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39" w:rsidRPr="008E3639" w:rsidRDefault="008E3639" w:rsidP="008E3639">
      <w:pPr>
        <w:spacing w:after="0" w:line="240" w:lineRule="auto"/>
        <w:rPr>
          <w:rFonts w:ascii="Times New Roman" w:eastAsia="Times New Roman" w:hAnsi="Times New Roman" w:cs="Times New Roman"/>
          <w:sz w:val="24"/>
          <w:szCs w:val="24"/>
          <w:lang w:eastAsia="ru-RU"/>
        </w:rPr>
      </w:pPr>
      <w:r w:rsidRPr="008E3639">
        <w:rPr>
          <w:rFonts w:ascii="Tahoma" w:eastAsia="Times New Roman" w:hAnsi="Tahoma" w:cs="Tahoma"/>
          <w:color w:val="000000"/>
          <w:sz w:val="24"/>
          <w:szCs w:val="24"/>
          <w:lang w:eastAsia="ru-RU"/>
        </w:rPr>
        <w:t>﻿</w:t>
      </w:r>
    </w:p>
    <w:p w:rsidR="008E3639" w:rsidRPr="008E3639" w:rsidRDefault="008E3639" w:rsidP="008E3639">
      <w:pPr>
        <w:spacing w:after="0" w:line="240" w:lineRule="auto"/>
        <w:jc w:val="center"/>
        <w:rPr>
          <w:rFonts w:ascii="Arial" w:eastAsia="Times New Roman" w:hAnsi="Arial" w:cs="Arial"/>
          <w:color w:val="000000"/>
          <w:sz w:val="20"/>
          <w:szCs w:val="20"/>
          <w:lang w:eastAsia="ru-RU"/>
        </w:rPr>
      </w:pPr>
      <w:r w:rsidRPr="008E3639">
        <w:rPr>
          <w:rFonts w:ascii="Arial" w:eastAsia="Times New Roman" w:hAnsi="Arial" w:cs="Arial"/>
          <w:b/>
          <w:bCs/>
          <w:color w:val="000000"/>
          <w:sz w:val="32"/>
          <w:szCs w:val="32"/>
          <w:lang w:eastAsia="ru-RU"/>
        </w:rPr>
        <w:t>УСТАВ УСТЬ-КАМЧАТСКОГО СЕЛЬСКОГО ПОСЕЛЕНИЯ</w:t>
      </w:r>
    </w:p>
    <w:p w:rsidR="008E3639" w:rsidRPr="008E3639" w:rsidRDefault="008E3639" w:rsidP="008E3639">
      <w:pPr>
        <w:spacing w:after="0" w:line="240" w:lineRule="auto"/>
        <w:jc w:val="center"/>
        <w:rPr>
          <w:rFonts w:ascii="Arial" w:eastAsia="Times New Roman" w:hAnsi="Arial" w:cs="Arial"/>
          <w:color w:val="000000"/>
          <w:sz w:val="20"/>
          <w:szCs w:val="20"/>
          <w:lang w:eastAsia="ru-RU"/>
        </w:rPr>
      </w:pPr>
      <w:r w:rsidRPr="008E3639">
        <w:rPr>
          <w:rFonts w:ascii="Arial" w:eastAsia="Times New Roman" w:hAnsi="Arial" w:cs="Arial"/>
          <w:b/>
          <w:bCs/>
          <w:color w:val="000000"/>
          <w:sz w:val="32"/>
          <w:szCs w:val="32"/>
          <w:lang w:eastAsia="ru-RU"/>
        </w:rPr>
        <w:t> </w:t>
      </w:r>
    </w:p>
    <w:p w:rsidR="008E3639" w:rsidRPr="008E3639" w:rsidRDefault="008E3639" w:rsidP="008E3639">
      <w:pPr>
        <w:spacing w:after="0" w:line="240" w:lineRule="auto"/>
        <w:jc w:val="center"/>
        <w:rPr>
          <w:rFonts w:ascii="Arial" w:eastAsia="Times New Roman" w:hAnsi="Arial" w:cs="Arial"/>
          <w:color w:val="000000"/>
          <w:sz w:val="20"/>
          <w:szCs w:val="20"/>
          <w:lang w:eastAsia="ru-RU"/>
        </w:rPr>
      </w:pPr>
      <w:r w:rsidRPr="008E3639">
        <w:rPr>
          <w:rFonts w:ascii="Arial" w:eastAsia="Times New Roman" w:hAnsi="Arial" w:cs="Arial"/>
          <w:b/>
          <w:bCs/>
          <w:color w:val="000000"/>
          <w:sz w:val="32"/>
          <w:szCs w:val="32"/>
          <w:lang w:eastAsia="ru-RU"/>
        </w:rPr>
        <w:t>п. Усть-Камчатск</w:t>
      </w:r>
    </w:p>
    <w:p w:rsidR="008E3639" w:rsidRPr="008E3639" w:rsidRDefault="008E3639" w:rsidP="008E3639">
      <w:pPr>
        <w:spacing w:after="0" w:line="240" w:lineRule="auto"/>
        <w:jc w:val="center"/>
        <w:rPr>
          <w:rFonts w:ascii="Arial" w:eastAsia="Times New Roman" w:hAnsi="Arial" w:cs="Arial"/>
          <w:color w:val="000000"/>
          <w:sz w:val="20"/>
          <w:szCs w:val="20"/>
          <w:lang w:eastAsia="ru-RU"/>
        </w:rPr>
      </w:pPr>
      <w:r w:rsidRPr="008E3639">
        <w:rPr>
          <w:rFonts w:ascii="Arial" w:eastAsia="Times New Roman" w:hAnsi="Arial" w:cs="Arial"/>
          <w:b/>
          <w:bCs/>
          <w:color w:val="000000"/>
          <w:sz w:val="32"/>
          <w:szCs w:val="32"/>
          <w:lang w:eastAsia="ru-RU"/>
        </w:rPr>
        <w:t>2018 г.</w:t>
      </w:r>
    </w:p>
    <w:p w:rsidR="008E3639" w:rsidRPr="008E3639" w:rsidRDefault="008E3639" w:rsidP="008E3639">
      <w:pPr>
        <w:spacing w:after="0" w:line="240" w:lineRule="auto"/>
        <w:jc w:val="center"/>
        <w:rPr>
          <w:rFonts w:ascii="Arial" w:eastAsia="Times New Roman" w:hAnsi="Arial" w:cs="Arial"/>
          <w:color w:val="000000"/>
          <w:sz w:val="20"/>
          <w:szCs w:val="20"/>
          <w:lang w:eastAsia="ru-RU"/>
        </w:rPr>
      </w:pPr>
      <w:r w:rsidRPr="008E3639">
        <w:rPr>
          <w:rFonts w:ascii="Arial" w:eastAsia="Times New Roman" w:hAnsi="Arial" w:cs="Arial"/>
          <w:b/>
          <w:bCs/>
          <w:color w:val="000000"/>
          <w:sz w:val="32"/>
          <w:szCs w:val="32"/>
          <w:lang w:eastAsia="ru-RU"/>
        </w:rPr>
        <w:t> </w:t>
      </w:r>
    </w:p>
    <w:p w:rsidR="008E3639" w:rsidRPr="008E3639" w:rsidRDefault="008E3639" w:rsidP="008E3639">
      <w:pPr>
        <w:spacing w:after="0" w:line="240" w:lineRule="auto"/>
        <w:jc w:val="center"/>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 редакции решений Собрания депутатов Усть-Камчатского сельского поселения </w:t>
      </w:r>
      <w:hyperlink r:id="rId4" w:tgtFrame="_blank" w:history="1">
        <w:r w:rsidRPr="008E3639">
          <w:rPr>
            <w:rFonts w:ascii="Arial" w:eastAsia="Times New Roman" w:hAnsi="Arial" w:cs="Arial"/>
            <w:color w:val="0000FF"/>
            <w:sz w:val="24"/>
            <w:szCs w:val="24"/>
            <w:lang w:eastAsia="ru-RU"/>
          </w:rPr>
          <w:t>от 26.11.2018 №125-нд</w:t>
        </w:r>
      </w:hyperlink>
      <w:r w:rsidRPr="008E3639">
        <w:rPr>
          <w:rFonts w:ascii="Arial" w:eastAsia="Times New Roman" w:hAnsi="Arial" w:cs="Arial"/>
          <w:color w:val="0000FF"/>
          <w:sz w:val="24"/>
          <w:szCs w:val="24"/>
          <w:lang w:eastAsia="ru-RU"/>
        </w:rPr>
        <w:t>; </w:t>
      </w:r>
      <w:hyperlink r:id="rId5" w:tgtFrame="_blank" w:history="1">
        <w:r w:rsidRPr="008E3639">
          <w:rPr>
            <w:rFonts w:ascii="Arial" w:eastAsia="Times New Roman" w:hAnsi="Arial" w:cs="Arial"/>
            <w:color w:val="0000FF"/>
            <w:sz w:val="24"/>
            <w:szCs w:val="24"/>
            <w:lang w:eastAsia="ru-RU"/>
          </w:rPr>
          <w:t>от 10.04.2019 №143-нд</w:t>
        </w:r>
      </w:hyperlink>
      <w:r w:rsidRPr="008E3639">
        <w:rPr>
          <w:rFonts w:ascii="Arial" w:eastAsia="Times New Roman" w:hAnsi="Arial" w:cs="Arial"/>
          <w:color w:val="0000FF"/>
          <w:sz w:val="24"/>
          <w:szCs w:val="24"/>
          <w:lang w:eastAsia="ru-RU"/>
        </w:rPr>
        <w:t>; </w:t>
      </w:r>
      <w:hyperlink r:id="rId6" w:tgtFrame="_blank" w:history="1">
        <w:r w:rsidRPr="008E3639">
          <w:rPr>
            <w:rFonts w:ascii="Arial" w:eastAsia="Times New Roman" w:hAnsi="Arial" w:cs="Arial"/>
            <w:color w:val="0000FF"/>
            <w:sz w:val="24"/>
            <w:szCs w:val="24"/>
            <w:lang w:eastAsia="ru-RU"/>
          </w:rPr>
          <w:t>от 17.09.2019 №162-нд</w:t>
        </w:r>
      </w:hyperlink>
      <w:r w:rsidRPr="008E3639">
        <w:rPr>
          <w:rFonts w:ascii="Arial" w:eastAsia="Times New Roman" w:hAnsi="Arial" w:cs="Arial"/>
          <w:color w:val="000000"/>
          <w:sz w:val="24"/>
          <w:szCs w:val="24"/>
          <w:lang w:eastAsia="ru-RU"/>
        </w:rPr>
        <w:t>; </w:t>
      </w:r>
      <w:hyperlink r:id="rId7" w:tgtFrame="_blank" w:history="1">
        <w:r w:rsidRPr="008E3639">
          <w:rPr>
            <w:rFonts w:ascii="Arial" w:eastAsia="Times New Roman" w:hAnsi="Arial" w:cs="Arial"/>
            <w:color w:val="0000FF"/>
            <w:sz w:val="24"/>
            <w:szCs w:val="24"/>
            <w:lang w:eastAsia="ru-RU"/>
          </w:rPr>
          <w:t>от 26.12.2019 №175-нд</w:t>
        </w:r>
      </w:hyperlink>
      <w:r w:rsidRPr="008E3639">
        <w:rPr>
          <w:rFonts w:ascii="Arial" w:eastAsia="Times New Roman" w:hAnsi="Arial" w:cs="Arial"/>
          <w:color w:val="0000FF"/>
          <w:sz w:val="24"/>
          <w:szCs w:val="24"/>
          <w:lang w:eastAsia="ru-RU"/>
        </w:rPr>
        <w:t>; </w:t>
      </w:r>
      <w:hyperlink r:id="rId8" w:tgtFrame="_blank" w:history="1">
        <w:r w:rsidRPr="008E3639">
          <w:rPr>
            <w:rFonts w:ascii="Arial" w:eastAsia="Times New Roman" w:hAnsi="Arial" w:cs="Arial"/>
            <w:color w:val="0000FF"/>
            <w:sz w:val="24"/>
            <w:szCs w:val="24"/>
            <w:lang w:eastAsia="ru-RU"/>
          </w:rPr>
          <w:t>от 07.04.2020 №182-нд</w:t>
        </w:r>
      </w:hyperlink>
      <w:r w:rsidRPr="008E3639">
        <w:rPr>
          <w:rFonts w:ascii="Arial" w:eastAsia="Times New Roman" w:hAnsi="Arial" w:cs="Arial"/>
          <w:color w:val="000000"/>
          <w:sz w:val="24"/>
          <w:szCs w:val="24"/>
          <w:lang w:eastAsia="ru-RU"/>
        </w:rPr>
        <w:t>; </w:t>
      </w:r>
      <w:hyperlink r:id="rId9" w:tgtFrame="_blank" w:history="1">
        <w:r w:rsidRPr="008E3639">
          <w:rPr>
            <w:rFonts w:ascii="Arial" w:eastAsia="Times New Roman" w:hAnsi="Arial" w:cs="Arial"/>
            <w:color w:val="0000FF"/>
            <w:sz w:val="24"/>
            <w:szCs w:val="24"/>
            <w:lang w:eastAsia="ru-RU"/>
          </w:rPr>
          <w:t>от 04.09.2020 №192-нд</w:t>
        </w:r>
      </w:hyperlink>
      <w:r w:rsidRPr="008E3639">
        <w:rPr>
          <w:rFonts w:ascii="Arial" w:eastAsia="Times New Roman" w:hAnsi="Arial" w:cs="Arial"/>
          <w:color w:val="0000FF"/>
          <w:sz w:val="24"/>
          <w:szCs w:val="24"/>
          <w:lang w:eastAsia="ru-RU"/>
        </w:rPr>
        <w:t>; </w:t>
      </w:r>
      <w:hyperlink r:id="rId10" w:tgtFrame="_blank" w:history="1">
        <w:r w:rsidRPr="008E3639">
          <w:rPr>
            <w:rFonts w:ascii="Arial" w:eastAsia="Times New Roman" w:hAnsi="Arial" w:cs="Arial"/>
            <w:color w:val="0000FF"/>
            <w:sz w:val="24"/>
            <w:szCs w:val="24"/>
            <w:lang w:eastAsia="ru-RU"/>
          </w:rPr>
          <w:t>от 15.02.2021 №10-нд</w:t>
        </w:r>
      </w:hyperlink>
      <w:r w:rsidRPr="008E3639">
        <w:rPr>
          <w:rFonts w:ascii="Arial" w:eastAsia="Times New Roman" w:hAnsi="Arial" w:cs="Arial"/>
          <w:color w:val="0000FF"/>
          <w:sz w:val="24"/>
          <w:szCs w:val="24"/>
          <w:lang w:eastAsia="ru-RU"/>
        </w:rPr>
        <w:t>, </w:t>
      </w:r>
      <w:hyperlink r:id="rId11"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567"/>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СОДЕРЖАНИЕ</w:t>
      </w:r>
    </w:p>
    <w:p w:rsidR="008E3639" w:rsidRPr="008E3639" w:rsidRDefault="008E3639" w:rsidP="008E3639">
      <w:pPr>
        <w:spacing w:after="0" w:line="240" w:lineRule="auto"/>
        <w:ind w:firstLine="567"/>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567"/>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Глава 1. Общие положения</w:t>
      </w:r>
    </w:p>
    <w:p w:rsidR="008E3639" w:rsidRPr="008E3639" w:rsidRDefault="008E3639" w:rsidP="008E3639">
      <w:pPr>
        <w:spacing w:after="0" w:line="240" w:lineRule="auto"/>
        <w:ind w:firstLine="567"/>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1. Правовой статус Усть-Камчатского сельского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2. Границы территории и состав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3. Официальные символы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4. Наименования органов местного самоуправления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Глава 2. Правовые основы организации и осуществления местного самоуправления в поселении</w:t>
      </w:r>
    </w:p>
    <w:p w:rsidR="008E3639" w:rsidRPr="008E3639" w:rsidRDefault="008E3639" w:rsidP="008E3639">
      <w:pPr>
        <w:spacing w:after="0" w:line="240" w:lineRule="auto"/>
        <w:jc w:val="both"/>
        <w:outlineLvl w:val="5"/>
        <w:rPr>
          <w:rFonts w:ascii="Arial" w:eastAsia="Times New Roman" w:hAnsi="Arial" w:cs="Arial"/>
          <w:b/>
          <w:bCs/>
          <w:color w:val="000000"/>
          <w:sz w:val="24"/>
          <w:szCs w:val="24"/>
          <w:lang w:eastAsia="ru-RU"/>
        </w:rPr>
      </w:pPr>
      <w:r w:rsidRPr="008E3639">
        <w:rPr>
          <w:rFonts w:ascii="Arial" w:eastAsia="Times New Roman" w:hAnsi="Arial" w:cs="Arial"/>
          <w:color w:val="000000"/>
          <w:sz w:val="24"/>
          <w:szCs w:val="24"/>
          <w:lang w:eastAsia="ru-RU"/>
        </w:rPr>
        <w:t>Статья 5. Местное самоуправление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6. Права граждан на осуществление местного самоуправления</w:t>
      </w:r>
    </w:p>
    <w:p w:rsidR="008E3639" w:rsidRPr="008E3639" w:rsidRDefault="008E3639" w:rsidP="008E3639">
      <w:pPr>
        <w:spacing w:after="0" w:line="240" w:lineRule="auto"/>
        <w:ind w:firstLine="567"/>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7. Правовая основа местного самоуправления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8. Вопросы местного значения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9. Права органов местного самоуправления поселения на решение вопросов, не отнесенных к вопросам местного значения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10. Полномочия органов местного самоуправления поселения по решению вопросов местного значения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11. Принципы правового регулирования полномочий органов местного самоуправления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12. Осуществление органами местного самоуправления поселения отдельных государственных полномочий</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13. Межмуниципальные, межрегиональные, международные и внешнеэкономические связи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Глава 3. Формы, порядок и гарантии участия населения в решении вопросов местного значения и осуществлении местного самоуправления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14. Местный референдум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15. Местные выборы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16. Голосование по отзыву депутата Собрания депутатов и Главы поселения, голосование по вопросам изменения границ или преобразования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17. Правотворческая инициатива граждан</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18. Территориальное общественное самоуправление</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19. Публичные слушания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20. Собрания граждан</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21. Конференция граждан (собрание делегатов)</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22. Опрос граждан</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23. Обращения граждан в органы местного самоуправления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Глава 4. Органы и должностные лица местного самоуправления в поселения</w:t>
      </w:r>
    </w:p>
    <w:p w:rsidR="008E3639" w:rsidRPr="008E3639" w:rsidRDefault="008E3639" w:rsidP="008E3639">
      <w:pPr>
        <w:spacing w:after="0" w:line="240" w:lineRule="auto"/>
        <w:ind w:firstLine="567"/>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lastRenderedPageBreak/>
        <w:t>Статья 25. Структура органов местного самоуправления поселения</w:t>
      </w:r>
    </w:p>
    <w:p w:rsidR="008E3639" w:rsidRPr="008E3639" w:rsidRDefault="008E3639" w:rsidP="008E3639">
      <w:pPr>
        <w:spacing w:after="0" w:line="240" w:lineRule="auto"/>
        <w:ind w:firstLine="567"/>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26. Собрание депутатов</w:t>
      </w:r>
    </w:p>
    <w:p w:rsidR="008E3639" w:rsidRPr="008E3639" w:rsidRDefault="008E3639" w:rsidP="008E3639">
      <w:pPr>
        <w:spacing w:after="0" w:line="240" w:lineRule="auto"/>
        <w:ind w:firstLine="567"/>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27. Депутат Собрания депутатов</w:t>
      </w:r>
    </w:p>
    <w:p w:rsidR="008E3639" w:rsidRPr="008E3639" w:rsidRDefault="008E3639" w:rsidP="008E3639">
      <w:pPr>
        <w:spacing w:after="0" w:line="240" w:lineRule="auto"/>
        <w:ind w:firstLine="567"/>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28. Глава поселения</w:t>
      </w:r>
    </w:p>
    <w:p w:rsidR="008E3639" w:rsidRPr="008E3639" w:rsidRDefault="008E3639" w:rsidP="008E3639">
      <w:pPr>
        <w:spacing w:after="0" w:line="240" w:lineRule="auto"/>
        <w:ind w:firstLine="567"/>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29. Исполнение Администрацией района полномочий Администрации поселения</w:t>
      </w:r>
    </w:p>
    <w:p w:rsidR="008E3639" w:rsidRPr="008E3639" w:rsidRDefault="008E3639" w:rsidP="008E3639">
      <w:pPr>
        <w:spacing w:after="0" w:line="240" w:lineRule="auto"/>
        <w:ind w:firstLine="567"/>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30. Муниципальный контроль</w:t>
      </w:r>
    </w:p>
    <w:p w:rsidR="008E3639" w:rsidRPr="008E3639" w:rsidRDefault="008E3639" w:rsidP="008E3639">
      <w:pPr>
        <w:spacing w:after="0" w:line="240" w:lineRule="auto"/>
        <w:ind w:firstLine="567"/>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Глава 5. Муниципальные правовые акты поселения</w:t>
      </w:r>
    </w:p>
    <w:p w:rsidR="008E3639" w:rsidRPr="008E3639" w:rsidRDefault="008E3639" w:rsidP="008E3639">
      <w:pPr>
        <w:spacing w:after="0" w:line="240" w:lineRule="auto"/>
        <w:ind w:firstLine="567"/>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31. Общие положения</w:t>
      </w:r>
    </w:p>
    <w:p w:rsidR="008E3639" w:rsidRPr="008E3639" w:rsidRDefault="008E3639" w:rsidP="008E3639">
      <w:pPr>
        <w:spacing w:after="0" w:line="240" w:lineRule="auto"/>
        <w:ind w:firstLine="567"/>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32. Система муниципальных правовых актов поселения и порядок включения их в федеральный регистр</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33. Устав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34. Решения, принятые путем прямого волеизъявления граждан</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35. Подготовка муниципальных правовых актов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36. Порядок вступления в силу муниципальных правовых актов поселения и их опубликования (обнародования)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37. Отмена муниципальных правовых актов поселения и приостановление их действия</w:t>
      </w:r>
    </w:p>
    <w:p w:rsidR="008E3639" w:rsidRPr="008E3639" w:rsidRDefault="008E3639" w:rsidP="008E3639">
      <w:pPr>
        <w:spacing w:after="0" w:line="240" w:lineRule="auto"/>
        <w:jc w:val="both"/>
        <w:outlineLvl w:val="5"/>
        <w:rPr>
          <w:rFonts w:ascii="Arial" w:eastAsia="Times New Roman" w:hAnsi="Arial" w:cs="Arial"/>
          <w:b/>
          <w:bCs/>
          <w:color w:val="000000"/>
          <w:sz w:val="24"/>
          <w:szCs w:val="24"/>
          <w:lang w:eastAsia="ru-RU"/>
        </w:rPr>
      </w:pPr>
      <w:r w:rsidRPr="008E3639">
        <w:rPr>
          <w:rFonts w:ascii="Arial" w:eastAsia="Times New Roman" w:hAnsi="Arial" w:cs="Arial"/>
          <w:color w:val="000000"/>
          <w:sz w:val="24"/>
          <w:szCs w:val="24"/>
          <w:lang w:eastAsia="ru-RU"/>
        </w:rPr>
        <w:t>Глава 6. Муниципальная служба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38. Правовые основы муниципальной службы в поселении</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39. Основные квалификационные требования для замещения должностей муниципальной службы</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40. Статус муниципального служащего</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41. Требования к служебному поведению муниципального служащего</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42. Условия и порядок прохождения муниципальной службы</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43. Гарантии, предоставляемые муниципальным служащим</w:t>
      </w:r>
    </w:p>
    <w:p w:rsidR="008E3639" w:rsidRPr="008E3639" w:rsidRDefault="008E3639" w:rsidP="008E3639">
      <w:pPr>
        <w:spacing w:after="0" w:line="240" w:lineRule="auto"/>
        <w:ind w:firstLine="567"/>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Глава 7. Экономическая и финансовая основы местного самоуправления поселения</w:t>
      </w:r>
    </w:p>
    <w:p w:rsidR="008E3639" w:rsidRPr="008E3639" w:rsidRDefault="008E3639" w:rsidP="008E3639">
      <w:pPr>
        <w:spacing w:after="0" w:line="240" w:lineRule="auto"/>
        <w:ind w:firstLine="567"/>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44. Экономическая основа местного самоуправления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45. Муниципальная собственность поселения</w:t>
      </w:r>
    </w:p>
    <w:p w:rsidR="008E3639" w:rsidRPr="008E3639" w:rsidRDefault="008E3639" w:rsidP="008E3639">
      <w:pPr>
        <w:spacing w:after="0" w:line="240" w:lineRule="auto"/>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Статья 46. Отношения органов местного самоуправления поселения с физическими и юридическими лицами</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47. Бюджет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48. Закупки для обеспечения муниципальных нужд</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49. Муниципальные заимствования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Глава 8. Ответственность органов и должностных лиц местного самоуправления поселения, контроль и надзор за их деятельностью</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50. Ответственность органов и должностных лиц местного самоуправления поселения перед населением</w:t>
      </w:r>
    </w:p>
    <w:p w:rsidR="008E3639" w:rsidRPr="008E3639" w:rsidRDefault="008E3639" w:rsidP="008E3639">
      <w:pPr>
        <w:spacing w:after="0" w:line="240" w:lineRule="auto"/>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Статья 51. Ответственность органов и должностных лиц местного самоуправления поселения перед физическими и юридическими лицами</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52. Ответственность органов и должностных лиц местного самоуправления поселения перед государством</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53. Ответственность Собрания депутатов перед государством</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54. Ответственность Главы поселения перед государством</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55. Удаление Главы поселения в отставку</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56. Контроль за деятельностью органов и должностных лиц местного самоуправления поселения</w:t>
      </w:r>
    </w:p>
    <w:p w:rsidR="008E3639" w:rsidRPr="008E3639" w:rsidRDefault="008E3639" w:rsidP="008E3639">
      <w:pPr>
        <w:spacing w:after="0" w:line="240" w:lineRule="auto"/>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57.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 </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Мы, полномочные представители населения Российской Федерации, проживающего на территории Усть-Камчатского сельского поселения,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 </w:t>
      </w:r>
      <w:hyperlink r:id="rId12" w:tgtFrame="_blank" w:history="1">
        <w:r w:rsidRPr="008E3639">
          <w:rPr>
            <w:rFonts w:ascii="Arial" w:eastAsia="Times New Roman" w:hAnsi="Arial" w:cs="Arial"/>
            <w:color w:val="0000FF"/>
            <w:sz w:val="24"/>
            <w:szCs w:val="24"/>
            <w:lang w:eastAsia="ru-RU"/>
          </w:rPr>
          <w:t>Конституции Российской Федерации</w:t>
        </w:r>
      </w:hyperlink>
      <w:r w:rsidRPr="008E3639">
        <w:rPr>
          <w:rFonts w:ascii="Arial" w:eastAsia="Times New Roman" w:hAnsi="Arial" w:cs="Arial"/>
          <w:color w:val="000000"/>
          <w:sz w:val="24"/>
          <w:szCs w:val="24"/>
          <w:lang w:eastAsia="ru-RU"/>
        </w:rPr>
        <w:t>, действующем законодательстве Российской Федерации, законодательстве Камчатского края, сознавая ответственность за решение вопросов местного значения Усть-Камчатского сельского поселения, заботясь о создании благоприятной среды обитания, о сохранении и развитии Усть-Камчатского сельского поселения, его исторических традиций, принимаем настоящий</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center"/>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УСТАВ УСТЬ-КАМЧАТСКОГО СЕЛЬСКОГО ПОСЕЛЕНИЯ.</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8"/>
          <w:szCs w:val="28"/>
          <w:lang w:eastAsia="ru-RU"/>
        </w:rPr>
        <w:t>Глава 1. Общие положения</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b/>
          <w:bCs/>
          <w:color w:val="000000"/>
          <w:sz w:val="26"/>
          <w:szCs w:val="26"/>
          <w:lang w:eastAsia="ru-RU"/>
        </w:rPr>
        <w:t>Статья 1. Правовой статус Усть-Камчатского сельского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Усть-Камчатское сельское поселение образовано Законом Камчатской области </w:t>
      </w:r>
      <w:hyperlink r:id="rId13" w:tgtFrame="_blank" w:history="1">
        <w:r w:rsidRPr="008E3639">
          <w:rPr>
            <w:rFonts w:ascii="Arial" w:eastAsia="Times New Roman" w:hAnsi="Arial" w:cs="Arial"/>
            <w:color w:val="0000FF"/>
            <w:sz w:val="24"/>
            <w:szCs w:val="24"/>
            <w:lang w:eastAsia="ru-RU"/>
          </w:rPr>
          <w:t>от 17.12.2004 №236</w:t>
        </w:r>
      </w:hyperlink>
      <w:r w:rsidRPr="008E3639">
        <w:rPr>
          <w:rFonts w:ascii="Arial" w:eastAsia="Times New Roman" w:hAnsi="Arial" w:cs="Arial"/>
          <w:color w:val="000000"/>
          <w:sz w:val="24"/>
          <w:szCs w:val="24"/>
          <w:lang w:eastAsia="ru-RU"/>
        </w:rPr>
        <w:t> «Об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Дата образования Усть-Камчатского сельского поселения в составе двух населённых пунктов – 14 мая является официальным днем Усть-Камчатского сельского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Усть-Камчатское сельское поселение (далее – поселение) является муниципальным образованием, расположенным на территории Усть-Камчатского муниципального района Камчатского края и наделенным статусом сельского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Поселение имеет равные права во взаимоотношениях с другими муниципальными образованиями.</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b/>
          <w:bCs/>
          <w:color w:val="000000"/>
          <w:sz w:val="26"/>
          <w:szCs w:val="26"/>
          <w:lang w:eastAsia="ru-RU"/>
        </w:rPr>
        <w:t>Статья 2. Границы территории и состав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Существующие границы территории Усть-Камчатского сельского поселения утверждены в виде картографического описания Законом Камчатской области </w:t>
      </w:r>
      <w:hyperlink r:id="rId14" w:tgtFrame="_blank" w:history="1">
        <w:r w:rsidRPr="008E3639">
          <w:rPr>
            <w:rFonts w:ascii="Arial" w:eastAsia="Times New Roman" w:hAnsi="Arial" w:cs="Arial"/>
            <w:color w:val="0000FF"/>
            <w:sz w:val="24"/>
            <w:szCs w:val="24"/>
            <w:lang w:eastAsia="ru-RU"/>
          </w:rPr>
          <w:t>от 17.12.2004 №236</w:t>
        </w:r>
      </w:hyperlink>
      <w:r w:rsidRPr="008E3639">
        <w:rPr>
          <w:rFonts w:ascii="Arial" w:eastAsia="Times New Roman" w:hAnsi="Arial" w:cs="Arial"/>
          <w:color w:val="000000"/>
          <w:sz w:val="24"/>
          <w:szCs w:val="24"/>
          <w:lang w:eastAsia="ru-RU"/>
        </w:rPr>
        <w:t> «Об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В состав поселения входят:</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поселок Усть-Камчатск;</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село Крутоберегово.</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Административным центром поселения является поселок Усть-Камчатск, утвержденный Законом Камчатской области </w:t>
      </w:r>
      <w:hyperlink r:id="rId15" w:tgtFrame="_blank" w:history="1">
        <w:r w:rsidRPr="008E3639">
          <w:rPr>
            <w:rFonts w:ascii="Arial" w:eastAsia="Times New Roman" w:hAnsi="Arial" w:cs="Arial"/>
            <w:color w:val="0000FF"/>
            <w:sz w:val="24"/>
            <w:szCs w:val="24"/>
            <w:lang w:eastAsia="ru-RU"/>
          </w:rPr>
          <w:t>от 17.12.2004 №236</w:t>
        </w:r>
      </w:hyperlink>
      <w:r w:rsidRPr="008E3639">
        <w:rPr>
          <w:rFonts w:ascii="Arial" w:eastAsia="Times New Roman" w:hAnsi="Arial" w:cs="Arial"/>
          <w:color w:val="000000"/>
          <w:sz w:val="24"/>
          <w:szCs w:val="24"/>
          <w:lang w:eastAsia="ru-RU"/>
        </w:rPr>
        <w:t> «Об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Изменение границ поселения, его преобразование осуществляется законом Камчатского края по инициативе населения, органов местного самоуправления поселения, органов государственной власти Камчатского края, федеральных органов государственной власти в соответствии с Федеральным законом </w:t>
      </w:r>
      <w:bookmarkStart w:id="0" w:name="OLE_LINK4"/>
      <w:bookmarkStart w:id="1" w:name="OLE_LINK3"/>
      <w:bookmarkEnd w:id="0"/>
      <w:bookmarkEnd w:id="1"/>
      <w:r w:rsidRPr="008E3639">
        <w:rPr>
          <w:rFonts w:ascii="Arial" w:eastAsia="Times New Roman" w:hAnsi="Arial" w:cs="Arial"/>
          <w:color w:val="000000"/>
          <w:sz w:val="20"/>
          <w:szCs w:val="20"/>
          <w:lang w:eastAsia="ru-RU"/>
        </w:rPr>
        <w:fldChar w:fldCharType="begin"/>
      </w:r>
      <w:r w:rsidRPr="008E3639">
        <w:rPr>
          <w:rFonts w:ascii="Arial" w:eastAsia="Times New Roman" w:hAnsi="Arial" w:cs="Arial"/>
          <w:color w:val="000000"/>
          <w:sz w:val="20"/>
          <w:szCs w:val="20"/>
          <w:lang w:eastAsia="ru-RU"/>
        </w:rPr>
        <w:instrText xml:space="preserve"> HYPERLINK "http://pravo-search.minjust.ru:8080/bigs/showDocument.html?id=96E20C02-1B12-465A-B64C-24AA92270007" \t "_blank" </w:instrText>
      </w:r>
      <w:r w:rsidRPr="008E3639">
        <w:rPr>
          <w:rFonts w:ascii="Arial" w:eastAsia="Times New Roman" w:hAnsi="Arial" w:cs="Arial"/>
          <w:color w:val="000000"/>
          <w:sz w:val="20"/>
          <w:szCs w:val="20"/>
          <w:lang w:eastAsia="ru-RU"/>
        </w:rPr>
        <w:fldChar w:fldCharType="separate"/>
      </w:r>
      <w:r w:rsidRPr="008E3639">
        <w:rPr>
          <w:rFonts w:ascii="Arial" w:eastAsia="Times New Roman" w:hAnsi="Arial" w:cs="Arial"/>
          <w:color w:val="0000FF"/>
          <w:sz w:val="24"/>
          <w:szCs w:val="24"/>
          <w:lang w:eastAsia="ru-RU"/>
        </w:rPr>
        <w:t>от 06.10.2003 №131-ФЗ</w:t>
      </w:r>
      <w:r w:rsidRPr="008E3639">
        <w:rPr>
          <w:rFonts w:ascii="Arial" w:eastAsia="Times New Roman" w:hAnsi="Arial" w:cs="Arial"/>
          <w:color w:val="000000"/>
          <w:sz w:val="20"/>
          <w:szCs w:val="20"/>
          <w:lang w:eastAsia="ru-RU"/>
        </w:rPr>
        <w:fldChar w:fldCharType="end"/>
      </w:r>
      <w:r w:rsidRPr="008E3639">
        <w:rPr>
          <w:rFonts w:ascii="Arial" w:eastAsia="Times New Roman" w:hAnsi="Arial" w:cs="Arial"/>
          <w:color w:val="000000"/>
          <w:sz w:val="24"/>
          <w:szCs w:val="24"/>
          <w:lang w:eastAsia="ru-RU"/>
        </w:rPr>
        <w:t xml:space="preserve"> «Об общих принципах организации </w:t>
      </w:r>
      <w:r w:rsidRPr="008E3639">
        <w:rPr>
          <w:rFonts w:ascii="Arial" w:eastAsia="Times New Roman" w:hAnsi="Arial" w:cs="Arial"/>
          <w:color w:val="000000"/>
          <w:sz w:val="24"/>
          <w:szCs w:val="24"/>
          <w:lang w:eastAsia="ru-RU"/>
        </w:rPr>
        <w:lastRenderedPageBreak/>
        <w:t>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b/>
          <w:bCs/>
          <w:color w:val="000000"/>
          <w:sz w:val="26"/>
          <w:szCs w:val="26"/>
          <w:lang w:eastAsia="ru-RU"/>
        </w:rPr>
        <w:t>Статья 3. Официальные символы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Поселение может иметь герб, флаг, гимн и иные официальные символы, отражающие исторические, культурные и иные местные традиции и особенности.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Официальные символы и порядок их официального использования устанавливаются нормативным правовым актом представительного органа местного самоуправления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Поселение может иметь памятные даты и торжественные ритуалы.</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b/>
          <w:bCs/>
          <w:color w:val="000000"/>
          <w:sz w:val="26"/>
          <w:szCs w:val="26"/>
          <w:lang w:eastAsia="ru-RU"/>
        </w:rPr>
        <w:t>Статья 4. Наименования органов местного самоуправления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 соответствии с Законом Камчатской области </w:t>
      </w:r>
      <w:hyperlink r:id="rId16" w:tgtFrame="_blank" w:history="1">
        <w:r w:rsidRPr="008E3639">
          <w:rPr>
            <w:rFonts w:ascii="Arial" w:eastAsia="Times New Roman" w:hAnsi="Arial" w:cs="Arial"/>
            <w:color w:val="0000FF"/>
            <w:sz w:val="24"/>
            <w:szCs w:val="24"/>
            <w:lang w:eastAsia="ru-RU"/>
          </w:rPr>
          <w:t>от 14.03.2005 №308</w:t>
        </w:r>
      </w:hyperlink>
      <w:r w:rsidRPr="008E3639">
        <w:rPr>
          <w:rFonts w:ascii="Arial" w:eastAsia="Times New Roman" w:hAnsi="Arial" w:cs="Arial"/>
          <w:color w:val="000000"/>
          <w:sz w:val="24"/>
          <w:szCs w:val="24"/>
          <w:lang w:eastAsia="ru-RU"/>
        </w:rPr>
        <w:t> «О наименованиях органов местного самоуправления Усть-Камчатского муниципального района и сельских поселений, входящих в его состав», установлены следующие наименования органов местного самоуправления Усть-Камчатского сельского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представительный орган местного самоуправления – Собрание депутатов Усть-Камчатского сельского поселения (далее – Собрание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глава Усть-Камчатского сельского поселения (далее – Глава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администрация Усть-Камчатского сельского поселения (далее – Администрация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 соответствии с абзацем третьим части 2 статьи 34 Федерального закона </w:t>
      </w:r>
      <w:hyperlink r:id="rId17"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bookmarkStart w:id="2" w:name="OLE_LINK9"/>
      <w:bookmarkStart w:id="3" w:name="OLE_LINK8"/>
      <w:bookmarkEnd w:id="2"/>
      <w:bookmarkEnd w:id="3"/>
      <w:r w:rsidRPr="008E3639">
        <w:rPr>
          <w:rFonts w:ascii="Arial" w:eastAsia="Times New Roman" w:hAnsi="Arial" w:cs="Arial"/>
          <w:color w:val="000000"/>
          <w:sz w:val="24"/>
          <w:szCs w:val="24"/>
          <w:lang w:eastAsia="ru-RU"/>
        </w:rPr>
        <w:t> Администрация поселения не образуется. Исполнение полномочий Администрации поселения возлагается на администрацию Усть-Камчатского муниципального района (далее – Администрация района).</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8"/>
          <w:szCs w:val="28"/>
          <w:lang w:eastAsia="ru-RU"/>
        </w:rPr>
        <w:t>Глава 2. Правовые основы организации и осуществления местного самоуправления в поселении</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outlineLvl w:val="5"/>
        <w:rPr>
          <w:rFonts w:ascii="Arial" w:eastAsia="Times New Roman" w:hAnsi="Arial" w:cs="Arial"/>
          <w:b/>
          <w:bCs/>
          <w:color w:val="000000"/>
          <w:sz w:val="26"/>
          <w:szCs w:val="26"/>
          <w:lang w:eastAsia="ru-RU"/>
        </w:rPr>
      </w:pPr>
      <w:r w:rsidRPr="008E3639">
        <w:rPr>
          <w:rFonts w:ascii="Arial" w:eastAsia="Times New Roman" w:hAnsi="Arial" w:cs="Arial"/>
          <w:b/>
          <w:bCs/>
          <w:color w:val="000000"/>
          <w:sz w:val="26"/>
          <w:szCs w:val="26"/>
          <w:lang w:eastAsia="ru-RU"/>
        </w:rPr>
        <w:t>Статья 5. Местное самоуправление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Местное самоуправление в поселении – форма осуществления народом своей власти, обеспечивающая в пределах, установленных </w:t>
      </w:r>
      <w:hyperlink r:id="rId18" w:tgtFrame="_blank" w:history="1">
        <w:r w:rsidRPr="008E3639">
          <w:rPr>
            <w:rFonts w:ascii="Arial" w:eastAsia="Times New Roman" w:hAnsi="Arial" w:cs="Arial"/>
            <w:color w:val="0000FF"/>
            <w:sz w:val="24"/>
            <w:szCs w:val="24"/>
            <w:lang w:eastAsia="ru-RU"/>
          </w:rPr>
          <w:t>Конституцией Российской Федерации</w:t>
        </w:r>
      </w:hyperlink>
      <w:r w:rsidRPr="008E3639">
        <w:rPr>
          <w:rFonts w:ascii="Arial" w:eastAsia="Times New Roman" w:hAnsi="Arial" w:cs="Arial"/>
          <w:color w:val="000000"/>
          <w:sz w:val="24"/>
          <w:szCs w:val="24"/>
          <w:lang w:eastAsia="ru-RU"/>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b/>
          <w:bCs/>
          <w:color w:val="000000"/>
          <w:sz w:val="26"/>
          <w:szCs w:val="26"/>
          <w:lang w:eastAsia="ru-RU"/>
        </w:rPr>
        <w:t>Статья 6. Права граждан на осуществление местного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Граждане Российской Федерации, место жительства которых расположено в пределах поселения, осуществляют местное самоуправление в поселении посредством участия в местных референдумах, местных выборах, посредством иных форм прямого волеизъявления, а также через выборные и иные органы местного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xml:space="preserve">Иностранные граждане, постоянно или преимущественно проживающие на территории поселения, обладают при осуществлении местного </w:t>
      </w:r>
      <w:r w:rsidRPr="008E3639">
        <w:rPr>
          <w:rFonts w:ascii="Arial" w:eastAsia="Times New Roman" w:hAnsi="Arial" w:cs="Arial"/>
          <w:color w:val="000000"/>
          <w:sz w:val="24"/>
          <w:szCs w:val="24"/>
          <w:lang w:eastAsia="ru-RU"/>
        </w:rPr>
        <w:lastRenderedPageBreak/>
        <w:t>самоуправления правами в соответствии с международными договорами Российской Федерации и федеральными законами.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b/>
          <w:bCs/>
          <w:color w:val="000000"/>
          <w:sz w:val="26"/>
          <w:szCs w:val="26"/>
          <w:lang w:eastAsia="ru-RU"/>
        </w:rPr>
        <w:t>Статья 7 . Правовая основа местного самоуправления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9" w:tgtFrame="_blank" w:history="1">
        <w:r w:rsidRPr="008E3639">
          <w:rPr>
            <w:rFonts w:ascii="Arial" w:eastAsia="Times New Roman" w:hAnsi="Arial" w:cs="Arial"/>
            <w:color w:val="0000FF"/>
            <w:sz w:val="24"/>
            <w:szCs w:val="24"/>
            <w:lang w:eastAsia="ru-RU"/>
          </w:rPr>
          <w:t>Конституция Российской Федерации</w:t>
        </w:r>
      </w:hyperlink>
      <w:r w:rsidRPr="008E3639">
        <w:rPr>
          <w:rFonts w:ascii="Arial" w:eastAsia="Times New Roman" w:hAnsi="Arial" w:cs="Arial"/>
          <w:color w:val="000000"/>
          <w:sz w:val="24"/>
          <w:szCs w:val="24"/>
          <w:lang w:eastAsia="ru-RU"/>
        </w:rPr>
        <w:t>, федеральные конституционные законы, Федеральный закон </w:t>
      </w:r>
      <w:hyperlink r:id="rId20"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Устав, законы и иные нормативные правовые акты Камчатского края, настоящий Устав, решения, принятые на местных референдумах граждан, и иные муниципальные правовые акты поселения.</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b/>
          <w:bCs/>
          <w:color w:val="000000"/>
          <w:sz w:val="26"/>
          <w:szCs w:val="26"/>
          <w:lang w:eastAsia="ru-RU"/>
        </w:rPr>
        <w:t>Статья 8. Вопросы местного значения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К вопросам местного значения поселения относятся: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(Пункт 5 статьи 8 в редакции решения Собрания депутатов Усть-Камчатского сельского поселения </w:t>
      </w:r>
      <w:hyperlink r:id="rId21" w:tgtFrame="_blank" w:history="1">
        <w:r w:rsidRPr="008E3639">
          <w:rPr>
            <w:rFonts w:ascii="Arial" w:eastAsia="Times New Roman" w:hAnsi="Arial" w:cs="Arial"/>
            <w:color w:val="0000FF"/>
            <w:sz w:val="24"/>
            <w:szCs w:val="24"/>
            <w:lang w:eastAsia="ru-RU"/>
          </w:rPr>
          <w:t>от 10.04.2019 №143-нд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18) формирование архивных фондов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(Пункт 19 статьи 8 признан утратившим силу решением Собрания депутатов Усть-Камчатского сельского поселения </w:t>
      </w:r>
      <w:hyperlink r:id="rId22" w:tgtFrame="_blank" w:history="1">
        <w:r w:rsidRPr="008E3639">
          <w:rPr>
            <w:rFonts w:ascii="Arial" w:eastAsia="Times New Roman" w:hAnsi="Arial" w:cs="Arial"/>
            <w:color w:val="0000FF"/>
            <w:sz w:val="24"/>
            <w:szCs w:val="24"/>
            <w:lang w:eastAsia="ru-RU"/>
          </w:rPr>
          <w:t>от 15.02.2021 №10-нд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(Пункт 20 статьи 8 в редакции решения Собрания депутатов Усть-Камчатского сельского поселения</w:t>
      </w:r>
      <w:r w:rsidRPr="008E3639">
        <w:rPr>
          <w:rFonts w:ascii="Arial" w:eastAsia="Times New Roman" w:hAnsi="Arial" w:cs="Arial"/>
          <w:color w:val="000000"/>
          <w:sz w:val="20"/>
          <w:szCs w:val="20"/>
          <w:lang w:eastAsia="ru-RU"/>
        </w:rPr>
        <w:t> </w:t>
      </w:r>
      <w:hyperlink r:id="rId23"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20.1)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(Статья 8 дополнена пунктом 20.1 решением Собрания депутатов Усть-Камчатского сельского поселения </w:t>
      </w:r>
      <w:hyperlink r:id="rId24" w:tgtFrame="_blank" w:history="1">
        <w:r w:rsidRPr="008E3639">
          <w:rPr>
            <w:rFonts w:ascii="Arial" w:eastAsia="Times New Roman" w:hAnsi="Arial" w:cs="Arial"/>
            <w:color w:val="0000FF"/>
            <w:sz w:val="24"/>
            <w:szCs w:val="24"/>
            <w:lang w:eastAsia="ru-RU"/>
          </w:rPr>
          <w:t>от 26.12.2019 №175-нд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21) организация ритуальных услуг и содержание мест захоронения;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22)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организация и осуществление мероприятий по территориальной обороне;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осуществления муниципального контроля в области использования и охраны особо охраняемых природных территорий местного значения;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27) организация и осуществление мероприятий по работе с детьми и молодежью в поселении;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29) осуществление муниципального лесного контроля;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30) оказание поддержка гражданам и их объединениям, участвующим в охране общественного порядка, создание условий для деятельности народных дружин;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31)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25" w:tgtFrame="_blank" w:history="1">
        <w:r w:rsidRPr="008E3639">
          <w:rPr>
            <w:rFonts w:ascii="Arial" w:eastAsia="Times New Roman" w:hAnsi="Arial" w:cs="Arial"/>
            <w:color w:val="0000FF"/>
            <w:sz w:val="24"/>
            <w:szCs w:val="24"/>
            <w:lang w:eastAsia="ru-RU"/>
          </w:rPr>
          <w:t>от 12 января1996 года №7-ФЗ</w:t>
        </w:r>
      </w:hyperlink>
      <w:r w:rsidRPr="008E3639">
        <w:rPr>
          <w:rFonts w:ascii="Arial" w:eastAsia="Times New Roman" w:hAnsi="Arial" w:cs="Arial"/>
          <w:color w:val="000000"/>
          <w:sz w:val="24"/>
          <w:szCs w:val="24"/>
          <w:lang w:eastAsia="ru-RU"/>
        </w:rPr>
        <w:t> «О некоммерческих организациях»;</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34) осуществление мер по противодействию коррупции в границах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36) участие в соответствии с Федеральным законом </w:t>
      </w:r>
      <w:hyperlink r:id="rId26" w:tgtFrame="_blank" w:history="1">
        <w:r w:rsidRPr="008E3639">
          <w:rPr>
            <w:rFonts w:ascii="Arial" w:eastAsia="Times New Roman" w:hAnsi="Arial" w:cs="Arial"/>
            <w:color w:val="0000FF"/>
            <w:sz w:val="24"/>
            <w:szCs w:val="24"/>
            <w:lang w:eastAsia="ru-RU"/>
          </w:rPr>
          <w:t>от 24.07.2007 №221-ФЗ</w:t>
        </w:r>
      </w:hyperlink>
      <w:r w:rsidRPr="008E3639">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(Пункт 36 статьи 8 в редакции решения Собрания депутатов Усть-Камчатского сельского поселения </w:t>
      </w:r>
      <w:hyperlink r:id="rId27" w:tgtFrame="_blank" w:history="1">
        <w:r w:rsidRPr="008E3639">
          <w:rPr>
            <w:rFonts w:ascii="Arial" w:eastAsia="Times New Roman" w:hAnsi="Arial" w:cs="Arial"/>
            <w:color w:val="0000FF"/>
            <w:sz w:val="24"/>
            <w:szCs w:val="24"/>
            <w:lang w:eastAsia="ru-RU"/>
          </w:rPr>
          <w:t>от 26.12.2019 №175-нд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b/>
          <w:bCs/>
          <w:color w:val="000000"/>
          <w:sz w:val="26"/>
          <w:szCs w:val="26"/>
          <w:lang w:eastAsia="ru-RU"/>
        </w:rPr>
        <w:t>Статья 9. Права органов местного самоуправления поселения на решение вопросов, не отнесенных к вопросам местного значения поселений</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lastRenderedPageBreak/>
        <w:t>1. Органы местного самоуправления поселения имеют право на:</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1) создание музеев поселения;</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2)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E3639" w:rsidRPr="008E3639" w:rsidRDefault="008E3639" w:rsidP="008E3639">
      <w:pPr>
        <w:spacing w:after="0" w:line="240" w:lineRule="auto"/>
        <w:ind w:firstLine="709"/>
        <w:jc w:val="both"/>
        <w:rPr>
          <w:rFonts w:ascii="Courier New" w:eastAsia="Times New Roman" w:hAnsi="Courier New" w:cs="Courier New"/>
          <w:color w:val="000000"/>
          <w:sz w:val="20"/>
          <w:szCs w:val="20"/>
          <w:lang w:eastAsia="ru-RU"/>
        </w:rPr>
      </w:pPr>
      <w:r w:rsidRPr="008E3639">
        <w:rPr>
          <w:rFonts w:ascii="Arial" w:eastAsia="Times New Roman" w:hAnsi="Arial" w:cs="Arial"/>
          <w:color w:val="000000"/>
          <w:sz w:val="24"/>
          <w:szCs w:val="24"/>
          <w:lang w:eastAsia="ru-RU"/>
        </w:rPr>
        <w:t>4) совершение нотариальных действий, предусмотренных законодательством, в случае отсутствия в поселении нотариуса;</w:t>
      </w:r>
    </w:p>
    <w:p w:rsidR="008E3639" w:rsidRPr="008E3639" w:rsidRDefault="008E3639" w:rsidP="008E3639">
      <w:pPr>
        <w:spacing w:after="0" w:line="240" w:lineRule="auto"/>
        <w:ind w:firstLine="709"/>
        <w:jc w:val="both"/>
        <w:rPr>
          <w:rFonts w:ascii="Courier New" w:eastAsia="Times New Roman" w:hAnsi="Courier New" w:cs="Courier New"/>
          <w:color w:val="000000"/>
          <w:sz w:val="20"/>
          <w:szCs w:val="20"/>
          <w:lang w:eastAsia="ru-RU"/>
        </w:rPr>
      </w:pPr>
      <w:r w:rsidRPr="008E3639">
        <w:rPr>
          <w:rFonts w:ascii="Arial" w:eastAsia="Times New Roman" w:hAnsi="Arial" w:cs="Arial"/>
          <w:color w:val="000000"/>
          <w:sz w:val="24"/>
          <w:szCs w:val="24"/>
          <w:lang w:eastAsia="ru-RU"/>
        </w:rPr>
        <w:t>5) участие в осуществлении деятельности по опеке и попечительству;</w:t>
      </w:r>
    </w:p>
    <w:p w:rsidR="008E3639" w:rsidRPr="008E3639" w:rsidRDefault="008E3639" w:rsidP="008E3639">
      <w:pPr>
        <w:spacing w:after="0" w:line="240" w:lineRule="auto"/>
        <w:ind w:firstLine="709"/>
        <w:jc w:val="both"/>
        <w:rPr>
          <w:rFonts w:ascii="Courier New" w:eastAsia="Times New Roman" w:hAnsi="Courier New" w:cs="Courier New"/>
          <w:color w:val="000000"/>
          <w:sz w:val="20"/>
          <w:szCs w:val="20"/>
          <w:lang w:eastAsia="ru-RU"/>
        </w:rPr>
      </w:pPr>
      <w:r w:rsidRPr="008E363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w:t>
      </w:r>
    </w:p>
    <w:p w:rsidR="008E3639" w:rsidRPr="008E3639" w:rsidRDefault="008E3639" w:rsidP="008E3639">
      <w:pPr>
        <w:spacing w:after="0" w:line="240" w:lineRule="auto"/>
        <w:ind w:firstLine="709"/>
        <w:jc w:val="both"/>
        <w:rPr>
          <w:rFonts w:ascii="Courier New" w:eastAsia="Times New Roman" w:hAnsi="Courier New" w:cs="Courier New"/>
          <w:color w:val="000000"/>
          <w:sz w:val="20"/>
          <w:szCs w:val="20"/>
          <w:lang w:eastAsia="ru-RU"/>
        </w:rPr>
      </w:pPr>
      <w:r w:rsidRPr="008E3639">
        <w:rPr>
          <w:rFonts w:ascii="Arial" w:eastAsia="Times New Roman" w:hAnsi="Arial" w:cs="Arial"/>
          <w:color w:val="000000"/>
          <w:sz w:val="24"/>
          <w:szCs w:val="24"/>
          <w:lang w:eastAsia="ru-RU"/>
        </w:rPr>
        <w:t>муниципальных предприятий и учреждений, находящихся на территории поселения;</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7) создание муниципальной пожарной охраны;</w:t>
      </w:r>
    </w:p>
    <w:p w:rsidR="008E3639" w:rsidRPr="008E3639" w:rsidRDefault="008E3639" w:rsidP="008E3639">
      <w:pPr>
        <w:spacing w:after="0" w:line="240" w:lineRule="auto"/>
        <w:ind w:firstLine="709"/>
        <w:jc w:val="both"/>
        <w:rPr>
          <w:rFonts w:ascii="Courier New" w:eastAsia="Times New Roman" w:hAnsi="Courier New" w:cs="Courier New"/>
          <w:color w:val="000000"/>
          <w:sz w:val="20"/>
          <w:szCs w:val="20"/>
          <w:lang w:eastAsia="ru-RU"/>
        </w:rPr>
      </w:pPr>
      <w:r w:rsidRPr="008E3639">
        <w:rPr>
          <w:rFonts w:ascii="Arial" w:eastAsia="Times New Roman" w:hAnsi="Arial" w:cs="Arial"/>
          <w:color w:val="000000"/>
          <w:sz w:val="24"/>
          <w:szCs w:val="24"/>
          <w:lang w:eastAsia="ru-RU"/>
        </w:rPr>
        <w:t>8) создание условий для развития туризма;</w:t>
      </w:r>
    </w:p>
    <w:p w:rsidR="008E3639" w:rsidRPr="008E3639" w:rsidRDefault="008E3639" w:rsidP="008E3639">
      <w:pPr>
        <w:shd w:val="clear" w:color="auto" w:fill="FFFFFF"/>
        <w:spacing w:after="0" w:line="240" w:lineRule="auto"/>
        <w:ind w:firstLine="709"/>
        <w:jc w:val="both"/>
        <w:rPr>
          <w:rFonts w:ascii="Courier New" w:eastAsia="Times New Roman" w:hAnsi="Courier New" w:cs="Courier New"/>
          <w:color w:val="000000"/>
          <w:sz w:val="20"/>
          <w:szCs w:val="20"/>
          <w:lang w:eastAsia="ru-RU"/>
        </w:rPr>
      </w:pPr>
      <w:r w:rsidRPr="008E3639">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E3639" w:rsidRPr="008E3639" w:rsidRDefault="008E3639" w:rsidP="008E3639">
      <w:pPr>
        <w:shd w:val="clear" w:color="auto" w:fill="FFFFFF"/>
        <w:spacing w:after="0" w:line="240" w:lineRule="auto"/>
        <w:ind w:firstLine="709"/>
        <w:jc w:val="both"/>
        <w:rPr>
          <w:rFonts w:ascii="Courier New" w:eastAsia="Times New Roman" w:hAnsi="Courier New" w:cs="Courier New"/>
          <w:color w:val="000000"/>
          <w:sz w:val="20"/>
          <w:szCs w:val="20"/>
          <w:lang w:eastAsia="ru-RU"/>
        </w:rPr>
      </w:pPr>
      <w:r w:rsidRPr="008E3639">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28" w:tgtFrame="_blank" w:history="1">
        <w:r w:rsidRPr="008E3639">
          <w:rPr>
            <w:rFonts w:ascii="Arial" w:eastAsia="Times New Roman" w:hAnsi="Arial" w:cs="Arial"/>
            <w:color w:val="0000FF"/>
            <w:sz w:val="24"/>
            <w:szCs w:val="24"/>
            <w:lang w:eastAsia="ru-RU"/>
          </w:rPr>
          <w:t>от 24 ноября 1995 года №181-ФЗ</w:t>
        </w:r>
      </w:hyperlink>
      <w:r w:rsidRPr="008E3639">
        <w:rPr>
          <w:rFonts w:ascii="Arial" w:eastAsia="Times New Roman" w:hAnsi="Arial" w:cs="Arial"/>
          <w:color w:val="000000"/>
          <w:sz w:val="24"/>
          <w:szCs w:val="24"/>
          <w:lang w:eastAsia="ru-RU"/>
        </w:rPr>
        <w:t> «О социальной защите инвалидов в Российской Федерации»;</w:t>
      </w:r>
    </w:p>
    <w:p w:rsidR="008E3639" w:rsidRPr="008E3639" w:rsidRDefault="008E3639" w:rsidP="008E3639">
      <w:pPr>
        <w:shd w:val="clear" w:color="auto" w:fill="FFFFFF"/>
        <w:spacing w:after="0" w:line="240" w:lineRule="auto"/>
        <w:ind w:firstLine="709"/>
        <w:jc w:val="both"/>
        <w:rPr>
          <w:rFonts w:ascii="Courier New" w:eastAsia="Times New Roman" w:hAnsi="Courier New" w:cs="Courier New"/>
          <w:color w:val="000000"/>
          <w:sz w:val="20"/>
          <w:szCs w:val="20"/>
          <w:lang w:eastAsia="ru-RU"/>
        </w:rPr>
      </w:pPr>
      <w:r w:rsidRPr="008E3639">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E3639" w:rsidRPr="008E3639" w:rsidRDefault="008E3639" w:rsidP="008E3639">
      <w:pPr>
        <w:shd w:val="clear" w:color="auto" w:fill="FFFFFF"/>
        <w:spacing w:after="0" w:line="240" w:lineRule="auto"/>
        <w:ind w:firstLine="709"/>
        <w:jc w:val="both"/>
        <w:rPr>
          <w:rFonts w:ascii="Courier New" w:eastAsia="Times New Roman" w:hAnsi="Courier New" w:cs="Courier New"/>
          <w:color w:val="000000"/>
          <w:sz w:val="20"/>
          <w:szCs w:val="20"/>
          <w:lang w:eastAsia="ru-RU"/>
        </w:rPr>
      </w:pPr>
      <w:r w:rsidRPr="008E3639">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(Пункт 12 части 1 статьи 9 в редакции решения Собрания депутатов Усть-Камчатского сельского поселения </w:t>
      </w:r>
      <w:hyperlink r:id="rId29" w:tgtFrame="_blank" w:history="1">
        <w:r w:rsidRPr="008E3639">
          <w:rPr>
            <w:rFonts w:ascii="Arial" w:eastAsia="Times New Roman" w:hAnsi="Arial" w:cs="Arial"/>
            <w:color w:val="0000FF"/>
            <w:sz w:val="24"/>
            <w:szCs w:val="24"/>
            <w:lang w:eastAsia="ru-RU"/>
          </w:rPr>
          <w:t>от 10.04.2019 №143-нд</w:t>
        </w:r>
      </w:hyperlink>
      <w:r w:rsidRPr="008E3639">
        <w:rPr>
          <w:rFonts w:ascii="Arial" w:eastAsia="Times New Roman" w:hAnsi="Arial" w:cs="Arial"/>
          <w:color w:val="000000"/>
          <w:sz w:val="24"/>
          <w:szCs w:val="24"/>
          <w:lang w:eastAsia="ru-RU"/>
        </w:rPr>
        <w:t>)</w:t>
      </w:r>
    </w:p>
    <w:p w:rsidR="008E3639" w:rsidRPr="008E3639" w:rsidRDefault="008E3639" w:rsidP="008E3639">
      <w:pPr>
        <w:shd w:val="clear" w:color="auto" w:fill="FFFFFF"/>
        <w:spacing w:after="0" w:line="240" w:lineRule="auto"/>
        <w:ind w:firstLine="709"/>
        <w:jc w:val="both"/>
        <w:rPr>
          <w:rFonts w:ascii="Courier New" w:eastAsia="Times New Roman" w:hAnsi="Courier New" w:cs="Courier New"/>
          <w:color w:val="000000"/>
          <w:sz w:val="20"/>
          <w:szCs w:val="20"/>
          <w:lang w:eastAsia="ru-RU"/>
        </w:rPr>
      </w:pPr>
      <w:r w:rsidRPr="008E3639">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w:t>
      </w:r>
      <w:hyperlink r:id="rId30" w:history="1">
        <w:r w:rsidRPr="008E3639">
          <w:rPr>
            <w:rFonts w:ascii="Arial" w:eastAsia="Times New Roman" w:hAnsi="Arial" w:cs="Arial"/>
            <w:color w:val="000000"/>
            <w:sz w:val="24"/>
            <w:szCs w:val="24"/>
            <w:lang w:eastAsia="ru-RU"/>
          </w:rPr>
          <w:t>законом</w:t>
        </w:r>
      </w:hyperlink>
      <w:r w:rsidRPr="008E3639">
        <w:rPr>
          <w:rFonts w:ascii="Arial" w:eastAsia="Times New Roman" w:hAnsi="Arial" w:cs="Arial"/>
          <w:color w:val="000000"/>
          <w:sz w:val="24"/>
          <w:szCs w:val="24"/>
          <w:lang w:eastAsia="ru-RU"/>
        </w:rPr>
        <w:t> </w:t>
      </w:r>
      <w:hyperlink r:id="rId31" w:tgtFrame="_blank" w:history="1">
        <w:r w:rsidRPr="008E3639">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8E3639">
        <w:rPr>
          <w:rFonts w:ascii="Arial" w:eastAsia="Times New Roman" w:hAnsi="Arial" w:cs="Arial"/>
          <w:color w:val="000000"/>
          <w:sz w:val="24"/>
          <w:szCs w:val="24"/>
          <w:lang w:eastAsia="ru-RU"/>
        </w:rPr>
        <w:t>;</w:t>
      </w:r>
    </w:p>
    <w:p w:rsidR="008E3639" w:rsidRPr="008E3639" w:rsidRDefault="008E3639" w:rsidP="008E3639">
      <w:pPr>
        <w:shd w:val="clear" w:color="auto" w:fill="FFFFFF"/>
        <w:spacing w:after="0" w:line="240" w:lineRule="auto"/>
        <w:ind w:firstLine="709"/>
        <w:jc w:val="both"/>
        <w:rPr>
          <w:rFonts w:ascii="Courier New" w:eastAsia="Times New Roman" w:hAnsi="Courier New" w:cs="Courier New"/>
          <w:color w:val="000000"/>
          <w:sz w:val="20"/>
          <w:szCs w:val="20"/>
          <w:lang w:eastAsia="ru-RU"/>
        </w:rPr>
      </w:pPr>
      <w:r w:rsidRPr="008E3639">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w:t>
      </w:r>
      <w:hyperlink r:id="rId32" w:tgtFrame="_blank" w:history="1">
        <w:r w:rsidRPr="008E3639">
          <w:rPr>
            <w:rFonts w:ascii="Arial" w:eastAsia="Times New Roman" w:hAnsi="Arial" w:cs="Arial"/>
            <w:color w:val="0000FF"/>
            <w:sz w:val="24"/>
            <w:szCs w:val="24"/>
            <w:lang w:eastAsia="ru-RU"/>
          </w:rPr>
          <w:t>от 7 февраля 1992 года №2300-I</w:t>
        </w:r>
      </w:hyperlink>
      <w:r w:rsidRPr="008E3639">
        <w:rPr>
          <w:rFonts w:ascii="Arial" w:eastAsia="Times New Roman" w:hAnsi="Arial" w:cs="Arial"/>
          <w:color w:val="000000"/>
          <w:sz w:val="24"/>
          <w:szCs w:val="24"/>
          <w:lang w:eastAsia="ru-RU"/>
        </w:rPr>
        <w:t> «О защите прав потребителей».</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(Часть 1 статьи 9 дополнена пунктом 15 решением Собрания депутатов Усть-Камчатского сельского поселения </w:t>
      </w:r>
      <w:hyperlink r:id="rId33" w:tgtFrame="_blank" w:history="1">
        <w:r w:rsidRPr="008E3639">
          <w:rPr>
            <w:rFonts w:ascii="Arial" w:eastAsia="Times New Roman" w:hAnsi="Arial" w:cs="Arial"/>
            <w:color w:val="0000FF"/>
            <w:sz w:val="24"/>
            <w:szCs w:val="24"/>
            <w:lang w:eastAsia="ru-RU"/>
          </w:rPr>
          <w:t>от 26.11.2018 №125-нд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(Часть 1 статьи 9 дополнена пунктом 16 решением Собрания депутатов Усть-Камчатского сельского поселения </w:t>
      </w:r>
      <w:hyperlink r:id="rId34" w:tgtFrame="_blank" w:history="1">
        <w:r w:rsidRPr="008E3639">
          <w:rPr>
            <w:rFonts w:ascii="Arial" w:eastAsia="Times New Roman" w:hAnsi="Arial" w:cs="Arial"/>
            <w:color w:val="0000FF"/>
            <w:sz w:val="24"/>
            <w:szCs w:val="24"/>
            <w:lang w:eastAsia="ru-RU"/>
          </w:rPr>
          <w:t>от 15.02.2021 №10-нд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(Часть 1 статьи 9 дополнена пунктом 17 решением Собрания депутатов Усть-Камчатского сельского поселения </w:t>
      </w:r>
      <w:hyperlink r:id="rId35"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lastRenderedPageBreak/>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w:t>
      </w:r>
      <w:hyperlink r:id="rId36"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b/>
          <w:bCs/>
          <w:color w:val="000000"/>
          <w:sz w:val="26"/>
          <w:szCs w:val="26"/>
          <w:lang w:eastAsia="ru-RU"/>
        </w:rPr>
        <w:t>Статья 10. Полномочия органов местного самоуправления поселения по решению вопросов местного значения</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1) принятие устава поселения, внесение в него изменений и дополнений, издание муниципальных правовых актов;</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2) установление официальных символов поселения и порядка их официального использования;</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3) создание муниципальных предприятий и учреждений поселения,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поселения </w:t>
      </w:r>
      <w:r w:rsidRPr="008E3639">
        <w:rPr>
          <w:rFonts w:ascii="Arial" w:eastAsia="Times New Roman" w:hAnsi="Arial" w:cs="Arial"/>
          <w:color w:val="000000"/>
          <w:sz w:val="24"/>
          <w:szCs w:val="24"/>
          <w:shd w:val="clear" w:color="auto" w:fill="FFFFFF"/>
          <w:lang w:eastAsia="ru-RU"/>
        </w:rPr>
        <w:t>и работы, выполняемые муниципальными предприятиями и учреждениями поселения,</w:t>
      </w:r>
      <w:r w:rsidRPr="008E3639">
        <w:rPr>
          <w:rFonts w:ascii="Arial" w:eastAsia="Times New Roman" w:hAnsi="Arial" w:cs="Arial"/>
          <w:color w:val="000000"/>
          <w:sz w:val="24"/>
          <w:szCs w:val="24"/>
          <w:lang w:eastAsia="ru-RU"/>
        </w:rPr>
        <w:t> если иное не предусмотрено федеральными законами;</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(Пункт 5 части 1 статьи 10 в редакции решения Собрания депутатов Усть-Камчатского сельского поселения от </w:t>
      </w:r>
      <w:hyperlink r:id="rId37" w:tgtFrame="_blank" w:history="1">
        <w:r w:rsidRPr="008E3639">
          <w:rPr>
            <w:rFonts w:ascii="Arial" w:eastAsia="Times New Roman" w:hAnsi="Arial" w:cs="Arial"/>
            <w:color w:val="0000FF"/>
            <w:sz w:val="24"/>
            <w:szCs w:val="24"/>
            <w:lang w:eastAsia="ru-RU"/>
          </w:rPr>
          <w:t>17.09.2019 №162-нд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8E3639" w:rsidRPr="008E3639" w:rsidRDefault="008E3639" w:rsidP="008E3639">
      <w:pPr>
        <w:shd w:val="clear" w:color="auto" w:fill="FFFFFF"/>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8E3639" w:rsidRPr="008E3639" w:rsidRDefault="008E3639" w:rsidP="008E3639">
      <w:pPr>
        <w:shd w:val="clear" w:color="auto" w:fill="FFFFFF"/>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8) полномочиями в сфере стратегического планирования, предусмотренными Федеральным законом </w:t>
      </w:r>
      <w:hyperlink r:id="rId38" w:tgtFrame="_blank" w:history="1">
        <w:r w:rsidRPr="008E3639">
          <w:rPr>
            <w:rFonts w:ascii="Arial" w:eastAsia="Times New Roman" w:hAnsi="Arial" w:cs="Arial"/>
            <w:color w:val="0000FF"/>
            <w:sz w:val="24"/>
            <w:szCs w:val="24"/>
            <w:lang w:eastAsia="ru-RU"/>
          </w:rPr>
          <w:t>от 28.06.2014 года №172-ФЗ</w:t>
        </w:r>
      </w:hyperlink>
      <w:r w:rsidRPr="008E3639">
        <w:rPr>
          <w:rFonts w:ascii="Arial" w:eastAsia="Times New Roman" w:hAnsi="Arial" w:cs="Arial"/>
          <w:color w:val="000000"/>
          <w:sz w:val="24"/>
          <w:szCs w:val="24"/>
          <w:lang w:eastAsia="ru-RU"/>
        </w:rPr>
        <w:t> «О стратегическом планировании в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9) организационное и материально-техническое обеспечение подготовки и проведения местных выборов поселения, местного референдума поселения, голосования по отзыву депутата, выборных должностных лиц органов местного самоуправления поселения, члена выборного органа местного самоуправления, голосования по вопросам изменения границ поселения, преобразования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соответствии с федеральным законодательством;</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 xml:space="preserve">11) разработка и утверждение программ комплексного развития систем коммунальной инфраструктуры поселения, программ развития </w:t>
      </w:r>
      <w:r w:rsidRPr="008E3639">
        <w:rPr>
          <w:rFonts w:ascii="Arial" w:eastAsia="Times New Roman" w:hAnsi="Arial" w:cs="Arial"/>
          <w:color w:val="000000"/>
          <w:sz w:val="24"/>
          <w:szCs w:val="24"/>
          <w:lang w:eastAsia="ru-RU"/>
        </w:rPr>
        <w:lastRenderedPageBreak/>
        <w:t>транспортной инфраструктуры поселения, программ комплексного развития социальной инфраструктуры поселения в соответствии с требованиями федерального законодательства;</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13) осуществление международных и внешнеэкономических связей в соответствии с федеральными законами;</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14) осуществление муниципального контроля в соответствии с Федеральным законом </w:t>
      </w:r>
      <w:hyperlink r:id="rId39" w:tgtFrame="_blank" w:history="1">
        <w:r w:rsidRPr="008E3639">
          <w:rPr>
            <w:rFonts w:ascii="Arial" w:eastAsia="Times New Roman" w:hAnsi="Arial" w:cs="Arial"/>
            <w:color w:val="0000FF"/>
            <w:sz w:val="24"/>
            <w:szCs w:val="24"/>
            <w:lang w:eastAsia="ru-RU"/>
          </w:rPr>
          <w:t>от 26.12.2008г. №294-ФЗ</w:t>
        </w:r>
      </w:hyperlink>
      <w:r w:rsidRPr="008E3639">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15)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16)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жилой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17) иными полномочиями в соответствии с Федеральным законом </w:t>
      </w:r>
      <w:hyperlink r:id="rId40"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 и настоящим Уставом.</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Федерального закона </w:t>
      </w:r>
      <w:hyperlink r:id="rId41"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11. Принципы правового регулирования полномочий органов местного самоуправления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lastRenderedPageBreak/>
        <w:t>(Наименование статьи 11 в редакции решения Собрания депутатов Усть-Камчатского сельского поселения от </w:t>
      </w:r>
      <w:hyperlink r:id="rId42" w:tgtFrame="_blank" w:history="1">
        <w:r w:rsidRPr="008E3639">
          <w:rPr>
            <w:rFonts w:ascii="Arial" w:eastAsia="Times New Roman" w:hAnsi="Arial" w:cs="Arial"/>
            <w:color w:val="0000FF"/>
            <w:sz w:val="24"/>
            <w:szCs w:val="24"/>
            <w:lang w:eastAsia="ru-RU"/>
          </w:rPr>
          <w:t>17.09.2019 №162-нд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Перечень вопросов местного значения поселения регулируется настоящим Уставом в соответствии с Федеральным законом </w:t>
      </w:r>
      <w:hyperlink r:id="rId43"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Финансовые обязательства, возникающие в связи с решением вопросов местного значения поселения, исполняются за счет средств бюджета поселения (за исключением субвенций предоставляемых местному бюджету поселения из федерального бюджета и бюджета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12. Осуществление органами местного самоуправления поселения отдельных государственных полномочий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Полномочия органов местного самоуправления поселения, установленные федеральными законами и законами Камчатского края, по вопросам, не отнесенным в соответствии с Федеральным законом </w:t>
      </w:r>
      <w:hyperlink r:id="rId44"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поселения субвенций из соответствующих бюджетов.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Органы и должностные лица местного самоуправления поселения обязаны в соответствии с действующим законодательством предоставлять уполномоченным государственным органам документы, связанные с осуществлением отдельных государственных полномочий.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Органы местного самоуправления Усть-Камчатского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Усть-Камчатского сельского поселения на решение вопросов местного значения.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Усть-Камчатского сельского поселения отдельных государственных полномочий осуществляется по решению Собрания депутатов Усть-Камчатского сельского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13. Межмуниципальные, межрегиональные, международные и внешнеэкономические связи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1. Поселение – самостоятельный участник межмуниципальных, межрегиональных и внешнеэкономических связей по вопросам своей компетенции.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Поселение вправе самостоятельно заключать договоры и соглашения с другими муниципальными образованиями, субъектами Российской Федерации, а также с организациями иностранных государств в пределах прав, установленных </w:t>
      </w:r>
      <w:hyperlink r:id="rId45" w:tgtFrame="_blank" w:history="1">
        <w:r w:rsidRPr="008E3639">
          <w:rPr>
            <w:rFonts w:ascii="Arial" w:eastAsia="Times New Roman" w:hAnsi="Arial" w:cs="Arial"/>
            <w:color w:val="0000FF"/>
            <w:sz w:val="24"/>
            <w:szCs w:val="24"/>
            <w:lang w:eastAsia="ru-RU"/>
          </w:rPr>
          <w:t>Конституцией Российской Федерации</w:t>
        </w:r>
      </w:hyperlink>
      <w:r w:rsidRPr="008E3639">
        <w:rPr>
          <w:rFonts w:ascii="Arial" w:eastAsia="Times New Roman" w:hAnsi="Arial" w:cs="Arial"/>
          <w:color w:val="000000"/>
          <w:sz w:val="24"/>
          <w:szCs w:val="24"/>
          <w:lang w:eastAsia="ru-RU"/>
        </w:rPr>
        <w:t>, федеральными законами и законами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Поселение, как участник внешнеэкономических связей, не вправе самостоятельно заключать договоры и соглашения межгосударственного уровня.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Органы местного самоуправления поселения вправе участвовать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 Указанные межмуниципальные объединения не могут наделяться полномочиями органов местного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8"/>
          <w:szCs w:val="28"/>
          <w:lang w:eastAsia="ru-RU"/>
        </w:rPr>
        <w:t>Глава 3. Формы, порядок и гарантии участия населения в решении вопросов местного значения поселения и осуществлении местного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14. Местный референдум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В целях решения непосредственно населением вопросов местного значения поселения проводится местный референдум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Местный референдум поселения проводится на всей территории поселения, население которого участвует в местном референдуме поселения на основе всеобщего равного и прямого волеизъявления при тайном голосовании.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Решение о назначении местного референдума поселения принимается Собранием депутатов поселения в течение 30 дней со дня поступления документов, на основании которых назначается местный референдум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Правом инициирования проведения местного референдума поселения обладают:</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или референдумах и которые зарегистрированы в порядке и в сроки, установленные федеральным законом;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Собрание депутатов и Глава Усть-Камчатского муниципального района, возглавляющий Администрацию района (далее – Глава района), выдвинувшие такую инициативу совместно;</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Условием назначения местного референдума поселения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Инициатива проведения местного референдума поселения,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Инициатива проведения местного референдума поселения, выдвинутая совместно Собранием депутатов и Главой района, оформляется правовыми актами Собрания депутатов и Главы района.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5. В случае если местный референдум поселения не назначен Собранием депутатов поселения в установленные сроки, местный референдум поселения назначается судом на основании обращения граждан, избирательных объединений, Главы поселения, органов государственной власти Камчатского края, избирательной комиссии Камчатского края или прокурора.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Назначенный судом местный референдум поселения организуется избирательной комиссией поселения, а обеспечение проведения местного референдума поселения осуществляется исполнительным органом государственной власти Камчатского края или иным органом, на который судом возложено обеспечение проведение местного референдума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Итоги голосования и принятое на местном референдуме поселения решение подлежат официальному опубликованию (обнародованию).</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Принятое на местном референдуме поселения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8. Органы местного самоуправления поселения обеспечивают исполнение принятого на местном референдуме поселения решения в соответствии с настоящим Уставом.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9. Решение о проведении местного референдума поселения, а также принятое на местном референдуме поселения решение может быть обжаловано в судебном порядке.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10. Гарантии прав граждан на участие в местном референдуме поселения, а также порядок подготовки и проведения местного референдума поселения устанавливаются федеральным законом и принимаемым в соответствии с ним Законом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15. Местные выборы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Местные выборы поселения проводятся в целях избрания депутатов Собрания депутатов и на основе всеобщего равного и прямого избирательного права при тайном голосовании.</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(Часть 1 статьи 15 в редакции решения Собрания депутатов Усть-Камчатского сельского поселения от </w:t>
      </w:r>
      <w:hyperlink r:id="rId46" w:tgtFrame="_blank" w:history="1">
        <w:r w:rsidRPr="008E3639">
          <w:rPr>
            <w:rFonts w:ascii="Arial" w:eastAsia="Times New Roman" w:hAnsi="Arial" w:cs="Arial"/>
            <w:color w:val="0000FF"/>
            <w:sz w:val="24"/>
            <w:szCs w:val="24"/>
            <w:lang w:eastAsia="ru-RU"/>
          </w:rPr>
          <w:t>17.09.2019 №162-нд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w:t>
      </w:r>
      <w:bookmarkStart w:id="4" w:name="sub_1101"/>
      <w:r w:rsidRPr="008E3639">
        <w:rPr>
          <w:rFonts w:ascii="Arial" w:eastAsia="Times New Roman" w:hAnsi="Arial" w:cs="Arial"/>
          <w:color w:val="000000"/>
          <w:sz w:val="24"/>
          <w:szCs w:val="24"/>
          <w:lang w:eastAsia="ru-RU"/>
        </w:rPr>
        <w:t>. Решение о назначении местных выборов поселения принимает Собрание депутатов поселения. Решение о назначении местных выборов поселения должно быть принято не ранее чем за 90 дней и не позднее чем за 80 дней до дня голосования и официально опубликовано не позднее чем через пять дней со дня его принятия.</w:t>
      </w:r>
      <w:bookmarkEnd w:id="4"/>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 случае, досрочного прекращения полномочий Собрания депутатов поселения или депутатов Собрания депутатов поселения, влекущего за собой неправомочность Собрания депутатов, досрочные выборы должны быть проведены не позднее чем через шесть месяцев со дня такого досрочного прекращения полномочий.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Полномочия избирательной комиссии поселения возлагаются на избирательную комиссию Усть-Камчатского муниципального района на основании решения Избирательной комиссии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(Часть 2 статьи 15 в редакции решения Собрания депутатов Усть-Камчатского сельского поселения от </w:t>
      </w:r>
      <w:hyperlink r:id="rId47" w:tgtFrame="_blank" w:history="1">
        <w:r w:rsidRPr="008E3639">
          <w:rPr>
            <w:rFonts w:ascii="Arial" w:eastAsia="Times New Roman" w:hAnsi="Arial" w:cs="Arial"/>
            <w:color w:val="0000FF"/>
            <w:sz w:val="24"/>
            <w:szCs w:val="24"/>
            <w:lang w:eastAsia="ru-RU"/>
          </w:rPr>
          <w:t>17.09.2019 №162-нд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xml:space="preserve">3. Гарантии избирательных прав граждан при проведении местных выборов поселения, порядок назначения, подготовки, проведения, установления итогов и </w:t>
      </w:r>
      <w:r w:rsidRPr="008E3639">
        <w:rPr>
          <w:rFonts w:ascii="Arial" w:eastAsia="Times New Roman" w:hAnsi="Arial" w:cs="Arial"/>
          <w:color w:val="000000"/>
          <w:sz w:val="24"/>
          <w:szCs w:val="24"/>
          <w:lang w:eastAsia="ru-RU"/>
        </w:rPr>
        <w:lastRenderedPageBreak/>
        <w:t>определения результатов местных выборов поселения устанавливаются федеральным законом и законами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Итоги местных выборов поселения подлежат официальному опубликованию (обнародованию).</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16. Голосование по отзыву депутата Собрания депутатов и Главы поселения, голосование по вопросам изменения границ или преобразования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Голосование по отзыву депутата Собрания депутатов и Главы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Основаниями для отзыва депутата Собрания депутатов и Главы поселения могут служить только их конкретные противоправные решения или действия (бездействие) в случае подтверждения такого решения или действия (бездействия) в судебном порядке.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Условием назначения голосования по отзыву депутата Собрания депутатов и Главы поселения является сбор подписей в поддержку данной инициативы. При этом количество подписей в поддержку инициативы проведения голосования по отзыву депутата Собрания депутатов поселения составляет 5 процентов от числа граждан, обладающих правом на участие в местном референдуме поселения и проживающих на территории избирательного округа, избравшего данного депутата, количество подписей в поддержку инициативы проведения голосования по отзыву Главы поселения составляет 5 процентов от числа граждан, обладающих правом на участие в местном референдуме поселения и проживающих на территории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Решение о назначении голосования по отзыву депутата Собрания депутатов или Главы поселения принимается Собранием депутатов поселения в течение 30 дней со дня поступления документов о выдвижении инициативы по проведению такого голосования.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Депутат Собрания депутатов или Глава поселения вправе дать избирателям объяснения по поводу обстоятельств, выдвигаемых в качестве оснований для их отзыва.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Депутат Собрания депутатов поселения считается отозванным, если за его отзыв проголосовало не менее половины избирателей, зарегистрированных в избирательном округе, избравшем депутата.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Глава поселения считается отозванным, если за его отзыв проголосовало не менее половины избирателей, зарегистрированных в поселении.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В случаях, предусмотренных Федеральным законом </w:t>
      </w:r>
      <w:hyperlink r:id="rId48"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 в целях получения согласия населения при изменении границ или преобразовании поселения проводится голосование по вопросам изменения границ или преобразования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Голосование по вопросам изменения границ или преобразования поселения проводится на всей территории поселения или на части его территории в соответствии с Федеральным законом </w:t>
      </w:r>
      <w:hyperlink r:id="rId49"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Голосование по вопросам изменения границ или преобразования поселения назначается представительным органом местного самоуправления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 </w:t>
      </w:r>
      <w:hyperlink r:id="rId50"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 xml:space="preserve">. При этом </w:t>
      </w:r>
      <w:r w:rsidRPr="008E3639">
        <w:rPr>
          <w:rFonts w:ascii="Arial" w:eastAsia="Times New Roman" w:hAnsi="Arial" w:cs="Arial"/>
          <w:color w:val="000000"/>
          <w:sz w:val="24"/>
          <w:szCs w:val="24"/>
          <w:lang w:eastAsia="ru-RU"/>
        </w:rPr>
        <w:lastRenderedPageBreak/>
        <w:t>допускается проведение агитации государственными органами, органами местного самоуправления, лицами, замещающими государственные или муниципальные должности.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Голосование по вопросам изменения границ или преобразования поселения считается состоявшимся, если в нем приняло участие более половины жителей поселения или части поселения, обладающего избирательным правом. Согласие населения на изменение границ или преобразование поселения считается полученным, если за указанное изменение, преобразование проголосовало более половины принявших участие в голосовании жителей поселения или части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Итоги голосования по отзыву депутата Собрания депутатов или Главы поселения, итоги голосования по вопросам изменения границ или преобразования поселения и принятые решения подлежат официальному опубликованию (обнародованию).</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17. Правотворческая инициатива граждан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С правотворческой инициативой вправе выступить инициативная группа граждан, обладающих избирательным правом, в порядке, установленном правовым актом Собрания депутатов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Минимальная численность инициативной группы граждан составляет три процента от числа жителей поселения, обладающих избирательным правом.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Собрание депутатов поселения рассматривает указанный проект на открытом заседании.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18. Территориальное общественное самоуправление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поселения по предложению населения, проживающего на данной территории.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городской или сельский населённый пункт и иные территории проживания граждан.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поселения. Порядок регистрации устава территориального общественного самоуправления определяется правовым актом Собрания депутатов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(Абзац первый части 5 статьи 18 в редакции решения Собрания депутатов Усть-Камчатского сельского поселения </w:t>
      </w:r>
      <w:hyperlink r:id="rId51"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 перед гражданами, входящими в состав организации территориального общественного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(Часть 7 статьи 18 дополнена пунктом 7 решением Собрания депутатов Усть-Камчатского сельского поселения </w:t>
      </w:r>
      <w:hyperlink r:id="rId52"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8. Органы территориального общественного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поселения, к компетенции которых отнесено принятие указанных актов.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(Статья 18 дополнена частью 8.1 решением Собрания депутатов Усть-Камчатского сельского поселения </w:t>
      </w:r>
      <w:hyperlink r:id="rId53"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территория, на которой оно осуществляется;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порядок принятия решений;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правовым актом Собрания депутатов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19. Публичные слушания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Для обсуждения проектов муниципальных правовых актов поселения по вопросам местного значения поселения с участием жителей поселения Собранием депутатов или Главой поселения могут проводиться публичные слушания.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Публичные слушания проводятся по инициативе населения, Собрания депутатов или Главы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Решение о назначении публичных слушаний, инициированных населением или Собранием депутатов поселения принимает Собрание депутатов поселения, а о назначении публичных слушаний, инициированных Главой поселения – Глава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На публичные слушания в обязательном порядке выносятся: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проект Устава поселения, а также проект муниципального нормативного правового акта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w:t>
      </w:r>
      <w:hyperlink r:id="rId54" w:history="1">
        <w:r w:rsidRPr="008E3639">
          <w:rPr>
            <w:rFonts w:ascii="Arial" w:eastAsia="Times New Roman" w:hAnsi="Arial" w:cs="Arial"/>
            <w:color w:val="0000FF"/>
            <w:sz w:val="24"/>
            <w:szCs w:val="24"/>
            <w:lang w:eastAsia="ru-RU"/>
          </w:rPr>
          <w:t>Конституции</w:t>
        </w:r>
      </w:hyperlink>
      <w:r w:rsidRPr="008E3639">
        <w:rPr>
          <w:rFonts w:ascii="Arial" w:eastAsia="Times New Roman" w:hAnsi="Arial" w:cs="Arial"/>
          <w:color w:val="000000"/>
          <w:sz w:val="24"/>
          <w:szCs w:val="24"/>
          <w:lang w:eastAsia="ru-RU"/>
        </w:rPr>
        <w:t> Российской Федерации, федеральных законов, Устава или законов Камчатского края в целях приведения Устава поселения в соответствие с этими нормативными правовыми актами;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проект местного бюджета поселения и отчет о его исполнении;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Федерального закона </w:t>
      </w:r>
      <w:hyperlink r:id="rId55"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 для преобразования поселения требуется получение согласия населения поселения, выраженного путем голосования либо на сходах граждан.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4. На публичные слушания могут выноситься проекты других муниципальных правовых актов органов и должностных лиц местного самоуправления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Порядок организации и проведения публичных слушаний определяется нормативным правовым актом Собрания депутатов поселения, предусматривающим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Усть-Камчатского муниципального района в информационно-телекоммуникационной сети «Интернет»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(Часть 5 статьи 19 в редакции решения Собрания депутатов Усть-Камчатского сельского поселения </w:t>
      </w:r>
      <w:hyperlink r:id="rId56" w:tgtFrame="_blank" w:history="1">
        <w:r w:rsidRPr="008E3639">
          <w:rPr>
            <w:rFonts w:ascii="Arial" w:eastAsia="Times New Roman" w:hAnsi="Arial" w:cs="Arial"/>
            <w:color w:val="0000FF"/>
            <w:sz w:val="24"/>
            <w:szCs w:val="24"/>
            <w:lang w:eastAsia="ru-RU"/>
          </w:rPr>
          <w:t>от 26.11.2018 №125-нд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(Часть 5 статьи 19 в редакции решения Собрания депутатов Усть-Камчатского сельского поселения </w:t>
      </w:r>
      <w:hyperlink r:id="rId57"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20. Собрания граждан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обсуждения вопросов внесения инициативных проектов и их рассмотрения могут проводиться собрания граждан на части территории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(Часть 1 статьи 20 в редакции решения Собрания депутатов Усть-Камчатского сельского поселения </w:t>
      </w:r>
      <w:hyperlink r:id="rId58"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Собрания граждан проводятся по инициативе населения, Собрания депутатов или Главы поселения, а также в случаях, предусмотренных уставом территориального общественного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Собрания граждан, проводимые по инициативе Собрания депутатов или Главы поселения, назначаются соответственно Собранием депутатов или Главой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Собрания граждан, проводимые по инициативе населения, назначаются Собранием депутатов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(Часть 2 статьи 20 дополнена абзацем четвертым решением Собрания депутатов Усть-Камчатского сельского поселения </w:t>
      </w:r>
      <w:hyperlink r:id="rId59"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Собрание граждан вправе принимать обращения к органам и должностным лицам местного самоуправления поселения по поводу решения вопросов местного значения поселения и деятельности органов и должностных лиц местного самоуправления поселения, а также избирать лиц, уполномоченных представлять собрание граждан во взаимоотношениях с органами и должностными лицами местного самоуправления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4. Обращения, принятые собранием граждан, подлежат обязательному рассмотрению органами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определяется правовым актом Собрания депутатов в соответствии с Федеральным законом </w:t>
      </w:r>
      <w:hyperlink r:id="rId60"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21. Конференция граждан (собрание делегатов)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В случаях, когда проведение собрания граждан невозможно или является трудноосуществимым, полномочия собрания граждан могут осуществляться конференцией граждан (собранием делегатов).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правовым актом Собрания депутатов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22. Опрос граждан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Для выявления мнения населения и его учета при принятии решений органами и должностными лицами местного самоуправления поселения, а также органами государственной власти Камчатского края, на всей территории поселения или на части его территории проводится опрос граждан.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Результаты опроса носят рекомендательный характер.</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 опросе граждан вправе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(Абзац третий части 1 статьи 22 в редакции решения Собрания депутатов Усть-Камчатского сельского поселения </w:t>
      </w:r>
      <w:hyperlink r:id="rId61"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Опрос граждан проводится по инициативе: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Собрания депутатов или Главы поселения – по вопросам местного значения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органов государственной власти Камчатского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(Часть 2 статьи 22 дополнена пунктом 3 решением Собрания депутатов Усть-Камчатского сельского поселения </w:t>
      </w:r>
      <w:hyperlink r:id="rId62"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Порядок назначения и проведения опроса граждан определяется правовым актом Собрания депутатов поселения в соответствии с Законом Камчатского края </w:t>
      </w:r>
      <w:hyperlink r:id="rId63" w:tgtFrame="_blank" w:history="1">
        <w:r w:rsidRPr="008E3639">
          <w:rPr>
            <w:rFonts w:ascii="Arial" w:eastAsia="Times New Roman" w:hAnsi="Arial" w:cs="Arial"/>
            <w:color w:val="0000FF"/>
            <w:sz w:val="24"/>
            <w:szCs w:val="24"/>
            <w:lang w:eastAsia="ru-RU"/>
          </w:rPr>
          <w:t>от 28 декабря 2015 года №744</w:t>
        </w:r>
      </w:hyperlink>
      <w:r w:rsidRPr="008E3639">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Решение о назначении опроса граждан принимается Собранием депутатов поселения. Для проведения опроса граждан может использоваться официальный сайт.</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(Абзац первый части 4 статьи 22 в редакции решения Собрания депутатов Усть-Камчатского сельского поселения </w:t>
      </w:r>
      <w:hyperlink r:id="rId64"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 нормативном правовом акте Собрания депутатов поселения о назначении опроса граждан устанавливаются: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дата и сроки проведения опроса граждан;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формулировка вопроса (вопросов), предлагаемых при проведении опроса граждан;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методика проведения опроса граждан;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форма опросного листа;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минимальная численность жителей поселения, участвующих в опросе граждан;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(Часть 4 статьи 22 дополнена пунктом 6 решением Собрания депутатов Усть-Камчатского сельского поселения </w:t>
      </w:r>
      <w:hyperlink r:id="rId65"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его проведения.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за счет средств бюджета поселения – при проведении опроса по инициативе органов местного самоуправления поселения или жителей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(Абзац второй части 6 статьи 22 в редакции решения Собрания депутатов Усть-Камчатского сельского поселения </w:t>
      </w:r>
      <w:hyperlink r:id="rId66"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за счет средств краевого бюджета – при проведении опроса по инициативе органов государственной власти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23. Обращения граждан в органы местного самоуправления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67" w:tgtFrame="_blank" w:history="1">
        <w:r w:rsidRPr="008E3639">
          <w:rPr>
            <w:rFonts w:ascii="Arial" w:eastAsia="Times New Roman" w:hAnsi="Arial" w:cs="Arial"/>
            <w:color w:val="0000FF"/>
            <w:sz w:val="24"/>
            <w:szCs w:val="24"/>
            <w:lang w:eastAsia="ru-RU"/>
          </w:rPr>
          <w:t>от 02.05.2006 №59-ФЗ</w:t>
        </w:r>
      </w:hyperlink>
      <w:r w:rsidRPr="008E3639">
        <w:rPr>
          <w:rFonts w:ascii="Arial" w:eastAsia="Times New Roman" w:hAnsi="Arial" w:cs="Arial"/>
          <w:color w:val="000000"/>
          <w:sz w:val="24"/>
          <w:szCs w:val="24"/>
          <w:lang w:eastAsia="ru-RU"/>
        </w:rPr>
        <w:t> «О порядке рассмотрения обращений граждан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поселения несут ответственность в соответствии с законодательством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24. Другие формы непосредственного осуществления населением местного самоуправления и участия в его осуществлении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действующему законодательству.</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Органы и должностные лица местного самоуправления поселения обязаны содействовать населению поселения в непосредственном участии и осуществлении местного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8"/>
          <w:szCs w:val="28"/>
          <w:lang w:eastAsia="ru-RU"/>
        </w:rPr>
        <w:lastRenderedPageBreak/>
        <w:t>Глава 4. Органы и должностные лица местного самоуправления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25. Структура органов местного самоуправления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Структуру органов местного самоуправления в поселении образуют:</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Собрание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Глава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26. Собрание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Собрание депутатов состоит из 10 депутатов, избираемых населением поселения на местных выборах поселения сроком на пять лет.</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Собрание депутатов правомочно, если в его состав избрано не менее двух третей от установленной численности депутатов (не менее семи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Первая сессия Собрания депутатов нового созыва назначается Главой поселения не позднее трех недель со дня избрания правомочного состава Собрания депутатов. Подготовку этой сессии осуществляет оргкомитет, состоящий из депутатов Собрания депутатов с привлечением работников Администрации района.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 целях обеспечения представительства в Совете народных депутатов Усть-Камчатского муниципального района Собрание депутатов нового созыва выбирает на первой сессии четырех депутатов из своего состава. Порядок организации и проведения этих выборов и другие, связанные с этим вопросы, устанавливаются Регламентом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Основной формой работы Собрания депутатов является сессия, на которой решаются все вопросы местного значения, отнесенные к ведению Собрания депутатов законодательством Российской Федерации, законодательством Камчатского края и настоящим Уставом.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Сессия Собрания депутатов правомочна, если на ней присутствует не менее 50 процентов от числа избранных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Очередные сессии Собрания депутатов проводятся не реже одного раза в три месяца, созываются председателем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 случае необходимости, по требованию Главы поселения или письменному требованию не менее трех депутатов, могут проводиться внеочередные сессии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Порядок созыва, подготовки, проведения сессии, порядок рассмотрения и принятия решений, порядок формирования комиссий, групп и фракций, их функции и полномочия, а также другие вопросы организации деятельности Собрания депутатов устанавливаются Регламентом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Регламент принимается Собранием депутатов самостоятельно числом голосов, составляющим не менее чем две трети от численности избранных депутатов и подписывается его председателем.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Полномочия председателя Собрания депутатов исполняет Глава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Глава поселения руководит деятельностью Собрания депутатов и организует процесс подготовки и принятия решений Собрания депутатов, подписывает указанные решения, а также издает распоряжения по вопросам организации деятельности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Из числа депутатов Собрания депутатов на срок его полномочий открытым голосованием по представлению Главы поселения избирается заместитель председателя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На период отсутствия Главы поселения, заместитель председателя Собрания депутатов исполняет обязанности председателя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Заместитель председателя Собрания депутатов исполняет обязанности на непостоянной основе.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Собрание депутатов является юридическим лицом, имеет гербовую печать, штампы и бланки со своими наименованиями, счет в банке, юридический адрес.</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Расходы на обеспечение деятельности Собрания депутатов предусматриваются в бюджете поселения отдельной строкой.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Управление или распоряжение Собранием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и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Для технического обеспечения своей деятельности председатель Собрания депутатов формирует аппарат. Структура и численность аппарата утверждаются решением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Полномочия аппарата Собрания депутатов может исполнять аппарат Совета народных депутатов Усть-Камчатского муниципального района на основании решения Совета народных депутатов Усть-Камчатского муниципального района.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В исключительной компетенции Собрания депутатов находятся: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утверждение бюджета поселения и отчета о его исполнении;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утверждение стратегии социально-экономического развития Усть-Камчатского сельского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определение порядка управления и распоряжения имуществом, находящимся в собственности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поселения полномочий по решению вопросов местного значения;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10) принятие решения об удалении Главы поселения в отставку;</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11) утверждение правил благоустройства территории Усть-Камчатского сельского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Кроме этого, в компетенции Собрания депутатов находятся: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установление порядка официального использования герба, флага и гимна поселения, установление иных официальных символов поселения и порядка их официального использования;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назначение одной четвертой членов конкурсной комиссии при проведении конкурса по отбору кандидатур на должность Главы района;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xml:space="preserve">3) утверждение расходования Администрацией района средств, полученных дополнительно в виде доходов местного бюджета в ходе его исполнения, а также сумм превышения доходов местного бюджета над его расходами, образующихся в </w:t>
      </w:r>
      <w:r w:rsidRPr="008E3639">
        <w:rPr>
          <w:rFonts w:ascii="Arial" w:eastAsia="Times New Roman" w:hAnsi="Arial" w:cs="Arial"/>
          <w:color w:val="000000"/>
          <w:sz w:val="24"/>
          <w:szCs w:val="24"/>
          <w:lang w:eastAsia="ru-RU"/>
        </w:rPr>
        <w:lastRenderedPageBreak/>
        <w:t>результате перевыполнения доходной части местного бюджета или экономии по направлениям, определенным Собранием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принятие в соответствии с федеральными законами и законами Камчатского края решений о получении и выдаче Администрацией района кредитов для решения вопросов местного значения;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определение за счет собственных средств местного бюджета дополнительных льгот и преимуществ для граждан, проживающих на территории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определение в соответствии с земельным законодательством Российской Федерации правил землепользования, а также распоряжения и управления муниципальными землями, находящихся в пределах территории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заслушивание ежегодного отчета председателя Собрания депутатов о его работе;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8) заслушивание ежегодных отчетов Главы поселения о результатах его деятельности, в том числе о решении вопросов, поставленных Собранием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9) принятие решений об обращении в судебные инстанции с исками к органам государственной власти Российской Федерации, органам государственной власти Камчатского края, органам местного самоуправления других муниципальных образований, предприятиям, учреждениям, организациям, общественным объединениям и гражданам;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10) учреждение муниципальных средств массовой информации;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11) осуществление права законодательной инициативы в Законодательное Собрание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12) заслушивание ежегодных отчетов Главы района о деятельности Администрации района по решению вопросов местного значения поселения, в том числе о решении вопросов, поставленных Собранием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8.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его рассмотрение только по инициативе Главы района или при наличии его заключения.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Нормативный правовой акт, принятый Собранием депутатов, направляется Главе поселения для подписания и опубликования (обнародования) в течение 10 дней.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9. Полномочия Собрания депутатов прекращаются с началом первой сессии Собрания депутатов нового созыва.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Полномочия Собрания депутатов могут быть прекращены досрочно в соответствии с Федеральным законом </w:t>
      </w:r>
      <w:hyperlink r:id="rId68"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Полномочия Собрания депутатов также прекращаются: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в случае принятия Собранием депутатов решения о самороспуске при одновременном назначении новых муниципальных выборов поселения самим Собранием депутатов; данное решение принимается числом голосов, составляющим не менее чем две трети от установленного числа депутатов (семью);</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в случае вступления в силу решения Камчатского краевого суда о неправомочности данного состава депутатов Собрания депутатов, в том числе в связи со сложением депутатами своих полномочий;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в случае преобразования поселения, осуществляемого в соответствии с Федеральным законом </w:t>
      </w:r>
      <w:hyperlink r:id="rId69"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 а также в случае упразднения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4) в случае увеличения численности избирателей поселения более чем на 25 процентов, произошедшего вследствие изменения границ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 случае досрочного прекращения полномочий Собрания депутатов, досрочные выборы в Собрание депутатов проводятся в сроки, установленные федеральным законом.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27. Депутат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Депутат Собрания депутатов является полномочным представителем населения поселения при решении всех вопросов, отнесенных к ведению Собрания депутатов, и избирается населением поселения, проживающим на части его территории, являющейся избирательным округом, на местных выборах поселения, на основе всеобщего равного и прямого избирательного права при тайном голосовании, сроком на 5 лет.</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Выборы депутатов Собрания депутатов проводятся с применением мажоритарной избирательной системы относительного большинства, при которой депутаты избираются по многомандатным избирательным округам.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Депутат обязан принимать личное участие в сессиях Собрания депутатов, выполнять поручения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Свои решения депутаты принимают самостоятельно, руководствуясь действующими правовыми нормами, обычаями общепринятой общественной морали, личными убеждениями и принятыми на себя обязательствами перед населением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Депутат Собрания депутатов по вопросам своей депутатской деятельности ответственен перед избирателями своего избирательного округа и подотчетен им.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Депутат обязан: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не менее одного раза в год отчитываться о своей депутатской деятельности перед избирателями;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не реже одного раза в месяц вести прием избирателей;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рассматривать обращения, письма, заявления, жалобы, предложения избирателей;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принимать меры для обеспечения прав, свобод и законных интересов избирателей;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соблюдать ограничения, запреты, исполнять обязанности, которые установлены Федеральным </w:t>
      </w:r>
      <w:hyperlink r:id="rId70" w:history="1">
        <w:r w:rsidRPr="008E3639">
          <w:rPr>
            <w:rFonts w:ascii="Arial" w:eastAsia="Times New Roman" w:hAnsi="Arial" w:cs="Arial"/>
            <w:color w:val="0000FF"/>
            <w:sz w:val="24"/>
            <w:szCs w:val="24"/>
            <w:lang w:eastAsia="ru-RU"/>
          </w:rPr>
          <w:t>законом</w:t>
        </w:r>
      </w:hyperlink>
      <w:r w:rsidRPr="008E3639">
        <w:rPr>
          <w:rFonts w:ascii="Arial" w:eastAsia="Times New Roman" w:hAnsi="Arial" w:cs="Arial"/>
          <w:color w:val="000000"/>
          <w:sz w:val="24"/>
          <w:szCs w:val="24"/>
          <w:lang w:eastAsia="ru-RU"/>
        </w:rPr>
        <w:t> </w:t>
      </w:r>
      <w:hyperlink r:id="rId71" w:tgtFrame="_blank" w:history="1">
        <w:r w:rsidRPr="008E3639">
          <w:rPr>
            <w:rFonts w:ascii="Arial" w:eastAsia="Times New Roman" w:hAnsi="Arial" w:cs="Arial"/>
            <w:color w:val="0000FF"/>
            <w:sz w:val="24"/>
            <w:szCs w:val="24"/>
            <w:lang w:eastAsia="ru-RU"/>
          </w:rPr>
          <w:t>от 25 декабря 2008 года №273-ФЗ</w:t>
        </w:r>
      </w:hyperlink>
      <w:r w:rsidRPr="008E3639">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72" w:history="1">
        <w:r w:rsidRPr="008E3639">
          <w:rPr>
            <w:rFonts w:ascii="Arial" w:eastAsia="Times New Roman" w:hAnsi="Arial" w:cs="Arial"/>
            <w:color w:val="0000FF"/>
            <w:sz w:val="24"/>
            <w:szCs w:val="24"/>
            <w:lang w:eastAsia="ru-RU"/>
          </w:rPr>
          <w:t>законом</w:t>
        </w:r>
      </w:hyperlink>
      <w:r w:rsidRPr="008E3639">
        <w:rPr>
          <w:rFonts w:ascii="Arial" w:eastAsia="Times New Roman" w:hAnsi="Arial" w:cs="Arial"/>
          <w:color w:val="000000"/>
          <w:sz w:val="24"/>
          <w:szCs w:val="24"/>
          <w:lang w:eastAsia="ru-RU"/>
        </w:rPr>
        <w:t> </w:t>
      </w:r>
      <w:hyperlink r:id="rId73" w:tgtFrame="_blank" w:history="1">
        <w:r w:rsidRPr="008E3639">
          <w:rPr>
            <w:rFonts w:ascii="Arial" w:eastAsia="Times New Roman" w:hAnsi="Arial" w:cs="Arial"/>
            <w:color w:val="0000FF"/>
            <w:sz w:val="24"/>
            <w:szCs w:val="24"/>
            <w:lang w:eastAsia="ru-RU"/>
          </w:rPr>
          <w:t>от 25 декабря 2008 года №273-ФЗ</w:t>
        </w:r>
      </w:hyperlink>
      <w:r w:rsidRPr="008E3639">
        <w:rPr>
          <w:rFonts w:ascii="Arial" w:eastAsia="Times New Roman" w:hAnsi="Arial" w:cs="Arial"/>
          <w:color w:val="000000"/>
          <w:sz w:val="24"/>
          <w:szCs w:val="24"/>
          <w:lang w:eastAsia="ru-RU"/>
        </w:rPr>
        <w:t> «О противодействии коррупции», Федеральным </w:t>
      </w:r>
      <w:hyperlink r:id="rId74" w:history="1">
        <w:r w:rsidRPr="008E3639">
          <w:rPr>
            <w:rFonts w:ascii="Arial" w:eastAsia="Times New Roman" w:hAnsi="Arial" w:cs="Arial"/>
            <w:color w:val="0000FF"/>
            <w:sz w:val="24"/>
            <w:szCs w:val="24"/>
            <w:lang w:eastAsia="ru-RU"/>
          </w:rPr>
          <w:t>законом</w:t>
        </w:r>
      </w:hyperlink>
      <w:r w:rsidRPr="008E3639">
        <w:rPr>
          <w:rFonts w:ascii="Arial" w:eastAsia="Times New Roman" w:hAnsi="Arial" w:cs="Arial"/>
          <w:color w:val="000000"/>
          <w:sz w:val="24"/>
          <w:szCs w:val="24"/>
          <w:lang w:eastAsia="ru-RU"/>
        </w:rPr>
        <w:t> </w:t>
      </w:r>
      <w:hyperlink r:id="rId75" w:tgtFrame="_blank" w:history="1">
        <w:r w:rsidRPr="008E3639">
          <w:rPr>
            <w:rFonts w:ascii="Arial" w:eastAsia="Times New Roman" w:hAnsi="Arial" w:cs="Arial"/>
            <w:color w:val="0000FF"/>
            <w:sz w:val="24"/>
            <w:szCs w:val="24"/>
            <w:lang w:eastAsia="ru-RU"/>
          </w:rPr>
          <w:t>от 3 декабря 2012 года №230-ФЗ</w:t>
        </w:r>
      </w:hyperlink>
      <w:r w:rsidRPr="008E363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76" w:history="1">
        <w:r w:rsidRPr="008E3639">
          <w:rPr>
            <w:rFonts w:ascii="Arial" w:eastAsia="Times New Roman" w:hAnsi="Arial" w:cs="Arial"/>
            <w:color w:val="0000FF"/>
            <w:sz w:val="24"/>
            <w:szCs w:val="24"/>
            <w:lang w:eastAsia="ru-RU"/>
          </w:rPr>
          <w:t>законом</w:t>
        </w:r>
      </w:hyperlink>
      <w:r w:rsidRPr="008E3639">
        <w:rPr>
          <w:rFonts w:ascii="Arial" w:eastAsia="Times New Roman" w:hAnsi="Arial" w:cs="Arial"/>
          <w:color w:val="000000"/>
          <w:sz w:val="24"/>
          <w:szCs w:val="24"/>
          <w:lang w:eastAsia="ru-RU"/>
        </w:rPr>
        <w:t> </w:t>
      </w:r>
      <w:hyperlink r:id="rId77" w:tgtFrame="_blank" w:history="1">
        <w:r w:rsidRPr="008E3639">
          <w:rPr>
            <w:rFonts w:ascii="Arial" w:eastAsia="Times New Roman" w:hAnsi="Arial" w:cs="Arial"/>
            <w:color w:val="0000FF"/>
            <w:sz w:val="24"/>
            <w:szCs w:val="24"/>
            <w:lang w:eastAsia="ru-RU"/>
          </w:rPr>
          <w:t>от 7 мая 2013 года №79-ФЗ</w:t>
        </w:r>
      </w:hyperlink>
      <w:r w:rsidRPr="008E363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8" w:tgtFrame="_blank" w:history="1">
        <w:r w:rsidRPr="008E3639">
          <w:rPr>
            <w:rFonts w:ascii="Arial" w:eastAsia="Times New Roman" w:hAnsi="Arial" w:cs="Arial"/>
            <w:color w:val="0000FF"/>
            <w:sz w:val="24"/>
            <w:szCs w:val="24"/>
            <w:lang w:eastAsia="ru-RU"/>
          </w:rPr>
          <w:t>Федеральным законом от 6 октября 2003 года №131-ФЗ</w:t>
        </w:r>
      </w:hyperlink>
      <w:r w:rsidRPr="008E36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(Абзац седьмой части 3 статьи 27 в редакции решения Собрания депутатов Усть-Камчатского сельского поселения </w:t>
      </w:r>
      <w:hyperlink r:id="rId79" w:tgtFrame="_blank" w:history="1">
        <w:r w:rsidRPr="008E3639">
          <w:rPr>
            <w:rFonts w:ascii="Arial" w:eastAsia="Times New Roman" w:hAnsi="Arial" w:cs="Arial"/>
            <w:color w:val="0000FF"/>
            <w:sz w:val="24"/>
            <w:szCs w:val="24"/>
            <w:lang w:eastAsia="ru-RU"/>
          </w:rPr>
          <w:t>от 26.12.2019 №175-нд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Формами депутатской деятельности являются: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1) участие в подготовке (индивидуальной или совместной с другими депутатами) материалов для рассмотрения Собранием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участие в сессиях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участие в работе постоянных комитетов и комиссий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участие в работе других комитетов и комиссий;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участие в депутатских слушаниях;</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выполнение поручений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участие в осуществлении контроля за исполнением нормативных правовых актов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8) направление депутатского запроса или обращения;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9) встречи с избирателями.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Депутатская деятельность может осуществляться также в иных предусмотренных действующим законодательством формах.</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Камчатского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Специально отведенные места для проведения встреч депутатов с избирателями, а также перечень помещений, предоставляемых органами местного самоуправления для проведения встреч депутатов с избирателями, и порядок их предоставления устанавливается нормативным правовым актом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Депутату Собрания депутатов гарантируется: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обязательное рассмотрение внесенного им предложения;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реализация права на создание депутатских объединений;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реализация права на депутатский запрос, депутатское обращение;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беспрепятственное посещение органов государственной власти Камчатского края, органов местного самоуправления поселение по предъявлении удостоверения;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прием должностными лицами местного самоуправления поселение в первоочередном порядке;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получение необходимой информации;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материально-техническое обеспечение его деятельности;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8) возмещение расходов, связанных с выполнением депутатских полномочий.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Порядок реализации гарантий осуществления полномочий депутата, члена выборного органа местного самоуправления, выборного должностного лица местного самоуправления, установленных в пунктах 2, 3, 8 части 5 настоящей статьи, определяется Регламентом, утверждаемым Собранием депутатов Усть-Камчатского сельского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xml:space="preserve">7. Решение об изменении срока полномочий, а также решение об изменении перечня полномочий и (или) порядка избрания депутата Собрания депутатов </w:t>
      </w:r>
      <w:r w:rsidRPr="008E3639">
        <w:rPr>
          <w:rFonts w:ascii="Arial" w:eastAsia="Times New Roman" w:hAnsi="Arial" w:cs="Arial"/>
          <w:color w:val="000000"/>
          <w:sz w:val="24"/>
          <w:szCs w:val="24"/>
          <w:lang w:eastAsia="ru-RU"/>
        </w:rPr>
        <w:lastRenderedPageBreak/>
        <w:t>применяются только к депутату Собрания депутатов, избранному после вступления в силу соответствующего решения.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8. Депутаты Собрания депутатов работают на непостоянной основе.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8.1. Депутату Собрания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(Статья 27 дополнена частью 8.1 решением Собрания депутатов Усть-Камчатского сельского поселения </w:t>
      </w:r>
      <w:hyperlink r:id="rId80" w:tgtFrame="_blank" w:history="1">
        <w:r w:rsidRPr="008E3639">
          <w:rPr>
            <w:rFonts w:ascii="Arial" w:eastAsia="Times New Roman" w:hAnsi="Arial" w:cs="Arial"/>
            <w:color w:val="0000FF"/>
            <w:sz w:val="24"/>
            <w:szCs w:val="24"/>
            <w:lang w:eastAsia="ru-RU"/>
          </w:rPr>
          <w:t>от 15.02.2021 №10-нд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9. Полномочия депутата Собрания депутатов начинаются со дня его избрания и прекращаются с началом первой сессии Собрания депутатов нового созыва.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Полномочия депутата Собрания депутатов могут быть прекращены досрочно в случаях:</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смерти;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отставки по собственному желанию;</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признания судом недееспособным или ограниченно дееспособным;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(Пункт 7 части 9 статьи 27 в редакции решения Собрания депутатов Усть-Камчатского сельского поселения </w:t>
      </w:r>
      <w:hyperlink r:id="rId81"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8) отзыва избирателями;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9) досрочного прекращения полномочий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10) призыва на военную службу или направления на ее заменяющую альтернативную гражданскую службу;</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11) в иных случаях, установленных Федеральным законодательством.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10.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xml:space="preserve">11. В случае досрочного прекращения полномочий депутата Собрания депутатов, избранного по многомандатному избирательному округу, проводятся дополнительные выборы. Если дополнительные выборы депутата Собрания депутатов, проведенные в сроки, установленные законом Камчатского края, </w:t>
      </w:r>
      <w:r w:rsidRPr="008E3639">
        <w:rPr>
          <w:rFonts w:ascii="Arial" w:eastAsia="Times New Roman" w:hAnsi="Arial" w:cs="Arial"/>
          <w:color w:val="000000"/>
          <w:sz w:val="24"/>
          <w:szCs w:val="24"/>
          <w:lang w:eastAsia="ru-RU"/>
        </w:rPr>
        <w:lastRenderedPageBreak/>
        <w:t>признаны несостоявшимися, следующие дополнительные выборы могут быть отложены на срок, не превышающий двух лет.</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Если до окончания срока полномочий депутата Собрания депутатов осталось менее одного года, выборы депутата Собрания депутатов вместо выбывшего не проводятся.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 случае выбытия нескольких депутатов Собрания депутатов, вследствие которого Собрание депутатов осталось в неправомочном составе, проводятся новые местные выборы депутатов Собрания депутатов поселения в порядке и сроки, установленные законом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12. Депутат Собрания депутатов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Депутат Собрания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Депутат Собрания депутатов не может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w:t>
      </w:r>
      <w:hyperlink r:id="rId82"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13. Гарантии прав депутата Собрания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28. Глава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Глава поселения является высшим должностным лицом поселения, наделенным собственными полномочиями по решению вопросов местного значения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Глава поселения избирается Собранием депутатов из своего состава, тайным голосованием на срок полномочий Собрания депутатов, и исполняет полномочия председателя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Порядок организации и проведения выборов Главы поселения и другие связанные с этим вопросы устанавливаются регламентом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Днем вступления Главы поселения в должность считается день публичного принятия им присяги.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Глава поселения не позднее 15 дней со дня принятия Собранием депутатов решения об избрании на должность, приносит перед депутатами и общественностью присягу следующего содержания: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«Я, (фамилия, имя, отчество), ИЗБРАННЫЙ ГЛАВОЙ УСТЬ-КАМЧАТСКОГО СЕЛЬСКОГО ПОСЕЛЕНИЯ, КЛЯНУСЬ УВАЖАТЬ ПРАВА И СВОБОДЫ ЧЕЛОВЕКА И ГРАЖДАНИНА, ЧЕСТНО И ДОБРОСОВЕСТНО ИСПОЛНЯТЬ ВОЗЛОЖЕННЫЕ НА МЕНЯ ОБЯЗАННОСТИ, В СООТВЕТСТВИИ С </w:t>
      </w:r>
      <w:hyperlink r:id="rId83" w:tgtFrame="_blank" w:history="1">
        <w:r w:rsidRPr="008E3639">
          <w:rPr>
            <w:rFonts w:ascii="Arial" w:eastAsia="Times New Roman" w:hAnsi="Arial" w:cs="Arial"/>
            <w:color w:val="0000FF"/>
            <w:sz w:val="24"/>
            <w:szCs w:val="24"/>
            <w:lang w:eastAsia="ru-RU"/>
          </w:rPr>
          <w:t>КОНСТИТУЦИЕЙ РОССИЙСКОЙ ФЕДЕРАЦИИ</w:t>
        </w:r>
      </w:hyperlink>
      <w:r w:rsidRPr="008E3639">
        <w:rPr>
          <w:rFonts w:ascii="Arial" w:eastAsia="Times New Roman" w:hAnsi="Arial" w:cs="Arial"/>
          <w:color w:val="000000"/>
          <w:sz w:val="24"/>
          <w:szCs w:val="24"/>
          <w:lang w:eastAsia="ru-RU"/>
        </w:rPr>
        <w:t>, ФЕДЕРАЛЬНЫМИ ЗАКОНАМИ, ЗАКОНАМИ КАМЧАТСКОГО КРАЯ И УСТАВОМ УСТЬ-КАМЧАТСКОГО СЕЛЬСКОГО ПОСЕЛЕНИЯ, ПРИЛАГАТЬ ВСЕ СВОИ СПОСОБНОСТИ, ЗНАНИЯ И УМЕНИЯ НА БЛАГО ЖИТЕЛЕЙ НАШЕГО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Глава поселения оформляет вступление в должность своим распоряжением.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Лицо, замещавшее должность Главы поселения, в течение 10 дней со дня принятия Собранием депутатов решения об избрании Главы поселения осуществляет передачу дел вновь избранному Главе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Глава поселения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Главе поселения обеспечиваются условия для беспрепятственного и эффективного осуществления полномочий, защита прав, чести и достоинства.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Глава поселения подписывает и обнародует в порядке, установленном настоящим Уставом, нормативные правовые акты, принятые Собранием депутатов, а также издает в пределах своих полномочий правовые акты.</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Глава поселения подконтролен и подотчетен населению и Собранию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Глава поселения представляет Собранию депутатов ежегодные отчеты о результатах своей деятельности, в том числе о решении вопросов, поставленных Собранием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Права и социальные гарантии Главы поселения обеспечиваются в соответствии с законодательством Российской Федерации, законодательством Камчатского края и настоящим Уставом.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8. Главе поселения гарантируется: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1)материально-техническое и финансовое обеспечение его деятельности;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2)право на беспрепятственное посещение органов государственной власти Камчатского края, органов местного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3)право на получение необходимой информации;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право на ежемесячную доплату к пенсии на условиях и в размерах, определяемых в соответствии с главой 2 Закона Камчатского края </w:t>
      </w:r>
      <w:hyperlink r:id="rId84" w:tgtFrame="_blank" w:history="1">
        <w:r w:rsidRPr="008E3639">
          <w:rPr>
            <w:rFonts w:ascii="Arial" w:eastAsia="Times New Roman" w:hAnsi="Arial" w:cs="Arial"/>
            <w:color w:val="0000FF"/>
            <w:sz w:val="24"/>
            <w:szCs w:val="24"/>
            <w:lang w:eastAsia="ru-RU"/>
          </w:rPr>
          <w:t>от 10.12.2007 №710</w:t>
        </w:r>
      </w:hyperlink>
      <w:r w:rsidRPr="008E3639">
        <w:rPr>
          <w:rFonts w:ascii="Arial" w:eastAsia="Times New Roman" w:hAnsi="Arial" w:cs="Arial"/>
          <w:color w:val="000000"/>
          <w:sz w:val="24"/>
          <w:szCs w:val="24"/>
          <w:lang w:eastAsia="ru-RU"/>
        </w:rPr>
        <w:t> «О пенсионном обеспечении лиц, замещавших государственные должности Камчатского края и должности государственной гражданской службы Камчатского края», порядок назначения и выплаты которой устанавливается муниципальным правовым актом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9. Глава поселения в соответствии с настоящим Уставом обладает собственными полномочиями по решению вопросов местного значения, согласно которым Глава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назначает первое заседание Собрания депутатов нового созыва;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(Пункт 3 части 9 статьи 28 в редакции решения Собрания депутатов Усть-Камчатского сельского поселения от </w:t>
      </w:r>
      <w:hyperlink r:id="rId85" w:tgtFrame="_blank" w:history="1">
        <w:r w:rsidRPr="008E3639">
          <w:rPr>
            <w:rFonts w:ascii="Arial" w:eastAsia="Times New Roman" w:hAnsi="Arial" w:cs="Arial"/>
            <w:color w:val="0000FF"/>
            <w:sz w:val="24"/>
            <w:szCs w:val="24"/>
            <w:lang w:eastAsia="ru-RU"/>
          </w:rPr>
          <w:t>17.09.2019 №162-нд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имеет право внесения вопросов для обязательного включения их в повестку дня сессии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5) согласовывает планы работы Собрания депутатов, сроки созыва и проведения очередных сессий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обладает правом требовать созыва внеочередных сессий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осуществляет иные полномочия в пределах своей компетенции.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Решение об изменении срока полномочий, а также решение об изменении перечня полномочий и (или) порядка избрания Главы поселения применяется только к Главе поселения, избранному после вступления в силу соответствующего решения.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10. Глава поселения должен соблюдать ограничения, запреты, исполнять обязанности, которые установлены Федеральным </w:t>
      </w:r>
      <w:hyperlink r:id="rId86" w:history="1">
        <w:r w:rsidRPr="008E3639">
          <w:rPr>
            <w:rFonts w:ascii="Arial" w:eastAsia="Times New Roman" w:hAnsi="Arial" w:cs="Arial"/>
            <w:color w:val="0000FF"/>
            <w:sz w:val="24"/>
            <w:szCs w:val="24"/>
            <w:lang w:eastAsia="ru-RU"/>
          </w:rPr>
          <w:t>законом</w:t>
        </w:r>
      </w:hyperlink>
      <w:r w:rsidRPr="008E3639">
        <w:rPr>
          <w:rFonts w:ascii="Arial" w:eastAsia="Times New Roman" w:hAnsi="Arial" w:cs="Arial"/>
          <w:color w:val="000000"/>
          <w:sz w:val="24"/>
          <w:szCs w:val="24"/>
          <w:lang w:eastAsia="ru-RU"/>
        </w:rPr>
        <w:t> </w:t>
      </w:r>
      <w:hyperlink r:id="rId87" w:tgtFrame="_blank" w:history="1">
        <w:r w:rsidRPr="008E3639">
          <w:rPr>
            <w:rFonts w:ascii="Arial" w:eastAsia="Times New Roman" w:hAnsi="Arial" w:cs="Arial"/>
            <w:color w:val="0000FF"/>
            <w:sz w:val="24"/>
            <w:szCs w:val="24"/>
            <w:lang w:eastAsia="ru-RU"/>
          </w:rPr>
          <w:t>от 25 декабря 2008 года №273-ФЗ</w:t>
        </w:r>
      </w:hyperlink>
      <w:r w:rsidRPr="008E3639">
        <w:rPr>
          <w:rFonts w:ascii="Arial" w:eastAsia="Times New Roman" w:hAnsi="Arial" w:cs="Arial"/>
          <w:color w:val="000000"/>
          <w:sz w:val="24"/>
          <w:szCs w:val="24"/>
          <w:lang w:eastAsia="ru-RU"/>
        </w:rPr>
        <w:t> «О противодействии коррупции», Федеральным </w:t>
      </w:r>
      <w:hyperlink r:id="rId88" w:history="1">
        <w:r w:rsidRPr="008E3639">
          <w:rPr>
            <w:rFonts w:ascii="Arial" w:eastAsia="Times New Roman" w:hAnsi="Arial" w:cs="Arial"/>
            <w:color w:val="0000FF"/>
            <w:sz w:val="24"/>
            <w:szCs w:val="24"/>
            <w:lang w:eastAsia="ru-RU"/>
          </w:rPr>
          <w:t>законом</w:t>
        </w:r>
      </w:hyperlink>
      <w:r w:rsidRPr="008E3639">
        <w:rPr>
          <w:rFonts w:ascii="Arial" w:eastAsia="Times New Roman" w:hAnsi="Arial" w:cs="Arial"/>
          <w:color w:val="000000"/>
          <w:sz w:val="24"/>
          <w:szCs w:val="24"/>
          <w:lang w:eastAsia="ru-RU"/>
        </w:rPr>
        <w:t> </w:t>
      </w:r>
      <w:hyperlink r:id="rId89" w:tgtFrame="_blank" w:history="1">
        <w:r w:rsidRPr="008E3639">
          <w:rPr>
            <w:rFonts w:ascii="Arial" w:eastAsia="Times New Roman" w:hAnsi="Arial" w:cs="Arial"/>
            <w:color w:val="0000FF"/>
            <w:sz w:val="24"/>
            <w:szCs w:val="24"/>
            <w:lang w:eastAsia="ru-RU"/>
          </w:rPr>
          <w:t>от 3 декабря 2012 года №230-ФЗ</w:t>
        </w:r>
      </w:hyperlink>
      <w:r w:rsidRPr="008E363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90" w:history="1">
        <w:r w:rsidRPr="008E3639">
          <w:rPr>
            <w:rFonts w:ascii="Arial" w:eastAsia="Times New Roman" w:hAnsi="Arial" w:cs="Arial"/>
            <w:color w:val="0000FF"/>
            <w:sz w:val="24"/>
            <w:szCs w:val="24"/>
            <w:lang w:eastAsia="ru-RU"/>
          </w:rPr>
          <w:t>законом</w:t>
        </w:r>
      </w:hyperlink>
      <w:r w:rsidRPr="008E3639">
        <w:rPr>
          <w:rFonts w:ascii="Arial" w:eastAsia="Times New Roman" w:hAnsi="Arial" w:cs="Arial"/>
          <w:color w:val="000000"/>
          <w:sz w:val="24"/>
          <w:szCs w:val="24"/>
          <w:lang w:eastAsia="ru-RU"/>
        </w:rPr>
        <w:t> </w:t>
      </w:r>
      <w:hyperlink r:id="rId91" w:tgtFrame="_blank" w:history="1">
        <w:r w:rsidRPr="008E3639">
          <w:rPr>
            <w:rFonts w:ascii="Arial" w:eastAsia="Times New Roman" w:hAnsi="Arial" w:cs="Arial"/>
            <w:color w:val="0000FF"/>
            <w:sz w:val="24"/>
            <w:szCs w:val="24"/>
            <w:lang w:eastAsia="ru-RU"/>
          </w:rPr>
          <w:t>от 7 мая 2013 года №79-ФЗ</w:t>
        </w:r>
      </w:hyperlink>
      <w:r w:rsidRPr="008E363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w:t>
      </w:r>
      <w:hyperlink r:id="rId92" w:history="1">
        <w:r w:rsidRPr="008E3639">
          <w:rPr>
            <w:rFonts w:ascii="Arial" w:eastAsia="Times New Roman" w:hAnsi="Arial" w:cs="Arial"/>
            <w:color w:val="0000FF"/>
            <w:sz w:val="24"/>
            <w:szCs w:val="24"/>
            <w:lang w:eastAsia="ru-RU"/>
          </w:rPr>
          <w:t>законом</w:t>
        </w:r>
      </w:hyperlink>
      <w:r w:rsidRPr="008E3639">
        <w:rPr>
          <w:rFonts w:ascii="Arial" w:eastAsia="Times New Roman" w:hAnsi="Arial" w:cs="Arial"/>
          <w:color w:val="000000"/>
          <w:sz w:val="24"/>
          <w:szCs w:val="24"/>
          <w:lang w:eastAsia="ru-RU"/>
        </w:rPr>
        <w:t> </w:t>
      </w:r>
      <w:hyperlink r:id="rId93" w:tgtFrame="_blank" w:history="1">
        <w:r w:rsidRPr="008E3639">
          <w:rPr>
            <w:rFonts w:ascii="Arial" w:eastAsia="Times New Roman" w:hAnsi="Arial" w:cs="Arial"/>
            <w:color w:val="0000FF"/>
            <w:sz w:val="24"/>
            <w:szCs w:val="24"/>
            <w:lang w:eastAsia="ru-RU"/>
          </w:rPr>
          <w:t>от 25 декабря 2008 года №273-ФЗ</w:t>
        </w:r>
      </w:hyperlink>
      <w:r w:rsidRPr="008E3639">
        <w:rPr>
          <w:rFonts w:ascii="Arial" w:eastAsia="Times New Roman" w:hAnsi="Arial" w:cs="Arial"/>
          <w:color w:val="000000"/>
          <w:sz w:val="24"/>
          <w:szCs w:val="24"/>
          <w:lang w:eastAsia="ru-RU"/>
        </w:rPr>
        <w:t> «О противодействии коррупции», Федеральным </w:t>
      </w:r>
      <w:hyperlink r:id="rId94" w:history="1">
        <w:r w:rsidRPr="008E3639">
          <w:rPr>
            <w:rFonts w:ascii="Arial" w:eastAsia="Times New Roman" w:hAnsi="Arial" w:cs="Arial"/>
            <w:color w:val="0000FF"/>
            <w:sz w:val="24"/>
            <w:szCs w:val="24"/>
            <w:lang w:eastAsia="ru-RU"/>
          </w:rPr>
          <w:t>законом</w:t>
        </w:r>
      </w:hyperlink>
      <w:r w:rsidRPr="008E3639">
        <w:rPr>
          <w:rFonts w:ascii="Arial" w:eastAsia="Times New Roman" w:hAnsi="Arial" w:cs="Arial"/>
          <w:color w:val="000000"/>
          <w:sz w:val="24"/>
          <w:szCs w:val="24"/>
          <w:lang w:eastAsia="ru-RU"/>
        </w:rPr>
        <w:t> </w:t>
      </w:r>
      <w:hyperlink r:id="rId95" w:tgtFrame="_blank" w:history="1">
        <w:r w:rsidRPr="008E3639">
          <w:rPr>
            <w:rFonts w:ascii="Arial" w:eastAsia="Times New Roman" w:hAnsi="Arial" w:cs="Arial"/>
            <w:color w:val="0000FF"/>
            <w:sz w:val="24"/>
            <w:szCs w:val="24"/>
            <w:lang w:eastAsia="ru-RU"/>
          </w:rPr>
          <w:t>от 3 декабря 2012 года №230-ФЗ</w:t>
        </w:r>
      </w:hyperlink>
      <w:r w:rsidRPr="008E363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96" w:history="1">
        <w:r w:rsidRPr="008E3639">
          <w:rPr>
            <w:rFonts w:ascii="Arial" w:eastAsia="Times New Roman" w:hAnsi="Arial" w:cs="Arial"/>
            <w:color w:val="0000FF"/>
            <w:sz w:val="24"/>
            <w:szCs w:val="24"/>
            <w:lang w:eastAsia="ru-RU"/>
          </w:rPr>
          <w:t>законом</w:t>
        </w:r>
      </w:hyperlink>
      <w:r w:rsidRPr="008E3639">
        <w:rPr>
          <w:rFonts w:ascii="Arial" w:eastAsia="Times New Roman" w:hAnsi="Arial" w:cs="Arial"/>
          <w:color w:val="000000"/>
          <w:sz w:val="24"/>
          <w:szCs w:val="24"/>
          <w:lang w:eastAsia="ru-RU"/>
        </w:rPr>
        <w:t> </w:t>
      </w:r>
      <w:hyperlink r:id="rId97" w:tgtFrame="_blank" w:history="1">
        <w:r w:rsidRPr="008E3639">
          <w:rPr>
            <w:rFonts w:ascii="Arial" w:eastAsia="Times New Roman" w:hAnsi="Arial" w:cs="Arial"/>
            <w:color w:val="0000FF"/>
            <w:sz w:val="24"/>
            <w:szCs w:val="24"/>
            <w:lang w:eastAsia="ru-RU"/>
          </w:rPr>
          <w:t>от 7 мая 2013 года №79-ФЗ</w:t>
        </w:r>
      </w:hyperlink>
      <w:r w:rsidRPr="008E363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№131-ФЗ «Об общих принципах организации местного самоуправления в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(Часть 10 статьи 28 в редакции решения Собрания депутатов Усть-Камчатского сельского поселения </w:t>
      </w:r>
      <w:hyperlink r:id="rId98" w:tgtFrame="_blank" w:history="1">
        <w:r w:rsidRPr="008E3639">
          <w:rPr>
            <w:rFonts w:ascii="Arial" w:eastAsia="Times New Roman" w:hAnsi="Arial" w:cs="Arial"/>
            <w:color w:val="0000FF"/>
            <w:sz w:val="24"/>
            <w:szCs w:val="24"/>
            <w:lang w:eastAsia="ru-RU"/>
          </w:rPr>
          <w:t>от 07.04.2020 №182-нд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11. Глава поселения вправе создавать коллегиальные совещательные органы для решения вопросов местного значения поселения и утверждать положения о них (совет руководителей предприятий и т.п.).</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12. Глава поселения отчитывается перед населением поселения о своей деятельности не реже 2 раз в год.</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13. Полномочия действующего Главы поселения прекращаются со дня вступления в должность вновь избранного Главы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Полномочия Главы поселения прекращаются досрочно в случае: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смерти;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отставки по собственному желанию;</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удаления в отставку в соответствии с Федеральным законом «Об общих принципах организации местного самоуправления в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отрешения от должности в соответствии с действующим законодательством;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признания судом недееспособным или ограниченно дееспособным;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(Пункт 9 части 13 статьи 28 в редакции решения Собрания депутатов Усть-Камчатского сельского поселения </w:t>
      </w:r>
      <w:hyperlink r:id="rId99"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10) отзыва избирателями;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12) преобразования поселения, осуществляемого в соответствии с Федеральным законом </w:t>
      </w:r>
      <w:hyperlink r:id="rId100"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 а также в случае упразднения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14) несоблюдения ограничений, установленных Федеральным законом </w:t>
      </w:r>
      <w:hyperlink r:id="rId101"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При этом если до истечения срока полномочий Собрания депутатов осталось менее шести месяцев, избрание Главы поселения осуществляется на первом заседании вновь избранного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14.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Глава поселения не может одновременно исполнять полномочия депутата Собрания депутатов,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Глава поселения, осуществляющий свои полномочия на постоянной основе, не вправе:</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bookmarkStart w:id="5" w:name="sub_40071"/>
      <w:r w:rsidRPr="008E363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bookmarkEnd w:id="5"/>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bookmarkStart w:id="6" w:name="sub_40072"/>
      <w:r w:rsidRPr="008E3639">
        <w:rPr>
          <w:rFonts w:ascii="Arial" w:eastAsia="Times New Roman" w:hAnsi="Arial" w:cs="Arial"/>
          <w:color w:val="000000"/>
          <w:sz w:val="24"/>
          <w:szCs w:val="24"/>
          <w:lang w:eastAsia="ru-RU"/>
        </w:rPr>
        <w:lastRenderedPageBreak/>
        <w:t>2) участвовать в управлении коммерческой или некоммерческой организацией, за исключением следующих случаев:</w:t>
      </w:r>
      <w:bookmarkEnd w:id="6"/>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bookmarkStart w:id="7" w:name="sub_400721"/>
      <w:r w:rsidRPr="008E363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7"/>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bookmarkStart w:id="8" w:name="sub_400722"/>
      <w:r w:rsidRPr="008E363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bookmarkEnd w:id="8"/>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bookmarkStart w:id="9" w:name="sub_400723"/>
      <w:r w:rsidRPr="008E3639">
        <w:rPr>
          <w:rFonts w:ascii="Arial" w:eastAsia="Times New Roman" w:hAnsi="Arial" w:cs="Arial"/>
          <w:color w:val="000000"/>
          <w:sz w:val="24"/>
          <w:szCs w:val="24"/>
          <w:lang w:eastAsia="ru-RU"/>
        </w:rPr>
        <w:t>в) представление на безвозмездной основе интересов поселения в Совете муниципальных образований Камчатского края, иных объединениях муниципальных образований, а также в их органах управления;</w:t>
      </w:r>
      <w:bookmarkEnd w:id="9"/>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bookmarkStart w:id="10" w:name="sub_400724"/>
      <w:r w:rsidRPr="008E3639">
        <w:rPr>
          <w:rFonts w:ascii="Arial" w:eastAsia="Times New Roman" w:hAnsi="Arial" w:cs="Arial"/>
          <w:color w:val="000000"/>
          <w:sz w:val="24"/>
          <w:szCs w:val="24"/>
          <w:lang w:eastAsia="ru-RU"/>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10"/>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bookmarkStart w:id="11" w:name="sub_400725"/>
      <w:r w:rsidRPr="008E3639">
        <w:rPr>
          <w:rFonts w:ascii="Arial" w:eastAsia="Times New Roman" w:hAnsi="Arial" w:cs="Arial"/>
          <w:color w:val="000000"/>
          <w:sz w:val="24"/>
          <w:szCs w:val="24"/>
          <w:lang w:eastAsia="ru-RU"/>
        </w:rPr>
        <w:t>д) иные случаи, предусмотренные федеральными законами;</w:t>
      </w:r>
      <w:bookmarkEnd w:id="11"/>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bookmarkStart w:id="12" w:name="sub_40073"/>
      <w:r w:rsidRPr="008E363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12"/>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(Часть 14 статьи 28 в редакции решения Собрания депутатов Усть-Камчатского сельского поселения </w:t>
      </w:r>
      <w:hyperlink r:id="rId102" w:tgtFrame="_blank" w:history="1">
        <w:r w:rsidRPr="008E3639">
          <w:rPr>
            <w:rFonts w:ascii="Arial" w:eastAsia="Times New Roman" w:hAnsi="Arial" w:cs="Arial"/>
            <w:color w:val="0000FF"/>
            <w:sz w:val="24"/>
            <w:szCs w:val="24"/>
            <w:lang w:eastAsia="ru-RU"/>
          </w:rPr>
          <w:t>от 07.04.2020 №182-нд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15.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xml:space="preserve">16. В случае отсутствия Главы поселения в связи с нахождением его в отпуске, в командировке, на учебе или в период временной нетрудоспособности, а также в случае досрочного прекращения полномочий Главы поселения </w:t>
      </w:r>
      <w:r w:rsidRPr="008E3639">
        <w:rPr>
          <w:rFonts w:ascii="Arial" w:eastAsia="Times New Roman" w:hAnsi="Arial" w:cs="Arial"/>
          <w:color w:val="000000"/>
          <w:sz w:val="24"/>
          <w:szCs w:val="24"/>
          <w:lang w:eastAsia="ru-RU"/>
        </w:rPr>
        <w:lastRenderedPageBreak/>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председателя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 случае невозможности исполнения заместителем председателя Собрания депутатов полномочий Главы поселения исполнение полномочий Главы поселения возлагается на депутата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Возложение полномочий Главы поселения на депутата Собрания депутатов оформляется распоряжением Главы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 случае невозможности издания Главой поселения соответствующего распоряжения назначение исполняющего обязанности Главы поселения осуществляется решением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Решение Собрания депутатов о возложении полномочий Главы поселения на депутата Собрания депутатов принимается большинством от числа депутатов Собрания депутатов, присутствующих на сессии.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29. Исполнение Администрацией района полномочий Администрации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Полномочия Администрации поселения в соответствии с </w:t>
      </w:r>
      <w:hyperlink r:id="rId103" w:history="1">
        <w:r w:rsidRPr="008E3639">
          <w:rPr>
            <w:rFonts w:ascii="Arial" w:eastAsia="Times New Roman" w:hAnsi="Arial" w:cs="Arial"/>
            <w:color w:val="0000FF"/>
            <w:sz w:val="24"/>
            <w:szCs w:val="24"/>
            <w:lang w:eastAsia="ru-RU"/>
          </w:rPr>
          <w:t>частью 2 статьи 34</w:t>
        </w:r>
      </w:hyperlink>
      <w:r w:rsidRPr="008E3639">
        <w:rPr>
          <w:rFonts w:ascii="Arial" w:eastAsia="Times New Roman" w:hAnsi="Arial" w:cs="Arial"/>
          <w:color w:val="000000"/>
          <w:sz w:val="24"/>
          <w:szCs w:val="24"/>
          <w:lang w:eastAsia="ru-RU"/>
        </w:rPr>
        <w:t> Федерального закона </w:t>
      </w:r>
      <w:hyperlink r:id="rId104"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 Уставом Усть-Камчатского муниципального района и настоящим Уставом возлагаются на Администрацию района.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Администрация района в пределах своей компетенции организует и обеспечивает решение вопросов местного значения поселения, а также осуществление отдельных государственных полномочий, переданных органам местного самоуправления поселения федеральными законами и законами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 этих целях Администрация района исполняет </w:t>
      </w:r>
      <w:hyperlink r:id="rId105" w:tgtFrame="_blank" w:history="1">
        <w:r w:rsidRPr="008E3639">
          <w:rPr>
            <w:rFonts w:ascii="Arial" w:eastAsia="Times New Roman" w:hAnsi="Arial" w:cs="Arial"/>
            <w:color w:val="0000FF"/>
            <w:sz w:val="24"/>
            <w:szCs w:val="24"/>
            <w:lang w:eastAsia="ru-RU"/>
          </w:rPr>
          <w:t>Конституцию Российской Федерации</w:t>
        </w:r>
      </w:hyperlink>
      <w:r w:rsidRPr="008E3639">
        <w:rPr>
          <w:rFonts w:ascii="Arial" w:eastAsia="Times New Roman" w:hAnsi="Arial" w:cs="Arial"/>
          <w:color w:val="000000"/>
          <w:sz w:val="24"/>
          <w:szCs w:val="24"/>
          <w:lang w:eastAsia="ru-RU"/>
        </w:rPr>
        <w:t>,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 Устав поселения, решения, принятые на местном референдуме поселения, договоры и соглашения, заключенные поселением, решения Собрания депутатов, правовые акты Главы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Администрация района выступает учредителем муниципальных предприятий и учреждений поселения, в связи с чем, принимает решения о создании, реорганизации и ликвидации муниципальных предприятий поселения, о создании, реорганизации муниципальных учреждений поселения, об изменении типа существующего муниципального учреждения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Администрация района несет ответственность перед населением поселения, государством, физическими и юридическими лицами в соответствии с федеральными законами и законами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Администрация района осуществляет полномочия Администрации поселения, за счет собственных доходов и источников финансирования дефицита бюджета муниципального района.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В пределах своей компетенции Администрация района при исполнении полномочий Администрации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разрабатывает проекты планов, программ и прогнозы социально-экономического и экологического развития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2) составляет проект местного бюджета поселения, а так же обеспечивает исполнение указанного бюджета в порядке и на условиях, установленных действующим законодательством;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разрабатывает и утверждает муниципальные программы поселения и реализует их после утверждения местного бюджета на очередной финансовый год;</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осуществляет распоряжение и управление собственностью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осуществляет мероприятия по развитию жилищного строительства, объектов коммунального хозяйства, энергетики, транспорта, связи, создает условия для развития организации торговли, бытового обслуживания населения, принимает меры по защите прав потребителей;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осуществляет меры по развитию социальной сферы и социальной защиты населения поселения, обеспечению занятости населения поселения, охране труда и здоровья, обеспечивает реализацию прав граждан на образование.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разрабатывает и утверждает схемы размещения нестационарных торговых объектов, находящихся на территории поселения, в соответствии с нормативными правовыми актами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8) осуществляет иные полномочия по решению вопросов местного значения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Глава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издает постановления Администрации района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Камчатского края, а также распоряжения Администрации района по вопросам организации работы Администрации района по исполнению полномочий Администрации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30. Муниципальный контроль</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Муниципальный контроль за соблюдением требований, установленных муниципальными правовыми актами, принятыми по вопросам местного значения поселения,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Камчатского края организует и осуществляет Администрация района.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06" w:tgtFrame="_blank" w:history="1">
        <w:r w:rsidRPr="008E3639">
          <w:rPr>
            <w:rFonts w:ascii="Arial" w:eastAsia="Times New Roman" w:hAnsi="Arial" w:cs="Arial"/>
            <w:color w:val="0000FF"/>
            <w:sz w:val="24"/>
            <w:szCs w:val="24"/>
            <w:lang w:eastAsia="ru-RU"/>
          </w:rPr>
          <w:t>Федеральным законом от 31 июля 2020 года № 248-ФЗ</w:t>
        </w:r>
      </w:hyperlink>
      <w:r w:rsidRPr="008E363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(Часть 2 статьи 30 в редакции решения Собрания депутатов Усть-Камчатского сельского поселения </w:t>
      </w:r>
      <w:hyperlink r:id="rId107"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Муниципальный контроль осуществляется путем проведения на территории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района.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Организационная структура, полномочия, функции и порядок деятельности Администрации района в части осуществления ею муниципального контроля, определяются правовыми актами Администрации района.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8"/>
          <w:szCs w:val="28"/>
          <w:lang w:eastAsia="ru-RU"/>
        </w:rPr>
        <w:t>Глава 5. Муниципальные правовые акты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31. Общие положения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По вопросам местного значения поселения населением поселения непосредственно или органами и должностными лицами местного самоуправления поселения принимаются муниципальные правовые акты.</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Камчатского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или законами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Муниципальные правовые акты, принятые органами местного самоуправления поселения, подлежат обязательному исполнению на всей территории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и должностные лица органов местного самоуправления поселения несут ответственность в соответствии с федеральными законами и законами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Муниципальные правовые акты не должны противоречить </w:t>
      </w:r>
      <w:hyperlink r:id="rId108" w:tgtFrame="_blank" w:history="1">
        <w:r w:rsidRPr="008E3639">
          <w:rPr>
            <w:rFonts w:ascii="Arial" w:eastAsia="Times New Roman" w:hAnsi="Arial" w:cs="Arial"/>
            <w:color w:val="0000FF"/>
            <w:sz w:val="24"/>
            <w:szCs w:val="24"/>
            <w:lang w:eastAsia="ru-RU"/>
          </w:rPr>
          <w:t>Конституции Российской Федерации</w:t>
        </w:r>
      </w:hyperlink>
      <w:r w:rsidRPr="008E3639">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Уставу Камчатского края, законам Камчатского края, иным нормативным правовым актам Камчатского края, а также настоящему Уставу и правовым актам, принятым на местном референдуме.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Если орган местного самоуправления поселения полагает, что федеральный закон или иной нормативный правовой акт Российской Федерации, либо закон или иной нормативный правовой акт Камчатского края по вопросам организации местного самоуправления и (или) установления прав, обязанностей и ответственности органов и должностных лиц местного самоуправления не соответствует </w:t>
      </w:r>
      <w:hyperlink r:id="rId109" w:tgtFrame="_blank" w:history="1">
        <w:r w:rsidRPr="008E3639">
          <w:rPr>
            <w:rFonts w:ascii="Arial" w:eastAsia="Times New Roman" w:hAnsi="Arial" w:cs="Arial"/>
            <w:color w:val="0000FF"/>
            <w:sz w:val="24"/>
            <w:szCs w:val="24"/>
            <w:lang w:eastAsia="ru-RU"/>
          </w:rPr>
          <w:t>Конституции Российской Федерации</w:t>
        </w:r>
      </w:hyperlink>
      <w:r w:rsidRPr="008E3639">
        <w:rPr>
          <w:rFonts w:ascii="Arial" w:eastAsia="Times New Roman" w:hAnsi="Arial" w:cs="Arial"/>
          <w:color w:val="000000"/>
          <w:sz w:val="24"/>
          <w:szCs w:val="24"/>
          <w:lang w:eastAsia="ru-RU"/>
        </w:rPr>
        <w:t>, федеральным законам,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Камчатского края, </w:t>
      </w:r>
      <w:hyperlink r:id="rId110" w:tgtFrame="_blank" w:history="1">
        <w:r w:rsidRPr="008E3639">
          <w:rPr>
            <w:rFonts w:ascii="Arial" w:eastAsia="Times New Roman" w:hAnsi="Arial" w:cs="Arial"/>
            <w:color w:val="0000FF"/>
            <w:sz w:val="24"/>
            <w:szCs w:val="24"/>
            <w:lang w:eastAsia="ru-RU"/>
          </w:rPr>
          <w:t>Конституции Российской Федерации</w:t>
        </w:r>
      </w:hyperlink>
      <w:r w:rsidRPr="008E3639">
        <w:rPr>
          <w:rFonts w:ascii="Arial" w:eastAsia="Times New Roman" w:hAnsi="Arial" w:cs="Arial"/>
          <w:color w:val="000000"/>
          <w:sz w:val="24"/>
          <w:szCs w:val="24"/>
          <w:lang w:eastAsia="ru-RU"/>
        </w:rPr>
        <w:t>, федеральным законам разрешается соответствующим судом.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Камчатского края и отдельных их положений не соответствующими законодательству, принятие муниципальных правовых актов поселения,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Камчатского края не допускается.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32. Система муниципальных правовых актов поселения и порядок включения их в федеральный регистр</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В систему муниципальных правовых актов поселения входят:</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Устав поселения, правовые акты, принятые на муниципальном референдуме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нормативные и иные правовые акты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правовые акты Главы поселения, Администрации района по вопросам исполнения полномочий Администрации поселения и иных органов и должностных лиц местного самоуправления, предусмотренных настоящим Уставом.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xml:space="preserve">2. Устав поселения и оформленные в виде правовых актов решения, принятые на местном референдуме поселения, являются актами высшей </w:t>
      </w:r>
      <w:r w:rsidRPr="008E3639">
        <w:rPr>
          <w:rFonts w:ascii="Arial" w:eastAsia="Times New Roman" w:hAnsi="Arial" w:cs="Arial"/>
          <w:color w:val="000000"/>
          <w:sz w:val="24"/>
          <w:szCs w:val="24"/>
          <w:lang w:eastAsia="ru-RU"/>
        </w:rPr>
        <w:lastRenderedPageBreak/>
        <w:t>юридической силы в системе муниципальных правовых актов поселения, имеют прямое действие и применяются на всей территории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Иные муниципальные правовые акты поселения не должны противоречить настоящему Уставу и решениям, принятым на местном референдуме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Собрание депутатов по вопросам, отнесенным к его компетенции федеральными законами, законами Камчатского края 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своей деятельности и иным вопросам, отнесенным к его компетенции федеральными законами, законами Камчатского края и настоящим Уставом.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Решения Собрания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депутатов, если иное не установлено Федеральным законом </w:t>
      </w:r>
      <w:hyperlink r:id="rId111"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(Абзац 2 части 3 статьи 32 в редакции решения Собрания депутатов Усть-Камчатского сельского поселения от </w:t>
      </w:r>
      <w:hyperlink r:id="rId112" w:tgtFrame="_blank" w:history="1">
        <w:r w:rsidRPr="008E3639">
          <w:rPr>
            <w:rFonts w:ascii="Arial" w:eastAsia="Times New Roman" w:hAnsi="Arial" w:cs="Arial"/>
            <w:color w:val="0000FF"/>
            <w:sz w:val="24"/>
            <w:szCs w:val="24"/>
            <w:lang w:eastAsia="ru-RU"/>
          </w:rPr>
          <w:t>17.09.2019 №162-нд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Глава поселения в пределах своих полномочий, установленных федеральными законами, законами Камчатского края, настоящим Уставом, издает Постановления и Распоряжения.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По вопросам организации деятельности Собрания депутатов Глава поселения издает Распоряжения.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33. Устав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Уставом поселения регулируются вопросы организации местного самоуправления поселения в соответствии с федеральными законами и законами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Устав поселения (в дальнейшем тексте – Устав), а также изменения и дополнения в Устав принимаются Решением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113" w:history="1">
        <w:r w:rsidRPr="008E3639">
          <w:rPr>
            <w:rFonts w:ascii="Arial" w:eastAsia="Times New Roman" w:hAnsi="Arial" w:cs="Arial"/>
            <w:color w:val="0000FF"/>
            <w:sz w:val="24"/>
            <w:szCs w:val="24"/>
            <w:lang w:eastAsia="ru-RU"/>
          </w:rPr>
          <w:t>Конституции</w:t>
        </w:r>
      </w:hyperlink>
      <w:r w:rsidRPr="008E3639">
        <w:rPr>
          <w:rFonts w:ascii="Arial" w:eastAsia="Times New Roman" w:hAnsi="Arial" w:cs="Arial"/>
          <w:color w:val="000000"/>
          <w:sz w:val="24"/>
          <w:szCs w:val="24"/>
          <w:lang w:eastAsia="ru-RU"/>
        </w:rPr>
        <w:t> Российской Федерации, федеральных законов, Устава или законов Камчатского края в целях приведения Устава в соответствие с этими нормативными правовыми актами.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xml:space="preserve">Решения о принятии Устава, внесении изменений и дополнений в Устав принимаются числом голосов, составляющим не менее чем две трети от установленной численности депутатов Собрания депутатов (семью). Голос Главы поселения учитывается при принятии Устава, Решения Собрания депутатов </w:t>
      </w:r>
      <w:r w:rsidRPr="008E3639">
        <w:rPr>
          <w:rFonts w:ascii="Arial" w:eastAsia="Times New Roman" w:hAnsi="Arial" w:cs="Arial"/>
          <w:color w:val="000000"/>
          <w:sz w:val="24"/>
          <w:szCs w:val="24"/>
          <w:lang w:eastAsia="ru-RU"/>
        </w:rPr>
        <w:lastRenderedPageBreak/>
        <w:t>о внесении изменений и дополнений в Устав как голос депутата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Устав, Решение Собрания депутатов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Отказ в государственной регистрации Устава, Решения Собрания депутатов о внесении изменений и дополнений в Устав, а также нарушение установленных сроков государственной регистрации Устава, Решения Собрания депутатов о внесении в Устав изменений и дополнений могут быть обжалованы гражданами и органами местного самоуправления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Устав, Решение Собрания депутатов о внесении изменений и дополнений в Устав, зарегистрированные в установленном порядке, вступают в силу после их официального опубликования (обнародования). Глава поселения обязан опубликовать (обнародовать) зарегистрированные Устав, Решение Собрания депутатов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Собрания депутатов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w:t>
      </w:r>
      <w:hyperlink r:id="rId114" w:tgtFrame="_blank" w:history="1">
        <w:r w:rsidRPr="008E3639">
          <w:rPr>
            <w:rFonts w:ascii="Arial" w:eastAsia="Times New Roman" w:hAnsi="Arial" w:cs="Arial"/>
            <w:color w:val="0000FF"/>
            <w:sz w:val="24"/>
            <w:szCs w:val="24"/>
            <w:lang w:eastAsia="ru-RU"/>
          </w:rPr>
          <w:t>Федерального закона от 21 июля 2005 года № 97-ФЗ</w:t>
        </w:r>
      </w:hyperlink>
      <w:r w:rsidRPr="008E3639">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(Абзац третий части 3 статьи 33 в редакции решения Собрания депутатов Усть-Камчатского сельского поселения </w:t>
      </w:r>
      <w:hyperlink r:id="rId115"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Устав и решения Собрания депутатов о внесении в него изменений также подлежат размещению на портале Минюста России «Нормативные правовые акты в Российской Федерации» (</w:t>
      </w:r>
      <w:hyperlink r:id="rId116" w:tgtFrame="_self" w:history="1">
        <w:r w:rsidRPr="008E3639">
          <w:rPr>
            <w:rFonts w:ascii="Arial" w:eastAsia="Times New Roman" w:hAnsi="Arial" w:cs="Arial"/>
            <w:color w:val="0000FF"/>
            <w:sz w:val="24"/>
            <w:szCs w:val="24"/>
            <w:lang w:eastAsia="ru-RU"/>
          </w:rPr>
          <w:t>http://pravo-minjust.ru</w:t>
        </w:r>
      </w:hyperlink>
      <w:r w:rsidRPr="008E3639">
        <w:rPr>
          <w:rFonts w:ascii="Arial" w:eastAsia="Times New Roman" w:hAnsi="Arial" w:cs="Arial"/>
          <w:color w:val="0000FF"/>
          <w:sz w:val="24"/>
          <w:szCs w:val="24"/>
          <w:lang w:eastAsia="ru-RU"/>
        </w:rPr>
        <w:t>, </w:t>
      </w:r>
      <w:hyperlink r:id="rId117" w:tgtFrame="_self" w:history="1">
        <w:r w:rsidRPr="008E3639">
          <w:rPr>
            <w:rFonts w:ascii="Arial" w:eastAsia="Times New Roman" w:hAnsi="Arial" w:cs="Arial"/>
            <w:color w:val="0000FF"/>
            <w:sz w:val="24"/>
            <w:szCs w:val="24"/>
            <w:lang w:eastAsia="ru-RU"/>
          </w:rPr>
          <w:t>http://право-минюст.рф</w:t>
        </w:r>
      </w:hyperlink>
      <w:r w:rsidRPr="008E3639">
        <w:rPr>
          <w:rFonts w:ascii="Arial" w:eastAsia="Times New Roman" w:hAnsi="Arial" w:cs="Arial"/>
          <w:color w:val="000000"/>
          <w:sz w:val="24"/>
          <w:szCs w:val="24"/>
          <w:lang w:eastAsia="ru-RU"/>
        </w:rPr>
        <w:t>, регистрация в качестве сетевого издания: Эл № ФС77-72471 от 05.03.2018).</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(Часть 3 статьи 33 в редакции решения Собрания депутатов Усть-Камчатского сельского поселения </w:t>
      </w:r>
      <w:hyperlink r:id="rId118" w:tgtFrame="_blank" w:history="1">
        <w:r w:rsidRPr="008E3639">
          <w:rPr>
            <w:rFonts w:ascii="Arial" w:eastAsia="Times New Roman" w:hAnsi="Arial" w:cs="Arial"/>
            <w:color w:val="0000FF"/>
            <w:sz w:val="24"/>
            <w:szCs w:val="24"/>
            <w:lang w:eastAsia="ru-RU"/>
          </w:rPr>
          <w:t>от 10.04.2019 №143-нд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принявшего муниципальный правовой акт о внесении указанных изменений и дополнений в Устав.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Изменения и дополнения в Устав оформляются отдельным решением, принятым Собранием депутатов и подписанным Главой поселения. В указанном решении проставляются реквизиты решения Собрания депутатов о его принятии. Включение в решение Собрания депутатов о принятии решения о внесении изменений и дополнений в Устав переходных положений и (или) норм о вступлении в силу изменений и дополнений, вносимых в Устав, не допускается.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Изложение Устава в новой редакции решением о внесении изменений и дополнений в Устав не допускается. В этом случае принимается новый Устав, а ранее действующий Устав и решения о внесении в него изменений и дополнений признаются утратившими силу со дня вступления в силу нового Устава.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7. Право толкования положений Устава предоставляется Собранию депутатов. Решение с соответствующим текстом принимается большинством голосов от установленной численности депутатов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8. Нормативные правовые акты органов местного самоуправления поселения, действовавшие до вступления в силу Устава или Решения Собрания депутатов о внесении изменений и дополнений в Устав, подлежат приведению в соответствие с Уставом и применяются в части ему не противоречащей.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34. Решения, принятые путем прямого волеизъявления граждан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Решение вопросов местного значения поселения непосредственно гражданами поселения осуществляется путем прямого волеизъявления населения поселения, выраженного на местном референдуме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поселения, определить срок подготовки и принятия соответствующего муниципального правового акта. Указанный срок не может превышать три месяца.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поселения или досрочного прекращения полномочий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35. Подготовка муниципальных правовых актов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Проекты муниципальных правовых актов поселения могут вноситься депутатами Собрания депутатов, Главой поселения, Главой района, Усть-Камчатским межрайонным прокурором, органами территориального общественного самоуправления и инициативными группами граждан.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Порядок внесения на рассмотрение Собрания депутатов проектов муниципальных правовых актов, перечень и форма прилагаемых к ним документов устанавливается Регламентом Собрания депутатов. Порядок подготовки проектов постановлений Администрации района по вопросам исполнения полномочий Администрации поселения устанавливается Администрацией района.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36. Порядок вступления в силу муниципальных правовых актов поселения и их опубликования (обнародования)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Муниципальные правовые акты вступают в силу в порядке, установленном настоящей статьей, за исключением нормативных правовых актов Собрания депутатов о налогах и сборах, которые вступают в силу в соответствии с </w:t>
      </w:r>
      <w:hyperlink r:id="rId119" w:tgtFrame="_blank" w:history="1">
        <w:r w:rsidRPr="008E3639">
          <w:rPr>
            <w:rFonts w:ascii="Arial" w:eastAsia="Times New Roman" w:hAnsi="Arial" w:cs="Arial"/>
            <w:color w:val="0000FF"/>
            <w:sz w:val="24"/>
            <w:szCs w:val="24"/>
            <w:lang w:eastAsia="ru-RU"/>
          </w:rPr>
          <w:t>Налоговым кодексом Российской Федерации</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Вступают в силу со дня официального опубликования, либо в указанный в них срок, но не ранее дня официального опубликования, следующие муниципальные правовые акты:</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Устав поселения, правовые акты, принятые на местном референдуме;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Усть-Камчатское сельское поселение;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3) соглашения, заключаемые между органами местного самоуправления.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Иные муниципальные правовые акты вступают в силу после их подписания.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Устав, решение Собрания депутатов о внесении изменений в Устав подлежат официальному опубликованию в течение семи дней после получения документов об их государственной регистрации.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Нормативные правовые акты Собрания депутатов, подписанные Главой поселения, подлежат официальному опубликованию в течение двадцати календарных дней со дня их принятия.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Иные муниципальные правовые акты подлежат официальному опубликованию в течение пятнадцати дней после их подписания.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Официальным опубликованием муниципального правового акта поселения или соглашения, заключенного между органами местного самоуправления, считается первая публикация его полного текста в печатном издании, учреждённом Собранием депутатов как муниципальное средство массовой информации для опубликования муниципальных правовых актов поселения, обсуждения проектов муниципальных правовых актов по вопросам местного значения.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(Часть 4 статьи 36 в редакции решения Собрания депутатов Усть-Камчатского сельского поселения </w:t>
      </w:r>
      <w:hyperlink r:id="rId120" w:tgtFrame="_blank" w:history="1">
        <w:r w:rsidRPr="008E3639">
          <w:rPr>
            <w:rFonts w:ascii="Arial" w:eastAsia="Times New Roman" w:hAnsi="Arial" w:cs="Arial"/>
            <w:color w:val="0000FF"/>
            <w:sz w:val="24"/>
            <w:szCs w:val="24"/>
            <w:lang w:eastAsia="ru-RU"/>
          </w:rPr>
          <w:t>от 26.11.2018 №125-нд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Муниципальные правовые акты поселения могут быть опубликованы в иных печатных изданиях, а также доведены до всеобщего сведения (обнародованы) по телевидению и радио, разосланы должностным лицам, предприятиям, учреждениям, организациям и гражданам путём почтовых отправлений, распространены по электронным каналам связи.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Правовые акты могут быть опубликованы как совместно, так и в виде отдельного издания.</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(Часть 5 статьи 36 в редакции решения Собрания депутатов Усть-Камчатского сельского поселения от </w:t>
      </w:r>
      <w:hyperlink r:id="rId121" w:tgtFrame="_blank" w:history="1">
        <w:r w:rsidRPr="008E3639">
          <w:rPr>
            <w:rFonts w:ascii="Arial" w:eastAsia="Times New Roman" w:hAnsi="Arial" w:cs="Arial"/>
            <w:color w:val="0000FF"/>
            <w:sz w:val="24"/>
            <w:szCs w:val="24"/>
            <w:lang w:eastAsia="ru-RU"/>
          </w:rPr>
          <w:t>17.09.2019 №162-нд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37. Отмена муниципальных правовых актов поселения и приостановление их действия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w:t>
      </w:r>
      <w:r w:rsidRPr="008E3639">
        <w:rPr>
          <w:rFonts w:ascii="Arial" w:eastAsia="Times New Roman" w:hAnsi="Arial" w:cs="Arial"/>
          <w:color w:val="000000"/>
          <w:sz w:val="24"/>
          <w:szCs w:val="24"/>
          <w:lang w:eastAsia="ru-RU"/>
        </w:rPr>
        <w:lastRenderedPageBreak/>
        <w:t>полученного предписания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 не позднее трех дней со дня принятия им решения.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0"/>
          <w:szCs w:val="20"/>
          <w:lang w:eastAsia="ru-RU"/>
        </w:rPr>
        <w:t>2. </w:t>
      </w:r>
      <w:r w:rsidRPr="008E3639">
        <w:rPr>
          <w:rFonts w:ascii="Arial" w:eastAsia="Times New Roman" w:hAnsi="Arial" w:cs="Arial"/>
          <w:color w:val="000000"/>
          <w:sz w:val="24"/>
          <w:szCs w:val="24"/>
          <w:lang w:eastAsia="ru-RU"/>
        </w:rPr>
        <w:t>Признание по решению суда закона Камчатского края об установлении статуса поселения недействующим до вступления в силу нового закона Камчатского края об установлении статуса поселения не может являться основанием для признания в судебном порядке недействующими муниципальных правовых актов поселения, принятых до вступления решения суда в законную силу, или для отмены данных муниципальных правовых актов.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8"/>
          <w:szCs w:val="28"/>
          <w:lang w:eastAsia="ru-RU"/>
        </w:rPr>
        <w:t>Глава 6. Муниципальная служба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13" w:name="sub_2"/>
      <w:r w:rsidRPr="008E3639">
        <w:rPr>
          <w:rFonts w:ascii="Arial" w:eastAsia="Times New Roman" w:hAnsi="Arial" w:cs="Arial"/>
          <w:b/>
          <w:bCs/>
          <w:color w:val="000000"/>
          <w:sz w:val="26"/>
          <w:szCs w:val="26"/>
          <w:lang w:eastAsia="ru-RU"/>
        </w:rPr>
        <w:t>Статья 38. Правовые основы муниципальной службы в поселении</w:t>
      </w:r>
      <w:bookmarkEnd w:id="13"/>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14" w:name="sub_201"/>
      <w:r w:rsidRPr="008E3639">
        <w:rPr>
          <w:rFonts w:ascii="Arial" w:eastAsia="Times New Roman" w:hAnsi="Arial" w:cs="Arial"/>
          <w:color w:val="000000"/>
          <w:sz w:val="24"/>
          <w:szCs w:val="24"/>
          <w:lang w:eastAsia="ru-RU"/>
        </w:rPr>
        <w:t>1. Муниципальная служба поселения (далее по тексту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bookmarkEnd w:id="14"/>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настоящим Уставом и муниципальными правовыми актами поселения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15" w:name="sub_301"/>
      <w:r w:rsidRPr="008E3639">
        <w:rPr>
          <w:rFonts w:ascii="Arial" w:eastAsia="Times New Roman" w:hAnsi="Arial" w:cs="Arial"/>
          <w:color w:val="000000"/>
          <w:sz w:val="24"/>
          <w:szCs w:val="24"/>
          <w:lang w:eastAsia="ru-RU"/>
        </w:rPr>
        <w:t>3. Правовые основы муниципальной службы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настоящим Уставом в соответствии с федеральным законодательством и законодательством Камчатского края. Иные правоотношения, связанные с муниципальной службой регулируются нормативным правовым актом, принимаемым Собранием депутатов Усть-Камчатского сельского поселения в соответствии с действующим законодательством.</w:t>
      </w:r>
      <w:bookmarkStart w:id="16" w:name="sub_302"/>
      <w:bookmarkEnd w:id="15"/>
      <w:bookmarkEnd w:id="16"/>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17" w:name="sub_56"/>
      <w:r w:rsidRPr="008E3639">
        <w:rPr>
          <w:rFonts w:ascii="Arial" w:eastAsia="Times New Roman" w:hAnsi="Arial" w:cs="Arial"/>
          <w:color w:val="000000"/>
          <w:sz w:val="24"/>
          <w:szCs w:val="24"/>
          <w:lang w:eastAsia="ru-RU"/>
        </w:rPr>
        <w:t> </w:t>
      </w:r>
      <w:bookmarkEnd w:id="17"/>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18" w:name="sub_9"/>
      <w:bookmarkStart w:id="19" w:name="sub_92"/>
      <w:bookmarkEnd w:id="18"/>
      <w:r w:rsidRPr="008E3639">
        <w:rPr>
          <w:rFonts w:ascii="Arial" w:eastAsia="Times New Roman" w:hAnsi="Arial" w:cs="Arial"/>
          <w:b/>
          <w:bCs/>
          <w:color w:val="000000"/>
          <w:sz w:val="26"/>
          <w:szCs w:val="26"/>
          <w:lang w:eastAsia="ru-RU"/>
        </w:rPr>
        <w:t>Статья 39. Основные квалификационные требования для замещения должностей муниципальной службы</w:t>
      </w:r>
      <w:bookmarkEnd w:id="19"/>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(Наименование статьи 39 в редакции решения Собрания депутатов Усть-Камчатского сельского поселения от </w:t>
      </w:r>
      <w:hyperlink r:id="rId122" w:tgtFrame="_blank" w:history="1">
        <w:r w:rsidRPr="008E3639">
          <w:rPr>
            <w:rFonts w:ascii="Arial" w:eastAsia="Times New Roman" w:hAnsi="Arial" w:cs="Arial"/>
            <w:color w:val="0000FF"/>
            <w:sz w:val="24"/>
            <w:szCs w:val="24"/>
            <w:lang w:eastAsia="ru-RU"/>
          </w:rPr>
          <w:t>17.09.2019 №162-нд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 правовым актом Собрания депутатов на основе типовых квалификационных требований для замещения должностей муниципальной службы, которые установлены Законом Камчатского края </w:t>
      </w:r>
      <w:hyperlink r:id="rId123" w:tgtFrame="_blank" w:history="1">
        <w:r w:rsidRPr="008E3639">
          <w:rPr>
            <w:rFonts w:ascii="Arial" w:eastAsia="Times New Roman" w:hAnsi="Arial" w:cs="Arial"/>
            <w:color w:val="0000FF"/>
            <w:sz w:val="24"/>
            <w:szCs w:val="24"/>
            <w:lang w:eastAsia="ru-RU"/>
          </w:rPr>
          <w:t>«О муниципальной службе в Камчатском крае»</w:t>
        </w:r>
      </w:hyperlink>
      <w:r w:rsidRPr="008E3639">
        <w:rPr>
          <w:rFonts w:ascii="Arial" w:eastAsia="Times New Roman" w:hAnsi="Arial" w:cs="Arial"/>
          <w:color w:val="000000"/>
          <w:sz w:val="24"/>
          <w:szCs w:val="24"/>
          <w:lang w:eastAsia="ru-RU"/>
        </w:rPr>
        <w:t xml:space="preserve"> в соответствии с классификацией должностей муниципальной службы. Квалификационные требования к знаниям и умениям, которые необходимы для исполнения </w:t>
      </w:r>
      <w:r w:rsidRPr="008E3639">
        <w:rPr>
          <w:rFonts w:ascii="Arial" w:eastAsia="Times New Roman" w:hAnsi="Arial" w:cs="Arial"/>
          <w:color w:val="000000"/>
          <w:sz w:val="24"/>
          <w:szCs w:val="24"/>
          <w:lang w:eastAsia="ru-RU"/>
        </w:rPr>
        <w:lastRenderedPageBreak/>
        <w:t>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20" w:name="sub_10"/>
      <w:r w:rsidRPr="008E3639">
        <w:rPr>
          <w:rFonts w:ascii="Arial" w:eastAsia="Times New Roman" w:hAnsi="Arial" w:cs="Arial"/>
          <w:color w:val="000080"/>
          <w:sz w:val="24"/>
          <w:szCs w:val="24"/>
          <w:lang w:eastAsia="ru-RU"/>
        </w:rPr>
        <w:t> </w:t>
      </w:r>
      <w:bookmarkEnd w:id="20"/>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40. </w:t>
      </w:r>
      <w:bookmarkStart w:id="21" w:name="sub_300"/>
      <w:r w:rsidRPr="008E3639">
        <w:rPr>
          <w:rFonts w:ascii="Arial" w:eastAsia="Times New Roman" w:hAnsi="Arial" w:cs="Arial"/>
          <w:b/>
          <w:bCs/>
          <w:color w:val="000000"/>
          <w:sz w:val="26"/>
          <w:szCs w:val="26"/>
          <w:lang w:eastAsia="ru-RU"/>
        </w:rPr>
        <w:t>Статус муниципального служащего</w:t>
      </w:r>
      <w:bookmarkEnd w:id="21"/>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22" w:name="sub_111"/>
      <w:r w:rsidRPr="008E3639">
        <w:rPr>
          <w:rFonts w:ascii="Arial" w:eastAsia="Times New Roman" w:hAnsi="Arial" w:cs="Arial"/>
          <w:color w:val="000000"/>
          <w:sz w:val="24"/>
          <w:szCs w:val="24"/>
          <w:lang w:eastAsia="ru-RU"/>
        </w:rPr>
        <w:t>1. Муниципальный служащий имеет право на:</w:t>
      </w:r>
      <w:bookmarkEnd w:id="22"/>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23" w:name="sub_1111"/>
      <w:r w:rsidRPr="008E3639">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bookmarkEnd w:id="23"/>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24" w:name="sub_1112"/>
      <w:r w:rsidRPr="008E3639">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bookmarkEnd w:id="24"/>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25" w:name="sub_1113"/>
      <w:r w:rsidRPr="008E3639">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bookmarkEnd w:id="25"/>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26" w:name="sub_1114"/>
      <w:r w:rsidRPr="008E3639">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bookmarkEnd w:id="26"/>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27" w:name="sub_1115"/>
      <w:r w:rsidRPr="008E3639">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bookmarkEnd w:id="27"/>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28" w:name="sub_1116"/>
      <w:r w:rsidRPr="008E3639">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bookmarkEnd w:id="28"/>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29" w:name="sub_1117"/>
      <w:r w:rsidRPr="008E3639">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bookmarkEnd w:id="29"/>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30" w:name="sub_1118"/>
      <w:r w:rsidRPr="008E3639">
        <w:rPr>
          <w:rFonts w:ascii="Arial" w:eastAsia="Times New Roman" w:hAnsi="Arial" w:cs="Arial"/>
          <w:color w:val="000000"/>
          <w:sz w:val="24"/>
          <w:szCs w:val="24"/>
          <w:lang w:eastAsia="ru-RU"/>
        </w:rPr>
        <w:t>8) защиту своих персональных данных;</w:t>
      </w:r>
      <w:bookmarkEnd w:id="30"/>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31" w:name="sub_1119"/>
      <w:r w:rsidRPr="008E3639">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bookmarkEnd w:id="31"/>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32" w:name="sub_11110"/>
      <w:r w:rsidRPr="008E3639">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bookmarkEnd w:id="32"/>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33" w:name="sub_11111"/>
      <w:r w:rsidRPr="008E3639">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bookmarkEnd w:id="33"/>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34" w:name="sub_11112"/>
      <w:r w:rsidRPr="008E3639">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bookmarkEnd w:id="34"/>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35" w:name="sub_112"/>
      <w:r w:rsidRPr="008E3639">
        <w:rPr>
          <w:rFonts w:ascii="Arial" w:eastAsia="Times New Roman" w:hAnsi="Arial" w:cs="Arial"/>
          <w:color w:val="000000"/>
          <w:sz w:val="24"/>
          <w:szCs w:val="24"/>
          <w:lang w:eastAsia="ru-RU"/>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bookmarkEnd w:id="35"/>
      <w:r w:rsidRPr="008E3639">
        <w:rPr>
          <w:rFonts w:ascii="Arial" w:eastAsia="Times New Roman" w:hAnsi="Arial" w:cs="Arial"/>
          <w:color w:val="000000"/>
          <w:sz w:val="20"/>
          <w:szCs w:val="20"/>
          <w:lang w:eastAsia="ru-RU"/>
        </w:rPr>
        <w:fldChar w:fldCharType="begin"/>
      </w:r>
      <w:r w:rsidRPr="008E3639">
        <w:rPr>
          <w:rFonts w:ascii="Arial" w:eastAsia="Times New Roman" w:hAnsi="Arial" w:cs="Arial"/>
          <w:color w:val="000000"/>
          <w:sz w:val="20"/>
          <w:szCs w:val="20"/>
          <w:lang w:eastAsia="ru-RU"/>
        </w:rPr>
        <w:instrText xml:space="preserve"> HYPERLINK "http://pravo-search.minjust.ru:8080/bigs/showDocument.html?id=BBF89570-6239-4CFB-BDBA-5B454C14E321" \t "_blank" </w:instrText>
      </w:r>
      <w:r w:rsidRPr="008E3639">
        <w:rPr>
          <w:rFonts w:ascii="Arial" w:eastAsia="Times New Roman" w:hAnsi="Arial" w:cs="Arial"/>
          <w:color w:val="000000"/>
          <w:sz w:val="20"/>
          <w:szCs w:val="20"/>
          <w:lang w:eastAsia="ru-RU"/>
        </w:rPr>
        <w:fldChar w:fldCharType="separate"/>
      </w:r>
      <w:r w:rsidRPr="008E3639">
        <w:rPr>
          <w:rFonts w:ascii="Arial" w:eastAsia="Times New Roman" w:hAnsi="Arial" w:cs="Arial"/>
          <w:color w:val="0000FF"/>
          <w:sz w:val="24"/>
          <w:szCs w:val="24"/>
          <w:lang w:eastAsia="ru-RU"/>
        </w:rPr>
        <w:t>«О муниципальной службе в Российской Федерации»</w:t>
      </w:r>
      <w:r w:rsidRPr="008E3639">
        <w:rPr>
          <w:rFonts w:ascii="Arial" w:eastAsia="Times New Roman" w:hAnsi="Arial" w:cs="Arial"/>
          <w:color w:val="000000"/>
          <w:sz w:val="20"/>
          <w:szCs w:val="20"/>
          <w:lang w:eastAsia="ru-RU"/>
        </w:rPr>
        <w:fldChar w:fldCharType="end"/>
      </w:r>
      <w:r w:rsidRPr="008E3639">
        <w:rPr>
          <w:rFonts w:ascii="Arial" w:eastAsia="Times New Roman" w:hAnsi="Arial" w:cs="Arial"/>
          <w:color w:val="000000"/>
          <w:sz w:val="24"/>
          <w:szCs w:val="24"/>
          <w:lang w:eastAsia="ru-RU"/>
        </w:rPr>
        <w:t>.</w:t>
      </w:r>
      <w:bookmarkStart w:id="36" w:name="sub_121"/>
      <w:bookmarkEnd w:id="36"/>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Муниципальный служащий обязан: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37" w:name="sub_1211"/>
      <w:r w:rsidRPr="008E3639">
        <w:rPr>
          <w:rFonts w:ascii="Arial" w:eastAsia="Times New Roman" w:hAnsi="Arial" w:cs="Arial"/>
          <w:color w:val="000000"/>
          <w:sz w:val="24"/>
          <w:szCs w:val="24"/>
          <w:lang w:eastAsia="ru-RU"/>
        </w:rPr>
        <w:t>1) соблюдать </w:t>
      </w:r>
      <w:bookmarkEnd w:id="37"/>
      <w:r w:rsidRPr="008E3639">
        <w:rPr>
          <w:rFonts w:ascii="Arial" w:eastAsia="Times New Roman" w:hAnsi="Arial" w:cs="Arial"/>
          <w:color w:val="000000"/>
          <w:sz w:val="20"/>
          <w:szCs w:val="20"/>
          <w:lang w:eastAsia="ru-RU"/>
        </w:rPr>
        <w:fldChar w:fldCharType="begin"/>
      </w:r>
      <w:r w:rsidRPr="008E3639">
        <w:rPr>
          <w:rFonts w:ascii="Arial" w:eastAsia="Times New Roman" w:hAnsi="Arial" w:cs="Arial"/>
          <w:color w:val="000000"/>
          <w:sz w:val="20"/>
          <w:szCs w:val="20"/>
          <w:lang w:eastAsia="ru-RU"/>
        </w:rPr>
        <w:instrText xml:space="preserve"> HYPERLINK "http://pravo-search.minjust.ru:8080/bigs/showDocument.html?id=15D4560C-D530-4955-BF7E-F734337AE80B" \t "_blank" </w:instrText>
      </w:r>
      <w:r w:rsidRPr="008E3639">
        <w:rPr>
          <w:rFonts w:ascii="Arial" w:eastAsia="Times New Roman" w:hAnsi="Arial" w:cs="Arial"/>
          <w:color w:val="000000"/>
          <w:sz w:val="20"/>
          <w:szCs w:val="20"/>
          <w:lang w:eastAsia="ru-RU"/>
        </w:rPr>
        <w:fldChar w:fldCharType="separate"/>
      </w:r>
      <w:r w:rsidRPr="008E3639">
        <w:rPr>
          <w:rFonts w:ascii="Arial" w:eastAsia="Times New Roman" w:hAnsi="Arial" w:cs="Arial"/>
          <w:color w:val="0000FF"/>
          <w:sz w:val="24"/>
          <w:szCs w:val="24"/>
          <w:lang w:eastAsia="ru-RU"/>
        </w:rPr>
        <w:t>Конституцию Российской Федерации</w:t>
      </w:r>
      <w:r w:rsidRPr="008E3639">
        <w:rPr>
          <w:rFonts w:ascii="Arial" w:eastAsia="Times New Roman" w:hAnsi="Arial" w:cs="Arial"/>
          <w:color w:val="000000"/>
          <w:sz w:val="20"/>
          <w:szCs w:val="20"/>
          <w:lang w:eastAsia="ru-RU"/>
        </w:rPr>
        <w:fldChar w:fldCharType="end"/>
      </w:r>
      <w:r w:rsidRPr="008E3639">
        <w:rPr>
          <w:rFonts w:ascii="Arial" w:eastAsia="Times New Roman" w:hAnsi="Arial" w:cs="Arial"/>
          <w:color w:val="000000"/>
          <w:sz w:val="24"/>
          <w:szCs w:val="24"/>
          <w:lang w:eastAsia="ru-RU"/>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настоящий Устав и иные муниципальные правовые акты и обеспечивать их исполнение;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38" w:name="sub_1212"/>
      <w:r w:rsidRPr="008E3639">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bookmarkEnd w:id="38"/>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39" w:name="sub_1213"/>
      <w:r w:rsidRPr="008E3639">
        <w:rPr>
          <w:rFonts w:ascii="Arial" w:eastAsia="Times New Roman" w:hAnsi="Arial" w:cs="Arial"/>
          <w:color w:val="000000"/>
          <w:sz w:val="24"/>
          <w:szCs w:val="24"/>
          <w:lang w:eastAsia="ru-RU"/>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bookmarkEnd w:id="39"/>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40" w:name="sub_1214"/>
      <w:r w:rsidRPr="008E3639">
        <w:rPr>
          <w:rFonts w:ascii="Arial" w:eastAsia="Times New Roman" w:hAnsi="Arial" w:cs="Arial"/>
          <w:color w:val="000000"/>
          <w:sz w:val="24"/>
          <w:szCs w:val="24"/>
          <w:lang w:eastAsia="ru-RU"/>
        </w:rPr>
        <w:t>4) соблюдать установленные в Собрании депутатов правила внутреннего трудового распорядка, должностную инструкцию, порядок работы со служебной информацией;</w:t>
      </w:r>
      <w:bookmarkEnd w:id="40"/>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41" w:name="sub_1215"/>
      <w:r w:rsidRPr="008E3639">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bookmarkEnd w:id="41"/>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42" w:name="sub_1216"/>
      <w:r w:rsidRPr="008E3639">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bookmarkEnd w:id="42"/>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43" w:name="sub_1217"/>
      <w:r w:rsidRPr="008E3639">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bookmarkEnd w:id="43"/>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44" w:name="sub_1218"/>
      <w:r w:rsidRPr="008E3639">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bookmarkEnd w:id="44"/>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45" w:name="sub_1219"/>
      <w:r w:rsidRPr="008E3639">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bookmarkEnd w:id="45"/>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(Пункт 9 части 3 статьи 40 в редакции решения Собрания депутатов Усть-Камчатского сельского поселения </w:t>
      </w:r>
      <w:hyperlink r:id="rId124"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(Часть 3 статьи 40 дополнена пунктом 9.1 решением Собрания депутатов Усть-Камчатского сельского поселения </w:t>
      </w:r>
      <w:hyperlink r:id="rId125"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46" w:name="sub_12110"/>
      <w:r w:rsidRPr="008E3639">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законом </w:t>
      </w:r>
      <w:bookmarkEnd w:id="46"/>
      <w:r w:rsidRPr="008E3639">
        <w:rPr>
          <w:rFonts w:ascii="Arial" w:eastAsia="Times New Roman" w:hAnsi="Arial" w:cs="Arial"/>
          <w:color w:val="000000"/>
          <w:sz w:val="20"/>
          <w:szCs w:val="20"/>
          <w:lang w:eastAsia="ru-RU"/>
        </w:rPr>
        <w:fldChar w:fldCharType="begin"/>
      </w:r>
      <w:r w:rsidRPr="008E3639">
        <w:rPr>
          <w:rFonts w:ascii="Arial" w:eastAsia="Times New Roman" w:hAnsi="Arial" w:cs="Arial"/>
          <w:color w:val="000000"/>
          <w:sz w:val="20"/>
          <w:szCs w:val="20"/>
          <w:lang w:eastAsia="ru-RU"/>
        </w:rPr>
        <w:instrText xml:space="preserve"> HYPERLINK "http://pravo-search.minjust.ru:8080/bigs/showDocument.html?id=BBF89570-6239-4CFB-BDBA-5B454C14E321" \t "_blank" </w:instrText>
      </w:r>
      <w:r w:rsidRPr="008E3639">
        <w:rPr>
          <w:rFonts w:ascii="Arial" w:eastAsia="Times New Roman" w:hAnsi="Arial" w:cs="Arial"/>
          <w:color w:val="000000"/>
          <w:sz w:val="20"/>
          <w:szCs w:val="20"/>
          <w:lang w:eastAsia="ru-RU"/>
        </w:rPr>
        <w:fldChar w:fldCharType="separate"/>
      </w:r>
      <w:r w:rsidRPr="008E3639">
        <w:rPr>
          <w:rFonts w:ascii="Arial" w:eastAsia="Times New Roman" w:hAnsi="Arial" w:cs="Arial"/>
          <w:color w:val="0000FF"/>
          <w:sz w:val="24"/>
          <w:szCs w:val="24"/>
          <w:lang w:eastAsia="ru-RU"/>
        </w:rPr>
        <w:t>«О муниципальной службе в Российской Федерации»</w:t>
      </w:r>
      <w:r w:rsidRPr="008E3639">
        <w:rPr>
          <w:rFonts w:ascii="Arial" w:eastAsia="Times New Roman" w:hAnsi="Arial" w:cs="Arial"/>
          <w:color w:val="000000"/>
          <w:sz w:val="20"/>
          <w:szCs w:val="20"/>
          <w:lang w:eastAsia="ru-RU"/>
        </w:rPr>
        <w:fldChar w:fldCharType="end"/>
      </w:r>
      <w:r w:rsidRPr="008E3639">
        <w:rPr>
          <w:rFonts w:ascii="Arial" w:eastAsia="Times New Roman" w:hAnsi="Arial" w:cs="Arial"/>
          <w:color w:val="000000"/>
          <w:sz w:val="24"/>
          <w:szCs w:val="24"/>
          <w:lang w:eastAsia="ru-RU"/>
        </w:rPr>
        <w:t> и другими федеральными законами;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47" w:name="sub_12111"/>
      <w:r w:rsidRPr="008E3639">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bookmarkEnd w:id="47"/>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48" w:name="sub_122"/>
      <w:r w:rsidRPr="008E3639">
        <w:rPr>
          <w:rFonts w:ascii="Arial" w:eastAsia="Times New Roman" w:hAnsi="Arial" w:cs="Arial"/>
          <w:color w:val="000000"/>
          <w:sz w:val="24"/>
          <w:szCs w:val="24"/>
          <w:lang w:eastAsia="ru-RU"/>
        </w:rPr>
        <w:t xml:space="preserve">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w:t>
      </w:r>
      <w:r w:rsidRPr="008E3639">
        <w:rPr>
          <w:rFonts w:ascii="Arial" w:eastAsia="Times New Roman" w:hAnsi="Arial" w:cs="Arial"/>
          <w:color w:val="000000"/>
          <w:sz w:val="24"/>
          <w:szCs w:val="24"/>
          <w:lang w:eastAsia="ru-RU"/>
        </w:rPr>
        <w:lastRenderedPageBreak/>
        <w:t>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bookmarkEnd w:id="48"/>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49" w:name="sub_141"/>
      <w:r w:rsidRPr="008E3639">
        <w:rPr>
          <w:rFonts w:ascii="Arial" w:eastAsia="Times New Roman" w:hAnsi="Arial" w:cs="Arial"/>
          <w:color w:val="000000"/>
          <w:sz w:val="24"/>
          <w:szCs w:val="24"/>
          <w:lang w:eastAsia="ru-RU"/>
        </w:rPr>
        <w:t>5. В связи с прохождением муниципальной службы муниципальному служащему запрещается:</w:t>
      </w:r>
      <w:bookmarkEnd w:id="49"/>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50" w:name="sub_1412"/>
      <w:r w:rsidRPr="008E3639">
        <w:rPr>
          <w:rFonts w:ascii="Arial" w:eastAsia="Times New Roman" w:hAnsi="Arial" w:cs="Arial"/>
          <w:color w:val="000000"/>
          <w:sz w:val="24"/>
          <w:szCs w:val="24"/>
          <w:lang w:eastAsia="ru-RU"/>
        </w:rPr>
        <w:t>1) замещать должность муниципальной службы в случае:</w:t>
      </w:r>
      <w:bookmarkEnd w:id="50"/>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51" w:name="sub_14121"/>
      <w:r w:rsidRPr="008E3639">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bookmarkEnd w:id="51"/>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52" w:name="sub_14122"/>
      <w:r w:rsidRPr="008E3639">
        <w:rPr>
          <w:rFonts w:ascii="Arial" w:eastAsia="Times New Roman" w:hAnsi="Arial" w:cs="Arial"/>
          <w:color w:val="000000"/>
          <w:sz w:val="24"/>
          <w:szCs w:val="24"/>
          <w:lang w:eastAsia="ru-RU"/>
        </w:rPr>
        <w:t>б) избрания или назначения на муниципальную должность;</w:t>
      </w:r>
      <w:bookmarkEnd w:id="52"/>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53" w:name="sub_14123"/>
      <w:r w:rsidRPr="008E3639">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Собрании депутатов;</w:t>
      </w:r>
      <w:bookmarkEnd w:id="53"/>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bookmarkStart w:id="54" w:name="sub_1413"/>
      <w:r w:rsidRPr="008E363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bookmarkEnd w:id="54"/>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bookmarkStart w:id="55" w:name="sub_14131"/>
      <w:r w:rsidRPr="008E363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55"/>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bookmarkStart w:id="56" w:name="sub_14132"/>
      <w:r w:rsidRPr="008E363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bookmarkEnd w:id="56"/>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bookmarkStart w:id="57" w:name="sub_14133"/>
      <w:r w:rsidRPr="008E3639">
        <w:rPr>
          <w:rFonts w:ascii="Arial" w:eastAsia="Times New Roman" w:hAnsi="Arial" w:cs="Arial"/>
          <w:color w:val="000000"/>
          <w:sz w:val="24"/>
          <w:szCs w:val="24"/>
          <w:lang w:eastAsia="ru-RU"/>
        </w:rPr>
        <w:t>в) представление на безвозмездной основе интересов поселения в Совете муниципальных образований Камчатского края, иных объединениях муниципальных образований, а также в их органах управления;</w:t>
      </w:r>
      <w:bookmarkEnd w:id="57"/>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bookmarkStart w:id="58" w:name="sub_14134"/>
      <w:r w:rsidRPr="008E3639">
        <w:rPr>
          <w:rFonts w:ascii="Arial" w:eastAsia="Times New Roman" w:hAnsi="Arial" w:cs="Arial"/>
          <w:color w:val="000000"/>
          <w:sz w:val="24"/>
          <w:szCs w:val="24"/>
          <w:lang w:eastAsia="ru-RU"/>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58"/>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д) иные случаи, предусмотренные федеральными законами;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59" w:name="sub_1414"/>
      <w:r w:rsidRPr="008E3639">
        <w:rPr>
          <w:rFonts w:ascii="Arial" w:eastAsia="Times New Roman" w:hAnsi="Arial" w:cs="Arial"/>
          <w:color w:val="000000"/>
          <w:sz w:val="24"/>
          <w:szCs w:val="24"/>
          <w:lang w:eastAsia="ru-RU"/>
        </w:rPr>
        <w:t>(Пункт 2 части 5 статьи 40 в редакции решения Собрания депутатов Усть-Камчатского сельского поселения </w:t>
      </w:r>
      <w:bookmarkEnd w:id="59"/>
      <w:r w:rsidRPr="008E3639">
        <w:rPr>
          <w:rFonts w:ascii="Arial" w:eastAsia="Times New Roman" w:hAnsi="Arial" w:cs="Arial"/>
          <w:color w:val="000000"/>
          <w:sz w:val="20"/>
          <w:szCs w:val="20"/>
          <w:lang w:eastAsia="ru-RU"/>
        </w:rPr>
        <w:fldChar w:fldCharType="begin"/>
      </w:r>
      <w:r w:rsidRPr="008E3639">
        <w:rPr>
          <w:rFonts w:ascii="Arial" w:eastAsia="Times New Roman" w:hAnsi="Arial" w:cs="Arial"/>
          <w:color w:val="000000"/>
          <w:sz w:val="20"/>
          <w:szCs w:val="20"/>
          <w:lang w:eastAsia="ru-RU"/>
        </w:rPr>
        <w:instrText xml:space="preserve"> HYPERLINK "http://pravo-search.minjust.ru:8080/bigs/showDocument.html?id=FD492B44-F0D9-40CD-A037-80A3D3DEB7AC" \t "_blank" </w:instrText>
      </w:r>
      <w:r w:rsidRPr="008E3639">
        <w:rPr>
          <w:rFonts w:ascii="Arial" w:eastAsia="Times New Roman" w:hAnsi="Arial" w:cs="Arial"/>
          <w:color w:val="000000"/>
          <w:sz w:val="20"/>
          <w:szCs w:val="20"/>
          <w:lang w:eastAsia="ru-RU"/>
        </w:rPr>
        <w:fldChar w:fldCharType="separate"/>
      </w:r>
      <w:r w:rsidRPr="008E3639">
        <w:rPr>
          <w:rFonts w:ascii="Arial" w:eastAsia="Times New Roman" w:hAnsi="Arial" w:cs="Arial"/>
          <w:color w:val="0000FF"/>
          <w:sz w:val="24"/>
          <w:szCs w:val="24"/>
          <w:lang w:eastAsia="ru-RU"/>
        </w:rPr>
        <w:t>от 26.11.2018 №125-нд</w:t>
      </w:r>
      <w:r w:rsidRPr="008E3639">
        <w:rPr>
          <w:rFonts w:ascii="Arial" w:eastAsia="Times New Roman" w:hAnsi="Arial" w:cs="Arial"/>
          <w:color w:val="000000"/>
          <w:sz w:val="20"/>
          <w:szCs w:val="20"/>
          <w:lang w:eastAsia="ru-RU"/>
        </w:rPr>
        <w:fldChar w:fldCharType="end"/>
      </w:r>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(Пункт 2 части 5 статьи 40 в редакции решения Собрания депутатов Усть-Камчатского сельского поселения </w:t>
      </w:r>
      <w:hyperlink r:id="rId126" w:tgtFrame="_blank" w:history="1">
        <w:r w:rsidRPr="008E3639">
          <w:rPr>
            <w:rFonts w:ascii="Arial" w:eastAsia="Times New Roman" w:hAnsi="Arial" w:cs="Arial"/>
            <w:color w:val="0000FF"/>
            <w:sz w:val="24"/>
            <w:szCs w:val="24"/>
            <w:lang w:eastAsia="ru-RU"/>
          </w:rPr>
          <w:t>от 10.04.2019 №143-нд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lastRenderedPageBreak/>
        <w:t>(Пункт 2 части 5 статьи 40 в редакции решения Собрания депутатов Усть-Камчатского сельского поселения от </w:t>
      </w:r>
      <w:hyperlink r:id="rId127" w:tgtFrame="_blank" w:history="1">
        <w:r w:rsidRPr="008E3639">
          <w:rPr>
            <w:rFonts w:ascii="Arial" w:eastAsia="Times New Roman" w:hAnsi="Arial" w:cs="Arial"/>
            <w:color w:val="0000FF"/>
            <w:sz w:val="24"/>
            <w:szCs w:val="24"/>
            <w:lang w:eastAsia="ru-RU"/>
          </w:rPr>
          <w:t>17.09.2019 №162-нд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2.1) заниматься предпринимательской деятельностью лично или через доверенных лиц;</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(Часть 5 статьи 40 дополнена пунктом 2.1 решением Собрания депутатов Усть-Камчатского сельского поселения </w:t>
      </w:r>
      <w:hyperlink r:id="rId128" w:tgtFrame="_blank" w:history="1">
        <w:r w:rsidRPr="008E3639">
          <w:rPr>
            <w:rFonts w:ascii="Arial" w:eastAsia="Times New Roman" w:hAnsi="Arial" w:cs="Arial"/>
            <w:color w:val="0000FF"/>
            <w:sz w:val="24"/>
            <w:szCs w:val="24"/>
            <w:lang w:eastAsia="ru-RU"/>
          </w:rPr>
          <w:t>от 07.04.2020 №182-нд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быть поверенным или представителем по делам третьих лиц в Собрании депутатов, в котором он замещает должность муниципальной службы, если иное не предусмотрено федеральными законами;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60" w:name="sub_1415"/>
      <w:r w:rsidRPr="008E3639">
        <w:rPr>
          <w:rFonts w:ascii="Arial" w:eastAsia="Times New Roman" w:hAnsi="Arial" w:cs="Arial"/>
          <w:color w:val="000000"/>
          <w:sz w:val="24"/>
          <w:szCs w:val="24"/>
          <w:lang w:eastAsia="ru-RU"/>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w:t>
      </w:r>
      <w:bookmarkEnd w:id="60"/>
      <w:r w:rsidRPr="008E3639">
        <w:rPr>
          <w:rFonts w:ascii="Arial" w:eastAsia="Times New Roman" w:hAnsi="Arial" w:cs="Arial"/>
          <w:color w:val="000000"/>
          <w:sz w:val="20"/>
          <w:szCs w:val="20"/>
          <w:lang w:eastAsia="ru-RU"/>
        </w:rPr>
        <w:fldChar w:fldCharType="begin"/>
      </w:r>
      <w:r w:rsidRPr="008E3639">
        <w:rPr>
          <w:rFonts w:ascii="Arial" w:eastAsia="Times New Roman" w:hAnsi="Arial" w:cs="Arial"/>
          <w:color w:val="000000"/>
          <w:sz w:val="20"/>
          <w:szCs w:val="20"/>
          <w:lang w:eastAsia="ru-RU"/>
        </w:rPr>
        <w:instrText xml:space="preserve"> HYPERLINK "http://pravo-search.minjust.ru:8080/bigs/showDocument.html?id=EA4730E2-0388-4AEE-BD89-0CBC2C54574B" \t "_blank" </w:instrText>
      </w:r>
      <w:r w:rsidRPr="008E3639">
        <w:rPr>
          <w:rFonts w:ascii="Arial" w:eastAsia="Times New Roman" w:hAnsi="Arial" w:cs="Arial"/>
          <w:color w:val="000000"/>
          <w:sz w:val="20"/>
          <w:szCs w:val="20"/>
          <w:lang w:eastAsia="ru-RU"/>
        </w:rPr>
        <w:fldChar w:fldCharType="separate"/>
      </w:r>
      <w:r w:rsidRPr="008E3639">
        <w:rPr>
          <w:rFonts w:ascii="Arial" w:eastAsia="Times New Roman" w:hAnsi="Arial" w:cs="Arial"/>
          <w:color w:val="0000FF"/>
          <w:sz w:val="24"/>
          <w:szCs w:val="24"/>
          <w:lang w:eastAsia="ru-RU"/>
        </w:rPr>
        <w:t>Гражданским кодексом Российской Федерации</w:t>
      </w:r>
      <w:r w:rsidRPr="008E3639">
        <w:rPr>
          <w:rFonts w:ascii="Arial" w:eastAsia="Times New Roman" w:hAnsi="Arial" w:cs="Arial"/>
          <w:color w:val="000000"/>
          <w:sz w:val="20"/>
          <w:szCs w:val="20"/>
          <w:lang w:eastAsia="ru-RU"/>
        </w:rPr>
        <w:fldChar w:fldCharType="end"/>
      </w:r>
      <w:r w:rsidRPr="008E3639">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61" w:name="sub_1416"/>
      <w:r w:rsidRPr="008E3639">
        <w:rPr>
          <w:rFonts w:ascii="Arial" w:eastAsia="Times New Roman" w:hAnsi="Arial" w:cs="Arial"/>
          <w:color w:val="000000"/>
          <w:sz w:val="24"/>
          <w:szCs w:val="24"/>
          <w:lang w:eastAsia="ru-RU"/>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bookmarkEnd w:id="61"/>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62" w:name="sub_1417"/>
      <w:r w:rsidRPr="008E3639">
        <w:rPr>
          <w:rFonts w:ascii="Arial" w:eastAsia="Times New Roman" w:hAnsi="Arial" w:cs="Arial"/>
          <w:color w:val="000000"/>
          <w:sz w:val="24"/>
          <w:szCs w:val="24"/>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bookmarkEnd w:id="62"/>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63" w:name="sub_1418"/>
      <w:r w:rsidRPr="008E3639">
        <w:rPr>
          <w:rFonts w:ascii="Arial" w:eastAsia="Times New Roman" w:hAnsi="Arial" w:cs="Arial"/>
          <w:color w:val="000000"/>
          <w:sz w:val="24"/>
          <w:szCs w:val="24"/>
          <w:lang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bookmarkEnd w:id="63"/>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64" w:name="sub_1419"/>
      <w:r w:rsidRPr="008E3639">
        <w:rPr>
          <w:rFonts w:ascii="Arial" w:eastAsia="Times New Roman" w:hAnsi="Arial" w:cs="Arial"/>
          <w:color w:val="000000"/>
          <w:sz w:val="24"/>
          <w:szCs w:val="24"/>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bookmarkEnd w:id="64"/>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65" w:name="sub_14110"/>
      <w:r w:rsidRPr="008E3639">
        <w:rPr>
          <w:rFonts w:ascii="Arial" w:eastAsia="Times New Roman" w:hAnsi="Arial" w:cs="Arial"/>
          <w:color w:val="000000"/>
          <w:sz w:val="24"/>
          <w:szCs w:val="24"/>
          <w:lang w:eastAsia="ru-RU"/>
        </w:rPr>
        <w:t>9) 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bookmarkEnd w:id="65"/>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66" w:name="sub_14111"/>
      <w:r w:rsidRPr="008E3639">
        <w:rPr>
          <w:rFonts w:ascii="Arial" w:eastAsia="Times New Roman" w:hAnsi="Arial" w:cs="Arial"/>
          <w:color w:val="000000"/>
          <w:sz w:val="24"/>
          <w:szCs w:val="24"/>
          <w:lang w:eastAsia="ru-RU"/>
        </w:rPr>
        <w:t>10) использовать преимущества должностного положения для предвыборной агитации, а также для агитации по вопросам референдума;</w:t>
      </w:r>
      <w:bookmarkEnd w:id="66"/>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67" w:name="sub_14112"/>
      <w:r w:rsidRPr="008E3639">
        <w:rPr>
          <w:rFonts w:ascii="Arial" w:eastAsia="Times New Roman" w:hAnsi="Arial" w:cs="Arial"/>
          <w:color w:val="000000"/>
          <w:sz w:val="24"/>
          <w:szCs w:val="24"/>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bookmarkEnd w:id="67"/>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68" w:name="sub_14113"/>
      <w:r w:rsidRPr="008E3639">
        <w:rPr>
          <w:rFonts w:ascii="Arial" w:eastAsia="Times New Roman" w:hAnsi="Arial" w:cs="Arial"/>
          <w:color w:val="000000"/>
          <w:sz w:val="24"/>
          <w:szCs w:val="24"/>
          <w:lang w:eastAsia="ru-RU"/>
        </w:rPr>
        <w:lastRenderedPageBreak/>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bookmarkEnd w:id="68"/>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69" w:name="sub_14114"/>
      <w:r w:rsidRPr="008E3639">
        <w:rPr>
          <w:rFonts w:ascii="Arial" w:eastAsia="Times New Roman" w:hAnsi="Arial" w:cs="Arial"/>
          <w:color w:val="000000"/>
          <w:sz w:val="24"/>
          <w:szCs w:val="24"/>
          <w:lang w:eastAsia="ru-RU"/>
        </w:rPr>
        <w:t>13) прекращать исполнение должностных обязанностей в целях урегулирования трудового спора;</w:t>
      </w:r>
      <w:bookmarkEnd w:id="69"/>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70" w:name="sub_14115"/>
      <w:r w:rsidRPr="008E3639">
        <w:rPr>
          <w:rFonts w:ascii="Arial" w:eastAsia="Times New Roman" w:hAnsi="Arial" w:cs="Arial"/>
          <w:color w:val="000000"/>
          <w:sz w:val="24"/>
          <w:szCs w:val="24"/>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End w:id="70"/>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71" w:name="sub_14116"/>
      <w:r w:rsidRPr="008E3639">
        <w:rPr>
          <w:rFonts w:ascii="Arial" w:eastAsia="Times New Roman" w:hAnsi="Arial" w:cs="Arial"/>
          <w:color w:val="000000"/>
          <w:sz w:val="24"/>
          <w:szCs w:val="24"/>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71"/>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72" w:name="sub_143"/>
      <w:r w:rsidRPr="008E3639">
        <w:rPr>
          <w:rFonts w:ascii="Arial" w:eastAsia="Times New Roman" w:hAnsi="Arial" w:cs="Arial"/>
          <w:color w:val="000000"/>
          <w:sz w:val="24"/>
          <w:szCs w:val="24"/>
          <w:lang w:eastAsia="ru-RU"/>
        </w:rPr>
        <w:t>6.Гражданин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bookmarkEnd w:id="72"/>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41. Требования к служебному поведению муниципального служащего</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Муниципальный служащий обязан: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исполнять должностные обязанности добросовестно, на высоком профессиональном уровне;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соблюдать нейтральность, исключающую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проявлять корректность в обращении с гражданами;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проявлять уважение к нравственным обычаям и традициям народов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учитывать культурные и иные особенности различных этнических и социальных групп, а также конфессий;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8) способствовать межнациональному и межконфессиональному согласию;</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73" w:name="sub_400"/>
      <w:r w:rsidRPr="008E3639">
        <w:rPr>
          <w:rFonts w:ascii="Arial" w:eastAsia="Times New Roman" w:hAnsi="Arial" w:cs="Arial"/>
          <w:color w:val="000000"/>
          <w:sz w:val="24"/>
          <w:szCs w:val="24"/>
          <w:lang w:eastAsia="ru-RU"/>
        </w:rPr>
        <w:lastRenderedPageBreak/>
        <w:t> </w:t>
      </w:r>
      <w:bookmarkEnd w:id="73"/>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42</w:t>
      </w:r>
      <w:r w:rsidRPr="008E3639">
        <w:rPr>
          <w:rFonts w:ascii="Arial" w:eastAsia="Times New Roman" w:hAnsi="Arial" w:cs="Arial"/>
          <w:color w:val="000000"/>
          <w:sz w:val="26"/>
          <w:szCs w:val="26"/>
          <w:lang w:eastAsia="ru-RU"/>
        </w:rPr>
        <w:t>. Условия и порядок прохождения муниципальной службы</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74" w:name="sub_161"/>
      <w:r w:rsidRPr="008E3639">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bookmarkEnd w:id="74"/>
      <w:r w:rsidRPr="008E3639">
        <w:rPr>
          <w:rFonts w:ascii="Arial" w:eastAsia="Times New Roman" w:hAnsi="Arial" w:cs="Arial"/>
          <w:color w:val="000000"/>
          <w:sz w:val="20"/>
          <w:szCs w:val="20"/>
          <w:lang w:eastAsia="ru-RU"/>
        </w:rPr>
        <w:fldChar w:fldCharType="begin"/>
      </w:r>
      <w:r w:rsidRPr="008E3639">
        <w:rPr>
          <w:rFonts w:ascii="Arial" w:eastAsia="Times New Roman" w:hAnsi="Arial" w:cs="Arial"/>
          <w:color w:val="000000"/>
          <w:sz w:val="20"/>
          <w:szCs w:val="20"/>
          <w:lang w:eastAsia="ru-RU"/>
        </w:rPr>
        <w:instrText xml:space="preserve"> HYPERLINK "http://pravo-search.minjust.ru:8080/bigs/showDocument.html?id=BBF89570-6239-4CFB-BDBA-5B454C14E321" \t "_blank" </w:instrText>
      </w:r>
      <w:r w:rsidRPr="008E3639">
        <w:rPr>
          <w:rFonts w:ascii="Arial" w:eastAsia="Times New Roman" w:hAnsi="Arial" w:cs="Arial"/>
          <w:color w:val="000000"/>
          <w:sz w:val="20"/>
          <w:szCs w:val="20"/>
          <w:lang w:eastAsia="ru-RU"/>
        </w:rPr>
        <w:fldChar w:fldCharType="separate"/>
      </w:r>
      <w:r w:rsidRPr="008E3639">
        <w:rPr>
          <w:rFonts w:ascii="Arial" w:eastAsia="Times New Roman" w:hAnsi="Arial" w:cs="Arial"/>
          <w:color w:val="0000FF"/>
          <w:sz w:val="24"/>
          <w:szCs w:val="24"/>
          <w:lang w:eastAsia="ru-RU"/>
        </w:rPr>
        <w:t>от 02.03.2007 №25-ФЗ</w:t>
      </w:r>
      <w:r w:rsidRPr="008E3639">
        <w:rPr>
          <w:rFonts w:ascii="Arial" w:eastAsia="Times New Roman" w:hAnsi="Arial" w:cs="Arial"/>
          <w:color w:val="000000"/>
          <w:sz w:val="20"/>
          <w:szCs w:val="20"/>
          <w:lang w:eastAsia="ru-RU"/>
        </w:rPr>
        <w:fldChar w:fldCharType="end"/>
      </w:r>
      <w:r w:rsidRPr="008E3639">
        <w:rPr>
          <w:rFonts w:ascii="Arial" w:eastAsia="Times New Roman" w:hAnsi="Arial" w:cs="Arial"/>
          <w:color w:val="000000"/>
          <w:sz w:val="24"/>
          <w:szCs w:val="24"/>
          <w:lang w:eastAsia="ru-RU"/>
        </w:rPr>
        <w:t> «О муниципальной службе в Российской Федерации» для замещения должностей муниципальной службы, при отсутствии ограничений, указанных в пункте 2 настоящей статьи в качестве ограничений, связанных с муниципальной службой.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Гражданин не может быть принят на муниципальную службу, а муниципальный служащий не может находиться на муниципальной службе в случае: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законодательством;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поселения, если замещение должности муниципальной службы связано с непосредственной подчиненностью или подконтрольностью Главе поселения,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(Пункт 6 части 2 статьи 42 в редакции решения Собрания депутатов Усть-Камчатского сельского поселения </w:t>
      </w:r>
      <w:hyperlink r:id="rId129"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(Пункт 7 части 2 статьи 42 в редакции решения Собрания депутатов Усть-Камчатского сельского поселения </w:t>
      </w:r>
      <w:hyperlink r:id="rId130" w:tgtFrame="_blank" w:history="1">
        <w:r w:rsidRPr="008E3639">
          <w:rPr>
            <w:rFonts w:ascii="Arial" w:eastAsia="Times New Roman" w:hAnsi="Arial" w:cs="Arial"/>
            <w:color w:val="0000FF"/>
            <w:sz w:val="24"/>
            <w:szCs w:val="24"/>
            <w:lang w:eastAsia="ru-RU"/>
          </w:rPr>
          <w:t>от 16.12.2021 №30-нд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9) непредставления предусмотренных Федеральным законом </w:t>
      </w:r>
      <w:hyperlink r:id="rId131" w:tgtFrame="_blank" w:history="1">
        <w:r w:rsidRPr="008E3639">
          <w:rPr>
            <w:rFonts w:ascii="Arial" w:eastAsia="Times New Roman" w:hAnsi="Arial" w:cs="Arial"/>
            <w:color w:val="0000FF"/>
            <w:sz w:val="24"/>
            <w:szCs w:val="24"/>
            <w:lang w:eastAsia="ru-RU"/>
          </w:rPr>
          <w:t>«О муниципальной службе в Российской Федерации»</w:t>
        </w:r>
      </w:hyperlink>
      <w:r w:rsidRPr="008E3639">
        <w:rPr>
          <w:rFonts w:ascii="Arial" w:eastAsia="Times New Roman" w:hAnsi="Arial" w:cs="Arial"/>
          <w:color w:val="000000"/>
          <w:sz w:val="24"/>
          <w:szCs w:val="24"/>
          <w:lang w:eastAsia="ru-RU"/>
        </w:rPr>
        <w:t>, Федеральным законом </w:t>
      </w:r>
      <w:hyperlink r:id="rId132" w:tgtFrame="_blank" w:history="1">
        <w:r w:rsidRPr="008E3639">
          <w:rPr>
            <w:rFonts w:ascii="Arial" w:eastAsia="Times New Roman" w:hAnsi="Arial" w:cs="Arial"/>
            <w:color w:val="0000FF"/>
            <w:sz w:val="24"/>
            <w:szCs w:val="24"/>
            <w:lang w:eastAsia="ru-RU"/>
          </w:rPr>
          <w:t>от 25 декабря 2008 года №273-ФЗ</w:t>
        </w:r>
      </w:hyperlink>
      <w:r w:rsidRPr="008E3639">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10) непредставления сведений, предусмотренных </w:t>
      </w:r>
      <w:hyperlink r:id="rId133" w:history="1">
        <w:r w:rsidRPr="008E3639">
          <w:rPr>
            <w:rFonts w:ascii="Arial" w:eastAsia="Times New Roman" w:hAnsi="Arial" w:cs="Arial"/>
            <w:color w:val="0000FF"/>
            <w:sz w:val="24"/>
            <w:szCs w:val="24"/>
            <w:lang w:eastAsia="ru-RU"/>
          </w:rPr>
          <w:t>статьей 15.1</w:t>
        </w:r>
      </w:hyperlink>
      <w:r w:rsidRPr="008E3639">
        <w:rPr>
          <w:rFonts w:ascii="Arial" w:eastAsia="Times New Roman" w:hAnsi="Arial" w:cs="Arial"/>
          <w:color w:val="000000"/>
          <w:sz w:val="24"/>
          <w:szCs w:val="24"/>
          <w:lang w:eastAsia="ru-RU"/>
        </w:rPr>
        <w:t> Федерального закона </w:t>
      </w:r>
      <w:hyperlink r:id="rId134" w:tgtFrame="_blank" w:history="1">
        <w:r w:rsidRPr="008E3639">
          <w:rPr>
            <w:rFonts w:ascii="Arial" w:eastAsia="Times New Roman" w:hAnsi="Arial" w:cs="Arial"/>
            <w:color w:val="0000FF"/>
            <w:sz w:val="24"/>
            <w:szCs w:val="24"/>
            <w:lang w:eastAsia="ru-RU"/>
          </w:rPr>
          <w:t>«О муниципальной службе в Российской Федерации»</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75" w:name="sub_162"/>
      <w:r w:rsidRPr="008E3639">
        <w:rPr>
          <w:rFonts w:ascii="Arial" w:eastAsia="Times New Roman" w:hAnsi="Arial" w:cs="Arial"/>
          <w:color w:val="000000"/>
          <w:sz w:val="24"/>
          <w:szCs w:val="24"/>
          <w:lang w:eastAsia="ru-RU"/>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bookmarkEnd w:id="75"/>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76" w:name="sub_163"/>
      <w:r w:rsidRPr="008E3639">
        <w:rPr>
          <w:rFonts w:ascii="Arial" w:eastAsia="Times New Roman" w:hAnsi="Arial" w:cs="Arial"/>
          <w:color w:val="000000"/>
          <w:sz w:val="24"/>
          <w:szCs w:val="24"/>
          <w:lang w:eastAsia="ru-RU"/>
        </w:rPr>
        <w:t>5. При поступлении на муниципальную службу гражданин представляет</w:t>
      </w:r>
      <w:bookmarkStart w:id="77" w:name="sub_16311"/>
      <w:bookmarkEnd w:id="76"/>
      <w:r w:rsidRPr="008E3639">
        <w:rPr>
          <w:rFonts w:ascii="Arial" w:eastAsia="Times New Roman" w:hAnsi="Arial" w:cs="Arial"/>
          <w:color w:val="000000"/>
          <w:sz w:val="24"/>
          <w:szCs w:val="24"/>
          <w:lang w:eastAsia="ru-RU"/>
        </w:rPr>
        <w:t>:</w:t>
      </w:r>
      <w:bookmarkEnd w:id="77"/>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78" w:name="sub_1631"/>
      <w:r w:rsidRPr="008E3639">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bookmarkEnd w:id="78"/>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79" w:name="sub_1632"/>
      <w:r w:rsidRPr="008E3639">
        <w:rPr>
          <w:rFonts w:ascii="Arial" w:eastAsia="Times New Roman" w:hAnsi="Arial" w:cs="Arial"/>
          <w:color w:val="000000"/>
          <w:sz w:val="24"/>
          <w:szCs w:val="24"/>
          <w:lang w:eastAsia="ru-RU"/>
        </w:rPr>
        <w:t>2) собственноручно заполненную и подписанную анкету в соответствии с федеральным законодательством;</w:t>
      </w:r>
      <w:bookmarkEnd w:id="79"/>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80" w:name="sub_1633"/>
      <w:r w:rsidRPr="008E3639">
        <w:rPr>
          <w:rFonts w:ascii="Arial" w:eastAsia="Times New Roman" w:hAnsi="Arial" w:cs="Arial"/>
          <w:color w:val="000000"/>
          <w:sz w:val="24"/>
          <w:szCs w:val="24"/>
          <w:lang w:eastAsia="ru-RU"/>
        </w:rPr>
        <w:t>3) паспорт;</w:t>
      </w:r>
      <w:bookmarkEnd w:id="80"/>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81" w:name="sub_1634"/>
      <w:r w:rsidRPr="008E3639">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bookmarkEnd w:id="81"/>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bookmarkStart w:id="82" w:name="sub_1635"/>
      <w:r w:rsidRPr="008E3639">
        <w:rPr>
          <w:rFonts w:ascii="Arial" w:eastAsia="Times New Roman" w:hAnsi="Arial" w:cs="Arial"/>
          <w:color w:val="000000"/>
          <w:sz w:val="24"/>
          <w:szCs w:val="24"/>
          <w:lang w:eastAsia="ru-RU"/>
        </w:rPr>
        <w:t>(Пункт 4 части 5 статьи 42 в редакции решения Собрания депутатов Усть-Камчатского сельского поселения </w:t>
      </w:r>
      <w:bookmarkEnd w:id="82"/>
      <w:r w:rsidRPr="008E3639">
        <w:rPr>
          <w:rFonts w:ascii="Arial" w:eastAsia="Times New Roman" w:hAnsi="Arial" w:cs="Arial"/>
          <w:color w:val="000000"/>
          <w:sz w:val="24"/>
          <w:szCs w:val="24"/>
          <w:lang w:eastAsia="ru-RU"/>
        </w:rPr>
        <w:fldChar w:fldCharType="begin"/>
      </w:r>
      <w:r w:rsidRPr="008E3639">
        <w:rPr>
          <w:rFonts w:ascii="Arial" w:eastAsia="Times New Roman" w:hAnsi="Arial" w:cs="Arial"/>
          <w:color w:val="000000"/>
          <w:sz w:val="24"/>
          <w:szCs w:val="24"/>
          <w:lang w:eastAsia="ru-RU"/>
        </w:rPr>
        <w:instrText xml:space="preserve"> HYPERLINK "http://pravo-search.minjust.ru:8080/bigs/showDocument.html?id=DA6FDAA3-8DC9-4500-ACB2-C1628D8EDEA7" \t "_blank" </w:instrText>
      </w:r>
      <w:r w:rsidRPr="008E3639">
        <w:rPr>
          <w:rFonts w:ascii="Arial" w:eastAsia="Times New Roman" w:hAnsi="Arial" w:cs="Arial"/>
          <w:color w:val="000000"/>
          <w:sz w:val="24"/>
          <w:szCs w:val="24"/>
          <w:lang w:eastAsia="ru-RU"/>
        </w:rPr>
        <w:fldChar w:fldCharType="separate"/>
      </w:r>
      <w:r w:rsidRPr="008E3639">
        <w:rPr>
          <w:rFonts w:ascii="Arial" w:eastAsia="Times New Roman" w:hAnsi="Arial" w:cs="Arial"/>
          <w:color w:val="0000FF"/>
          <w:sz w:val="24"/>
          <w:szCs w:val="24"/>
          <w:lang w:eastAsia="ru-RU"/>
        </w:rPr>
        <w:t>от 15.02.2021 №10-нд</w:t>
      </w:r>
      <w:r w:rsidRPr="008E3639">
        <w:rPr>
          <w:rFonts w:ascii="Arial" w:eastAsia="Times New Roman" w:hAnsi="Arial" w:cs="Arial"/>
          <w:color w:val="000000"/>
          <w:sz w:val="24"/>
          <w:szCs w:val="24"/>
          <w:lang w:eastAsia="ru-RU"/>
        </w:rPr>
        <w:fldChar w:fldCharType="end"/>
      </w:r>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документ об образовании;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83" w:name="sub_1636"/>
      <w:r w:rsidRPr="008E3639">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bookmarkEnd w:id="83"/>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(Пункт 6 части 5 статьи 42 в редакции решения Собрания депутатов Усть-Камчатского сельского поселения </w:t>
      </w:r>
      <w:hyperlink r:id="rId135" w:tgtFrame="_blank" w:history="1">
        <w:r w:rsidRPr="008E3639">
          <w:rPr>
            <w:rFonts w:ascii="Arial" w:eastAsia="Times New Roman" w:hAnsi="Arial" w:cs="Arial"/>
            <w:color w:val="0000FF"/>
            <w:sz w:val="24"/>
            <w:szCs w:val="24"/>
            <w:lang w:eastAsia="ru-RU"/>
          </w:rPr>
          <w:t>от 04.09.2020 №192-нд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84" w:name="sub_1637"/>
      <w:r w:rsidRPr="008E3639">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bookmarkEnd w:id="84"/>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85" w:name="sub_1638"/>
      <w:r w:rsidRPr="008E3639">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bookmarkEnd w:id="85"/>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86" w:name="sub_1639"/>
      <w:r w:rsidRPr="008E3639">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bookmarkEnd w:id="86"/>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87" w:name="sub_16310"/>
      <w:r w:rsidRPr="008E3639">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bookmarkEnd w:id="87"/>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11) сведения, предусмотренные </w:t>
      </w:r>
      <w:hyperlink r:id="rId136" w:history="1">
        <w:r w:rsidRPr="008E3639">
          <w:rPr>
            <w:rFonts w:ascii="Arial" w:eastAsia="Times New Roman" w:hAnsi="Arial" w:cs="Arial"/>
            <w:color w:val="0000FF"/>
            <w:sz w:val="24"/>
            <w:szCs w:val="24"/>
            <w:lang w:eastAsia="ru-RU"/>
          </w:rPr>
          <w:t>статьей 15.1</w:t>
        </w:r>
      </w:hyperlink>
      <w:r w:rsidRPr="008E3639">
        <w:rPr>
          <w:rFonts w:ascii="Arial" w:eastAsia="Times New Roman" w:hAnsi="Arial" w:cs="Arial"/>
          <w:color w:val="000000"/>
          <w:sz w:val="24"/>
          <w:szCs w:val="24"/>
          <w:lang w:eastAsia="ru-RU"/>
        </w:rPr>
        <w:t> Федерального закона </w:t>
      </w:r>
      <w:hyperlink r:id="rId137" w:tgtFrame="_blank" w:history="1">
        <w:r w:rsidRPr="008E3639">
          <w:rPr>
            <w:rFonts w:ascii="Arial" w:eastAsia="Times New Roman" w:hAnsi="Arial" w:cs="Arial"/>
            <w:color w:val="0000FF"/>
            <w:sz w:val="24"/>
            <w:szCs w:val="24"/>
            <w:lang w:eastAsia="ru-RU"/>
          </w:rPr>
          <w:t>«О муниципальной службе в Российской Федерации»</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88" w:name="sub_166"/>
      <w:r w:rsidRPr="008E3639">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bookmarkEnd w:id="88"/>
      <w:r w:rsidRPr="008E3639">
        <w:rPr>
          <w:rFonts w:ascii="Arial" w:eastAsia="Times New Roman" w:hAnsi="Arial" w:cs="Arial"/>
          <w:color w:val="000000"/>
          <w:sz w:val="20"/>
          <w:szCs w:val="20"/>
          <w:lang w:eastAsia="ru-RU"/>
        </w:rPr>
        <w:fldChar w:fldCharType="begin"/>
      </w:r>
      <w:r w:rsidRPr="008E3639">
        <w:rPr>
          <w:rFonts w:ascii="Arial" w:eastAsia="Times New Roman" w:hAnsi="Arial" w:cs="Arial"/>
          <w:color w:val="000000"/>
          <w:sz w:val="20"/>
          <w:szCs w:val="20"/>
          <w:lang w:eastAsia="ru-RU"/>
        </w:rPr>
        <w:instrText xml:space="preserve"> HYPERLINK "http://pravo-search.minjust.ru:8080/bigs/showDocument.html?id=BBF89570-6239-4CFB-BDBA-5B454C14E321" \t "_blank" </w:instrText>
      </w:r>
      <w:r w:rsidRPr="008E3639">
        <w:rPr>
          <w:rFonts w:ascii="Arial" w:eastAsia="Times New Roman" w:hAnsi="Arial" w:cs="Arial"/>
          <w:color w:val="000000"/>
          <w:sz w:val="20"/>
          <w:szCs w:val="20"/>
          <w:lang w:eastAsia="ru-RU"/>
        </w:rPr>
        <w:fldChar w:fldCharType="separate"/>
      </w:r>
      <w:r w:rsidRPr="008E3639">
        <w:rPr>
          <w:rFonts w:ascii="Arial" w:eastAsia="Times New Roman" w:hAnsi="Arial" w:cs="Arial"/>
          <w:color w:val="0000FF"/>
          <w:sz w:val="24"/>
          <w:szCs w:val="24"/>
          <w:lang w:eastAsia="ru-RU"/>
        </w:rPr>
        <w:t>от 02.03.2007 №25-ФЗ</w:t>
      </w:r>
      <w:r w:rsidRPr="008E3639">
        <w:rPr>
          <w:rFonts w:ascii="Arial" w:eastAsia="Times New Roman" w:hAnsi="Arial" w:cs="Arial"/>
          <w:color w:val="000000"/>
          <w:sz w:val="20"/>
          <w:szCs w:val="20"/>
          <w:lang w:eastAsia="ru-RU"/>
        </w:rPr>
        <w:fldChar w:fldCharType="end"/>
      </w:r>
      <w:r w:rsidRPr="008E3639">
        <w:rPr>
          <w:rFonts w:ascii="Arial" w:eastAsia="Times New Roman" w:hAnsi="Arial" w:cs="Arial"/>
          <w:color w:val="000000"/>
          <w:sz w:val="24"/>
          <w:szCs w:val="24"/>
          <w:lang w:eastAsia="ru-RU"/>
        </w:rPr>
        <w:t> «О муниципальной службе в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89" w:name="sub_168"/>
      <w:r w:rsidRPr="008E3639">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bookmarkStart w:id="90" w:name="sub_19"/>
      <w:bookmarkEnd w:id="89"/>
      <w:bookmarkEnd w:id="90"/>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91" w:name="sub_171"/>
      <w:r w:rsidRPr="008E3639">
        <w:rPr>
          <w:rFonts w:ascii="Arial" w:eastAsia="Times New Roman" w:hAnsi="Arial" w:cs="Arial"/>
          <w:color w:val="000000"/>
          <w:sz w:val="24"/>
          <w:szCs w:val="24"/>
          <w:lang w:eastAsia="ru-RU"/>
        </w:rPr>
        <w:t>8. При замещении должности муниципальной службы в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bookmarkStart w:id="92" w:name="sub_172"/>
      <w:bookmarkEnd w:id="91"/>
      <w:r w:rsidRPr="008E3639">
        <w:rPr>
          <w:rFonts w:ascii="Arial" w:eastAsia="Times New Roman" w:hAnsi="Arial" w:cs="Arial"/>
          <w:color w:val="000000"/>
          <w:sz w:val="24"/>
          <w:szCs w:val="24"/>
          <w:lang w:eastAsia="ru-RU"/>
        </w:rPr>
        <w:t> 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w:t>
      </w:r>
      <w:bookmarkEnd w:id="92"/>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93" w:name="sub_169"/>
      <w:r w:rsidRPr="008E3639">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bookmarkEnd w:id="93"/>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10. В поселении создается кадровый резерв для замещения вакантных должностей муниципальной службы в соответствии с муниципальными правовыми актами Главы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Главы поселения в соответствии с типовым положением о проведении аттестации муниципальных служащих, утверждаемым законом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12. Помимо оснований для расторжения трудового договора, предусмотренных </w:t>
      </w:r>
      <w:hyperlink r:id="rId138" w:tgtFrame="_blank" w:history="1">
        <w:r w:rsidRPr="008E3639">
          <w:rPr>
            <w:rFonts w:ascii="Arial" w:eastAsia="Times New Roman" w:hAnsi="Arial" w:cs="Arial"/>
            <w:color w:val="0000FF"/>
            <w:sz w:val="24"/>
            <w:szCs w:val="24"/>
            <w:lang w:eastAsia="ru-RU"/>
          </w:rPr>
          <w:t>Трудовым кодексом Российской Федерации</w:t>
        </w:r>
      </w:hyperlink>
      <w:r w:rsidRPr="008E3639">
        <w:rPr>
          <w:rFonts w:ascii="Arial" w:eastAsia="Times New Roman" w:hAnsi="Arial" w:cs="Arial"/>
          <w:color w:val="000000"/>
          <w:sz w:val="24"/>
          <w:szCs w:val="24"/>
          <w:lang w:eastAsia="ru-RU"/>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w:t>
      </w:r>
      <w:hyperlink r:id="rId139" w:tgtFrame="_blank" w:history="1">
        <w:r w:rsidRPr="008E3639">
          <w:rPr>
            <w:rFonts w:ascii="Arial" w:eastAsia="Times New Roman" w:hAnsi="Arial" w:cs="Arial"/>
            <w:color w:val="0000FF"/>
            <w:sz w:val="24"/>
            <w:szCs w:val="24"/>
            <w:lang w:eastAsia="ru-RU"/>
          </w:rPr>
          <w:t>от 02.03.2007 №25-ФЗ</w:t>
        </w:r>
      </w:hyperlink>
      <w:r w:rsidRPr="008E3639">
        <w:rPr>
          <w:rFonts w:ascii="Arial" w:eastAsia="Times New Roman" w:hAnsi="Arial" w:cs="Arial"/>
          <w:color w:val="000000"/>
          <w:sz w:val="24"/>
          <w:szCs w:val="24"/>
          <w:lang w:eastAsia="ru-RU"/>
        </w:rPr>
        <w:t> «О муниципальной службе в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13. Предельный возраст для нахождения на муниципальной службе – 65 лет.</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43</w:t>
      </w:r>
      <w:r w:rsidRPr="008E3639">
        <w:rPr>
          <w:rFonts w:ascii="Arial" w:eastAsia="Times New Roman" w:hAnsi="Arial" w:cs="Arial"/>
          <w:color w:val="000000"/>
          <w:sz w:val="26"/>
          <w:szCs w:val="26"/>
          <w:lang w:eastAsia="ru-RU"/>
        </w:rPr>
        <w:t>. Гарантии, предоставляемые муниципальным служащим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Муниципальному служащему гарантируются: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Собранием депутатов поселения в соответствии с законодательством Российской Федерации и законодательством Камчатского края, с соблюдением требований, установленных </w:t>
      </w:r>
      <w:bookmarkStart w:id="94" w:name="OLE_LINK7"/>
      <w:bookmarkStart w:id="95" w:name="OLE_LINK6"/>
      <w:bookmarkStart w:id="96" w:name="OLE_LINK5"/>
      <w:bookmarkEnd w:id="94"/>
      <w:bookmarkEnd w:id="95"/>
      <w:bookmarkEnd w:id="96"/>
      <w:r w:rsidRPr="008E3639">
        <w:rPr>
          <w:rFonts w:ascii="Arial" w:eastAsia="Times New Roman" w:hAnsi="Arial" w:cs="Arial"/>
          <w:color w:val="000000"/>
          <w:sz w:val="20"/>
          <w:szCs w:val="20"/>
          <w:lang w:eastAsia="ru-RU"/>
        </w:rPr>
        <w:fldChar w:fldCharType="begin"/>
      </w:r>
      <w:r w:rsidRPr="008E3639">
        <w:rPr>
          <w:rFonts w:ascii="Arial" w:eastAsia="Times New Roman" w:hAnsi="Arial" w:cs="Arial"/>
          <w:color w:val="000000"/>
          <w:sz w:val="20"/>
          <w:szCs w:val="20"/>
          <w:lang w:eastAsia="ru-RU"/>
        </w:rPr>
        <w:instrText xml:space="preserve"> HYPERLINK "http://pravo-search.minjust.ru:8080/bigs/showDocument.html?id=8F21B21C-A408-42C4-B9FE-A939B863C84A" \t "_blank" </w:instrText>
      </w:r>
      <w:r w:rsidRPr="008E3639">
        <w:rPr>
          <w:rFonts w:ascii="Arial" w:eastAsia="Times New Roman" w:hAnsi="Arial" w:cs="Arial"/>
          <w:color w:val="000000"/>
          <w:sz w:val="20"/>
          <w:szCs w:val="20"/>
          <w:lang w:eastAsia="ru-RU"/>
        </w:rPr>
        <w:fldChar w:fldCharType="separate"/>
      </w:r>
      <w:r w:rsidRPr="008E3639">
        <w:rPr>
          <w:rFonts w:ascii="Arial" w:eastAsia="Times New Roman" w:hAnsi="Arial" w:cs="Arial"/>
          <w:color w:val="0000FF"/>
          <w:sz w:val="24"/>
          <w:szCs w:val="24"/>
          <w:lang w:eastAsia="ru-RU"/>
        </w:rPr>
        <w:t>Бюджетным кодексом Российской Федерации</w:t>
      </w:r>
      <w:r w:rsidRPr="008E3639">
        <w:rPr>
          <w:rFonts w:ascii="Arial" w:eastAsia="Times New Roman" w:hAnsi="Arial" w:cs="Arial"/>
          <w:color w:val="000000"/>
          <w:sz w:val="20"/>
          <w:szCs w:val="20"/>
          <w:lang w:eastAsia="ru-RU"/>
        </w:rPr>
        <w:fldChar w:fldCharType="end"/>
      </w:r>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Муниципальному служащему предоставляется ежегодный отпуск </w:t>
      </w:r>
      <w:bookmarkStart w:id="97" w:name="sub_212"/>
      <w:r w:rsidRPr="008E3639">
        <w:rPr>
          <w:rFonts w:ascii="Arial" w:eastAsia="Times New Roman" w:hAnsi="Arial" w:cs="Arial"/>
          <w:color w:val="000000"/>
          <w:sz w:val="24"/>
          <w:szCs w:val="24"/>
          <w:lang w:eastAsia="ru-RU"/>
        </w:rPr>
        <w:t>,который состоит из основного оплачиваемого отпуска и дополнительных оплачиваемых отпусков.</w:t>
      </w:r>
      <w:bookmarkEnd w:id="97"/>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bookmarkStart w:id="98" w:name="sub_213"/>
      <w:r w:rsidRPr="008E3639">
        <w:rPr>
          <w:rFonts w:ascii="Arial" w:eastAsia="Times New Roman" w:hAnsi="Arial" w:cs="Arial"/>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w:t>
      </w:r>
      <w:bookmarkStart w:id="99" w:name="sub_214"/>
      <w:bookmarkEnd w:id="98"/>
      <w:r w:rsidRPr="008E3639">
        <w:rPr>
          <w:rFonts w:ascii="Arial" w:eastAsia="Times New Roman" w:hAnsi="Arial" w:cs="Arial"/>
          <w:color w:val="000000"/>
          <w:sz w:val="24"/>
          <w:szCs w:val="24"/>
          <w:lang w:eastAsia="ru-RU"/>
        </w:rPr>
        <w:t>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bookmarkEnd w:id="99"/>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xml:space="preserve">7. При расторжении трудового договора с муниципальным служащим в связи с ликвидацией либо сокращением штата работников органа местного самоуправления поселения муниципальному служащему предоставляются </w:t>
      </w:r>
      <w:r w:rsidRPr="008E3639">
        <w:rPr>
          <w:rFonts w:ascii="Arial" w:eastAsia="Times New Roman" w:hAnsi="Arial" w:cs="Arial"/>
          <w:color w:val="000000"/>
          <w:sz w:val="24"/>
          <w:szCs w:val="24"/>
          <w:lang w:eastAsia="ru-RU"/>
        </w:rPr>
        <w:lastRenderedPageBreak/>
        <w:t>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8"/>
          <w:szCs w:val="28"/>
          <w:lang w:eastAsia="ru-RU"/>
        </w:rPr>
        <w:t>Глава 7. Экономическая и финансовая основы местного самоуправления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44. Экономическая основа местного самоуправления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Экономическую основу местного самоуправления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45. Муниципальная собственность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w:t>
      </w:r>
      <w:bookmarkStart w:id="100" w:name="Par0"/>
      <w:bookmarkEnd w:id="100"/>
      <w:r w:rsidRPr="008E3639">
        <w:rPr>
          <w:rFonts w:ascii="Arial" w:eastAsia="Times New Roman" w:hAnsi="Arial" w:cs="Arial"/>
          <w:color w:val="000000"/>
          <w:sz w:val="24"/>
          <w:szCs w:val="24"/>
          <w:lang w:eastAsia="ru-RU"/>
        </w:rPr>
        <w:t> В собственности поселении может находиться: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имущество, предназначенное для решения поселением вопросов местного значения;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40" w:history="1">
        <w:r w:rsidRPr="008E3639">
          <w:rPr>
            <w:rFonts w:ascii="Arial" w:eastAsia="Times New Roman" w:hAnsi="Arial" w:cs="Arial"/>
            <w:color w:val="0000FF"/>
            <w:sz w:val="24"/>
            <w:szCs w:val="24"/>
            <w:lang w:eastAsia="ru-RU"/>
          </w:rPr>
          <w:t>частью 4 статьи 15</w:t>
        </w:r>
      </w:hyperlink>
      <w:r w:rsidRPr="008E3639">
        <w:rPr>
          <w:rFonts w:ascii="Arial" w:eastAsia="Times New Roman" w:hAnsi="Arial" w:cs="Arial"/>
          <w:color w:val="000000"/>
          <w:sz w:val="24"/>
          <w:szCs w:val="24"/>
          <w:lang w:eastAsia="ru-RU"/>
        </w:rPr>
        <w:t> Федерального закона </w:t>
      </w:r>
      <w:hyperlink r:id="rId141"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частями 3 и 4 статьи 14 Федерального закона </w:t>
      </w:r>
      <w:hyperlink r:id="rId142"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w:t>
      </w:r>
      <w:hyperlink r:id="rId143" w:history="1">
        <w:r w:rsidRPr="008E3639">
          <w:rPr>
            <w:rFonts w:ascii="Arial" w:eastAsia="Times New Roman" w:hAnsi="Arial" w:cs="Arial"/>
            <w:color w:val="0000FF"/>
            <w:sz w:val="24"/>
            <w:szCs w:val="24"/>
            <w:lang w:eastAsia="ru-RU"/>
          </w:rPr>
          <w:t>частями 1</w:t>
        </w:r>
      </w:hyperlink>
      <w:r w:rsidRPr="008E3639">
        <w:rPr>
          <w:rFonts w:ascii="Arial" w:eastAsia="Times New Roman" w:hAnsi="Arial" w:cs="Arial"/>
          <w:color w:val="000000"/>
          <w:sz w:val="24"/>
          <w:szCs w:val="24"/>
          <w:lang w:eastAsia="ru-RU"/>
        </w:rPr>
        <w:t> и </w:t>
      </w:r>
      <w:hyperlink r:id="rId144" w:history="1">
        <w:r w:rsidRPr="008E3639">
          <w:rPr>
            <w:rFonts w:ascii="Arial" w:eastAsia="Times New Roman" w:hAnsi="Arial" w:cs="Arial"/>
            <w:color w:val="0000FF"/>
            <w:sz w:val="24"/>
            <w:szCs w:val="24"/>
            <w:lang w:eastAsia="ru-RU"/>
          </w:rPr>
          <w:t>1.1 статьи 17</w:t>
        </w:r>
      </w:hyperlink>
      <w:r w:rsidRPr="008E3639">
        <w:rPr>
          <w:rFonts w:ascii="Arial" w:eastAsia="Times New Roman" w:hAnsi="Arial" w:cs="Arial"/>
          <w:color w:val="000000"/>
          <w:sz w:val="24"/>
          <w:szCs w:val="24"/>
          <w:lang w:eastAsia="ru-RU"/>
        </w:rPr>
        <w:t> Федерального закона </w:t>
      </w:r>
      <w:hyperlink r:id="rId145"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В случаях возникновения у поселения права собственности на имущество, не соответствующее требованиям </w:t>
      </w:r>
      <w:hyperlink r:id="rId146" w:anchor="Par0" w:history="1">
        <w:r w:rsidRPr="008E3639">
          <w:rPr>
            <w:rFonts w:ascii="Arial" w:eastAsia="Times New Roman" w:hAnsi="Arial" w:cs="Arial"/>
            <w:color w:val="0000FF"/>
            <w:sz w:val="24"/>
            <w:szCs w:val="24"/>
            <w:lang w:eastAsia="ru-RU"/>
          </w:rPr>
          <w:t>части 1</w:t>
        </w:r>
      </w:hyperlink>
      <w:r w:rsidRPr="008E3639">
        <w:rPr>
          <w:rFonts w:ascii="Arial" w:eastAsia="Times New Roman" w:hAnsi="Arial" w:cs="Arial"/>
          <w:color w:val="000000"/>
          <w:sz w:val="24"/>
          <w:szCs w:val="24"/>
          <w:lang w:eastAsia="ru-RU"/>
        </w:rPr>
        <w:t> настоящей статьи, указанное имущество подлежит перепрофилированию (изменению целевого назначения имущества) либо отчуждению в соответствии с требованиями федерального законодательства.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w:t>
      </w:r>
      <w:hyperlink r:id="rId147" w:tgtFrame="_blank" w:history="1">
        <w:r w:rsidRPr="008E3639">
          <w:rPr>
            <w:rFonts w:ascii="Arial" w:eastAsia="Times New Roman" w:hAnsi="Arial" w:cs="Arial"/>
            <w:color w:val="0000FF"/>
            <w:sz w:val="24"/>
            <w:szCs w:val="24"/>
            <w:lang w:eastAsia="ru-RU"/>
          </w:rPr>
          <w:t>Конституцией Российской Федерации</w:t>
        </w:r>
      </w:hyperlink>
      <w:r w:rsidRPr="008E3639">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xml:space="preserve">4.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w:t>
      </w:r>
      <w:r w:rsidRPr="008E3639">
        <w:rPr>
          <w:rFonts w:ascii="Arial" w:eastAsia="Times New Roman" w:hAnsi="Arial" w:cs="Arial"/>
          <w:color w:val="000000"/>
          <w:sz w:val="24"/>
          <w:szCs w:val="24"/>
          <w:lang w:eastAsia="ru-RU"/>
        </w:rPr>
        <w:lastRenderedPageBreak/>
        <w:t>самоуправления иных муниципальных образований, отчуждать, совершать иные сделки в соответствии с федеральными законами.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5. Порядок и условия приватизации муниципального имущества определяются нормативными правовыми актами органов местного самоуправления поселения в соответствии с федеральными </w:t>
      </w:r>
      <w:hyperlink r:id="rId148" w:history="1">
        <w:r w:rsidRPr="008E3639">
          <w:rPr>
            <w:rFonts w:ascii="Arial" w:eastAsia="Times New Roman" w:hAnsi="Arial" w:cs="Arial"/>
            <w:color w:val="0000FF"/>
            <w:sz w:val="24"/>
            <w:szCs w:val="24"/>
            <w:lang w:eastAsia="ru-RU"/>
          </w:rPr>
          <w:t>законами</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6.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поселения осуществляет Администрация района.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Администрация района определяет цели, условия и порядок деятельности муниципальных предприятий и учреждений поселения,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устанавливаемом Администрацией района.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49" w:history="1">
        <w:r w:rsidRPr="008E3639">
          <w:rPr>
            <w:rFonts w:ascii="Arial" w:eastAsia="Times New Roman" w:hAnsi="Arial" w:cs="Arial"/>
            <w:color w:val="0000FF"/>
            <w:sz w:val="24"/>
            <w:szCs w:val="24"/>
            <w:lang w:eastAsia="ru-RU"/>
          </w:rPr>
          <w:t>законом</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7. Администрация района ведет реестры муниципального имущества поселения в соответствии с требованиями федерального законодательства.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46. Отношения органов местного самоуправления поселения с физическими и юридическими лицами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Отношения органов местного самоуправления поселения с организациями, не находящимися в муниципальной собственности, и предпринимателями строятся на основе договоров.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Органы местного самоуправления поселения не вправе ограничивать права организаций и предпринимателей, устанавливать препятствия для свободного перемещения трудовых, материальных и финансовых ресурсов на территории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Предметом отношений органов местного самоуправления поселения с организациями и предпринимателями могут являться: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меры поддержки организаций и предпринимателей;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муниципальный заказ;</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предоставление льгот по уплате местных налогов и сборов поселения, займов и гарантий за счет местных финансовых ресурсов и муниципальной собственности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координация участия в комплексном социально-экономическом развитии поселения, а так же иные вопросы, предусмотренные действующим законодательством.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47. Бюджет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Усть-Камчатское поселение имеет собственный бюджет (местный бюджет).</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В качестве составной части местного бюджета может быть предусмотрена смета доходов и расходов с. Крутоберегово. Порядок составления, утверждения и исполнения указанной сметы определяется нормативным правовым актом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w:t>
      </w:r>
      <w:r w:rsidRPr="008E3639">
        <w:rPr>
          <w:rFonts w:ascii="Arial" w:eastAsia="Times New Roman" w:hAnsi="Arial" w:cs="Arial"/>
          <w:color w:val="000000"/>
          <w:sz w:val="24"/>
          <w:szCs w:val="24"/>
          <w:lang w:eastAsia="ru-RU"/>
        </w:rPr>
        <w:lastRenderedPageBreak/>
        <w:t>составление и утверждение отчета об исполнении местного бюджета осуществляются органами местного самоуправления поселения и Администрацией района самостоятельно с соблюдением требований, установленных </w:t>
      </w:r>
      <w:hyperlink r:id="rId150" w:tgtFrame="_blank" w:history="1">
        <w:r w:rsidRPr="008E3639">
          <w:rPr>
            <w:rFonts w:ascii="Arial" w:eastAsia="Times New Roman" w:hAnsi="Arial" w:cs="Arial"/>
            <w:color w:val="0000FF"/>
            <w:sz w:val="24"/>
            <w:szCs w:val="24"/>
            <w:lang w:eastAsia="ru-RU"/>
          </w:rPr>
          <w:t>Бюджетным кодексом Российской Федерации</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3.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полномочия участников бюджетного процесса устанавливаются Решением Собрания депутатов «О бюджетном процессе в Усть-Камчатском сельском поселении», принимаемым с соблюдением требований, установленных </w:t>
      </w:r>
      <w:hyperlink r:id="rId151" w:tgtFrame="_blank" w:history="1">
        <w:r w:rsidRPr="008E3639">
          <w:rPr>
            <w:rFonts w:ascii="Arial" w:eastAsia="Times New Roman" w:hAnsi="Arial" w:cs="Arial"/>
            <w:color w:val="0000FF"/>
            <w:sz w:val="24"/>
            <w:szCs w:val="24"/>
            <w:lang w:eastAsia="ru-RU"/>
          </w:rPr>
          <w:t>Бюджетным кодексом Российской Федерации</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48. Закупки для обеспечения муниципальных нужд</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49. Муниципальные заимствования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4"/>
          <w:szCs w:val="24"/>
          <w:lang w:eastAsia="ru-RU"/>
        </w:rPr>
      </w:pPr>
      <w:r w:rsidRPr="008E3639">
        <w:rPr>
          <w:rFonts w:ascii="Arial" w:eastAsia="Times New Roman" w:hAnsi="Arial" w:cs="Arial"/>
          <w:color w:val="000000"/>
          <w:sz w:val="24"/>
          <w:szCs w:val="24"/>
          <w:lang w:eastAsia="ru-RU"/>
        </w:rPr>
        <w:t>(Наименование статьи 49 в редакции решения Собрания депутатов Усть-Камчатского сельского поселения от </w:t>
      </w:r>
      <w:hyperlink r:id="rId152" w:tgtFrame="_blank" w:history="1">
        <w:r w:rsidRPr="008E3639">
          <w:rPr>
            <w:rFonts w:ascii="Arial" w:eastAsia="Times New Roman" w:hAnsi="Arial" w:cs="Arial"/>
            <w:color w:val="0000FF"/>
            <w:sz w:val="24"/>
            <w:szCs w:val="24"/>
            <w:lang w:eastAsia="ru-RU"/>
          </w:rPr>
          <w:t>17.09.2019 №162-нд</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Поселение вправе осуществлять муниципальные заимствования, в том числе путем выпуска муниципальных ценных бумаг, в соответствии с </w:t>
      </w:r>
      <w:hyperlink r:id="rId153" w:tgtFrame="_blank" w:history="1">
        <w:r w:rsidRPr="008E3639">
          <w:rPr>
            <w:rFonts w:ascii="Arial" w:eastAsia="Times New Roman" w:hAnsi="Arial" w:cs="Arial"/>
            <w:color w:val="0000FF"/>
            <w:sz w:val="24"/>
            <w:szCs w:val="24"/>
            <w:lang w:eastAsia="ru-RU"/>
          </w:rPr>
          <w:t>Бюджетным кодексом Российской Федерации</w:t>
        </w:r>
      </w:hyperlink>
      <w:r w:rsidRPr="008E3639">
        <w:rPr>
          <w:rFonts w:ascii="Arial" w:eastAsia="Times New Roman" w:hAnsi="Arial" w:cs="Arial"/>
          <w:color w:val="000000"/>
          <w:sz w:val="24"/>
          <w:szCs w:val="24"/>
          <w:lang w:eastAsia="ru-RU"/>
        </w:rPr>
        <w:t> и настоящим Уставом.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Под муниципальными заимствованиями понимаются муниципальные займы, осуществляемые путем выпуска ценных бумаг от имени Усть-Камчатского сельского поселения, и кредиты, привлекаемые в соответствии с положениями </w:t>
      </w:r>
      <w:hyperlink r:id="rId154" w:tgtFrame="_blank" w:history="1">
        <w:r w:rsidRPr="008E3639">
          <w:rPr>
            <w:rFonts w:ascii="Arial" w:eastAsia="Times New Roman" w:hAnsi="Arial" w:cs="Arial"/>
            <w:color w:val="0000FF"/>
            <w:sz w:val="24"/>
            <w:szCs w:val="24"/>
            <w:lang w:eastAsia="ru-RU"/>
          </w:rPr>
          <w:t>Бюджетного кодекса Российской Федерации</w:t>
        </w:r>
      </w:hyperlink>
      <w:r w:rsidRPr="008E3639">
        <w:rPr>
          <w:rFonts w:ascii="Arial" w:eastAsia="Times New Roman" w:hAnsi="Arial" w:cs="Arial"/>
          <w:color w:val="000000"/>
          <w:sz w:val="24"/>
          <w:szCs w:val="24"/>
          <w:lang w:eastAsia="ru-RU"/>
        </w:rPr>
        <w:t>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Право осуществления муниципальных заимствований от имени Усть-Камчатского сельского поселения в соответствии с </w:t>
      </w:r>
      <w:hyperlink r:id="rId155" w:tgtFrame="_blank" w:history="1">
        <w:r w:rsidRPr="008E3639">
          <w:rPr>
            <w:rFonts w:ascii="Arial" w:eastAsia="Times New Roman" w:hAnsi="Arial" w:cs="Arial"/>
            <w:color w:val="0000FF"/>
            <w:sz w:val="24"/>
            <w:szCs w:val="24"/>
            <w:lang w:eastAsia="ru-RU"/>
          </w:rPr>
          <w:t>Бюджетным кодексом Российской Федерации</w:t>
        </w:r>
      </w:hyperlink>
      <w:r w:rsidRPr="008E3639">
        <w:rPr>
          <w:rFonts w:ascii="Arial" w:eastAsia="Times New Roman" w:hAnsi="Arial" w:cs="Arial"/>
          <w:color w:val="000000"/>
          <w:sz w:val="24"/>
          <w:szCs w:val="24"/>
          <w:lang w:eastAsia="ru-RU"/>
        </w:rPr>
        <w:t> и настоящим Уставом принадлежит Администрации района.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8"/>
          <w:szCs w:val="28"/>
          <w:lang w:eastAsia="ru-RU"/>
        </w:rPr>
        <w:t>Глава 8. Ответственность органов и должностных лиц местного самоуправления поселения, контроль и надзор за их деятельностью</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50. Ответственность органов и должностных лиц местного самоуправления поселения перед населением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Население поселения вправе отозвать депутатов Собрания депутатов, Главу поселения в соответствии с федеральными законами, законами Камчатского края и настоящим Уставом.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2. Депутат Собрания депутатов, Глава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их подтверждения в судебном порядке. Отзыв по иным основаниям не допускается.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51. Ответственность органов и должностных лиц местного самоуправления поселения перед физическими и юридическими лицами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Ответственность органов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52. Ответственность органов и должностных лиц местного самоуправления поселения перед государством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Ответственность органов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53. Ответственность Собрания депутатов перед государством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В соответствии с Федеральным законом </w:t>
      </w:r>
      <w:hyperlink r:id="rId156"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 Собрание депутатов может быть распущено в случаях, если соответствующим судом установлено, что:</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Собранием депутатов принят нормативный правовой акт, противоречащий </w:t>
      </w:r>
      <w:hyperlink r:id="rId157" w:tgtFrame="_blank" w:history="1">
        <w:r w:rsidRPr="008E3639">
          <w:rPr>
            <w:rFonts w:ascii="Arial" w:eastAsia="Times New Roman" w:hAnsi="Arial" w:cs="Arial"/>
            <w:color w:val="0000FF"/>
            <w:sz w:val="24"/>
            <w:szCs w:val="24"/>
            <w:lang w:eastAsia="ru-RU"/>
          </w:rPr>
          <w:t>Конституции Российской Федерации</w:t>
        </w:r>
      </w:hyperlink>
      <w:r w:rsidRPr="008E3639">
        <w:rPr>
          <w:rFonts w:ascii="Arial" w:eastAsia="Times New Roman" w:hAnsi="Arial" w:cs="Arial"/>
          <w:color w:val="000000"/>
          <w:sz w:val="24"/>
          <w:szCs w:val="24"/>
          <w:lang w:eastAsia="ru-RU"/>
        </w:rPr>
        <w:t>, федеральным конституционным законам и федеральным законам, Уставу Камчатского края и законам Камчатского края,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такой нормативный правовой акт;</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что избранное в правомочном составе Собрание депутатов в течение трех месяцев подряд не проводило правомочного заседания;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вновь избранное в правомочном составе Собрание депутатов в течение трех месяцев подряд не проводило правомочного заседания.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Собрание депутатов вправе обжаловать закон Камчатского края о его роспуске в судебном порядке в течение 10 дней со дня его вступления в силу.</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54. Ответственность Главы поселения перед государством</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1. В соответствии с Федеральным законом </w:t>
      </w:r>
      <w:hyperlink r:id="rId158"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 Глава поселения может быть отрешен от должности в случае:</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lastRenderedPageBreak/>
        <w:t>- издания Главой поселения нормативного правового акта, противоречащего </w:t>
      </w:r>
      <w:hyperlink r:id="rId159" w:tgtFrame="_blank" w:history="1">
        <w:r w:rsidRPr="008E3639">
          <w:rPr>
            <w:rFonts w:ascii="Arial" w:eastAsia="Times New Roman" w:hAnsi="Arial" w:cs="Arial"/>
            <w:color w:val="0000FF"/>
            <w:sz w:val="24"/>
            <w:szCs w:val="24"/>
            <w:lang w:eastAsia="ru-RU"/>
          </w:rPr>
          <w:t>Конституции Российской Федерации</w:t>
        </w:r>
      </w:hyperlink>
      <w:r w:rsidRPr="008E3639">
        <w:rPr>
          <w:rFonts w:ascii="Arial" w:eastAsia="Times New Roman" w:hAnsi="Arial" w:cs="Arial"/>
          <w:color w:val="000000"/>
          <w:sz w:val="24"/>
          <w:szCs w:val="24"/>
          <w:lang w:eastAsia="ru-RU"/>
        </w:rPr>
        <w:t>, федеральным конституционным законам, федеральным законам, Уставу Камчатского края, законам Камчатского края 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такой нормативный правовой акт;</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2. Глава поселения, в отношении которого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55. Удаление Главы поселения в отставку</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Собрание депутатов вправе удалить Главу поселения в отставку в соответствии с Федеральным законом </w:t>
      </w:r>
      <w:hyperlink r:id="rId160" w:tgtFrame="_blank" w:history="1">
        <w:r w:rsidRPr="008E363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E3639">
        <w:rPr>
          <w:rFonts w:ascii="Arial" w:eastAsia="Times New Roman" w:hAnsi="Arial" w:cs="Arial"/>
          <w:color w:val="000000"/>
          <w:sz w:val="24"/>
          <w:szCs w:val="24"/>
          <w:lang w:eastAsia="ru-RU"/>
        </w:rPr>
        <w:t>.</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56. Контроль за деятельностью органов и должностных лиц местного самоуправления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поселения настоящему Уставу и принятым в соответствии с ним нормативным правовым актам Собрания депутатов.</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 поселения</w:t>
      </w:r>
    </w:p>
    <w:p w:rsidR="008E3639" w:rsidRPr="008E3639" w:rsidRDefault="008E3639" w:rsidP="008E3639">
      <w:pPr>
        <w:spacing w:after="0" w:line="240" w:lineRule="auto"/>
        <w:ind w:firstLine="709"/>
        <w:jc w:val="both"/>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и должностных лиц местного самоуправления поселения могут быть обжалованы в суд или арбитражный суд в установленном законом порядке.</w:t>
      </w:r>
    </w:p>
    <w:p w:rsidR="008E3639" w:rsidRPr="008E3639" w:rsidRDefault="008E3639" w:rsidP="008E3639">
      <w:pPr>
        <w:spacing w:after="0" w:line="240" w:lineRule="auto"/>
        <w:ind w:firstLine="709"/>
        <w:jc w:val="right"/>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right"/>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right"/>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 </w:t>
      </w:r>
    </w:p>
    <w:p w:rsidR="008E3639" w:rsidRPr="008E3639" w:rsidRDefault="008E3639" w:rsidP="008E3639">
      <w:pPr>
        <w:spacing w:after="0" w:line="240" w:lineRule="auto"/>
        <w:ind w:firstLine="709"/>
        <w:jc w:val="right"/>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Исполняющая полномочия Главы</w:t>
      </w:r>
    </w:p>
    <w:p w:rsidR="008E3639" w:rsidRPr="008E3639" w:rsidRDefault="008E3639" w:rsidP="008E3639">
      <w:pPr>
        <w:spacing w:after="0" w:line="240" w:lineRule="auto"/>
        <w:ind w:firstLine="709"/>
        <w:jc w:val="right"/>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Усть-Камчатского сельского поселения</w:t>
      </w:r>
    </w:p>
    <w:p w:rsidR="008E3639" w:rsidRPr="008E3639" w:rsidRDefault="008E3639" w:rsidP="008E3639">
      <w:pPr>
        <w:spacing w:after="0" w:line="240" w:lineRule="auto"/>
        <w:ind w:firstLine="709"/>
        <w:jc w:val="right"/>
        <w:rPr>
          <w:rFonts w:ascii="Arial" w:eastAsia="Times New Roman" w:hAnsi="Arial" w:cs="Arial"/>
          <w:color w:val="000000"/>
          <w:sz w:val="20"/>
          <w:szCs w:val="20"/>
          <w:lang w:eastAsia="ru-RU"/>
        </w:rPr>
      </w:pPr>
      <w:r w:rsidRPr="008E3639">
        <w:rPr>
          <w:rFonts w:ascii="Arial" w:eastAsia="Times New Roman" w:hAnsi="Arial" w:cs="Arial"/>
          <w:color w:val="000000"/>
          <w:sz w:val="24"/>
          <w:szCs w:val="24"/>
          <w:lang w:eastAsia="ru-RU"/>
        </w:rPr>
        <w:t>И.В. Шубенко</w:t>
      </w:r>
    </w:p>
    <w:p w:rsidR="00257909" w:rsidRDefault="008E3639">
      <w:bookmarkStart w:id="101" w:name="_GoBack"/>
      <w:bookmarkEnd w:id="101"/>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295"/>
    <w:rsid w:val="00364295"/>
    <w:rsid w:val="00727531"/>
    <w:rsid w:val="008E3639"/>
    <w:rsid w:val="00CE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D8660-8C09-43A1-9425-68FCDDE7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link w:val="60"/>
    <w:uiPriority w:val="9"/>
    <w:qFormat/>
    <w:rsid w:val="008E363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8E3639"/>
    <w:rPr>
      <w:rFonts w:ascii="Times New Roman" w:eastAsia="Times New Roman" w:hAnsi="Times New Roman" w:cs="Times New Roman"/>
      <w:b/>
      <w:bCs/>
      <w:sz w:val="15"/>
      <w:szCs w:val="15"/>
      <w:lang w:eastAsia="ru-RU"/>
    </w:rPr>
  </w:style>
  <w:style w:type="paragraph" w:customStyle="1" w:styleId="msonormal0">
    <w:name w:val="msonormal"/>
    <w:basedOn w:val="a"/>
    <w:rsid w:val="008E3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8E3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E3639"/>
    <w:rPr>
      <w:color w:val="0000FF"/>
      <w:u w:val="single"/>
    </w:rPr>
  </w:style>
  <w:style w:type="character" w:styleId="a4">
    <w:name w:val="FollowedHyperlink"/>
    <w:basedOn w:val="a0"/>
    <w:uiPriority w:val="99"/>
    <w:semiHidden/>
    <w:unhideWhenUsed/>
    <w:rsid w:val="008E3639"/>
    <w:rPr>
      <w:color w:val="800080"/>
      <w:u w:val="single"/>
    </w:rPr>
  </w:style>
  <w:style w:type="character" w:customStyle="1" w:styleId="hyperlink">
    <w:name w:val="hyperlink"/>
    <w:basedOn w:val="a0"/>
    <w:rsid w:val="008E3639"/>
  </w:style>
  <w:style w:type="paragraph" w:customStyle="1" w:styleId="11">
    <w:name w:val="11"/>
    <w:basedOn w:val="a"/>
    <w:rsid w:val="008E3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E3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0"/>
    <w:basedOn w:val="a"/>
    <w:rsid w:val="008E3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9"/>
    <w:basedOn w:val="a0"/>
    <w:rsid w:val="008E3639"/>
  </w:style>
  <w:style w:type="paragraph" w:customStyle="1" w:styleId="header">
    <w:name w:val="header"/>
    <w:basedOn w:val="a"/>
    <w:rsid w:val="008E3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8E3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8E3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E3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lamarchuk_YA\AppData\Local\Temp\639\zakon.scli.ru" TargetMode="External"/><Relationship Id="rId21" Type="http://schemas.openxmlformats.org/officeDocument/2006/relationships/hyperlink" Target="http://pravo-search.minjust.ru:8080/bigs/showDocument.html?id=EC9DB851-77D3-44DA-8D4C-BBE5A98462E9" TargetMode="External"/><Relationship Id="rId42" Type="http://schemas.openxmlformats.org/officeDocument/2006/relationships/hyperlink" Target="http://pravo-search.minjust.ru:8080/bigs/showDocument.html?id=656DB685-43C7-4D9F-AA5B-533145C7580F" TargetMode="External"/><Relationship Id="rId63" Type="http://schemas.openxmlformats.org/officeDocument/2006/relationships/hyperlink" Target="http://pravo-search.minjust.ru:8080/bigs/showDocument.html?id=8C98CFB5-1A8F-45EE-91C2-57247DA246B7" TargetMode="External"/><Relationship Id="rId84" Type="http://schemas.openxmlformats.org/officeDocument/2006/relationships/hyperlink" Target="http://pravo-search.minjust.ru:8080/bigs/showDocument.html?id=9D7B4439-8971-4CA8-A105-D5E7FB1E91EC" TargetMode="External"/><Relationship Id="rId138" Type="http://schemas.openxmlformats.org/officeDocument/2006/relationships/hyperlink" Target="http://pravo-search.minjust.ru:8080/bigs/showDocument.html?id=B11798FF-43B9-49DB-B06C-4223F9D555E2" TargetMode="External"/><Relationship Id="rId159" Type="http://schemas.openxmlformats.org/officeDocument/2006/relationships/hyperlink" Target="http://pravo-search.minjust.ru:8080/bigs/showDocument.html?id=15D4560C-D530-4955-BF7E-F734337AE80B" TargetMode="External"/><Relationship Id="rId107" Type="http://schemas.openxmlformats.org/officeDocument/2006/relationships/hyperlink" Target="http://pravo-search.minjust.ru:8080/bigs/showDocument.html?id=58C1F4ED-745A-4C60-BB5A-8689A0786F7D" TargetMode="External"/><Relationship Id="rId11" Type="http://schemas.openxmlformats.org/officeDocument/2006/relationships/hyperlink" Target="http://pravo-search.minjust.ru:8080/bigs/showDocument.html?id=58C1F4ED-745A-4C60-BB5A-8689A0786F7D" TargetMode="External"/><Relationship Id="rId32" Type="http://schemas.openxmlformats.org/officeDocument/2006/relationships/hyperlink" Target="http://pravo-search.minjust.ru:8080/bigs/showDocument.html?id=18B68750-B18F-40EC-84A9-896627BB71D9" TargetMode="External"/><Relationship Id="rId53" Type="http://schemas.openxmlformats.org/officeDocument/2006/relationships/hyperlink" Target="http://pravo-search.minjust.ru:8080/bigs/showDocument.html?id=58C1F4ED-745A-4C60-BB5A-8689A0786F7D" TargetMode="External"/><Relationship Id="rId74" Type="http://schemas.openxmlformats.org/officeDocument/2006/relationships/hyperlink" Target="file:///C:\Users\Palamarchuk_YA\AppData\Local\Temp\639\zakon.scli.ru" TargetMode="External"/><Relationship Id="rId128" Type="http://schemas.openxmlformats.org/officeDocument/2006/relationships/hyperlink" Target="http://pravo-search.minjust.ru:8080/bigs/showDocument.html?id=D6EDFD0A-9A89-4B15-A771-9008F8E5D650" TargetMode="External"/><Relationship Id="rId149" Type="http://schemas.openxmlformats.org/officeDocument/2006/relationships/hyperlink" Target="file:///C:\Users\Palamarchuk_YA\AppData\Local\Temp\639\zakon.scli.ru" TargetMode="External"/><Relationship Id="rId5" Type="http://schemas.openxmlformats.org/officeDocument/2006/relationships/hyperlink" Target="http://pravo-search.minjust.ru:8080/bigs/showDocument.html?id=EC9DB851-77D3-44DA-8D4C-BBE5A98462E9" TargetMode="External"/><Relationship Id="rId95" Type="http://schemas.openxmlformats.org/officeDocument/2006/relationships/hyperlink" Target="http://pravo-search.minjust.ru:8080/bigs/showDocument.html?id=23BFA9AF-B847-4F54-8403-F2E327C4305A" TargetMode="External"/><Relationship Id="rId160"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pravo-search.minjust.ru:8080/bigs/showDocument.html?id=DA6FDAA3-8DC9-4500-ACB2-C1628D8EDEA7" TargetMode="External"/><Relationship Id="rId43" Type="http://schemas.openxmlformats.org/officeDocument/2006/relationships/hyperlink" Target="http://pravo-search.minjust.ru:8080/bigs/showDocument.html?id=96E20C02-1B12-465A-B64C-24AA92270007" TargetMode="External"/><Relationship Id="rId64" Type="http://schemas.openxmlformats.org/officeDocument/2006/relationships/hyperlink" Target="http://pravo-search.minjust.ru:8080/bigs/showDocument.html?id=58C1F4ED-745A-4C60-BB5A-8689A0786F7D" TargetMode="External"/><Relationship Id="rId118" Type="http://schemas.openxmlformats.org/officeDocument/2006/relationships/hyperlink" Target="http://pravo-search.minjust.ru:8080/bigs/showDocument.html?id=EC9DB851-77D3-44DA-8D4C-BBE5A98462E9" TargetMode="External"/><Relationship Id="rId139" Type="http://schemas.openxmlformats.org/officeDocument/2006/relationships/hyperlink" Target="http://pravo-search.minjust.ru:8080/bigs/showDocument.html?id=BBF89570-6239-4CFB-BDBA-5B454C14E321" TargetMode="External"/><Relationship Id="rId85" Type="http://schemas.openxmlformats.org/officeDocument/2006/relationships/hyperlink" Target="http://pravo-search.minjust.ru:8080/bigs/showDocument.html?id=656DB685-43C7-4D9F-AA5B-533145C7580F" TargetMode="External"/><Relationship Id="rId150" Type="http://schemas.openxmlformats.org/officeDocument/2006/relationships/hyperlink" Target="http://pravo-search.minjust.ru:8080/bigs/showDocument.html?id=8F21B21C-A408-42C4-B9FE-A939B863C84A" TargetMode="External"/><Relationship Id="rId12" Type="http://schemas.openxmlformats.org/officeDocument/2006/relationships/hyperlink" Target="http://pravo-search.minjust.ru:8080/bigs/showDocument.html?id=15D4560C-D530-4955-BF7E-F734337AE80B" TargetMode="External"/><Relationship Id="rId17" Type="http://schemas.openxmlformats.org/officeDocument/2006/relationships/hyperlink" Target="http://pravo-search.minjust.ru:8080/bigs/showDocument.html?id=96E20C02-1B12-465A-B64C-24AA92270007" TargetMode="External"/><Relationship Id="rId33" Type="http://schemas.openxmlformats.org/officeDocument/2006/relationships/hyperlink" Target="http://pravo-search.minjust.ru:8080/bigs/showDocument.html?id=FD492B44-F0D9-40CD-A037-80A3D3DEB7AC" TargetMode="External"/><Relationship Id="rId38" Type="http://schemas.openxmlformats.org/officeDocument/2006/relationships/hyperlink" Target="http://pravo-search.minjust.ru:8080/bigs/showDocument.html?id=111863D6-B7F1-481B-9BDF-5A9EFF92F0AA" TargetMode="External"/><Relationship Id="rId59" Type="http://schemas.openxmlformats.org/officeDocument/2006/relationships/hyperlink" Target="http://pravo-search.minjust.ru:8080/bigs/showDocument.html?id=58C1F4ED-745A-4C60-BB5A-8689A0786F7D" TargetMode="External"/><Relationship Id="rId103" Type="http://schemas.openxmlformats.org/officeDocument/2006/relationships/hyperlink" Target="file:///C:\Users\Palamarchuk_YA\AppData\Local\Temp\639\zakon.scli.ru" TargetMode="External"/><Relationship Id="rId108" Type="http://schemas.openxmlformats.org/officeDocument/2006/relationships/hyperlink" Target="http://pravo-search.minjust.ru:8080/bigs/showDocument.html?id=15D4560C-D530-4955-BF7E-F734337AE80B" TargetMode="External"/><Relationship Id="rId124" Type="http://schemas.openxmlformats.org/officeDocument/2006/relationships/hyperlink" Target="http://pravo-search.minjust.ru:8080/bigs/showDocument.html?id=58C1F4ED-745A-4C60-BB5A-8689A0786F7D" TargetMode="External"/><Relationship Id="rId129" Type="http://schemas.openxmlformats.org/officeDocument/2006/relationships/hyperlink" Target="http://pravo-search.minjust.ru:8080/bigs/showDocument.html?id=58C1F4ED-745A-4C60-BB5A-8689A0786F7D" TargetMode="External"/><Relationship Id="rId54" Type="http://schemas.openxmlformats.org/officeDocument/2006/relationships/hyperlink" Target="file:///C:\Users\Palamarchuk_YA\AppData\Local\Temp\639\zakon.scli.ru" TargetMode="External"/><Relationship Id="rId70" Type="http://schemas.openxmlformats.org/officeDocument/2006/relationships/hyperlink" Target="file:///C:\Users\Palamarchuk_YA\AppData\Local\Temp\639\zakon.scli.ru" TargetMode="External"/><Relationship Id="rId75" Type="http://schemas.openxmlformats.org/officeDocument/2006/relationships/hyperlink" Target="http://pravo-search.minjust.ru:8080/bigs/showDocument.html?id=23BFA9AF-B847-4F54-8403-F2E327C4305A" TargetMode="External"/><Relationship Id="rId91" Type="http://schemas.openxmlformats.org/officeDocument/2006/relationships/hyperlink" Target="http://pravo-search.minjust.ru:8080/bigs/showDocument.html?id=EB042C48-DE0E-4DBE-8305-4D48DDDB63A2" TargetMode="External"/><Relationship Id="rId96" Type="http://schemas.openxmlformats.org/officeDocument/2006/relationships/hyperlink" Target="file:///C:\Users\Palamarchuk_YA\AppData\Local\Temp\639\zakon.scli.ru" TargetMode="External"/><Relationship Id="rId140" Type="http://schemas.openxmlformats.org/officeDocument/2006/relationships/hyperlink" Target="file:///C:\Users\Palamarchuk_YA\AppData\Local\Temp\639\zakon.scli.ru" TargetMode="External"/><Relationship Id="rId145" Type="http://schemas.openxmlformats.org/officeDocument/2006/relationships/hyperlink" Target="http://pravo-search.minjust.ru:8080/bigs/showDocument.html?id=96E20C02-1B12-465A-B64C-24AA92270007"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search.minjust.ru:8080/bigs/showDocument.html?id=656DB685-43C7-4D9F-AA5B-533145C7580F" TargetMode="External"/><Relationship Id="rId23" Type="http://schemas.openxmlformats.org/officeDocument/2006/relationships/hyperlink" Target="http://pravo-search.minjust.ru:8080/bigs/showDocument.html?id=58C1F4ED-745A-4C60-BB5A-8689A0786F7D" TargetMode="External"/><Relationship Id="rId28" Type="http://schemas.openxmlformats.org/officeDocument/2006/relationships/hyperlink" Target="http://pravo-search.minjust.ru:8080/bigs/showDocument.html?id=E999DCF9-926B-4FA1-9B51-8FD631C66B00" TargetMode="External"/><Relationship Id="rId49" Type="http://schemas.openxmlformats.org/officeDocument/2006/relationships/hyperlink" Target="http://pravo-search.minjust.ru:8080/bigs/showDocument.html?id=96E20C02-1B12-465A-B64C-24AA92270007" TargetMode="External"/><Relationship Id="rId114" Type="http://schemas.openxmlformats.org/officeDocument/2006/relationships/hyperlink" Target="http://pravo-search.minjust.ru:8080/bigs/showDocument.html?id=3E8F427C-A512-4684-A508-8DC47FB7D541" TargetMode="External"/><Relationship Id="rId119" Type="http://schemas.openxmlformats.org/officeDocument/2006/relationships/hyperlink" Target="http://pravo-search.minjust.ru:8080/bigs/showDocument.html?id=F7DE1846-3C6A-47AB-B440-B8E4CEA90C68" TargetMode="External"/><Relationship Id="rId44" Type="http://schemas.openxmlformats.org/officeDocument/2006/relationships/hyperlink" Target="http://pravo-search.minjust.ru:8080/bigs/showDocument.html?id=96E20C02-1B12-465A-B64C-24AA92270007" TargetMode="External"/><Relationship Id="rId60" Type="http://schemas.openxmlformats.org/officeDocument/2006/relationships/hyperlink" Target="http://pravo-search.minjust.ru:8080/bigs/showDocument.html?id=96E20C02-1B12-465A-B64C-24AA92270007" TargetMode="External"/><Relationship Id="rId65" Type="http://schemas.openxmlformats.org/officeDocument/2006/relationships/hyperlink" Target="http://pravo-search.minjust.ru:8080/bigs/showDocument.html?id=58C1F4ED-745A-4C60-BB5A-8689A0786F7D" TargetMode="External"/><Relationship Id="rId81" Type="http://schemas.openxmlformats.org/officeDocument/2006/relationships/hyperlink" Target="http://pravo-search.minjust.ru:8080/bigs/showDocument.html?id=58C1F4ED-745A-4C60-BB5A-8689A0786F7D" TargetMode="External"/><Relationship Id="rId86" Type="http://schemas.openxmlformats.org/officeDocument/2006/relationships/hyperlink" Target="file:///C:\Users\Palamarchuk_YA\AppData\Local\Temp\639\zakon.scli.ru" TargetMode="External"/><Relationship Id="rId130" Type="http://schemas.openxmlformats.org/officeDocument/2006/relationships/hyperlink" Target="http://pravo-search.minjust.ru:8080/bigs/showDocument.html?id=58C1F4ED-745A-4C60-BB5A-8689A0786F7D" TargetMode="External"/><Relationship Id="rId135" Type="http://schemas.openxmlformats.org/officeDocument/2006/relationships/hyperlink" Target="http://pravo-search.minjust.ru:8080/bigs/showDocument.html?id=01756ECD-9E2D-4FD3-861B-F41C6882163E" TargetMode="External"/><Relationship Id="rId151" Type="http://schemas.openxmlformats.org/officeDocument/2006/relationships/hyperlink" Target="http://pravo-search.minjust.ru:8080/bigs/showDocument.html?id=8F21B21C-A408-42C4-B9FE-A939B863C84A" TargetMode="External"/><Relationship Id="rId156"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CD52A4D6-24F0-48F4-92CE-D196819C0ACE" TargetMode="External"/><Relationship Id="rId18" Type="http://schemas.openxmlformats.org/officeDocument/2006/relationships/hyperlink" Target="http://pravo-search.minjust.ru:8080/bigs/showDocument.html?id=15D4560C-D530-4955-BF7E-F734337AE80B" TargetMode="External"/><Relationship Id="rId39" Type="http://schemas.openxmlformats.org/officeDocument/2006/relationships/hyperlink" Target="http://pravo-search.minjust.ru:8080/bigs/showDocument.html?id=657E8284-BC2A-4A2A-B081-84E5E12B557E" TargetMode="External"/><Relationship Id="rId109" Type="http://schemas.openxmlformats.org/officeDocument/2006/relationships/hyperlink" Target="http://pravo-search.minjust.ru:8080/bigs/showDocument.html?id=15D4560C-D530-4955-BF7E-F734337AE80B" TargetMode="External"/><Relationship Id="rId34" Type="http://schemas.openxmlformats.org/officeDocument/2006/relationships/hyperlink" Target="http://pravo-search.minjust.ru:8080/bigs/showDocument.html?id=DA6FDAA3-8DC9-4500-ACB2-C1628D8EDEA7" TargetMode="External"/><Relationship Id="rId50" Type="http://schemas.openxmlformats.org/officeDocument/2006/relationships/hyperlink" Target="http://pravo-search.minjust.ru:8080/bigs/showDocument.html?id=96E20C02-1B12-465A-B64C-24AA92270007" TargetMode="External"/><Relationship Id="rId55" Type="http://schemas.openxmlformats.org/officeDocument/2006/relationships/hyperlink" Target="http://pravo-search.minjust.ru:8080/bigs/showDocument.html?id=96E20C02-1B12-465A-B64C-24AA92270007" TargetMode="External"/><Relationship Id="rId76" Type="http://schemas.openxmlformats.org/officeDocument/2006/relationships/hyperlink" Target="file:///C:\Users\Palamarchuk_YA\AppData\Local\Temp\639\zakon.scli.ru" TargetMode="External"/><Relationship Id="rId97" Type="http://schemas.openxmlformats.org/officeDocument/2006/relationships/hyperlink" Target="http://pravo-search.minjust.ru:8080/bigs/showDocument.html?id=EB042C48-DE0E-4DBE-8305-4D48DDDB63A2" TargetMode="External"/><Relationship Id="rId104" Type="http://schemas.openxmlformats.org/officeDocument/2006/relationships/hyperlink" Target="http://pravo-search.minjust.ru:8080/bigs/showDocument.html?id=96E20C02-1B12-465A-B64C-24AA92270007" TargetMode="External"/><Relationship Id="rId120" Type="http://schemas.openxmlformats.org/officeDocument/2006/relationships/hyperlink" Target="http://pravo-search.minjust.ru:8080/bigs/showDocument.html?id=FD492B44-F0D9-40CD-A037-80A3D3DEB7AC" TargetMode="External"/><Relationship Id="rId125" Type="http://schemas.openxmlformats.org/officeDocument/2006/relationships/hyperlink" Target="http://pravo-search.minjust.ru:8080/bigs/showDocument.html?id=58C1F4ED-745A-4C60-BB5A-8689A0786F7D" TargetMode="External"/><Relationship Id="rId141" Type="http://schemas.openxmlformats.org/officeDocument/2006/relationships/hyperlink" Target="http://pravo-search.minjust.ru:8080/bigs/showDocument.html?id=96E20C02-1B12-465A-B64C-24AA92270007" TargetMode="External"/><Relationship Id="rId146" Type="http://schemas.openxmlformats.org/officeDocument/2006/relationships/hyperlink" Target="file:///C:\Users\Palamarchuk_YA\AppData\Local\Temp\639\zakon.scli.ru" TargetMode="External"/><Relationship Id="rId7" Type="http://schemas.openxmlformats.org/officeDocument/2006/relationships/hyperlink" Target="http://pravo-search.minjust.ru:8080/bigs/showDocument.html?id=EDA1434F-D721-4622-ADB7-F78C7313E334" TargetMode="External"/><Relationship Id="rId71" Type="http://schemas.openxmlformats.org/officeDocument/2006/relationships/hyperlink" Target="http://pravo-search.minjust.ru:8080/bigs/showDocument.html?id=9AA48369-618A-4BB4-B4B8-AE15F2B7EBF6" TargetMode="External"/><Relationship Id="rId92" Type="http://schemas.openxmlformats.org/officeDocument/2006/relationships/hyperlink" Target="file:///C:\Users\Palamarchuk_YA\AppData\Local\Temp\639\zakon.scli.ru"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pravo-search.minjust.ru:8080/bigs/showDocument.html?id=EC9DB851-77D3-44DA-8D4C-BBE5A98462E9" TargetMode="External"/><Relationship Id="rId24" Type="http://schemas.openxmlformats.org/officeDocument/2006/relationships/hyperlink" Target="http://pravo-search.minjust.ru:8080/bigs/showDocument.html?id=EDA1434F-D721-4622-ADB7-F78C7313E334" TargetMode="External"/><Relationship Id="rId40"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http://pravo-search.minjust.ru:8080/bigs/showDocument.html?id=15D4560C-D530-4955-BF7E-F734337AE80B" TargetMode="External"/><Relationship Id="rId66" Type="http://schemas.openxmlformats.org/officeDocument/2006/relationships/hyperlink" Target="http://pravo-search.minjust.ru:8080/bigs/showDocument.html?id=58C1F4ED-745A-4C60-BB5A-8689A0786F7D" TargetMode="External"/><Relationship Id="rId87" Type="http://schemas.openxmlformats.org/officeDocument/2006/relationships/hyperlink" Target="http://pravo-search.minjust.ru:8080/bigs/showDocument.html?id=9AA48369-618A-4BB4-B4B8-AE15F2B7EBF6" TargetMode="External"/><Relationship Id="rId110" Type="http://schemas.openxmlformats.org/officeDocument/2006/relationships/hyperlink" Target="http://pravo-search.minjust.ru:8080/bigs/showDocument.html?id=15D4560C-D530-4955-BF7E-F734337AE80B" TargetMode="External"/><Relationship Id="rId115" Type="http://schemas.openxmlformats.org/officeDocument/2006/relationships/hyperlink" Target="http://pravo-search.minjust.ru:8080/bigs/showDocument.html?id=58C1F4ED-745A-4C60-BB5A-8689A0786F7D" TargetMode="External"/><Relationship Id="rId131" Type="http://schemas.openxmlformats.org/officeDocument/2006/relationships/hyperlink" Target="http://pravo-search.minjust.ru:8080/bigs/showDocument.html?id=BBF89570-6239-4CFB-BDBA-5B454C14E321" TargetMode="External"/><Relationship Id="rId136" Type="http://schemas.openxmlformats.org/officeDocument/2006/relationships/hyperlink" Target="file:///C:\Users\Palamarchuk_YA\AppData\Local\Temp\639\zakon.scli.ru" TargetMode="External"/><Relationship Id="rId157" Type="http://schemas.openxmlformats.org/officeDocument/2006/relationships/hyperlink" Target="http://pravo-search.minjust.ru:8080/bigs/showDocument.html?id=15D4560C-D530-4955-BF7E-F734337AE80B" TargetMode="External"/><Relationship Id="rId61" Type="http://schemas.openxmlformats.org/officeDocument/2006/relationships/hyperlink" Target="http://pravo-search.minjust.ru:8080/bigs/showDocument.html?id=58C1F4ED-745A-4C60-BB5A-8689A0786F7D" TargetMode="External"/><Relationship Id="rId82" Type="http://schemas.openxmlformats.org/officeDocument/2006/relationships/hyperlink" Target="http://pravo-search.minjust.ru:8080/bigs/showDocument.html?id=96E20C02-1B12-465A-B64C-24AA92270007" TargetMode="External"/><Relationship Id="rId152" Type="http://schemas.openxmlformats.org/officeDocument/2006/relationships/hyperlink" Target="http://pravo-search.minjust.ru:8080/bigs/showDocument.html?id=656DB685-43C7-4D9F-AA5B-533145C7580F" TargetMode="External"/><Relationship Id="rId19" Type="http://schemas.openxmlformats.org/officeDocument/2006/relationships/hyperlink" Target="http://pravo-search.minjust.ru:8080/bigs/showDocument.html?id=15D4560C-D530-4955-BF7E-F734337AE80B" TargetMode="External"/><Relationship Id="rId14" Type="http://schemas.openxmlformats.org/officeDocument/2006/relationships/hyperlink" Target="http://pravo-search.minjust.ru:8080/bigs/showDocument.html?id=CD52A4D6-24F0-48F4-92CE-D196819C0ACE" TargetMode="External"/><Relationship Id="rId30" Type="http://schemas.openxmlformats.org/officeDocument/2006/relationships/hyperlink" Target="file:///C:\Users\Palamarchuk_YA\AppData\Local\Temp\639\zakon.scli.ru" TargetMode="External"/><Relationship Id="rId35" Type="http://schemas.openxmlformats.org/officeDocument/2006/relationships/hyperlink" Target="http://pravo-search.minjust.ru:8080/bigs/showDocument.html?id=58C1F4ED-745A-4C60-BB5A-8689A0786F7D" TargetMode="External"/><Relationship Id="rId56" Type="http://schemas.openxmlformats.org/officeDocument/2006/relationships/hyperlink" Target="http://pravo-search.minjust.ru:8080/bigs/showDocument.html?id=FD492B44-F0D9-40CD-A037-80A3D3DEB7AC" TargetMode="External"/><Relationship Id="rId77" Type="http://schemas.openxmlformats.org/officeDocument/2006/relationships/hyperlink" Target="http://pravo-search.minjust.ru:8080/bigs/showDocument.html?id=EB042C48-DE0E-4DBE-8305-4D48DDDB63A2" TargetMode="External"/><Relationship Id="rId100" Type="http://schemas.openxmlformats.org/officeDocument/2006/relationships/hyperlink" Target="http://pravo-search.minjust.ru:8080/bigs/showDocument.html?id=96E20C02-1B12-465A-B64C-24AA92270007" TargetMode="External"/><Relationship Id="rId105" Type="http://schemas.openxmlformats.org/officeDocument/2006/relationships/hyperlink" Target="http://pravo-search.minjust.ru:8080/bigs/showDocument.html?id=15D4560C-D530-4955-BF7E-F734337AE80B" TargetMode="External"/><Relationship Id="rId126" Type="http://schemas.openxmlformats.org/officeDocument/2006/relationships/hyperlink" Target="http://pravo-search.minjust.ru:8080/bigs/showDocument.html?id=EC9DB851-77D3-44DA-8D4C-BBE5A98462E9" TargetMode="External"/><Relationship Id="rId147" Type="http://schemas.openxmlformats.org/officeDocument/2006/relationships/hyperlink" Target="http://pravo-search.minjust.ru:8080/bigs/showDocument.html?id=15D4560C-D530-4955-BF7E-F734337AE80B" TargetMode="External"/><Relationship Id="rId8" Type="http://schemas.openxmlformats.org/officeDocument/2006/relationships/hyperlink" Target="http://pravo-search.minjust.ru:8080/bigs/showDocument.html?id=D6EDFD0A-9A89-4B15-A771-9008F8E5D650" TargetMode="External"/><Relationship Id="rId51" Type="http://schemas.openxmlformats.org/officeDocument/2006/relationships/hyperlink" Target="http://pravo-search.minjust.ru:8080/bigs/showDocument.html?id=58C1F4ED-745A-4C60-BB5A-8689A0786F7D" TargetMode="External"/><Relationship Id="rId72" Type="http://schemas.openxmlformats.org/officeDocument/2006/relationships/hyperlink" Target="file:///C:\Users\Palamarchuk_YA\AppData\Local\Temp\639\zakon.scli.ru" TargetMode="External"/><Relationship Id="rId93" Type="http://schemas.openxmlformats.org/officeDocument/2006/relationships/hyperlink" Target="http://pravo-search.minjust.ru:8080/bigs/showDocument.html?id=9AA48369-618A-4BB4-B4B8-AE15F2B7EBF6" TargetMode="External"/><Relationship Id="rId98" Type="http://schemas.openxmlformats.org/officeDocument/2006/relationships/hyperlink" Target="http://pravo-search.minjust.ru:8080/bigs/showDocument.html?id=D6EDFD0A-9A89-4B15-A771-9008F8E5D650" TargetMode="External"/><Relationship Id="rId121" Type="http://schemas.openxmlformats.org/officeDocument/2006/relationships/hyperlink" Target="http://pravo-search.minjust.ru:8080/bigs/showDocument.html?id=656DB685-43C7-4D9F-AA5B-533145C7580F" TargetMode="External"/><Relationship Id="rId142" Type="http://schemas.openxmlformats.org/officeDocument/2006/relationships/hyperlink" Target="http://pravo-search.minjust.ru:8080/bigs/showDocument.html?id=96E20C02-1B12-465A-B64C-24AA92270007" TargetMode="External"/><Relationship Id="rId3" Type="http://schemas.openxmlformats.org/officeDocument/2006/relationships/webSettings" Target="webSettings.xml"/><Relationship Id="rId25" Type="http://schemas.openxmlformats.org/officeDocument/2006/relationships/hyperlink" Target="http://pravo-search.minjust.ru:8080/bigs/showDocument.html?id=3658A2F0-13F2-4925-A536-3EF779CFF4CC" TargetMode="External"/><Relationship Id="rId46" Type="http://schemas.openxmlformats.org/officeDocument/2006/relationships/hyperlink" Target="http://pravo-search.minjust.ru:8080/bigs/showDocument.html?id=656DB685-43C7-4D9F-AA5B-533145C7580F" TargetMode="External"/><Relationship Id="rId67" Type="http://schemas.openxmlformats.org/officeDocument/2006/relationships/hyperlink" Target="http://pravo-search.minjust.ru:8080/bigs/showDocument.html?id=4F48675C-2DC2-4B7B-8F43-C7D17AB9072F" TargetMode="External"/><Relationship Id="rId116" Type="http://schemas.openxmlformats.org/officeDocument/2006/relationships/hyperlink" Target="http://pravo-minjust.ru/" TargetMode="External"/><Relationship Id="rId137" Type="http://schemas.openxmlformats.org/officeDocument/2006/relationships/hyperlink" Target="http://pravo-search.minjust.ru:8080/bigs/showDocument.html?id=BBF89570-6239-4CFB-BDBA-5B454C14E321" TargetMode="External"/><Relationship Id="rId158"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http://pravo-search.minjust.ru:8080/bigs/showDocument.html?id=96E20C02-1B12-465A-B64C-24AA92270007" TargetMode="External"/><Relationship Id="rId41" Type="http://schemas.openxmlformats.org/officeDocument/2006/relationships/hyperlink" Target="http://pravo-search.minjust.ru:8080/bigs/showDocument.html?id=96E20C02-1B12-465A-B64C-24AA92270007" TargetMode="External"/><Relationship Id="rId62" Type="http://schemas.openxmlformats.org/officeDocument/2006/relationships/hyperlink" Target="http://pravo-search.minjust.ru:8080/bigs/showDocument.html?id=58C1F4ED-745A-4C60-BB5A-8689A0786F7D" TargetMode="External"/><Relationship Id="rId83" Type="http://schemas.openxmlformats.org/officeDocument/2006/relationships/hyperlink" Target="http://pravo-search.minjust.ru:8080/bigs/showDocument.html?id=15D4560C-D530-4955-BF7E-F734337AE80B" TargetMode="External"/><Relationship Id="rId88" Type="http://schemas.openxmlformats.org/officeDocument/2006/relationships/hyperlink" Target="file:///C:\Users\Palamarchuk_YA\AppData\Local\Temp\639\zakon.scli.ru" TargetMode="External"/><Relationship Id="rId111" Type="http://schemas.openxmlformats.org/officeDocument/2006/relationships/hyperlink" Target="http://pravo-search.minjust.ru:8080/bigs/showDocument.html?id=96E20C02-1B12-465A-B64C-24AA92270007" TargetMode="External"/><Relationship Id="rId132" Type="http://schemas.openxmlformats.org/officeDocument/2006/relationships/hyperlink" Target="http://pravo-search.minjust.ru:8080/bigs/showDocument.html?id=9AA48369-618A-4BB4-B4B8-AE15F2B7EBF6" TargetMode="External"/><Relationship Id="rId153" Type="http://schemas.openxmlformats.org/officeDocument/2006/relationships/hyperlink" Target="http://pravo-search.minjust.ru:8080/bigs/showDocument.html?id=8F21B21C-A408-42C4-B9FE-A939B863C84A" TargetMode="External"/><Relationship Id="rId15" Type="http://schemas.openxmlformats.org/officeDocument/2006/relationships/hyperlink" Target="http://pravo-search.minjust.ru:8080/bigs/showDocument.html?id=CD52A4D6-24F0-48F4-92CE-D196819C0ACE" TargetMode="External"/><Relationship Id="rId36" Type="http://schemas.openxmlformats.org/officeDocument/2006/relationships/hyperlink" Target="http://pravo-search.minjust.ru:8080/bigs/showDocument.html?id=96E20C02-1B12-465A-B64C-24AA92270007" TargetMode="External"/><Relationship Id="rId57" Type="http://schemas.openxmlformats.org/officeDocument/2006/relationships/hyperlink" Target="http://pravo-search.minjust.ru:8080/bigs/showDocument.html?id=58C1F4ED-745A-4C60-BB5A-8689A0786F7D" TargetMode="External"/><Relationship Id="rId106" Type="http://schemas.openxmlformats.org/officeDocument/2006/relationships/hyperlink" Target="http://pravo-search.minjust.ru:8080/bigs/showDocument.html?id=CF1F5643-3AEB-4438-9333-2E47F2A9D0E7" TargetMode="External"/><Relationship Id="rId127" Type="http://schemas.openxmlformats.org/officeDocument/2006/relationships/hyperlink" Target="http://pravo-search.minjust.ru:8080/bigs/showDocument.html?id=656DB685-43C7-4D9F-AA5B-533145C7580F" TargetMode="External"/><Relationship Id="rId10" Type="http://schemas.openxmlformats.org/officeDocument/2006/relationships/hyperlink" Target="http://pravo-search.minjust.ru:8080/bigs/showDocument.html?id=DA6FDAA3-8DC9-4500-ACB2-C1628D8EDEA7" TargetMode="External"/><Relationship Id="rId31" Type="http://schemas.openxmlformats.org/officeDocument/2006/relationships/hyperlink" Target="http://pravo-search.minjust.ru:8080/bigs/showDocument.html?id=524497EE-939B-46DF-83F5-03E4DB7C55E1" TargetMode="External"/><Relationship Id="rId52" Type="http://schemas.openxmlformats.org/officeDocument/2006/relationships/hyperlink" Target="http://pravo-search.minjust.ru:8080/bigs/showDocument.html?id=58C1F4ED-745A-4C60-BB5A-8689A0786F7D" TargetMode="External"/><Relationship Id="rId73" Type="http://schemas.openxmlformats.org/officeDocument/2006/relationships/hyperlink" Target="http://pravo-search.minjust.ru:8080/bigs/showDocument.html?id=9AA48369-618A-4BB4-B4B8-AE15F2B7EBF6" TargetMode="External"/><Relationship Id="rId78" Type="http://schemas.openxmlformats.org/officeDocument/2006/relationships/hyperlink" Target="http://pravo-search.minjust.ru:8080/bigs/showDocument.html?id=96E20C02-1B12-465A-B64C-24AA92270007" TargetMode="External"/><Relationship Id="rId94" Type="http://schemas.openxmlformats.org/officeDocument/2006/relationships/hyperlink" Target="file:///C:\Users\Palamarchuk_YA\AppData\Local\Temp\639\zakon.scli.ru" TargetMode="External"/><Relationship Id="rId99" Type="http://schemas.openxmlformats.org/officeDocument/2006/relationships/hyperlink" Target="http://pravo-search.minjust.ru:8080/bigs/showDocument.html?id=58C1F4ED-745A-4C60-BB5A-8689A0786F7D" TargetMode="External"/><Relationship Id="rId101" Type="http://schemas.openxmlformats.org/officeDocument/2006/relationships/hyperlink" Target="http://pravo-search.minjust.ru:8080/bigs/showDocument.html?id=96E20C02-1B12-465A-B64C-24AA92270007" TargetMode="External"/><Relationship Id="rId122" Type="http://schemas.openxmlformats.org/officeDocument/2006/relationships/hyperlink" Target="http://pravo-search.minjust.ru:8080/bigs/showDocument.html?id=656DB685-43C7-4D9F-AA5B-533145C7580F" TargetMode="External"/><Relationship Id="rId143" Type="http://schemas.openxmlformats.org/officeDocument/2006/relationships/hyperlink" Target="file:///C:\Users\Palamarchuk_YA\AppData\Local\Temp\639\zakon.scli.ru" TargetMode="External"/><Relationship Id="rId148" Type="http://schemas.openxmlformats.org/officeDocument/2006/relationships/hyperlink" Target="file:///C:\Users\Palamarchuk_YA\AppData\Local\Temp\639\zakon.scli.ru" TargetMode="External"/><Relationship Id="rId4" Type="http://schemas.openxmlformats.org/officeDocument/2006/relationships/hyperlink" Target="http://pravo-search.minjust.ru:8080/bigs/showDocument.html?id=FD492B44-F0D9-40CD-A037-80A3D3DEB7AC" TargetMode="External"/><Relationship Id="rId9" Type="http://schemas.openxmlformats.org/officeDocument/2006/relationships/hyperlink" Target="http://pravo-search.minjust.ru:8080/bigs/showDocument.html?id=01756ECD-9E2D-4FD3-861B-F41C6882163E" TargetMode="External"/><Relationship Id="rId26" Type="http://schemas.openxmlformats.org/officeDocument/2006/relationships/hyperlink" Target="http://pravo-search.minjust.ru:8080/bigs/showDocument.html?id=17EFDF25-592A-4662-871D-9782B1A135CF" TargetMode="External"/><Relationship Id="rId47" Type="http://schemas.openxmlformats.org/officeDocument/2006/relationships/hyperlink" Target="http://pravo-search.minjust.ru:8080/bigs/showDocument.html?id=656DB685-43C7-4D9F-AA5B-533145C7580F" TargetMode="External"/><Relationship Id="rId68" Type="http://schemas.openxmlformats.org/officeDocument/2006/relationships/hyperlink" Target="http://pravo-search.minjust.ru:8080/bigs/showDocument.html?id=96E20C02-1B12-465A-B64C-24AA92270007" TargetMode="External"/><Relationship Id="rId89" Type="http://schemas.openxmlformats.org/officeDocument/2006/relationships/hyperlink" Target="http://pravo-search.minjust.ru:8080/bigs/showDocument.html?id=23BFA9AF-B847-4F54-8403-F2E327C4305A" TargetMode="External"/><Relationship Id="rId112" Type="http://schemas.openxmlformats.org/officeDocument/2006/relationships/hyperlink" Target="http://pravo-search.minjust.ru:8080/bigs/showDocument.html?id=656DB685-43C7-4D9F-AA5B-533145C7580F" TargetMode="External"/><Relationship Id="rId133" Type="http://schemas.openxmlformats.org/officeDocument/2006/relationships/hyperlink" Target="file:///C:\Users\Palamarchuk_YA\AppData\Local\Temp\639\zakon.scli.ru" TargetMode="External"/><Relationship Id="rId154" Type="http://schemas.openxmlformats.org/officeDocument/2006/relationships/hyperlink" Target="http://pravo-search.minjust.ru:8080/bigs/showDocument.html?id=8F21B21C-A408-42C4-B9FE-A939B863C84A" TargetMode="External"/><Relationship Id="rId16" Type="http://schemas.openxmlformats.org/officeDocument/2006/relationships/hyperlink" Target="http://pravo-search.minjust.ru:8080/bigs/showDocument.html?id=631BF812-64B2-4AEF-9C6B-D740587A879A" TargetMode="External"/><Relationship Id="rId37" Type="http://schemas.openxmlformats.org/officeDocument/2006/relationships/hyperlink" Target="http://pravo-search.minjust.ru:8080/bigs/showDocument.html?id=656DB685-43C7-4D9F-AA5B-533145C7580F" TargetMode="External"/><Relationship Id="rId58" Type="http://schemas.openxmlformats.org/officeDocument/2006/relationships/hyperlink" Target="http://pravo-search.minjust.ru:8080/bigs/showDocument.html?id=58C1F4ED-745A-4C60-BB5A-8689A0786F7D" TargetMode="External"/><Relationship Id="rId79" Type="http://schemas.openxmlformats.org/officeDocument/2006/relationships/hyperlink" Target="http://pravo-search.minjust.ru:8080/bigs/showDocument.html?id=EDA1434F-D721-4622-ADB7-F78C7313E334" TargetMode="External"/><Relationship Id="rId102" Type="http://schemas.openxmlformats.org/officeDocument/2006/relationships/hyperlink" Target="http://pravo-search.minjust.ru:8080/bigs/showDocument.html?id=D6EDFD0A-9A89-4B15-A771-9008F8E5D650" TargetMode="External"/><Relationship Id="rId123" Type="http://schemas.openxmlformats.org/officeDocument/2006/relationships/hyperlink" Target="http://pravo-search.minjust.ru:8080/bigs/showDocument.html?id=0D5D3033-C81F-427B-AC7D-C769DCC121ED" TargetMode="External"/><Relationship Id="rId144" Type="http://schemas.openxmlformats.org/officeDocument/2006/relationships/hyperlink" Target="file:///C:\Users\Palamarchuk_YA\AppData\Local\Temp\639\zakon.scli.ru" TargetMode="External"/><Relationship Id="rId90" Type="http://schemas.openxmlformats.org/officeDocument/2006/relationships/hyperlink" Target="file:///C:\Users\Palamarchuk_YA\AppData\Local\Temp\639\zakon.scli.ru" TargetMode="External"/><Relationship Id="rId27" Type="http://schemas.openxmlformats.org/officeDocument/2006/relationships/hyperlink" Target="http://pravo-search.minjust.ru:8080/bigs/showDocument.html?id=EDA1434F-D721-4622-ADB7-F78C7313E334" TargetMode="External"/><Relationship Id="rId48" Type="http://schemas.openxmlformats.org/officeDocument/2006/relationships/hyperlink" Target="http://pravo-search.minjust.ru:8080/bigs/showDocument.html?id=96E20C02-1B12-465A-B64C-24AA92270007" TargetMode="External"/><Relationship Id="rId69" Type="http://schemas.openxmlformats.org/officeDocument/2006/relationships/hyperlink" Target="http://pravo-search.minjust.ru:8080/bigs/showDocument.html?id=96E20C02-1B12-465A-B64C-24AA92270007" TargetMode="External"/><Relationship Id="rId113" Type="http://schemas.openxmlformats.org/officeDocument/2006/relationships/hyperlink" Target="file:///C:\Users\Palamarchuk_YA\AppData\Local\Temp\639\zakon.scli.ru" TargetMode="External"/><Relationship Id="rId134" Type="http://schemas.openxmlformats.org/officeDocument/2006/relationships/hyperlink" Target="http://pravo-search.minjust.ru:8080/bigs/showDocument.html?id=BBF89570-6239-4CFB-BDBA-5B454C14E321" TargetMode="External"/><Relationship Id="rId80" Type="http://schemas.openxmlformats.org/officeDocument/2006/relationships/hyperlink" Target="http://pravo-search.minjust.ru:8080/bigs/showDocument.html?id=DA6FDAA3-8DC9-4500-ACB2-C1628D8EDEA7" TargetMode="External"/><Relationship Id="rId155" Type="http://schemas.openxmlformats.org/officeDocument/2006/relationships/hyperlink" Target="http://pravo-search.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26914</Words>
  <Characters>153412</Characters>
  <Application>Microsoft Office Word</Application>
  <DocSecurity>0</DocSecurity>
  <Lines>1278</Lines>
  <Paragraphs>359</Paragraphs>
  <ScaleCrop>false</ScaleCrop>
  <Company/>
  <LinksUpToDate>false</LinksUpToDate>
  <CharactersWithSpaces>179967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2022-03-03T02:36:00Z</dcterms:created>
  <dcterms:modified xsi:type="dcterms:W3CDTF">2022-03-03T02:36:00Z</dcterms:modified>
</cp:coreProperties>
</file>