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22" w:rsidRPr="00C55B53" w:rsidRDefault="00E3559B" w:rsidP="00E355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5B53">
        <w:rPr>
          <w:rFonts w:ascii="Times New Roman" w:hAnsi="Times New Roman" w:cs="Times New Roman"/>
          <w:sz w:val="24"/>
          <w:szCs w:val="24"/>
        </w:rPr>
        <w:t>Приложение</w:t>
      </w:r>
    </w:p>
    <w:p w:rsidR="00041C22" w:rsidRPr="00C55B53" w:rsidRDefault="00C5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B53">
        <w:rPr>
          <w:rFonts w:ascii="Times New Roman" w:hAnsi="Times New Roman" w:cs="Times New Roman"/>
          <w:sz w:val="24"/>
          <w:szCs w:val="24"/>
        </w:rPr>
        <w:t>к</w:t>
      </w:r>
      <w:r w:rsidR="00E3559B" w:rsidRPr="00C55B53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E3559B" w:rsidRPr="00C55B53" w:rsidRDefault="00E3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B53">
        <w:rPr>
          <w:rFonts w:ascii="Times New Roman" w:hAnsi="Times New Roman" w:cs="Times New Roman"/>
          <w:sz w:val="24"/>
          <w:szCs w:val="24"/>
        </w:rPr>
        <w:t xml:space="preserve">администрации Козыревского </w:t>
      </w:r>
    </w:p>
    <w:p w:rsidR="00041C22" w:rsidRPr="00C55B53" w:rsidRDefault="00E3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B5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1C22" w:rsidRPr="00C55B53" w:rsidRDefault="00B65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96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AF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2015 г. N </w:t>
      </w:r>
      <w:r w:rsidR="0095496B">
        <w:rPr>
          <w:rFonts w:ascii="Times New Roman" w:hAnsi="Times New Roman" w:cs="Times New Roman"/>
          <w:sz w:val="24"/>
          <w:szCs w:val="24"/>
        </w:rPr>
        <w:t>15</w:t>
      </w:r>
    </w:p>
    <w:p w:rsidR="00041C22" w:rsidRPr="00C55B53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C22" w:rsidRPr="00143393" w:rsidRDefault="00041C22" w:rsidP="00B16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7"/>
      <w:bookmarkEnd w:id="0"/>
      <w:r w:rsidRPr="0014339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41C22" w:rsidRPr="00143393" w:rsidRDefault="00000EFB" w:rsidP="00B16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EF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000EF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«Присвоение, изменение и аннулирование адресов»</w:t>
      </w:r>
      <w:r>
        <w:rPr>
          <w:sz w:val="28"/>
          <w:szCs w:val="28"/>
        </w:rPr>
        <w:t xml:space="preserve"> </w:t>
      </w:r>
      <w:r w:rsidR="00AC4B52" w:rsidRPr="00143393">
        <w:rPr>
          <w:rFonts w:ascii="Times New Roman" w:hAnsi="Times New Roman" w:cs="Times New Roman"/>
          <w:b/>
          <w:sz w:val="28"/>
          <w:szCs w:val="28"/>
        </w:rPr>
        <w:t>на территории Козыревского сельского поселения</w:t>
      </w:r>
    </w:p>
    <w:p w:rsidR="00041C22" w:rsidRPr="00B169FC" w:rsidRDefault="00041C22" w:rsidP="00B16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1C22" w:rsidRPr="00E3559B" w:rsidRDefault="0004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6"/>
      <w:bookmarkEnd w:id="1"/>
      <w:r w:rsidRPr="00E355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1C22" w:rsidRPr="0005098C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1C22" w:rsidRPr="00827827" w:rsidRDefault="00041C22" w:rsidP="00B43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000EFB" w:rsidRPr="0082782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«Присвоение, изменение и аннулирование адресов» </w:t>
      </w:r>
      <w:r w:rsidR="00AC4B52" w:rsidRPr="00827827">
        <w:rPr>
          <w:rFonts w:ascii="Times New Roman" w:hAnsi="Times New Roman" w:cs="Times New Roman"/>
          <w:sz w:val="28"/>
          <w:szCs w:val="28"/>
        </w:rPr>
        <w:t xml:space="preserve">на территории Козыревского сельского поселения </w:t>
      </w:r>
      <w:r w:rsidRPr="00827827">
        <w:rPr>
          <w:rFonts w:ascii="Times New Roman" w:hAnsi="Times New Roman" w:cs="Times New Roman"/>
          <w:sz w:val="28"/>
          <w:szCs w:val="28"/>
        </w:rPr>
        <w:t>(далее - регламент) разработан в целях</w:t>
      </w:r>
      <w:r w:rsidR="00000EFB" w:rsidRPr="00827827">
        <w:rPr>
          <w:rFonts w:ascii="Times New Roman" w:hAnsi="Times New Roman" w:cs="Times New Roman"/>
          <w:sz w:val="28"/>
          <w:szCs w:val="28"/>
        </w:rPr>
        <w:t xml:space="preserve"> повышения доступности и качества предоставления муниципальной услуги</w:t>
      </w:r>
      <w:r w:rsidRPr="00827827">
        <w:rPr>
          <w:rFonts w:ascii="Times New Roman" w:hAnsi="Times New Roman" w:cs="Times New Roman"/>
          <w:sz w:val="28"/>
          <w:szCs w:val="28"/>
        </w:rPr>
        <w:t>.</w:t>
      </w:r>
    </w:p>
    <w:p w:rsidR="00000EFB" w:rsidRPr="00827827" w:rsidRDefault="00041C22" w:rsidP="00000E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1.2. Регламент определяет сроки и последовательность действий (административных процедур) при </w:t>
      </w:r>
      <w:r w:rsidR="00000EFB" w:rsidRPr="00827827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порядок взаимодействия администрации Козыревского сельского поселения с юридическими и физическими лицами.</w:t>
      </w:r>
    </w:p>
    <w:p w:rsidR="00B43E50" w:rsidRPr="00827827" w:rsidRDefault="00041C22" w:rsidP="00B43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827827">
        <w:rPr>
          <w:rFonts w:ascii="Times New Roman" w:hAnsi="Times New Roman" w:cs="Times New Roman"/>
          <w:sz w:val="28"/>
          <w:szCs w:val="28"/>
        </w:rPr>
        <w:t>1.3. Перечень нормативных правовых актов, непосредственно регулирующих предоставление муниципальной услуги: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- Федеральный закон от 06.10.2003 N 131-ФЗ "Об общих принципах организации местного самоуправления </w:t>
      </w:r>
      <w:r w:rsidR="00B43E50" w:rsidRPr="00827827">
        <w:rPr>
          <w:rFonts w:ascii="Times New Roman" w:hAnsi="Times New Roman" w:cs="Times New Roman"/>
          <w:sz w:val="28"/>
          <w:szCs w:val="28"/>
        </w:rPr>
        <w:t>в Российской Федерации"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777D88" w:rsidRPr="00827827" w:rsidRDefault="00AC4B52" w:rsidP="00777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-Федеральный закон от 28.12</w:t>
      </w:r>
      <w:r w:rsidR="00AF4D6B" w:rsidRPr="00827827">
        <w:rPr>
          <w:rFonts w:ascii="Times New Roman" w:hAnsi="Times New Roman" w:cs="Times New Roman"/>
          <w:sz w:val="28"/>
          <w:szCs w:val="28"/>
        </w:rPr>
        <w:t>.2</w:t>
      </w:r>
      <w:r w:rsidRPr="00827827">
        <w:rPr>
          <w:rFonts w:ascii="Times New Roman" w:hAnsi="Times New Roman" w:cs="Times New Roman"/>
          <w:sz w:val="28"/>
          <w:szCs w:val="28"/>
        </w:rPr>
        <w:t>013</w:t>
      </w:r>
      <w:r w:rsidR="00AF4D6B" w:rsidRPr="00827827">
        <w:rPr>
          <w:rFonts w:ascii="Times New Roman" w:hAnsi="Times New Roman" w:cs="Times New Roman"/>
          <w:sz w:val="28"/>
          <w:szCs w:val="28"/>
        </w:rPr>
        <w:t xml:space="preserve"> №</w:t>
      </w:r>
      <w:r w:rsidRPr="00827827">
        <w:rPr>
          <w:rFonts w:ascii="Times New Roman" w:hAnsi="Times New Roman" w:cs="Times New Roman"/>
          <w:sz w:val="28"/>
          <w:szCs w:val="28"/>
        </w:rPr>
        <w:t>443-</w:t>
      </w:r>
      <w:r w:rsidR="00AF4D6B" w:rsidRPr="00827827">
        <w:rPr>
          <w:rFonts w:ascii="Times New Roman" w:hAnsi="Times New Roman" w:cs="Times New Roman"/>
          <w:sz w:val="28"/>
          <w:szCs w:val="28"/>
        </w:rPr>
        <w:t xml:space="preserve">ФЗ </w:t>
      </w:r>
      <w:hyperlink r:id="rId7" w:history="1">
        <w:r w:rsidR="00777D88" w:rsidRPr="00827827">
          <w:rPr>
            <w:rFonts w:ascii="Times New Roman" w:hAnsi="Times New Roman" w:cs="Times New Roman"/>
            <w:sz w:val="28"/>
            <w:szCs w:val="28"/>
          </w:rPr>
  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</w:p>
    <w:p w:rsidR="00AF4D6B" w:rsidRPr="00827827" w:rsidRDefault="00777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Федеральный закон от 27.07.2010 N 210-ФЗ "Об организации предоставления государственных и муниципальных услуг";</w:t>
      </w:r>
    </w:p>
    <w:p w:rsidR="00155BE8" w:rsidRPr="00827827" w:rsidRDefault="00155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827827">
          <w:rPr>
            <w:rFonts w:ascii="Times New Roman" w:hAnsi="Times New Roman" w:cs="Times New Roman"/>
            <w:sz w:val="28"/>
            <w:szCs w:val="28"/>
          </w:rPr>
          <w:t>Постановление Правительства РФ от 19 ноября 2014 г. N 1221</w:t>
        </w:r>
        <w:r w:rsidR="00143393" w:rsidRPr="0082782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27827">
          <w:rPr>
            <w:rFonts w:ascii="Times New Roman" w:hAnsi="Times New Roman" w:cs="Times New Roman"/>
            <w:sz w:val="28"/>
            <w:szCs w:val="28"/>
          </w:rPr>
          <w:t>"Об утверждении Правил присвоения, изменения и аннулирования адресов"</w:t>
        </w:r>
      </w:hyperlink>
      <w:r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1.4. Получателем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</w:t>
      </w:r>
      <w:r w:rsidR="00AF4D6B" w:rsidRPr="00827827">
        <w:rPr>
          <w:rFonts w:ascii="Times New Roman" w:hAnsi="Times New Roman" w:cs="Times New Roman"/>
          <w:sz w:val="28"/>
          <w:szCs w:val="28"/>
        </w:rPr>
        <w:t>братившиеся в администрацию поселения</w:t>
      </w:r>
      <w:r w:rsidRPr="0082782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(далее - заявитель).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1.5. Порядок информирования о правилах предоставления муниципальной услуги.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1.5.1. Муниципальная услуга предоставляется </w:t>
      </w:r>
      <w:r w:rsidR="00AF4D6B" w:rsidRPr="00827827">
        <w:rPr>
          <w:rFonts w:ascii="Times New Roman" w:hAnsi="Times New Roman" w:cs="Times New Roman"/>
          <w:sz w:val="28"/>
          <w:szCs w:val="28"/>
        </w:rPr>
        <w:t>администрацией Козыревского сельского поселения в лице отдела</w:t>
      </w:r>
      <w:r w:rsidR="001A6728" w:rsidRPr="0082782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ЖКХ</w:t>
      </w:r>
      <w:r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AF4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Место нахождения: 684405,</w:t>
      </w:r>
      <w:r w:rsidR="00555A83"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>Камчатский край, Усть-Камчатский район, п. Козыревск, ул. Ленинская</w:t>
      </w:r>
      <w:r w:rsidR="00041C22" w:rsidRPr="00827827">
        <w:rPr>
          <w:rFonts w:ascii="Times New Roman" w:hAnsi="Times New Roman" w:cs="Times New Roman"/>
          <w:sz w:val="28"/>
          <w:szCs w:val="28"/>
        </w:rPr>
        <w:t>, дом 6</w:t>
      </w:r>
      <w:r w:rsidRPr="00827827">
        <w:rPr>
          <w:rFonts w:ascii="Times New Roman" w:hAnsi="Times New Roman" w:cs="Times New Roman"/>
          <w:sz w:val="28"/>
          <w:szCs w:val="28"/>
        </w:rPr>
        <w:t>А</w:t>
      </w:r>
      <w:r w:rsidR="00041C22"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41C22" w:rsidRPr="00827827" w:rsidRDefault="00AF4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понедельник - четверг с 09.00 до 18.0</w:t>
      </w:r>
      <w:r w:rsidR="00041C22" w:rsidRPr="00827827">
        <w:rPr>
          <w:rFonts w:ascii="Times New Roman" w:hAnsi="Times New Roman" w:cs="Times New Roman"/>
          <w:sz w:val="28"/>
          <w:szCs w:val="28"/>
        </w:rPr>
        <w:t>0,</w:t>
      </w:r>
    </w:p>
    <w:p w:rsidR="00041C22" w:rsidRPr="00827827" w:rsidRDefault="00AF4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перерыв на обед с 13.00 до 14.0</w:t>
      </w:r>
      <w:r w:rsidR="001A6728" w:rsidRPr="00827827">
        <w:rPr>
          <w:rFonts w:ascii="Times New Roman" w:hAnsi="Times New Roman" w:cs="Times New Roman"/>
          <w:sz w:val="28"/>
          <w:szCs w:val="28"/>
        </w:rPr>
        <w:t>0,</w:t>
      </w:r>
    </w:p>
    <w:p w:rsidR="001A6728" w:rsidRPr="00827827" w:rsidRDefault="001A67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пятница  с 09.00 до 13.00.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1.5.2. Информация о правилах предоставления услуги предоставляется: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а) непосредственно в </w:t>
      </w:r>
      <w:r w:rsidR="00AF4D6B" w:rsidRPr="00827827">
        <w:rPr>
          <w:rFonts w:ascii="Times New Roman" w:hAnsi="Times New Roman" w:cs="Times New Roman"/>
          <w:sz w:val="28"/>
          <w:szCs w:val="28"/>
        </w:rPr>
        <w:t xml:space="preserve">отделе муниципального имущества и ЖКХ администрации </w:t>
      </w:r>
      <w:r w:rsidR="00AF4D6B" w:rsidRPr="00827827">
        <w:rPr>
          <w:rFonts w:ascii="Times New Roman" w:hAnsi="Times New Roman" w:cs="Times New Roman"/>
          <w:sz w:val="28"/>
          <w:szCs w:val="28"/>
        </w:rPr>
        <w:lastRenderedPageBreak/>
        <w:t>поселения (далее - отдел</w:t>
      </w:r>
      <w:r w:rsidRPr="00827827">
        <w:rPr>
          <w:rFonts w:ascii="Times New Roman" w:hAnsi="Times New Roman" w:cs="Times New Roman"/>
          <w:sz w:val="28"/>
          <w:szCs w:val="28"/>
        </w:rPr>
        <w:t>) в соответствии с графиком работы, а также на информационн</w:t>
      </w:r>
      <w:r w:rsidR="00AF4D6B" w:rsidRPr="00827827">
        <w:rPr>
          <w:rFonts w:ascii="Times New Roman" w:hAnsi="Times New Roman" w:cs="Times New Roman"/>
          <w:sz w:val="28"/>
          <w:szCs w:val="28"/>
        </w:rPr>
        <w:t>ом стенде в помещении администрации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б) с использованием средств телефонной связи по ном</w:t>
      </w:r>
      <w:r w:rsidR="00AF4D6B" w:rsidRPr="00827827">
        <w:rPr>
          <w:rFonts w:ascii="Times New Roman" w:hAnsi="Times New Roman" w:cs="Times New Roman"/>
          <w:sz w:val="28"/>
          <w:szCs w:val="28"/>
        </w:rPr>
        <w:t>ерам: (841534) 4-00-02, факс 2-30-81</w:t>
      </w:r>
      <w:r w:rsidRPr="00827827">
        <w:rPr>
          <w:rFonts w:ascii="Times New Roman" w:hAnsi="Times New Roman" w:cs="Times New Roman"/>
          <w:sz w:val="28"/>
          <w:szCs w:val="28"/>
        </w:rPr>
        <w:t>; эле</w:t>
      </w:r>
      <w:r w:rsidR="003244BE" w:rsidRPr="00827827">
        <w:rPr>
          <w:rFonts w:ascii="Times New Roman" w:hAnsi="Times New Roman" w:cs="Times New Roman"/>
          <w:sz w:val="28"/>
          <w:szCs w:val="28"/>
        </w:rPr>
        <w:t>ктронной почты kzr_sp@mail</w:t>
      </w:r>
      <w:r w:rsidRPr="00827827">
        <w:rPr>
          <w:rFonts w:ascii="Times New Roman" w:hAnsi="Times New Roman" w:cs="Times New Roman"/>
          <w:sz w:val="28"/>
          <w:szCs w:val="28"/>
        </w:rPr>
        <w:t>.ru;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посредством ответов на письменные обр</w:t>
      </w:r>
      <w:r w:rsidR="00E3559B" w:rsidRPr="00827827">
        <w:rPr>
          <w:rFonts w:ascii="Times New Roman" w:hAnsi="Times New Roman" w:cs="Times New Roman"/>
          <w:sz w:val="28"/>
          <w:szCs w:val="28"/>
        </w:rPr>
        <w:t>ащения, поступившие в отдел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041C22" w:rsidRPr="00827827" w:rsidRDefault="00041C22" w:rsidP="00E35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г) посредством размещения в сети Интернет на официальном сайте </w:t>
      </w:r>
      <w:r w:rsidR="00E3559B" w:rsidRPr="0082782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kamchatka.gov, раздел МСУ, Козыревское сельское поселение</w:t>
      </w:r>
      <w:r w:rsidRPr="00827827">
        <w:rPr>
          <w:rFonts w:ascii="Calibri" w:hAnsi="Calibri" w:cs="Calibri"/>
        </w:rPr>
        <w:t>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1.5.3. При ответах на устные обращения, в том числе телефонные звонки, по вопросам предоставлен</w:t>
      </w:r>
      <w:r w:rsidR="00E3559B" w:rsidRPr="00827827">
        <w:rPr>
          <w:rFonts w:ascii="Times New Roman" w:hAnsi="Times New Roman" w:cs="Times New Roman"/>
          <w:sz w:val="28"/>
          <w:szCs w:val="28"/>
        </w:rPr>
        <w:t>ия услуги специалисты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подробно информируют обратившихся. Ответ на телефонный звонок начинается с инфо</w:t>
      </w:r>
      <w:r w:rsidR="00E3559B" w:rsidRPr="00827827">
        <w:rPr>
          <w:rFonts w:ascii="Times New Roman" w:hAnsi="Times New Roman" w:cs="Times New Roman"/>
          <w:sz w:val="28"/>
          <w:szCs w:val="28"/>
        </w:rPr>
        <w:t>рмации о наименовании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, в которое позвонил гражданин, а также содержит информацию о фамилии, имени, отчестве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</w:t>
      </w:r>
      <w:proofErr w:type="spellStart"/>
      <w:r w:rsidR="00555A83" w:rsidRPr="00827827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Pr="00827827">
        <w:rPr>
          <w:rFonts w:ascii="Times New Roman" w:hAnsi="Times New Roman" w:cs="Times New Roman"/>
          <w:sz w:val="28"/>
          <w:szCs w:val="28"/>
        </w:rPr>
        <w:t xml:space="preserve">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E6388D" w:rsidRPr="00827827" w:rsidRDefault="00041C22" w:rsidP="00E6388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1.5.4. </w:t>
      </w:r>
      <w:r w:rsidR="00E6388D" w:rsidRPr="00827827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E6388D" w:rsidRPr="00827827" w:rsidRDefault="00E6388D" w:rsidP="00E6388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Заявители, представившие в Отдел документы для получения решения о присвоении объекту адресации адреса, либо </w:t>
      </w:r>
      <w:r w:rsidR="00102512" w:rsidRPr="00827827">
        <w:rPr>
          <w:rFonts w:ascii="Times New Roman" w:hAnsi="Times New Roman" w:cs="Times New Roman"/>
          <w:sz w:val="28"/>
          <w:szCs w:val="28"/>
        </w:rPr>
        <w:t>об</w:t>
      </w:r>
      <w:r w:rsidRPr="00827827">
        <w:rPr>
          <w:rFonts w:ascii="Times New Roman" w:hAnsi="Times New Roman" w:cs="Times New Roman"/>
          <w:sz w:val="28"/>
          <w:szCs w:val="28"/>
        </w:rPr>
        <w:t xml:space="preserve"> аннулировании адреса соответственно, в обязательном порядке информируются:</w:t>
      </w:r>
    </w:p>
    <w:p w:rsidR="00E6388D" w:rsidRPr="00827827" w:rsidRDefault="00E6388D" w:rsidP="00E6388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- </w:t>
      </w:r>
      <w:r w:rsidR="008647D1" w:rsidRPr="00827827">
        <w:rPr>
          <w:rFonts w:ascii="Times New Roman" w:hAnsi="Times New Roman" w:cs="Times New Roman"/>
          <w:sz w:val="28"/>
          <w:szCs w:val="28"/>
        </w:rPr>
        <w:t>о сроке завершения оформления документов и возможности их получения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E6388D" w:rsidRPr="00827827" w:rsidRDefault="008647D1" w:rsidP="008647D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827">
        <w:rPr>
          <w:rFonts w:ascii="Times New Roman" w:hAnsi="Times New Roman" w:cs="Times New Roman"/>
          <w:sz w:val="28"/>
          <w:szCs w:val="28"/>
        </w:rPr>
        <w:t>об отказе в выдаче решения о присвоении объекту адресации адреса, либо об аннулировании его адреса с указанием причин (оснований) для отказа в соответствии с действующим законодательством</w:t>
      </w:r>
      <w:r w:rsidR="00E6388D"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041C22" w:rsidP="008647D1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9"/>
      <w:bookmarkEnd w:id="3"/>
      <w:r w:rsidRPr="00827827">
        <w:rPr>
          <w:rFonts w:ascii="Times New Roman" w:hAnsi="Times New Roman" w:cs="Times New Roman"/>
          <w:b/>
          <w:sz w:val="28"/>
          <w:szCs w:val="28"/>
        </w:rPr>
        <w:t>2. Стандарт предоставления услуги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="00DD7EBC" w:rsidRPr="00827827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адресов»</w:t>
      </w:r>
      <w:r w:rsidRPr="0082782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-</w:t>
      </w:r>
      <w:r w:rsidR="00E3559B" w:rsidRPr="00827827">
        <w:rPr>
          <w:rFonts w:ascii="Times New Roman" w:hAnsi="Times New Roman" w:cs="Times New Roman"/>
          <w:sz w:val="28"/>
          <w:szCs w:val="28"/>
        </w:rPr>
        <w:t xml:space="preserve"> администрация Козыревского сельского поселения</w:t>
      </w:r>
      <w:r w:rsidRPr="00827827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E3559B" w:rsidRPr="00827827">
        <w:rPr>
          <w:rFonts w:ascii="Times New Roman" w:hAnsi="Times New Roman" w:cs="Times New Roman"/>
          <w:sz w:val="28"/>
          <w:szCs w:val="28"/>
        </w:rPr>
        <w:t>отдела муниципального имущества и ЖКХ (далее - отдел</w:t>
      </w:r>
      <w:r w:rsidRPr="00827827">
        <w:rPr>
          <w:rFonts w:ascii="Times New Roman" w:hAnsi="Times New Roman" w:cs="Times New Roman"/>
          <w:sz w:val="28"/>
          <w:szCs w:val="28"/>
        </w:rPr>
        <w:t>).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  <w:r w:rsidR="00E6388D" w:rsidRPr="00827827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D7EBC" w:rsidRPr="00827827">
        <w:rPr>
          <w:rFonts w:ascii="Times New Roman" w:hAnsi="Times New Roman" w:cs="Times New Roman"/>
          <w:sz w:val="28"/>
          <w:szCs w:val="28"/>
        </w:rPr>
        <w:t>присвоени</w:t>
      </w:r>
      <w:r w:rsidR="00E6388D" w:rsidRPr="00827827">
        <w:rPr>
          <w:rFonts w:ascii="Times New Roman" w:hAnsi="Times New Roman" w:cs="Times New Roman"/>
          <w:sz w:val="28"/>
          <w:szCs w:val="28"/>
        </w:rPr>
        <w:t>и</w:t>
      </w:r>
      <w:r w:rsidR="00DD7EBC" w:rsidRPr="00827827">
        <w:rPr>
          <w:rFonts w:ascii="Times New Roman" w:hAnsi="Times New Roman" w:cs="Times New Roman"/>
          <w:sz w:val="28"/>
          <w:szCs w:val="28"/>
        </w:rPr>
        <w:t>, изменени</w:t>
      </w:r>
      <w:r w:rsidR="00E6388D" w:rsidRPr="00827827">
        <w:rPr>
          <w:rFonts w:ascii="Times New Roman" w:hAnsi="Times New Roman" w:cs="Times New Roman"/>
          <w:sz w:val="28"/>
          <w:szCs w:val="28"/>
        </w:rPr>
        <w:t>и</w:t>
      </w:r>
      <w:r w:rsidR="00DD7EBC" w:rsidRPr="00827827">
        <w:rPr>
          <w:rFonts w:ascii="Times New Roman" w:hAnsi="Times New Roman" w:cs="Times New Roman"/>
          <w:sz w:val="28"/>
          <w:szCs w:val="28"/>
        </w:rPr>
        <w:t xml:space="preserve"> и</w:t>
      </w:r>
      <w:r w:rsidR="00E6388D" w:rsidRPr="00827827">
        <w:rPr>
          <w:rFonts w:ascii="Times New Roman" w:hAnsi="Times New Roman" w:cs="Times New Roman"/>
          <w:sz w:val="28"/>
          <w:szCs w:val="28"/>
        </w:rPr>
        <w:t>ли</w:t>
      </w:r>
      <w:r w:rsidR="00DD7EBC" w:rsidRPr="00827827">
        <w:rPr>
          <w:rFonts w:ascii="Times New Roman" w:hAnsi="Times New Roman" w:cs="Times New Roman"/>
          <w:sz w:val="28"/>
          <w:szCs w:val="28"/>
        </w:rPr>
        <w:t xml:space="preserve"> аннулировани</w:t>
      </w:r>
      <w:r w:rsidR="00E6388D" w:rsidRPr="00827827">
        <w:rPr>
          <w:rFonts w:ascii="Times New Roman" w:hAnsi="Times New Roman" w:cs="Times New Roman"/>
          <w:sz w:val="28"/>
          <w:szCs w:val="28"/>
        </w:rPr>
        <w:t>и</w:t>
      </w:r>
      <w:r w:rsidR="00DD7EBC" w:rsidRPr="00827827">
        <w:rPr>
          <w:rFonts w:ascii="Times New Roman" w:hAnsi="Times New Roman" w:cs="Times New Roman"/>
          <w:sz w:val="28"/>
          <w:szCs w:val="28"/>
        </w:rPr>
        <w:t xml:space="preserve"> адресов, включая требования к структуре адреса,</w:t>
      </w:r>
      <w:r w:rsidRPr="0082782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06833" w:rsidRPr="00827827">
        <w:rPr>
          <w:rFonts w:ascii="Times New Roman" w:hAnsi="Times New Roman" w:cs="Times New Roman"/>
          <w:sz w:val="28"/>
          <w:szCs w:val="28"/>
        </w:rPr>
        <w:t xml:space="preserve">отказ в таком присвоении или аннулировании адреса </w:t>
      </w:r>
      <w:r w:rsidRPr="00827827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</w:t>
      </w:r>
      <w:r w:rsidR="009E4D73" w:rsidRPr="00827827">
        <w:rPr>
          <w:rFonts w:ascii="Times New Roman" w:hAnsi="Times New Roman" w:cs="Times New Roman"/>
          <w:sz w:val="28"/>
          <w:szCs w:val="28"/>
        </w:rPr>
        <w:t xml:space="preserve">18 </w:t>
      </w:r>
      <w:r w:rsidRPr="00827827">
        <w:rPr>
          <w:rFonts w:ascii="Times New Roman" w:hAnsi="Times New Roman" w:cs="Times New Roman"/>
          <w:sz w:val="28"/>
          <w:szCs w:val="28"/>
        </w:rPr>
        <w:t xml:space="preserve">рабочих дней с момента регистрации </w:t>
      </w:r>
      <w:r w:rsidR="009E4D73" w:rsidRPr="00827827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2782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EB6363" w:rsidRPr="00827827" w:rsidRDefault="00041C22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2.5. </w:t>
      </w:r>
      <w:r w:rsidR="00EB6363" w:rsidRPr="00827827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B6363" w:rsidRPr="00827827" w:rsidRDefault="00EB6363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71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 w:rsidR="00EB6363" w:rsidRPr="00827827" w:rsidRDefault="00EB6363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72"/>
      <w:bookmarkEnd w:id="4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 w:rsidR="00EB6363" w:rsidRPr="00827827" w:rsidRDefault="00EB6363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73"/>
      <w:bookmarkEnd w:id="5"/>
      <w:proofErr w:type="gramStart"/>
      <w:r w:rsidRPr="0082782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 w:rsidR="00EB6363" w:rsidRPr="00827827" w:rsidRDefault="00EB6363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74"/>
      <w:bookmarkEnd w:id="6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пользования.</w:t>
      </w:r>
    </w:p>
    <w:bookmarkEnd w:id="7"/>
    <w:p w:rsidR="008A6566" w:rsidRPr="00827827" w:rsidRDefault="008A6566" w:rsidP="008A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</w:t>
      </w:r>
      <w:hyperlink r:id="rId9" w:history="1">
        <w:r w:rsidRPr="0082782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27827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A6566" w:rsidRPr="00827827" w:rsidRDefault="008A6566" w:rsidP="008A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A6566" w:rsidRPr="00827827" w:rsidRDefault="008A6566" w:rsidP="008A6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01843" w:rsidRPr="00827827" w:rsidRDefault="00901843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C22" w:rsidRPr="00827827" w:rsidRDefault="00041C22" w:rsidP="00EB6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Par93"/>
      <w:bookmarkStart w:id="9" w:name="sub_1341"/>
      <w:bookmarkEnd w:id="8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 xml:space="preserve">) правоустанавливающие и (или) </w:t>
      </w:r>
      <w:proofErr w:type="spellStart"/>
      <w:r w:rsidRPr="0082782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827827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1342"/>
      <w:bookmarkEnd w:id="9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sub_1343"/>
      <w:bookmarkEnd w:id="10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sub_1344"/>
      <w:bookmarkEnd w:id="11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sub_1345"/>
      <w:bookmarkEnd w:id="12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sub_1346"/>
      <w:bookmarkEnd w:id="13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02512" w:rsidRPr="00827827" w:rsidRDefault="00102512" w:rsidP="00EB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sub_1347"/>
      <w:bookmarkEnd w:id="14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1999" w:rsidRPr="00827827" w:rsidRDefault="00102512" w:rsidP="008A6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sub_1348"/>
      <w:bookmarkEnd w:id="15"/>
      <w:proofErr w:type="gramStart"/>
      <w:r w:rsidRPr="00827827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</w:t>
      </w:r>
      <w:r w:rsidR="008A6566" w:rsidRPr="00827827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8A6566" w:rsidRPr="00827827">
        <w:rPr>
          <w:rFonts w:ascii="Times New Roman" w:hAnsi="Times New Roman" w:cs="Times New Roman"/>
          <w:sz w:val="28"/>
          <w:szCs w:val="28"/>
        </w:rPr>
        <w:t xml:space="preserve">прекращением существования объекта адресации). </w:t>
      </w:r>
      <w:bookmarkStart w:id="17" w:name="sub_1143"/>
    </w:p>
    <w:p w:rsidR="00102512" w:rsidRPr="00827827" w:rsidRDefault="00102512" w:rsidP="00102512">
      <w:pPr>
        <w:rPr>
          <w:rFonts w:ascii="Times New Roman" w:hAnsi="Times New Roman" w:cs="Times New Roman"/>
          <w:sz w:val="28"/>
          <w:szCs w:val="28"/>
        </w:rPr>
      </w:pPr>
      <w:bookmarkStart w:id="18" w:name="sub_1349"/>
      <w:bookmarkEnd w:id="16"/>
      <w:bookmarkEnd w:id="17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C7473D" w:rsidRPr="0082782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A6566" w:rsidRPr="00827827">
        <w:rPr>
          <w:rFonts w:ascii="Times New Roman" w:hAnsi="Times New Roman" w:cs="Times New Roman"/>
          <w:sz w:val="28"/>
          <w:szCs w:val="28"/>
        </w:rPr>
        <w:t>отказ</w:t>
      </w:r>
      <w:r w:rsidR="00C7473D" w:rsidRPr="00827827">
        <w:rPr>
          <w:rFonts w:ascii="Times New Roman" w:hAnsi="Times New Roman" w:cs="Times New Roman"/>
          <w:sz w:val="28"/>
          <w:szCs w:val="28"/>
        </w:rPr>
        <w:t>ом</w:t>
      </w:r>
      <w:r w:rsidR="008A6566" w:rsidRPr="00827827">
        <w:rPr>
          <w:rFonts w:ascii="Times New Roman" w:hAnsi="Times New Roman" w:cs="Times New Roman"/>
          <w:sz w:val="28"/>
          <w:szCs w:val="28"/>
        </w:rPr>
        <w:t xml:space="preserve"> в осуществлении кадастрового учета объекта адресации</w:t>
      </w:r>
      <w:r w:rsidR="00C7473D" w:rsidRPr="00827827">
        <w:rPr>
          <w:rFonts w:ascii="Times New Roman" w:hAnsi="Times New Roman" w:cs="Times New Roman"/>
          <w:sz w:val="28"/>
          <w:szCs w:val="28"/>
        </w:rPr>
        <w:t>)</w:t>
      </w:r>
      <w:r w:rsidR="008A6566" w:rsidRPr="0082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48"/>
      <w:bookmarkEnd w:id="18"/>
      <w:bookmarkEnd w:id="19"/>
      <w:r w:rsidRPr="00827827">
        <w:rPr>
          <w:rFonts w:ascii="Times New Roman" w:hAnsi="Times New Roman" w:cs="Times New Roman"/>
          <w:sz w:val="28"/>
          <w:szCs w:val="28"/>
        </w:rPr>
        <w:t>2.</w:t>
      </w:r>
      <w:r w:rsidR="00623135" w:rsidRPr="00827827">
        <w:rPr>
          <w:rFonts w:ascii="Times New Roman" w:hAnsi="Times New Roman" w:cs="Times New Roman"/>
          <w:sz w:val="28"/>
          <w:szCs w:val="28"/>
        </w:rPr>
        <w:t>7</w:t>
      </w:r>
      <w:r w:rsidRPr="00827827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услуги:</w:t>
      </w:r>
    </w:p>
    <w:p w:rsidR="00901843" w:rsidRPr="00827827" w:rsidRDefault="00901843" w:rsidP="00C74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901843" w:rsidRPr="00827827" w:rsidRDefault="00901843" w:rsidP="00045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sub_1401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с заявлением о присвоении объекту адресации адреса обратилось лицо, не указанное в</w:t>
      </w:r>
      <w:r w:rsidR="00C7473D" w:rsidRPr="00827827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C7473D" w:rsidRPr="00827827">
        <w:rPr>
          <w:rFonts w:ascii="Times New Roman" w:hAnsi="Times New Roman" w:cs="Times New Roman"/>
          <w:sz w:val="28"/>
          <w:szCs w:val="28"/>
        </w:rPr>
        <w:t>2.5</w:t>
      </w:r>
      <w:r w:rsidRPr="0082782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7473D" w:rsidRPr="00827827">
        <w:rPr>
          <w:rFonts w:ascii="Times New Roman" w:hAnsi="Times New Roman" w:cs="Times New Roman"/>
          <w:sz w:val="28"/>
          <w:szCs w:val="28"/>
        </w:rPr>
        <w:t xml:space="preserve">его </w:t>
      </w:r>
      <w:r w:rsidR="00AF3B2B" w:rsidRPr="00827827">
        <w:rPr>
          <w:rFonts w:ascii="Times New Roman" w:hAnsi="Times New Roman" w:cs="Times New Roman"/>
          <w:sz w:val="28"/>
          <w:szCs w:val="28"/>
        </w:rPr>
        <w:t>А</w:t>
      </w:r>
      <w:r w:rsidR="00045583" w:rsidRPr="00827827">
        <w:rPr>
          <w:rFonts w:ascii="Times New Roman" w:hAnsi="Times New Roman" w:cs="Times New Roman"/>
          <w:sz w:val="28"/>
          <w:szCs w:val="28"/>
        </w:rPr>
        <w:t>дминистративного р</w:t>
      </w:r>
      <w:r w:rsidR="00C7473D" w:rsidRPr="00827827">
        <w:rPr>
          <w:rFonts w:ascii="Times New Roman" w:hAnsi="Times New Roman" w:cs="Times New Roman"/>
          <w:sz w:val="28"/>
          <w:szCs w:val="28"/>
        </w:rPr>
        <w:t>егламента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901843" w:rsidRPr="00827827" w:rsidRDefault="00901843" w:rsidP="00045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sub_1402"/>
      <w:bookmarkEnd w:id="20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01843" w:rsidRPr="00827827" w:rsidRDefault="00901843" w:rsidP="00045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sub_1403"/>
      <w:bookmarkEnd w:id="21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01843" w:rsidRPr="00827827" w:rsidRDefault="00901843" w:rsidP="0004558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sub_1404"/>
      <w:bookmarkEnd w:id="22"/>
      <w:proofErr w:type="gramStart"/>
      <w:r w:rsidRPr="008278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>) отсутствуют случаи и условия для присвоения объекту адресации адреса или аннулирования его адреса.</w:t>
      </w:r>
    </w:p>
    <w:bookmarkEnd w:id="23"/>
    <w:p w:rsidR="00041C22" w:rsidRPr="00827827" w:rsidRDefault="00041C22" w:rsidP="00045583">
      <w:pPr>
        <w:widowControl w:val="0"/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</w:t>
      </w:r>
      <w:r w:rsidR="00623135" w:rsidRPr="00827827">
        <w:rPr>
          <w:rFonts w:ascii="Times New Roman" w:hAnsi="Times New Roman" w:cs="Times New Roman"/>
          <w:sz w:val="28"/>
          <w:szCs w:val="28"/>
        </w:rPr>
        <w:t>8</w:t>
      </w:r>
      <w:r w:rsidRPr="0082782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</w:t>
      </w:r>
      <w:r w:rsidR="00623135" w:rsidRPr="00827827">
        <w:rPr>
          <w:rFonts w:ascii="Times New Roman" w:hAnsi="Times New Roman" w:cs="Times New Roman"/>
          <w:sz w:val="28"/>
          <w:szCs w:val="28"/>
        </w:rPr>
        <w:t>9</w:t>
      </w:r>
      <w:r w:rsidRPr="00827827">
        <w:rPr>
          <w:rFonts w:ascii="Times New Roman" w:hAnsi="Times New Roman" w:cs="Times New Roman"/>
          <w:sz w:val="28"/>
          <w:szCs w:val="28"/>
        </w:rPr>
        <w:t xml:space="preserve">. </w:t>
      </w:r>
      <w:r w:rsidR="00045583" w:rsidRPr="0082782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2.1</w:t>
      </w:r>
      <w:r w:rsidR="00623135" w:rsidRPr="00827827">
        <w:rPr>
          <w:rFonts w:ascii="Times New Roman" w:hAnsi="Times New Roman" w:cs="Times New Roman"/>
          <w:sz w:val="28"/>
          <w:szCs w:val="28"/>
        </w:rPr>
        <w:t>0</w:t>
      </w:r>
      <w:r w:rsidRPr="00827827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8647D1">
        <w:rPr>
          <w:rFonts w:ascii="Times New Roman" w:hAnsi="Times New Roman" w:cs="Times New Roman"/>
          <w:sz w:val="28"/>
          <w:szCs w:val="28"/>
        </w:rPr>
        <w:t>заявления</w:t>
      </w:r>
      <w:r w:rsidRPr="00827827">
        <w:rPr>
          <w:rFonts w:ascii="Times New Roman" w:hAnsi="Times New Roman" w:cs="Times New Roman"/>
          <w:sz w:val="28"/>
          <w:szCs w:val="28"/>
        </w:rPr>
        <w:t>, поданно</w:t>
      </w:r>
      <w:r w:rsidR="008647D1">
        <w:rPr>
          <w:rFonts w:ascii="Times New Roman" w:hAnsi="Times New Roman" w:cs="Times New Roman"/>
          <w:sz w:val="28"/>
          <w:szCs w:val="28"/>
        </w:rPr>
        <w:t>го</w:t>
      </w:r>
      <w:r w:rsidRPr="00827827">
        <w:rPr>
          <w:rFonts w:ascii="Times New Roman" w:hAnsi="Times New Roman" w:cs="Times New Roman"/>
          <w:sz w:val="28"/>
          <w:szCs w:val="28"/>
        </w:rPr>
        <w:t xml:space="preserve"> заявителем в письменной или электронной форме, осуществляется в день поступления </w:t>
      </w:r>
      <w:r w:rsidR="008647D1">
        <w:rPr>
          <w:rFonts w:ascii="Times New Roman" w:hAnsi="Times New Roman" w:cs="Times New Roman"/>
          <w:sz w:val="28"/>
          <w:szCs w:val="28"/>
        </w:rPr>
        <w:t>заявления в отдел</w:t>
      </w:r>
      <w:r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65"/>
      <w:bookmarkEnd w:id="24"/>
      <w:r w:rsidRPr="00827827">
        <w:rPr>
          <w:rFonts w:ascii="Times New Roman" w:hAnsi="Times New Roman" w:cs="Times New Roman"/>
          <w:sz w:val="28"/>
          <w:szCs w:val="28"/>
        </w:rPr>
        <w:t>2.1</w:t>
      </w:r>
      <w:r w:rsidR="00623135" w:rsidRPr="00827827">
        <w:rPr>
          <w:rFonts w:ascii="Times New Roman" w:hAnsi="Times New Roman" w:cs="Times New Roman"/>
          <w:sz w:val="28"/>
          <w:szCs w:val="28"/>
        </w:rPr>
        <w:t>1</w:t>
      </w:r>
      <w:r w:rsidRPr="0082782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услуга: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цент</w:t>
      </w:r>
      <w:r w:rsidR="00333501" w:rsidRPr="00827827">
        <w:rPr>
          <w:rFonts w:ascii="Times New Roman" w:hAnsi="Times New Roman" w:cs="Times New Roman"/>
          <w:sz w:val="28"/>
          <w:szCs w:val="28"/>
        </w:rPr>
        <w:t>ральный вход в здание администрации</w:t>
      </w:r>
      <w:r w:rsidRPr="00827827">
        <w:rPr>
          <w:rFonts w:ascii="Times New Roman" w:hAnsi="Times New Roman" w:cs="Times New Roman"/>
          <w:sz w:val="28"/>
          <w:szCs w:val="28"/>
        </w:rPr>
        <w:t xml:space="preserve"> оборудуется вывеской с указанием его наименования;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кабинеты приема заявителей обозначаются информационными табличка</w:t>
      </w:r>
      <w:r w:rsidR="00333501" w:rsidRPr="00827827">
        <w:rPr>
          <w:rFonts w:ascii="Times New Roman" w:hAnsi="Times New Roman" w:cs="Times New Roman"/>
          <w:sz w:val="28"/>
          <w:szCs w:val="28"/>
        </w:rPr>
        <w:t xml:space="preserve">ми с указанием </w:t>
      </w:r>
      <w:r w:rsidRPr="00827827">
        <w:rPr>
          <w:rFonts w:ascii="Times New Roman" w:hAnsi="Times New Roman" w:cs="Times New Roman"/>
          <w:sz w:val="28"/>
          <w:szCs w:val="28"/>
        </w:rPr>
        <w:t>названи</w:t>
      </w:r>
      <w:r w:rsidR="00333501" w:rsidRPr="00827827">
        <w:rPr>
          <w:rFonts w:ascii="Times New Roman" w:hAnsi="Times New Roman" w:cs="Times New Roman"/>
          <w:sz w:val="28"/>
          <w:szCs w:val="28"/>
        </w:rPr>
        <w:t>я соответствующего отдела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рабо</w:t>
      </w:r>
      <w:r w:rsidR="00333501" w:rsidRPr="00827827">
        <w:rPr>
          <w:rFonts w:ascii="Times New Roman" w:hAnsi="Times New Roman" w:cs="Times New Roman"/>
          <w:sz w:val="28"/>
          <w:szCs w:val="28"/>
        </w:rPr>
        <w:t>чие места сотрудников отдела</w:t>
      </w:r>
      <w:r w:rsidRPr="00827827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оборудуются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для ожидания приема заявителям отводятся места, оснащенные стульями и столами для оформления заявок;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в помещении для ожидания приема заявителей размещаются информационные стенды.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наименование муниципальной услуги;</w:t>
      </w:r>
    </w:p>
    <w:p w:rsidR="00041C22" w:rsidRPr="00827827" w:rsidRDefault="00150B93" w:rsidP="00333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полное наименование отдела</w:t>
      </w:r>
      <w:r w:rsidR="00041C22" w:rsidRPr="00827827">
        <w:rPr>
          <w:rFonts w:ascii="Times New Roman" w:hAnsi="Times New Roman" w:cs="Times New Roman"/>
          <w:sz w:val="28"/>
          <w:szCs w:val="28"/>
        </w:rPr>
        <w:t xml:space="preserve">, почтовый адрес, адрес электронной почты, </w:t>
      </w:r>
      <w:r w:rsidR="00041C22" w:rsidRPr="00827827">
        <w:rPr>
          <w:rFonts w:ascii="Times New Roman" w:hAnsi="Times New Roman" w:cs="Times New Roman"/>
          <w:sz w:val="28"/>
          <w:szCs w:val="28"/>
        </w:rPr>
        <w:lastRenderedPageBreak/>
        <w:t>график работы, телефон для получения информации о процедуре предоставления муниципальной услуги;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краткое описание процедуры предоставления муниципальной услуги в текстовом виде;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актов, регулирующих деятельность по предоставлению муниципальной услуги;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Показатели доступности муниципальной услуги - это возможность получения муниципальной услуги в доступных местах путем подачи заявления в письменной форме или в форме электронного документа.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Качество муниципальной услуги определяется количеством выданных </w:t>
      </w:r>
      <w:r w:rsidR="00C70E32" w:rsidRPr="00827827">
        <w:rPr>
          <w:rFonts w:ascii="Times New Roman" w:hAnsi="Times New Roman" w:cs="Times New Roman"/>
          <w:sz w:val="28"/>
          <w:szCs w:val="28"/>
        </w:rPr>
        <w:t>решений</w:t>
      </w:r>
      <w:r w:rsidR="00297AF5" w:rsidRPr="00827827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</w:t>
      </w:r>
      <w:r w:rsidR="00E86E98" w:rsidRPr="00827827">
        <w:rPr>
          <w:rFonts w:ascii="Times New Roman" w:hAnsi="Times New Roman" w:cs="Times New Roman"/>
          <w:sz w:val="28"/>
          <w:szCs w:val="28"/>
        </w:rPr>
        <w:t xml:space="preserve">и </w:t>
      </w:r>
      <w:r w:rsidR="00045583" w:rsidRPr="00827827">
        <w:rPr>
          <w:rFonts w:ascii="Times New Roman" w:hAnsi="Times New Roman" w:cs="Times New Roman"/>
          <w:sz w:val="28"/>
          <w:szCs w:val="28"/>
        </w:rPr>
        <w:t>адреса,</w:t>
      </w:r>
      <w:r w:rsidR="00E86E98" w:rsidRPr="00827827">
        <w:rPr>
          <w:rFonts w:ascii="Times New Roman" w:hAnsi="Times New Roman" w:cs="Times New Roman"/>
          <w:sz w:val="28"/>
          <w:szCs w:val="28"/>
        </w:rPr>
        <w:t xml:space="preserve"> изменении </w:t>
      </w:r>
      <w:r w:rsidR="00297AF5" w:rsidRPr="00827827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без нарушений законодательства и сроков предоставления муниципальной услуги.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183"/>
      <w:bookmarkEnd w:id="25"/>
      <w:r w:rsidRPr="0082782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B2B" w:rsidRPr="00827827" w:rsidRDefault="00AF3B2B" w:rsidP="00AF3B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AF3B2B" w:rsidRPr="00827827" w:rsidRDefault="00AF3B2B" w:rsidP="00AF3B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F3B2B" w:rsidRPr="00827827" w:rsidRDefault="00AF3B2B" w:rsidP="00AF3B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EF55B8" w:rsidRPr="00827827">
        <w:rPr>
          <w:rFonts w:ascii="Times New Roman" w:hAnsi="Times New Roman" w:cs="Times New Roman"/>
          <w:sz w:val="28"/>
          <w:szCs w:val="28"/>
        </w:rPr>
        <w:t>заявления</w:t>
      </w:r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AF3B2B" w:rsidRPr="00827827" w:rsidRDefault="00AF3B2B" w:rsidP="00AF3B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- подготовка документов </w:t>
      </w:r>
    </w:p>
    <w:p w:rsidR="00AF3B2B" w:rsidRPr="00827827" w:rsidRDefault="00AF3B2B" w:rsidP="00AF3B2B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выдача документов или уведомления об отказе в предоставлении муниципальной услуги в письменном виде.</w:t>
      </w:r>
    </w:p>
    <w:p w:rsidR="00041C22" w:rsidRPr="00827827" w:rsidRDefault="003D3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3.1.2. </w:t>
      </w:r>
      <w:r w:rsidR="00041C22" w:rsidRPr="00827827">
        <w:rPr>
          <w:rFonts w:ascii="Times New Roman" w:hAnsi="Times New Roman" w:cs="Times New Roman"/>
          <w:sz w:val="28"/>
          <w:szCs w:val="28"/>
        </w:rPr>
        <w:t>Документы могут быть поданы при личном приеме заявит</w:t>
      </w:r>
      <w:r w:rsidR="007E2CBD" w:rsidRPr="00827827">
        <w:rPr>
          <w:rFonts w:ascii="Times New Roman" w:hAnsi="Times New Roman" w:cs="Times New Roman"/>
          <w:sz w:val="28"/>
          <w:szCs w:val="28"/>
        </w:rPr>
        <w:t>еля либо направлены в отдел</w:t>
      </w:r>
      <w:r w:rsidR="00041C22" w:rsidRPr="00827827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041C22" w:rsidRPr="00827827" w:rsidRDefault="008A3574" w:rsidP="008A3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почтовым сообщением (684405,</w:t>
      </w:r>
      <w:r w:rsidR="00555A83"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>Камчатский край, Усть-Камчатский район, п. Козыревск, ул. Ленинская, дом 6А.</w:t>
      </w:r>
      <w:r w:rsidR="00041C22" w:rsidRPr="00827827">
        <w:rPr>
          <w:rFonts w:ascii="Times New Roman" w:hAnsi="Times New Roman" w:cs="Times New Roman"/>
          <w:sz w:val="28"/>
          <w:szCs w:val="28"/>
        </w:rPr>
        <w:t>;</w:t>
      </w:r>
    </w:p>
    <w:p w:rsidR="00041C22" w:rsidRPr="00827827" w:rsidRDefault="00041C22" w:rsidP="00EF5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электронн</w:t>
      </w:r>
      <w:r w:rsidR="008A3574" w:rsidRPr="00827827">
        <w:rPr>
          <w:rFonts w:ascii="Times New Roman" w:hAnsi="Times New Roman" w:cs="Times New Roman"/>
          <w:sz w:val="28"/>
          <w:szCs w:val="28"/>
        </w:rPr>
        <w:t>ым сообщением (kzr_sp@mail</w:t>
      </w:r>
      <w:r w:rsidRPr="00827827">
        <w:rPr>
          <w:rFonts w:ascii="Times New Roman" w:hAnsi="Times New Roman" w:cs="Times New Roman"/>
          <w:sz w:val="28"/>
          <w:szCs w:val="28"/>
        </w:rPr>
        <w:t>.ru)</w:t>
      </w:r>
      <w:r w:rsidR="00EF55B8" w:rsidRPr="00827827">
        <w:rPr>
          <w:rFonts w:ascii="Times New Roman" w:hAnsi="Times New Roman" w:cs="Times New Roman"/>
          <w:sz w:val="28"/>
          <w:szCs w:val="28"/>
        </w:rPr>
        <w:t>.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EF55B8" w:rsidRPr="00827827">
        <w:rPr>
          <w:rFonts w:ascii="Times New Roman" w:hAnsi="Times New Roman" w:cs="Times New Roman"/>
          <w:sz w:val="28"/>
          <w:szCs w:val="28"/>
        </w:rPr>
        <w:t xml:space="preserve">Документы, представляемые в форме электронных документов, удостоверяются заявителем (представителем заявителя) с использованием усиленной </w:t>
      </w:r>
      <w:hyperlink r:id="rId10" w:history="1">
        <w:r w:rsidR="00EF55B8" w:rsidRPr="00827827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827827">
        <w:rPr>
          <w:rFonts w:ascii="Times New Roman" w:hAnsi="Times New Roman" w:cs="Times New Roman"/>
          <w:sz w:val="28"/>
          <w:szCs w:val="28"/>
        </w:rPr>
        <w:t>;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- посредством многофункционального центра (при его наличии).</w:t>
      </w:r>
    </w:p>
    <w:p w:rsidR="003D3DE8" w:rsidRPr="00827827" w:rsidRDefault="003D3DE8" w:rsidP="003D3D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3.2. Первичный прием и регистрация заявлений заявителей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B8" w:rsidRPr="00827827" w:rsidRDefault="00EF55B8" w:rsidP="00EF5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Если заявление и документы, указанные в </w:t>
      </w:r>
      <w:hyperlink w:anchor="sub_1034" w:history="1">
        <w:r w:rsidRPr="008278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D3DE8" w:rsidRPr="00827827">
        <w:rPr>
          <w:rFonts w:ascii="Times New Roman" w:hAnsi="Times New Roman" w:cs="Times New Roman"/>
          <w:sz w:val="28"/>
          <w:szCs w:val="28"/>
        </w:rPr>
        <w:t>2.6</w:t>
      </w:r>
      <w:r w:rsidRPr="0082782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D3DE8" w:rsidRPr="00827827">
        <w:rPr>
          <w:rFonts w:ascii="Times New Roman" w:hAnsi="Times New Roman" w:cs="Times New Roman"/>
          <w:sz w:val="28"/>
          <w:szCs w:val="28"/>
        </w:rPr>
        <w:t>его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3D3DE8" w:rsidRPr="00827827">
        <w:rPr>
          <w:rFonts w:ascii="Times New Roman" w:hAnsi="Times New Roman" w:cs="Times New Roman"/>
          <w:sz w:val="28"/>
          <w:szCs w:val="28"/>
        </w:rPr>
        <w:t>регламента</w:t>
      </w:r>
      <w:r w:rsidRPr="00827827">
        <w:rPr>
          <w:rFonts w:ascii="Times New Roman" w:hAnsi="Times New Roman" w:cs="Times New Roman"/>
          <w:sz w:val="28"/>
          <w:szCs w:val="28"/>
        </w:rPr>
        <w:t>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F55B8" w:rsidRPr="00827827" w:rsidRDefault="00EF55B8" w:rsidP="00EF5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</w:t>
      </w:r>
      <w:r w:rsidR="003D3DE8" w:rsidRPr="008278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34" w:history="1">
        <w:r w:rsidR="003D3DE8" w:rsidRPr="008278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D3DE8" w:rsidRPr="00827827">
        <w:rPr>
          <w:rFonts w:ascii="Times New Roman" w:hAnsi="Times New Roman" w:cs="Times New Roman"/>
          <w:sz w:val="28"/>
          <w:szCs w:val="28"/>
        </w:rPr>
        <w:t>2.6 настоящего регламента</w:t>
      </w:r>
      <w:r w:rsidRPr="00827827">
        <w:rPr>
          <w:rFonts w:ascii="Times New Roman" w:hAnsi="Times New Roman" w:cs="Times New Roman"/>
          <w:sz w:val="28"/>
          <w:szCs w:val="28"/>
        </w:rPr>
        <w:t xml:space="preserve">, представляемых в форме электронных документов, подтверждается </w:t>
      </w:r>
      <w:r w:rsidRPr="00827827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F55B8" w:rsidRPr="00827827" w:rsidRDefault="00EF55B8" w:rsidP="00EF5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</w:t>
      </w:r>
      <w:r w:rsidR="003D3DE8" w:rsidRPr="008278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34" w:history="1">
        <w:r w:rsidR="003D3DE8" w:rsidRPr="008278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D3DE8" w:rsidRPr="00827827">
        <w:rPr>
          <w:rFonts w:ascii="Times New Roman" w:hAnsi="Times New Roman" w:cs="Times New Roman"/>
          <w:sz w:val="28"/>
          <w:szCs w:val="28"/>
        </w:rPr>
        <w:t>2.6 настоящего регламента</w:t>
      </w:r>
      <w:r w:rsidRPr="00827827">
        <w:rPr>
          <w:rFonts w:ascii="Times New Roman" w:hAnsi="Times New Roman" w:cs="Times New Roman"/>
          <w:sz w:val="28"/>
          <w:szCs w:val="28"/>
        </w:rPr>
        <w:t xml:space="preserve">, направляется по указанному в заявлении адресу электронной почты или в личный кабинет заявителя (представителя заявителя) в </w:t>
      </w:r>
      <w:hyperlink r:id="rId11" w:history="1">
        <w:r w:rsidRPr="00827827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827827">
        <w:rPr>
          <w:rFonts w:ascii="Times New Roman" w:hAnsi="Times New Roman" w:cs="Times New Roman"/>
          <w:sz w:val="28"/>
          <w:szCs w:val="28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F55B8" w:rsidRPr="00827827" w:rsidRDefault="00EF55B8" w:rsidP="00EF5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</w:t>
      </w:r>
      <w:r w:rsidR="003D3DE8" w:rsidRPr="008278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34" w:history="1">
        <w:r w:rsidR="003D3DE8" w:rsidRPr="008278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D3DE8" w:rsidRPr="00827827">
        <w:rPr>
          <w:rFonts w:ascii="Times New Roman" w:hAnsi="Times New Roman" w:cs="Times New Roman"/>
          <w:sz w:val="28"/>
          <w:szCs w:val="28"/>
        </w:rPr>
        <w:t>2.6 настоящего регламента</w:t>
      </w:r>
      <w:r w:rsidRPr="00827827">
        <w:rPr>
          <w:rFonts w:ascii="Times New Roman" w:hAnsi="Times New Roman" w:cs="Times New Roman"/>
          <w:sz w:val="28"/>
          <w:szCs w:val="28"/>
        </w:rPr>
        <w:t>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E17D8" w:rsidRPr="00827827" w:rsidRDefault="003E17D8" w:rsidP="003E17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3.3. Подготовка документов</w:t>
      </w:r>
    </w:p>
    <w:p w:rsidR="00EF55B8" w:rsidRPr="00827827" w:rsidRDefault="003E17D8" w:rsidP="000A611E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37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r w:rsidR="00EF55B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F44764" w:rsidRPr="00827827" w:rsidRDefault="00F44764" w:rsidP="000A611E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25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3.3.2. Решение о присвоении объекту адресации адреса или аннулировании его адреса подлежит обязательному </w:t>
      </w:r>
      <w:r w:rsidRPr="006332A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внесению уполномоченным органом в государственный адресный реестр в течение 3 рабочих дней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такого решения.</w:t>
      </w:r>
    </w:p>
    <w:p w:rsidR="00F44764" w:rsidRPr="00827827" w:rsidRDefault="00F44764" w:rsidP="000A611E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26"/>
      <w:bookmarkEnd w:id="27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3.3.3. </w:t>
      </w:r>
      <w:r w:rsidRPr="006332A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Датой присвоения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адресации </w:t>
      </w:r>
      <w:r w:rsidRPr="006332A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адреса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изменения или аннулирования его адреса признается </w:t>
      </w:r>
      <w:r w:rsidRPr="006332A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дата внесения сведений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адресе объекта адресации </w:t>
      </w:r>
      <w:r w:rsidRPr="006332A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в государственный адресный реестр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8"/>
    <w:p w:rsidR="003242A8" w:rsidRPr="00827827" w:rsidRDefault="003242A8" w:rsidP="003E17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 xml:space="preserve">3.4. Выдача распоряжения и уведомления о </w:t>
      </w:r>
      <w:r w:rsidRPr="008278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присвоении</w:t>
      </w:r>
      <w:r w:rsidR="00F44764" w:rsidRPr="008278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278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объекту адресации адреса или аннулировании его адреса</w:t>
      </w:r>
      <w:r w:rsidRPr="00827827">
        <w:rPr>
          <w:rFonts w:ascii="Times New Roman" w:hAnsi="Times New Roman" w:cs="Times New Roman"/>
          <w:b/>
          <w:sz w:val="28"/>
          <w:szCs w:val="28"/>
        </w:rPr>
        <w:t xml:space="preserve"> заявителю</w:t>
      </w:r>
      <w:r w:rsidR="00623135" w:rsidRPr="00827827">
        <w:rPr>
          <w:rFonts w:ascii="Times New Roman" w:hAnsi="Times New Roman" w:cs="Times New Roman"/>
          <w:b/>
          <w:sz w:val="28"/>
          <w:szCs w:val="28"/>
        </w:rPr>
        <w:t>,</w:t>
      </w:r>
      <w:r w:rsidR="00623135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3135" w:rsidRPr="00827827">
        <w:rPr>
          <w:rFonts w:ascii="Times New Roman" w:hAnsi="Times New Roman" w:cs="Times New Roman"/>
          <w:b/>
          <w:sz w:val="28"/>
          <w:szCs w:val="28"/>
        </w:rPr>
        <w:t>а также решение об отказе в таком присвоении или аннулировании адреса</w:t>
      </w:r>
      <w:r w:rsidRPr="00827827">
        <w:rPr>
          <w:rFonts w:ascii="Times New Roman" w:hAnsi="Times New Roman" w:cs="Times New Roman"/>
          <w:b/>
          <w:sz w:val="28"/>
          <w:szCs w:val="28"/>
        </w:rPr>
        <w:t>.</w:t>
      </w:r>
    </w:p>
    <w:p w:rsidR="003E17D8" w:rsidRPr="00827827" w:rsidRDefault="003E17D8" w:rsidP="00F44764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3242A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уполномоченно</w:t>
      </w:r>
      <w:bookmarkStart w:id="29" w:name="_GoBack"/>
      <w:bookmarkEnd w:id="29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E17D8" w:rsidRPr="00827827" w:rsidRDefault="00A37137" w:rsidP="00F44764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12" w:history="1">
        <w:r w:rsidR="003E17D8" w:rsidRPr="008278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="00A24E20" w:rsidRPr="008278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3.3.1</w:t>
        </w:r>
      </w:hyperlink>
      <w:r w:rsidR="00A24E20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E17D8" w:rsidRPr="00827827" w:rsidRDefault="00A37137" w:rsidP="00F44764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установленного </w:t>
      </w:r>
      <w:hyperlink w:anchor="sub_1037" w:history="1">
        <w:r w:rsidR="003E17D8" w:rsidRPr="008278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3.3.1</w:t>
        </w:r>
      </w:hyperlink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регламента срока посредством почтового отправления по указанному в заявлении почтовому адресу.</w:t>
      </w:r>
    </w:p>
    <w:p w:rsidR="00A24E20" w:rsidRPr="00827827" w:rsidRDefault="00A24E20" w:rsidP="00F447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1040"/>
    </w:p>
    <w:p w:rsidR="003E17D8" w:rsidRPr="00827827" w:rsidRDefault="003242A8" w:rsidP="00F44764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3.4.2. 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присвоении объекту адресации адреса или аннулировании его адреса может быть отказано в случаях, если:</w:t>
      </w:r>
    </w:p>
    <w:bookmarkEnd w:id="30"/>
    <w:p w:rsidR="003E17D8" w:rsidRPr="00827827" w:rsidRDefault="003E17D8" w:rsidP="00F447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 заявлением о присвоении объекту адресации адреса обратилось лицо, не указанное в </w:t>
      </w:r>
      <w:hyperlink w:anchor="sub_1037" w:history="1">
        <w:r w:rsidR="00A24E20" w:rsidRPr="008278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A24E20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 настоящего регламента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E17D8" w:rsidRPr="00827827" w:rsidRDefault="003E17D8" w:rsidP="00F447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E17D8" w:rsidRPr="00827827" w:rsidRDefault="003E17D8" w:rsidP="00F447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E17D8" w:rsidRPr="00827827" w:rsidRDefault="003E17D8" w:rsidP="00F447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отсутствуют случаи и условия для присвоения объекту адресации адреса или аннулирования его адреса</w:t>
      </w:r>
      <w:r w:rsidR="003242A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17D8" w:rsidRPr="00827827" w:rsidRDefault="003242A8" w:rsidP="00F44764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41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3.4.2</w:t>
      </w:r>
      <w:proofErr w:type="gramStart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</w:t>
      </w:r>
      <w:proofErr w:type="gramEnd"/>
      <w:r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</w:t>
      </w:r>
      <w:r w:rsidR="003E17D8" w:rsidRPr="00827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являющиеся основанием для принятия такого решения.</w:t>
      </w:r>
    </w:p>
    <w:p w:rsidR="00DA7F6C" w:rsidRDefault="00DA7F6C" w:rsidP="00F447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2" w:name="Par330"/>
      <w:bookmarkEnd w:id="26"/>
      <w:bookmarkEnd w:id="31"/>
      <w:bookmarkEnd w:id="32"/>
    </w:p>
    <w:p w:rsidR="00DA7F6C" w:rsidRDefault="00DA7F6C" w:rsidP="00F447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7F6C" w:rsidRDefault="00DA7F6C" w:rsidP="00F447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1C22" w:rsidRPr="00827827" w:rsidRDefault="00041C22" w:rsidP="00F447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7827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95562D" w:rsidRPr="0082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555A83" w:rsidRPr="0082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62D" w:rsidRPr="00827827">
        <w:rPr>
          <w:rFonts w:ascii="Times New Roman" w:hAnsi="Times New Roman" w:cs="Times New Roman"/>
          <w:b/>
          <w:sz w:val="28"/>
          <w:szCs w:val="28"/>
        </w:rPr>
        <w:t>(предоставлением муниципальной услуги)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4.1. Контроль за соблюдением и испо</w:t>
      </w:r>
      <w:r w:rsidR="00226020" w:rsidRPr="00827827">
        <w:rPr>
          <w:rFonts w:ascii="Times New Roman" w:hAnsi="Times New Roman" w:cs="Times New Roman"/>
          <w:sz w:val="28"/>
          <w:szCs w:val="28"/>
        </w:rPr>
        <w:t>лнением специалистами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регламента, последовательностью действий, определенных административными процедурами по предоставлению муниципальной услуги, осуществляется начальником отдела</w:t>
      </w:r>
      <w:r w:rsidR="00226020" w:rsidRPr="0082782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ЖКХ</w:t>
      </w:r>
      <w:r w:rsidRPr="00827827">
        <w:rPr>
          <w:rFonts w:ascii="Times New Roman" w:hAnsi="Times New Roman" w:cs="Times New Roman"/>
          <w:sz w:val="28"/>
          <w:szCs w:val="28"/>
        </w:rPr>
        <w:t>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4.2. Контроль осуществляется путем провед</w:t>
      </w:r>
      <w:r w:rsidR="00226020" w:rsidRPr="00827827">
        <w:rPr>
          <w:rFonts w:ascii="Times New Roman" w:hAnsi="Times New Roman" w:cs="Times New Roman"/>
          <w:sz w:val="28"/>
          <w:szCs w:val="28"/>
        </w:rPr>
        <w:t>ения начальником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проверок полноты и качества предоставления муниципальной услуги, соблюдения и вып</w:t>
      </w:r>
      <w:r w:rsidR="00226020" w:rsidRPr="00827827">
        <w:rPr>
          <w:rFonts w:ascii="Times New Roman" w:hAnsi="Times New Roman" w:cs="Times New Roman"/>
          <w:sz w:val="28"/>
          <w:szCs w:val="28"/>
        </w:rPr>
        <w:t>олнения специалистами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Российс</w:t>
      </w:r>
      <w:r w:rsidR="00226020" w:rsidRPr="00827827">
        <w:rPr>
          <w:rFonts w:ascii="Times New Roman" w:hAnsi="Times New Roman" w:cs="Times New Roman"/>
          <w:sz w:val="28"/>
          <w:szCs w:val="28"/>
        </w:rPr>
        <w:t>кой Федерации, Камчатского края</w:t>
      </w:r>
      <w:r w:rsidRPr="00827827">
        <w:rPr>
          <w:rFonts w:ascii="Times New Roman" w:hAnsi="Times New Roman" w:cs="Times New Roman"/>
          <w:sz w:val="28"/>
          <w:szCs w:val="28"/>
        </w:rPr>
        <w:t>,</w:t>
      </w:r>
      <w:r w:rsidR="00226020" w:rsidRPr="00827827">
        <w:rPr>
          <w:rFonts w:ascii="Times New Roman" w:hAnsi="Times New Roman" w:cs="Times New Roman"/>
          <w:sz w:val="28"/>
          <w:szCs w:val="28"/>
        </w:rPr>
        <w:t xml:space="preserve"> администрации Козыревского сельского поселения</w:t>
      </w:r>
      <w:r w:rsidRPr="00827827">
        <w:rPr>
          <w:rFonts w:ascii="Times New Roman" w:hAnsi="Times New Roman" w:cs="Times New Roman"/>
          <w:sz w:val="28"/>
          <w:szCs w:val="28"/>
        </w:rPr>
        <w:t>, настоящего регламента.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Плановые проверки проводятся на</w:t>
      </w:r>
      <w:r w:rsidR="00226020" w:rsidRPr="00827827">
        <w:rPr>
          <w:rFonts w:ascii="Times New Roman" w:hAnsi="Times New Roman" w:cs="Times New Roman"/>
          <w:sz w:val="28"/>
          <w:szCs w:val="28"/>
        </w:rPr>
        <w:t xml:space="preserve"> основании утверждаемых планов работы отдела</w:t>
      </w:r>
      <w:r w:rsidRPr="00827827">
        <w:rPr>
          <w:rFonts w:ascii="Times New Roman" w:hAnsi="Times New Roman" w:cs="Times New Roman"/>
          <w:sz w:val="28"/>
          <w:szCs w:val="28"/>
        </w:rPr>
        <w:t>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4.3. Ответс</w:t>
      </w:r>
      <w:r w:rsidR="00226020" w:rsidRPr="00827827">
        <w:rPr>
          <w:rFonts w:ascii="Times New Roman" w:hAnsi="Times New Roman" w:cs="Times New Roman"/>
          <w:sz w:val="28"/>
          <w:szCs w:val="28"/>
        </w:rPr>
        <w:t>твенность специалистов отдела</w:t>
      </w:r>
      <w:r w:rsidRPr="00827827">
        <w:rPr>
          <w:rFonts w:ascii="Times New Roman" w:hAnsi="Times New Roman" w:cs="Times New Roman"/>
          <w:sz w:val="28"/>
          <w:szCs w:val="28"/>
        </w:rPr>
        <w:t xml:space="preserve">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Федерации.</w:t>
      </w:r>
    </w:p>
    <w:p w:rsidR="00041C22" w:rsidRPr="00827827" w:rsidRDefault="00041C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lastRenderedPageBreak/>
        <w:t xml:space="preserve">4.4. По результатам проведенных проверок в случае выявления нарушений прав заявителей </w:t>
      </w:r>
      <w:r w:rsidR="0064661A" w:rsidRPr="00827827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</w:t>
      </w:r>
      <w:r w:rsidRPr="0082782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33658" w:rsidRPr="00827827" w:rsidRDefault="00D33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658" w:rsidRPr="00827827" w:rsidRDefault="00E17F0C" w:rsidP="00DA7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D33658" w:rsidRPr="00827827">
          <w:rPr>
            <w:rFonts w:ascii="Times New Roman" w:hAnsi="Times New Roman" w:cs="Times New Roman"/>
            <w:b/>
            <w:sz w:val="28"/>
            <w:szCs w:val="28"/>
          </w:rPr>
          <w:t>5.</w:t>
        </w:r>
        <w:r w:rsidR="00D33658" w:rsidRPr="00827827">
          <w:rPr>
            <w:rFonts w:ascii="Times New Roman" w:hAnsi="Times New Roman" w:cs="Times New Roman"/>
            <w:b/>
            <w:sz w:val="28"/>
            <w:szCs w:val="28"/>
          </w:rPr>
          <w:tab/>
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</w:t>
        </w:r>
      </w:hyperlink>
    </w:p>
    <w:p w:rsidR="00D33658" w:rsidRPr="00827827" w:rsidRDefault="00D33658" w:rsidP="00D3365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5.1</w:t>
      </w:r>
      <w:r w:rsidRPr="00827827">
        <w:rPr>
          <w:rFonts w:ascii="Times New Roman" w:hAnsi="Times New Roman" w:cs="Times New Roman"/>
          <w:sz w:val="28"/>
          <w:szCs w:val="28"/>
        </w:rPr>
        <w:tab/>
        <w:t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011"/>
      <w:r w:rsidRPr="00827827">
        <w:rPr>
          <w:rFonts w:ascii="Times New Roman" w:hAnsi="Times New Roman" w:cs="Times New Roman"/>
          <w:sz w:val="28"/>
          <w:szCs w:val="28"/>
        </w:rPr>
        <w:t>5.1.1</w:t>
      </w:r>
      <w:r w:rsidRPr="00827827">
        <w:rPr>
          <w:rFonts w:ascii="Times New Roman" w:hAnsi="Times New Roman" w:cs="Times New Roman"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0101"/>
      <w:bookmarkEnd w:id="33"/>
      <w:r w:rsidRPr="0082782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0102"/>
      <w:bookmarkEnd w:id="34"/>
      <w:r w:rsidRPr="00827827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0103"/>
      <w:bookmarkEnd w:id="35"/>
      <w:r w:rsidRPr="00827827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0104"/>
      <w:bookmarkEnd w:id="36"/>
      <w:r w:rsidRPr="0082782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105"/>
      <w:bookmarkEnd w:id="37"/>
      <w:r w:rsidRPr="00827827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106"/>
      <w:bookmarkEnd w:id="38"/>
      <w:r w:rsidRPr="0082782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sz w:val="28"/>
          <w:szCs w:val="28"/>
        </w:rPr>
      </w:pPr>
      <w:bookmarkStart w:id="40" w:name="sub_110107"/>
      <w:bookmarkEnd w:id="39"/>
      <w:r w:rsidRPr="00827827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</w:t>
      </w:r>
      <w:r w:rsidRPr="00827827">
        <w:rPr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>таких исправлений</w:t>
      </w:r>
      <w:r w:rsidRPr="00827827">
        <w:rPr>
          <w:sz w:val="28"/>
          <w:szCs w:val="28"/>
        </w:rPr>
        <w:t>.</w:t>
      </w:r>
      <w:bookmarkEnd w:id="40"/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5.2</w:t>
      </w:r>
      <w:r w:rsidRPr="00827827">
        <w:rPr>
          <w:rFonts w:ascii="Times New Roman" w:hAnsi="Times New Roman" w:cs="Times New Roman"/>
          <w:sz w:val="28"/>
          <w:szCs w:val="28"/>
        </w:rPr>
        <w:tab/>
        <w:t>Особенности подачи жалоб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021"/>
      <w:r w:rsidRPr="00827827">
        <w:rPr>
          <w:rFonts w:ascii="Times New Roman" w:hAnsi="Times New Roman" w:cs="Times New Roman"/>
          <w:sz w:val="28"/>
          <w:szCs w:val="28"/>
        </w:rPr>
        <w:t xml:space="preserve">5.2.1. </w:t>
      </w:r>
      <w:bookmarkStart w:id="42" w:name="sub_11029"/>
      <w:bookmarkEnd w:id="41"/>
      <w:r w:rsidRPr="00827827">
        <w:rPr>
          <w:rFonts w:ascii="Times New Roman" w:hAnsi="Times New Roman" w:cs="Times New Roman"/>
          <w:sz w:val="28"/>
          <w:szCs w:val="28"/>
        </w:rPr>
        <w:t xml:space="preserve">Заявитель, подавший жалобу, несет ответственность </w:t>
      </w:r>
      <w:r w:rsidR="00DA7F6C">
        <w:rPr>
          <w:rFonts w:ascii="Times New Roman" w:hAnsi="Times New Roman" w:cs="Times New Roman"/>
          <w:sz w:val="28"/>
          <w:szCs w:val="28"/>
        </w:rPr>
        <w:t xml:space="preserve">в </w:t>
      </w:r>
      <w:r w:rsidRPr="00827827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за достоверность сведений, содержащихся в представленной жалобе.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lastRenderedPageBreak/>
        <w:t xml:space="preserve">5.2.2. Жалоба подается в орган, предоставляющий муниципальную услугу,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5.2.3.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5.2.4. В случае, если </w:t>
      </w:r>
      <w:r w:rsidR="006F4108" w:rsidRPr="00827827">
        <w:rPr>
          <w:rFonts w:ascii="Times New Roman" w:hAnsi="Times New Roman" w:cs="Times New Roman"/>
          <w:sz w:val="28"/>
          <w:szCs w:val="28"/>
        </w:rPr>
        <w:t>жалоба подается через представителя заявителя</w:t>
      </w:r>
      <w:r w:rsidRPr="00827827">
        <w:rPr>
          <w:rFonts w:ascii="Times New Roman" w:hAnsi="Times New Roman" w:cs="Times New Roman"/>
          <w:sz w:val="28"/>
          <w:szCs w:val="28"/>
        </w:rPr>
        <w:t xml:space="preserve">, </w:t>
      </w:r>
      <w:r w:rsidR="006F4108" w:rsidRPr="00827827">
        <w:rPr>
          <w:rFonts w:ascii="Times New Roman" w:hAnsi="Times New Roman" w:cs="Times New Roman"/>
          <w:sz w:val="28"/>
          <w:szCs w:val="28"/>
        </w:rPr>
        <w:t>представляется документ, подтверждающий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6F4108" w:rsidRPr="00827827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827827">
        <w:rPr>
          <w:rFonts w:ascii="Times New Roman" w:hAnsi="Times New Roman" w:cs="Times New Roman"/>
          <w:sz w:val="28"/>
          <w:szCs w:val="28"/>
        </w:rPr>
        <w:t xml:space="preserve"> действий от </w:t>
      </w:r>
      <w:r w:rsidR="006F4108" w:rsidRPr="00827827">
        <w:rPr>
          <w:rFonts w:ascii="Times New Roman" w:hAnsi="Times New Roman" w:cs="Times New Roman"/>
          <w:sz w:val="28"/>
          <w:szCs w:val="28"/>
        </w:rPr>
        <w:t>имени заявителя</w:t>
      </w:r>
      <w:r w:rsidRPr="00827827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6F4108" w:rsidRPr="00827827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  <w:r w:rsidRPr="00827827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 действий от имени заявителя, может быть представлена: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1) </w:t>
      </w:r>
      <w:r w:rsidR="006F4108" w:rsidRPr="00827827">
        <w:rPr>
          <w:rFonts w:ascii="Times New Roman" w:hAnsi="Times New Roman" w:cs="Times New Roman"/>
          <w:sz w:val="28"/>
          <w:szCs w:val="28"/>
        </w:rPr>
        <w:t>оформленная в соответствии</w:t>
      </w:r>
      <w:r w:rsidRPr="00827827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</w:t>
      </w:r>
      <w:r w:rsidR="006F4108"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 xml:space="preserve">Федерации доверенность (для физических лиц);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2) 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3) копия </w:t>
      </w:r>
      <w:r w:rsidR="006F4108" w:rsidRPr="00827827">
        <w:rPr>
          <w:rFonts w:ascii="Times New Roman" w:hAnsi="Times New Roman" w:cs="Times New Roman"/>
          <w:sz w:val="28"/>
          <w:szCs w:val="28"/>
        </w:rPr>
        <w:t>решения о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6F4108" w:rsidRPr="00827827">
        <w:rPr>
          <w:rFonts w:ascii="Times New Roman" w:hAnsi="Times New Roman" w:cs="Times New Roman"/>
          <w:sz w:val="28"/>
          <w:szCs w:val="28"/>
        </w:rPr>
        <w:t>назначении или</w:t>
      </w:r>
      <w:r w:rsidRPr="00827827">
        <w:rPr>
          <w:rFonts w:ascii="Times New Roman" w:hAnsi="Times New Roman" w:cs="Times New Roman"/>
          <w:sz w:val="28"/>
          <w:szCs w:val="28"/>
        </w:rPr>
        <w:t xml:space="preserve"> избрании</w:t>
      </w:r>
      <w:r w:rsidR="006F4108" w:rsidRPr="00827827">
        <w:rPr>
          <w:rFonts w:ascii="Times New Roman" w:hAnsi="Times New Roman" w:cs="Times New Roman"/>
          <w:sz w:val="28"/>
          <w:szCs w:val="28"/>
        </w:rPr>
        <w:t>,</w:t>
      </w:r>
      <w:r w:rsidRPr="00827827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5.2.5.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5.2.6. В электронном виде жалоба может быть подана заявителем посредством официального сайта исполнительных органов государственной власти Камчатского края в сети Интернет.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5.2.4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5.2.7. Жалоба может быть подана заявителем через КГКУ «МФЦ».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При поступлении жалобы КГКУ «МФЦ» обеспечивает ее передачу в уполномоченный на ее рассмотрение орган в порядке и сроки, которые установлены соглашением о взаимодействии между КГКУ «МФЦ» и органом, предоставляющим муниципальную услугу (далее ­ соглашение о взаимодействии), но не позднее следующего рабочего дня со дня поступления жалобы. </w:t>
      </w:r>
    </w:p>
    <w:p w:rsidR="00D33658" w:rsidRPr="00827827" w:rsidRDefault="00D33658" w:rsidP="00D33658">
      <w:pPr>
        <w:pStyle w:val="a4"/>
        <w:spacing w:before="0" w:beforeAutospacing="0" w:after="0" w:afterAutospacing="0"/>
        <w:ind w:firstLine="1134"/>
        <w:jc w:val="both"/>
        <w:rPr>
          <w:rFonts w:eastAsiaTheme="minorHAnsi"/>
          <w:sz w:val="28"/>
          <w:szCs w:val="28"/>
          <w:lang w:eastAsia="en-US"/>
        </w:rPr>
      </w:pPr>
      <w:r w:rsidRPr="00827827">
        <w:rPr>
          <w:rFonts w:eastAsiaTheme="minorHAnsi"/>
          <w:sz w:val="28"/>
          <w:szCs w:val="28"/>
          <w:lang w:eastAsia="en-US"/>
        </w:rPr>
        <w:t>5.2.8. Прием жалоб осуществляется ежедневно, кроме субботы и воскресенья, с 9-00 до 18-00 (перерыв с 13-00 до 14-00).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5.2.9. Жалобы на действие (бездействие) лиц, уполномоченных предоставлять муниципальные услуги, а также на принятые ими решения направляются в орган, предоставляющий муниципальную услугу, и рассматривается им в порядке, предусмотренном настоящим Регламентом. При этом срок рассмотрения жалобы исчисляется со дня регистрации жалобы в уполномоченном на ее рассмотрение органе</w:t>
      </w:r>
      <w:r w:rsidRPr="00827827">
        <w:rPr>
          <w:sz w:val="28"/>
          <w:szCs w:val="28"/>
        </w:rPr>
        <w:t>.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lastRenderedPageBreak/>
        <w:t xml:space="preserve">5.2.10.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Положением.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5.2.11. Жалоба на нарушение порядка предоставления муниципальной услуги КГКУ «МФЦ» рассматривается органом,</w:t>
      </w:r>
      <w:r w:rsidRPr="00827827">
        <w:rPr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 xml:space="preserve">предоставляющим муниципальную услугу, заключившим соглашение о взаимодействии.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5.2.12. В случае, если жалоба подана заявителем в орган, в компетенцию которого не входит принятие решения по жалобе в соответствии с требованиями части 5.2.5 настоящего Регламента, в течение 1 рабочего дня со дня ее регистрации указанный орган направляет жалобу</w:t>
      </w:r>
      <w:r w:rsidRPr="00827827">
        <w:rPr>
          <w:sz w:val="28"/>
          <w:szCs w:val="28"/>
        </w:rPr>
        <w:t xml:space="preserve"> в </w:t>
      </w:r>
      <w:r w:rsidRPr="00827827">
        <w:rPr>
          <w:rFonts w:ascii="Times New Roman" w:hAnsi="Times New Roman" w:cs="Times New Roman"/>
          <w:sz w:val="28"/>
          <w:szCs w:val="28"/>
        </w:rPr>
        <w:t xml:space="preserve">уполномоченный на ее рассмотрение орган и в письменной форме информирует заявителя о перенаправлении жалобы, за исключением случаев, указанных в части 5.3.3, пункте 2 части 5.3.4 настоящего Регламента.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827827">
        <w:rPr>
          <w:rFonts w:ascii="Times New Roman" w:hAnsi="Times New Roman" w:cs="Times New Roman"/>
          <w:sz w:val="28"/>
          <w:szCs w:val="28"/>
        </w:rPr>
        <w:t>этом  срок</w:t>
      </w:r>
      <w:proofErr w:type="gramEnd"/>
      <w:r w:rsidRPr="00827827">
        <w:rPr>
          <w:rFonts w:ascii="Times New Roman" w:hAnsi="Times New Roman" w:cs="Times New Roman"/>
          <w:sz w:val="28"/>
          <w:szCs w:val="28"/>
        </w:rPr>
        <w:t xml:space="preserve"> рассмотрения жалобы исчисляется со дня регистрации  жалобы в уполномоченном на ее рассмотрение органе.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5.3</w:t>
      </w:r>
      <w:r w:rsidRPr="00827827">
        <w:rPr>
          <w:rFonts w:ascii="Times New Roman" w:hAnsi="Times New Roman" w:cs="Times New Roman"/>
          <w:sz w:val="28"/>
          <w:szCs w:val="28"/>
        </w:rPr>
        <w:tab/>
        <w:t>Требования к порядку рассмотрения жалобы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5.3.1. Жалоба, поступившая в письменной форме в орган, предоставляющий муниципальную услугу, подлежит обязательной регистрации в журнале учета жалоб на решения и действия (бездействие) исполнительных органов государственной власти Камчатского края, предоставляющих муниципальные услуги, и их должностных лиц, муниципальных служащих исполнительных  органов государственной  власти Камчатского края, предоставляющих муниципальные услуги (далее ­ Журнал), не позднее следующего рабочего дня со дня ее поступления с присвоением ей регистрационного номера.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установленных правовым актом органа, предоставляющего муниципальную услугу.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5.3.2. 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­ в течение 5 рабочих дней со дня регистрации жалобы.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5.3.3. Уполномоченный на рассмотрение жалобы орган вправе оставить жалобу без ответа в следующих случаях: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какую­</w:t>
      </w:r>
      <w:r w:rsidR="00040D4A">
        <w:rPr>
          <w:rFonts w:ascii="Times New Roman" w:hAnsi="Times New Roman" w:cs="Times New Roman"/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 xml:space="preserve">либо часть текста жалобы, фамилию, имя, отчество (при наличии) и (или) почтовый адрес заявителя, указанные в жалобе.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5.3.4. Уполномоченный на рассмотрение жалобы орган отказывает в удовлетворении жалобы в следующих случаях: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</w:t>
      </w:r>
      <w:r w:rsidR="00040D4A">
        <w:rPr>
          <w:rFonts w:ascii="Times New Roman" w:hAnsi="Times New Roman" w:cs="Times New Roman"/>
          <w:sz w:val="28"/>
          <w:szCs w:val="28"/>
        </w:rPr>
        <w:t>редмете и по тем же основаниям;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lastRenderedPageBreak/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Регламента в отношении того же заявителя</w:t>
      </w:r>
      <w:r w:rsidRPr="00040D4A">
        <w:rPr>
          <w:rFonts w:ascii="Times New Roman" w:hAnsi="Times New Roman" w:cs="Times New Roman"/>
          <w:sz w:val="28"/>
          <w:szCs w:val="28"/>
        </w:rPr>
        <w:t xml:space="preserve"> и </w:t>
      </w:r>
      <w:r w:rsidRPr="00827827">
        <w:rPr>
          <w:rFonts w:ascii="Times New Roman" w:hAnsi="Times New Roman" w:cs="Times New Roman"/>
          <w:sz w:val="28"/>
          <w:szCs w:val="28"/>
        </w:rPr>
        <w:t xml:space="preserve">по тому же предмету жалобы.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5.3.5.  По результатам рассмотрения жалобы принимается одно из следующих решений: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</w:t>
      </w:r>
      <w:r w:rsidRPr="00827827">
        <w:rPr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</w:t>
      </w:r>
      <w:r w:rsidR="00DA7F6C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827827">
        <w:rPr>
          <w:rFonts w:ascii="Times New Roman" w:hAnsi="Times New Roman" w:cs="Times New Roman"/>
          <w:sz w:val="28"/>
          <w:szCs w:val="28"/>
        </w:rPr>
        <w:t>а</w:t>
      </w:r>
      <w:r w:rsidR="00DA7F6C">
        <w:rPr>
          <w:rFonts w:ascii="Times New Roman" w:hAnsi="Times New Roman" w:cs="Times New Roman"/>
          <w:sz w:val="28"/>
          <w:szCs w:val="28"/>
        </w:rPr>
        <w:t xml:space="preserve">ктами </w:t>
      </w:r>
      <w:r w:rsidRPr="00827827">
        <w:rPr>
          <w:rFonts w:ascii="Times New Roman" w:hAnsi="Times New Roman" w:cs="Times New Roman"/>
          <w:sz w:val="28"/>
          <w:szCs w:val="28"/>
        </w:rPr>
        <w:t>Камчатского края, а также в иных формах;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5.3.6. Решение, предусмотренное частью 5.3.5 настоящего Регламента, принимается в форме акта уполномоченного на ее рассмотрение органа.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5.3.7. При удовлетворении  жалобы уполномоченный  на ее рассмотрение 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 со дня принятия решения, если иное не установлено  законодательством Российской Федерации.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5.3.8.  Ответ  по результатам  рассмотрения  жалобы  направляется заявителю не позднее дня, следующего за днем принятия решения, в письменной  форме.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5.3.9. В ответе по результатам рассмотрения жалобы указываются: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 сведения  о должностном лице, решение или действия (бездействие) которого обжалуется;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3) фамилия, имя, отчество (при наличии) или наименование заявителя;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4) основания для принятия решения по жалобе;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5) принятое по жалобе решение; </w:t>
      </w:r>
    </w:p>
    <w:p w:rsidR="00D33658" w:rsidRPr="00827827" w:rsidRDefault="00D33658" w:rsidP="00D336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­ сроки устранения выявленных нарушений, в том числе срок предоставления результата государственной услуги; </w:t>
      </w:r>
    </w:p>
    <w:p w:rsidR="00D33658" w:rsidRPr="00827827" w:rsidRDefault="00D33658" w:rsidP="00DA7F6C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7) сведения о порядке обжалования принятого по жалобе решения. </w:t>
      </w:r>
    </w:p>
    <w:p w:rsidR="00D33658" w:rsidRPr="00827827" w:rsidRDefault="00D33658" w:rsidP="00DA7F6C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5.3.10.  </w:t>
      </w:r>
      <w:r w:rsidR="006E3AF4" w:rsidRPr="00827827">
        <w:rPr>
          <w:rFonts w:ascii="Times New Roman" w:hAnsi="Times New Roman" w:cs="Times New Roman"/>
          <w:sz w:val="28"/>
          <w:szCs w:val="28"/>
        </w:rPr>
        <w:t>Ответ по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6E3AF4" w:rsidRPr="00827827">
        <w:rPr>
          <w:rFonts w:ascii="Times New Roman" w:hAnsi="Times New Roman" w:cs="Times New Roman"/>
          <w:sz w:val="28"/>
          <w:szCs w:val="28"/>
        </w:rPr>
        <w:t>результатам рассмотрения жалобы подписывается</w:t>
      </w:r>
      <w:r w:rsidRPr="00827827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жалобы должностным лицом органа, предоставляющего государственные услуги. 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 xml:space="preserve">5.3.11. По </w:t>
      </w:r>
      <w:r w:rsidR="006E3AF4" w:rsidRPr="00827827">
        <w:rPr>
          <w:rFonts w:ascii="Times New Roman" w:hAnsi="Times New Roman" w:cs="Times New Roman"/>
          <w:sz w:val="28"/>
          <w:szCs w:val="28"/>
        </w:rPr>
        <w:t>желанию заявителя</w:t>
      </w:r>
      <w:r w:rsidRPr="00827827">
        <w:rPr>
          <w:rFonts w:ascii="Times New Roman" w:hAnsi="Times New Roman" w:cs="Times New Roman"/>
          <w:sz w:val="28"/>
          <w:szCs w:val="28"/>
        </w:rPr>
        <w:t xml:space="preserve"> </w:t>
      </w:r>
      <w:r w:rsidR="006E3AF4" w:rsidRPr="00827827">
        <w:rPr>
          <w:rFonts w:ascii="Times New Roman" w:hAnsi="Times New Roman" w:cs="Times New Roman"/>
          <w:sz w:val="28"/>
          <w:szCs w:val="28"/>
        </w:rPr>
        <w:t>ответ по результатам</w:t>
      </w:r>
      <w:r w:rsidRPr="00827827">
        <w:rPr>
          <w:rFonts w:ascii="Times New Roman" w:hAnsi="Times New Roman" w:cs="Times New Roman"/>
          <w:sz w:val="28"/>
          <w:szCs w:val="28"/>
        </w:rPr>
        <w:t xml:space="preserve">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</w:t>
      </w:r>
      <w:r w:rsidRPr="00827827">
        <w:rPr>
          <w:sz w:val="28"/>
          <w:szCs w:val="28"/>
        </w:rPr>
        <w:t xml:space="preserve"> </w:t>
      </w:r>
      <w:r w:rsidRPr="006E3AF4">
        <w:rPr>
          <w:rFonts w:ascii="Times New Roman" w:hAnsi="Times New Roman" w:cs="Times New Roman"/>
          <w:sz w:val="28"/>
          <w:szCs w:val="28"/>
        </w:rPr>
        <w:t>Российской</w:t>
      </w:r>
      <w:r w:rsidRPr="00827827">
        <w:rPr>
          <w:sz w:val="28"/>
          <w:szCs w:val="28"/>
        </w:rPr>
        <w:t xml:space="preserve"> </w:t>
      </w:r>
      <w:r w:rsidRPr="00827827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lastRenderedPageBreak/>
        <w:t>5.3.12.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33658" w:rsidRPr="00827827" w:rsidRDefault="00D33658" w:rsidP="00DA7F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5.4</w:t>
      </w:r>
      <w:r w:rsidRPr="00827827">
        <w:rPr>
          <w:rFonts w:ascii="Times New Roman" w:hAnsi="Times New Roman" w:cs="Times New Roman"/>
          <w:sz w:val="28"/>
          <w:szCs w:val="28"/>
        </w:rPr>
        <w:tab/>
        <w:t>Информационная система досудебного (внесудебного) обжалования</w:t>
      </w:r>
    </w:p>
    <w:p w:rsidR="00DA7F6C" w:rsidRDefault="00D33658" w:rsidP="006E3A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7827">
        <w:rPr>
          <w:rFonts w:ascii="Times New Roman" w:hAnsi="Times New Roman" w:cs="Times New Roman"/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  <w:bookmarkStart w:id="43" w:name="Par339"/>
      <w:bookmarkStart w:id="44" w:name="Par399"/>
      <w:bookmarkEnd w:id="42"/>
      <w:bookmarkEnd w:id="43"/>
      <w:bookmarkEnd w:id="44"/>
      <w:r w:rsidR="00DA7F6C">
        <w:rPr>
          <w:rFonts w:ascii="Times New Roman" w:hAnsi="Times New Roman" w:cs="Times New Roman"/>
          <w:sz w:val="28"/>
          <w:szCs w:val="28"/>
        </w:rPr>
        <w:br w:type="page"/>
      </w:r>
    </w:p>
    <w:sectPr w:rsidR="00DA7F6C" w:rsidSect="00BB3C54">
      <w:footerReference w:type="default" r:id="rId14"/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0C" w:rsidRDefault="00E17F0C" w:rsidP="00BB3C54">
      <w:pPr>
        <w:spacing w:after="0" w:line="240" w:lineRule="auto"/>
      </w:pPr>
      <w:r>
        <w:separator/>
      </w:r>
    </w:p>
  </w:endnote>
  <w:endnote w:type="continuationSeparator" w:id="0">
    <w:p w:rsidR="00E17F0C" w:rsidRDefault="00E17F0C" w:rsidP="00BB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96480"/>
      <w:docPartObj>
        <w:docPartGallery w:val="Page Numbers (Bottom of Page)"/>
        <w:docPartUnique/>
      </w:docPartObj>
    </w:sdtPr>
    <w:sdtEndPr/>
    <w:sdtContent>
      <w:p w:rsidR="00BB3C54" w:rsidRDefault="00BB3C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1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0C" w:rsidRDefault="00E17F0C" w:rsidP="00BB3C54">
      <w:pPr>
        <w:spacing w:after="0" w:line="240" w:lineRule="auto"/>
      </w:pPr>
      <w:r>
        <w:separator/>
      </w:r>
    </w:p>
  </w:footnote>
  <w:footnote w:type="continuationSeparator" w:id="0">
    <w:p w:rsidR="00E17F0C" w:rsidRDefault="00E17F0C" w:rsidP="00BB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1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5E"/>
    <w:rsid w:val="00000EFB"/>
    <w:rsid w:val="000031E2"/>
    <w:rsid w:val="0000382C"/>
    <w:rsid w:val="00004DAB"/>
    <w:rsid w:val="00005631"/>
    <w:rsid w:val="00006E3E"/>
    <w:rsid w:val="00007C1F"/>
    <w:rsid w:val="000106C4"/>
    <w:rsid w:val="000107E2"/>
    <w:rsid w:val="00012110"/>
    <w:rsid w:val="000122F5"/>
    <w:rsid w:val="00012AB3"/>
    <w:rsid w:val="00013C31"/>
    <w:rsid w:val="0001406C"/>
    <w:rsid w:val="00015704"/>
    <w:rsid w:val="000159DA"/>
    <w:rsid w:val="0001790C"/>
    <w:rsid w:val="00017FFE"/>
    <w:rsid w:val="00020016"/>
    <w:rsid w:val="00020842"/>
    <w:rsid w:val="00021363"/>
    <w:rsid w:val="000215BA"/>
    <w:rsid w:val="00022EDD"/>
    <w:rsid w:val="0002327B"/>
    <w:rsid w:val="0002424E"/>
    <w:rsid w:val="00027617"/>
    <w:rsid w:val="00027AF4"/>
    <w:rsid w:val="00027E8E"/>
    <w:rsid w:val="00030042"/>
    <w:rsid w:val="00031379"/>
    <w:rsid w:val="000315B9"/>
    <w:rsid w:val="000318FC"/>
    <w:rsid w:val="00031A10"/>
    <w:rsid w:val="00031AD8"/>
    <w:rsid w:val="000323E5"/>
    <w:rsid w:val="000327E3"/>
    <w:rsid w:val="0003290F"/>
    <w:rsid w:val="0003291A"/>
    <w:rsid w:val="00032D3F"/>
    <w:rsid w:val="00032D53"/>
    <w:rsid w:val="000333CD"/>
    <w:rsid w:val="00033AA5"/>
    <w:rsid w:val="00033D5A"/>
    <w:rsid w:val="00034D1E"/>
    <w:rsid w:val="000350A3"/>
    <w:rsid w:val="000352F5"/>
    <w:rsid w:val="000361FA"/>
    <w:rsid w:val="00036F61"/>
    <w:rsid w:val="000372C4"/>
    <w:rsid w:val="000376AD"/>
    <w:rsid w:val="00040141"/>
    <w:rsid w:val="0004033A"/>
    <w:rsid w:val="00040D4A"/>
    <w:rsid w:val="00041378"/>
    <w:rsid w:val="0004199F"/>
    <w:rsid w:val="00041C22"/>
    <w:rsid w:val="00042BD1"/>
    <w:rsid w:val="0004465C"/>
    <w:rsid w:val="00045017"/>
    <w:rsid w:val="00045583"/>
    <w:rsid w:val="0004614D"/>
    <w:rsid w:val="000461CF"/>
    <w:rsid w:val="00046323"/>
    <w:rsid w:val="0004653E"/>
    <w:rsid w:val="0004736D"/>
    <w:rsid w:val="00047B73"/>
    <w:rsid w:val="00050261"/>
    <w:rsid w:val="0005098C"/>
    <w:rsid w:val="00050F5C"/>
    <w:rsid w:val="000511F6"/>
    <w:rsid w:val="00051E3C"/>
    <w:rsid w:val="00051FAE"/>
    <w:rsid w:val="00054B3B"/>
    <w:rsid w:val="0006001A"/>
    <w:rsid w:val="00060CBC"/>
    <w:rsid w:val="00060DB5"/>
    <w:rsid w:val="0006211D"/>
    <w:rsid w:val="000632BC"/>
    <w:rsid w:val="00063ED2"/>
    <w:rsid w:val="00065F6C"/>
    <w:rsid w:val="000661E3"/>
    <w:rsid w:val="00066F8D"/>
    <w:rsid w:val="00067E03"/>
    <w:rsid w:val="00070FA2"/>
    <w:rsid w:val="00075B81"/>
    <w:rsid w:val="00075BD0"/>
    <w:rsid w:val="00076EDD"/>
    <w:rsid w:val="00077005"/>
    <w:rsid w:val="00077120"/>
    <w:rsid w:val="00080963"/>
    <w:rsid w:val="0008096A"/>
    <w:rsid w:val="00080CCC"/>
    <w:rsid w:val="00081419"/>
    <w:rsid w:val="00085951"/>
    <w:rsid w:val="00086CC0"/>
    <w:rsid w:val="00086D92"/>
    <w:rsid w:val="000873EF"/>
    <w:rsid w:val="00087643"/>
    <w:rsid w:val="0008790D"/>
    <w:rsid w:val="00087B88"/>
    <w:rsid w:val="00087FB5"/>
    <w:rsid w:val="000904E8"/>
    <w:rsid w:val="00090F7E"/>
    <w:rsid w:val="0009168C"/>
    <w:rsid w:val="00091FB8"/>
    <w:rsid w:val="00092243"/>
    <w:rsid w:val="000930AE"/>
    <w:rsid w:val="0009365D"/>
    <w:rsid w:val="00094B43"/>
    <w:rsid w:val="00095F48"/>
    <w:rsid w:val="00097267"/>
    <w:rsid w:val="000A1548"/>
    <w:rsid w:val="000A21C8"/>
    <w:rsid w:val="000A2395"/>
    <w:rsid w:val="000A3E37"/>
    <w:rsid w:val="000A4DC3"/>
    <w:rsid w:val="000A4F5E"/>
    <w:rsid w:val="000A594C"/>
    <w:rsid w:val="000A5B94"/>
    <w:rsid w:val="000A5C89"/>
    <w:rsid w:val="000A611E"/>
    <w:rsid w:val="000A6313"/>
    <w:rsid w:val="000A7109"/>
    <w:rsid w:val="000A734E"/>
    <w:rsid w:val="000B01C0"/>
    <w:rsid w:val="000B3913"/>
    <w:rsid w:val="000B4237"/>
    <w:rsid w:val="000B456A"/>
    <w:rsid w:val="000B544D"/>
    <w:rsid w:val="000B5E08"/>
    <w:rsid w:val="000B61C5"/>
    <w:rsid w:val="000B6235"/>
    <w:rsid w:val="000B648B"/>
    <w:rsid w:val="000B6753"/>
    <w:rsid w:val="000B6BE9"/>
    <w:rsid w:val="000B72CB"/>
    <w:rsid w:val="000C05FD"/>
    <w:rsid w:val="000C0963"/>
    <w:rsid w:val="000C1147"/>
    <w:rsid w:val="000C282F"/>
    <w:rsid w:val="000C3EB6"/>
    <w:rsid w:val="000C5E19"/>
    <w:rsid w:val="000C5EDE"/>
    <w:rsid w:val="000C76F9"/>
    <w:rsid w:val="000C77AF"/>
    <w:rsid w:val="000D271D"/>
    <w:rsid w:val="000D2D3B"/>
    <w:rsid w:val="000D2F60"/>
    <w:rsid w:val="000D465B"/>
    <w:rsid w:val="000D48AB"/>
    <w:rsid w:val="000D4F62"/>
    <w:rsid w:val="000D5692"/>
    <w:rsid w:val="000D5D13"/>
    <w:rsid w:val="000D5FE3"/>
    <w:rsid w:val="000D7A32"/>
    <w:rsid w:val="000E1134"/>
    <w:rsid w:val="000E13C2"/>
    <w:rsid w:val="000E1C92"/>
    <w:rsid w:val="000E20EE"/>
    <w:rsid w:val="000E25C6"/>
    <w:rsid w:val="000E335A"/>
    <w:rsid w:val="000E4282"/>
    <w:rsid w:val="000E4C7E"/>
    <w:rsid w:val="000E707A"/>
    <w:rsid w:val="000E75E5"/>
    <w:rsid w:val="000E7669"/>
    <w:rsid w:val="000E791D"/>
    <w:rsid w:val="000F0200"/>
    <w:rsid w:val="000F04AF"/>
    <w:rsid w:val="000F0F74"/>
    <w:rsid w:val="000F11A7"/>
    <w:rsid w:val="000F19C6"/>
    <w:rsid w:val="000F62AF"/>
    <w:rsid w:val="000F6874"/>
    <w:rsid w:val="000F736A"/>
    <w:rsid w:val="00101F8F"/>
    <w:rsid w:val="001020A4"/>
    <w:rsid w:val="001022B3"/>
    <w:rsid w:val="00102512"/>
    <w:rsid w:val="001029E2"/>
    <w:rsid w:val="00102AE3"/>
    <w:rsid w:val="0010489B"/>
    <w:rsid w:val="00104D4F"/>
    <w:rsid w:val="00106FC6"/>
    <w:rsid w:val="00110C40"/>
    <w:rsid w:val="00110C71"/>
    <w:rsid w:val="0011109A"/>
    <w:rsid w:val="00112009"/>
    <w:rsid w:val="00112BED"/>
    <w:rsid w:val="00113560"/>
    <w:rsid w:val="00113ED4"/>
    <w:rsid w:val="0011410E"/>
    <w:rsid w:val="00115E00"/>
    <w:rsid w:val="00116494"/>
    <w:rsid w:val="00116BB3"/>
    <w:rsid w:val="00120D78"/>
    <w:rsid w:val="001218C1"/>
    <w:rsid w:val="00122BAA"/>
    <w:rsid w:val="00123971"/>
    <w:rsid w:val="001246DA"/>
    <w:rsid w:val="001257A6"/>
    <w:rsid w:val="00125E5E"/>
    <w:rsid w:val="00125EB7"/>
    <w:rsid w:val="00126541"/>
    <w:rsid w:val="001267F8"/>
    <w:rsid w:val="0012698F"/>
    <w:rsid w:val="00126A81"/>
    <w:rsid w:val="001272F5"/>
    <w:rsid w:val="001302A2"/>
    <w:rsid w:val="0013103F"/>
    <w:rsid w:val="00131557"/>
    <w:rsid w:val="00131F14"/>
    <w:rsid w:val="0013237F"/>
    <w:rsid w:val="00132543"/>
    <w:rsid w:val="00134473"/>
    <w:rsid w:val="00134757"/>
    <w:rsid w:val="0013526E"/>
    <w:rsid w:val="0013556B"/>
    <w:rsid w:val="00135E98"/>
    <w:rsid w:val="0013627F"/>
    <w:rsid w:val="001367F7"/>
    <w:rsid w:val="00136F2B"/>
    <w:rsid w:val="00137242"/>
    <w:rsid w:val="001378B7"/>
    <w:rsid w:val="00137B0C"/>
    <w:rsid w:val="00137C79"/>
    <w:rsid w:val="00141449"/>
    <w:rsid w:val="00141D95"/>
    <w:rsid w:val="001423DB"/>
    <w:rsid w:val="001425E5"/>
    <w:rsid w:val="0014308A"/>
    <w:rsid w:val="0014330D"/>
    <w:rsid w:val="00143393"/>
    <w:rsid w:val="00143A80"/>
    <w:rsid w:val="00146B1A"/>
    <w:rsid w:val="00146CF8"/>
    <w:rsid w:val="00147BCA"/>
    <w:rsid w:val="00147DD6"/>
    <w:rsid w:val="00150309"/>
    <w:rsid w:val="00150B93"/>
    <w:rsid w:val="00150E8E"/>
    <w:rsid w:val="00150F08"/>
    <w:rsid w:val="00151897"/>
    <w:rsid w:val="0015201F"/>
    <w:rsid w:val="0015311C"/>
    <w:rsid w:val="00153681"/>
    <w:rsid w:val="001536C1"/>
    <w:rsid w:val="00153DAA"/>
    <w:rsid w:val="001551DC"/>
    <w:rsid w:val="00155967"/>
    <w:rsid w:val="00155BE8"/>
    <w:rsid w:val="00155E53"/>
    <w:rsid w:val="001564AD"/>
    <w:rsid w:val="001600A8"/>
    <w:rsid w:val="0016035F"/>
    <w:rsid w:val="00161F40"/>
    <w:rsid w:val="0016330D"/>
    <w:rsid w:val="001638AE"/>
    <w:rsid w:val="00163DBD"/>
    <w:rsid w:val="001640CE"/>
    <w:rsid w:val="0016440F"/>
    <w:rsid w:val="001645B4"/>
    <w:rsid w:val="001651FB"/>
    <w:rsid w:val="00165A16"/>
    <w:rsid w:val="001700BB"/>
    <w:rsid w:val="00170AE0"/>
    <w:rsid w:val="00170B79"/>
    <w:rsid w:val="001728F3"/>
    <w:rsid w:val="00172CCD"/>
    <w:rsid w:val="00172E45"/>
    <w:rsid w:val="00172EB6"/>
    <w:rsid w:val="00173195"/>
    <w:rsid w:val="00174085"/>
    <w:rsid w:val="00175885"/>
    <w:rsid w:val="001763C6"/>
    <w:rsid w:val="00176619"/>
    <w:rsid w:val="00177223"/>
    <w:rsid w:val="001774EE"/>
    <w:rsid w:val="00177D7B"/>
    <w:rsid w:val="001815B6"/>
    <w:rsid w:val="00181E6A"/>
    <w:rsid w:val="00182C29"/>
    <w:rsid w:val="00183BFA"/>
    <w:rsid w:val="00183C4F"/>
    <w:rsid w:val="001847FF"/>
    <w:rsid w:val="00185093"/>
    <w:rsid w:val="00185C54"/>
    <w:rsid w:val="00186C41"/>
    <w:rsid w:val="00187C5C"/>
    <w:rsid w:val="00190AAC"/>
    <w:rsid w:val="0019111B"/>
    <w:rsid w:val="00192207"/>
    <w:rsid w:val="00193B86"/>
    <w:rsid w:val="00195A06"/>
    <w:rsid w:val="00196F8B"/>
    <w:rsid w:val="00197436"/>
    <w:rsid w:val="001978FA"/>
    <w:rsid w:val="001A0A3F"/>
    <w:rsid w:val="001A0EC5"/>
    <w:rsid w:val="001A28DE"/>
    <w:rsid w:val="001A37B5"/>
    <w:rsid w:val="001A3FAE"/>
    <w:rsid w:val="001A48BD"/>
    <w:rsid w:val="001A6093"/>
    <w:rsid w:val="001A6728"/>
    <w:rsid w:val="001A6863"/>
    <w:rsid w:val="001A7660"/>
    <w:rsid w:val="001A7789"/>
    <w:rsid w:val="001B0BE7"/>
    <w:rsid w:val="001B2A03"/>
    <w:rsid w:val="001B3BF7"/>
    <w:rsid w:val="001B4004"/>
    <w:rsid w:val="001B599E"/>
    <w:rsid w:val="001B5B93"/>
    <w:rsid w:val="001B5D3A"/>
    <w:rsid w:val="001B6468"/>
    <w:rsid w:val="001B649E"/>
    <w:rsid w:val="001B6E7D"/>
    <w:rsid w:val="001B78A5"/>
    <w:rsid w:val="001B7D7A"/>
    <w:rsid w:val="001C0F6D"/>
    <w:rsid w:val="001C335A"/>
    <w:rsid w:val="001C3BB0"/>
    <w:rsid w:val="001C3C10"/>
    <w:rsid w:val="001C53E5"/>
    <w:rsid w:val="001C551B"/>
    <w:rsid w:val="001C6C30"/>
    <w:rsid w:val="001C6F5C"/>
    <w:rsid w:val="001C7173"/>
    <w:rsid w:val="001D0D3B"/>
    <w:rsid w:val="001D3531"/>
    <w:rsid w:val="001D5851"/>
    <w:rsid w:val="001D62C3"/>
    <w:rsid w:val="001D7637"/>
    <w:rsid w:val="001D776E"/>
    <w:rsid w:val="001D7E31"/>
    <w:rsid w:val="001E0C12"/>
    <w:rsid w:val="001E0DAF"/>
    <w:rsid w:val="001E0FEA"/>
    <w:rsid w:val="001E1682"/>
    <w:rsid w:val="001E2C17"/>
    <w:rsid w:val="001E57AC"/>
    <w:rsid w:val="001E7C55"/>
    <w:rsid w:val="001F0152"/>
    <w:rsid w:val="001F0FE1"/>
    <w:rsid w:val="001F1AF1"/>
    <w:rsid w:val="001F1D8A"/>
    <w:rsid w:val="001F2D04"/>
    <w:rsid w:val="001F418B"/>
    <w:rsid w:val="001F7E70"/>
    <w:rsid w:val="002001DD"/>
    <w:rsid w:val="00200E2A"/>
    <w:rsid w:val="002023EA"/>
    <w:rsid w:val="00202411"/>
    <w:rsid w:val="002025B7"/>
    <w:rsid w:val="00202613"/>
    <w:rsid w:val="00202835"/>
    <w:rsid w:val="00203609"/>
    <w:rsid w:val="002043E3"/>
    <w:rsid w:val="002067ED"/>
    <w:rsid w:val="00206988"/>
    <w:rsid w:val="00206B36"/>
    <w:rsid w:val="00207B33"/>
    <w:rsid w:val="002112E0"/>
    <w:rsid w:val="002123C3"/>
    <w:rsid w:val="00212790"/>
    <w:rsid w:val="00213845"/>
    <w:rsid w:val="00213E5C"/>
    <w:rsid w:val="00214E08"/>
    <w:rsid w:val="00215D43"/>
    <w:rsid w:val="00216935"/>
    <w:rsid w:val="00217BC5"/>
    <w:rsid w:val="0022135A"/>
    <w:rsid w:val="00221EC6"/>
    <w:rsid w:val="002235AD"/>
    <w:rsid w:val="0022465D"/>
    <w:rsid w:val="00224B98"/>
    <w:rsid w:val="00224C2D"/>
    <w:rsid w:val="00226020"/>
    <w:rsid w:val="00226BAA"/>
    <w:rsid w:val="00226DEB"/>
    <w:rsid w:val="002271A6"/>
    <w:rsid w:val="00227C97"/>
    <w:rsid w:val="00230400"/>
    <w:rsid w:val="002327BD"/>
    <w:rsid w:val="00234405"/>
    <w:rsid w:val="00234564"/>
    <w:rsid w:val="00234B82"/>
    <w:rsid w:val="00235894"/>
    <w:rsid w:val="00235BD7"/>
    <w:rsid w:val="00235C48"/>
    <w:rsid w:val="00235CBD"/>
    <w:rsid w:val="002371BE"/>
    <w:rsid w:val="00240115"/>
    <w:rsid w:val="00241639"/>
    <w:rsid w:val="00241A7B"/>
    <w:rsid w:val="00241E39"/>
    <w:rsid w:val="002423CE"/>
    <w:rsid w:val="00243297"/>
    <w:rsid w:val="00243391"/>
    <w:rsid w:val="00244163"/>
    <w:rsid w:val="00244230"/>
    <w:rsid w:val="00244A22"/>
    <w:rsid w:val="00244E3D"/>
    <w:rsid w:val="002456B5"/>
    <w:rsid w:val="002469D6"/>
    <w:rsid w:val="002471BB"/>
    <w:rsid w:val="00247A76"/>
    <w:rsid w:val="00247B24"/>
    <w:rsid w:val="00247EED"/>
    <w:rsid w:val="002509C8"/>
    <w:rsid w:val="00252A8C"/>
    <w:rsid w:val="002530F9"/>
    <w:rsid w:val="0025310A"/>
    <w:rsid w:val="002531C6"/>
    <w:rsid w:val="00253596"/>
    <w:rsid w:val="00253BF4"/>
    <w:rsid w:val="0025487D"/>
    <w:rsid w:val="00254FDB"/>
    <w:rsid w:val="002559BF"/>
    <w:rsid w:val="00255F7A"/>
    <w:rsid w:val="002563E3"/>
    <w:rsid w:val="00256555"/>
    <w:rsid w:val="002572EE"/>
    <w:rsid w:val="00257FCF"/>
    <w:rsid w:val="002600E1"/>
    <w:rsid w:val="00261849"/>
    <w:rsid w:val="00262518"/>
    <w:rsid w:val="00263862"/>
    <w:rsid w:val="00263F11"/>
    <w:rsid w:val="00264AD7"/>
    <w:rsid w:val="00264BFD"/>
    <w:rsid w:val="002655E4"/>
    <w:rsid w:val="00265EF3"/>
    <w:rsid w:val="0026642D"/>
    <w:rsid w:val="00266A58"/>
    <w:rsid w:val="002678BF"/>
    <w:rsid w:val="00272EEF"/>
    <w:rsid w:val="00273E33"/>
    <w:rsid w:val="002744C7"/>
    <w:rsid w:val="002749D4"/>
    <w:rsid w:val="00275556"/>
    <w:rsid w:val="00275912"/>
    <w:rsid w:val="00276900"/>
    <w:rsid w:val="00280054"/>
    <w:rsid w:val="00281F63"/>
    <w:rsid w:val="002849B9"/>
    <w:rsid w:val="002923EF"/>
    <w:rsid w:val="00293C2E"/>
    <w:rsid w:val="00295869"/>
    <w:rsid w:val="00295CA4"/>
    <w:rsid w:val="00297AF5"/>
    <w:rsid w:val="002A2AF7"/>
    <w:rsid w:val="002A3EDB"/>
    <w:rsid w:val="002A400A"/>
    <w:rsid w:val="002A5060"/>
    <w:rsid w:val="002A71E1"/>
    <w:rsid w:val="002A73C0"/>
    <w:rsid w:val="002A7AA3"/>
    <w:rsid w:val="002B25D9"/>
    <w:rsid w:val="002B313A"/>
    <w:rsid w:val="002B31DA"/>
    <w:rsid w:val="002B5B66"/>
    <w:rsid w:val="002B71B2"/>
    <w:rsid w:val="002C3E4D"/>
    <w:rsid w:val="002C4A46"/>
    <w:rsid w:val="002C4FA4"/>
    <w:rsid w:val="002C54C8"/>
    <w:rsid w:val="002C5D9B"/>
    <w:rsid w:val="002C6433"/>
    <w:rsid w:val="002C6A57"/>
    <w:rsid w:val="002C6F9A"/>
    <w:rsid w:val="002C7151"/>
    <w:rsid w:val="002C74BA"/>
    <w:rsid w:val="002C7616"/>
    <w:rsid w:val="002C7B7A"/>
    <w:rsid w:val="002D06F6"/>
    <w:rsid w:val="002D245A"/>
    <w:rsid w:val="002D2488"/>
    <w:rsid w:val="002D26CB"/>
    <w:rsid w:val="002D502E"/>
    <w:rsid w:val="002D614C"/>
    <w:rsid w:val="002E0160"/>
    <w:rsid w:val="002E0A59"/>
    <w:rsid w:val="002E1043"/>
    <w:rsid w:val="002E20C4"/>
    <w:rsid w:val="002E28C1"/>
    <w:rsid w:val="002E4192"/>
    <w:rsid w:val="002E6E28"/>
    <w:rsid w:val="002E74A1"/>
    <w:rsid w:val="002F0D28"/>
    <w:rsid w:val="002F1424"/>
    <w:rsid w:val="002F1C69"/>
    <w:rsid w:val="002F1D3A"/>
    <w:rsid w:val="002F223D"/>
    <w:rsid w:val="002F46C4"/>
    <w:rsid w:val="002F6024"/>
    <w:rsid w:val="002F7815"/>
    <w:rsid w:val="002F7D03"/>
    <w:rsid w:val="00300F9B"/>
    <w:rsid w:val="00301230"/>
    <w:rsid w:val="003014DD"/>
    <w:rsid w:val="00302C21"/>
    <w:rsid w:val="00304346"/>
    <w:rsid w:val="0030500F"/>
    <w:rsid w:val="00305B81"/>
    <w:rsid w:val="00306004"/>
    <w:rsid w:val="00307C25"/>
    <w:rsid w:val="00311A76"/>
    <w:rsid w:val="0031276F"/>
    <w:rsid w:val="0031378F"/>
    <w:rsid w:val="0031400F"/>
    <w:rsid w:val="00314C0E"/>
    <w:rsid w:val="00316927"/>
    <w:rsid w:val="00316DD3"/>
    <w:rsid w:val="003217EE"/>
    <w:rsid w:val="00322D2E"/>
    <w:rsid w:val="0032385D"/>
    <w:rsid w:val="00323E42"/>
    <w:rsid w:val="003242A8"/>
    <w:rsid w:val="003244BE"/>
    <w:rsid w:val="00324A98"/>
    <w:rsid w:val="00325670"/>
    <w:rsid w:val="00325758"/>
    <w:rsid w:val="00326394"/>
    <w:rsid w:val="0032668A"/>
    <w:rsid w:val="003266C7"/>
    <w:rsid w:val="00327028"/>
    <w:rsid w:val="0032794C"/>
    <w:rsid w:val="00327AE2"/>
    <w:rsid w:val="00327BF6"/>
    <w:rsid w:val="00331145"/>
    <w:rsid w:val="00331911"/>
    <w:rsid w:val="003325C5"/>
    <w:rsid w:val="00332C49"/>
    <w:rsid w:val="00333072"/>
    <w:rsid w:val="003332B1"/>
    <w:rsid w:val="00333501"/>
    <w:rsid w:val="00333DE3"/>
    <w:rsid w:val="003367E4"/>
    <w:rsid w:val="00336B3A"/>
    <w:rsid w:val="00340DA5"/>
    <w:rsid w:val="00340DE1"/>
    <w:rsid w:val="003420CA"/>
    <w:rsid w:val="0034247B"/>
    <w:rsid w:val="003464E5"/>
    <w:rsid w:val="00346557"/>
    <w:rsid w:val="0034662D"/>
    <w:rsid w:val="003509C7"/>
    <w:rsid w:val="003510E2"/>
    <w:rsid w:val="003514EA"/>
    <w:rsid w:val="003519A0"/>
    <w:rsid w:val="00351F2C"/>
    <w:rsid w:val="00352049"/>
    <w:rsid w:val="00352B01"/>
    <w:rsid w:val="003533C6"/>
    <w:rsid w:val="00353795"/>
    <w:rsid w:val="00354E03"/>
    <w:rsid w:val="0035586A"/>
    <w:rsid w:val="003560F9"/>
    <w:rsid w:val="0035678A"/>
    <w:rsid w:val="003613DC"/>
    <w:rsid w:val="00361D59"/>
    <w:rsid w:val="003639B5"/>
    <w:rsid w:val="003642F0"/>
    <w:rsid w:val="00364946"/>
    <w:rsid w:val="00366038"/>
    <w:rsid w:val="00366C93"/>
    <w:rsid w:val="0036735C"/>
    <w:rsid w:val="003675C5"/>
    <w:rsid w:val="00367B48"/>
    <w:rsid w:val="00371E84"/>
    <w:rsid w:val="00372405"/>
    <w:rsid w:val="0037243B"/>
    <w:rsid w:val="003724C7"/>
    <w:rsid w:val="003735AA"/>
    <w:rsid w:val="00373605"/>
    <w:rsid w:val="00373EDC"/>
    <w:rsid w:val="00374120"/>
    <w:rsid w:val="00374EE7"/>
    <w:rsid w:val="003757F2"/>
    <w:rsid w:val="00375AF0"/>
    <w:rsid w:val="00377B7F"/>
    <w:rsid w:val="00381333"/>
    <w:rsid w:val="0038149D"/>
    <w:rsid w:val="003836A1"/>
    <w:rsid w:val="00384BD3"/>
    <w:rsid w:val="0038632C"/>
    <w:rsid w:val="00387752"/>
    <w:rsid w:val="00387C80"/>
    <w:rsid w:val="003907D0"/>
    <w:rsid w:val="00390A84"/>
    <w:rsid w:val="003931A1"/>
    <w:rsid w:val="00393536"/>
    <w:rsid w:val="00393ED3"/>
    <w:rsid w:val="003944B4"/>
    <w:rsid w:val="003946F9"/>
    <w:rsid w:val="003958FC"/>
    <w:rsid w:val="00395B88"/>
    <w:rsid w:val="00397717"/>
    <w:rsid w:val="003978C1"/>
    <w:rsid w:val="003978EE"/>
    <w:rsid w:val="003978EF"/>
    <w:rsid w:val="003A2516"/>
    <w:rsid w:val="003A4157"/>
    <w:rsid w:val="003A5144"/>
    <w:rsid w:val="003A5C9E"/>
    <w:rsid w:val="003A6031"/>
    <w:rsid w:val="003A6D3A"/>
    <w:rsid w:val="003A7B29"/>
    <w:rsid w:val="003B1626"/>
    <w:rsid w:val="003B199C"/>
    <w:rsid w:val="003B2A92"/>
    <w:rsid w:val="003B3591"/>
    <w:rsid w:val="003B541F"/>
    <w:rsid w:val="003B5493"/>
    <w:rsid w:val="003B5A8A"/>
    <w:rsid w:val="003B6D07"/>
    <w:rsid w:val="003B6EDD"/>
    <w:rsid w:val="003B71CD"/>
    <w:rsid w:val="003C0835"/>
    <w:rsid w:val="003C0921"/>
    <w:rsid w:val="003C2C69"/>
    <w:rsid w:val="003C2D04"/>
    <w:rsid w:val="003C3A97"/>
    <w:rsid w:val="003C3B44"/>
    <w:rsid w:val="003C4171"/>
    <w:rsid w:val="003C48E6"/>
    <w:rsid w:val="003C4921"/>
    <w:rsid w:val="003C6507"/>
    <w:rsid w:val="003C6FB1"/>
    <w:rsid w:val="003C7799"/>
    <w:rsid w:val="003D0457"/>
    <w:rsid w:val="003D0A50"/>
    <w:rsid w:val="003D0AED"/>
    <w:rsid w:val="003D0C81"/>
    <w:rsid w:val="003D18D4"/>
    <w:rsid w:val="003D1958"/>
    <w:rsid w:val="003D2B27"/>
    <w:rsid w:val="003D2F36"/>
    <w:rsid w:val="003D31ED"/>
    <w:rsid w:val="003D3593"/>
    <w:rsid w:val="003D3DE8"/>
    <w:rsid w:val="003D4C46"/>
    <w:rsid w:val="003D59D5"/>
    <w:rsid w:val="003D7AB7"/>
    <w:rsid w:val="003E155E"/>
    <w:rsid w:val="003E17D8"/>
    <w:rsid w:val="003E3499"/>
    <w:rsid w:val="003E3C41"/>
    <w:rsid w:val="003E3E69"/>
    <w:rsid w:val="003E42F8"/>
    <w:rsid w:val="003E438E"/>
    <w:rsid w:val="003E4435"/>
    <w:rsid w:val="003E5246"/>
    <w:rsid w:val="003E793F"/>
    <w:rsid w:val="003E795C"/>
    <w:rsid w:val="003F3C10"/>
    <w:rsid w:val="003F4379"/>
    <w:rsid w:val="003F545F"/>
    <w:rsid w:val="0040079C"/>
    <w:rsid w:val="004020E5"/>
    <w:rsid w:val="0040274F"/>
    <w:rsid w:val="00402F8E"/>
    <w:rsid w:val="004035A8"/>
    <w:rsid w:val="00405D68"/>
    <w:rsid w:val="00406833"/>
    <w:rsid w:val="0040698F"/>
    <w:rsid w:val="00406C0E"/>
    <w:rsid w:val="00406E1F"/>
    <w:rsid w:val="0040793C"/>
    <w:rsid w:val="00410677"/>
    <w:rsid w:val="004108C6"/>
    <w:rsid w:val="00410992"/>
    <w:rsid w:val="00410E6C"/>
    <w:rsid w:val="004110B0"/>
    <w:rsid w:val="0041128F"/>
    <w:rsid w:val="00411CE9"/>
    <w:rsid w:val="0041230B"/>
    <w:rsid w:val="00412A4F"/>
    <w:rsid w:val="00412C9F"/>
    <w:rsid w:val="004130B1"/>
    <w:rsid w:val="004131BF"/>
    <w:rsid w:val="00413438"/>
    <w:rsid w:val="00414B2D"/>
    <w:rsid w:val="00417A11"/>
    <w:rsid w:val="00417A4A"/>
    <w:rsid w:val="00420E6F"/>
    <w:rsid w:val="0042121B"/>
    <w:rsid w:val="00421485"/>
    <w:rsid w:val="00421D4C"/>
    <w:rsid w:val="00423780"/>
    <w:rsid w:val="0042384E"/>
    <w:rsid w:val="0042454A"/>
    <w:rsid w:val="00424A0A"/>
    <w:rsid w:val="0042506E"/>
    <w:rsid w:val="0042544A"/>
    <w:rsid w:val="00425975"/>
    <w:rsid w:val="00425DA3"/>
    <w:rsid w:val="0042686C"/>
    <w:rsid w:val="0042719B"/>
    <w:rsid w:val="0042785E"/>
    <w:rsid w:val="00431756"/>
    <w:rsid w:val="00435678"/>
    <w:rsid w:val="00435E5E"/>
    <w:rsid w:val="00436339"/>
    <w:rsid w:val="0043650D"/>
    <w:rsid w:val="00437C90"/>
    <w:rsid w:val="00440B70"/>
    <w:rsid w:val="00441BC4"/>
    <w:rsid w:val="00442C8A"/>
    <w:rsid w:val="00442D3E"/>
    <w:rsid w:val="00443BDD"/>
    <w:rsid w:val="00444CE7"/>
    <w:rsid w:val="00444D23"/>
    <w:rsid w:val="00446747"/>
    <w:rsid w:val="004474E6"/>
    <w:rsid w:val="004512E9"/>
    <w:rsid w:val="0045179B"/>
    <w:rsid w:val="00452ED3"/>
    <w:rsid w:val="0045330E"/>
    <w:rsid w:val="00453420"/>
    <w:rsid w:val="0045446D"/>
    <w:rsid w:val="004550C2"/>
    <w:rsid w:val="004554FC"/>
    <w:rsid w:val="00457AA8"/>
    <w:rsid w:val="00457DBD"/>
    <w:rsid w:val="004609FF"/>
    <w:rsid w:val="00461A32"/>
    <w:rsid w:val="00463FA3"/>
    <w:rsid w:val="00464A68"/>
    <w:rsid w:val="00464C3A"/>
    <w:rsid w:val="00464D45"/>
    <w:rsid w:val="00465558"/>
    <w:rsid w:val="0046710A"/>
    <w:rsid w:val="00467BCB"/>
    <w:rsid w:val="00467E45"/>
    <w:rsid w:val="00470FB8"/>
    <w:rsid w:val="0047124A"/>
    <w:rsid w:val="0047188D"/>
    <w:rsid w:val="004718D1"/>
    <w:rsid w:val="00471DD6"/>
    <w:rsid w:val="0047203D"/>
    <w:rsid w:val="00473944"/>
    <w:rsid w:val="004755F1"/>
    <w:rsid w:val="0047562B"/>
    <w:rsid w:val="0047627B"/>
    <w:rsid w:val="004767E0"/>
    <w:rsid w:val="00480E24"/>
    <w:rsid w:val="00482395"/>
    <w:rsid w:val="0048305E"/>
    <w:rsid w:val="00485141"/>
    <w:rsid w:val="00485B73"/>
    <w:rsid w:val="00485BEF"/>
    <w:rsid w:val="00486141"/>
    <w:rsid w:val="004877F8"/>
    <w:rsid w:val="00487A0E"/>
    <w:rsid w:val="00490713"/>
    <w:rsid w:val="00490F8B"/>
    <w:rsid w:val="00491171"/>
    <w:rsid w:val="00492028"/>
    <w:rsid w:val="004928CB"/>
    <w:rsid w:val="00492E4A"/>
    <w:rsid w:val="00492F7C"/>
    <w:rsid w:val="004938A0"/>
    <w:rsid w:val="00493CA8"/>
    <w:rsid w:val="00494FE4"/>
    <w:rsid w:val="00495656"/>
    <w:rsid w:val="004958DE"/>
    <w:rsid w:val="00496D80"/>
    <w:rsid w:val="004979EB"/>
    <w:rsid w:val="004A088E"/>
    <w:rsid w:val="004A189D"/>
    <w:rsid w:val="004A4A45"/>
    <w:rsid w:val="004A5428"/>
    <w:rsid w:val="004A64E9"/>
    <w:rsid w:val="004A6ADB"/>
    <w:rsid w:val="004A6F67"/>
    <w:rsid w:val="004A74ED"/>
    <w:rsid w:val="004A79C9"/>
    <w:rsid w:val="004B0506"/>
    <w:rsid w:val="004B1EED"/>
    <w:rsid w:val="004B2F27"/>
    <w:rsid w:val="004B342D"/>
    <w:rsid w:val="004B3459"/>
    <w:rsid w:val="004B364F"/>
    <w:rsid w:val="004B3913"/>
    <w:rsid w:val="004B43B4"/>
    <w:rsid w:val="004B4886"/>
    <w:rsid w:val="004B4E31"/>
    <w:rsid w:val="004B63C1"/>
    <w:rsid w:val="004B6F27"/>
    <w:rsid w:val="004B71C7"/>
    <w:rsid w:val="004B7400"/>
    <w:rsid w:val="004B7851"/>
    <w:rsid w:val="004C0EDA"/>
    <w:rsid w:val="004C271A"/>
    <w:rsid w:val="004C2F60"/>
    <w:rsid w:val="004C3B9B"/>
    <w:rsid w:val="004C3DCF"/>
    <w:rsid w:val="004C3F7F"/>
    <w:rsid w:val="004C40E4"/>
    <w:rsid w:val="004C505A"/>
    <w:rsid w:val="004C53BB"/>
    <w:rsid w:val="004C54F9"/>
    <w:rsid w:val="004D022D"/>
    <w:rsid w:val="004D20B3"/>
    <w:rsid w:val="004D23CB"/>
    <w:rsid w:val="004D2F1E"/>
    <w:rsid w:val="004D32AD"/>
    <w:rsid w:val="004D387B"/>
    <w:rsid w:val="004D4A77"/>
    <w:rsid w:val="004D6C8D"/>
    <w:rsid w:val="004D73C1"/>
    <w:rsid w:val="004E053D"/>
    <w:rsid w:val="004E1288"/>
    <w:rsid w:val="004E15CD"/>
    <w:rsid w:val="004E1A85"/>
    <w:rsid w:val="004E2771"/>
    <w:rsid w:val="004E27D8"/>
    <w:rsid w:val="004E31D3"/>
    <w:rsid w:val="004E354F"/>
    <w:rsid w:val="004E3F8B"/>
    <w:rsid w:val="004E4390"/>
    <w:rsid w:val="004E735C"/>
    <w:rsid w:val="004E7ED1"/>
    <w:rsid w:val="004F02C6"/>
    <w:rsid w:val="004F092E"/>
    <w:rsid w:val="004F0F01"/>
    <w:rsid w:val="004F18A7"/>
    <w:rsid w:val="004F2A74"/>
    <w:rsid w:val="004F37A0"/>
    <w:rsid w:val="004F40A1"/>
    <w:rsid w:val="004F450C"/>
    <w:rsid w:val="004F4724"/>
    <w:rsid w:val="004F4A78"/>
    <w:rsid w:val="004F578A"/>
    <w:rsid w:val="004F7630"/>
    <w:rsid w:val="004F7B77"/>
    <w:rsid w:val="0050016C"/>
    <w:rsid w:val="00500B0E"/>
    <w:rsid w:val="0050111D"/>
    <w:rsid w:val="005013AB"/>
    <w:rsid w:val="00501582"/>
    <w:rsid w:val="00501BF2"/>
    <w:rsid w:val="00502BE7"/>
    <w:rsid w:val="00502D50"/>
    <w:rsid w:val="00503D24"/>
    <w:rsid w:val="00504539"/>
    <w:rsid w:val="00504B9B"/>
    <w:rsid w:val="00505B50"/>
    <w:rsid w:val="00505DF8"/>
    <w:rsid w:val="005072D5"/>
    <w:rsid w:val="005074A9"/>
    <w:rsid w:val="00510FD1"/>
    <w:rsid w:val="00512571"/>
    <w:rsid w:val="00516D33"/>
    <w:rsid w:val="00516F8A"/>
    <w:rsid w:val="005177D3"/>
    <w:rsid w:val="00520BF4"/>
    <w:rsid w:val="00521354"/>
    <w:rsid w:val="005217C3"/>
    <w:rsid w:val="00521DC3"/>
    <w:rsid w:val="00523929"/>
    <w:rsid w:val="00525365"/>
    <w:rsid w:val="005259DB"/>
    <w:rsid w:val="00525CE4"/>
    <w:rsid w:val="00526A86"/>
    <w:rsid w:val="00527C5B"/>
    <w:rsid w:val="00527C6E"/>
    <w:rsid w:val="0053042C"/>
    <w:rsid w:val="00532266"/>
    <w:rsid w:val="005333D6"/>
    <w:rsid w:val="00533E00"/>
    <w:rsid w:val="00534077"/>
    <w:rsid w:val="00534865"/>
    <w:rsid w:val="00535849"/>
    <w:rsid w:val="0053592F"/>
    <w:rsid w:val="00535EFC"/>
    <w:rsid w:val="00536397"/>
    <w:rsid w:val="00537467"/>
    <w:rsid w:val="005408F9"/>
    <w:rsid w:val="00541EB4"/>
    <w:rsid w:val="00542339"/>
    <w:rsid w:val="00543084"/>
    <w:rsid w:val="005451B7"/>
    <w:rsid w:val="00545B80"/>
    <w:rsid w:val="00546F33"/>
    <w:rsid w:val="0054700A"/>
    <w:rsid w:val="0055157B"/>
    <w:rsid w:val="0055194F"/>
    <w:rsid w:val="00551F91"/>
    <w:rsid w:val="0055230A"/>
    <w:rsid w:val="00552590"/>
    <w:rsid w:val="0055370D"/>
    <w:rsid w:val="005541A6"/>
    <w:rsid w:val="005555CE"/>
    <w:rsid w:val="00555972"/>
    <w:rsid w:val="00555A83"/>
    <w:rsid w:val="0055647C"/>
    <w:rsid w:val="005570D1"/>
    <w:rsid w:val="00561401"/>
    <w:rsid w:val="00562627"/>
    <w:rsid w:val="00563248"/>
    <w:rsid w:val="00563A74"/>
    <w:rsid w:val="00564027"/>
    <w:rsid w:val="0056477F"/>
    <w:rsid w:val="00565C38"/>
    <w:rsid w:val="005661B2"/>
    <w:rsid w:val="00566F88"/>
    <w:rsid w:val="0056708E"/>
    <w:rsid w:val="005677E2"/>
    <w:rsid w:val="00570493"/>
    <w:rsid w:val="00570E2C"/>
    <w:rsid w:val="00572272"/>
    <w:rsid w:val="00572CFB"/>
    <w:rsid w:val="005743E4"/>
    <w:rsid w:val="00574DE9"/>
    <w:rsid w:val="00575370"/>
    <w:rsid w:val="00577449"/>
    <w:rsid w:val="005812F5"/>
    <w:rsid w:val="005820C7"/>
    <w:rsid w:val="00582D72"/>
    <w:rsid w:val="0058405B"/>
    <w:rsid w:val="00586BAD"/>
    <w:rsid w:val="005901F8"/>
    <w:rsid w:val="00590BB3"/>
    <w:rsid w:val="00590FD6"/>
    <w:rsid w:val="00591278"/>
    <w:rsid w:val="00591BAD"/>
    <w:rsid w:val="005925B6"/>
    <w:rsid w:val="0059345A"/>
    <w:rsid w:val="00593BA5"/>
    <w:rsid w:val="00593C66"/>
    <w:rsid w:val="00594151"/>
    <w:rsid w:val="00594646"/>
    <w:rsid w:val="005964BF"/>
    <w:rsid w:val="00596734"/>
    <w:rsid w:val="005A0512"/>
    <w:rsid w:val="005A0F1A"/>
    <w:rsid w:val="005A184C"/>
    <w:rsid w:val="005A35A7"/>
    <w:rsid w:val="005A3FD9"/>
    <w:rsid w:val="005A4A6B"/>
    <w:rsid w:val="005A66BC"/>
    <w:rsid w:val="005A6748"/>
    <w:rsid w:val="005A6D16"/>
    <w:rsid w:val="005A6F46"/>
    <w:rsid w:val="005A72AD"/>
    <w:rsid w:val="005A77A6"/>
    <w:rsid w:val="005A7889"/>
    <w:rsid w:val="005A78FF"/>
    <w:rsid w:val="005B1EE6"/>
    <w:rsid w:val="005B23FD"/>
    <w:rsid w:val="005B28D2"/>
    <w:rsid w:val="005B2D5B"/>
    <w:rsid w:val="005B368A"/>
    <w:rsid w:val="005B4027"/>
    <w:rsid w:val="005B5692"/>
    <w:rsid w:val="005B6115"/>
    <w:rsid w:val="005B66D4"/>
    <w:rsid w:val="005B688B"/>
    <w:rsid w:val="005B7945"/>
    <w:rsid w:val="005B7C2A"/>
    <w:rsid w:val="005B7F42"/>
    <w:rsid w:val="005C285B"/>
    <w:rsid w:val="005C3580"/>
    <w:rsid w:val="005C3D54"/>
    <w:rsid w:val="005C4D47"/>
    <w:rsid w:val="005C4FCA"/>
    <w:rsid w:val="005C5D29"/>
    <w:rsid w:val="005C6834"/>
    <w:rsid w:val="005C6C40"/>
    <w:rsid w:val="005D00F0"/>
    <w:rsid w:val="005D084A"/>
    <w:rsid w:val="005D1236"/>
    <w:rsid w:val="005D1355"/>
    <w:rsid w:val="005D2C67"/>
    <w:rsid w:val="005D32E1"/>
    <w:rsid w:val="005D3C4D"/>
    <w:rsid w:val="005D4C70"/>
    <w:rsid w:val="005D7F13"/>
    <w:rsid w:val="005E0B83"/>
    <w:rsid w:val="005E0D1D"/>
    <w:rsid w:val="005E14C2"/>
    <w:rsid w:val="005E193D"/>
    <w:rsid w:val="005E1F5F"/>
    <w:rsid w:val="005E3178"/>
    <w:rsid w:val="005E39DF"/>
    <w:rsid w:val="005E56CF"/>
    <w:rsid w:val="005E5E99"/>
    <w:rsid w:val="005E64EC"/>
    <w:rsid w:val="005E6F40"/>
    <w:rsid w:val="005E773A"/>
    <w:rsid w:val="005F05C2"/>
    <w:rsid w:val="005F0D50"/>
    <w:rsid w:val="005F19E6"/>
    <w:rsid w:val="005F1B13"/>
    <w:rsid w:val="005F1D9B"/>
    <w:rsid w:val="005F22E8"/>
    <w:rsid w:val="005F33D4"/>
    <w:rsid w:val="005F5010"/>
    <w:rsid w:val="005F7DAF"/>
    <w:rsid w:val="00600CEF"/>
    <w:rsid w:val="00601B5F"/>
    <w:rsid w:val="00601EA1"/>
    <w:rsid w:val="00602528"/>
    <w:rsid w:val="00603225"/>
    <w:rsid w:val="006042D6"/>
    <w:rsid w:val="006047EF"/>
    <w:rsid w:val="0060560F"/>
    <w:rsid w:val="00605E00"/>
    <w:rsid w:val="00610FAF"/>
    <w:rsid w:val="00611AB7"/>
    <w:rsid w:val="0061208E"/>
    <w:rsid w:val="00614B41"/>
    <w:rsid w:val="00615B56"/>
    <w:rsid w:val="00615B84"/>
    <w:rsid w:val="00615C27"/>
    <w:rsid w:val="00615C3E"/>
    <w:rsid w:val="00616307"/>
    <w:rsid w:val="00617938"/>
    <w:rsid w:val="00622824"/>
    <w:rsid w:val="00622C11"/>
    <w:rsid w:val="00623135"/>
    <w:rsid w:val="00623D76"/>
    <w:rsid w:val="0062530E"/>
    <w:rsid w:val="006253E0"/>
    <w:rsid w:val="00627231"/>
    <w:rsid w:val="006272E4"/>
    <w:rsid w:val="00630B76"/>
    <w:rsid w:val="0063131A"/>
    <w:rsid w:val="00631FE0"/>
    <w:rsid w:val="006332A0"/>
    <w:rsid w:val="00635737"/>
    <w:rsid w:val="006358E0"/>
    <w:rsid w:val="00635A12"/>
    <w:rsid w:val="00636523"/>
    <w:rsid w:val="00640ADC"/>
    <w:rsid w:val="00642C51"/>
    <w:rsid w:val="006442BF"/>
    <w:rsid w:val="00644A20"/>
    <w:rsid w:val="00644C0D"/>
    <w:rsid w:val="00644C0F"/>
    <w:rsid w:val="0064661A"/>
    <w:rsid w:val="00650433"/>
    <w:rsid w:val="006507CF"/>
    <w:rsid w:val="00650E7B"/>
    <w:rsid w:val="006518B8"/>
    <w:rsid w:val="006521D4"/>
    <w:rsid w:val="00653C4D"/>
    <w:rsid w:val="006556FE"/>
    <w:rsid w:val="00655912"/>
    <w:rsid w:val="00655A4A"/>
    <w:rsid w:val="006567C5"/>
    <w:rsid w:val="00656CE5"/>
    <w:rsid w:val="006607A6"/>
    <w:rsid w:val="00661694"/>
    <w:rsid w:val="00661A39"/>
    <w:rsid w:val="0066302F"/>
    <w:rsid w:val="006646EB"/>
    <w:rsid w:val="00665AEC"/>
    <w:rsid w:val="006672EB"/>
    <w:rsid w:val="00667F10"/>
    <w:rsid w:val="006705BB"/>
    <w:rsid w:val="00670B65"/>
    <w:rsid w:val="00671772"/>
    <w:rsid w:val="0067180E"/>
    <w:rsid w:val="0067236F"/>
    <w:rsid w:val="00672EE6"/>
    <w:rsid w:val="006740CC"/>
    <w:rsid w:val="00675431"/>
    <w:rsid w:val="00675834"/>
    <w:rsid w:val="006763D8"/>
    <w:rsid w:val="0067733E"/>
    <w:rsid w:val="006776E6"/>
    <w:rsid w:val="00680C07"/>
    <w:rsid w:val="00680C57"/>
    <w:rsid w:val="00681028"/>
    <w:rsid w:val="00681909"/>
    <w:rsid w:val="00681CB7"/>
    <w:rsid w:val="00684463"/>
    <w:rsid w:val="006846D4"/>
    <w:rsid w:val="00685156"/>
    <w:rsid w:val="00686D1F"/>
    <w:rsid w:val="00686DAD"/>
    <w:rsid w:val="0068706E"/>
    <w:rsid w:val="00687368"/>
    <w:rsid w:val="006912C1"/>
    <w:rsid w:val="006918DD"/>
    <w:rsid w:val="00691B34"/>
    <w:rsid w:val="00691EAE"/>
    <w:rsid w:val="00692C5E"/>
    <w:rsid w:val="006945E9"/>
    <w:rsid w:val="00694659"/>
    <w:rsid w:val="00694DF9"/>
    <w:rsid w:val="00694F6C"/>
    <w:rsid w:val="006954B5"/>
    <w:rsid w:val="00697255"/>
    <w:rsid w:val="00697C87"/>
    <w:rsid w:val="006A03A6"/>
    <w:rsid w:val="006A17DB"/>
    <w:rsid w:val="006A1BC7"/>
    <w:rsid w:val="006A2B58"/>
    <w:rsid w:val="006A2D59"/>
    <w:rsid w:val="006A3141"/>
    <w:rsid w:val="006A3336"/>
    <w:rsid w:val="006A336B"/>
    <w:rsid w:val="006A368E"/>
    <w:rsid w:val="006A3AE0"/>
    <w:rsid w:val="006A3BD8"/>
    <w:rsid w:val="006A41E5"/>
    <w:rsid w:val="006A4232"/>
    <w:rsid w:val="006A6181"/>
    <w:rsid w:val="006A7718"/>
    <w:rsid w:val="006B0266"/>
    <w:rsid w:val="006B0B52"/>
    <w:rsid w:val="006B15CD"/>
    <w:rsid w:val="006B15DB"/>
    <w:rsid w:val="006B1F1B"/>
    <w:rsid w:val="006B33D5"/>
    <w:rsid w:val="006B3CE2"/>
    <w:rsid w:val="006B3FF7"/>
    <w:rsid w:val="006B44A4"/>
    <w:rsid w:val="006B54CA"/>
    <w:rsid w:val="006B6149"/>
    <w:rsid w:val="006B61FC"/>
    <w:rsid w:val="006B70E8"/>
    <w:rsid w:val="006B7423"/>
    <w:rsid w:val="006B7891"/>
    <w:rsid w:val="006C087F"/>
    <w:rsid w:val="006C1181"/>
    <w:rsid w:val="006C1613"/>
    <w:rsid w:val="006C2B10"/>
    <w:rsid w:val="006C4AA5"/>
    <w:rsid w:val="006C58F5"/>
    <w:rsid w:val="006C5FEF"/>
    <w:rsid w:val="006C63A1"/>
    <w:rsid w:val="006C6422"/>
    <w:rsid w:val="006C78F1"/>
    <w:rsid w:val="006D0445"/>
    <w:rsid w:val="006D1B35"/>
    <w:rsid w:val="006D2273"/>
    <w:rsid w:val="006D2CCE"/>
    <w:rsid w:val="006D3730"/>
    <w:rsid w:val="006D3B8A"/>
    <w:rsid w:val="006D3DA8"/>
    <w:rsid w:val="006D3DAA"/>
    <w:rsid w:val="006D46C1"/>
    <w:rsid w:val="006D4F56"/>
    <w:rsid w:val="006D5D59"/>
    <w:rsid w:val="006D6443"/>
    <w:rsid w:val="006D700B"/>
    <w:rsid w:val="006D7A5B"/>
    <w:rsid w:val="006E202D"/>
    <w:rsid w:val="006E20E3"/>
    <w:rsid w:val="006E2336"/>
    <w:rsid w:val="006E2CCD"/>
    <w:rsid w:val="006E3249"/>
    <w:rsid w:val="006E3809"/>
    <w:rsid w:val="006E3AF4"/>
    <w:rsid w:val="006E4A7B"/>
    <w:rsid w:val="006E4E6B"/>
    <w:rsid w:val="006E5D9B"/>
    <w:rsid w:val="006E5DE5"/>
    <w:rsid w:val="006E68EF"/>
    <w:rsid w:val="006E6DAE"/>
    <w:rsid w:val="006E7EB0"/>
    <w:rsid w:val="006F266B"/>
    <w:rsid w:val="006F29E3"/>
    <w:rsid w:val="006F4108"/>
    <w:rsid w:val="006F4D83"/>
    <w:rsid w:val="006F5505"/>
    <w:rsid w:val="006F55E7"/>
    <w:rsid w:val="00700B19"/>
    <w:rsid w:val="00702312"/>
    <w:rsid w:val="00702591"/>
    <w:rsid w:val="007025DD"/>
    <w:rsid w:val="007026EF"/>
    <w:rsid w:val="007029B8"/>
    <w:rsid w:val="0070328C"/>
    <w:rsid w:val="00704AFD"/>
    <w:rsid w:val="00706391"/>
    <w:rsid w:val="00706CB6"/>
    <w:rsid w:val="007076AA"/>
    <w:rsid w:val="00707FC7"/>
    <w:rsid w:val="0071041A"/>
    <w:rsid w:val="00710704"/>
    <w:rsid w:val="00711C7C"/>
    <w:rsid w:val="00711E9F"/>
    <w:rsid w:val="00712797"/>
    <w:rsid w:val="00712828"/>
    <w:rsid w:val="00712F02"/>
    <w:rsid w:val="00712F38"/>
    <w:rsid w:val="00714237"/>
    <w:rsid w:val="0071554F"/>
    <w:rsid w:val="0071584A"/>
    <w:rsid w:val="00715AD5"/>
    <w:rsid w:val="007169B3"/>
    <w:rsid w:val="00716ACA"/>
    <w:rsid w:val="0072106E"/>
    <w:rsid w:val="00721AD5"/>
    <w:rsid w:val="00721FE5"/>
    <w:rsid w:val="00722711"/>
    <w:rsid w:val="00723EF1"/>
    <w:rsid w:val="0072465B"/>
    <w:rsid w:val="00724696"/>
    <w:rsid w:val="00724D6D"/>
    <w:rsid w:val="007254E6"/>
    <w:rsid w:val="0072575B"/>
    <w:rsid w:val="00725805"/>
    <w:rsid w:val="00725ADB"/>
    <w:rsid w:val="0072667B"/>
    <w:rsid w:val="00730417"/>
    <w:rsid w:val="00732CD4"/>
    <w:rsid w:val="00732D98"/>
    <w:rsid w:val="00732EC1"/>
    <w:rsid w:val="00733539"/>
    <w:rsid w:val="00735667"/>
    <w:rsid w:val="00735D43"/>
    <w:rsid w:val="007374B1"/>
    <w:rsid w:val="007377DA"/>
    <w:rsid w:val="0074002E"/>
    <w:rsid w:val="00741EC1"/>
    <w:rsid w:val="00742229"/>
    <w:rsid w:val="00743472"/>
    <w:rsid w:val="00746B97"/>
    <w:rsid w:val="00747735"/>
    <w:rsid w:val="00751ABC"/>
    <w:rsid w:val="00751D1F"/>
    <w:rsid w:val="00753E51"/>
    <w:rsid w:val="00753FB9"/>
    <w:rsid w:val="007544CC"/>
    <w:rsid w:val="00754573"/>
    <w:rsid w:val="007546A7"/>
    <w:rsid w:val="00754DDB"/>
    <w:rsid w:val="00754F2B"/>
    <w:rsid w:val="00756C6C"/>
    <w:rsid w:val="007570CC"/>
    <w:rsid w:val="00757387"/>
    <w:rsid w:val="00757BF4"/>
    <w:rsid w:val="007606C6"/>
    <w:rsid w:val="00763066"/>
    <w:rsid w:val="00765535"/>
    <w:rsid w:val="00766E7B"/>
    <w:rsid w:val="00770B4C"/>
    <w:rsid w:val="007771F1"/>
    <w:rsid w:val="007777D5"/>
    <w:rsid w:val="0077786B"/>
    <w:rsid w:val="00777D88"/>
    <w:rsid w:val="00777E7C"/>
    <w:rsid w:val="007809F6"/>
    <w:rsid w:val="00780B9D"/>
    <w:rsid w:val="00780F84"/>
    <w:rsid w:val="00781231"/>
    <w:rsid w:val="00783322"/>
    <w:rsid w:val="00783B03"/>
    <w:rsid w:val="00784283"/>
    <w:rsid w:val="00784866"/>
    <w:rsid w:val="007858BE"/>
    <w:rsid w:val="00786758"/>
    <w:rsid w:val="00786A04"/>
    <w:rsid w:val="00786F7A"/>
    <w:rsid w:val="0079083F"/>
    <w:rsid w:val="00790993"/>
    <w:rsid w:val="007914DC"/>
    <w:rsid w:val="007916DD"/>
    <w:rsid w:val="00791B06"/>
    <w:rsid w:val="00792DB3"/>
    <w:rsid w:val="007934C7"/>
    <w:rsid w:val="007939E5"/>
    <w:rsid w:val="00794106"/>
    <w:rsid w:val="00794BC3"/>
    <w:rsid w:val="00796672"/>
    <w:rsid w:val="00796B61"/>
    <w:rsid w:val="007A2116"/>
    <w:rsid w:val="007A2A27"/>
    <w:rsid w:val="007A5FC0"/>
    <w:rsid w:val="007A6A08"/>
    <w:rsid w:val="007A7713"/>
    <w:rsid w:val="007A7B66"/>
    <w:rsid w:val="007B006F"/>
    <w:rsid w:val="007B16F0"/>
    <w:rsid w:val="007B1DBD"/>
    <w:rsid w:val="007B23F7"/>
    <w:rsid w:val="007B3344"/>
    <w:rsid w:val="007B337B"/>
    <w:rsid w:val="007B3592"/>
    <w:rsid w:val="007B3A7F"/>
    <w:rsid w:val="007B47F8"/>
    <w:rsid w:val="007C366C"/>
    <w:rsid w:val="007C4CA6"/>
    <w:rsid w:val="007C4D34"/>
    <w:rsid w:val="007C5FC0"/>
    <w:rsid w:val="007C68EE"/>
    <w:rsid w:val="007C765A"/>
    <w:rsid w:val="007D1632"/>
    <w:rsid w:val="007D18B3"/>
    <w:rsid w:val="007D1902"/>
    <w:rsid w:val="007D1F2E"/>
    <w:rsid w:val="007D285F"/>
    <w:rsid w:val="007D29CB"/>
    <w:rsid w:val="007D2DE7"/>
    <w:rsid w:val="007D38D7"/>
    <w:rsid w:val="007D4392"/>
    <w:rsid w:val="007D5879"/>
    <w:rsid w:val="007D744D"/>
    <w:rsid w:val="007D7A63"/>
    <w:rsid w:val="007E0A91"/>
    <w:rsid w:val="007E21BF"/>
    <w:rsid w:val="007E251B"/>
    <w:rsid w:val="007E256E"/>
    <w:rsid w:val="007E2625"/>
    <w:rsid w:val="007E2AF0"/>
    <w:rsid w:val="007E2CBD"/>
    <w:rsid w:val="007E2FE5"/>
    <w:rsid w:val="007E34E4"/>
    <w:rsid w:val="007E4258"/>
    <w:rsid w:val="007E5D74"/>
    <w:rsid w:val="007E675F"/>
    <w:rsid w:val="007E704B"/>
    <w:rsid w:val="007E7517"/>
    <w:rsid w:val="007E77F7"/>
    <w:rsid w:val="007F1CD6"/>
    <w:rsid w:val="007F4665"/>
    <w:rsid w:val="007F559D"/>
    <w:rsid w:val="007F56FB"/>
    <w:rsid w:val="007F6BE4"/>
    <w:rsid w:val="007F6CD9"/>
    <w:rsid w:val="007F73EE"/>
    <w:rsid w:val="007F7AF8"/>
    <w:rsid w:val="007F7B53"/>
    <w:rsid w:val="00800508"/>
    <w:rsid w:val="008010D6"/>
    <w:rsid w:val="008022E8"/>
    <w:rsid w:val="00803F68"/>
    <w:rsid w:val="0080489A"/>
    <w:rsid w:val="008050B2"/>
    <w:rsid w:val="00805399"/>
    <w:rsid w:val="00806160"/>
    <w:rsid w:val="00810E0E"/>
    <w:rsid w:val="00811FA8"/>
    <w:rsid w:val="00812102"/>
    <w:rsid w:val="00812E2D"/>
    <w:rsid w:val="00814DFE"/>
    <w:rsid w:val="00820932"/>
    <w:rsid w:val="00821F5D"/>
    <w:rsid w:val="0082270A"/>
    <w:rsid w:val="00822758"/>
    <w:rsid w:val="00824FC9"/>
    <w:rsid w:val="0082531D"/>
    <w:rsid w:val="00825360"/>
    <w:rsid w:val="00825526"/>
    <w:rsid w:val="00826875"/>
    <w:rsid w:val="00827827"/>
    <w:rsid w:val="0083069E"/>
    <w:rsid w:val="008309DE"/>
    <w:rsid w:val="008315D0"/>
    <w:rsid w:val="00832095"/>
    <w:rsid w:val="00832668"/>
    <w:rsid w:val="00833296"/>
    <w:rsid w:val="00833EA7"/>
    <w:rsid w:val="00834445"/>
    <w:rsid w:val="00834622"/>
    <w:rsid w:val="0083484B"/>
    <w:rsid w:val="008358F0"/>
    <w:rsid w:val="00836E9E"/>
    <w:rsid w:val="00837A8E"/>
    <w:rsid w:val="00837CF7"/>
    <w:rsid w:val="00840266"/>
    <w:rsid w:val="008402CD"/>
    <w:rsid w:val="008404A6"/>
    <w:rsid w:val="00840553"/>
    <w:rsid w:val="008417CB"/>
    <w:rsid w:val="00842D15"/>
    <w:rsid w:val="00842E7F"/>
    <w:rsid w:val="00843642"/>
    <w:rsid w:val="00843824"/>
    <w:rsid w:val="00844A63"/>
    <w:rsid w:val="00845192"/>
    <w:rsid w:val="0084595F"/>
    <w:rsid w:val="00846069"/>
    <w:rsid w:val="00846E1C"/>
    <w:rsid w:val="008474AC"/>
    <w:rsid w:val="00847E7E"/>
    <w:rsid w:val="00850225"/>
    <w:rsid w:val="00850DF8"/>
    <w:rsid w:val="00850F62"/>
    <w:rsid w:val="00853836"/>
    <w:rsid w:val="00853BB7"/>
    <w:rsid w:val="00853EA1"/>
    <w:rsid w:val="00856EF3"/>
    <w:rsid w:val="00857837"/>
    <w:rsid w:val="00857BA1"/>
    <w:rsid w:val="00857F30"/>
    <w:rsid w:val="00860780"/>
    <w:rsid w:val="00860CBE"/>
    <w:rsid w:val="00862A00"/>
    <w:rsid w:val="00863B20"/>
    <w:rsid w:val="008647D1"/>
    <w:rsid w:val="00864AD6"/>
    <w:rsid w:val="008653C3"/>
    <w:rsid w:val="00865553"/>
    <w:rsid w:val="008655AB"/>
    <w:rsid w:val="00865999"/>
    <w:rsid w:val="00867306"/>
    <w:rsid w:val="00867340"/>
    <w:rsid w:val="00870A87"/>
    <w:rsid w:val="00872257"/>
    <w:rsid w:val="0087236B"/>
    <w:rsid w:val="0087295B"/>
    <w:rsid w:val="00873D0E"/>
    <w:rsid w:val="00873EA9"/>
    <w:rsid w:val="0087460A"/>
    <w:rsid w:val="008757AC"/>
    <w:rsid w:val="00876044"/>
    <w:rsid w:val="00877553"/>
    <w:rsid w:val="00877844"/>
    <w:rsid w:val="00881682"/>
    <w:rsid w:val="00882EEE"/>
    <w:rsid w:val="00883245"/>
    <w:rsid w:val="00883341"/>
    <w:rsid w:val="00884B0B"/>
    <w:rsid w:val="008861EB"/>
    <w:rsid w:val="00886410"/>
    <w:rsid w:val="0088707C"/>
    <w:rsid w:val="00891EB2"/>
    <w:rsid w:val="008920A0"/>
    <w:rsid w:val="008928E6"/>
    <w:rsid w:val="008929D8"/>
    <w:rsid w:val="00892A1C"/>
    <w:rsid w:val="00892BE5"/>
    <w:rsid w:val="00892D96"/>
    <w:rsid w:val="00892E77"/>
    <w:rsid w:val="00893152"/>
    <w:rsid w:val="00894CEB"/>
    <w:rsid w:val="00895D24"/>
    <w:rsid w:val="00895F43"/>
    <w:rsid w:val="00896994"/>
    <w:rsid w:val="00896AEF"/>
    <w:rsid w:val="008972A6"/>
    <w:rsid w:val="008A06A4"/>
    <w:rsid w:val="008A0887"/>
    <w:rsid w:val="008A0B0D"/>
    <w:rsid w:val="008A2512"/>
    <w:rsid w:val="008A283C"/>
    <w:rsid w:val="008A2872"/>
    <w:rsid w:val="008A2BCB"/>
    <w:rsid w:val="008A2EB5"/>
    <w:rsid w:val="008A31B5"/>
    <w:rsid w:val="008A3574"/>
    <w:rsid w:val="008A3D87"/>
    <w:rsid w:val="008A3F72"/>
    <w:rsid w:val="008A441C"/>
    <w:rsid w:val="008A4DE0"/>
    <w:rsid w:val="008A527C"/>
    <w:rsid w:val="008A56BF"/>
    <w:rsid w:val="008A5F6C"/>
    <w:rsid w:val="008A6112"/>
    <w:rsid w:val="008A6506"/>
    <w:rsid w:val="008A6566"/>
    <w:rsid w:val="008A665C"/>
    <w:rsid w:val="008A6FDD"/>
    <w:rsid w:val="008B03BC"/>
    <w:rsid w:val="008B101F"/>
    <w:rsid w:val="008B1C33"/>
    <w:rsid w:val="008B2F18"/>
    <w:rsid w:val="008B36FD"/>
    <w:rsid w:val="008B530F"/>
    <w:rsid w:val="008B553B"/>
    <w:rsid w:val="008B5E30"/>
    <w:rsid w:val="008B5E35"/>
    <w:rsid w:val="008B699A"/>
    <w:rsid w:val="008B739B"/>
    <w:rsid w:val="008B7D5E"/>
    <w:rsid w:val="008C0DBB"/>
    <w:rsid w:val="008C0E9B"/>
    <w:rsid w:val="008C146F"/>
    <w:rsid w:val="008C1BDA"/>
    <w:rsid w:val="008C2F4C"/>
    <w:rsid w:val="008C3E26"/>
    <w:rsid w:val="008C40B1"/>
    <w:rsid w:val="008C5A57"/>
    <w:rsid w:val="008C5E00"/>
    <w:rsid w:val="008C665C"/>
    <w:rsid w:val="008C684E"/>
    <w:rsid w:val="008D052A"/>
    <w:rsid w:val="008D0BCD"/>
    <w:rsid w:val="008D3249"/>
    <w:rsid w:val="008D41F7"/>
    <w:rsid w:val="008D510C"/>
    <w:rsid w:val="008D5847"/>
    <w:rsid w:val="008D5AC9"/>
    <w:rsid w:val="008D67CB"/>
    <w:rsid w:val="008D6DE4"/>
    <w:rsid w:val="008D7866"/>
    <w:rsid w:val="008E044F"/>
    <w:rsid w:val="008E06F5"/>
    <w:rsid w:val="008E1689"/>
    <w:rsid w:val="008E1C75"/>
    <w:rsid w:val="008E1F62"/>
    <w:rsid w:val="008E2A79"/>
    <w:rsid w:val="008E33CE"/>
    <w:rsid w:val="008E4275"/>
    <w:rsid w:val="008E5AC6"/>
    <w:rsid w:val="008E6435"/>
    <w:rsid w:val="008E6976"/>
    <w:rsid w:val="008E7529"/>
    <w:rsid w:val="008E7EEF"/>
    <w:rsid w:val="008F02C5"/>
    <w:rsid w:val="008F064D"/>
    <w:rsid w:val="008F12F6"/>
    <w:rsid w:val="008F2331"/>
    <w:rsid w:val="008F3754"/>
    <w:rsid w:val="008F42FD"/>
    <w:rsid w:val="008F5606"/>
    <w:rsid w:val="008F6E17"/>
    <w:rsid w:val="008F782E"/>
    <w:rsid w:val="008F7917"/>
    <w:rsid w:val="00900C52"/>
    <w:rsid w:val="00901843"/>
    <w:rsid w:val="009029E8"/>
    <w:rsid w:val="00902BD4"/>
    <w:rsid w:val="009031FA"/>
    <w:rsid w:val="0090377D"/>
    <w:rsid w:val="00903C5C"/>
    <w:rsid w:val="00904DE5"/>
    <w:rsid w:val="00907493"/>
    <w:rsid w:val="009106B9"/>
    <w:rsid w:val="0091177D"/>
    <w:rsid w:val="00913BAF"/>
    <w:rsid w:val="00914492"/>
    <w:rsid w:val="0091466D"/>
    <w:rsid w:val="00914A90"/>
    <w:rsid w:val="00914CDC"/>
    <w:rsid w:val="00915CCA"/>
    <w:rsid w:val="0091617B"/>
    <w:rsid w:val="00917743"/>
    <w:rsid w:val="009206D2"/>
    <w:rsid w:val="00922A7F"/>
    <w:rsid w:val="00923B91"/>
    <w:rsid w:val="00923CD7"/>
    <w:rsid w:val="00924529"/>
    <w:rsid w:val="00924B9C"/>
    <w:rsid w:val="00927406"/>
    <w:rsid w:val="009306AE"/>
    <w:rsid w:val="009319FF"/>
    <w:rsid w:val="009323C1"/>
    <w:rsid w:val="0093329F"/>
    <w:rsid w:val="00933C2B"/>
    <w:rsid w:val="00933D78"/>
    <w:rsid w:val="0093454B"/>
    <w:rsid w:val="0093601D"/>
    <w:rsid w:val="00936949"/>
    <w:rsid w:val="009371FD"/>
    <w:rsid w:val="00937C26"/>
    <w:rsid w:val="00940C9C"/>
    <w:rsid w:val="00940CC0"/>
    <w:rsid w:val="009413B4"/>
    <w:rsid w:val="009437A1"/>
    <w:rsid w:val="00943980"/>
    <w:rsid w:val="00943D04"/>
    <w:rsid w:val="0094441C"/>
    <w:rsid w:val="0094658E"/>
    <w:rsid w:val="0094711D"/>
    <w:rsid w:val="00947A0A"/>
    <w:rsid w:val="00950271"/>
    <w:rsid w:val="00950BF1"/>
    <w:rsid w:val="00950F7D"/>
    <w:rsid w:val="00951E47"/>
    <w:rsid w:val="0095496B"/>
    <w:rsid w:val="0095562D"/>
    <w:rsid w:val="00955F70"/>
    <w:rsid w:val="009560BE"/>
    <w:rsid w:val="00956F5F"/>
    <w:rsid w:val="009571AF"/>
    <w:rsid w:val="009602AD"/>
    <w:rsid w:val="0096035B"/>
    <w:rsid w:val="00961491"/>
    <w:rsid w:val="00963620"/>
    <w:rsid w:val="00963ECC"/>
    <w:rsid w:val="00964B67"/>
    <w:rsid w:val="00964C09"/>
    <w:rsid w:val="0096654B"/>
    <w:rsid w:val="00966633"/>
    <w:rsid w:val="00966D59"/>
    <w:rsid w:val="00966FA7"/>
    <w:rsid w:val="009671F9"/>
    <w:rsid w:val="00967343"/>
    <w:rsid w:val="00967DCD"/>
    <w:rsid w:val="009702D6"/>
    <w:rsid w:val="00970E85"/>
    <w:rsid w:val="00971CE6"/>
    <w:rsid w:val="00972382"/>
    <w:rsid w:val="00972FED"/>
    <w:rsid w:val="00975540"/>
    <w:rsid w:val="00975CD9"/>
    <w:rsid w:val="0097677C"/>
    <w:rsid w:val="00976F36"/>
    <w:rsid w:val="0098041C"/>
    <w:rsid w:val="009808A8"/>
    <w:rsid w:val="00981491"/>
    <w:rsid w:val="00984F8E"/>
    <w:rsid w:val="00986036"/>
    <w:rsid w:val="00987A74"/>
    <w:rsid w:val="009903E7"/>
    <w:rsid w:val="009912DD"/>
    <w:rsid w:val="00993432"/>
    <w:rsid w:val="0099625A"/>
    <w:rsid w:val="00996457"/>
    <w:rsid w:val="00996CD4"/>
    <w:rsid w:val="009A0880"/>
    <w:rsid w:val="009A1226"/>
    <w:rsid w:val="009A1CF4"/>
    <w:rsid w:val="009A3172"/>
    <w:rsid w:val="009A3A96"/>
    <w:rsid w:val="009A3D61"/>
    <w:rsid w:val="009A406B"/>
    <w:rsid w:val="009A476A"/>
    <w:rsid w:val="009A4A64"/>
    <w:rsid w:val="009A51E1"/>
    <w:rsid w:val="009A5928"/>
    <w:rsid w:val="009A607F"/>
    <w:rsid w:val="009A60EC"/>
    <w:rsid w:val="009A7250"/>
    <w:rsid w:val="009A774E"/>
    <w:rsid w:val="009B0C1C"/>
    <w:rsid w:val="009B0FAB"/>
    <w:rsid w:val="009B117D"/>
    <w:rsid w:val="009B3EB5"/>
    <w:rsid w:val="009B4775"/>
    <w:rsid w:val="009B48A2"/>
    <w:rsid w:val="009B6843"/>
    <w:rsid w:val="009B6B1E"/>
    <w:rsid w:val="009B6BD9"/>
    <w:rsid w:val="009B77F1"/>
    <w:rsid w:val="009B7807"/>
    <w:rsid w:val="009B7AE0"/>
    <w:rsid w:val="009C0EDF"/>
    <w:rsid w:val="009C12CA"/>
    <w:rsid w:val="009C3A7A"/>
    <w:rsid w:val="009C5C0F"/>
    <w:rsid w:val="009C747C"/>
    <w:rsid w:val="009C7EDE"/>
    <w:rsid w:val="009D021E"/>
    <w:rsid w:val="009D0570"/>
    <w:rsid w:val="009D06CE"/>
    <w:rsid w:val="009D3B4E"/>
    <w:rsid w:val="009D4919"/>
    <w:rsid w:val="009D4F0E"/>
    <w:rsid w:val="009D558A"/>
    <w:rsid w:val="009D55C3"/>
    <w:rsid w:val="009D579B"/>
    <w:rsid w:val="009D5B28"/>
    <w:rsid w:val="009D5BC8"/>
    <w:rsid w:val="009D77FA"/>
    <w:rsid w:val="009D7E93"/>
    <w:rsid w:val="009D7EB5"/>
    <w:rsid w:val="009E09B4"/>
    <w:rsid w:val="009E0BE0"/>
    <w:rsid w:val="009E1379"/>
    <w:rsid w:val="009E182F"/>
    <w:rsid w:val="009E3842"/>
    <w:rsid w:val="009E410D"/>
    <w:rsid w:val="009E42A8"/>
    <w:rsid w:val="009E4D73"/>
    <w:rsid w:val="009E56CA"/>
    <w:rsid w:val="009E5A59"/>
    <w:rsid w:val="009E5DAD"/>
    <w:rsid w:val="009E63DD"/>
    <w:rsid w:val="009F0A36"/>
    <w:rsid w:val="009F2519"/>
    <w:rsid w:val="009F264F"/>
    <w:rsid w:val="009F35CE"/>
    <w:rsid w:val="009F4646"/>
    <w:rsid w:val="009F4CB6"/>
    <w:rsid w:val="009F6814"/>
    <w:rsid w:val="009F69A1"/>
    <w:rsid w:val="009F7286"/>
    <w:rsid w:val="00A00070"/>
    <w:rsid w:val="00A00B8A"/>
    <w:rsid w:val="00A01E32"/>
    <w:rsid w:val="00A029D7"/>
    <w:rsid w:val="00A02B93"/>
    <w:rsid w:val="00A04098"/>
    <w:rsid w:val="00A0479E"/>
    <w:rsid w:val="00A047C7"/>
    <w:rsid w:val="00A05DAA"/>
    <w:rsid w:val="00A064F3"/>
    <w:rsid w:val="00A06771"/>
    <w:rsid w:val="00A067BC"/>
    <w:rsid w:val="00A07410"/>
    <w:rsid w:val="00A12876"/>
    <w:rsid w:val="00A128D2"/>
    <w:rsid w:val="00A14C53"/>
    <w:rsid w:val="00A1572A"/>
    <w:rsid w:val="00A15C35"/>
    <w:rsid w:val="00A16571"/>
    <w:rsid w:val="00A1671B"/>
    <w:rsid w:val="00A170F3"/>
    <w:rsid w:val="00A20569"/>
    <w:rsid w:val="00A23DDE"/>
    <w:rsid w:val="00A23EDD"/>
    <w:rsid w:val="00A243F7"/>
    <w:rsid w:val="00A24D92"/>
    <w:rsid w:val="00A24E20"/>
    <w:rsid w:val="00A24FF9"/>
    <w:rsid w:val="00A2594E"/>
    <w:rsid w:val="00A25B75"/>
    <w:rsid w:val="00A25D28"/>
    <w:rsid w:val="00A27529"/>
    <w:rsid w:val="00A27F70"/>
    <w:rsid w:val="00A3007C"/>
    <w:rsid w:val="00A30495"/>
    <w:rsid w:val="00A30ADF"/>
    <w:rsid w:val="00A30EBB"/>
    <w:rsid w:val="00A312CF"/>
    <w:rsid w:val="00A31CEB"/>
    <w:rsid w:val="00A32DC8"/>
    <w:rsid w:val="00A33165"/>
    <w:rsid w:val="00A3360B"/>
    <w:rsid w:val="00A352A2"/>
    <w:rsid w:val="00A35653"/>
    <w:rsid w:val="00A35BFD"/>
    <w:rsid w:val="00A35F33"/>
    <w:rsid w:val="00A37137"/>
    <w:rsid w:val="00A3754F"/>
    <w:rsid w:val="00A41949"/>
    <w:rsid w:val="00A41992"/>
    <w:rsid w:val="00A42960"/>
    <w:rsid w:val="00A42DA7"/>
    <w:rsid w:val="00A43091"/>
    <w:rsid w:val="00A434AB"/>
    <w:rsid w:val="00A43642"/>
    <w:rsid w:val="00A43EA1"/>
    <w:rsid w:val="00A45AB7"/>
    <w:rsid w:val="00A46709"/>
    <w:rsid w:val="00A46AE1"/>
    <w:rsid w:val="00A50499"/>
    <w:rsid w:val="00A504CC"/>
    <w:rsid w:val="00A510F9"/>
    <w:rsid w:val="00A5122F"/>
    <w:rsid w:val="00A526DB"/>
    <w:rsid w:val="00A53D76"/>
    <w:rsid w:val="00A54794"/>
    <w:rsid w:val="00A54872"/>
    <w:rsid w:val="00A550C2"/>
    <w:rsid w:val="00A5751B"/>
    <w:rsid w:val="00A605FB"/>
    <w:rsid w:val="00A61846"/>
    <w:rsid w:val="00A633B7"/>
    <w:rsid w:val="00A650E8"/>
    <w:rsid w:val="00A66EE7"/>
    <w:rsid w:val="00A67B41"/>
    <w:rsid w:val="00A70AA7"/>
    <w:rsid w:val="00A7159F"/>
    <w:rsid w:val="00A71F7F"/>
    <w:rsid w:val="00A73826"/>
    <w:rsid w:val="00A738DB"/>
    <w:rsid w:val="00A7631F"/>
    <w:rsid w:val="00A778CD"/>
    <w:rsid w:val="00A80499"/>
    <w:rsid w:val="00A808FC"/>
    <w:rsid w:val="00A823AF"/>
    <w:rsid w:val="00A84143"/>
    <w:rsid w:val="00A84EB6"/>
    <w:rsid w:val="00A855CD"/>
    <w:rsid w:val="00A85784"/>
    <w:rsid w:val="00A8620E"/>
    <w:rsid w:val="00A862E1"/>
    <w:rsid w:val="00A863A9"/>
    <w:rsid w:val="00A876AA"/>
    <w:rsid w:val="00A87FB1"/>
    <w:rsid w:val="00A90EF5"/>
    <w:rsid w:val="00A90FAF"/>
    <w:rsid w:val="00A91CD3"/>
    <w:rsid w:val="00A922FE"/>
    <w:rsid w:val="00A92ADD"/>
    <w:rsid w:val="00A92B92"/>
    <w:rsid w:val="00A93558"/>
    <w:rsid w:val="00A9390A"/>
    <w:rsid w:val="00A9424B"/>
    <w:rsid w:val="00A9440D"/>
    <w:rsid w:val="00A944F6"/>
    <w:rsid w:val="00A95FC7"/>
    <w:rsid w:val="00A963AE"/>
    <w:rsid w:val="00A97918"/>
    <w:rsid w:val="00A97D6D"/>
    <w:rsid w:val="00A97EDA"/>
    <w:rsid w:val="00A97F8D"/>
    <w:rsid w:val="00AA13C4"/>
    <w:rsid w:val="00AA1CBD"/>
    <w:rsid w:val="00AA2076"/>
    <w:rsid w:val="00AA2592"/>
    <w:rsid w:val="00AA79BE"/>
    <w:rsid w:val="00AB2AF0"/>
    <w:rsid w:val="00AB37AC"/>
    <w:rsid w:val="00AB434B"/>
    <w:rsid w:val="00AB463A"/>
    <w:rsid w:val="00AB4C88"/>
    <w:rsid w:val="00AB4D4D"/>
    <w:rsid w:val="00AB5501"/>
    <w:rsid w:val="00AB55E1"/>
    <w:rsid w:val="00AB608D"/>
    <w:rsid w:val="00AC11F2"/>
    <w:rsid w:val="00AC1213"/>
    <w:rsid w:val="00AC12E9"/>
    <w:rsid w:val="00AC32F8"/>
    <w:rsid w:val="00AC4B52"/>
    <w:rsid w:val="00AC4F51"/>
    <w:rsid w:val="00AC578E"/>
    <w:rsid w:val="00AC60FB"/>
    <w:rsid w:val="00AC6399"/>
    <w:rsid w:val="00AC72A7"/>
    <w:rsid w:val="00AC7593"/>
    <w:rsid w:val="00AD0609"/>
    <w:rsid w:val="00AD06CD"/>
    <w:rsid w:val="00AD15E1"/>
    <w:rsid w:val="00AD2A36"/>
    <w:rsid w:val="00AD3E6B"/>
    <w:rsid w:val="00AD52FE"/>
    <w:rsid w:val="00AD62E6"/>
    <w:rsid w:val="00AD73DE"/>
    <w:rsid w:val="00AD7E3C"/>
    <w:rsid w:val="00AE07CF"/>
    <w:rsid w:val="00AE14F8"/>
    <w:rsid w:val="00AE1A6C"/>
    <w:rsid w:val="00AE20A0"/>
    <w:rsid w:val="00AE2208"/>
    <w:rsid w:val="00AE23D8"/>
    <w:rsid w:val="00AE23E7"/>
    <w:rsid w:val="00AE2C42"/>
    <w:rsid w:val="00AE31E1"/>
    <w:rsid w:val="00AE3342"/>
    <w:rsid w:val="00AE3593"/>
    <w:rsid w:val="00AE44F4"/>
    <w:rsid w:val="00AE465B"/>
    <w:rsid w:val="00AE49DE"/>
    <w:rsid w:val="00AE58DF"/>
    <w:rsid w:val="00AE6B87"/>
    <w:rsid w:val="00AE6BC5"/>
    <w:rsid w:val="00AE6F64"/>
    <w:rsid w:val="00AE6FD9"/>
    <w:rsid w:val="00AE77F2"/>
    <w:rsid w:val="00AF017E"/>
    <w:rsid w:val="00AF01BE"/>
    <w:rsid w:val="00AF11EB"/>
    <w:rsid w:val="00AF152A"/>
    <w:rsid w:val="00AF1D5F"/>
    <w:rsid w:val="00AF2B09"/>
    <w:rsid w:val="00AF3B2B"/>
    <w:rsid w:val="00AF4076"/>
    <w:rsid w:val="00AF4ABD"/>
    <w:rsid w:val="00AF4D6B"/>
    <w:rsid w:val="00AF4FAF"/>
    <w:rsid w:val="00AF55C3"/>
    <w:rsid w:val="00AF6025"/>
    <w:rsid w:val="00AF71E5"/>
    <w:rsid w:val="00B0127A"/>
    <w:rsid w:val="00B023B9"/>
    <w:rsid w:val="00B0252D"/>
    <w:rsid w:val="00B0269F"/>
    <w:rsid w:val="00B02CA3"/>
    <w:rsid w:val="00B03252"/>
    <w:rsid w:val="00B03406"/>
    <w:rsid w:val="00B058BC"/>
    <w:rsid w:val="00B05D98"/>
    <w:rsid w:val="00B0708C"/>
    <w:rsid w:val="00B072EA"/>
    <w:rsid w:val="00B1121C"/>
    <w:rsid w:val="00B127DC"/>
    <w:rsid w:val="00B13B53"/>
    <w:rsid w:val="00B1450B"/>
    <w:rsid w:val="00B14757"/>
    <w:rsid w:val="00B14A46"/>
    <w:rsid w:val="00B16016"/>
    <w:rsid w:val="00B169FC"/>
    <w:rsid w:val="00B17C18"/>
    <w:rsid w:val="00B20646"/>
    <w:rsid w:val="00B20D61"/>
    <w:rsid w:val="00B223BE"/>
    <w:rsid w:val="00B2306E"/>
    <w:rsid w:val="00B24CF2"/>
    <w:rsid w:val="00B258E0"/>
    <w:rsid w:val="00B25CB1"/>
    <w:rsid w:val="00B26417"/>
    <w:rsid w:val="00B26B7A"/>
    <w:rsid w:val="00B277FD"/>
    <w:rsid w:val="00B3023F"/>
    <w:rsid w:val="00B305D3"/>
    <w:rsid w:val="00B305D9"/>
    <w:rsid w:val="00B314D5"/>
    <w:rsid w:val="00B32FB0"/>
    <w:rsid w:val="00B33394"/>
    <w:rsid w:val="00B34DFD"/>
    <w:rsid w:val="00B35B77"/>
    <w:rsid w:val="00B36150"/>
    <w:rsid w:val="00B36D56"/>
    <w:rsid w:val="00B42430"/>
    <w:rsid w:val="00B43E50"/>
    <w:rsid w:val="00B4515B"/>
    <w:rsid w:val="00B4581F"/>
    <w:rsid w:val="00B460C5"/>
    <w:rsid w:val="00B475F1"/>
    <w:rsid w:val="00B51D8D"/>
    <w:rsid w:val="00B527B4"/>
    <w:rsid w:val="00B52D95"/>
    <w:rsid w:val="00B53402"/>
    <w:rsid w:val="00B53406"/>
    <w:rsid w:val="00B53BB7"/>
    <w:rsid w:val="00B53E27"/>
    <w:rsid w:val="00B544E5"/>
    <w:rsid w:val="00B54C35"/>
    <w:rsid w:val="00B5597D"/>
    <w:rsid w:val="00B55D4C"/>
    <w:rsid w:val="00B5635A"/>
    <w:rsid w:val="00B56B25"/>
    <w:rsid w:val="00B57933"/>
    <w:rsid w:val="00B6028B"/>
    <w:rsid w:val="00B6031B"/>
    <w:rsid w:val="00B6038C"/>
    <w:rsid w:val="00B61DED"/>
    <w:rsid w:val="00B62B29"/>
    <w:rsid w:val="00B62B93"/>
    <w:rsid w:val="00B62FEA"/>
    <w:rsid w:val="00B63291"/>
    <w:rsid w:val="00B64E34"/>
    <w:rsid w:val="00B6571A"/>
    <w:rsid w:val="00B657B9"/>
    <w:rsid w:val="00B65A49"/>
    <w:rsid w:val="00B67F43"/>
    <w:rsid w:val="00B72404"/>
    <w:rsid w:val="00B728DD"/>
    <w:rsid w:val="00B7533B"/>
    <w:rsid w:val="00B75AB2"/>
    <w:rsid w:val="00B76314"/>
    <w:rsid w:val="00B76738"/>
    <w:rsid w:val="00B76C53"/>
    <w:rsid w:val="00B77A5E"/>
    <w:rsid w:val="00B80B54"/>
    <w:rsid w:val="00B83A53"/>
    <w:rsid w:val="00B83AC7"/>
    <w:rsid w:val="00B83E87"/>
    <w:rsid w:val="00B83FD4"/>
    <w:rsid w:val="00B8401C"/>
    <w:rsid w:val="00B86DD7"/>
    <w:rsid w:val="00B8790B"/>
    <w:rsid w:val="00B908D7"/>
    <w:rsid w:val="00B91D8F"/>
    <w:rsid w:val="00B923B4"/>
    <w:rsid w:val="00B93C1B"/>
    <w:rsid w:val="00B9503C"/>
    <w:rsid w:val="00B95BD2"/>
    <w:rsid w:val="00B96F7B"/>
    <w:rsid w:val="00B97BC6"/>
    <w:rsid w:val="00BA03F5"/>
    <w:rsid w:val="00BA0DD1"/>
    <w:rsid w:val="00BA1497"/>
    <w:rsid w:val="00BA25DD"/>
    <w:rsid w:val="00BA3B53"/>
    <w:rsid w:val="00BA5D8D"/>
    <w:rsid w:val="00BA7816"/>
    <w:rsid w:val="00BB1933"/>
    <w:rsid w:val="00BB3690"/>
    <w:rsid w:val="00BB3807"/>
    <w:rsid w:val="00BB3C54"/>
    <w:rsid w:val="00BB4365"/>
    <w:rsid w:val="00BB5680"/>
    <w:rsid w:val="00BB5A85"/>
    <w:rsid w:val="00BB64D8"/>
    <w:rsid w:val="00BB6E60"/>
    <w:rsid w:val="00BC00C1"/>
    <w:rsid w:val="00BC084C"/>
    <w:rsid w:val="00BC25D1"/>
    <w:rsid w:val="00BC3F43"/>
    <w:rsid w:val="00BC5147"/>
    <w:rsid w:val="00BC5283"/>
    <w:rsid w:val="00BC5A0E"/>
    <w:rsid w:val="00BC7ADF"/>
    <w:rsid w:val="00BC7DE4"/>
    <w:rsid w:val="00BD1520"/>
    <w:rsid w:val="00BD17C8"/>
    <w:rsid w:val="00BD1A75"/>
    <w:rsid w:val="00BD2D4C"/>
    <w:rsid w:val="00BD4401"/>
    <w:rsid w:val="00BD6666"/>
    <w:rsid w:val="00BD6B05"/>
    <w:rsid w:val="00BE0755"/>
    <w:rsid w:val="00BE08BE"/>
    <w:rsid w:val="00BE3121"/>
    <w:rsid w:val="00BE4637"/>
    <w:rsid w:val="00BE4654"/>
    <w:rsid w:val="00BE51B0"/>
    <w:rsid w:val="00BE65CF"/>
    <w:rsid w:val="00BE7925"/>
    <w:rsid w:val="00BE7E73"/>
    <w:rsid w:val="00BF04A6"/>
    <w:rsid w:val="00BF102B"/>
    <w:rsid w:val="00BF14E9"/>
    <w:rsid w:val="00BF409B"/>
    <w:rsid w:val="00BF5E18"/>
    <w:rsid w:val="00BF7BC9"/>
    <w:rsid w:val="00C006C3"/>
    <w:rsid w:val="00C01BFF"/>
    <w:rsid w:val="00C0204D"/>
    <w:rsid w:val="00C025F5"/>
    <w:rsid w:val="00C03574"/>
    <w:rsid w:val="00C036AF"/>
    <w:rsid w:val="00C0375C"/>
    <w:rsid w:val="00C03E75"/>
    <w:rsid w:val="00C04F88"/>
    <w:rsid w:val="00C05149"/>
    <w:rsid w:val="00C05619"/>
    <w:rsid w:val="00C058C0"/>
    <w:rsid w:val="00C06115"/>
    <w:rsid w:val="00C0611D"/>
    <w:rsid w:val="00C062DD"/>
    <w:rsid w:val="00C0789A"/>
    <w:rsid w:val="00C10D12"/>
    <w:rsid w:val="00C11244"/>
    <w:rsid w:val="00C11704"/>
    <w:rsid w:val="00C153D6"/>
    <w:rsid w:val="00C15F16"/>
    <w:rsid w:val="00C170F2"/>
    <w:rsid w:val="00C172A7"/>
    <w:rsid w:val="00C175D6"/>
    <w:rsid w:val="00C1785E"/>
    <w:rsid w:val="00C209AC"/>
    <w:rsid w:val="00C20F60"/>
    <w:rsid w:val="00C210A3"/>
    <w:rsid w:val="00C22AFE"/>
    <w:rsid w:val="00C22B4A"/>
    <w:rsid w:val="00C22DB7"/>
    <w:rsid w:val="00C235F8"/>
    <w:rsid w:val="00C24244"/>
    <w:rsid w:val="00C24877"/>
    <w:rsid w:val="00C249B5"/>
    <w:rsid w:val="00C24D84"/>
    <w:rsid w:val="00C2556E"/>
    <w:rsid w:val="00C25985"/>
    <w:rsid w:val="00C25D63"/>
    <w:rsid w:val="00C2741D"/>
    <w:rsid w:val="00C318CC"/>
    <w:rsid w:val="00C32013"/>
    <w:rsid w:val="00C34797"/>
    <w:rsid w:val="00C347BB"/>
    <w:rsid w:val="00C35DA9"/>
    <w:rsid w:val="00C402C9"/>
    <w:rsid w:val="00C404D7"/>
    <w:rsid w:val="00C439C8"/>
    <w:rsid w:val="00C43A16"/>
    <w:rsid w:val="00C44E2D"/>
    <w:rsid w:val="00C45AB1"/>
    <w:rsid w:val="00C46ADC"/>
    <w:rsid w:val="00C50324"/>
    <w:rsid w:val="00C51930"/>
    <w:rsid w:val="00C52319"/>
    <w:rsid w:val="00C529C3"/>
    <w:rsid w:val="00C52E7D"/>
    <w:rsid w:val="00C52ECE"/>
    <w:rsid w:val="00C53EDE"/>
    <w:rsid w:val="00C54524"/>
    <w:rsid w:val="00C55992"/>
    <w:rsid w:val="00C55B53"/>
    <w:rsid w:val="00C55DD2"/>
    <w:rsid w:val="00C55FDC"/>
    <w:rsid w:val="00C57080"/>
    <w:rsid w:val="00C571AE"/>
    <w:rsid w:val="00C601BC"/>
    <w:rsid w:val="00C6128C"/>
    <w:rsid w:val="00C6142B"/>
    <w:rsid w:val="00C61C70"/>
    <w:rsid w:val="00C61CAF"/>
    <w:rsid w:val="00C62B87"/>
    <w:rsid w:val="00C62CA0"/>
    <w:rsid w:val="00C6368A"/>
    <w:rsid w:val="00C647E7"/>
    <w:rsid w:val="00C65027"/>
    <w:rsid w:val="00C70E32"/>
    <w:rsid w:val="00C70E79"/>
    <w:rsid w:val="00C710B3"/>
    <w:rsid w:val="00C71186"/>
    <w:rsid w:val="00C72D88"/>
    <w:rsid w:val="00C7473D"/>
    <w:rsid w:val="00C747AC"/>
    <w:rsid w:val="00C74F56"/>
    <w:rsid w:val="00C76E14"/>
    <w:rsid w:val="00C7750D"/>
    <w:rsid w:val="00C77914"/>
    <w:rsid w:val="00C77D78"/>
    <w:rsid w:val="00C77DBE"/>
    <w:rsid w:val="00C8042B"/>
    <w:rsid w:val="00C80717"/>
    <w:rsid w:val="00C80DC4"/>
    <w:rsid w:val="00C81BEB"/>
    <w:rsid w:val="00C82BE8"/>
    <w:rsid w:val="00C82DBC"/>
    <w:rsid w:val="00C83EBB"/>
    <w:rsid w:val="00C8617D"/>
    <w:rsid w:val="00C868FB"/>
    <w:rsid w:val="00C86E1F"/>
    <w:rsid w:val="00C87058"/>
    <w:rsid w:val="00C90AA3"/>
    <w:rsid w:val="00C913C9"/>
    <w:rsid w:val="00C92BDB"/>
    <w:rsid w:val="00C945E2"/>
    <w:rsid w:val="00C975A7"/>
    <w:rsid w:val="00C97771"/>
    <w:rsid w:val="00CA0BBA"/>
    <w:rsid w:val="00CA1999"/>
    <w:rsid w:val="00CA251C"/>
    <w:rsid w:val="00CA404F"/>
    <w:rsid w:val="00CA44E4"/>
    <w:rsid w:val="00CA4954"/>
    <w:rsid w:val="00CA5359"/>
    <w:rsid w:val="00CA5B71"/>
    <w:rsid w:val="00CA659D"/>
    <w:rsid w:val="00CA65EF"/>
    <w:rsid w:val="00CA69EF"/>
    <w:rsid w:val="00CA7169"/>
    <w:rsid w:val="00CA79EE"/>
    <w:rsid w:val="00CB07B2"/>
    <w:rsid w:val="00CB1039"/>
    <w:rsid w:val="00CB257F"/>
    <w:rsid w:val="00CB29E2"/>
    <w:rsid w:val="00CB47E3"/>
    <w:rsid w:val="00CB5109"/>
    <w:rsid w:val="00CB6EF7"/>
    <w:rsid w:val="00CB761D"/>
    <w:rsid w:val="00CB7B68"/>
    <w:rsid w:val="00CB7DCB"/>
    <w:rsid w:val="00CB7EDD"/>
    <w:rsid w:val="00CC0BC2"/>
    <w:rsid w:val="00CC189D"/>
    <w:rsid w:val="00CC4238"/>
    <w:rsid w:val="00CC4575"/>
    <w:rsid w:val="00CC4BA9"/>
    <w:rsid w:val="00CC7896"/>
    <w:rsid w:val="00CD0173"/>
    <w:rsid w:val="00CD0523"/>
    <w:rsid w:val="00CD0FDE"/>
    <w:rsid w:val="00CD1D5A"/>
    <w:rsid w:val="00CD30E0"/>
    <w:rsid w:val="00CD5CAE"/>
    <w:rsid w:val="00CE021F"/>
    <w:rsid w:val="00CE0689"/>
    <w:rsid w:val="00CE0AF7"/>
    <w:rsid w:val="00CE1111"/>
    <w:rsid w:val="00CE3EF4"/>
    <w:rsid w:val="00CE4001"/>
    <w:rsid w:val="00CE4C40"/>
    <w:rsid w:val="00CE4C52"/>
    <w:rsid w:val="00CE566A"/>
    <w:rsid w:val="00CE5920"/>
    <w:rsid w:val="00CE5CF4"/>
    <w:rsid w:val="00CE619C"/>
    <w:rsid w:val="00CF1150"/>
    <w:rsid w:val="00CF1696"/>
    <w:rsid w:val="00CF1D70"/>
    <w:rsid w:val="00CF3CAB"/>
    <w:rsid w:val="00CF3D82"/>
    <w:rsid w:val="00CF4E01"/>
    <w:rsid w:val="00CF6747"/>
    <w:rsid w:val="00D00AC4"/>
    <w:rsid w:val="00D02600"/>
    <w:rsid w:val="00D03482"/>
    <w:rsid w:val="00D03BFF"/>
    <w:rsid w:val="00D0439B"/>
    <w:rsid w:val="00D044C1"/>
    <w:rsid w:val="00D04D77"/>
    <w:rsid w:val="00D052D4"/>
    <w:rsid w:val="00D06077"/>
    <w:rsid w:val="00D070AC"/>
    <w:rsid w:val="00D07163"/>
    <w:rsid w:val="00D0733B"/>
    <w:rsid w:val="00D07697"/>
    <w:rsid w:val="00D11460"/>
    <w:rsid w:val="00D11B5A"/>
    <w:rsid w:val="00D12001"/>
    <w:rsid w:val="00D123A8"/>
    <w:rsid w:val="00D12B92"/>
    <w:rsid w:val="00D14C37"/>
    <w:rsid w:val="00D15431"/>
    <w:rsid w:val="00D154DA"/>
    <w:rsid w:val="00D1587A"/>
    <w:rsid w:val="00D15F14"/>
    <w:rsid w:val="00D166AC"/>
    <w:rsid w:val="00D1795E"/>
    <w:rsid w:val="00D20B16"/>
    <w:rsid w:val="00D215C1"/>
    <w:rsid w:val="00D218D9"/>
    <w:rsid w:val="00D2317F"/>
    <w:rsid w:val="00D234BD"/>
    <w:rsid w:val="00D250F2"/>
    <w:rsid w:val="00D254DA"/>
    <w:rsid w:val="00D27312"/>
    <w:rsid w:val="00D27F99"/>
    <w:rsid w:val="00D3161C"/>
    <w:rsid w:val="00D334C9"/>
    <w:rsid w:val="00D33620"/>
    <w:rsid w:val="00D33658"/>
    <w:rsid w:val="00D340E1"/>
    <w:rsid w:val="00D34C7A"/>
    <w:rsid w:val="00D34CBF"/>
    <w:rsid w:val="00D35EA0"/>
    <w:rsid w:val="00D40A26"/>
    <w:rsid w:val="00D4158C"/>
    <w:rsid w:val="00D424F3"/>
    <w:rsid w:val="00D42767"/>
    <w:rsid w:val="00D42A27"/>
    <w:rsid w:val="00D433A1"/>
    <w:rsid w:val="00D444B6"/>
    <w:rsid w:val="00D44D4D"/>
    <w:rsid w:val="00D450B2"/>
    <w:rsid w:val="00D455CD"/>
    <w:rsid w:val="00D45845"/>
    <w:rsid w:val="00D45AE1"/>
    <w:rsid w:val="00D460C3"/>
    <w:rsid w:val="00D46495"/>
    <w:rsid w:val="00D46DAD"/>
    <w:rsid w:val="00D50FFE"/>
    <w:rsid w:val="00D510ED"/>
    <w:rsid w:val="00D51E11"/>
    <w:rsid w:val="00D52C6F"/>
    <w:rsid w:val="00D52F66"/>
    <w:rsid w:val="00D5306F"/>
    <w:rsid w:val="00D53077"/>
    <w:rsid w:val="00D53A44"/>
    <w:rsid w:val="00D5437F"/>
    <w:rsid w:val="00D54F07"/>
    <w:rsid w:val="00D5575D"/>
    <w:rsid w:val="00D55F73"/>
    <w:rsid w:val="00D56113"/>
    <w:rsid w:val="00D600CA"/>
    <w:rsid w:val="00D6025B"/>
    <w:rsid w:val="00D6128F"/>
    <w:rsid w:val="00D63207"/>
    <w:rsid w:val="00D64152"/>
    <w:rsid w:val="00D64F24"/>
    <w:rsid w:val="00D652E5"/>
    <w:rsid w:val="00D65492"/>
    <w:rsid w:val="00D65A2F"/>
    <w:rsid w:val="00D65B5D"/>
    <w:rsid w:val="00D65CDB"/>
    <w:rsid w:val="00D6737B"/>
    <w:rsid w:val="00D70CC2"/>
    <w:rsid w:val="00D70EBA"/>
    <w:rsid w:val="00D711CE"/>
    <w:rsid w:val="00D72465"/>
    <w:rsid w:val="00D72520"/>
    <w:rsid w:val="00D7256E"/>
    <w:rsid w:val="00D725F1"/>
    <w:rsid w:val="00D74677"/>
    <w:rsid w:val="00D75A69"/>
    <w:rsid w:val="00D77291"/>
    <w:rsid w:val="00D80090"/>
    <w:rsid w:val="00D80B80"/>
    <w:rsid w:val="00D80E65"/>
    <w:rsid w:val="00D82914"/>
    <w:rsid w:val="00D82FEA"/>
    <w:rsid w:val="00D83DA0"/>
    <w:rsid w:val="00D849CE"/>
    <w:rsid w:val="00D84A0E"/>
    <w:rsid w:val="00D84A76"/>
    <w:rsid w:val="00D85979"/>
    <w:rsid w:val="00D86C6A"/>
    <w:rsid w:val="00D872B0"/>
    <w:rsid w:val="00D87324"/>
    <w:rsid w:val="00D90215"/>
    <w:rsid w:val="00D9035B"/>
    <w:rsid w:val="00D9053F"/>
    <w:rsid w:val="00D930B4"/>
    <w:rsid w:val="00D93A49"/>
    <w:rsid w:val="00D94582"/>
    <w:rsid w:val="00D9720A"/>
    <w:rsid w:val="00D97511"/>
    <w:rsid w:val="00D97BEA"/>
    <w:rsid w:val="00D97DAA"/>
    <w:rsid w:val="00DA0019"/>
    <w:rsid w:val="00DA0C9C"/>
    <w:rsid w:val="00DA0D77"/>
    <w:rsid w:val="00DA1D6C"/>
    <w:rsid w:val="00DA26C7"/>
    <w:rsid w:val="00DA3933"/>
    <w:rsid w:val="00DA4A21"/>
    <w:rsid w:val="00DA52BD"/>
    <w:rsid w:val="00DA5FA5"/>
    <w:rsid w:val="00DA631E"/>
    <w:rsid w:val="00DA6F09"/>
    <w:rsid w:val="00DA7F6C"/>
    <w:rsid w:val="00DA7FDC"/>
    <w:rsid w:val="00DB0065"/>
    <w:rsid w:val="00DB032B"/>
    <w:rsid w:val="00DB1EE8"/>
    <w:rsid w:val="00DB33DD"/>
    <w:rsid w:val="00DB4490"/>
    <w:rsid w:val="00DB48FE"/>
    <w:rsid w:val="00DB5070"/>
    <w:rsid w:val="00DB553F"/>
    <w:rsid w:val="00DB6D84"/>
    <w:rsid w:val="00DB741F"/>
    <w:rsid w:val="00DB7A5E"/>
    <w:rsid w:val="00DB7C39"/>
    <w:rsid w:val="00DC1AFA"/>
    <w:rsid w:val="00DC2092"/>
    <w:rsid w:val="00DC2239"/>
    <w:rsid w:val="00DC3B1D"/>
    <w:rsid w:val="00DC3B29"/>
    <w:rsid w:val="00DC3E07"/>
    <w:rsid w:val="00DC3EE5"/>
    <w:rsid w:val="00DC6612"/>
    <w:rsid w:val="00DC72DF"/>
    <w:rsid w:val="00DC76C8"/>
    <w:rsid w:val="00DC784A"/>
    <w:rsid w:val="00DC7AAC"/>
    <w:rsid w:val="00DD0054"/>
    <w:rsid w:val="00DD04A2"/>
    <w:rsid w:val="00DD0EE7"/>
    <w:rsid w:val="00DD11B2"/>
    <w:rsid w:val="00DD152F"/>
    <w:rsid w:val="00DD343E"/>
    <w:rsid w:val="00DD36E3"/>
    <w:rsid w:val="00DD3E62"/>
    <w:rsid w:val="00DD3E83"/>
    <w:rsid w:val="00DD3F84"/>
    <w:rsid w:val="00DD4630"/>
    <w:rsid w:val="00DD579E"/>
    <w:rsid w:val="00DD5C58"/>
    <w:rsid w:val="00DD6153"/>
    <w:rsid w:val="00DD73C5"/>
    <w:rsid w:val="00DD7EBC"/>
    <w:rsid w:val="00DE18C6"/>
    <w:rsid w:val="00DE1976"/>
    <w:rsid w:val="00DE2A54"/>
    <w:rsid w:val="00DE370F"/>
    <w:rsid w:val="00DE4897"/>
    <w:rsid w:val="00DE5072"/>
    <w:rsid w:val="00DE5DD9"/>
    <w:rsid w:val="00DF0BAA"/>
    <w:rsid w:val="00DF12E4"/>
    <w:rsid w:val="00DF1AE0"/>
    <w:rsid w:val="00DF2CFC"/>
    <w:rsid w:val="00DF4113"/>
    <w:rsid w:val="00DF4A44"/>
    <w:rsid w:val="00DF51FA"/>
    <w:rsid w:val="00E0057E"/>
    <w:rsid w:val="00E00878"/>
    <w:rsid w:val="00E01C85"/>
    <w:rsid w:val="00E02B67"/>
    <w:rsid w:val="00E036F5"/>
    <w:rsid w:val="00E04248"/>
    <w:rsid w:val="00E04E36"/>
    <w:rsid w:val="00E071E6"/>
    <w:rsid w:val="00E102AE"/>
    <w:rsid w:val="00E10362"/>
    <w:rsid w:val="00E103AB"/>
    <w:rsid w:val="00E10504"/>
    <w:rsid w:val="00E1108C"/>
    <w:rsid w:val="00E1190D"/>
    <w:rsid w:val="00E11EF8"/>
    <w:rsid w:val="00E14EDF"/>
    <w:rsid w:val="00E15B83"/>
    <w:rsid w:val="00E16384"/>
    <w:rsid w:val="00E16569"/>
    <w:rsid w:val="00E16F73"/>
    <w:rsid w:val="00E172F0"/>
    <w:rsid w:val="00E175CC"/>
    <w:rsid w:val="00E17F0C"/>
    <w:rsid w:val="00E202AF"/>
    <w:rsid w:val="00E209F6"/>
    <w:rsid w:val="00E2223F"/>
    <w:rsid w:val="00E23842"/>
    <w:rsid w:val="00E23E1F"/>
    <w:rsid w:val="00E2505D"/>
    <w:rsid w:val="00E2794E"/>
    <w:rsid w:val="00E279EF"/>
    <w:rsid w:val="00E301B6"/>
    <w:rsid w:val="00E307F2"/>
    <w:rsid w:val="00E314B0"/>
    <w:rsid w:val="00E3225C"/>
    <w:rsid w:val="00E322B7"/>
    <w:rsid w:val="00E3315B"/>
    <w:rsid w:val="00E338A7"/>
    <w:rsid w:val="00E33FB9"/>
    <w:rsid w:val="00E34042"/>
    <w:rsid w:val="00E3528C"/>
    <w:rsid w:val="00E3559B"/>
    <w:rsid w:val="00E35906"/>
    <w:rsid w:val="00E3607B"/>
    <w:rsid w:val="00E367F8"/>
    <w:rsid w:val="00E370F3"/>
    <w:rsid w:val="00E40453"/>
    <w:rsid w:val="00E40EFA"/>
    <w:rsid w:val="00E4111B"/>
    <w:rsid w:val="00E41214"/>
    <w:rsid w:val="00E418D9"/>
    <w:rsid w:val="00E41CFC"/>
    <w:rsid w:val="00E43046"/>
    <w:rsid w:val="00E43D43"/>
    <w:rsid w:val="00E43D56"/>
    <w:rsid w:val="00E4535B"/>
    <w:rsid w:val="00E47173"/>
    <w:rsid w:val="00E47912"/>
    <w:rsid w:val="00E52B2A"/>
    <w:rsid w:val="00E52C1E"/>
    <w:rsid w:val="00E5304A"/>
    <w:rsid w:val="00E53BD2"/>
    <w:rsid w:val="00E53F75"/>
    <w:rsid w:val="00E542C2"/>
    <w:rsid w:val="00E546F6"/>
    <w:rsid w:val="00E547E7"/>
    <w:rsid w:val="00E55009"/>
    <w:rsid w:val="00E55627"/>
    <w:rsid w:val="00E5571D"/>
    <w:rsid w:val="00E56515"/>
    <w:rsid w:val="00E57CA9"/>
    <w:rsid w:val="00E6033A"/>
    <w:rsid w:val="00E61704"/>
    <w:rsid w:val="00E61727"/>
    <w:rsid w:val="00E62B8F"/>
    <w:rsid w:val="00E6357B"/>
    <w:rsid w:val="00E6388D"/>
    <w:rsid w:val="00E63ABF"/>
    <w:rsid w:val="00E63CDC"/>
    <w:rsid w:val="00E640F7"/>
    <w:rsid w:val="00E64D0F"/>
    <w:rsid w:val="00E6573A"/>
    <w:rsid w:val="00E666D1"/>
    <w:rsid w:val="00E733A6"/>
    <w:rsid w:val="00E7379D"/>
    <w:rsid w:val="00E75465"/>
    <w:rsid w:val="00E7599D"/>
    <w:rsid w:val="00E75A79"/>
    <w:rsid w:val="00E7625A"/>
    <w:rsid w:val="00E76EBE"/>
    <w:rsid w:val="00E811A0"/>
    <w:rsid w:val="00E8264F"/>
    <w:rsid w:val="00E8296D"/>
    <w:rsid w:val="00E82CFD"/>
    <w:rsid w:val="00E831AC"/>
    <w:rsid w:val="00E83954"/>
    <w:rsid w:val="00E83DD1"/>
    <w:rsid w:val="00E84043"/>
    <w:rsid w:val="00E8419D"/>
    <w:rsid w:val="00E84743"/>
    <w:rsid w:val="00E85A89"/>
    <w:rsid w:val="00E86DBF"/>
    <w:rsid w:val="00E86E98"/>
    <w:rsid w:val="00E8706E"/>
    <w:rsid w:val="00E8709A"/>
    <w:rsid w:val="00E87A78"/>
    <w:rsid w:val="00E905EB"/>
    <w:rsid w:val="00E92888"/>
    <w:rsid w:val="00E92DBE"/>
    <w:rsid w:val="00E9307D"/>
    <w:rsid w:val="00E930B9"/>
    <w:rsid w:val="00E93930"/>
    <w:rsid w:val="00E940E8"/>
    <w:rsid w:val="00E94409"/>
    <w:rsid w:val="00E95B08"/>
    <w:rsid w:val="00E96EFC"/>
    <w:rsid w:val="00E97917"/>
    <w:rsid w:val="00E97CCD"/>
    <w:rsid w:val="00E97CF7"/>
    <w:rsid w:val="00EA0A34"/>
    <w:rsid w:val="00EA3C83"/>
    <w:rsid w:val="00EA446F"/>
    <w:rsid w:val="00EA4501"/>
    <w:rsid w:val="00EA5026"/>
    <w:rsid w:val="00EA56A2"/>
    <w:rsid w:val="00EA5E4A"/>
    <w:rsid w:val="00EA6F84"/>
    <w:rsid w:val="00EA792E"/>
    <w:rsid w:val="00EB0004"/>
    <w:rsid w:val="00EB0E90"/>
    <w:rsid w:val="00EB1884"/>
    <w:rsid w:val="00EB25A2"/>
    <w:rsid w:val="00EB5229"/>
    <w:rsid w:val="00EB5A8E"/>
    <w:rsid w:val="00EB62AA"/>
    <w:rsid w:val="00EB6363"/>
    <w:rsid w:val="00EB6EED"/>
    <w:rsid w:val="00EB768E"/>
    <w:rsid w:val="00EB77DD"/>
    <w:rsid w:val="00EC048B"/>
    <w:rsid w:val="00EC1939"/>
    <w:rsid w:val="00EC3117"/>
    <w:rsid w:val="00EC33C0"/>
    <w:rsid w:val="00EC33CB"/>
    <w:rsid w:val="00EC3905"/>
    <w:rsid w:val="00EC456E"/>
    <w:rsid w:val="00EC583E"/>
    <w:rsid w:val="00EC5C54"/>
    <w:rsid w:val="00EC69E0"/>
    <w:rsid w:val="00EC6A99"/>
    <w:rsid w:val="00EC7494"/>
    <w:rsid w:val="00ED0B0A"/>
    <w:rsid w:val="00ED1765"/>
    <w:rsid w:val="00ED24F7"/>
    <w:rsid w:val="00ED2BC6"/>
    <w:rsid w:val="00ED2F3E"/>
    <w:rsid w:val="00ED45E7"/>
    <w:rsid w:val="00ED5017"/>
    <w:rsid w:val="00ED56A3"/>
    <w:rsid w:val="00ED6CE8"/>
    <w:rsid w:val="00EE0EC7"/>
    <w:rsid w:val="00EE208F"/>
    <w:rsid w:val="00EE21F5"/>
    <w:rsid w:val="00EE2562"/>
    <w:rsid w:val="00EE34EA"/>
    <w:rsid w:val="00EE411A"/>
    <w:rsid w:val="00EE42C5"/>
    <w:rsid w:val="00EE4882"/>
    <w:rsid w:val="00EE5257"/>
    <w:rsid w:val="00EE5C27"/>
    <w:rsid w:val="00EE5CE4"/>
    <w:rsid w:val="00EE6ABB"/>
    <w:rsid w:val="00EE6C93"/>
    <w:rsid w:val="00EE6CB1"/>
    <w:rsid w:val="00EE7757"/>
    <w:rsid w:val="00EF1208"/>
    <w:rsid w:val="00EF16ED"/>
    <w:rsid w:val="00EF1EF5"/>
    <w:rsid w:val="00EF2187"/>
    <w:rsid w:val="00EF22CA"/>
    <w:rsid w:val="00EF4E4C"/>
    <w:rsid w:val="00EF5022"/>
    <w:rsid w:val="00EF5136"/>
    <w:rsid w:val="00EF55B8"/>
    <w:rsid w:val="00EF5A03"/>
    <w:rsid w:val="00EF604F"/>
    <w:rsid w:val="00F008E4"/>
    <w:rsid w:val="00F0129F"/>
    <w:rsid w:val="00F01F5A"/>
    <w:rsid w:val="00F02DDA"/>
    <w:rsid w:val="00F03467"/>
    <w:rsid w:val="00F04486"/>
    <w:rsid w:val="00F04DE9"/>
    <w:rsid w:val="00F054CD"/>
    <w:rsid w:val="00F06D90"/>
    <w:rsid w:val="00F10727"/>
    <w:rsid w:val="00F11964"/>
    <w:rsid w:val="00F12547"/>
    <w:rsid w:val="00F1293E"/>
    <w:rsid w:val="00F12DBD"/>
    <w:rsid w:val="00F14CB1"/>
    <w:rsid w:val="00F14D23"/>
    <w:rsid w:val="00F2012D"/>
    <w:rsid w:val="00F21346"/>
    <w:rsid w:val="00F21353"/>
    <w:rsid w:val="00F217E1"/>
    <w:rsid w:val="00F228E3"/>
    <w:rsid w:val="00F269F5"/>
    <w:rsid w:val="00F274A2"/>
    <w:rsid w:val="00F30915"/>
    <w:rsid w:val="00F309D9"/>
    <w:rsid w:val="00F32129"/>
    <w:rsid w:val="00F32753"/>
    <w:rsid w:val="00F329CC"/>
    <w:rsid w:val="00F34BAC"/>
    <w:rsid w:val="00F35C06"/>
    <w:rsid w:val="00F40098"/>
    <w:rsid w:val="00F405AC"/>
    <w:rsid w:val="00F40867"/>
    <w:rsid w:val="00F40AC9"/>
    <w:rsid w:val="00F410A3"/>
    <w:rsid w:val="00F41910"/>
    <w:rsid w:val="00F41C32"/>
    <w:rsid w:val="00F42C29"/>
    <w:rsid w:val="00F432AE"/>
    <w:rsid w:val="00F436C4"/>
    <w:rsid w:val="00F43B79"/>
    <w:rsid w:val="00F44201"/>
    <w:rsid w:val="00F44764"/>
    <w:rsid w:val="00F44B1C"/>
    <w:rsid w:val="00F44E10"/>
    <w:rsid w:val="00F46E2F"/>
    <w:rsid w:val="00F4776D"/>
    <w:rsid w:val="00F47A9A"/>
    <w:rsid w:val="00F509E4"/>
    <w:rsid w:val="00F51FF5"/>
    <w:rsid w:val="00F527BB"/>
    <w:rsid w:val="00F536EE"/>
    <w:rsid w:val="00F53CA8"/>
    <w:rsid w:val="00F53CD9"/>
    <w:rsid w:val="00F565F8"/>
    <w:rsid w:val="00F56C5F"/>
    <w:rsid w:val="00F571E7"/>
    <w:rsid w:val="00F57D73"/>
    <w:rsid w:val="00F60258"/>
    <w:rsid w:val="00F61720"/>
    <w:rsid w:val="00F62749"/>
    <w:rsid w:val="00F62A3E"/>
    <w:rsid w:val="00F66920"/>
    <w:rsid w:val="00F67434"/>
    <w:rsid w:val="00F71647"/>
    <w:rsid w:val="00F720A9"/>
    <w:rsid w:val="00F72207"/>
    <w:rsid w:val="00F72534"/>
    <w:rsid w:val="00F73270"/>
    <w:rsid w:val="00F738E2"/>
    <w:rsid w:val="00F748E3"/>
    <w:rsid w:val="00F75AAA"/>
    <w:rsid w:val="00F771FE"/>
    <w:rsid w:val="00F80364"/>
    <w:rsid w:val="00F81AE7"/>
    <w:rsid w:val="00F81BCA"/>
    <w:rsid w:val="00F81DA0"/>
    <w:rsid w:val="00F82297"/>
    <w:rsid w:val="00F828CD"/>
    <w:rsid w:val="00F82E32"/>
    <w:rsid w:val="00F830B1"/>
    <w:rsid w:val="00F83B50"/>
    <w:rsid w:val="00F84D29"/>
    <w:rsid w:val="00F84DFA"/>
    <w:rsid w:val="00F855C5"/>
    <w:rsid w:val="00F85A85"/>
    <w:rsid w:val="00F864E4"/>
    <w:rsid w:val="00F87625"/>
    <w:rsid w:val="00F87A08"/>
    <w:rsid w:val="00F90C5C"/>
    <w:rsid w:val="00F90D2C"/>
    <w:rsid w:val="00F914CB"/>
    <w:rsid w:val="00F92016"/>
    <w:rsid w:val="00F927C6"/>
    <w:rsid w:val="00F92CBF"/>
    <w:rsid w:val="00F93041"/>
    <w:rsid w:val="00F942C2"/>
    <w:rsid w:val="00F95374"/>
    <w:rsid w:val="00F958D1"/>
    <w:rsid w:val="00F97BB2"/>
    <w:rsid w:val="00F97F3B"/>
    <w:rsid w:val="00FA0DBE"/>
    <w:rsid w:val="00FA3542"/>
    <w:rsid w:val="00FA473C"/>
    <w:rsid w:val="00FA653D"/>
    <w:rsid w:val="00FA72C9"/>
    <w:rsid w:val="00FA7CB0"/>
    <w:rsid w:val="00FB0A6B"/>
    <w:rsid w:val="00FB0BE2"/>
    <w:rsid w:val="00FB1B9F"/>
    <w:rsid w:val="00FB370C"/>
    <w:rsid w:val="00FB3ED5"/>
    <w:rsid w:val="00FB4587"/>
    <w:rsid w:val="00FB4A94"/>
    <w:rsid w:val="00FB53C1"/>
    <w:rsid w:val="00FB627B"/>
    <w:rsid w:val="00FB6456"/>
    <w:rsid w:val="00FB6A66"/>
    <w:rsid w:val="00FB7392"/>
    <w:rsid w:val="00FB76C4"/>
    <w:rsid w:val="00FB76C6"/>
    <w:rsid w:val="00FB7885"/>
    <w:rsid w:val="00FC01E8"/>
    <w:rsid w:val="00FC0861"/>
    <w:rsid w:val="00FC10CA"/>
    <w:rsid w:val="00FC1352"/>
    <w:rsid w:val="00FC15DD"/>
    <w:rsid w:val="00FC26C5"/>
    <w:rsid w:val="00FC2702"/>
    <w:rsid w:val="00FC3E0C"/>
    <w:rsid w:val="00FC5782"/>
    <w:rsid w:val="00FC5D52"/>
    <w:rsid w:val="00FC6865"/>
    <w:rsid w:val="00FC7797"/>
    <w:rsid w:val="00FC7DA2"/>
    <w:rsid w:val="00FD082F"/>
    <w:rsid w:val="00FD083F"/>
    <w:rsid w:val="00FD1B79"/>
    <w:rsid w:val="00FD31D7"/>
    <w:rsid w:val="00FD49C0"/>
    <w:rsid w:val="00FD7D22"/>
    <w:rsid w:val="00FE2900"/>
    <w:rsid w:val="00FE3EA9"/>
    <w:rsid w:val="00FE4AA0"/>
    <w:rsid w:val="00FE5E58"/>
    <w:rsid w:val="00FE5F4C"/>
    <w:rsid w:val="00FF0C19"/>
    <w:rsid w:val="00FF1A81"/>
    <w:rsid w:val="00FF2265"/>
    <w:rsid w:val="00FF3BED"/>
    <w:rsid w:val="00FF4306"/>
    <w:rsid w:val="00FF4328"/>
    <w:rsid w:val="00FF4674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6A0AD-1931-499A-BFD4-9AC30BCE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4CB6"/>
  </w:style>
  <w:style w:type="paragraph" w:styleId="1">
    <w:name w:val="heading 1"/>
    <w:basedOn w:val="a0"/>
    <w:next w:val="a0"/>
    <w:link w:val="10"/>
    <w:uiPriority w:val="99"/>
    <w:qFormat/>
    <w:rsid w:val="00777D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0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0C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041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041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rmal (Web)"/>
    <w:basedOn w:val="a0"/>
    <w:rsid w:val="00D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Основной текст1"/>
    <w:rsid w:val="005820C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820C7"/>
    <w:rPr>
      <w:rFonts w:ascii="Tahoma" w:hAnsi="Tahoma" w:cs="Tahoma"/>
      <w:sz w:val="16"/>
      <w:szCs w:val="16"/>
    </w:rPr>
  </w:style>
  <w:style w:type="paragraph" w:customStyle="1" w:styleId="a7">
    <w:name w:val="Заголовок_пост"/>
    <w:basedOn w:val="a0"/>
    <w:rsid w:val="000E75E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8">
    <w:name w:val="Абзац_пост"/>
    <w:basedOn w:val="a0"/>
    <w:rsid w:val="000E75E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0E75E5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Гипертекстовая ссылка"/>
    <w:basedOn w:val="a1"/>
    <w:uiPriority w:val="99"/>
    <w:rsid w:val="00AC4B52"/>
    <w:rPr>
      <w:rFonts w:cs="Times New Roman"/>
      <w:b w:val="0"/>
      <w:color w:val="106BBE"/>
    </w:rPr>
  </w:style>
  <w:style w:type="character" w:customStyle="1" w:styleId="10">
    <w:name w:val="Заголовок 1 Знак"/>
    <w:basedOn w:val="a1"/>
    <w:link w:val="1"/>
    <w:uiPriority w:val="99"/>
    <w:rsid w:val="00777D8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a">
    <w:name w:val="header"/>
    <w:basedOn w:val="a0"/>
    <w:link w:val="ab"/>
    <w:uiPriority w:val="99"/>
    <w:unhideWhenUsed/>
    <w:rsid w:val="00BB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B3C54"/>
  </w:style>
  <w:style w:type="paragraph" w:styleId="ac">
    <w:name w:val="footer"/>
    <w:basedOn w:val="a0"/>
    <w:link w:val="ad"/>
    <w:uiPriority w:val="99"/>
    <w:unhideWhenUsed/>
    <w:rsid w:val="00BB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B3C54"/>
  </w:style>
  <w:style w:type="character" w:styleId="ae">
    <w:name w:val="line number"/>
    <w:basedOn w:val="a1"/>
    <w:uiPriority w:val="99"/>
    <w:semiHidden/>
    <w:unhideWhenUsed/>
    <w:rsid w:val="00BB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3770.0" TargetMode="External"/><Relationship Id="rId13" Type="http://schemas.openxmlformats.org/officeDocument/2006/relationships/hyperlink" Target="garantF1://12077515.2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52650&amp;sub=0" TargetMode="External"/><Relationship Id="rId12" Type="http://schemas.openxmlformats.org/officeDocument/2006/relationships/hyperlink" Target="garantF1://890941.27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90941.27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8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13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bezuglyeb</dc:creator>
  <cp:keywords/>
  <dc:description/>
  <cp:lastModifiedBy>Пользователь</cp:lastModifiedBy>
  <cp:revision>17</cp:revision>
  <cp:lastPrinted>2015-03-11T22:44:00Z</cp:lastPrinted>
  <dcterms:created xsi:type="dcterms:W3CDTF">2015-02-13T03:30:00Z</dcterms:created>
  <dcterms:modified xsi:type="dcterms:W3CDTF">2015-04-13T23:29:00Z</dcterms:modified>
</cp:coreProperties>
</file>