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Default="00A23A44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Отчет</w:t>
      </w:r>
      <w:r w:rsidR="005E6740" w:rsidRPr="005E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6A">
        <w:rPr>
          <w:rFonts w:ascii="Times New Roman" w:hAnsi="Times New Roman" w:cs="Times New Roman"/>
          <w:b/>
          <w:sz w:val="32"/>
          <w:szCs w:val="32"/>
        </w:rPr>
        <w:t>о деятельности администрации</w:t>
      </w:r>
    </w:p>
    <w:p w:rsidR="005E6740" w:rsidRPr="005E6740" w:rsidRDefault="00AF2A67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Козыревского сельского поселения</w:t>
      </w:r>
    </w:p>
    <w:p w:rsidR="008A610E" w:rsidRPr="005E6740" w:rsidRDefault="00AE346A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A33FC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E6740" w:rsidRPr="005E6740" w:rsidRDefault="005E6740" w:rsidP="005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5E6740" w:rsidRDefault="003E2EB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40" w:rsidRPr="005E674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67" w:rsidRPr="008E65FC" w:rsidRDefault="00AF2A67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>За 201</w:t>
      </w:r>
      <w:r w:rsidR="00A33FCE" w:rsidRPr="008E65FC">
        <w:rPr>
          <w:rFonts w:ascii="Times New Roman" w:hAnsi="Times New Roman" w:cs="Times New Roman"/>
          <w:sz w:val="28"/>
          <w:szCs w:val="28"/>
        </w:rPr>
        <w:t>6</w:t>
      </w:r>
      <w:r w:rsidRPr="008E65FC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издано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B668FB">
        <w:rPr>
          <w:rFonts w:ascii="Times New Roman" w:hAnsi="Times New Roman" w:cs="Times New Roman"/>
          <w:sz w:val="28"/>
          <w:szCs w:val="28"/>
        </w:rPr>
        <w:t>12</w:t>
      </w:r>
      <w:r w:rsidR="000F4955">
        <w:rPr>
          <w:rFonts w:ascii="Times New Roman" w:hAnsi="Times New Roman" w:cs="Times New Roman"/>
          <w:sz w:val="28"/>
          <w:szCs w:val="28"/>
        </w:rPr>
        <w:t>0</w:t>
      </w:r>
      <w:r w:rsidR="00B668FB">
        <w:rPr>
          <w:rFonts w:ascii="Times New Roman" w:hAnsi="Times New Roman" w:cs="Times New Roman"/>
          <w:sz w:val="28"/>
          <w:szCs w:val="28"/>
        </w:rPr>
        <w:t xml:space="preserve"> </w:t>
      </w:r>
      <w:r w:rsidR="00A15AB9" w:rsidRPr="008E65FC">
        <w:rPr>
          <w:rFonts w:ascii="Times New Roman" w:hAnsi="Times New Roman" w:cs="Times New Roman"/>
          <w:sz w:val="28"/>
          <w:szCs w:val="28"/>
        </w:rPr>
        <w:t>нормативно-правовых акт</w:t>
      </w:r>
      <w:r w:rsidR="009A1A69">
        <w:rPr>
          <w:rFonts w:ascii="Times New Roman" w:hAnsi="Times New Roman" w:cs="Times New Roman"/>
          <w:sz w:val="28"/>
          <w:szCs w:val="28"/>
        </w:rPr>
        <w:t>а</w:t>
      </w:r>
      <w:r w:rsidR="00A15AB9" w:rsidRPr="008E65FC">
        <w:rPr>
          <w:rFonts w:ascii="Times New Roman" w:hAnsi="Times New Roman" w:cs="Times New Roman"/>
          <w:sz w:val="28"/>
          <w:szCs w:val="28"/>
        </w:rPr>
        <w:t>,</w:t>
      </w:r>
      <w:r w:rsidR="006C3B1E">
        <w:rPr>
          <w:rFonts w:ascii="Times New Roman" w:hAnsi="Times New Roman" w:cs="Times New Roman"/>
          <w:sz w:val="28"/>
          <w:szCs w:val="28"/>
        </w:rPr>
        <w:t xml:space="preserve"> </w:t>
      </w:r>
      <w:r w:rsidR="00B668FB">
        <w:rPr>
          <w:rFonts w:ascii="Times New Roman" w:hAnsi="Times New Roman" w:cs="Times New Roman"/>
          <w:sz w:val="28"/>
          <w:szCs w:val="28"/>
        </w:rPr>
        <w:t>152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8E65FC">
        <w:rPr>
          <w:rFonts w:ascii="Times New Roman" w:hAnsi="Times New Roman" w:cs="Times New Roman"/>
          <w:sz w:val="28"/>
          <w:szCs w:val="28"/>
        </w:rPr>
        <w:t>распоряжени</w:t>
      </w:r>
      <w:r w:rsidR="00616F3E">
        <w:rPr>
          <w:rFonts w:ascii="Times New Roman" w:hAnsi="Times New Roman" w:cs="Times New Roman"/>
          <w:sz w:val="28"/>
          <w:szCs w:val="28"/>
        </w:rPr>
        <w:t>я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8E65FC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8E65F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EA28D5" w:rsidRPr="008E65FC" w:rsidRDefault="000F4955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15AB9" w:rsidRPr="008E65FC">
        <w:rPr>
          <w:rFonts w:ascii="Times New Roman" w:hAnsi="Times New Roman" w:cs="Times New Roman"/>
          <w:sz w:val="28"/>
          <w:szCs w:val="28"/>
        </w:rPr>
        <w:t>Решений</w:t>
      </w:r>
      <w:r w:rsidR="00616F3E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работниками администрации и 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принятых Собранием депутатов Козыревского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EA28D5" w:rsidRPr="008E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668F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="00EA28D5" w:rsidRPr="008E65FC">
        <w:rPr>
          <w:rFonts w:ascii="Times New Roman" w:hAnsi="Times New Roman" w:cs="Times New Roman"/>
          <w:sz w:val="28"/>
          <w:szCs w:val="28"/>
        </w:rPr>
        <w:t>.</w:t>
      </w:r>
    </w:p>
    <w:p w:rsidR="00056A2A" w:rsidRDefault="000F4955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Козыревского сельского поселения з</w:t>
      </w:r>
      <w:r w:rsidR="003405A6" w:rsidRPr="008E65F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B668FB">
        <w:rPr>
          <w:rFonts w:ascii="Times New Roman" w:hAnsi="Times New Roman" w:cs="Times New Roman"/>
          <w:sz w:val="28"/>
          <w:szCs w:val="28"/>
        </w:rPr>
        <w:t>45</w:t>
      </w:r>
      <w:r w:rsidR="003405A6" w:rsidRPr="008E65FC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668FB">
        <w:rPr>
          <w:rFonts w:ascii="Times New Roman" w:hAnsi="Times New Roman" w:cs="Times New Roman"/>
          <w:sz w:val="28"/>
          <w:szCs w:val="28"/>
        </w:rPr>
        <w:t>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056A2A">
        <w:rPr>
          <w:rFonts w:ascii="Times New Roman" w:hAnsi="Times New Roman" w:cs="Times New Roman"/>
          <w:sz w:val="28"/>
          <w:szCs w:val="28"/>
        </w:rPr>
        <w:t>:</w:t>
      </w: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смерти –</w:t>
      </w:r>
      <w:r w:rsidR="00B668FB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рождении –</w:t>
      </w:r>
      <w:r w:rsidR="00B668F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668FB" w:rsidRDefault="00B668FB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брака – 3</w:t>
      </w: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расторжении брака – </w:t>
      </w:r>
      <w:r w:rsidR="00B668FB">
        <w:rPr>
          <w:rFonts w:ascii="Times New Roman" w:hAnsi="Times New Roman" w:cs="Times New Roman"/>
          <w:sz w:val="28"/>
          <w:szCs w:val="28"/>
        </w:rPr>
        <w:t>9</w:t>
      </w:r>
    </w:p>
    <w:p w:rsidR="00B668FB" w:rsidRDefault="00B668FB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отцовства </w:t>
      </w:r>
      <w:r w:rsidR="004C6E3E">
        <w:rPr>
          <w:rFonts w:ascii="Times New Roman" w:hAnsi="Times New Roman" w:cs="Times New Roman"/>
          <w:sz w:val="28"/>
          <w:szCs w:val="28"/>
        </w:rPr>
        <w:t>– 3</w:t>
      </w:r>
    </w:p>
    <w:p w:rsidR="004C6E3E" w:rsidRDefault="004C6E3E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повторных свидетельств о регистрации ЗАГС – 33 штуки,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вок ЗАГС – 44 штуки, взыскано </w:t>
      </w:r>
      <w:r w:rsidR="00CB69B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 на сумму 19 400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3405A6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</w:t>
      </w:r>
      <w:r w:rsidR="003405A6" w:rsidRPr="008E65FC">
        <w:rPr>
          <w:rFonts w:ascii="Times New Roman" w:hAnsi="Times New Roman" w:cs="Times New Roman"/>
          <w:sz w:val="28"/>
          <w:szCs w:val="28"/>
        </w:rPr>
        <w:t>правок о регистрации по мес</w:t>
      </w:r>
      <w:r w:rsidR="000042DD">
        <w:rPr>
          <w:rFonts w:ascii="Times New Roman" w:hAnsi="Times New Roman" w:cs="Times New Roman"/>
          <w:sz w:val="28"/>
          <w:szCs w:val="28"/>
        </w:rPr>
        <w:t>ту жительства и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6E3E">
        <w:rPr>
          <w:rFonts w:ascii="Times New Roman" w:hAnsi="Times New Roman" w:cs="Times New Roman"/>
          <w:sz w:val="28"/>
          <w:szCs w:val="28"/>
        </w:rPr>
        <w:t>1686 штук</w:t>
      </w:r>
      <w:r w:rsidR="003405A6" w:rsidRPr="008E65FC">
        <w:rPr>
          <w:rFonts w:ascii="Times New Roman" w:hAnsi="Times New Roman" w:cs="Times New Roman"/>
          <w:sz w:val="28"/>
          <w:szCs w:val="28"/>
        </w:rPr>
        <w:t>, копи</w:t>
      </w:r>
      <w:r w:rsidR="007A4498" w:rsidRPr="008E65FC">
        <w:rPr>
          <w:rFonts w:ascii="Times New Roman" w:hAnsi="Times New Roman" w:cs="Times New Roman"/>
          <w:sz w:val="28"/>
          <w:szCs w:val="28"/>
        </w:rPr>
        <w:t>й</w:t>
      </w:r>
      <w:r w:rsidR="003405A6" w:rsidRPr="008E65FC">
        <w:rPr>
          <w:rFonts w:ascii="Times New Roman" w:hAnsi="Times New Roman" w:cs="Times New Roman"/>
          <w:sz w:val="28"/>
          <w:szCs w:val="28"/>
        </w:rPr>
        <w:t xml:space="preserve"> поквартирных карточек – </w:t>
      </w:r>
      <w:r w:rsidR="004C6E3E">
        <w:rPr>
          <w:rFonts w:ascii="Times New Roman" w:hAnsi="Times New Roman" w:cs="Times New Roman"/>
          <w:sz w:val="28"/>
          <w:szCs w:val="28"/>
        </w:rPr>
        <w:t>624</w:t>
      </w:r>
      <w:r w:rsidR="000042DD">
        <w:rPr>
          <w:rFonts w:ascii="Times New Roman" w:hAnsi="Times New Roman" w:cs="Times New Roman"/>
          <w:sz w:val="28"/>
          <w:szCs w:val="28"/>
        </w:rPr>
        <w:t xml:space="preserve"> штук</w:t>
      </w:r>
      <w:r w:rsidR="004C6E3E">
        <w:rPr>
          <w:rFonts w:ascii="Times New Roman" w:hAnsi="Times New Roman" w:cs="Times New Roman"/>
          <w:sz w:val="28"/>
          <w:szCs w:val="28"/>
        </w:rPr>
        <w:t>и</w:t>
      </w:r>
      <w:r w:rsidR="003405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4955" w:rsidRDefault="00616F3E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</w:t>
      </w:r>
      <w:r w:rsidR="000F4955">
        <w:rPr>
          <w:rFonts w:ascii="Times New Roman" w:hAnsi="Times New Roman" w:cs="Times New Roman"/>
          <w:sz w:val="28"/>
          <w:szCs w:val="28"/>
        </w:rPr>
        <w:t>:</w:t>
      </w: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6F3E" w:rsidRPr="00C2540B" w:rsidRDefault="000F4955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в администрацию Козыревского сельского поселения </w:t>
      </w:r>
      <w:r w:rsidR="00D94A10">
        <w:rPr>
          <w:rFonts w:ascii="Times New Roman" w:hAnsi="Times New Roman" w:cs="Times New Roman"/>
          <w:sz w:val="28"/>
          <w:szCs w:val="28"/>
        </w:rPr>
        <w:t xml:space="preserve">- </w:t>
      </w:r>
      <w:r w:rsidR="00616F3E" w:rsidRPr="00C2540B">
        <w:rPr>
          <w:rFonts w:ascii="Times New Roman" w:hAnsi="Times New Roman" w:cs="Times New Roman"/>
          <w:sz w:val="28"/>
          <w:szCs w:val="28"/>
        </w:rPr>
        <w:t>пост</w:t>
      </w:r>
      <w:r w:rsidR="00616F3E" w:rsidRPr="00C2540B">
        <w:rPr>
          <w:rFonts w:ascii="Times New Roman" w:hAnsi="Times New Roman" w:cs="Times New Roman"/>
          <w:sz w:val="28"/>
          <w:szCs w:val="28"/>
        </w:rPr>
        <w:t>у</w:t>
      </w:r>
      <w:r w:rsidR="00616F3E" w:rsidRPr="00C2540B">
        <w:rPr>
          <w:rFonts w:ascii="Times New Roman" w:hAnsi="Times New Roman" w:cs="Times New Roman"/>
          <w:sz w:val="28"/>
          <w:szCs w:val="28"/>
        </w:rPr>
        <w:t xml:space="preserve">пило </w:t>
      </w:r>
      <w:r w:rsidR="00CB69BE">
        <w:rPr>
          <w:rFonts w:ascii="Times New Roman" w:hAnsi="Times New Roman" w:cs="Times New Roman"/>
          <w:sz w:val="28"/>
          <w:szCs w:val="28"/>
        </w:rPr>
        <w:t>2</w:t>
      </w:r>
      <w:r w:rsidR="001D18B1">
        <w:rPr>
          <w:rFonts w:ascii="Times New Roman" w:hAnsi="Times New Roman" w:cs="Times New Roman"/>
          <w:sz w:val="28"/>
          <w:szCs w:val="28"/>
        </w:rPr>
        <w:t>3</w:t>
      </w:r>
      <w:r w:rsidR="00616F3E" w:rsidRPr="00C2540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94A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</w:t>
      </w:r>
      <w:r w:rsidR="00616F3E" w:rsidRPr="00C254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69BE" w:rsidRDefault="006C3B1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B530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 – </w:t>
      </w:r>
      <w:r w:rsidR="00CB69BE">
        <w:rPr>
          <w:rFonts w:ascii="Times New Roman" w:hAnsi="Times New Roman" w:cs="Times New Roman"/>
          <w:sz w:val="28"/>
          <w:szCs w:val="28"/>
        </w:rPr>
        <w:t>5</w:t>
      </w:r>
    </w:p>
    <w:p w:rsidR="00CB69BE" w:rsidRDefault="00CB69B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постоянное (бессрочное) пользование юридическому лицу – 1</w:t>
      </w:r>
    </w:p>
    <w:p w:rsidR="00616F3E" w:rsidRPr="00C2540B" w:rsidRDefault="00616F3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– </w:t>
      </w:r>
      <w:r w:rsidR="00CB69BE">
        <w:rPr>
          <w:rFonts w:ascii="Times New Roman" w:hAnsi="Times New Roman" w:cs="Times New Roman"/>
          <w:sz w:val="28"/>
          <w:szCs w:val="28"/>
        </w:rPr>
        <w:t>7</w:t>
      </w:r>
    </w:p>
    <w:p w:rsidR="00616F3E" w:rsidRDefault="00616F3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– </w:t>
      </w:r>
      <w:r w:rsidR="00CB6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08" w:rsidRDefault="00BB5308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 –</w:t>
      </w:r>
      <w:r w:rsidR="00CB69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C3B1E" w:rsidRDefault="00BB5308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договора аренды –</w:t>
      </w:r>
      <w:r w:rsidR="00CB69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B69BE" w:rsidRPr="00C2540B" w:rsidRDefault="00CB69B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– 1</w:t>
      </w:r>
    </w:p>
    <w:p w:rsidR="00CB69BE" w:rsidRDefault="00CB69BE" w:rsidP="000F4955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</w:t>
      </w:r>
      <w:r w:rsidRPr="00C2540B">
        <w:rPr>
          <w:rFonts w:ascii="Times New Roman" w:hAnsi="Times New Roman" w:cs="Times New Roman"/>
          <w:sz w:val="28"/>
          <w:szCs w:val="28"/>
        </w:rPr>
        <w:t xml:space="preserve"> договора аренды – 1</w:t>
      </w: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59A4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1D18B1">
        <w:rPr>
          <w:rFonts w:ascii="Times New Roman" w:hAnsi="Times New Roman" w:cs="Times New Roman"/>
          <w:sz w:val="28"/>
          <w:szCs w:val="28"/>
        </w:rPr>
        <w:t>2016 год</w:t>
      </w:r>
      <w:r w:rsidRPr="007659A4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поступило </w:t>
      </w:r>
      <w:r w:rsidR="00112FC5">
        <w:rPr>
          <w:rFonts w:ascii="Times New Roman" w:hAnsi="Times New Roman" w:cs="Times New Roman"/>
          <w:sz w:val="28"/>
          <w:szCs w:val="28"/>
        </w:rPr>
        <w:t>78</w:t>
      </w:r>
      <w:r w:rsidRPr="007659A4">
        <w:rPr>
          <w:rFonts w:ascii="Times New Roman" w:hAnsi="Times New Roman" w:cs="Times New Roman"/>
          <w:sz w:val="28"/>
          <w:szCs w:val="28"/>
        </w:rPr>
        <w:t xml:space="preserve"> письменных обр</w:t>
      </w:r>
      <w:r w:rsidRPr="007659A4">
        <w:rPr>
          <w:rFonts w:ascii="Times New Roman" w:hAnsi="Times New Roman" w:cs="Times New Roman"/>
          <w:sz w:val="28"/>
          <w:szCs w:val="28"/>
        </w:rPr>
        <w:t>а</w:t>
      </w:r>
      <w:r w:rsidRPr="007659A4">
        <w:rPr>
          <w:rFonts w:ascii="Times New Roman" w:hAnsi="Times New Roman" w:cs="Times New Roman"/>
          <w:sz w:val="28"/>
          <w:szCs w:val="28"/>
        </w:rPr>
        <w:t>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9A4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разъяснения и приняты положительные решения.</w:t>
      </w:r>
    </w:p>
    <w:p w:rsidR="000F4955" w:rsidRDefault="000F4955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268"/>
        <w:gridCol w:w="1843"/>
      </w:tblGrid>
      <w:tr w:rsidR="00E00BAB" w:rsidRPr="00F11BDB" w:rsidTr="001D18B1">
        <w:tc>
          <w:tcPr>
            <w:tcW w:w="1668" w:type="dxa"/>
          </w:tcPr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оказанию материальной помощи</w:t>
            </w:r>
          </w:p>
        </w:tc>
        <w:tc>
          <w:tcPr>
            <w:tcW w:w="2126" w:type="dxa"/>
          </w:tcPr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проведению ремонта</w:t>
            </w:r>
          </w:p>
        </w:tc>
        <w:tc>
          <w:tcPr>
            <w:tcW w:w="1984" w:type="dxa"/>
          </w:tcPr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разные</w:t>
            </w:r>
          </w:p>
        </w:tc>
        <w:tc>
          <w:tcPr>
            <w:tcW w:w="2268" w:type="dxa"/>
          </w:tcPr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О постановке на учет в качестве нуждающихся в жилых помещениях</w:t>
            </w:r>
            <w:proofErr w:type="gramEnd"/>
          </w:p>
        </w:tc>
        <w:tc>
          <w:tcPr>
            <w:tcW w:w="1843" w:type="dxa"/>
          </w:tcPr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Коллективная жалоба </w:t>
            </w:r>
          </w:p>
          <w:p w:rsidR="00E00BAB" w:rsidRPr="00F11BDB" w:rsidRDefault="00E00BAB" w:rsidP="001D18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00BAB" w:rsidRPr="00177DA5" w:rsidTr="001D18B1">
        <w:tc>
          <w:tcPr>
            <w:tcW w:w="9889" w:type="dxa"/>
            <w:gridSpan w:val="5"/>
          </w:tcPr>
          <w:p w:rsidR="00E00BAB" w:rsidRDefault="001D18B1" w:rsidP="001D1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</w:t>
            </w:r>
          </w:p>
        </w:tc>
      </w:tr>
      <w:tr w:rsidR="00E00BAB" w:rsidRPr="0086195F" w:rsidTr="001D18B1">
        <w:tc>
          <w:tcPr>
            <w:tcW w:w="1668" w:type="dxa"/>
          </w:tcPr>
          <w:p w:rsidR="00E00BAB" w:rsidRPr="0086195F" w:rsidRDefault="00721C6F" w:rsidP="001D1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заявления – помощь 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зана</w:t>
            </w:r>
          </w:p>
        </w:tc>
        <w:tc>
          <w:tcPr>
            <w:tcW w:w="2126" w:type="dxa"/>
          </w:tcPr>
          <w:p w:rsidR="00721C6F" w:rsidRDefault="005F549B" w:rsidP="001D1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00BAB" w:rsidRPr="0086195F" w:rsidRDefault="005F549B" w:rsidP="005F5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вопросам</w:t>
            </w:r>
            <w:r w:rsidR="001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1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 в квартир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чены в план пр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ремон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0BAB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работ)</w:t>
            </w:r>
          </w:p>
        </w:tc>
        <w:tc>
          <w:tcPr>
            <w:tcW w:w="1984" w:type="dxa"/>
          </w:tcPr>
          <w:p w:rsidR="00E00BAB" w:rsidRPr="0086195F" w:rsidRDefault="001D18B1" w:rsidP="001D1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15 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щений по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личным вопр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сам, включая вопросы соде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в офор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лении докуме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решения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просов по оформлению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 социал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найма, пл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за текущий ремонт, 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обслед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жилищно-бытовых усл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вий, оформления документов на 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 и т.д.</w:t>
            </w:r>
          </w:p>
        </w:tc>
        <w:tc>
          <w:tcPr>
            <w:tcW w:w="2268" w:type="dxa"/>
          </w:tcPr>
          <w:p w:rsidR="00112FC5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заявления о п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становке на учет</w:t>
            </w:r>
          </w:p>
          <w:p w:rsidR="00112FC5" w:rsidRPr="0086195F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заявлений по обеспечению жил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</w:tc>
        <w:tc>
          <w:tcPr>
            <w:tcW w:w="1843" w:type="dxa"/>
          </w:tcPr>
          <w:p w:rsidR="00112FC5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21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я:</w:t>
            </w:r>
          </w:p>
          <w:p w:rsidR="00E00BAB" w:rsidRDefault="00721C6F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ремонту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нализации в многокварти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доме –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полнено</w:t>
            </w:r>
          </w:p>
          <w:p w:rsidR="00112FC5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аптеки п.Козыревск – передано в СНД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Кмч</w:t>
            </w:r>
            <w:proofErr w:type="spellEnd"/>
          </w:p>
          <w:p w:rsidR="00112FC5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закрытию больницы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</w:p>
          <w:p w:rsidR="00112FC5" w:rsidRPr="0086195F" w:rsidRDefault="00112FC5" w:rsidP="00112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приобрет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устано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детских площадок – в стадии испо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</w:t>
            </w:r>
          </w:p>
        </w:tc>
      </w:tr>
    </w:tbl>
    <w:p w:rsidR="00721C6F" w:rsidRDefault="00721C6F" w:rsidP="006C3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3B1E" w:rsidRPr="005E6740" w:rsidRDefault="006C3B1E" w:rsidP="006C3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в администрации поселения </w:t>
      </w:r>
      <w:r w:rsidRPr="005E6740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721C6F">
        <w:rPr>
          <w:rFonts w:ascii="Times New Roman" w:hAnsi="Times New Roman" w:cs="Times New Roman"/>
          <w:sz w:val="28"/>
          <w:szCs w:val="28"/>
        </w:rPr>
        <w:t>1151</w:t>
      </w:r>
      <w:r w:rsidRPr="005E6740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6740">
        <w:rPr>
          <w:rFonts w:ascii="Times New Roman" w:hAnsi="Times New Roman" w:cs="Times New Roman"/>
          <w:sz w:val="28"/>
          <w:szCs w:val="28"/>
        </w:rPr>
        <w:t xml:space="preserve"> де</w:t>
      </w:r>
      <w:r w:rsidRPr="005E6740">
        <w:rPr>
          <w:rFonts w:ascii="Times New Roman" w:hAnsi="Times New Roman" w:cs="Times New Roman"/>
          <w:sz w:val="28"/>
          <w:szCs w:val="28"/>
        </w:rPr>
        <w:t>й</w:t>
      </w:r>
      <w:r w:rsidRPr="005E6740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е различного характера</w:t>
      </w:r>
      <w:r w:rsidR="00E86C21">
        <w:rPr>
          <w:rFonts w:ascii="Times New Roman" w:hAnsi="Times New Roman" w:cs="Times New Roman"/>
          <w:sz w:val="28"/>
          <w:szCs w:val="28"/>
        </w:rPr>
        <w:t>,</w:t>
      </w:r>
      <w:r w:rsidR="00097378">
        <w:rPr>
          <w:rFonts w:ascii="Times New Roman" w:hAnsi="Times New Roman" w:cs="Times New Roman"/>
          <w:sz w:val="28"/>
          <w:szCs w:val="28"/>
        </w:rPr>
        <w:t xml:space="preserve"> по которым взыскано государственной пошлины на 52 290 (пятьдесят две тысячи двести девяносто) рублей</w:t>
      </w:r>
      <w:r w:rsidRPr="005E6740">
        <w:rPr>
          <w:rFonts w:ascii="Times New Roman" w:hAnsi="Times New Roman" w:cs="Times New Roman"/>
          <w:sz w:val="28"/>
          <w:szCs w:val="28"/>
        </w:rPr>
        <w:t>.</w:t>
      </w:r>
    </w:p>
    <w:p w:rsidR="000042DD" w:rsidRPr="005E6740" w:rsidRDefault="000042DD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B85E10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5E10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281B00" w:rsidRDefault="00281B00" w:rsidP="00281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 2016 год</w:t>
      </w:r>
    </w:p>
    <w:p w:rsidR="00281B00" w:rsidRPr="00B912A9" w:rsidRDefault="00281B00" w:rsidP="00281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B00" w:rsidRPr="00AA3697" w:rsidRDefault="00281B00" w:rsidP="00281B00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6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Козыревского сельского поселения от 24.02.2016 г. №17 </w:t>
      </w:r>
      <w:r>
        <w:rPr>
          <w:rFonts w:ascii="Times New Roman" w:hAnsi="Times New Roman" w:cs="Times New Roman"/>
          <w:sz w:val="28"/>
          <w:szCs w:val="28"/>
        </w:rPr>
        <w:t xml:space="preserve">(с изм. от16.05.2016 №47) </w:t>
      </w:r>
      <w:r w:rsidRPr="00AA3697">
        <w:rPr>
          <w:rFonts w:ascii="Times New Roman" w:hAnsi="Times New Roman" w:cs="Times New Roman"/>
          <w:sz w:val="28"/>
          <w:szCs w:val="28"/>
        </w:rPr>
        <w:t>утвержден план меропри</w:t>
      </w:r>
      <w:r w:rsidRPr="00AA3697">
        <w:rPr>
          <w:rFonts w:ascii="Times New Roman" w:hAnsi="Times New Roman" w:cs="Times New Roman"/>
          <w:sz w:val="28"/>
          <w:szCs w:val="28"/>
        </w:rPr>
        <w:t>я</w:t>
      </w:r>
      <w:r w:rsidRPr="00AA3697">
        <w:rPr>
          <w:rFonts w:ascii="Times New Roman" w:hAnsi="Times New Roman" w:cs="Times New Roman"/>
          <w:sz w:val="28"/>
          <w:szCs w:val="28"/>
        </w:rPr>
        <w:t>тий по подготовке  объектов жилищно-коммунального хозяйства и жили</w:t>
      </w:r>
      <w:r w:rsidRPr="00AA3697">
        <w:rPr>
          <w:rFonts w:ascii="Times New Roman" w:hAnsi="Times New Roman" w:cs="Times New Roman"/>
          <w:sz w:val="28"/>
          <w:szCs w:val="28"/>
        </w:rPr>
        <w:t>щ</w:t>
      </w:r>
      <w:r w:rsidRPr="00AA3697">
        <w:rPr>
          <w:rFonts w:ascii="Times New Roman" w:hAnsi="Times New Roman" w:cs="Times New Roman"/>
          <w:sz w:val="28"/>
          <w:szCs w:val="28"/>
        </w:rPr>
        <w:t>ного фонда Козыревского сельского поселения к работе в осенне-зимний период 2016-2017 годов.</w:t>
      </w:r>
    </w:p>
    <w:p w:rsidR="00281B00" w:rsidRPr="0043039C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мероприятий выполнены следующие работы:</w:t>
      </w:r>
    </w:p>
    <w:p w:rsidR="00281B00" w:rsidRPr="00A023E0" w:rsidRDefault="00281B00" w:rsidP="00281B00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1)Здание ВНС, ул. Калинина,26  в п. Козыревск</w:t>
      </w:r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бюджета поселения выполнена замена центробежного насоса и прибора учета холодного водоснабжения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затраченный на выполнение работ  составил  145,612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00" w:rsidRPr="002D1048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2) </w:t>
      </w:r>
      <w:r w:rsidRPr="002D1048">
        <w:rPr>
          <w:rFonts w:ascii="Times New Roman" w:hAnsi="Times New Roman" w:cs="Times New Roman"/>
          <w:sz w:val="28"/>
          <w:szCs w:val="28"/>
          <w:u w:val="single"/>
        </w:rPr>
        <w:t>Муниципальные Котельные</w:t>
      </w:r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к отопительному сезону  2016-2017г.г. шесть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котельных. Работы выполнялись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 коммунального хозяйства;</w:t>
      </w:r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048">
        <w:rPr>
          <w:rFonts w:ascii="Times New Roman" w:hAnsi="Times New Roman" w:cs="Times New Roman"/>
          <w:sz w:val="28"/>
          <w:szCs w:val="28"/>
          <w:u w:val="single"/>
        </w:rPr>
        <w:t>3) Здание Скважина №1  в п. Козыревск, ул. Советская</w:t>
      </w:r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 замена</w:t>
      </w:r>
      <w:r w:rsidRPr="00AA3697">
        <w:rPr>
          <w:rFonts w:ascii="Times New Roman" w:hAnsi="Times New Roman" w:cs="Times New Roman"/>
          <w:sz w:val="28"/>
          <w:szCs w:val="28"/>
        </w:rPr>
        <w:t xml:space="preserve"> прибора учета холодного водоснабжения. 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работ составила </w:t>
      </w:r>
      <w:r w:rsidRPr="00AA3697">
        <w:rPr>
          <w:rFonts w:ascii="Times New Roman" w:hAnsi="Times New Roman" w:cs="Times New Roman"/>
          <w:sz w:val="28"/>
          <w:szCs w:val="28"/>
        </w:rPr>
        <w:t xml:space="preserve"> 35,0тыс</w:t>
      </w:r>
      <w:proofErr w:type="gramStart"/>
      <w:r w:rsidRPr="00AA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697">
        <w:rPr>
          <w:rFonts w:ascii="Times New Roman" w:hAnsi="Times New Roman" w:cs="Times New Roman"/>
          <w:sz w:val="28"/>
          <w:szCs w:val="28"/>
        </w:rPr>
        <w:t>уб. за счет средств краевого и местного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2016 года администрации Козыревского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выдан паспорт №5 готовности к отопительному периоду 2016-2017гг.</w:t>
      </w:r>
    </w:p>
    <w:p w:rsidR="00281B00" w:rsidRDefault="00281B00" w:rsidP="00281B00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71">
        <w:rPr>
          <w:rFonts w:ascii="Times New Roman" w:hAnsi="Times New Roman" w:cs="Times New Roman"/>
          <w:sz w:val="28"/>
          <w:szCs w:val="28"/>
        </w:rPr>
        <w:t>Ресурсоснабжающей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(МУП «Тепловодхоз»)</w:t>
      </w:r>
      <w:r w:rsidRPr="00CC5E71">
        <w:rPr>
          <w:rFonts w:ascii="Times New Roman" w:hAnsi="Times New Roman" w:cs="Times New Roman"/>
          <w:sz w:val="28"/>
          <w:szCs w:val="28"/>
        </w:rPr>
        <w:t xml:space="preserve"> заключ</w:t>
      </w:r>
      <w:r w:rsidRPr="00CC5E71">
        <w:rPr>
          <w:rFonts w:ascii="Times New Roman" w:hAnsi="Times New Roman" w:cs="Times New Roman"/>
          <w:sz w:val="28"/>
          <w:szCs w:val="28"/>
        </w:rPr>
        <w:t>е</w:t>
      </w:r>
      <w:r w:rsidRPr="00CC5E71">
        <w:rPr>
          <w:rFonts w:ascii="Times New Roman" w:hAnsi="Times New Roman" w:cs="Times New Roman"/>
          <w:sz w:val="28"/>
          <w:szCs w:val="28"/>
        </w:rPr>
        <w:t>ны договора с тремя поставщиками на пост</w:t>
      </w:r>
      <w:r>
        <w:rPr>
          <w:rFonts w:ascii="Times New Roman" w:hAnsi="Times New Roman" w:cs="Times New Roman"/>
          <w:sz w:val="28"/>
          <w:szCs w:val="28"/>
        </w:rPr>
        <w:t>авку дров  для муниципальных котельных объемом 36</w:t>
      </w:r>
      <w:r w:rsidRPr="00CC5E71">
        <w:rPr>
          <w:rFonts w:ascii="Times New Roman" w:hAnsi="Times New Roman" w:cs="Times New Roman"/>
          <w:sz w:val="28"/>
          <w:szCs w:val="28"/>
        </w:rPr>
        <w:t xml:space="preserve">00м3. </w:t>
      </w:r>
    </w:p>
    <w:p w:rsidR="00281B00" w:rsidRPr="00DD0BC1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C1">
        <w:rPr>
          <w:rFonts w:ascii="Times New Roman" w:hAnsi="Times New Roman" w:cs="Times New Roman"/>
          <w:sz w:val="28"/>
          <w:szCs w:val="28"/>
        </w:rPr>
        <w:t xml:space="preserve">Ежедневный расход твердого топлива на муниципальных котельных 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28,3</w:t>
      </w:r>
      <w:r w:rsidRPr="00DD0BC1">
        <w:rPr>
          <w:rFonts w:ascii="Times New Roman" w:hAnsi="Times New Roman" w:cs="Times New Roman"/>
          <w:sz w:val="28"/>
          <w:szCs w:val="28"/>
        </w:rPr>
        <w:t>м3 дров</w:t>
      </w:r>
      <w:proofErr w:type="gramStart"/>
      <w:r w:rsidRPr="00DD0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1B00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36">
        <w:rPr>
          <w:rFonts w:ascii="Times New Roman" w:hAnsi="Times New Roman" w:cs="Times New Roman"/>
          <w:sz w:val="28"/>
          <w:szCs w:val="28"/>
        </w:rPr>
        <w:t xml:space="preserve">Субсидии на оплату за жилищно-коммунальные услуги </w:t>
      </w:r>
      <w:r w:rsidRPr="002F0B43">
        <w:rPr>
          <w:rFonts w:ascii="Times New Roman" w:hAnsi="Times New Roman" w:cs="Times New Roman"/>
          <w:sz w:val="28"/>
          <w:szCs w:val="28"/>
        </w:rPr>
        <w:t>получили 76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00" w:rsidRPr="00CC5E71" w:rsidRDefault="00281B00" w:rsidP="00281B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00" w:rsidRDefault="00281B00" w:rsidP="00281B00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C9C">
        <w:rPr>
          <w:rFonts w:ascii="Times New Roman" w:hAnsi="Times New Roman" w:cs="Times New Roman"/>
          <w:sz w:val="28"/>
          <w:szCs w:val="28"/>
        </w:rPr>
        <w:t>На ремонт муниципального жилищного фонда были направлены д</w:t>
      </w:r>
      <w:r w:rsidRPr="005E2C9C">
        <w:rPr>
          <w:rFonts w:ascii="Times New Roman" w:hAnsi="Times New Roman" w:cs="Times New Roman"/>
          <w:sz w:val="28"/>
          <w:szCs w:val="28"/>
        </w:rPr>
        <w:t>е</w:t>
      </w:r>
      <w:r w:rsidRPr="005E2C9C">
        <w:rPr>
          <w:rFonts w:ascii="Times New Roman" w:hAnsi="Times New Roman" w:cs="Times New Roman"/>
          <w:sz w:val="28"/>
          <w:szCs w:val="28"/>
        </w:rPr>
        <w:t>нежные средства из бюджета Козыревского сельского поселения  и бюджета Усть-Камчатского района. Выполнен ремонт двух печей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C9C">
        <w:rPr>
          <w:rFonts w:ascii="Times New Roman" w:hAnsi="Times New Roman" w:cs="Times New Roman"/>
          <w:sz w:val="28"/>
          <w:szCs w:val="28"/>
        </w:rPr>
        <w:t xml:space="preserve">п. Козыревск, ул. Новая,13, с. Майское, ул. Зелёная д,6 кв.1),  замена шиферного покрытия на покрытие из </w:t>
      </w:r>
      <w:proofErr w:type="spellStart"/>
      <w:r w:rsidRPr="005E2C9C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Pr="005E2C9C">
        <w:rPr>
          <w:rFonts w:ascii="Times New Roman" w:hAnsi="Times New Roman" w:cs="Times New Roman"/>
          <w:sz w:val="28"/>
          <w:szCs w:val="28"/>
        </w:rPr>
        <w:t xml:space="preserve"> двухквартирного жилого дома по адресу: с. Ма</w:t>
      </w:r>
      <w:r w:rsidRPr="005E2C9C">
        <w:rPr>
          <w:rFonts w:ascii="Times New Roman" w:hAnsi="Times New Roman" w:cs="Times New Roman"/>
          <w:sz w:val="28"/>
          <w:szCs w:val="28"/>
        </w:rPr>
        <w:t>й</w:t>
      </w:r>
      <w:r w:rsidRPr="005E2C9C">
        <w:rPr>
          <w:rFonts w:ascii="Times New Roman" w:hAnsi="Times New Roman" w:cs="Times New Roman"/>
          <w:sz w:val="28"/>
          <w:szCs w:val="28"/>
        </w:rPr>
        <w:t>ское, ул. Зеленая д.9.</w:t>
      </w:r>
    </w:p>
    <w:p w:rsidR="00281B00" w:rsidRDefault="00281B00" w:rsidP="00281B00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Объекты жилищного фонда (18 многоквартирных домов) по</w:t>
      </w:r>
      <w:r w:rsidRPr="000E1FDE">
        <w:rPr>
          <w:rFonts w:ascii="Times New Roman" w:hAnsi="Times New Roman" w:cs="Times New Roman"/>
          <w:sz w:val="28"/>
          <w:szCs w:val="28"/>
        </w:rPr>
        <w:t>д</w:t>
      </w:r>
      <w:r w:rsidRPr="000E1FDE">
        <w:rPr>
          <w:rFonts w:ascii="Times New Roman" w:hAnsi="Times New Roman" w:cs="Times New Roman"/>
          <w:sz w:val="28"/>
          <w:szCs w:val="28"/>
        </w:rPr>
        <w:t>готовлены и проверены, получены паспорта готовности домов к эксплуат</w:t>
      </w:r>
      <w:r w:rsidRPr="000E1FDE">
        <w:rPr>
          <w:rFonts w:ascii="Times New Roman" w:hAnsi="Times New Roman" w:cs="Times New Roman"/>
          <w:sz w:val="28"/>
          <w:szCs w:val="28"/>
        </w:rPr>
        <w:t>а</w:t>
      </w:r>
      <w:r w:rsidRPr="000E1FDE">
        <w:rPr>
          <w:rFonts w:ascii="Times New Roman" w:hAnsi="Times New Roman" w:cs="Times New Roman"/>
          <w:sz w:val="28"/>
          <w:szCs w:val="28"/>
        </w:rPr>
        <w:t>ции в зимних условиях, паспорт готовности выдан МУП «Тепловодхоз» К</w:t>
      </w:r>
      <w:r w:rsidRPr="000E1FDE">
        <w:rPr>
          <w:rFonts w:ascii="Times New Roman" w:hAnsi="Times New Roman" w:cs="Times New Roman"/>
          <w:sz w:val="28"/>
          <w:szCs w:val="28"/>
        </w:rPr>
        <w:t>о</w:t>
      </w:r>
      <w:r w:rsidRPr="000E1FDE">
        <w:rPr>
          <w:rFonts w:ascii="Times New Roman" w:hAnsi="Times New Roman" w:cs="Times New Roman"/>
          <w:sz w:val="28"/>
          <w:szCs w:val="28"/>
        </w:rPr>
        <w:t>зыревского сельского поселения  31.08.2016 года.</w:t>
      </w:r>
    </w:p>
    <w:p w:rsidR="00281B00" w:rsidRDefault="00281B00" w:rsidP="00281B00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косметический ремонт 19  подъездов  многоквартирных домов Козыревского сельского поселения. Лестничные площадки оснащ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 экономичными светодиодными светильниками</w:t>
      </w:r>
      <w:r w:rsidRPr="000E1FDE">
        <w:rPr>
          <w:rFonts w:ascii="Times New Roman" w:hAnsi="Times New Roman" w:cs="Times New Roman"/>
          <w:sz w:val="28"/>
          <w:szCs w:val="28"/>
        </w:rPr>
        <w:t>.</w:t>
      </w:r>
    </w:p>
    <w:p w:rsidR="004A01CD" w:rsidRDefault="004A01CD" w:rsidP="00281B00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жилого помещения по адресу: п.Козыревск,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78 кв.2 для предоставления уполномоченному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вому Козыревского сельского поселения на сумму 100 тысяч рублей.</w:t>
      </w:r>
    </w:p>
    <w:p w:rsidR="004A01CD" w:rsidRDefault="004A01CD" w:rsidP="00281B00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квартиры по адресу: п.Козыревск.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 кв.3 на сумму 310 тысяч рублей.</w:t>
      </w:r>
    </w:p>
    <w:p w:rsidR="00281B00" w:rsidRPr="001D6322" w:rsidRDefault="00281B00" w:rsidP="00281B00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2A">
        <w:rPr>
          <w:rFonts w:ascii="Times New Roman" w:hAnsi="Times New Roman" w:cs="Times New Roman"/>
          <w:sz w:val="28"/>
          <w:szCs w:val="28"/>
        </w:rPr>
        <w:t>В  соответствии с мероприятиями   муниципальной програ</w:t>
      </w:r>
      <w:r w:rsidRPr="00A2122A">
        <w:rPr>
          <w:rFonts w:ascii="Times New Roman" w:hAnsi="Times New Roman" w:cs="Times New Roman"/>
          <w:sz w:val="28"/>
          <w:szCs w:val="28"/>
        </w:rPr>
        <w:t>м</w:t>
      </w:r>
      <w:r w:rsidRPr="00A2122A">
        <w:rPr>
          <w:rFonts w:ascii="Times New Roman" w:hAnsi="Times New Roman" w:cs="Times New Roman"/>
          <w:sz w:val="28"/>
          <w:szCs w:val="28"/>
        </w:rPr>
        <w:t>мой «Энергоэффективность, развитие энергетики и коммунального хозя</w:t>
      </w:r>
      <w:r w:rsidRPr="00A2122A">
        <w:rPr>
          <w:rFonts w:ascii="Times New Roman" w:hAnsi="Times New Roman" w:cs="Times New Roman"/>
          <w:sz w:val="28"/>
          <w:szCs w:val="28"/>
        </w:rPr>
        <w:t>й</w:t>
      </w:r>
      <w:r w:rsidRPr="00A2122A">
        <w:rPr>
          <w:rFonts w:ascii="Times New Roman" w:hAnsi="Times New Roman" w:cs="Times New Roman"/>
          <w:sz w:val="28"/>
          <w:szCs w:val="28"/>
        </w:rPr>
        <w:t>ства, обеспечение жителей населенных пунктов Козыревского сельского поселения коммунальными услугами и услугами  по  благоустройству  те</w:t>
      </w:r>
      <w:r w:rsidRPr="00A2122A">
        <w:rPr>
          <w:rFonts w:ascii="Times New Roman" w:hAnsi="Times New Roman" w:cs="Times New Roman"/>
          <w:sz w:val="28"/>
          <w:szCs w:val="28"/>
        </w:rPr>
        <w:t>р</w:t>
      </w:r>
      <w:r w:rsidRPr="00A2122A">
        <w:rPr>
          <w:rFonts w:ascii="Times New Roman" w:hAnsi="Times New Roman" w:cs="Times New Roman"/>
          <w:sz w:val="28"/>
          <w:szCs w:val="28"/>
        </w:rPr>
        <w:t>ритории на 2014-2018годы», утвержденной Постановлением администрации Козыревского сельского поселения №02 от 09.01.2014(с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A212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2016 году выполнены работы по замене ветхих водопроводных сетей 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зыревского сельского поселения на сумму 3 932 800рубле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 3 </w:t>
      </w:r>
      <w:proofErr w:type="gramStart"/>
      <w:r>
        <w:rPr>
          <w:rFonts w:ascii="Times New Roman" w:hAnsi="Times New Roman" w:cs="Times New Roman"/>
          <w:sz w:val="28"/>
          <w:szCs w:val="28"/>
        </w:rPr>
        <w:t>756 150 рублей за счет средств краевого бюджета ,76 650 рублей за счет средств бюджета поселения, 100 000 за счет бюджета Усть-Камчатского района).</w:t>
      </w:r>
      <w:proofErr w:type="gramEnd"/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C" w:rsidRDefault="008D667C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замене ветхих водопроводных сетей  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Калинина  в п. Козыревск в объеме 580метров труб; 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заменены ветхие водопроводные сети по ул. Советско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C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Ленинская - пер. 1-ый Рабочий  в п. Козыревск  протяженностью 500метров;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-аварийный участок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общей длинной 110метров.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 трубы, задвижки, ж/б издели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кольца колодцев, кры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 колодцев и плиты) для замены ветхих водопроводных сетей на 2017 год.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денежные средства, предусмотренные на замену ветхих водопроводных сетей Козыревского сельского поселения за счет краевого и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 освоены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100% объеме. </w:t>
      </w:r>
    </w:p>
    <w:p w:rsidR="00281B00" w:rsidRDefault="00281B0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Выполнена частичная замена водопроводных сетей по ул. Новая к жилому дому №28   в п. Козыревск. Работы выполнялись за счет средств районного бюджета.</w:t>
      </w:r>
    </w:p>
    <w:p w:rsidR="00867C60" w:rsidRDefault="00867C60" w:rsidP="00281B0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замена глубинного насоса в здании скважина «1 села Майское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объём денежных средств составил 150 000 рублей.</w:t>
      </w:r>
    </w:p>
    <w:p w:rsidR="00281B00" w:rsidRPr="00FC7EB1" w:rsidRDefault="00281B00" w:rsidP="00281B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На ремонт сетей канализации выделены денежные средства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 100 000рублей за счёт средств районного бюджета.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монтные работы  по следующим адресам: 1. П. Козыревск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,62, Ул. Советская,9, участок к выгребной яме</w:t>
      </w:r>
      <w:r w:rsidRPr="00FC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7EB1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7EB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районе ТУСМ.</w:t>
      </w:r>
    </w:p>
    <w:p w:rsidR="00281B00" w:rsidRDefault="00281B00" w:rsidP="00281B00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66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0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выполнены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установке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энергетических ресурсов для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имущих граждан  Козыревского сельского поселения. Подрядчиком в лице ООО «Теплоэнергетическая компания» установлено 14 счетчиков.</w:t>
      </w:r>
    </w:p>
    <w:p w:rsidR="00281B00" w:rsidRPr="00977264" w:rsidRDefault="00281B00" w:rsidP="00281B00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D667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капитальный ремонт Котельной №</w:t>
      </w:r>
      <w:proofErr w:type="gramStart"/>
      <w:r>
        <w:rPr>
          <w:rFonts w:ascii="Times New Roman" w:hAnsi="Times New Roman" w:cs="Times New Roman"/>
          <w:sz w:val="28"/>
          <w:szCs w:val="28"/>
        </w:rPr>
        <w:t>1(</w:t>
      </w:r>
      <w:proofErr w:type="gramEnd"/>
      <w:r>
        <w:rPr>
          <w:rFonts w:ascii="Times New Roman" w:hAnsi="Times New Roman" w:cs="Times New Roman"/>
          <w:sz w:val="28"/>
          <w:szCs w:val="28"/>
        </w:rPr>
        <w:t>центральная) с заменой насосной группы, монтажом   щита управления и капитальным ремонтом котла Универсал-6. Работы выполнялись  за счёт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Камчатского края. Объём финансовых средств составил 3 053 844 рублей.</w:t>
      </w:r>
    </w:p>
    <w:p w:rsidR="00281B00" w:rsidRPr="008D667C" w:rsidRDefault="00281B00" w:rsidP="008D667C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D66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67C">
        <w:rPr>
          <w:rFonts w:ascii="Times New Roman" w:hAnsi="Times New Roman" w:cs="Times New Roman"/>
          <w:sz w:val="28"/>
          <w:szCs w:val="28"/>
          <w:lang w:val="en-US"/>
        </w:rPr>
        <w:t>. В соответствии с утвержденной  муниципальной программой Козыревского сельского поселения «Обеспечение доступным и комфортным жильем жителей Козыревского сельского поселения на 2014-2018годы»  в 2016 году выполнены  следующие мероприятия:</w:t>
      </w:r>
    </w:p>
    <w:p w:rsidR="00281B00" w:rsidRPr="00FC74B3" w:rsidRDefault="00281B00" w:rsidP="008D66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3 «Адресная программа по переселению граждан из аварийного жилищного фонда в Козыревском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поселении».</w:t>
      </w:r>
    </w:p>
    <w:p w:rsidR="00281B00" w:rsidRDefault="00281B00" w:rsidP="008D66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долевом строительстве многоквартирных жилых домов с целью обеспечения  комфортным жильем жителей Козыревского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  Работы завершены, акт ввода в эксплуатацию выдан подрядчику  20.04.2016года. В связи с невозможностью  осуществления регистрации права собственности на квартиры за администрацией Козыревского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поселения, переселение граждан в новое благоустроенное жилье до настоящего времени не осуществлено. По завершению данного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 улучшат свои жилищные условия 11 семей.</w:t>
      </w:r>
    </w:p>
    <w:p w:rsidR="00281B00" w:rsidRDefault="00281B00" w:rsidP="008D667C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проводится работа по регистрации права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 одной квартиры  во вновь построенном жилом доме по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вору купли-продажи общей площадью 33,62кв.м.</w:t>
      </w:r>
    </w:p>
    <w:p w:rsidR="00281B00" w:rsidRDefault="00281B00" w:rsidP="008D667C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2016года  выданы разрешения на ввод  в эксплуатацию на два   12-ти  квартирных  жилых дома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д.55 и ул.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ветская д.71 в п. Козыревск. Проводится процедура постановки на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кадастровый  учёт  введённых в эксплуатацию жилых домов. </w:t>
      </w:r>
    </w:p>
    <w:p w:rsidR="00281B00" w:rsidRDefault="00281B00" w:rsidP="008D667C">
      <w:pPr>
        <w:pStyle w:val="a3"/>
        <w:numPr>
          <w:ilvl w:val="0"/>
          <w:numId w:val="13"/>
        </w:num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подпрограмме 2 «Переселение граждан из аварийных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домов  и непригодных для проживания жилых помещений  в 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поселении» выполнены мероприятия по технологическому присоединению   строящегося  многоквартирного жилого дома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Козыревск.  Выполнено технологическое присоединение сетей тепло- и водоснабжения, электроснабжения. Общий объем затраченных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 составил  923639рублей.</w:t>
      </w:r>
    </w:p>
    <w:p w:rsidR="00281B00" w:rsidRDefault="008D667C" w:rsidP="008D667C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81B00" w:rsidRPr="00A916AB">
        <w:rPr>
          <w:rFonts w:ascii="Times New Roman" w:hAnsi="Times New Roman" w:cs="Times New Roman"/>
          <w:sz w:val="28"/>
          <w:szCs w:val="28"/>
        </w:rPr>
        <w:t xml:space="preserve">. </w:t>
      </w:r>
      <w:r w:rsidR="00281B00">
        <w:rPr>
          <w:rFonts w:ascii="Times New Roman" w:hAnsi="Times New Roman" w:cs="Times New Roman"/>
          <w:sz w:val="28"/>
          <w:szCs w:val="28"/>
        </w:rPr>
        <w:t>По состоянию на 31.12.2016 года выполнено работ по содержанию дорог на сумму 2 040 390,31</w:t>
      </w:r>
      <w:r w:rsidR="00281B00" w:rsidRPr="00150862">
        <w:rPr>
          <w:rFonts w:ascii="Times New Roman" w:hAnsi="Times New Roman" w:cs="Times New Roman"/>
          <w:sz w:val="28"/>
          <w:szCs w:val="28"/>
        </w:rPr>
        <w:t>рублей</w:t>
      </w:r>
      <w:r w:rsidR="00281B00">
        <w:rPr>
          <w:rFonts w:ascii="Times New Roman" w:hAnsi="Times New Roman" w:cs="Times New Roman"/>
          <w:sz w:val="28"/>
          <w:szCs w:val="28"/>
        </w:rPr>
        <w:t>.</w:t>
      </w:r>
    </w:p>
    <w:p w:rsidR="00281B00" w:rsidRPr="00FF0215" w:rsidRDefault="008D667C" w:rsidP="00281B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81B00" w:rsidRPr="00FF0215">
        <w:rPr>
          <w:rFonts w:ascii="Times New Roman" w:hAnsi="Times New Roman" w:cs="Times New Roman"/>
          <w:sz w:val="28"/>
          <w:szCs w:val="28"/>
        </w:rPr>
        <w:t>. Мероприятия по пожарной безопасности</w:t>
      </w:r>
    </w:p>
    <w:p w:rsidR="00281B00" w:rsidRPr="002772E5" w:rsidRDefault="00281B00" w:rsidP="00281B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Pr="00FF0215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F0215">
        <w:rPr>
          <w:rFonts w:ascii="Times New Roman" w:hAnsi="Times New Roman" w:cs="Times New Roman"/>
          <w:sz w:val="28"/>
          <w:szCs w:val="28"/>
        </w:rPr>
        <w:t xml:space="preserve">   выполнены работы по монтажу двух пожарных  ёмк</w:t>
      </w:r>
      <w:r w:rsidRPr="00FF0215">
        <w:rPr>
          <w:rFonts w:ascii="Times New Roman" w:hAnsi="Times New Roman" w:cs="Times New Roman"/>
          <w:sz w:val="28"/>
          <w:szCs w:val="28"/>
        </w:rPr>
        <w:t>о</w:t>
      </w:r>
      <w:r w:rsidRPr="00FF0215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Pr="00FF0215">
        <w:rPr>
          <w:rFonts w:ascii="Times New Roman" w:hAnsi="Times New Roman" w:cs="Times New Roman"/>
          <w:sz w:val="28"/>
          <w:szCs w:val="28"/>
        </w:rPr>
        <w:t xml:space="preserve"> Усть-Камчатского района</w:t>
      </w:r>
      <w:r>
        <w:rPr>
          <w:rFonts w:ascii="Times New Roman" w:hAnsi="Times New Roman" w:cs="Times New Roman"/>
          <w:sz w:val="28"/>
          <w:szCs w:val="28"/>
        </w:rPr>
        <w:t>. Стоимость работ составила</w:t>
      </w:r>
      <w:r w:rsidRPr="00FF0215">
        <w:rPr>
          <w:rFonts w:ascii="Times New Roman" w:hAnsi="Times New Roman" w:cs="Times New Roman"/>
          <w:sz w:val="28"/>
          <w:szCs w:val="28"/>
        </w:rPr>
        <w:t xml:space="preserve"> 100 000рублей. </w:t>
      </w:r>
    </w:p>
    <w:p w:rsidR="00281B00" w:rsidRDefault="008D667C" w:rsidP="00281B00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81B00">
        <w:rPr>
          <w:rFonts w:ascii="Times New Roman" w:hAnsi="Times New Roman" w:cs="Times New Roman"/>
          <w:sz w:val="28"/>
          <w:szCs w:val="28"/>
        </w:rPr>
        <w:t>.</w:t>
      </w:r>
      <w:r w:rsidRPr="008D667C">
        <w:rPr>
          <w:rFonts w:ascii="Times New Roman" w:hAnsi="Times New Roman" w:cs="Times New Roman"/>
          <w:sz w:val="28"/>
          <w:szCs w:val="28"/>
        </w:rPr>
        <w:t xml:space="preserve"> </w:t>
      </w:r>
      <w:r w:rsidR="00281B00">
        <w:rPr>
          <w:rFonts w:ascii="Times New Roman" w:hAnsi="Times New Roman" w:cs="Times New Roman"/>
          <w:sz w:val="28"/>
          <w:szCs w:val="28"/>
        </w:rPr>
        <w:t>На учёте, в качестве нуждающихся в улучшении жилищных усл</w:t>
      </w:r>
      <w:r w:rsidR="00281B00">
        <w:rPr>
          <w:rFonts w:ascii="Times New Roman" w:hAnsi="Times New Roman" w:cs="Times New Roman"/>
          <w:sz w:val="28"/>
          <w:szCs w:val="28"/>
        </w:rPr>
        <w:t>о</w:t>
      </w:r>
      <w:r w:rsidR="00281B00">
        <w:rPr>
          <w:rFonts w:ascii="Times New Roman" w:hAnsi="Times New Roman" w:cs="Times New Roman"/>
          <w:sz w:val="28"/>
          <w:szCs w:val="28"/>
        </w:rPr>
        <w:t>вий, на территории Козыревского сельского поселения состоит 47 семей.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135">
        <w:rPr>
          <w:rFonts w:ascii="Times New Roman" w:hAnsi="Times New Roman" w:cs="Times New Roman"/>
          <w:b/>
          <w:sz w:val="28"/>
          <w:szCs w:val="28"/>
        </w:rPr>
        <w:t>5. ГО и ЧС</w:t>
      </w:r>
    </w:p>
    <w:p w:rsidR="00421724" w:rsidRPr="00967135" w:rsidRDefault="00421724" w:rsidP="00280E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3FC7" w:rsidRDefault="00C83FC7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ГО и ЧС за 2016 год администрацией Козыревского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разработано и принято 14 нормативно правовых акта.</w:t>
      </w:r>
    </w:p>
    <w:p w:rsidR="00280EA6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405A6">
        <w:rPr>
          <w:rFonts w:ascii="Times New Roman" w:hAnsi="Times New Roman" w:cs="Times New Roman"/>
          <w:sz w:val="28"/>
          <w:szCs w:val="28"/>
        </w:rPr>
        <w:t>По вопросам противопожарного обустройства населенных пунктов и объектов экономики:</w:t>
      </w:r>
    </w:p>
    <w:p w:rsidR="00C83FC7" w:rsidRPr="002772E5" w:rsidRDefault="00C83FC7" w:rsidP="00C83FC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Pr="00FF0215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F0215">
        <w:rPr>
          <w:rFonts w:ascii="Times New Roman" w:hAnsi="Times New Roman" w:cs="Times New Roman"/>
          <w:sz w:val="28"/>
          <w:szCs w:val="28"/>
        </w:rPr>
        <w:t xml:space="preserve">  выполнены работы по монтажу двух пожарных ёмк</w:t>
      </w:r>
      <w:r w:rsidRPr="00FF0215">
        <w:rPr>
          <w:rFonts w:ascii="Times New Roman" w:hAnsi="Times New Roman" w:cs="Times New Roman"/>
          <w:sz w:val="28"/>
          <w:szCs w:val="28"/>
        </w:rPr>
        <w:t>о</w:t>
      </w:r>
      <w:r w:rsidRPr="00FF0215">
        <w:rPr>
          <w:rFonts w:ascii="Times New Roman" w:hAnsi="Times New Roman" w:cs="Times New Roman"/>
          <w:sz w:val="28"/>
          <w:szCs w:val="28"/>
        </w:rPr>
        <w:t>стей. На данные цели предусмотрены денежные  средства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Усть-Камчатского района</w:t>
      </w:r>
      <w:r w:rsidRPr="00FF0215">
        <w:rPr>
          <w:rFonts w:ascii="Times New Roman" w:hAnsi="Times New Roman" w:cs="Times New Roman"/>
          <w:sz w:val="28"/>
          <w:szCs w:val="28"/>
        </w:rPr>
        <w:t>.</w:t>
      </w:r>
    </w:p>
    <w:p w:rsidR="009A1A69" w:rsidRPr="002772E5" w:rsidRDefault="009A1A69" w:rsidP="009A1A69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 xml:space="preserve">В </w:t>
      </w:r>
      <w:r w:rsidR="003A1708">
        <w:rPr>
          <w:rFonts w:ascii="Times New Roman" w:hAnsi="Times New Roman" w:cs="Times New Roman"/>
          <w:sz w:val="28"/>
          <w:szCs w:val="28"/>
        </w:rPr>
        <w:t>п.Козыревск</w:t>
      </w:r>
      <w:r w:rsidRPr="00FF0215">
        <w:rPr>
          <w:rFonts w:ascii="Times New Roman" w:hAnsi="Times New Roman" w:cs="Times New Roman"/>
          <w:sz w:val="28"/>
          <w:szCs w:val="28"/>
        </w:rPr>
        <w:t xml:space="preserve">  выполнены работы по </w:t>
      </w:r>
      <w:r w:rsidR="003A1708">
        <w:rPr>
          <w:rFonts w:ascii="Times New Roman" w:hAnsi="Times New Roman" w:cs="Times New Roman"/>
          <w:sz w:val="28"/>
          <w:szCs w:val="28"/>
        </w:rPr>
        <w:t>утеплению и ремонту пожа</w:t>
      </w:r>
      <w:r w:rsidR="003A1708">
        <w:rPr>
          <w:rFonts w:ascii="Times New Roman" w:hAnsi="Times New Roman" w:cs="Times New Roman"/>
          <w:sz w:val="28"/>
          <w:szCs w:val="28"/>
        </w:rPr>
        <w:t>р</w:t>
      </w:r>
      <w:r w:rsidR="003A1708">
        <w:rPr>
          <w:rFonts w:ascii="Times New Roman" w:hAnsi="Times New Roman" w:cs="Times New Roman"/>
          <w:sz w:val="28"/>
          <w:szCs w:val="28"/>
        </w:rPr>
        <w:t>ных гидрантов</w:t>
      </w:r>
      <w:r w:rsidRPr="00FF0215">
        <w:rPr>
          <w:rFonts w:ascii="Times New Roman" w:hAnsi="Times New Roman" w:cs="Times New Roman"/>
          <w:sz w:val="28"/>
          <w:szCs w:val="28"/>
        </w:rPr>
        <w:t xml:space="preserve">. На данные цели </w:t>
      </w:r>
      <w:r w:rsidR="00C83FC7">
        <w:rPr>
          <w:rFonts w:ascii="Times New Roman" w:hAnsi="Times New Roman" w:cs="Times New Roman"/>
          <w:sz w:val="28"/>
          <w:szCs w:val="28"/>
        </w:rPr>
        <w:t>использованы</w:t>
      </w:r>
      <w:r w:rsidRPr="00FF0215">
        <w:rPr>
          <w:rFonts w:ascii="Times New Roman" w:hAnsi="Times New Roman" w:cs="Times New Roman"/>
          <w:sz w:val="28"/>
          <w:szCs w:val="28"/>
        </w:rPr>
        <w:t xml:space="preserve"> денежные  средства за счет средств бюджета </w:t>
      </w:r>
      <w:r w:rsidR="003A1708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="00C83FC7">
        <w:rPr>
          <w:rFonts w:ascii="Times New Roman" w:hAnsi="Times New Roman" w:cs="Times New Roman"/>
          <w:sz w:val="28"/>
          <w:szCs w:val="28"/>
        </w:rPr>
        <w:t>.</w:t>
      </w:r>
      <w:r w:rsidRPr="00FF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A6" w:rsidRDefault="00280EA6" w:rsidP="00C83FC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t>За 2016 год проведено</w:t>
      </w:r>
      <w:r w:rsidR="00C83FC7">
        <w:rPr>
          <w:rFonts w:ascii="Times New Roman" w:hAnsi="Times New Roman" w:cs="Times New Roman"/>
          <w:sz w:val="28"/>
          <w:szCs w:val="28"/>
        </w:rPr>
        <w:t>:</w:t>
      </w:r>
      <w:r w:rsidRPr="009A1A69">
        <w:rPr>
          <w:rFonts w:ascii="Times New Roman" w:hAnsi="Times New Roman" w:cs="Times New Roman"/>
          <w:sz w:val="28"/>
          <w:szCs w:val="28"/>
        </w:rPr>
        <w:t xml:space="preserve"> </w:t>
      </w:r>
      <w:r w:rsidR="00C83FC7">
        <w:rPr>
          <w:rFonts w:ascii="Times New Roman" w:hAnsi="Times New Roman" w:cs="Times New Roman"/>
          <w:sz w:val="28"/>
          <w:szCs w:val="28"/>
        </w:rPr>
        <w:t>9</w:t>
      </w:r>
      <w:r w:rsidRPr="009A1A6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3FC7">
        <w:rPr>
          <w:rFonts w:ascii="Times New Roman" w:hAnsi="Times New Roman" w:cs="Times New Roman"/>
          <w:sz w:val="28"/>
          <w:szCs w:val="28"/>
        </w:rPr>
        <w:t>й</w:t>
      </w:r>
      <w:r w:rsidRPr="009A1A69">
        <w:rPr>
          <w:rFonts w:ascii="Times New Roman" w:hAnsi="Times New Roman" w:cs="Times New Roman"/>
          <w:sz w:val="28"/>
          <w:szCs w:val="28"/>
        </w:rPr>
        <w:t xml:space="preserve"> КЧС и ОПБ по вопросам пожа</w:t>
      </w:r>
      <w:r w:rsidRPr="009A1A69">
        <w:rPr>
          <w:rFonts w:ascii="Times New Roman" w:hAnsi="Times New Roman" w:cs="Times New Roman"/>
          <w:sz w:val="28"/>
          <w:szCs w:val="28"/>
        </w:rPr>
        <w:t>р</w:t>
      </w:r>
      <w:r w:rsidR="00C83FC7">
        <w:rPr>
          <w:rFonts w:ascii="Times New Roman" w:hAnsi="Times New Roman" w:cs="Times New Roman"/>
          <w:sz w:val="28"/>
          <w:szCs w:val="28"/>
        </w:rPr>
        <w:t>ной безопасности, ГО и ЧС. Проведены три штабных тренировки по вза</w:t>
      </w:r>
      <w:r w:rsidR="00C83FC7">
        <w:rPr>
          <w:rFonts w:ascii="Times New Roman" w:hAnsi="Times New Roman" w:cs="Times New Roman"/>
          <w:sz w:val="28"/>
          <w:szCs w:val="28"/>
        </w:rPr>
        <w:t>и</w:t>
      </w:r>
      <w:r w:rsidR="00C83FC7">
        <w:rPr>
          <w:rFonts w:ascii="Times New Roman" w:hAnsi="Times New Roman" w:cs="Times New Roman"/>
          <w:sz w:val="28"/>
          <w:szCs w:val="28"/>
        </w:rPr>
        <w:t>модействию Главного управления МЧС России по Камчатскому краю и органов местного самоуправления Козыревского сельского поселения в соответствии с планами тушения лесных пожаров, по вопросам управл</w:t>
      </w:r>
      <w:r w:rsidR="00C83FC7">
        <w:rPr>
          <w:rFonts w:ascii="Times New Roman" w:hAnsi="Times New Roman" w:cs="Times New Roman"/>
          <w:sz w:val="28"/>
          <w:szCs w:val="28"/>
        </w:rPr>
        <w:t>е</w:t>
      </w:r>
      <w:r w:rsidR="00C83FC7">
        <w:rPr>
          <w:rFonts w:ascii="Times New Roman" w:hAnsi="Times New Roman" w:cs="Times New Roman"/>
          <w:sz w:val="28"/>
          <w:szCs w:val="28"/>
        </w:rPr>
        <w:t xml:space="preserve">ния силами и средствами территориальной подсистемы РСЧС Камчатского края при ликвидации </w:t>
      </w:r>
      <w:r w:rsidR="00244724">
        <w:rPr>
          <w:rFonts w:ascii="Times New Roman" w:hAnsi="Times New Roman" w:cs="Times New Roman"/>
          <w:sz w:val="28"/>
          <w:szCs w:val="28"/>
        </w:rPr>
        <w:t>ЧС природного характера и вызванных авариями.</w:t>
      </w:r>
    </w:p>
    <w:p w:rsidR="00244724" w:rsidRDefault="006048AD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заявке на прохождение обучения по учебному плану,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ставленному Камчатским УМАЦ ГОЧС и ПБ на 2016 год, прошли обучение руководители учреждений и предприятий Козыревского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количестве 8 человек.</w:t>
      </w:r>
    </w:p>
    <w:p w:rsidR="00280EA6" w:rsidRPr="009A1A69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</w:t>
      </w:r>
      <w:r w:rsidRPr="009A1A69">
        <w:rPr>
          <w:rFonts w:ascii="Times New Roman" w:hAnsi="Times New Roman" w:cs="Times New Roman"/>
          <w:sz w:val="28"/>
          <w:szCs w:val="28"/>
        </w:rPr>
        <w:t>и</w:t>
      </w:r>
      <w:r w:rsidRPr="009A1A69">
        <w:rPr>
          <w:rFonts w:ascii="Times New Roman" w:hAnsi="Times New Roman" w:cs="Times New Roman"/>
          <w:sz w:val="28"/>
          <w:szCs w:val="28"/>
        </w:rPr>
        <w:t>лактическая противопожарная пропаганда.</w:t>
      </w:r>
    </w:p>
    <w:p w:rsidR="00280EA6" w:rsidRPr="009A1A69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библиотеки и учрежд</w:t>
      </w:r>
      <w:r w:rsidRPr="009A1A69">
        <w:rPr>
          <w:rFonts w:ascii="Times New Roman" w:hAnsi="Times New Roman" w:cs="Times New Roman"/>
          <w:sz w:val="28"/>
          <w:szCs w:val="28"/>
        </w:rPr>
        <w:t>е</w:t>
      </w:r>
      <w:r w:rsidRPr="009A1A69">
        <w:rPr>
          <w:rFonts w:ascii="Times New Roman" w:hAnsi="Times New Roman" w:cs="Times New Roman"/>
          <w:sz w:val="28"/>
          <w:szCs w:val="28"/>
        </w:rPr>
        <w:t>ний поселения размещены памятки для населения о мерах соблюдения пр</w:t>
      </w:r>
      <w:r w:rsidRPr="009A1A69">
        <w:rPr>
          <w:rFonts w:ascii="Times New Roman" w:hAnsi="Times New Roman" w:cs="Times New Roman"/>
          <w:sz w:val="28"/>
          <w:szCs w:val="28"/>
        </w:rPr>
        <w:t>а</w:t>
      </w:r>
      <w:r w:rsidRPr="009A1A69">
        <w:rPr>
          <w:rFonts w:ascii="Times New Roman" w:hAnsi="Times New Roman" w:cs="Times New Roman"/>
          <w:sz w:val="28"/>
          <w:szCs w:val="28"/>
        </w:rPr>
        <w:t>вил пожарной безопасности, распространены листовки и буклеты по охране лесов от пожаров, правила поведения людей при террористических актах, при пеплопаде.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D667C" w:rsidRDefault="008D667C" w:rsidP="00280E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D667C" w:rsidRPr="008D667C" w:rsidRDefault="008D667C" w:rsidP="00280E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80EA6" w:rsidRPr="00DB1C3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Культура и спорт</w:t>
      </w:r>
    </w:p>
    <w:p w:rsidR="00280EA6" w:rsidRPr="00030574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5A5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A5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МКУК Поселковым досуговым центром  «Ракета» </w:t>
      </w:r>
      <w:r w:rsidR="007375E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7375EB">
        <w:rPr>
          <w:rFonts w:ascii="Times New Roman" w:hAnsi="Times New Roman" w:cs="Times New Roman"/>
          <w:sz w:val="28"/>
          <w:szCs w:val="28"/>
        </w:rPr>
        <w:t>о 85 мероприятий, в том числе 45 дискотек, 12 мероприятий со старшим п</w:t>
      </w:r>
      <w:r w:rsidR="007375EB">
        <w:rPr>
          <w:rFonts w:ascii="Times New Roman" w:hAnsi="Times New Roman" w:cs="Times New Roman"/>
          <w:sz w:val="28"/>
          <w:szCs w:val="28"/>
        </w:rPr>
        <w:t>о</w:t>
      </w:r>
      <w:r w:rsidR="007375EB">
        <w:rPr>
          <w:rFonts w:ascii="Times New Roman" w:hAnsi="Times New Roman" w:cs="Times New Roman"/>
          <w:sz w:val="28"/>
          <w:szCs w:val="28"/>
        </w:rPr>
        <w:t>колением, 11 для молодежи, 16 детских и 16 общепоселковых культурно - ма</w:t>
      </w:r>
      <w:r w:rsidR="007375EB">
        <w:rPr>
          <w:rFonts w:ascii="Times New Roman" w:hAnsi="Times New Roman" w:cs="Times New Roman"/>
          <w:sz w:val="28"/>
          <w:szCs w:val="28"/>
        </w:rPr>
        <w:t>с</w:t>
      </w:r>
      <w:r w:rsidR="007375EB">
        <w:rPr>
          <w:rFonts w:ascii="Times New Roman" w:hAnsi="Times New Roman" w:cs="Times New Roman"/>
          <w:sz w:val="28"/>
          <w:szCs w:val="28"/>
        </w:rPr>
        <w:t>совых мероприятий.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AE510A">
        <w:rPr>
          <w:rFonts w:ascii="Times New Roman" w:hAnsi="Times New Roman" w:cs="Times New Roman"/>
          <w:sz w:val="28"/>
          <w:szCs w:val="28"/>
        </w:rPr>
        <w:t>за отче</w:t>
      </w:r>
      <w:r w:rsidR="00AE510A">
        <w:rPr>
          <w:rFonts w:ascii="Times New Roman" w:hAnsi="Times New Roman" w:cs="Times New Roman"/>
          <w:sz w:val="28"/>
          <w:szCs w:val="28"/>
        </w:rPr>
        <w:t>т</w:t>
      </w:r>
      <w:r w:rsidR="00AE510A">
        <w:rPr>
          <w:rFonts w:ascii="Times New Roman" w:hAnsi="Times New Roman" w:cs="Times New Roman"/>
          <w:sz w:val="28"/>
          <w:szCs w:val="28"/>
        </w:rPr>
        <w:t>ный период</w:t>
      </w:r>
      <w:r w:rsidR="007375EB">
        <w:rPr>
          <w:rFonts w:ascii="Times New Roman" w:hAnsi="Times New Roman" w:cs="Times New Roman"/>
          <w:sz w:val="28"/>
          <w:szCs w:val="28"/>
        </w:rPr>
        <w:t xml:space="preserve"> проведено 23 мероприятия</w:t>
      </w:r>
      <w:r w:rsidR="003A1708">
        <w:rPr>
          <w:rFonts w:ascii="Times New Roman" w:hAnsi="Times New Roman" w:cs="Times New Roman"/>
          <w:sz w:val="28"/>
          <w:szCs w:val="28"/>
        </w:rPr>
        <w:t>, из них с детьми</w:t>
      </w:r>
      <w:r w:rsidR="007375EB">
        <w:rPr>
          <w:rFonts w:ascii="Times New Roman" w:hAnsi="Times New Roman" w:cs="Times New Roman"/>
          <w:sz w:val="28"/>
          <w:szCs w:val="28"/>
        </w:rPr>
        <w:t xml:space="preserve"> – 6, с молодежью – 9, со старшим поколением – 3, общепоселковых спортивно – массовых – 15.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7375EB">
        <w:rPr>
          <w:rFonts w:ascii="Times New Roman" w:hAnsi="Times New Roman" w:cs="Times New Roman"/>
          <w:sz w:val="28"/>
          <w:szCs w:val="28"/>
        </w:rPr>
        <w:t>74 мероприятия</w:t>
      </w:r>
      <w:r w:rsidR="00AE510A">
        <w:rPr>
          <w:rFonts w:ascii="Times New Roman" w:hAnsi="Times New Roman" w:cs="Times New Roman"/>
          <w:sz w:val="28"/>
          <w:szCs w:val="28"/>
        </w:rPr>
        <w:t xml:space="preserve">, </w:t>
      </w:r>
      <w:r w:rsidR="003A1708">
        <w:rPr>
          <w:rFonts w:ascii="Times New Roman" w:hAnsi="Times New Roman" w:cs="Times New Roman"/>
          <w:sz w:val="28"/>
          <w:szCs w:val="28"/>
        </w:rPr>
        <w:t xml:space="preserve">в том числе в селе </w:t>
      </w:r>
      <w:proofErr w:type="gramStart"/>
      <w:r w:rsidR="003A1708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7375EB">
        <w:rPr>
          <w:rFonts w:ascii="Times New Roman" w:hAnsi="Times New Roman" w:cs="Times New Roman"/>
          <w:sz w:val="28"/>
          <w:szCs w:val="28"/>
        </w:rPr>
        <w:t xml:space="preserve">, из них 5 со старшим поколением, </w:t>
      </w:r>
      <w:r w:rsidR="00393107">
        <w:rPr>
          <w:rFonts w:ascii="Times New Roman" w:hAnsi="Times New Roman" w:cs="Times New Roman"/>
          <w:sz w:val="28"/>
          <w:szCs w:val="28"/>
        </w:rPr>
        <w:t>14 с молодежью, 47 с детьми и 8 культурно-массовых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</w:t>
      </w:r>
      <w:r w:rsidRPr="001C5A59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1C5A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 w:rsidRPr="001C5A59">
        <w:rPr>
          <w:rFonts w:ascii="Times New Roman" w:hAnsi="Times New Roman" w:cs="Times New Roman"/>
          <w:sz w:val="28"/>
          <w:szCs w:val="28"/>
        </w:rPr>
        <w:t>работа</w:t>
      </w:r>
      <w:r w:rsidR="00393107">
        <w:rPr>
          <w:rFonts w:ascii="Times New Roman" w:hAnsi="Times New Roman" w:cs="Times New Roman"/>
          <w:sz w:val="28"/>
          <w:szCs w:val="28"/>
        </w:rPr>
        <w:t>ли</w:t>
      </w:r>
      <w:r w:rsidRPr="001C5A59">
        <w:rPr>
          <w:rFonts w:ascii="Times New Roman" w:hAnsi="Times New Roman" w:cs="Times New Roman"/>
          <w:sz w:val="28"/>
          <w:szCs w:val="28"/>
        </w:rPr>
        <w:t xml:space="preserve"> согласно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5A5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93107">
        <w:rPr>
          <w:rFonts w:ascii="Times New Roman" w:hAnsi="Times New Roman" w:cs="Times New Roman"/>
          <w:sz w:val="28"/>
          <w:szCs w:val="28"/>
        </w:rPr>
        <w:t xml:space="preserve"> работы на 2016 год</w:t>
      </w:r>
      <w:r w:rsidRPr="001C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08" w:rsidRDefault="00393107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нового 2017 года а</w:t>
      </w:r>
      <w:r w:rsidR="003A1708">
        <w:rPr>
          <w:rFonts w:ascii="Times New Roman" w:hAnsi="Times New Roman" w:cs="Times New Roman"/>
          <w:sz w:val="28"/>
          <w:szCs w:val="28"/>
        </w:rPr>
        <w:t>дминистрацией Козыревского сельского посел</w:t>
      </w:r>
      <w:r w:rsidR="003A1708">
        <w:rPr>
          <w:rFonts w:ascii="Times New Roman" w:hAnsi="Times New Roman" w:cs="Times New Roman"/>
          <w:sz w:val="28"/>
          <w:szCs w:val="28"/>
        </w:rPr>
        <w:t>е</w:t>
      </w:r>
      <w:r w:rsidR="003A1708">
        <w:rPr>
          <w:rFonts w:ascii="Times New Roman" w:hAnsi="Times New Roman" w:cs="Times New Roman"/>
          <w:sz w:val="28"/>
          <w:szCs w:val="28"/>
        </w:rPr>
        <w:t xml:space="preserve">ния </w:t>
      </w:r>
      <w:r w:rsidR="00E35491">
        <w:rPr>
          <w:rFonts w:ascii="Times New Roman" w:hAnsi="Times New Roman" w:cs="Times New Roman"/>
          <w:sz w:val="28"/>
          <w:szCs w:val="28"/>
        </w:rPr>
        <w:t xml:space="preserve">совместно с ДЮК ФП «Толбачик» и Козыревской средней школой №6 </w:t>
      </w:r>
      <w:r>
        <w:rPr>
          <w:rFonts w:ascii="Times New Roman" w:hAnsi="Times New Roman" w:cs="Times New Roman"/>
          <w:sz w:val="28"/>
          <w:szCs w:val="28"/>
        </w:rPr>
        <w:t>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="003A1708">
        <w:rPr>
          <w:rFonts w:ascii="Times New Roman" w:hAnsi="Times New Roman" w:cs="Times New Roman"/>
          <w:sz w:val="28"/>
          <w:szCs w:val="28"/>
        </w:rPr>
        <w:t>проведены конкурсы на изготовление новогодней игрушки и конкурс сне</w:t>
      </w:r>
      <w:r w:rsidR="003A1708">
        <w:rPr>
          <w:rFonts w:ascii="Times New Roman" w:hAnsi="Times New Roman" w:cs="Times New Roman"/>
          <w:sz w:val="28"/>
          <w:szCs w:val="28"/>
        </w:rPr>
        <w:t>ж</w:t>
      </w:r>
      <w:r w:rsidR="003A1708">
        <w:rPr>
          <w:rFonts w:ascii="Times New Roman" w:hAnsi="Times New Roman" w:cs="Times New Roman"/>
          <w:sz w:val="28"/>
          <w:szCs w:val="28"/>
        </w:rPr>
        <w:t>ных фигур.</w:t>
      </w:r>
    </w:p>
    <w:p w:rsidR="008D667C" w:rsidRDefault="008D667C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E1A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0BE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9135F" w:rsidRPr="004720BE" w:rsidRDefault="00D9135F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AE6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Бюджет – э</w:t>
      </w:r>
      <w:r w:rsidR="0046268A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основной показатель развития,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средств можно с положительной отметкой выполнить поставленные задачи.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400"/>
        <w:gridCol w:w="3822"/>
        <w:gridCol w:w="1951"/>
        <w:gridCol w:w="1891"/>
        <w:gridCol w:w="1649"/>
      </w:tblGrid>
      <w:tr w:rsidR="00E35491" w:rsidRPr="002D16D3" w:rsidTr="00E35491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6D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исполнению бюджета за год 2016 года</w:t>
            </w:r>
          </w:p>
        </w:tc>
      </w:tr>
      <w:tr w:rsidR="00E35491" w:rsidRPr="002D16D3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 2016 года бюджет Козыревского сельского поселения исполнен по доходам на 97,17 % в </w:t>
            </w:r>
            <w:proofErr w:type="spellStart"/>
            <w:r w:rsidRPr="002D16D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D16D3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за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доходы </w:t>
            </w:r>
            <w:proofErr w:type="spellStart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иц</w:t>
            </w:r>
            <w:proofErr w:type="spellEnd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508 000,00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481 864,00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 от уплаты акцизов на топливо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3 172 052,00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3 309 536,00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лиц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3 327,00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66,54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330 000,00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279 914,00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84,82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52 290,00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69,72</w:t>
            </w:r>
          </w:p>
        </w:tc>
      </w:tr>
      <w:tr w:rsidR="00E35491" w:rsidRPr="00E35491" w:rsidTr="00E35491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 от использования </w:t>
            </w:r>
            <w:proofErr w:type="spellStart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им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щества</w:t>
            </w:r>
            <w:proofErr w:type="gramStart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,н</w:t>
            </w:r>
            <w:proofErr w:type="gramEnd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аходящегося</w:t>
            </w:r>
            <w:proofErr w:type="spellEnd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гос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дарственной муниципальной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2 708 083,00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734 678,00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27,13</w:t>
            </w:r>
          </w:p>
        </w:tc>
      </w:tr>
      <w:tr w:rsidR="00E35491" w:rsidRPr="00E35491" w:rsidTr="00E35491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</w:t>
            </w:r>
            <w:proofErr w:type="gramStart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оказании</w:t>
            </w:r>
            <w:proofErr w:type="gramEnd"/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платных услуг  получателями средств бюджетов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560 000,00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499 534,00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89,20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126 900 397,00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125 138 986,00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98,61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2D16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из</w:t>
            </w:r>
            <w:proofErr w:type="gramEnd"/>
            <w:r w:rsidRPr="002D16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низ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86 608 468,00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86 082 197,00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99,39</w:t>
            </w:r>
          </w:p>
        </w:tc>
      </w:tr>
      <w:tr w:rsidR="00E35491" w:rsidRPr="00E35491" w:rsidTr="00E35491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134 299 532,00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130 501 629,00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2D16D3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D3">
              <w:rPr>
                <w:rFonts w:ascii="Times New Roman" w:eastAsia="Times New Roman" w:hAnsi="Times New Roman" w:cs="Times New Roman"/>
                <w:sz w:val="26"/>
                <w:szCs w:val="26"/>
              </w:rPr>
              <w:t>97,17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D16D3" w:rsidRPr="00E35491" w:rsidTr="00F33DF1">
        <w:trPr>
          <w:trHeight w:val="27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3" w:rsidRPr="00E35491" w:rsidRDefault="002D16D3" w:rsidP="00E3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6D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Расходная часть бюджета поселения исполнена на 94,68 % в </w:t>
            </w:r>
            <w:proofErr w:type="spellStart"/>
            <w:r w:rsidRPr="002D16D3"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proofErr w:type="gramStart"/>
            <w:r w:rsidRPr="002D16D3">
              <w:rPr>
                <w:rFonts w:ascii="Arial" w:eastAsia="Times New Roman" w:hAnsi="Arial" w:cs="Arial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E35491" w:rsidRPr="00E35491" w:rsidTr="00E35491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Наименование раздела, по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раздела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</w:t>
            </w: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Общегосударственные вопр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19 905 528,00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18 134 705,00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91,10%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184 500,00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184 500,00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ЗАГС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ГО и ЧС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Пожарная безопа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157 222,00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157 222,00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Сельское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4 127 727,00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2 040 390,00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49,43%</w:t>
            </w:r>
          </w:p>
        </w:tc>
      </w:tr>
      <w:tr w:rsidR="00E35491" w:rsidRPr="00E35491" w:rsidTr="00E35491">
        <w:trPr>
          <w:trHeight w:val="1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.в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опросы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в области </w:t>
            </w: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нац.экономики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зе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м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ля,градостроительное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прое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тирование)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356 903,00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313 089,00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87,72%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89 795 779,00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87 835 234,00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97,82%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7 867 037,00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7 725 936,00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98,21%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1 359 526,00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1 052 987,00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77,45%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Другие вопросы в обл. ЖКХ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11 984,00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85,60%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92 505,10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92 505,10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,к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инематография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8 061 503,00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7 311 565,00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90,70%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3 535 880,00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3 381 880,00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95,64%</w:t>
            </w:r>
          </w:p>
        </w:tc>
      </w:tr>
      <w:tr w:rsidR="00E35491" w:rsidRPr="00E35491" w:rsidTr="00E35491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100,00%</w:t>
            </w:r>
          </w:p>
        </w:tc>
      </w:tr>
      <w:tr w:rsidR="00E35491" w:rsidRPr="00E35491" w:rsidTr="00E35491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Всего расходов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491">
              <w:rPr>
                <w:rFonts w:ascii="Times New Roman" w:eastAsia="Times New Roman" w:hAnsi="Times New Roman" w:cs="Times New Roman"/>
                <w:sz w:val="26"/>
                <w:szCs w:val="26"/>
              </w:rPr>
              <w:t>135 642 110,10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491">
              <w:rPr>
                <w:rFonts w:ascii="Times New Roman" w:eastAsia="Times New Roman" w:hAnsi="Times New Roman" w:cs="Times New Roman"/>
                <w:sz w:val="26"/>
                <w:szCs w:val="26"/>
              </w:rPr>
              <w:t>128 425 997,10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94,68%</w:t>
            </w:r>
          </w:p>
        </w:tc>
      </w:tr>
    </w:tbl>
    <w:p w:rsidR="00280EA6" w:rsidRDefault="00280EA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Sect="008D667C">
      <w:footerReference w:type="default" r:id="rId9"/>
      <w:pgSz w:w="11906" w:h="16838"/>
      <w:pgMar w:top="426" w:right="720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20" w:rsidRDefault="00D87C20" w:rsidP="0091090E">
      <w:pPr>
        <w:spacing w:after="0" w:line="240" w:lineRule="auto"/>
      </w:pPr>
      <w:r>
        <w:separator/>
      </w:r>
    </w:p>
  </w:endnote>
  <w:endnote w:type="continuationSeparator" w:id="0">
    <w:p w:rsidR="00D87C20" w:rsidRDefault="00D87C20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24575"/>
      <w:docPartObj>
        <w:docPartGallery w:val="Page Numbers (Bottom of Page)"/>
        <w:docPartUnique/>
      </w:docPartObj>
    </w:sdtPr>
    <w:sdtEndPr/>
    <w:sdtContent>
      <w:p w:rsidR="001D18B1" w:rsidRDefault="001D18B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7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20" w:rsidRDefault="00D87C20" w:rsidP="0091090E">
      <w:pPr>
        <w:spacing w:after="0" w:line="240" w:lineRule="auto"/>
      </w:pPr>
      <w:r>
        <w:separator/>
      </w:r>
    </w:p>
  </w:footnote>
  <w:footnote w:type="continuationSeparator" w:id="0">
    <w:p w:rsidR="00D87C20" w:rsidRDefault="00D87C20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938B5"/>
    <w:rsid w:val="00094506"/>
    <w:rsid w:val="00094A8A"/>
    <w:rsid w:val="00097378"/>
    <w:rsid w:val="000A72AE"/>
    <w:rsid w:val="000B282F"/>
    <w:rsid w:val="000E05F0"/>
    <w:rsid w:val="000E3AE9"/>
    <w:rsid w:val="000E53A5"/>
    <w:rsid w:val="000F4955"/>
    <w:rsid w:val="00100096"/>
    <w:rsid w:val="00112FC5"/>
    <w:rsid w:val="00116487"/>
    <w:rsid w:val="00127EFA"/>
    <w:rsid w:val="001348D6"/>
    <w:rsid w:val="00151AD3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1D18B1"/>
    <w:rsid w:val="00204985"/>
    <w:rsid w:val="00213989"/>
    <w:rsid w:val="0024019A"/>
    <w:rsid w:val="00242A98"/>
    <w:rsid w:val="00244724"/>
    <w:rsid w:val="00254029"/>
    <w:rsid w:val="00270BDC"/>
    <w:rsid w:val="00280EA6"/>
    <w:rsid w:val="00281B00"/>
    <w:rsid w:val="0029148B"/>
    <w:rsid w:val="002A3C6F"/>
    <w:rsid w:val="002B15B8"/>
    <w:rsid w:val="002B5256"/>
    <w:rsid w:val="002D16D3"/>
    <w:rsid w:val="002E454C"/>
    <w:rsid w:val="00305920"/>
    <w:rsid w:val="003232BA"/>
    <w:rsid w:val="003405A6"/>
    <w:rsid w:val="00346AC5"/>
    <w:rsid w:val="00347DA6"/>
    <w:rsid w:val="00354FC2"/>
    <w:rsid w:val="0039302D"/>
    <w:rsid w:val="00393107"/>
    <w:rsid w:val="003A1708"/>
    <w:rsid w:val="003B2C73"/>
    <w:rsid w:val="003C2157"/>
    <w:rsid w:val="003E2EB4"/>
    <w:rsid w:val="003E4E23"/>
    <w:rsid w:val="00401F06"/>
    <w:rsid w:val="00403A2B"/>
    <w:rsid w:val="00421724"/>
    <w:rsid w:val="00423E10"/>
    <w:rsid w:val="00436506"/>
    <w:rsid w:val="00444C85"/>
    <w:rsid w:val="004468B9"/>
    <w:rsid w:val="00460947"/>
    <w:rsid w:val="00460F38"/>
    <w:rsid w:val="0046268A"/>
    <w:rsid w:val="00467095"/>
    <w:rsid w:val="004720BE"/>
    <w:rsid w:val="0047341D"/>
    <w:rsid w:val="00474A8C"/>
    <w:rsid w:val="00483C03"/>
    <w:rsid w:val="0048511E"/>
    <w:rsid w:val="00486B1B"/>
    <w:rsid w:val="004A01CD"/>
    <w:rsid w:val="004A6B55"/>
    <w:rsid w:val="004B0876"/>
    <w:rsid w:val="004B4FBC"/>
    <w:rsid w:val="004C6E3E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14DB"/>
    <w:rsid w:val="005E6740"/>
    <w:rsid w:val="005F549B"/>
    <w:rsid w:val="006048AD"/>
    <w:rsid w:val="0061199C"/>
    <w:rsid w:val="00616F3E"/>
    <w:rsid w:val="00617C71"/>
    <w:rsid w:val="0062134E"/>
    <w:rsid w:val="006363A3"/>
    <w:rsid w:val="00637AA0"/>
    <w:rsid w:val="0064254C"/>
    <w:rsid w:val="00644ABA"/>
    <w:rsid w:val="006C3B1E"/>
    <w:rsid w:val="006C773F"/>
    <w:rsid w:val="006E08C4"/>
    <w:rsid w:val="006E59AD"/>
    <w:rsid w:val="006E6DF9"/>
    <w:rsid w:val="006F03D6"/>
    <w:rsid w:val="00704B59"/>
    <w:rsid w:val="00721C6F"/>
    <w:rsid w:val="007304C3"/>
    <w:rsid w:val="007375EB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C008F"/>
    <w:rsid w:val="007D75E8"/>
    <w:rsid w:val="007F18CB"/>
    <w:rsid w:val="00802C75"/>
    <w:rsid w:val="008143B0"/>
    <w:rsid w:val="008279A8"/>
    <w:rsid w:val="008340AF"/>
    <w:rsid w:val="0086195F"/>
    <w:rsid w:val="00867C60"/>
    <w:rsid w:val="008A610E"/>
    <w:rsid w:val="008B42CA"/>
    <w:rsid w:val="008B57FC"/>
    <w:rsid w:val="008C2E82"/>
    <w:rsid w:val="008D667C"/>
    <w:rsid w:val="008E5130"/>
    <w:rsid w:val="008E65FC"/>
    <w:rsid w:val="00904FD3"/>
    <w:rsid w:val="0091090E"/>
    <w:rsid w:val="00911EF1"/>
    <w:rsid w:val="00912E78"/>
    <w:rsid w:val="00930E2D"/>
    <w:rsid w:val="00967135"/>
    <w:rsid w:val="009844F1"/>
    <w:rsid w:val="00985C54"/>
    <w:rsid w:val="009A1A69"/>
    <w:rsid w:val="009C59D0"/>
    <w:rsid w:val="009C7872"/>
    <w:rsid w:val="009D0116"/>
    <w:rsid w:val="00A05E58"/>
    <w:rsid w:val="00A15AB9"/>
    <w:rsid w:val="00A17C36"/>
    <w:rsid w:val="00A23A44"/>
    <w:rsid w:val="00A33FCE"/>
    <w:rsid w:val="00A632E2"/>
    <w:rsid w:val="00A875CE"/>
    <w:rsid w:val="00A91DB5"/>
    <w:rsid w:val="00A978FD"/>
    <w:rsid w:val="00AA3F50"/>
    <w:rsid w:val="00AC2166"/>
    <w:rsid w:val="00AD18CA"/>
    <w:rsid w:val="00AE25D9"/>
    <w:rsid w:val="00AE2736"/>
    <w:rsid w:val="00AE346A"/>
    <w:rsid w:val="00AE3DED"/>
    <w:rsid w:val="00AE510A"/>
    <w:rsid w:val="00AF2A67"/>
    <w:rsid w:val="00B11AF1"/>
    <w:rsid w:val="00B14A07"/>
    <w:rsid w:val="00B1778E"/>
    <w:rsid w:val="00B17D4C"/>
    <w:rsid w:val="00B20411"/>
    <w:rsid w:val="00B2324E"/>
    <w:rsid w:val="00B2357B"/>
    <w:rsid w:val="00B304AC"/>
    <w:rsid w:val="00B459F6"/>
    <w:rsid w:val="00B668FB"/>
    <w:rsid w:val="00B84729"/>
    <w:rsid w:val="00B85E10"/>
    <w:rsid w:val="00B86901"/>
    <w:rsid w:val="00BB5308"/>
    <w:rsid w:val="00BC3797"/>
    <w:rsid w:val="00BC430C"/>
    <w:rsid w:val="00BD39A6"/>
    <w:rsid w:val="00BD69CB"/>
    <w:rsid w:val="00BE7E8D"/>
    <w:rsid w:val="00BF4A62"/>
    <w:rsid w:val="00C04BA9"/>
    <w:rsid w:val="00C10C3A"/>
    <w:rsid w:val="00C11F96"/>
    <w:rsid w:val="00C14B20"/>
    <w:rsid w:val="00C2540B"/>
    <w:rsid w:val="00C32BFB"/>
    <w:rsid w:val="00C43AE7"/>
    <w:rsid w:val="00C5497F"/>
    <w:rsid w:val="00C61FBE"/>
    <w:rsid w:val="00C8238A"/>
    <w:rsid w:val="00C83FC7"/>
    <w:rsid w:val="00C875DF"/>
    <w:rsid w:val="00C975D5"/>
    <w:rsid w:val="00CA0110"/>
    <w:rsid w:val="00CA1937"/>
    <w:rsid w:val="00CB69BE"/>
    <w:rsid w:val="00CC538B"/>
    <w:rsid w:val="00CC55B7"/>
    <w:rsid w:val="00CE61F2"/>
    <w:rsid w:val="00CE6460"/>
    <w:rsid w:val="00CF39E2"/>
    <w:rsid w:val="00CF4B90"/>
    <w:rsid w:val="00D01B5F"/>
    <w:rsid w:val="00D02111"/>
    <w:rsid w:val="00D06A04"/>
    <w:rsid w:val="00D1351A"/>
    <w:rsid w:val="00D211B2"/>
    <w:rsid w:val="00D21495"/>
    <w:rsid w:val="00D45602"/>
    <w:rsid w:val="00D64519"/>
    <w:rsid w:val="00D658F5"/>
    <w:rsid w:val="00D74ECF"/>
    <w:rsid w:val="00D87C20"/>
    <w:rsid w:val="00D9135F"/>
    <w:rsid w:val="00D92156"/>
    <w:rsid w:val="00D94A10"/>
    <w:rsid w:val="00DB1C36"/>
    <w:rsid w:val="00DB56D9"/>
    <w:rsid w:val="00DC0742"/>
    <w:rsid w:val="00DC3DB0"/>
    <w:rsid w:val="00DD78B6"/>
    <w:rsid w:val="00DF3074"/>
    <w:rsid w:val="00E00BAB"/>
    <w:rsid w:val="00E0565E"/>
    <w:rsid w:val="00E26432"/>
    <w:rsid w:val="00E331A9"/>
    <w:rsid w:val="00E35491"/>
    <w:rsid w:val="00E43EA2"/>
    <w:rsid w:val="00E4605F"/>
    <w:rsid w:val="00E5654E"/>
    <w:rsid w:val="00E67A08"/>
    <w:rsid w:val="00E71B60"/>
    <w:rsid w:val="00E834C7"/>
    <w:rsid w:val="00E83F81"/>
    <w:rsid w:val="00E86C2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67C"/>
    <w:rsid w:val="00F75696"/>
    <w:rsid w:val="00F80E0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AAD5-97DE-4FA0-A0F4-E25DCE78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14</cp:revision>
  <cp:lastPrinted>2016-08-10T05:04:00Z</cp:lastPrinted>
  <dcterms:created xsi:type="dcterms:W3CDTF">2017-01-16T23:56:00Z</dcterms:created>
  <dcterms:modified xsi:type="dcterms:W3CDTF">2017-03-14T23:43:00Z</dcterms:modified>
</cp:coreProperties>
</file>