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0" w:before="0"/>
        <w:ind w:firstLine="0" w:left="0" w:right="0"/>
        <w:jc w:val="center"/>
        <w:rPr>
          <w:rFonts w:ascii="Arial" w:hAnsi="Arial"/>
          <w:b w:val="1"/>
          <w:i w:val="0"/>
          <w:caps w:val="0"/>
          <w:color w:val="000000"/>
          <w:spacing w:val="0"/>
          <w:sz w:val="32"/>
        </w:rPr>
      </w:pPr>
      <w:r>
        <w:rPr>
          <w:rFonts w:ascii="Arial" w:hAnsi="Arial"/>
          <w:b w:val="1"/>
          <w:i w:val="0"/>
          <w:caps w:val="0"/>
          <w:color w:val="000000"/>
          <w:spacing w:val="0"/>
          <w:sz w:val="32"/>
        </w:rPr>
        <w:t>УСТАВ СЕЛЬСКОГО ПОСЕЛЕНИЯ «СЕЛО КОВРАН»</w:t>
      </w:r>
    </w:p>
    <w:p w14:paraId="02000000">
      <w:pPr>
        <w:spacing w:after="0" w:before="0"/>
        <w:ind w:firstLine="567" w:left="0" w:right="0"/>
        <w:jc w:val="center"/>
        <w:rPr>
          <w:rFonts w:ascii="Arial" w:hAnsi="Arial"/>
          <w:b w:val="0"/>
          <w:i w:val="0"/>
          <w:caps w:val="0"/>
          <w:color w:val="000000"/>
          <w:spacing w:val="0"/>
          <w:sz w:val="24"/>
        </w:rPr>
      </w:pPr>
      <w:r>
        <w:rPr>
          <w:rFonts w:ascii="Arial" w:hAnsi="Arial"/>
          <w:b w:val="1"/>
          <w:i w:val="0"/>
          <w:caps w:val="0"/>
          <w:color w:val="000000"/>
          <w:spacing w:val="0"/>
          <w:sz w:val="32"/>
        </w:rPr>
        <w:t>ТИГИЛЬСКОГО МУНИЦИПАЛЬНОГО РАЙОНА</w:t>
      </w:r>
    </w:p>
    <w:p w14:paraId="03000000">
      <w:pPr>
        <w:spacing w:after="0" w:before="0"/>
        <w:ind w:firstLine="0" w:left="0" w:right="0"/>
        <w:jc w:val="center"/>
        <w:rPr>
          <w:rFonts w:ascii="Arial" w:hAnsi="Arial"/>
          <w:b w:val="0"/>
          <w:i w:val="0"/>
          <w:caps w:val="0"/>
          <w:color w:val="000000"/>
          <w:spacing w:val="0"/>
          <w:sz w:val="24"/>
        </w:rPr>
      </w:pPr>
      <w:r>
        <w:rPr>
          <w:rFonts w:ascii="Arial" w:hAnsi="Arial"/>
          <w:b w:val="1"/>
          <w:i w:val="0"/>
          <w:caps w:val="0"/>
          <w:color w:val="000000"/>
          <w:spacing w:val="0"/>
          <w:sz w:val="24"/>
        </w:rPr>
        <w:t> </w:t>
      </w:r>
    </w:p>
    <w:p w14:paraId="04000000">
      <w:pPr>
        <w:spacing w:after="0" w:before="0"/>
        <w:ind w:firstLine="0" w:left="0" w:right="0"/>
        <w:jc w:val="center"/>
        <w:rPr>
          <w:rFonts w:ascii="Arial" w:hAnsi="Arial"/>
          <w:b w:val="1"/>
          <w:i w:val="0"/>
          <w:caps w:val="0"/>
          <w:color w:val="000000"/>
          <w:spacing w:val="0"/>
          <w:sz w:val="32"/>
        </w:rPr>
      </w:pPr>
      <w:r>
        <w:rPr>
          <w:rFonts w:ascii="Arial" w:hAnsi="Arial"/>
          <w:b w:val="0"/>
          <w:i w:val="0"/>
          <w:caps w:val="0"/>
          <w:color w:val="000000"/>
          <w:spacing w:val="0"/>
          <w:sz w:val="24"/>
        </w:rPr>
        <w:t>(</w:t>
      </w:r>
      <w:r>
        <w:rPr>
          <w:rFonts w:ascii="Arial" w:hAnsi="Arial"/>
          <w:b w:val="0"/>
          <w:i w:val="0"/>
          <w:caps w:val="0"/>
          <w:color w:val="000000"/>
          <w:spacing w:val="0"/>
          <w:sz w:val="24"/>
        </w:rPr>
        <w:t>в</w:t>
      </w:r>
      <w:r>
        <w:rPr>
          <w:rFonts w:ascii="Arial" w:hAnsi="Arial"/>
          <w:b w:val="0"/>
          <w:i w:val="0"/>
          <w:caps w:val="0"/>
          <w:color w:val="000000"/>
          <w:spacing w:val="0"/>
          <w:sz w:val="24"/>
        </w:rPr>
        <w:t> </w:t>
      </w:r>
      <w:r>
        <w:rPr>
          <w:rFonts w:ascii="Arial" w:hAnsi="Arial"/>
          <w:b w:val="0"/>
          <w:i w:val="0"/>
          <w:caps w:val="0"/>
          <w:color w:val="000000"/>
          <w:spacing w:val="0"/>
          <w:sz w:val="24"/>
        </w:rPr>
        <w:t>редакции решениий</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"https://pravo-search.minjust.ru/bigs/showDocument.html?id=168C90CC-BFB4-4BB0-8BF1-E8E8253BF85D"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31.08.2010 №11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"https://pravo-search.minjust.ru/bigs/showDocument.html?id=DD83BC03-D468-46E6-BA4A-E20B5B464EED"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28.12.2010 №21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"https://pravo-search.minjust.ru/bigs/showDocument.html?id=ABA5D8C3-C2B8-4B3B-9753-C447FBDFF99C"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17.06.2011 №4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"https://pravo-search.minjust.ru/bigs/showDocument.html?id=23B79FEB-E395-4EB9-88A4-E38C8E66F346"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27.12.2011 №12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"https://pravo-search.minjust.ru/bigs/showDocument.html?id=343E8265-1CDF-4404-8E6A-1B4A4A312C16"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05.05.2012 №5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"https://pravo-search.minjust.ru/bigs/showDocument.html?id=BF4CE33E-9279-4AD6-9AE5-0798B2075EA6"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29.10.2012 №16</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"https://pravo-search.minjust.ru/bigs/showDocument.html?id=451E7A82-14D0-441A-A691-11B2CFBDEC63"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11.06.2013 №5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"https://pravo-search.minjust.ru/bigs/showDocument.html?id=76EEE1E7-EB3A-441D-9834-48F728DFCBD8"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18.11.2013 №13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"https://pravo-search.minjust.ru/bigs/showDocument.html?id=4B7B0C7F-37DC-4A8D-B380-EFDAE5220CA2"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22.04.2014 №3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"https://pravo-search.minjust.ru/bigs/showDocument.html?id=666751EA-576A-483B-B488-91E84FE534D9"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26.12.2014 №9</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"https://pravo-search.minjust.ru/bigs/showDocument.html?id=F7417C1A-DABE-4DEC-AC71-696B18331260"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23.06.2015 №3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"https://pravo-search.minjust.ru/bigs/showDocument.html?id=69908843-F0CC-4085-9A7B-306581DA78DE"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12.04.2016 №3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"https://pravo-search.minjust.ru/bigs/showDocument.html?id=933367D4-5C36-4181-A185-AEFBE8146D0B"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28.09.2017 №5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"https://pravo-search.minjust.ru/bigs/showDocument.html?id=0581AC03-B0B7-4AED-937E-929C2787008B"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21.06.2018 №14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"https://pravo-search.minjust.ru/bigs/showDocument.html?id=00183EF4-E6E4-4DEB-B57D-05B7ACCB66F8"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04.10.2018 №19</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"https://pravo-search.minjust.ru/bigs/showDocument.html?id=B6C50284-6519-4FFC-A395-2CD09B4E90CB"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10.06.2019 №23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"https://pravo-search.minjust.ru/bigs/showDocument.html?id=AB43113B-901F-4371-8F2C-33A4A2B3975D"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11.11.2019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"https://pravo-search.minjust.ru/bigs/showDocument.html?id=7DE53B04-2B2C-4ACE-A0D3-6E4C58949EEF"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08.04.2020 №1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"https://pravo-search.minjust.ru/bigs/showDocument.html?id=035FAC20-0C3B-4D06-9F89-C3A1CFE4295D"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20.10.2020 №1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"https://pravo-search.minjust.ru/bigs/showDocument.html?id=498BBDF9-873A-4BFD-B4FB-BB2A314A808A"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22.04.2021 №39</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"https://pravo-search.minjust.ru/bigs/showDocument.html?id=57CCD4A6-1157-465B-8BC1-273910CCBEE9"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10.02.2022 №44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"https://pravo-search.minjust.ru/bigs/showDocument.html?id=A84F083E-0126-4A31-971E-A1EA5D5DF9ED"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22.07.2022 №52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"https://pravo-search.minjust.ru/bigs/showDocument.html?id=0D58BE09-22C1-4BAC-9246-C2E114330308"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19.05.2023 №62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"https://pravo-search.minjust.ru/bigs/showDocument.html?id=F8D0EBD9-7CEF-471B-BCD2-7700BB14817C"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31.10.2023 №47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5000000">
      <w:pPr>
        <w:spacing w:after="0" w:before="0"/>
        <w:ind w:firstLine="708"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6000000">
      <w:pPr>
        <w:spacing w:after="0" w:before="0"/>
        <w:ind w:firstLine="709" w:left="0" w:right="0"/>
        <w:jc w:val="center"/>
        <w:rPr>
          <w:rFonts w:ascii="Arial" w:hAnsi="Arial"/>
          <w:b w:val="0"/>
          <w:i w:val="0"/>
          <w:caps w:val="0"/>
          <w:color w:val="000000"/>
          <w:spacing w:val="0"/>
          <w:sz w:val="24"/>
        </w:rPr>
      </w:pPr>
      <w:r>
        <w:rPr>
          <w:rFonts w:ascii="Arial" w:hAnsi="Arial"/>
          <w:b w:val="0"/>
          <w:i w:val="0"/>
          <w:caps w:val="0"/>
          <w:color w:val="000000"/>
          <w:spacing w:val="0"/>
          <w:sz w:val="32"/>
        </w:rPr>
        <w:t> </w:t>
      </w:r>
    </w:p>
    <w:p w14:paraId="07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1. ОБЩИЕ ПОЛОЖЕНИЯ</w:t>
      </w:r>
    </w:p>
    <w:p w14:paraId="0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9000000">
      <w:pPr>
        <w:spacing w:after="0" w:before="0"/>
        <w:ind w:firstLine="709" w:left="0" w:right="0"/>
        <w:jc w:val="both"/>
        <w:rPr>
          <w:rFonts w:ascii="Arial" w:hAnsi="Arial"/>
          <w:b w:val="1"/>
          <w:i w:val="0"/>
          <w:caps w:val="0"/>
          <w:color w:val="000000"/>
          <w:spacing w:val="0"/>
          <w:sz w:val="28"/>
        </w:rPr>
      </w:pPr>
      <w:r>
        <w:rPr>
          <w:rFonts w:ascii="Arial" w:hAnsi="Arial"/>
          <w:b w:val="1"/>
          <w:i w:val="0"/>
          <w:caps w:val="0"/>
          <w:color w:val="000000"/>
          <w:spacing w:val="0"/>
          <w:sz w:val="26"/>
        </w:rPr>
        <w:t>Статья 1. Правовой статус муниципального образования - сельского поселения «село Ковран»</w:t>
      </w:r>
    </w:p>
    <w:p w14:paraId="0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Муниципальное образование - сельское поселение «село Ковран» Тигильского 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образовано законом Корякского автономного округа от 02.12.2004 №365-оз «О наделении статусом и определении административных центров муниципальных образований Корякского автономного округа».</w:t>
      </w:r>
    </w:p>
    <w:p w14:paraId="0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Административный центр</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муниципального образования -</w:t>
      </w:r>
      <w:r>
        <w:rPr>
          <w:rFonts w:ascii="Arial" w:hAnsi="Arial"/>
          <w:b w:val="0"/>
          <w:i w:val="0"/>
          <w:caps w:val="0"/>
          <w:color w:val="000000"/>
          <w:spacing w:val="0"/>
          <w:sz w:val="24"/>
        </w:rPr>
        <w:t> </w:t>
      </w:r>
      <w:r>
        <w:rPr>
          <w:rFonts w:ascii="Arial" w:hAnsi="Arial"/>
          <w:b w:val="0"/>
          <w:i w:val="0"/>
          <w:caps w:val="0"/>
          <w:color w:val="000000"/>
          <w:spacing w:val="0"/>
          <w:sz w:val="24"/>
        </w:rPr>
        <w:t>село Ковран, определенный законом Корякского автономного округа от 02.12.2004 №365-оз «О наделении статусом и определении административных центров муниципальных образований Корякского автономного округа».</w:t>
      </w:r>
    </w:p>
    <w:p w14:paraId="0C00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1"/>
          <w:sz w:val="24"/>
          <w:highlight w:val="white"/>
        </w:rPr>
        <w:t>В соответствии с Законом</w:t>
      </w:r>
      <w:r>
        <w:rPr>
          <w:rFonts w:ascii="Arial" w:hAnsi="Arial"/>
          <w:b w:val="0"/>
          <w:i w:val="0"/>
          <w:caps w:val="0"/>
          <w:color w:val="000000"/>
          <w:spacing w:val="-1"/>
          <w:sz w:val="24"/>
          <w:highlight w:val="white"/>
        </w:rPr>
        <w:t> </w:t>
      </w:r>
      <w:r>
        <w:rPr>
          <w:rFonts w:ascii="Arial" w:hAnsi="Arial"/>
          <w:b w:val="0"/>
          <w:i w:val="0"/>
          <w:caps w:val="0"/>
          <w:color w:val="000000"/>
          <w:spacing w:val="0"/>
          <w:sz w:val="24"/>
          <w:highlight w:val="white"/>
        </w:rPr>
        <w:t>Корякского автономного округа от 02.12.2005 №98-оз «О наименовании органов местного самоуправления в Корякском автономном округе» установлены следующие наименования органов местного самоуправления</w:t>
      </w:r>
      <w:r>
        <w:rPr>
          <w:rFonts w:ascii="Arial" w:hAnsi="Arial"/>
          <w:b w:val="0"/>
          <w:i w:val="0"/>
          <w:caps w:val="0"/>
          <w:color w:val="000000"/>
          <w:spacing w:val="0"/>
          <w:sz w:val="24"/>
          <w:highlight w:val="white"/>
        </w:rPr>
        <w:t> </w:t>
      </w:r>
      <w:r>
        <w:rPr>
          <w:rFonts w:ascii="Arial" w:hAnsi="Arial"/>
          <w:b w:val="0"/>
          <w:i w:val="0"/>
          <w:caps w:val="0"/>
          <w:color w:val="000000"/>
          <w:spacing w:val="-3"/>
          <w:sz w:val="24"/>
          <w:highlight w:val="white"/>
        </w:rPr>
        <w:t>сельского</w:t>
      </w:r>
      <w:r>
        <w:rPr>
          <w:rFonts w:ascii="Arial" w:hAnsi="Arial"/>
          <w:b w:val="0"/>
          <w:i w:val="0"/>
          <w:caps w:val="0"/>
          <w:color w:val="000000"/>
          <w:spacing w:val="-3"/>
          <w:sz w:val="24"/>
          <w:highlight w:val="white"/>
        </w:rPr>
        <w:t> </w:t>
      </w:r>
      <w:r>
        <w:rPr>
          <w:rFonts w:ascii="Arial" w:hAnsi="Arial"/>
          <w:b w:val="0"/>
          <w:i w:val="0"/>
          <w:caps w:val="0"/>
          <w:color w:val="000000"/>
          <w:spacing w:val="0"/>
          <w:sz w:val="24"/>
          <w:highlight w:val="white"/>
        </w:rPr>
        <w:t>поселения «село Ковран»</w:t>
      </w:r>
    </w:p>
    <w:p w14:paraId="0D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представительный орган муниципального образования – Собрания депутатов</w:t>
      </w:r>
      <w:r>
        <w:rPr>
          <w:rFonts w:ascii="Arial" w:hAnsi="Arial"/>
          <w:b w:val="0"/>
          <w:i w:val="0"/>
          <w:caps w:val="0"/>
          <w:color w:val="000000"/>
          <w:spacing w:val="0"/>
          <w:sz w:val="24"/>
        </w:rPr>
        <w:t> </w:t>
      </w:r>
      <w:r>
        <w:rPr>
          <w:rFonts w:ascii="Arial" w:hAnsi="Arial"/>
          <w:b w:val="0"/>
          <w:i w:val="0"/>
          <w:caps w:val="0"/>
          <w:color w:val="000000"/>
          <w:spacing w:val="-3"/>
          <w:sz w:val="24"/>
        </w:rPr>
        <w:t>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«село Ковран»;</w:t>
      </w:r>
    </w:p>
    <w:p w14:paraId="0E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глава муниципального образования – глава</w:t>
      </w:r>
      <w:r>
        <w:rPr>
          <w:rFonts w:ascii="Arial" w:hAnsi="Arial"/>
          <w:b w:val="0"/>
          <w:i w:val="0"/>
          <w:caps w:val="0"/>
          <w:color w:val="000000"/>
          <w:spacing w:val="0"/>
          <w:sz w:val="24"/>
        </w:rPr>
        <w:t> </w:t>
      </w:r>
      <w:r>
        <w:rPr>
          <w:rFonts w:ascii="Arial" w:hAnsi="Arial"/>
          <w:b w:val="0"/>
          <w:i w:val="0"/>
          <w:caps w:val="0"/>
          <w:color w:val="000000"/>
          <w:spacing w:val="-3"/>
          <w:sz w:val="24"/>
        </w:rPr>
        <w:t>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«село Ковран»;</w:t>
      </w:r>
    </w:p>
    <w:p w14:paraId="0F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местная администрация муниципального образования – администрация</w:t>
      </w:r>
      <w:r>
        <w:rPr>
          <w:rFonts w:ascii="Arial" w:hAnsi="Arial"/>
          <w:b w:val="0"/>
          <w:i w:val="0"/>
          <w:caps w:val="0"/>
          <w:color w:val="000000"/>
          <w:spacing w:val="0"/>
          <w:sz w:val="24"/>
        </w:rPr>
        <w:t> </w:t>
      </w:r>
      <w:r>
        <w:rPr>
          <w:rFonts w:ascii="Arial" w:hAnsi="Arial"/>
          <w:b w:val="0"/>
          <w:i w:val="0"/>
          <w:caps w:val="0"/>
          <w:color w:val="000000"/>
          <w:spacing w:val="-3"/>
          <w:sz w:val="24"/>
        </w:rPr>
        <w:t>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«село Ковран».</w:t>
      </w:r>
    </w:p>
    <w:p w14:paraId="1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1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 Границы муниципального образования - сельское поселение «село Ковран»</w:t>
      </w:r>
    </w:p>
    <w:p w14:paraId="1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Границы и территория муниципального образования - сельского поселения «село Ковран» установлены законом Корякского автономного округа</w:t>
      </w:r>
      <w:r>
        <w:rPr>
          <w:rFonts w:ascii="Arial" w:hAnsi="Arial"/>
          <w:b w:val="0"/>
          <w:i w:val="0"/>
          <w:caps w:val="0"/>
          <w:color w:val="000000"/>
          <w:spacing w:val="0"/>
          <w:sz w:val="24"/>
        </w:rPr>
        <w:t> </w:t>
      </w:r>
      <w:r>
        <w:rPr>
          <w:rFonts w:ascii="Arial" w:hAnsi="Arial"/>
          <w:b w:val="0"/>
          <w:i w:val="0"/>
          <w:caps w:val="0"/>
          <w:color w:val="000000"/>
          <w:spacing w:val="0"/>
          <w:sz w:val="24"/>
        </w:rPr>
        <w:t>от 11.05.2005 №40-оз</w:t>
      </w:r>
      <w:r>
        <w:rPr>
          <w:rFonts w:ascii="Arial" w:hAnsi="Arial"/>
          <w:b w:val="0"/>
          <w:i w:val="0"/>
          <w:caps w:val="0"/>
          <w:color w:val="000000"/>
          <w:spacing w:val="0"/>
          <w:sz w:val="24"/>
        </w:rPr>
        <w:t> </w:t>
      </w:r>
      <w:r>
        <w:rPr>
          <w:rFonts w:ascii="Arial" w:hAnsi="Arial"/>
          <w:b w:val="0"/>
          <w:i w:val="0"/>
          <w:caps w:val="0"/>
          <w:color w:val="000000"/>
          <w:spacing w:val="0"/>
          <w:sz w:val="24"/>
        </w:rPr>
        <w:t>«О территории и границах муниципального образования – сельское поселение «село Ковран».</w:t>
      </w:r>
    </w:p>
    <w:p w14:paraId="1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4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 Наименование и состав территории муниципального образования - сельское поселение «село Ковран»</w:t>
      </w:r>
    </w:p>
    <w:p w14:paraId="1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Официальное наименование - сельское поселение «село Ковран» Тигильского муниципального района (далее - сельское поселение «село Ковран»).</w:t>
      </w:r>
    </w:p>
    <w:p w14:paraId="1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Территорию сельского поселения «село Ковран» составляют исторически сложившиеся земли населённого пункта Ковран, с прилегающими к ним землями общего</w:t>
      </w:r>
      <w:r>
        <w:rPr>
          <w:rFonts w:ascii="Arial" w:hAnsi="Arial"/>
          <w:b w:val="0"/>
          <w:i w:val="0"/>
          <w:caps w:val="0"/>
          <w:color w:val="000000"/>
          <w:spacing w:val="0"/>
          <w:sz w:val="24"/>
        </w:rPr>
        <w:t> </w:t>
      </w:r>
      <w:r>
        <w:rPr>
          <w:rFonts w:ascii="Arial" w:hAnsi="Arial"/>
          <w:b w:val="0"/>
          <w:i w:val="0"/>
          <w:caps w:val="0"/>
          <w:color w:val="000000"/>
          <w:spacing w:val="0"/>
          <w:sz w:val="24"/>
        </w:rPr>
        <w:t>пользования, территории традиционного природопользования населения сельского поселения «село Ковран»,</w:t>
      </w:r>
      <w:r>
        <w:rPr>
          <w:rFonts w:ascii="Arial" w:hAnsi="Arial"/>
          <w:b w:val="0"/>
          <w:i w:val="0"/>
          <w:caps w:val="0"/>
          <w:color w:val="000000"/>
          <w:spacing w:val="0"/>
          <w:sz w:val="24"/>
        </w:rPr>
        <w:t> </w:t>
      </w:r>
      <w:r>
        <w:rPr>
          <w:rFonts w:ascii="Arial" w:hAnsi="Arial"/>
          <w:b w:val="0"/>
          <w:i w:val="0"/>
          <w:caps w:val="0"/>
          <w:color w:val="000000"/>
          <w:spacing w:val="2"/>
          <w:sz w:val="24"/>
          <w:highlight w:val="white"/>
        </w:rPr>
        <w:t>земли рекреационного назначения</w:t>
      </w:r>
      <w:r>
        <w:rPr>
          <w:rFonts w:ascii="Arial" w:hAnsi="Arial"/>
          <w:b w:val="0"/>
          <w:i w:val="0"/>
          <w:caps w:val="0"/>
          <w:color w:val="000000"/>
          <w:spacing w:val="0"/>
          <w:sz w:val="24"/>
        </w:rPr>
        <w:t>, земли</w:t>
      </w:r>
      <w:r>
        <w:rPr>
          <w:rFonts w:ascii="Arial" w:hAnsi="Arial"/>
          <w:b w:val="0"/>
          <w:i w:val="0"/>
          <w:caps w:val="0"/>
          <w:color w:val="000000"/>
          <w:spacing w:val="0"/>
          <w:sz w:val="24"/>
        </w:rPr>
        <w:t> </w:t>
      </w:r>
      <w:r>
        <w:rPr>
          <w:rFonts w:ascii="Arial" w:hAnsi="Arial"/>
          <w:b w:val="0"/>
          <w:i w:val="0"/>
          <w:caps w:val="0"/>
          <w:color w:val="000000"/>
          <w:spacing w:val="0"/>
          <w:sz w:val="24"/>
        </w:rPr>
        <w:t>для развития поселения, независимо от форм собственности и целевого назначения, находящиеся в пределах границ сельского поселения «село Ковран», в том числе населенные пункты, не являющиеся поселениями</w:t>
      </w:r>
    </w:p>
    <w:p w14:paraId="1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 в редакции решения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"https://pravo-search.minjust.ru/bigs/showDocument.html?id=00183EF4-E6E4-4DEB-B57D-05B7ACCB66F8"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04.10.2018 №19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Территория сельского поселения «село Ковран» входит в состав территории Тигильского муниципального района.</w:t>
      </w:r>
    </w:p>
    <w:p w14:paraId="1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A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 Официальные символы сельского поселения « село Ковран» и порядок их использования</w:t>
      </w:r>
    </w:p>
    <w:p w14:paraId="1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Сельское поселение «село Ковран» имеет официальные символы поселения, отражающие исторические, культурные, национальные и иные местные традиции.</w:t>
      </w:r>
    </w:p>
    <w:p w14:paraId="1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Официальные символы поселения и порядок их использования устанавливаются нормативным правовым актом Собрания депутатов сельского поселения «село Ковран».</w:t>
      </w:r>
    </w:p>
    <w:p w14:paraId="1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E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II ПРАВОВЫЕ ОСНОВЫ ОРГАНИЗАЦИИ МЕСТНОГО САМОУПРАВЛЕНИЯ В СЕЛЬСКОМ ПОСЕЛЕНИИ «СЕЛО КОВРАН».</w:t>
      </w:r>
    </w:p>
    <w:p w14:paraId="1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0000000">
      <w:pPr>
        <w:spacing w:after="0" w:before="0"/>
        <w:ind w:firstLine="709" w:left="0" w:right="0"/>
        <w:jc w:val="both"/>
        <w:rPr>
          <w:rFonts w:ascii="Arial" w:hAnsi="Arial"/>
          <w:b w:val="1"/>
          <w:i w:val="0"/>
          <w:caps w:val="0"/>
          <w:color w:val="000000"/>
          <w:spacing w:val="0"/>
          <w:sz w:val="28"/>
        </w:rPr>
      </w:pPr>
      <w:r>
        <w:rPr>
          <w:rFonts w:ascii="Arial" w:hAnsi="Arial"/>
          <w:b w:val="1"/>
          <w:i w:val="0"/>
          <w:caps w:val="0"/>
          <w:color w:val="000000"/>
          <w:spacing w:val="0"/>
          <w:sz w:val="26"/>
        </w:rPr>
        <w:t>Статья 5. Местное самоуправление в сельском поселении «село Ковран»</w:t>
      </w:r>
    </w:p>
    <w:p w14:paraId="2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Местное самоуправление в сельском поселении «село Ковран» - форма осуществления населением своей власти, обеспечивающая в пределах,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а в случаях, установленных федеральными законами, законами Камчатского края,</w:t>
      </w:r>
      <w:r>
        <w:rPr>
          <w:rFonts w:ascii="Arial" w:hAnsi="Arial"/>
          <w:b w:val="0"/>
          <w:i w:val="0"/>
          <w:caps w:val="0"/>
          <w:color w:val="000000"/>
          <w:spacing w:val="0"/>
          <w:sz w:val="24"/>
        </w:rPr>
        <w:t> </w:t>
      </w:r>
      <w:r>
        <w:rPr>
          <w:rFonts w:ascii="Arial" w:hAnsi="Arial"/>
          <w:b w:val="0"/>
          <w:i w:val="0"/>
          <w:caps w:val="0"/>
          <w:color w:val="000000"/>
          <w:spacing w:val="0"/>
          <w:sz w:val="24"/>
        </w:rPr>
        <w:t>самостоятельное и под свою ответственность</w:t>
      </w:r>
      <w:r>
        <w:rPr>
          <w:rFonts w:ascii="Arial" w:hAnsi="Arial"/>
          <w:b w:val="0"/>
          <w:i w:val="0"/>
          <w:caps w:val="0"/>
          <w:color w:val="000000"/>
          <w:spacing w:val="0"/>
          <w:sz w:val="24"/>
        </w:rPr>
        <w:t> </w:t>
      </w:r>
      <w:r>
        <w:rPr>
          <w:rFonts w:ascii="Arial" w:hAnsi="Arial"/>
          <w:b w:val="0"/>
          <w:i w:val="0"/>
          <w:caps w:val="0"/>
          <w:color w:val="000000"/>
          <w:spacing w:val="0"/>
          <w:sz w:val="24"/>
        </w:rPr>
        <w:t>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14:paraId="2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Местное самоуправление в сельском поселении «село Ковран» осуществляется в границах сельского поселения «село Ковран».</w:t>
      </w:r>
    </w:p>
    <w:p w14:paraId="2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4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 Правовая основа местного самоуправления в сельском поселении «село Ковран»</w:t>
      </w:r>
    </w:p>
    <w:p w14:paraId="2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Правовую основу местного самоуправления в сельском поселении «село Ковран» составляют общепризнанные принципы и нормы международного права, международные договоры Российской Федерации,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Конституция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федеральные конституционные законы, Федеральный закон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Камчатского края, законы и иные нормативные правовые акты Камчатского края, настоящий Устав, решения принятые на местных референдумах, а также муниципальные правовые акты.</w:t>
      </w:r>
    </w:p>
    <w:p w14:paraId="2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7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7. Вопросы местного значения сельского поселения «село Ковран»</w:t>
      </w:r>
    </w:p>
    <w:p w14:paraId="2800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1. К вопросам местного значения сельского поселения «село Ковран» относятся:</w:t>
      </w:r>
    </w:p>
    <w:p w14:paraId="2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2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изменение и отмена местных налогов и сборов поселения;</w:t>
      </w:r>
    </w:p>
    <w:p w14:paraId="2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владение, пользование и распоряжение имуществом, находящимся в муниципальной собственности;</w:t>
      </w:r>
    </w:p>
    <w:p w14:paraId="2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обеспечение первичных мер пожарной безопасности в границах населенных пунктов поселения;</w:t>
      </w:r>
    </w:p>
    <w:p w14:paraId="2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создание условий для обеспечения жителей поселения услугами связи, общественного питания, торговли и бытового обслуживания;</w:t>
      </w:r>
    </w:p>
    <w:p w14:paraId="2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организации досуга и обеспечения жителей поселения услугами организаций культуры;</w:t>
      </w:r>
    </w:p>
    <w:p w14:paraId="2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Pr>
          <w:rFonts w:ascii="Arial" w:hAnsi="Arial"/>
          <w:b w:val="0"/>
          <w:i w:val="0"/>
          <w:caps w:val="0"/>
          <w:color w:val="000000"/>
          <w:spacing w:val="0"/>
          <w:sz w:val="24"/>
        </w:rPr>
        <w:t>;</w:t>
      </w:r>
    </w:p>
    <w:p w14:paraId="3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7 в редакции решения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"https://pravo-search.minjust.ru/bigs/showDocument.html?id=69908843-F0CC-4085-9A7B-306581DA78DE"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12.04.2016 №3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формирование архивных фондов поселения;</w:t>
      </w:r>
    </w:p>
    <w:p w14:paraId="3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w:t>
      </w:r>
      <w:r>
        <w:rPr>
          <w:rFonts w:ascii="Arial" w:hAnsi="Arial"/>
          <w:b w:val="0"/>
          <w:i w:val="0"/>
          <w:caps w:val="0"/>
          <w:color w:val="000000"/>
          <w:spacing w:val="0"/>
          <w:sz w:val="24"/>
        </w:rPr>
        <w:t> </w:t>
      </w:r>
      <w:r>
        <w:rPr>
          <w:rFonts w:ascii="Arial" w:hAnsi="Arial"/>
          <w:b w:val="0"/>
          <w:i w:val="0"/>
          <w:caps w:val="0"/>
          <w:color w:val="000000"/>
          <w:spacing w:val="0"/>
          <w:sz w:val="24"/>
        </w:rPr>
        <w:t>утверждение правил благоустройства территории поселения,</w:t>
      </w:r>
      <w:r>
        <w:rPr>
          <w:rFonts w:ascii="Arial" w:hAnsi="Arial"/>
          <w:b w:val="0"/>
          <w:i w:val="0"/>
          <w:caps w:val="0"/>
          <w:color w:val="000000"/>
          <w:spacing w:val="0"/>
          <w:sz w:val="24"/>
        </w:rPr>
        <w:t> </w:t>
      </w:r>
      <w:r>
        <w:rPr>
          <w:rFonts w:ascii="Arial" w:hAnsi="Arial"/>
          <w:b w:val="0"/>
          <w:i w:val="0"/>
          <w:caps w:val="0"/>
          <w:color w:val="000000"/>
          <w:spacing w:val="0"/>
          <w:sz w:val="24"/>
          <w:highlight w:val="white"/>
        </w:rPr>
        <w:t>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w:t>
      </w:r>
      <w:r>
        <w:rPr>
          <w:rFonts w:ascii="Arial" w:hAnsi="Arial"/>
          <w:b w:val="0"/>
          <w:i w:val="0"/>
          <w:caps w:val="0"/>
          <w:color w:val="000000"/>
          <w:spacing w:val="0"/>
          <w:sz w:val="24"/>
        </w:rPr>
        <w:t>,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3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7 в редакции р</w:t>
      </w:r>
      <w:r>
        <w:rPr>
          <w:rFonts w:ascii="Arial" w:hAnsi="Arial"/>
          <w:b w:val="0"/>
          <w:i w:val="0"/>
          <w:caps w:val="0"/>
          <w:color w:val="000000"/>
          <w:spacing w:val="0"/>
          <w:sz w:val="24"/>
        </w:rPr>
        <w:t>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"https://pravo-search.minjust.ru/bigs/showDocument.html?id=0581AC03-B0B7-4AED-937E-929C2787008B"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21.06.2018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7 в редакции р</w:t>
      </w:r>
      <w:r>
        <w:rPr>
          <w:rFonts w:ascii="Arial" w:hAnsi="Arial"/>
          <w:b w:val="0"/>
          <w:i w:val="0"/>
          <w:caps w:val="0"/>
          <w:color w:val="000000"/>
          <w:spacing w:val="0"/>
          <w:sz w:val="24"/>
        </w:rPr>
        <w:t>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"https://pravo-search.minjust.ru/bigs/showDocument.html?id=57CCD4A6-1157-465B-8BC1-273910CCBEE9"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10.02.2022 №44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присвоение адресов объектам</w:t>
      </w:r>
      <w:r>
        <w:rPr>
          <w:rFonts w:ascii="Arial" w:hAnsi="Arial"/>
          <w:b w:val="0"/>
          <w:i w:val="0"/>
          <w:caps w:val="0"/>
          <w:color w:val="000000"/>
          <w:spacing w:val="0"/>
          <w:sz w:val="24"/>
        </w:rPr>
        <w:t> </w:t>
      </w:r>
      <w:r>
        <w:rPr>
          <w:rFonts w:ascii="Arial" w:hAnsi="Arial"/>
          <w:b w:val="0"/>
          <w:i w:val="0"/>
          <w:caps w:val="0"/>
          <w:color w:val="000000"/>
          <w:spacing w:val="0"/>
          <w:sz w:val="24"/>
        </w:rPr>
        <w:t>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3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содействие в развитии сельскохозяйственного производства, создание условий для развития малого и среднего предпринимательства;</w:t>
      </w:r>
    </w:p>
    <w:p w14:paraId="3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организация и осуществление мероприятий по работе с детьми и молодежью в поселении;</w:t>
      </w:r>
    </w:p>
    <w:p w14:paraId="3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3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w:t>
      </w:r>
      <w:r>
        <w:rPr>
          <w:rFonts w:ascii="Arial" w:hAnsi="Arial"/>
          <w:b w:val="0"/>
          <w:i w:val="0"/>
          <w:caps w:val="0"/>
          <w:color w:val="000000"/>
          <w:spacing w:val="0"/>
          <w:sz w:val="24"/>
        </w:rPr>
        <w:t> </w:t>
      </w:r>
      <w:r>
        <w:rPr>
          <w:rFonts w:ascii="Arial" w:hAnsi="Arial"/>
          <w:b w:val="0"/>
          <w:i w:val="0"/>
          <w:caps w:val="0"/>
          <w:color w:val="000000"/>
          <w:spacing w:val="0"/>
          <w:sz w:val="24"/>
        </w:rPr>
        <w:t>принятие решения в соответствии с</w:t>
      </w:r>
      <w:r>
        <w:rPr>
          <w:rFonts w:ascii="Arial" w:hAnsi="Arial"/>
          <w:b w:val="0"/>
          <w:i w:val="0"/>
          <w:caps w:val="0"/>
          <w:color w:val="000000"/>
          <w:spacing w:val="0"/>
          <w:sz w:val="24"/>
        </w:rPr>
        <w:t> </w:t>
      </w:r>
      <w:r>
        <w:rPr>
          <w:rFonts w:ascii="Arial" w:hAnsi="Arial"/>
          <w:b w:val="0"/>
          <w:i w:val="0"/>
          <w:caps w:val="0"/>
          <w:color w:val="000000"/>
          <w:spacing w:val="0"/>
          <w:sz w:val="24"/>
        </w:rPr>
        <w:t>гражданским законодательством</w:t>
      </w:r>
      <w:r>
        <w:rPr>
          <w:rFonts w:ascii="Arial" w:hAnsi="Arial"/>
          <w:b w:val="0"/>
          <w:i w:val="0"/>
          <w:caps w:val="0"/>
          <w:color w:val="000000"/>
          <w:spacing w:val="0"/>
          <w:sz w:val="24"/>
        </w:rPr>
        <w:t> </w:t>
      </w:r>
      <w:r>
        <w:rPr>
          <w:rFonts w:ascii="Arial" w:hAnsi="Arial"/>
          <w:b w:val="0"/>
          <w:i w:val="0"/>
          <w:caps w:val="0"/>
          <w:color w:val="000000"/>
          <w:spacing w:val="0"/>
          <w:sz w:val="24"/>
        </w:rPr>
        <w:t>Российской Федерации о сносе самовольной постройки, решения о сносе</w:t>
      </w:r>
      <w:r>
        <w:rPr>
          <w:rFonts w:ascii="Arial" w:hAnsi="Arial"/>
          <w:b w:val="0"/>
          <w:i w:val="0"/>
          <w:caps w:val="0"/>
          <w:color w:val="000000"/>
          <w:spacing w:val="0"/>
          <w:sz w:val="24"/>
        </w:rPr>
        <w:t> </w:t>
      </w:r>
      <w:r>
        <w:rPr>
          <w:rFonts w:ascii="Arial" w:hAnsi="Arial"/>
          <w:b w:val="0"/>
          <w:i w:val="0"/>
          <w:caps w:val="0"/>
          <w:color w:val="000000"/>
          <w:spacing w:val="0"/>
          <w:sz w:val="24"/>
        </w:rPr>
        <w:t>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14:paraId="3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Часть 1 статьи 7 дополнена пунктом 14</w:t>
      </w:r>
      <w:r>
        <w:rPr>
          <w:rFonts w:ascii="Arial" w:hAnsi="Arial"/>
          <w:b w:val="0"/>
          <w:i w:val="0"/>
          <w:caps w:val="0"/>
          <w:color w:val="000000"/>
          <w:spacing w:val="0"/>
          <w:sz w:val="24"/>
        </w:rPr>
        <w:t> </w:t>
      </w:r>
      <w:r>
        <w:rPr>
          <w:rFonts w:ascii="Arial" w:hAnsi="Arial"/>
          <w:b w:val="0"/>
          <w:i w:val="0"/>
          <w:caps w:val="0"/>
          <w:color w:val="000000"/>
          <w:spacing w:val="0"/>
          <w:sz w:val="24"/>
        </w:rPr>
        <w:t>р</w:t>
      </w:r>
      <w:r>
        <w:rPr>
          <w:rFonts w:ascii="Arial" w:hAnsi="Arial"/>
          <w:b w:val="0"/>
          <w:i w:val="0"/>
          <w:caps w:val="0"/>
          <w:color w:val="000000"/>
          <w:spacing w:val="0"/>
          <w:sz w:val="24"/>
        </w:rPr>
        <w:t>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"https://pravo-search.minjust.ru/bigs/showDocument.html?id=AB43113B-901F-4371-8F2C-33A4A2B3975D"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11.11.2019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соответствии с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"https://pravo-search.minjust.ru/bigs/showDocument.html?id=77C868E9-5354-490A-9116-A40A538F6BE1"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закреплении отдельных вопросов местного значения городских поселений за сельскими поселениями в Камчатском крае»</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к вопросам местного значения сельского поселения «село Ковран» также относятся:</w:t>
      </w:r>
    </w:p>
    <w:p w14:paraId="3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3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w:t>
      </w:r>
      <w:r>
        <w:rPr>
          <w:rFonts w:ascii="Arial" w:hAnsi="Arial"/>
          <w:b w:val="0"/>
          <w:i w:val="0"/>
          <w:caps w:val="0"/>
          <w:color w:val="000000"/>
          <w:spacing w:val="0"/>
          <w:sz w:val="24"/>
        </w:rPr>
        <w:t> </w:t>
      </w:r>
      <w:r>
        <w:rPr>
          <w:rFonts w:ascii="Arial" w:hAnsi="Arial"/>
          <w:b w:val="0"/>
          <w:i w:val="0"/>
          <w:caps w:val="0"/>
          <w:color w:val="000000"/>
          <w:spacing w:val="0"/>
          <w:sz w:val="24"/>
          <w:highlight w:val="white"/>
        </w:rPr>
        <w:t>на автомобильном транспорте, городском наземном электрическом транспорте и в дорожном хозяйстве</w:t>
      </w:r>
      <w:r>
        <w:rPr>
          <w:rFonts w:ascii="Arial" w:hAnsi="Arial"/>
          <w:b w:val="0"/>
          <w:i w:val="0"/>
          <w:caps w:val="0"/>
          <w:color w:val="000000"/>
          <w:spacing w:val="0"/>
          <w:sz w:val="24"/>
        </w:rPr>
        <w:t>в границах населенных пунктов поселения,</w:t>
      </w:r>
      <w:r>
        <w:rPr>
          <w:rFonts w:ascii="Arial" w:hAnsi="Arial"/>
          <w:b w:val="0"/>
          <w:i w:val="0"/>
          <w:caps w:val="0"/>
          <w:color w:val="000000"/>
          <w:spacing w:val="0"/>
          <w:sz w:val="24"/>
        </w:rPr>
        <w:t> </w:t>
      </w:r>
      <w:r>
        <w:rPr>
          <w:rFonts w:ascii="Arial" w:hAnsi="Arial"/>
          <w:b w:val="0"/>
          <w:i w:val="0"/>
          <w:caps w:val="0"/>
          <w:color w:val="000000"/>
          <w:spacing w:val="0"/>
          <w:sz w:val="24"/>
        </w:rPr>
        <w:t>организация дорожного движения,</w:t>
      </w:r>
      <w:r>
        <w:rPr>
          <w:rFonts w:ascii="Arial" w:hAnsi="Arial"/>
          <w:b w:val="0"/>
          <w:i w:val="0"/>
          <w:caps w:val="0"/>
          <w:color w:val="000000"/>
          <w:spacing w:val="0"/>
          <w:sz w:val="24"/>
        </w:rPr>
        <w:t> </w:t>
      </w:r>
      <w:r>
        <w:rPr>
          <w:rFonts w:ascii="Arial" w:hAnsi="Arial"/>
          <w:b w:val="0"/>
          <w:i w:val="0"/>
          <w:caps w:val="0"/>
          <w:color w:val="000000"/>
          <w:spacing w:val="0"/>
          <w:sz w:val="24"/>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3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w:t>
      </w:r>
      <w:r>
        <w:rPr>
          <w:rFonts w:ascii="Arial" w:hAnsi="Arial"/>
          <w:b w:val="0"/>
          <w:i w:val="0"/>
          <w:caps w:val="0"/>
          <w:color w:val="000000"/>
          <w:spacing w:val="0"/>
          <w:sz w:val="24"/>
        </w:rPr>
        <w:t> </w:t>
      </w:r>
      <w:r>
        <w:rPr>
          <w:rFonts w:ascii="Arial" w:hAnsi="Arial"/>
          <w:b w:val="0"/>
          <w:i w:val="0"/>
          <w:caps w:val="0"/>
          <w:color w:val="000000"/>
          <w:spacing w:val="0"/>
          <w:sz w:val="24"/>
        </w:rPr>
        <w:t>части</w:t>
      </w:r>
      <w:r>
        <w:rPr>
          <w:rFonts w:ascii="Arial" w:hAnsi="Arial"/>
          <w:b w:val="0"/>
          <w:i w:val="0"/>
          <w:caps w:val="0"/>
          <w:color w:val="000000"/>
          <w:spacing w:val="0"/>
          <w:sz w:val="24"/>
        </w:rPr>
        <w:t> </w:t>
      </w: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статьи 7 в редакции р</w:t>
      </w:r>
      <w:r>
        <w:rPr>
          <w:rFonts w:ascii="Arial" w:hAnsi="Arial"/>
          <w:b w:val="0"/>
          <w:i w:val="0"/>
          <w:caps w:val="0"/>
          <w:color w:val="000000"/>
          <w:spacing w:val="0"/>
          <w:sz w:val="24"/>
        </w:rPr>
        <w:t>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"https://pravo-search.minjust.ru/bigs/showDocument.html?id=B6C50284-6519-4FFC-A395-2CD09B4E90CB"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10.06.2019 №23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2 статьи 7 в редакции р</w:t>
      </w:r>
      <w:r>
        <w:rPr>
          <w:rFonts w:ascii="Arial" w:hAnsi="Arial"/>
          <w:b w:val="0"/>
          <w:i w:val="0"/>
          <w:caps w:val="0"/>
          <w:color w:val="000000"/>
          <w:spacing w:val="0"/>
          <w:sz w:val="24"/>
        </w:rPr>
        <w:t>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"https://pravo-search.minjust.ru/bigs/showDocument.html?id=57CCD4A6-1157-465B-8BC1-273910CCBEE9"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10.02.2022 №44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4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14:paraId="4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4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4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участие в предупреждении и ликвидации последствий чрезвычайных ситуаций в границах поселения;</w:t>
      </w:r>
    </w:p>
    <w:p w14:paraId="4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организация библиотечного обслуживания населения, комплектование и обеспечение сохранности библиотечных фондов библиотек поселения;</w:t>
      </w:r>
    </w:p>
    <w:p w14:paraId="4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w:t>
      </w:r>
      <w:r>
        <w:rPr>
          <w:rFonts w:ascii="Arial" w:hAnsi="Arial"/>
          <w:b w:val="0"/>
          <w:i w:val="0"/>
          <w:caps w:val="0"/>
          <w:color w:val="000000"/>
          <w:spacing w:val="0"/>
          <w:sz w:val="24"/>
        </w:rPr>
        <w:t> </w:t>
      </w:r>
      <w:r>
        <w:rPr>
          <w:rFonts w:ascii="Arial" w:hAnsi="Arial"/>
          <w:b w:val="0"/>
          <w:i w:val="0"/>
          <w:caps w:val="0"/>
          <w:color w:val="000000"/>
          <w:spacing w:val="0"/>
          <w:sz w:val="24"/>
        </w:rPr>
        <w:t>поселения;</w:t>
      </w:r>
    </w:p>
    <w:p w14:paraId="4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w:t>
      </w:r>
      <w:r>
        <w:rPr>
          <w:rFonts w:ascii="Arial" w:hAnsi="Arial"/>
          <w:b w:val="0"/>
          <w:i w:val="0"/>
          <w:caps w:val="0"/>
          <w:color w:val="000000"/>
          <w:spacing w:val="0"/>
          <w:sz w:val="24"/>
        </w:rPr>
        <w:t> </w:t>
      </w:r>
      <w:r>
        <w:rPr>
          <w:rFonts w:ascii="Arial" w:hAnsi="Arial"/>
          <w:b w:val="0"/>
          <w:i w:val="0"/>
          <w:caps w:val="0"/>
          <w:color w:val="000000"/>
          <w:spacing w:val="0"/>
          <w:sz w:val="24"/>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4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4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2 статьи 7</w:t>
      </w:r>
      <w:r>
        <w:rPr>
          <w:rFonts w:ascii="Arial" w:hAnsi="Arial"/>
          <w:b w:val="0"/>
          <w:i w:val="0"/>
          <w:caps w:val="0"/>
          <w:color w:val="000000"/>
          <w:spacing w:val="0"/>
          <w:sz w:val="24"/>
        </w:rPr>
        <w:t> </w:t>
      </w:r>
      <w:r>
        <w:rPr>
          <w:rFonts w:ascii="Arial" w:hAnsi="Arial"/>
          <w:b w:val="0"/>
          <w:i w:val="0"/>
          <w:caps w:val="0"/>
          <w:color w:val="000000"/>
          <w:spacing w:val="0"/>
          <w:sz w:val="24"/>
        </w:rPr>
        <w:t>признан утратившим силу</w:t>
      </w:r>
      <w:r>
        <w:rPr>
          <w:rFonts w:ascii="Arial" w:hAnsi="Arial"/>
          <w:b w:val="0"/>
          <w:i w:val="0"/>
          <w:caps w:val="0"/>
          <w:color w:val="000000"/>
          <w:spacing w:val="0"/>
          <w:sz w:val="24"/>
        </w:rPr>
        <w:t> </w:t>
      </w:r>
      <w:r>
        <w:rPr>
          <w:rFonts w:ascii="Arial" w:hAnsi="Arial"/>
          <w:b w:val="0"/>
          <w:i w:val="0"/>
          <w:caps w:val="0"/>
          <w:color w:val="000000"/>
          <w:spacing w:val="0"/>
          <w:sz w:val="24"/>
        </w:rPr>
        <w:t>р</w:t>
      </w:r>
      <w:r>
        <w:rPr>
          <w:rFonts w:ascii="Arial" w:hAnsi="Arial"/>
          <w:b w:val="0"/>
          <w:i w:val="0"/>
          <w:caps w:val="0"/>
          <w:color w:val="000000"/>
          <w:spacing w:val="0"/>
          <w:sz w:val="24"/>
        </w:rPr>
        <w:t>ешением</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"https://pravo-search.minjust.ru/bigs/showDocument.html?id=498BBDF9-873A-4BFD-B4FB-BB2A314A808A"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22.04.2021 №39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4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14 части 2 статьи 7 признан утратившим силу решением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"https://pravo-search.minjust.ru/bigs/showDocument.html?id=933367D4-5C36-4181-A185-AEFBE8146D0B"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28.09.2017 №5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14.1) принятие решений о создании, об упразднении лесничеств, создаваемых в их составе участковых лесничеств, расположенных на землях сельского поселения «село Ковран», установлении и изменении их границ, а так же осуществление разработки и утверждения лесохозяйственных регламентов лесничеств, расположенных на землях  сельского поселения «село Ковран»;</w:t>
      </w:r>
      <w:r>
        <w:rPr>
          <w:rFonts w:ascii="Arial" w:hAnsi="Arial"/>
          <w:b w:val="0"/>
          <w:i w:val="0"/>
          <w:caps w:val="0"/>
          <w:color w:val="000000"/>
          <w:spacing w:val="0"/>
          <w:sz w:val="24"/>
          <w:highlight w:val="white"/>
        </w:rPr>
        <w:t>»</w:t>
      </w:r>
    </w:p>
    <w:p w14:paraId="4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7 дополнена пунктом 14.1 решением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"https://pravo-search.minjust.ru/bigs/showDocument.html?id=A84F083E-0126-4A31-971E-A1EA5D5DF9ED"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22.07.2022 №52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«14.2) осуществление мероприятий по лесоустройству в отношении лесов, расположенных на землях сельского поселения «село Ковран»;</w:t>
      </w:r>
    </w:p>
    <w:p w14:paraId="4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7 дополнена пунктом 14.2 решением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"https://pravo-search.minjust.ru/bigs/showDocument.html?id=A84F083E-0126-4A31-971E-A1EA5D5DF9ED"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22.07.2022 №52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организация ритуальных услуг и содержание мест захоронения;</w:t>
      </w:r>
    </w:p>
    <w:p w14:paraId="5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16 части 2 статьи 7 признан утратившим силу решением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"https://pravo-search.minjust.ru/bigs/showDocument.html?id=933367D4-5C36-4181-A185-AEFBE8146D0B"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28.09.2017 №5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5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 осуществление мероприятий по обеспечению безопасности людей на водных объектах, охране их жизни и здоровья;</w:t>
      </w:r>
    </w:p>
    <w:p w14:paraId="5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14:paraId="5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5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 осуществление муниципального лесного контроля;</w:t>
      </w:r>
    </w:p>
    <w:p w14:paraId="5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5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5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"https://pravo-search.minjust.ru/bigs/showDocument.html?id=3658A2F0-13F2-4925-A536-3EF779CFF4CC"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12.01.1996 №7-ФЗ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некоммерческих организациях»;</w:t>
      </w:r>
    </w:p>
    <w:p w14:paraId="5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25) осуществление мер по противодействию коррупции в границах поселения;</w:t>
      </w:r>
    </w:p>
    <w:p w14:paraId="5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26) участие в соответствии с федеральным законом в выполнении комплексных кадастровых работ.</w:t>
      </w:r>
    </w:p>
    <w:p w14:paraId="5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26 части 1 статьи 7 в редакции р</w:t>
      </w:r>
      <w:r>
        <w:rPr>
          <w:rFonts w:ascii="Arial" w:hAnsi="Arial"/>
          <w:b w:val="0"/>
          <w:i w:val="0"/>
          <w:caps w:val="0"/>
          <w:color w:val="000000"/>
          <w:spacing w:val="0"/>
          <w:sz w:val="24"/>
        </w:rPr>
        <w:t>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"https://pravo-search.minjust.ru/bigs/showDocument.html?id=AB43113B-901F-4371-8F2C-33A4A2B3975D"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11.11.2019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26 части 1 статьи 7 в редакции р</w:t>
      </w:r>
      <w:r>
        <w:rPr>
          <w:rFonts w:ascii="Arial" w:hAnsi="Arial"/>
          <w:b w:val="0"/>
          <w:i w:val="0"/>
          <w:caps w:val="0"/>
          <w:color w:val="000000"/>
          <w:spacing w:val="0"/>
          <w:sz w:val="24"/>
        </w:rPr>
        <w:t>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"https://pravo-search.minjust.ru/bigs/showDocument.html?id=57CCD4A6-1157-465B-8BC1-273910CCBEE9"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10.02.2022 №44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сельского поселения «село Ковран» вправе заключать соглашения с органами местного самоуправления Тигильского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предоставляемым из бюджета сельского поселения «село Ковран» в бюджет Тигильского муниципального района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Собрания депутатов сельского поселения «село Ковран».</w:t>
      </w:r>
    </w:p>
    <w:p w14:paraId="6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 в редакции решения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"https://pravo-search.minjust.ru/bigs/showDocument.html?id=F7417C1A-DABE-4DEC-AC71-696B18331260"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23.06.2015 №3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1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62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8. Права органов местного самоуправления сельского поселения «село Ковран» на решение вопросов, не отнесенных к вопросам местного значения</w:t>
      </w:r>
    </w:p>
    <w:p w14:paraId="6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1.Органы местного самоуправления сельского поселения «село Ковран» имеют право на:</w:t>
      </w:r>
    </w:p>
    <w:p w14:paraId="6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создание музеев поселения;</w:t>
      </w:r>
    </w:p>
    <w:p w14:paraId="6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утратил силу;</w:t>
      </w:r>
    </w:p>
    <w:p w14:paraId="6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 «село Ковран»;</w:t>
      </w:r>
    </w:p>
    <w:p w14:paraId="6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14:paraId="6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совершение нотариальных действий, предусмотренных законодательством, в случае отсутствия в поселении нотариуса;</w:t>
      </w:r>
    </w:p>
    <w:p w14:paraId="6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участие в осуществлении деятельности по опеке и попечительству;</w:t>
      </w:r>
    </w:p>
    <w:p w14:paraId="6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6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создание муниципальной пожарной охраны;</w:t>
      </w:r>
    </w:p>
    <w:p w14:paraId="6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создание условий для развития туризма;</w:t>
      </w:r>
    </w:p>
    <w:p w14:paraId="6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6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оказание поддержки общественным объединениям инвалидов, а также созданным общероссийскими общественными объединениями инвалидов</w:t>
      </w:r>
      <w:r>
        <w:rPr>
          <w:rFonts w:ascii="Arial" w:hAnsi="Arial"/>
          <w:b w:val="0"/>
          <w:i w:val="0"/>
          <w:caps w:val="0"/>
          <w:color w:val="000000"/>
          <w:spacing w:val="0"/>
          <w:sz w:val="24"/>
        </w:rPr>
        <w:t> </w:t>
      </w:r>
      <w:r>
        <w:rPr>
          <w:rFonts w:ascii="Arial" w:hAnsi="Arial"/>
          <w:b w:val="0"/>
          <w:i w:val="0"/>
          <w:caps w:val="0"/>
          <w:color w:val="000000"/>
          <w:spacing w:val="0"/>
          <w:sz w:val="24"/>
        </w:rPr>
        <w:t>организациям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"https://pravo-search.minjust.ru/bigs/showDocument.html?id=E999DCF9-926B-4FA1-9B51-8FD631C66B00"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 ноября 1995 года №181-ФЗ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социальной защите</w:t>
      </w:r>
      <w:r>
        <w:rPr>
          <w:rFonts w:ascii="Arial" w:hAnsi="Arial"/>
          <w:b w:val="0"/>
          <w:i w:val="0"/>
          <w:caps w:val="0"/>
          <w:color w:val="000000"/>
          <w:spacing w:val="0"/>
          <w:sz w:val="24"/>
        </w:rPr>
        <w:t> </w:t>
      </w:r>
      <w:r>
        <w:rPr>
          <w:rFonts w:ascii="Arial" w:hAnsi="Arial"/>
          <w:b w:val="0"/>
          <w:i w:val="0"/>
          <w:caps w:val="0"/>
          <w:color w:val="000000"/>
          <w:spacing w:val="0"/>
          <w:sz w:val="24"/>
        </w:rPr>
        <w:t>инвалидов в Российской Федерации».</w:t>
      </w:r>
    </w:p>
    <w:p w14:paraId="6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в редакции решения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"https://pravo-search.minjust.ru/bigs/showDocument.html?id=76EEE1E7-EB3A-441D-9834-48F728DFCBD8"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18.11.2013 №13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0000000">
      <w:pPr>
        <w:spacing w:after="0" w:before="0"/>
        <w:ind w:firstLine="708" w:left="0" w:right="0"/>
        <w:jc w:val="both"/>
        <w:rPr>
          <w:rFonts w:ascii="Arial" w:hAnsi="Arial"/>
          <w:b w:val="0"/>
          <w:i w:val="0"/>
          <w:caps w:val="0"/>
          <w:color w:val="000000"/>
          <w:spacing w:val="0"/>
          <w:sz w:val="24"/>
        </w:rPr>
      </w:pPr>
      <w:r>
        <w:rPr>
          <w:rFonts w:ascii="Arial" w:hAnsi="Arial"/>
          <w:b w:val="0"/>
          <w:i w:val="0"/>
          <w:caps w:val="0"/>
          <w:color w:val="000000"/>
          <w:spacing w:val="0"/>
          <w:sz w:val="24"/>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14:paraId="7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12 решением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"https://pravo-search.minjust.ru/bigs/showDocument.html?id=666751EA-576A-483B-B488-91E84FE534D9"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26.12.2014 №9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w:t>
      </w:r>
      <w:r>
        <w:rPr>
          <w:rFonts w:ascii="Arial" w:hAnsi="Arial"/>
          <w:b w:val="0"/>
          <w:i w:val="0"/>
          <w:caps w:val="0"/>
          <w:color w:val="000000"/>
          <w:spacing w:val="0"/>
          <w:sz w:val="24"/>
        </w:rPr>
        <w:t> </w:t>
      </w:r>
      <w:r>
        <w:rPr>
          <w:rFonts w:ascii="Arial" w:hAnsi="Arial"/>
          <w:b w:val="0"/>
          <w:i w:val="0"/>
          <w:caps w:val="0"/>
          <w:color w:val="000000"/>
          <w:spacing w:val="0"/>
          <w:sz w:val="24"/>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7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13 решением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"https://pravo-search.minjust.ru/bigs/showDocument.html?id=666751EA-576A-483B-B488-91E84FE534D9"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26.12.2014 №9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осуществление</w:t>
      </w:r>
      <w:r>
        <w:rPr>
          <w:rFonts w:ascii="Arial" w:hAnsi="Arial"/>
          <w:b w:val="0"/>
          <w:i w:val="0"/>
          <w:caps w:val="0"/>
          <w:color w:val="000000"/>
          <w:spacing w:val="0"/>
          <w:sz w:val="24"/>
        </w:rPr>
        <w:t> </w:t>
      </w:r>
      <w:r>
        <w:rPr>
          <w:rFonts w:ascii="Arial" w:hAnsi="Arial"/>
          <w:b w:val="0"/>
          <w:i w:val="0"/>
          <w:caps w:val="0"/>
          <w:color w:val="000000"/>
          <w:spacing w:val="0"/>
          <w:sz w:val="24"/>
        </w:rPr>
        <w:t>деятельности по обращению с животными без владельцев, обитающими</w:t>
      </w:r>
      <w:r>
        <w:rPr>
          <w:rFonts w:ascii="Arial" w:hAnsi="Arial"/>
          <w:b w:val="0"/>
          <w:i w:val="0"/>
          <w:caps w:val="0"/>
          <w:color w:val="000000"/>
          <w:spacing w:val="0"/>
          <w:sz w:val="24"/>
        </w:rPr>
        <w:t> </w:t>
      </w:r>
      <w:r>
        <w:rPr>
          <w:rFonts w:ascii="Arial" w:hAnsi="Arial"/>
          <w:b w:val="0"/>
          <w:i w:val="0"/>
          <w:caps w:val="0"/>
          <w:color w:val="000000"/>
          <w:spacing w:val="0"/>
          <w:sz w:val="24"/>
        </w:rPr>
        <w:t>на территории поселения.</w:t>
      </w:r>
    </w:p>
    <w:p w14:paraId="7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14 решением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"https://pravo-search.minjust.ru/bigs/showDocument.html?id=F7417C1A-DABE-4DEC-AC71-696B18331260"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23.06.2015 №3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14 части 1 статьи 8 в редакции р</w:t>
      </w:r>
      <w:r>
        <w:rPr>
          <w:rFonts w:ascii="Arial" w:hAnsi="Arial"/>
          <w:b w:val="0"/>
          <w:i w:val="0"/>
          <w:caps w:val="0"/>
          <w:color w:val="000000"/>
          <w:spacing w:val="0"/>
          <w:sz w:val="24"/>
        </w:rPr>
        <w:t>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"https://pravo-search.minjust.ru/bigs/showDocument.html?id=B6C50284-6519-4FFC-A395-2CD09B4E90CB"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10.06.2019 №23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осуществление мероприятий в сфере профилактики правонарушений,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"https://pravo-search.minjust.ru/bigs/showDocument.html?id=524497EE-939B-46DF-83F5-03E4DB7C55E1"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основах системы профилактики правонарушений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15 решением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"https://pravo-search.minjust.ru/bigs/showDocument.html?id=933367D4-5C36-4181-A185-AEFBE8146D0B"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28.09.2017 №5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 оказание содействия развитию физической культуры и спорта инвалидов, лиц с ограниченными возможностями здоровья, адаптивной физическо</w:t>
      </w:r>
      <w:r>
        <w:rPr>
          <w:rFonts w:ascii="Arial" w:hAnsi="Arial"/>
          <w:b w:val="0"/>
          <w:i w:val="0"/>
          <w:caps w:val="0"/>
          <w:color w:val="000000"/>
          <w:spacing w:val="0"/>
          <w:sz w:val="24"/>
        </w:rPr>
        <w:t>й культуры и адаптивного спорта;</w:t>
      </w:r>
    </w:p>
    <w:p w14:paraId="7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16 р</w:t>
      </w:r>
      <w:r>
        <w:rPr>
          <w:rFonts w:ascii="Arial" w:hAnsi="Arial"/>
          <w:b w:val="0"/>
          <w:i w:val="0"/>
          <w:caps w:val="0"/>
          <w:color w:val="000000"/>
          <w:spacing w:val="0"/>
          <w:sz w:val="24"/>
        </w:rPr>
        <w:t>ешением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"https://pravo-search.minjust.ru/bigs/showDocument.html?id=0581AC03-B0B7-4AED-937E-929C2787008B"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21.06.2018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2"/>
          <w:sz w:val="24"/>
          <w:highlight w:val="white"/>
        </w:rPr>
        <w:t>17) осуществление мероприятий по защите прав потребителей, предусмотренных</w:t>
      </w:r>
      <w:r>
        <w:rPr>
          <w:rFonts w:ascii="Arial" w:hAnsi="Arial"/>
          <w:b w:val="0"/>
          <w:i w:val="0"/>
          <w:caps w:val="0"/>
          <w:color w:val="000000"/>
          <w:spacing w:val="2"/>
          <w:sz w:val="24"/>
          <w:highlight w:val="white"/>
        </w:rPr>
        <w:t> </w:t>
      </w:r>
      <w:r>
        <w:rPr>
          <w:rFonts w:ascii="Arial" w:hAnsi="Arial"/>
          <w:b w:val="0"/>
          <w:i w:val="0"/>
          <w:caps w:val="0"/>
          <w:strike w:val="0"/>
          <w:color w:val="000000"/>
          <w:spacing w:val="2"/>
          <w:sz w:val="24"/>
          <w:highlight w:val="white"/>
          <w:u/>
        </w:rPr>
        <w:fldChar w:fldCharType="begin"/>
      </w:r>
      <w:r>
        <w:rPr>
          <w:rFonts w:ascii="Arial" w:hAnsi="Arial"/>
          <w:b w:val="0"/>
          <w:i w:val="0"/>
          <w:caps w:val="0"/>
          <w:strike w:val="0"/>
          <w:color w:val="000000"/>
          <w:spacing w:val="2"/>
          <w:sz w:val="24"/>
          <w:highlight w:val="white"/>
          <w:u/>
        </w:rPr>
        <w:instrText>HYPERLINK "http://docs.cntd.ru/document/9005388"</w:instrText>
      </w:r>
      <w:r>
        <w:rPr>
          <w:rFonts w:ascii="Arial" w:hAnsi="Arial"/>
          <w:b w:val="0"/>
          <w:i w:val="0"/>
          <w:caps w:val="0"/>
          <w:strike w:val="0"/>
          <w:color w:val="000000"/>
          <w:spacing w:val="2"/>
          <w:sz w:val="24"/>
          <w:highlight w:val="white"/>
          <w:u/>
        </w:rPr>
        <w:fldChar w:fldCharType="separate"/>
      </w:r>
      <w:r>
        <w:rPr>
          <w:rFonts w:ascii="Arial" w:hAnsi="Arial"/>
          <w:b w:val="0"/>
          <w:i w:val="0"/>
          <w:caps w:val="0"/>
          <w:strike w:val="0"/>
          <w:color w:val="000000"/>
          <w:spacing w:val="2"/>
          <w:sz w:val="24"/>
          <w:highlight w:val="white"/>
          <w:u/>
        </w:rPr>
        <w:t>Законом Российской Федерации от 7 февраля 1992 года №2300-I «О защите прав потребителей»</w:t>
      </w:r>
      <w:r>
        <w:rPr>
          <w:rFonts w:ascii="Arial" w:hAnsi="Arial"/>
          <w:b w:val="0"/>
          <w:i w:val="0"/>
          <w:caps w:val="0"/>
          <w:strike w:val="0"/>
          <w:color w:val="000000"/>
          <w:spacing w:val="2"/>
          <w:sz w:val="24"/>
          <w:highlight w:val="white"/>
          <w:u/>
        </w:rPr>
        <w:t>;</w:t>
      </w:r>
      <w:r>
        <w:rPr>
          <w:rFonts w:ascii="Arial" w:hAnsi="Arial"/>
          <w:b w:val="0"/>
          <w:i w:val="0"/>
          <w:caps w:val="0"/>
          <w:strike w:val="0"/>
          <w:color w:val="000000"/>
          <w:spacing w:val="2"/>
          <w:sz w:val="24"/>
          <w:highlight w:val="white"/>
          <w:u/>
        </w:rPr>
        <w:fldChar w:fldCharType="end"/>
      </w:r>
    </w:p>
    <w:p w14:paraId="7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17 р</w:t>
      </w:r>
      <w:r>
        <w:rPr>
          <w:rFonts w:ascii="Arial" w:hAnsi="Arial"/>
          <w:b w:val="0"/>
          <w:i w:val="0"/>
          <w:caps w:val="0"/>
          <w:color w:val="000000"/>
          <w:spacing w:val="0"/>
          <w:sz w:val="24"/>
        </w:rPr>
        <w:t>ешением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"https://pravo-search.minjust.ru/bigs/showDocument.html?id=00183EF4-E6E4-4DEB-B57D-05B7ACCB66F8"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04.10.2018 №19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 предоставление сотруднику, замещающему должность участкового уполномоченного полиции, и членам его семьи жилого помещения на период замещения</w:t>
      </w:r>
      <w:r>
        <w:rPr>
          <w:rFonts w:ascii="Arial" w:hAnsi="Arial"/>
          <w:b w:val="0"/>
          <w:i w:val="0"/>
          <w:caps w:val="0"/>
          <w:color w:val="000000"/>
          <w:spacing w:val="0"/>
          <w:sz w:val="24"/>
        </w:rPr>
        <w:t> </w:t>
      </w:r>
      <w:r>
        <w:rPr>
          <w:rFonts w:ascii="Arial" w:hAnsi="Arial"/>
          <w:b w:val="0"/>
          <w:i w:val="0"/>
          <w:caps w:val="0"/>
          <w:color w:val="000000"/>
          <w:spacing w:val="0"/>
          <w:sz w:val="24"/>
        </w:rPr>
        <w:t>сотрудником указанной должности;</w:t>
      </w:r>
    </w:p>
    <w:p w14:paraId="7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w:t>
      </w:r>
      <w:r>
        <w:rPr>
          <w:rFonts w:ascii="Arial" w:hAnsi="Arial"/>
          <w:b w:val="0"/>
          <w:i w:val="0"/>
          <w:caps w:val="0"/>
          <w:color w:val="000000"/>
          <w:spacing w:val="0"/>
          <w:sz w:val="24"/>
        </w:rPr>
        <w:t> </w:t>
      </w:r>
      <w:r>
        <w:rPr>
          <w:rFonts w:ascii="Arial" w:hAnsi="Arial"/>
          <w:b w:val="0"/>
          <w:i w:val="0"/>
          <w:caps w:val="0"/>
          <w:color w:val="000000"/>
          <w:spacing w:val="0"/>
          <w:sz w:val="24"/>
        </w:rPr>
        <w:t>1 статьи 8 дополнена пунктом 18</w:t>
      </w:r>
      <w:r>
        <w:rPr>
          <w:rFonts w:ascii="Arial" w:hAnsi="Arial"/>
          <w:b w:val="0"/>
          <w:i w:val="0"/>
          <w:caps w:val="0"/>
          <w:color w:val="000000"/>
          <w:spacing w:val="0"/>
          <w:sz w:val="24"/>
        </w:rPr>
        <w:t> </w:t>
      </w:r>
      <w:r>
        <w:rPr>
          <w:rFonts w:ascii="Arial" w:hAnsi="Arial"/>
          <w:b w:val="0"/>
          <w:i w:val="0"/>
          <w:caps w:val="0"/>
          <w:color w:val="000000"/>
          <w:spacing w:val="0"/>
          <w:sz w:val="24"/>
        </w:rPr>
        <w:t>р</w:t>
      </w:r>
      <w:r>
        <w:rPr>
          <w:rFonts w:ascii="Arial" w:hAnsi="Arial"/>
          <w:b w:val="0"/>
          <w:i w:val="0"/>
          <w:caps w:val="0"/>
          <w:color w:val="000000"/>
          <w:spacing w:val="0"/>
          <w:sz w:val="24"/>
        </w:rPr>
        <w:t>ешением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"https://pravo-search.minjust.ru/bigs/showDocument.html?id=035FAC20-0C3B-4D06-9F89-C3A1CFE4295D"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20.10.2020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14:paraId="8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19 р</w:t>
      </w:r>
      <w:r>
        <w:rPr>
          <w:rFonts w:ascii="Arial" w:hAnsi="Arial"/>
          <w:b w:val="0"/>
          <w:i w:val="0"/>
          <w:caps w:val="0"/>
          <w:color w:val="000000"/>
          <w:spacing w:val="0"/>
          <w:sz w:val="24"/>
        </w:rPr>
        <w:t>ешением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"https://pravo-search.minjust.ru/bigs/showDocument.html?id=498BBDF9-873A-4BFD-B4FB-BB2A314A808A"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22.04.2021 №39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сельского поселения «село Ковран»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w:t>
      </w:r>
      <w:r>
        <w:rPr>
          <w:rFonts w:ascii="Arial" w:hAnsi="Arial"/>
          <w:b w:val="0"/>
          <w:i w:val="0"/>
          <w:caps w:val="0"/>
          <w:color w:val="000000"/>
          <w:spacing w:val="0"/>
          <w:sz w:val="24"/>
        </w:rPr>
        <w:t> </w:t>
      </w:r>
      <w:r>
        <w:rPr>
          <w:rFonts w:ascii="Arial" w:hAnsi="Arial"/>
          <w:b w:val="0"/>
          <w:i w:val="0"/>
          <w:caps w:val="0"/>
          <w:color w:val="000000"/>
          <w:spacing w:val="0"/>
          <w:sz w:val="24"/>
        </w:rPr>
        <w:t>из их компетенции федеральными законами и законами Камчатского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w:t>
      </w:r>
      <w:r>
        <w:rPr>
          <w:rFonts w:ascii="Arial" w:hAnsi="Arial"/>
          <w:b w:val="0"/>
          <w:i w:val="0"/>
          <w:caps w:val="0"/>
          <w:color w:val="000000"/>
          <w:spacing w:val="0"/>
          <w:sz w:val="24"/>
        </w:rPr>
        <w:t> </w:t>
      </w:r>
      <w:r>
        <w:rPr>
          <w:rFonts w:ascii="Arial" w:hAnsi="Arial"/>
          <w:b w:val="0"/>
          <w:i w:val="0"/>
          <w:caps w:val="0"/>
          <w:color w:val="000000"/>
          <w:spacing w:val="0"/>
          <w:sz w:val="24"/>
        </w:rPr>
        <w:t>по дополнительным нормативам отчислений.</w:t>
      </w:r>
    </w:p>
    <w:p w14:paraId="8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3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9. Полномочия органов местного самоуправления сельского поселения «село Ковран»</w:t>
      </w:r>
    </w:p>
    <w:p w14:paraId="8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решения вопросов местного значения органы местного самоуправления сельского поселения «село Ковран» обладают следующими полномочиями:</w:t>
      </w:r>
    </w:p>
    <w:p w14:paraId="8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сельского поселения «село Ковран» и внесение в него изменений, издание муниципальных правовых актов;</w:t>
      </w:r>
    </w:p>
    <w:p w14:paraId="8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официальных символов сельского поселения «село Ковран»;</w:t>
      </w:r>
    </w:p>
    <w:p w14:paraId="8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создание муниципальных предприятий и учреждений,</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закупок товаров, работ,</w:t>
      </w:r>
      <w:r>
        <w:rPr>
          <w:rFonts w:ascii="Arial" w:hAnsi="Arial"/>
          <w:b w:val="0"/>
          <w:i w:val="0"/>
          <w:caps w:val="0"/>
          <w:color w:val="000000"/>
          <w:spacing w:val="0"/>
          <w:sz w:val="24"/>
        </w:rPr>
        <w:t> </w:t>
      </w:r>
      <w:r>
        <w:rPr>
          <w:rFonts w:ascii="Arial" w:hAnsi="Arial"/>
          <w:b w:val="0"/>
          <w:i w:val="0"/>
          <w:caps w:val="0"/>
          <w:color w:val="000000"/>
          <w:spacing w:val="0"/>
          <w:sz w:val="24"/>
        </w:rPr>
        <w:t>услуг для обеспечения муниципальных нужд;</w:t>
      </w:r>
    </w:p>
    <w:p w14:paraId="8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9 в редакции решения Собрания депутатов сельского поселения «село Ковран»</w:t>
      </w:r>
      <w:r>
        <w:rPr>
          <w:rFonts w:ascii="Arial" w:hAnsi="Arial"/>
          <w:b w:val="1"/>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"https://pravo-search.minjust.ru/bigs/showDocument.html?id=DD83BC03-D468-46E6-BA4A-E20B5B464EED"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28.12.2010 №21</w:t>
      </w:r>
      <w:r>
        <w:rPr>
          <w:rFonts w:ascii="Arial" w:hAnsi="Arial"/>
          <w:b w:val="0"/>
          <w:i w:val="0"/>
          <w:caps w:val="0"/>
          <w:strike w:val="0"/>
          <w:color w:val="0000FF"/>
          <w:spacing w:val="0"/>
          <w:sz w:val="24"/>
          <w:u/>
        </w:rPr>
        <w:fldChar w:fldCharType="end"/>
      </w:r>
      <w:r>
        <w:rPr>
          <w:rFonts w:ascii="Arial" w:hAnsi="Arial"/>
          <w:b w:val="1"/>
          <w:i w:val="0"/>
          <w:caps w:val="0"/>
          <w:color w:val="000000"/>
          <w:spacing w:val="0"/>
          <w:sz w:val="24"/>
        </w:rPr>
        <w:t>)</w:t>
      </w:r>
    </w:p>
    <w:p w14:paraId="8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9 в редакции решения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"https://pravo-search.minjust.ru/bigs/showDocument.html?id=4B7B0C7F-37DC-4A8D-B380-EFDAE5220CA2"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22.04.2014 №3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8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 9 в редакции решения Собрания депутатов сельского поселения «село Ковран»</w:t>
      </w:r>
      <w:r>
        <w:rPr>
          <w:rFonts w:ascii="Arial" w:hAnsi="Arial"/>
          <w:b w:val="1"/>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"https://pravo-search.minjust.ru/bigs/showDocument.html?id=343E8265-1CDF-4404-8E6A-1B4A4A312C16"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05.05.2012 №5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4.1) в сфере водоснабжения и водоотведения, предусмотренными Федеральным законом «О водоснабжении и водоотведении»;</w:t>
      </w:r>
    </w:p>
    <w:p w14:paraId="8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4.1 решением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"https://pravo-search.minjust.ru/bigs/showDocument.html?id=451E7A82-14D0-441A-A691-11B2CFBDEC63"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11.06.2013 №5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4.1 части 1 статьи 9 в редакции решения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"https://pravo-search.minjust.ru/bigs/showDocument.html?id=76EEE1E7-EB3A-441D-9834-48F728DFCBD8"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18.11.2013 №13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4.2) полномочиями в сфере стратегического планирования, предусмотренными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"https://pravo-search.minjust.ru/bigs/showDocument.html?id=111863D6-B7F1-481B-9BDF-5A9EFF92F0AA"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28 июня 2014 года №172-ФЗ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стратегическом планировании в Российской Федерации»;</w:t>
      </w:r>
    </w:p>
    <w:p w14:paraId="9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4.2 р</w:t>
      </w:r>
      <w:r>
        <w:rPr>
          <w:rFonts w:ascii="Arial" w:hAnsi="Arial"/>
          <w:b w:val="0"/>
          <w:i w:val="0"/>
          <w:caps w:val="0"/>
          <w:color w:val="000000"/>
          <w:spacing w:val="0"/>
          <w:sz w:val="24"/>
        </w:rPr>
        <w:t>ешением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"https://pravo-search.minjust.ru/bigs/showDocument.html?id=0581AC03-B0B7-4AED-937E-929C2787008B"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21.06.2018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9</w:t>
      </w:r>
      <w:r>
        <w:rPr>
          <w:rFonts w:ascii="Arial" w:hAnsi="Arial"/>
          <w:b w:val="0"/>
          <w:i w:val="0"/>
          <w:caps w:val="0"/>
          <w:color w:val="000000"/>
          <w:spacing w:val="0"/>
          <w:sz w:val="24"/>
        </w:rPr>
        <w:t> </w:t>
      </w:r>
      <w:r>
        <w:rPr>
          <w:rFonts w:ascii="Arial" w:hAnsi="Arial"/>
          <w:b w:val="0"/>
          <w:i w:val="0"/>
          <w:caps w:val="0"/>
          <w:color w:val="000000"/>
          <w:spacing w:val="0"/>
          <w:sz w:val="24"/>
        </w:rPr>
        <w:t>признан утратившим силу</w:t>
      </w:r>
      <w:r>
        <w:rPr>
          <w:rFonts w:ascii="Arial" w:hAnsi="Arial"/>
          <w:b w:val="0"/>
          <w:i w:val="0"/>
          <w:caps w:val="0"/>
          <w:color w:val="000000"/>
          <w:spacing w:val="0"/>
          <w:sz w:val="24"/>
        </w:rPr>
        <w:t> </w:t>
      </w:r>
      <w:r>
        <w:rPr>
          <w:rFonts w:ascii="Arial" w:hAnsi="Arial"/>
          <w:b w:val="0"/>
          <w:i w:val="0"/>
          <w:caps w:val="0"/>
          <w:color w:val="000000"/>
          <w:spacing w:val="0"/>
          <w:sz w:val="24"/>
        </w:rPr>
        <w:t>р</w:t>
      </w:r>
      <w:r>
        <w:rPr>
          <w:rFonts w:ascii="Arial" w:hAnsi="Arial"/>
          <w:b w:val="0"/>
          <w:i w:val="0"/>
          <w:caps w:val="0"/>
          <w:color w:val="000000"/>
          <w:spacing w:val="0"/>
          <w:sz w:val="24"/>
        </w:rPr>
        <w:t>ешением</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"https://pravo-search.minjust.ru/bigs/showDocument.html?id=AB43113B-901F-4371-8F2C-33A4A2B3975D"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11.11.2019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полномочиями по организации теплоснабжения, предусмотренными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"https://pravo-search.minjust.ru/bigs/showDocument.html?id=1286E8CF-317A-47BA-AA4B-FE62C0EA8781"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 теплоснабжении»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«село Ковран», голосования по вопросам изменения границ сельского поселения «село Ковран», преобразования сельского поселения «село Ковран»;</w:t>
      </w:r>
    </w:p>
    <w:p w14:paraId="9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w:t>
      </w:r>
      <w:r>
        <w:rPr>
          <w:rFonts w:ascii="Arial" w:hAnsi="Arial"/>
          <w:b w:val="0"/>
          <w:i w:val="0"/>
          <w:caps w:val="0"/>
          <w:color w:val="000000"/>
          <w:spacing w:val="0"/>
          <w:sz w:val="24"/>
        </w:rPr>
        <w:t> </w:t>
      </w:r>
      <w:r>
        <w:rPr>
          <w:rFonts w:ascii="Arial" w:hAnsi="Arial"/>
          <w:b w:val="0"/>
          <w:i w:val="0"/>
          <w:caps w:val="0"/>
          <w:color w:val="000000"/>
          <w:spacing w:val="0"/>
          <w:sz w:val="24"/>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w:t>
      </w:r>
      <w:r>
        <w:rPr>
          <w:rFonts w:ascii="Arial" w:hAnsi="Arial"/>
          <w:b w:val="0"/>
          <w:i w:val="0"/>
          <w:caps w:val="0"/>
          <w:color w:val="000000"/>
          <w:spacing w:val="0"/>
          <w:sz w:val="24"/>
        </w:rPr>
        <w:t> </w:t>
      </w:r>
      <w:r>
        <w:rPr>
          <w:rFonts w:ascii="Arial" w:hAnsi="Arial"/>
          <w:b w:val="0"/>
          <w:i w:val="0"/>
          <w:caps w:val="0"/>
          <w:color w:val="000000"/>
          <w:spacing w:val="0"/>
          <w:sz w:val="24"/>
        </w:rPr>
        <w:t>соответствии с федеральным законодательством;</w:t>
      </w:r>
    </w:p>
    <w:p w14:paraId="9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1 статьи 9 в редакции р</w:t>
      </w:r>
      <w:r>
        <w:rPr>
          <w:rFonts w:ascii="Arial" w:hAnsi="Arial"/>
          <w:b w:val="0"/>
          <w:i w:val="0"/>
          <w:caps w:val="0"/>
          <w:color w:val="000000"/>
          <w:spacing w:val="0"/>
          <w:sz w:val="24"/>
        </w:rPr>
        <w:t>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"https://pravo-search.minjust.ru/bigs/showDocument.html?id=0581AC03-B0B7-4AED-937E-929C2787008B"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21.06.2018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в соответствии с федеральным законодательством;</w:t>
      </w:r>
    </w:p>
    <w:p w14:paraId="9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8.1 решением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"https://pravo-search.minjust.ru/bigs/showDocument.html?id=451E7A82-14D0-441A-A691-11B2CFBDEC63"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11.06.2013 №5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8.1 части 1 статьи 9 в редакции решения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"https://pravo-search.minjust.ru/bigs/showDocument.html?id=76EEE1E7-EB3A-441D-9834-48F728DFCBD8"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18.11.2013 №13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8.1 части 1 статьи 9 в редакции решения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"https://pravo-search.minjust.ru/bigs/showDocument.html?id=F7417C1A-DABE-4DEC-AC71-696B18331260"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23.06.2015 №3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9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осуществление международных и внешнеэкономических связей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"file:///C:/Users/sushinskiy_AlA/AppData/Local/Temp/1109/zakon.scli.ru"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06.10.2003 №131-ФЗ «Об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w:t>
      </w:r>
    </w:p>
    <w:p w14:paraId="9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w:t>
      </w:r>
      <w:r>
        <w:rPr>
          <w:rFonts w:ascii="Arial" w:hAnsi="Arial"/>
          <w:b w:val="0"/>
          <w:i w:val="0"/>
          <w:caps w:val="0"/>
          <w:color w:val="000000"/>
          <w:spacing w:val="0"/>
          <w:sz w:val="24"/>
        </w:rPr>
        <w:t> </w:t>
      </w:r>
      <w:r>
        <w:rPr>
          <w:rFonts w:ascii="Arial" w:hAnsi="Arial"/>
          <w:b w:val="0"/>
          <w:i w:val="0"/>
          <w:caps w:val="0"/>
          <w:color w:val="000000"/>
          <w:spacing w:val="0"/>
          <w:sz w:val="24"/>
        </w:rPr>
        <w:t>10</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 9 в редакции решения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"https://pravo-search.minjust.ru/bigs/showDocument.html?id=F8D0EBD9-7CEF-471B-BCD2-7700BB14817C"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31.10.2023 №47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w:t>
      </w:r>
      <w:r>
        <w:rPr>
          <w:rFonts w:ascii="Arial" w:hAnsi="Arial"/>
          <w:b w:val="0"/>
          <w:i w:val="0"/>
          <w:caps w:val="0"/>
          <w:color w:val="000000"/>
          <w:spacing w:val="0"/>
          <w:sz w:val="24"/>
        </w:rPr>
        <w:t> </w:t>
      </w:r>
      <w:r>
        <w:rPr>
          <w:rFonts w:ascii="Arial" w:hAnsi="Arial"/>
          <w:b w:val="0"/>
          <w:i w:val="0"/>
          <w:caps w:val="0"/>
          <w:color w:val="000000"/>
          <w:spacing w:val="0"/>
          <w:sz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9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 9 в редакции решения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"https://pravo-search.minjust.ru/bigs/showDocument.html?id=76EEE1E7-EB3A-441D-9834-48F728DFCBD8"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18.11.2013 №13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 9 в редакции решения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"https://pravo-search.minjust.ru/bigs/showDocument.html?id=F7417C1A-DABE-4DEC-AC71-696B18331260"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23.06.2015 №3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«село Ковран»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14:paraId="A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иными полномочиями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настоящим Уставом.</w:t>
      </w:r>
    </w:p>
    <w:p w14:paraId="A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 решению Собрания депутатов сельского поселения «село Ковран» население может привлекаться к выполнению на добровольной основе социально значимых для сельского поселения «село Ковран» работ (в том числе дежурств) в целях решения вопросов местного значения сельского поселения «село Ковран», предусмотренных пунктами 7.1-9, 15 и 19 части 1 статьи 14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A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 социально значимым работам могут быть отнесены только работы, не требующие специальной профессиональной подготовки.</w:t>
      </w:r>
    </w:p>
    <w:p w14:paraId="A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 выполнению социально значимых работ привлекаются совершеннолетние трудоспособные жители сельского поселения «село Ковран» в свободное</w:t>
      </w:r>
      <w:r>
        <w:rPr>
          <w:rFonts w:ascii="Arial" w:hAnsi="Arial"/>
          <w:b w:val="0"/>
          <w:i w:val="0"/>
          <w:caps w:val="0"/>
          <w:color w:val="000000"/>
          <w:spacing w:val="0"/>
          <w:sz w:val="24"/>
        </w:rPr>
        <w:t> </w:t>
      </w:r>
      <w:r>
        <w:rPr>
          <w:rFonts w:ascii="Arial" w:hAnsi="Arial"/>
          <w:b w:val="0"/>
          <w:i w:val="0"/>
          <w:caps w:val="0"/>
          <w:color w:val="000000"/>
          <w:spacing w:val="0"/>
          <w:sz w:val="24"/>
        </w:rPr>
        <w:t>от основной работы или учебы время на безвозмездной основе не более чем один</w:t>
      </w:r>
      <w:r>
        <w:rPr>
          <w:rFonts w:ascii="Arial" w:hAnsi="Arial"/>
          <w:b w:val="0"/>
          <w:i w:val="0"/>
          <w:caps w:val="0"/>
          <w:color w:val="000000"/>
          <w:spacing w:val="0"/>
          <w:sz w:val="24"/>
        </w:rPr>
        <w:t> </w:t>
      </w:r>
      <w:r>
        <w:rPr>
          <w:rFonts w:ascii="Arial" w:hAnsi="Arial"/>
          <w:b w:val="0"/>
          <w:i w:val="0"/>
          <w:caps w:val="0"/>
          <w:color w:val="000000"/>
          <w:spacing w:val="0"/>
          <w:sz w:val="24"/>
        </w:rPr>
        <w:t>раз в три месяца. Продолжительность социально значимых работ составляет не более четырех часов подряд.</w:t>
      </w:r>
    </w:p>
    <w:p w14:paraId="A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Организация и материально-техническое обеспечение проведения социально значимых</w:t>
      </w:r>
      <w:r>
        <w:rPr>
          <w:rFonts w:ascii="Arial" w:hAnsi="Arial"/>
          <w:b w:val="0"/>
          <w:i w:val="0"/>
          <w:caps w:val="0"/>
          <w:color w:val="000000"/>
          <w:spacing w:val="0"/>
          <w:sz w:val="24"/>
        </w:rPr>
        <w:t> </w:t>
      </w:r>
      <w:r>
        <w:rPr>
          <w:rFonts w:ascii="Arial" w:hAnsi="Arial"/>
          <w:b w:val="0"/>
          <w:i w:val="0"/>
          <w:caps w:val="0"/>
          <w:color w:val="000000"/>
          <w:spacing w:val="0"/>
          <w:sz w:val="24"/>
        </w:rPr>
        <w:t>работ</w:t>
      </w:r>
      <w:r>
        <w:rPr>
          <w:rFonts w:ascii="Arial" w:hAnsi="Arial"/>
          <w:b w:val="0"/>
          <w:i w:val="0"/>
          <w:caps w:val="0"/>
          <w:color w:val="000000"/>
          <w:spacing w:val="0"/>
          <w:sz w:val="24"/>
        </w:rPr>
        <w:t> </w:t>
      </w:r>
      <w:r>
        <w:rPr>
          <w:rFonts w:ascii="Arial" w:hAnsi="Arial"/>
          <w:b w:val="0"/>
          <w:i w:val="0"/>
          <w:caps w:val="0"/>
          <w:color w:val="000000"/>
          <w:spacing w:val="0"/>
          <w:sz w:val="24"/>
        </w:rPr>
        <w:t>осуществляется администрацией сельского поселения «село Ковран».</w:t>
      </w:r>
    </w:p>
    <w:p w14:paraId="A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сельского поселения «село Ковран» вправе осуществлять расходы за счет средств бюджета сельского поселения «село Ковран» (за исключением финансовых средств, передаваемых местному бюджету на осуществление целевых расходов) на осуществление полномочий, не переданных им, если возможность осуществления таких расходов предусмотрена федеральными законами.</w:t>
      </w:r>
    </w:p>
    <w:p w14:paraId="A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сельского поселения «село Ковран» вправе устанавливать за счет средств бюджета сельского поселения «село Ковран»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A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Финансирование полномочий, предусмотренных частью 3 настоящей статьи, не является обязанностью сельского поселения «село Ковран»,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14:paraId="A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Полномочия органов</w:t>
      </w:r>
      <w:r>
        <w:rPr>
          <w:rFonts w:ascii="Arial" w:hAnsi="Arial"/>
          <w:b w:val="0"/>
          <w:i w:val="0"/>
          <w:caps w:val="0"/>
          <w:color w:val="000000"/>
          <w:spacing w:val="0"/>
          <w:sz w:val="24"/>
        </w:rPr>
        <w:t> </w:t>
      </w:r>
      <w:r>
        <w:rPr>
          <w:rFonts w:ascii="Arial" w:hAnsi="Arial"/>
          <w:b w:val="0"/>
          <w:i w:val="0"/>
          <w:caps w:val="0"/>
          <w:color w:val="000000"/>
          <w:spacing w:val="0"/>
          <w:sz w:val="24"/>
        </w:rPr>
        <w:t>местного самоуправления, установленные настоящей статьей, осуществляются органами местного самоуправления самостоятельно. Подчиненность органа местного самоуправления или должностного лица местного самоуправления сельского поселения «село Ковран» органу местного самоуправления или должностному лицу местного самоуправления другого муниципального образования не допускаются.</w:t>
      </w:r>
    </w:p>
    <w:p w14:paraId="A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B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10. Исполнение органами местного самоуправления сельского поселения «село Ковран» отдельных государственных полномочий</w:t>
      </w:r>
    </w:p>
    <w:p w14:paraId="A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сельского поселения «село Ковран»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сельского поселения «село Ковран» на решение вопросов местного значения.</w:t>
      </w:r>
    </w:p>
    <w:p w14:paraId="A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Дополнительное использование собственных материальных ресурсов и финансовых средств для осуществления переданных органам местного самоуправления сельского поселения «село Ковран» отдельных государственных полномочий осуществляется по решению Собрания депутатов сельского поселения «село Ковран» в порядке, аналогичном порядку использования субвенций, предоставляемых из федерального бюджета или краевого бюджета</w:t>
      </w:r>
      <w:r>
        <w:rPr>
          <w:rFonts w:ascii="Arial" w:hAnsi="Arial"/>
          <w:b w:val="0"/>
          <w:i w:val="0"/>
          <w:caps w:val="0"/>
          <w:color w:val="000000"/>
          <w:spacing w:val="0"/>
          <w:sz w:val="24"/>
        </w:rPr>
        <w:t> </w:t>
      </w:r>
      <w:r>
        <w:rPr>
          <w:rFonts w:ascii="Arial" w:hAnsi="Arial"/>
          <w:b w:val="0"/>
          <w:i w:val="0"/>
          <w:caps w:val="0"/>
          <w:color w:val="000000"/>
          <w:spacing w:val="0"/>
          <w:sz w:val="24"/>
        </w:rPr>
        <w:t>для осуществления государственных полномочий.</w:t>
      </w:r>
    </w:p>
    <w:p w14:paraId="A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F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III. УЧАСТИЕ НАСЕЛЕНИЯ СЕЛЬСКОГО ПОСЕЛЕНИЯ «СЕЛО КОВРАН» В ОСУЩЕСТВЛЕНИИ МЕСТНОГО САМОУПРАВЛЕНИЯ</w:t>
      </w:r>
    </w:p>
    <w:p w14:paraId="B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1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11. Права граждан на осуществление местного самоуправления в сельском поселении «село Ковран»</w:t>
      </w:r>
    </w:p>
    <w:p w14:paraId="B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проживающие на территории сельского поселения «село Ковран»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w:t>
      </w:r>
    </w:p>
    <w:p w14:paraId="B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Иностранные граждане, постоянно или преимущественно проживающие на территории сельского поселения «село Ковран»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B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 Граждане, проживающие на территории сельского поселения «село Ковран»,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B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Установленные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Федерацией</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обеспечение обороны страны и безопасности государства.</w:t>
      </w:r>
    </w:p>
    <w:p w14:paraId="B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7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12. Местный референдум</w:t>
      </w:r>
    </w:p>
    <w:p w14:paraId="B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На территории сельского поселения «село Ковран» для решения вопросов местного значения проводится местный референдум.</w:t>
      </w:r>
    </w:p>
    <w:p w14:paraId="B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 исключительной компетенции местного референдума относятся вопросы:</w:t>
      </w:r>
    </w:p>
    <w:p w14:paraId="B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изменения статуса муниципального образования,</w:t>
      </w:r>
    </w:p>
    <w:p w14:paraId="B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отчуждение и приобретение объектов муниципальной собственности, имеющих жизненно-важное значение для всего населения сельского поселения «село Ковран»,</w:t>
      </w:r>
    </w:p>
    <w:p w14:paraId="B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запрещение строительства и эксплуатации объектов, наносящих вред жизни населения и окружающей среде,</w:t>
      </w:r>
    </w:p>
    <w:p w14:paraId="B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изменения границ сельского поселения «село Ковран»,</w:t>
      </w:r>
    </w:p>
    <w:p w14:paraId="B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определение структуры местного самоуправления, в случаях указанных в федеральном</w:t>
      </w:r>
      <w:r>
        <w:rPr>
          <w:rFonts w:ascii="Arial" w:hAnsi="Arial"/>
          <w:b w:val="0"/>
          <w:i w:val="0"/>
          <w:caps w:val="0"/>
          <w:color w:val="000000"/>
          <w:spacing w:val="0"/>
          <w:sz w:val="24"/>
        </w:rPr>
        <w:t> </w:t>
      </w:r>
      <w:r>
        <w:rPr>
          <w:rFonts w:ascii="Arial" w:hAnsi="Arial"/>
          <w:b w:val="0"/>
          <w:i w:val="0"/>
          <w:caps w:val="0"/>
          <w:color w:val="000000"/>
          <w:spacing w:val="0"/>
          <w:sz w:val="24"/>
        </w:rPr>
        <w:t>законе.</w:t>
      </w:r>
    </w:p>
    <w:p w14:paraId="B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Местный референдум проводится на всей территории сельского поселения «село Ковран».</w:t>
      </w:r>
    </w:p>
    <w:p w14:paraId="C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12 в редакции решения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"https://pravo-search.minjust.ru/bigs/showDocument.html?id=666751EA-576A-483B-B488-91E84FE534D9"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26.12.2014 №9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Решение о назначении местного референдума</w:t>
      </w:r>
      <w:r>
        <w:rPr>
          <w:rFonts w:ascii="Arial" w:hAnsi="Arial"/>
          <w:b w:val="0"/>
          <w:i w:val="0"/>
          <w:caps w:val="0"/>
          <w:color w:val="000000"/>
          <w:spacing w:val="0"/>
          <w:sz w:val="24"/>
        </w:rPr>
        <w:t> </w:t>
      </w:r>
      <w:r>
        <w:rPr>
          <w:rFonts w:ascii="Arial" w:hAnsi="Arial"/>
          <w:b w:val="0"/>
          <w:i w:val="0"/>
          <w:caps w:val="0"/>
          <w:color w:val="000000"/>
          <w:spacing w:val="0"/>
          <w:sz w:val="24"/>
        </w:rPr>
        <w:t>принимается Собранием депутатов</w:t>
      </w:r>
      <w:r>
        <w:rPr>
          <w:rFonts w:ascii="Arial" w:hAnsi="Arial"/>
          <w:b w:val="0"/>
          <w:i w:val="0"/>
          <w:caps w:val="0"/>
          <w:color w:val="000000"/>
          <w:spacing w:val="0"/>
          <w:sz w:val="24"/>
        </w:rPr>
        <w:t> </w:t>
      </w:r>
      <w:r>
        <w:rPr>
          <w:rFonts w:ascii="Arial" w:hAnsi="Arial"/>
          <w:b w:val="0"/>
          <w:i w:val="0"/>
          <w:caps w:val="0"/>
          <w:color w:val="000000"/>
          <w:spacing w:val="-3"/>
          <w:sz w:val="24"/>
        </w:rPr>
        <w:t>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w:t>
      </w:r>
      <w:r>
        <w:rPr>
          <w:rFonts w:ascii="Arial" w:hAnsi="Arial"/>
          <w:b w:val="0"/>
          <w:i w:val="0"/>
          <w:caps w:val="0"/>
          <w:color w:val="000000"/>
          <w:spacing w:val="0"/>
          <w:sz w:val="24"/>
        </w:rPr>
        <w:t> </w:t>
      </w:r>
      <w:r>
        <w:rPr>
          <w:rFonts w:ascii="Arial" w:hAnsi="Arial"/>
          <w:b w:val="0"/>
          <w:i w:val="0"/>
          <w:caps w:val="0"/>
          <w:color w:val="000000"/>
          <w:spacing w:val="0"/>
          <w:sz w:val="24"/>
        </w:rPr>
        <w:t>«село Ковран»:</w:t>
      </w:r>
    </w:p>
    <w:p w14:paraId="C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 инициативе, выдвинутой гражданами Российской Федерации, постоянно проживающими па территории сельского поселения «село Ковран», имеющими право на участие в местном референдуме;</w:t>
      </w:r>
    </w:p>
    <w:p w14:paraId="C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C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 инициативе Собрания депутатов сельского поселения «село Ковран» и</w:t>
      </w:r>
      <w:r>
        <w:rPr>
          <w:rFonts w:ascii="Arial" w:hAnsi="Arial"/>
          <w:b w:val="0"/>
          <w:i w:val="0"/>
          <w:caps w:val="0"/>
          <w:color w:val="000000"/>
          <w:spacing w:val="0"/>
          <w:sz w:val="24"/>
        </w:rPr>
        <w:t> </w:t>
      </w:r>
      <w:r>
        <w:rPr>
          <w:rFonts w:ascii="Arial" w:hAnsi="Arial"/>
          <w:b w:val="0"/>
          <w:i w:val="0"/>
          <w:caps w:val="0"/>
          <w:color w:val="000000"/>
          <w:spacing w:val="0"/>
          <w:sz w:val="24"/>
        </w:rPr>
        <w:t>главы администрации сельского поселения «село Ковран», выдвинутой ими совместно.</w:t>
      </w:r>
    </w:p>
    <w:p w14:paraId="C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Условием назначения местного референдума по инициативе граждан, избирательных объединений, иных общественных объединений,</w:t>
      </w:r>
      <w:r>
        <w:rPr>
          <w:rFonts w:ascii="Arial" w:hAnsi="Arial"/>
          <w:b w:val="0"/>
          <w:i w:val="0"/>
          <w:caps w:val="0"/>
          <w:color w:val="000000"/>
          <w:spacing w:val="0"/>
          <w:sz w:val="24"/>
        </w:rPr>
        <w:t> </w:t>
      </w:r>
      <w:r>
        <w:rPr>
          <w:rFonts w:ascii="Arial" w:hAnsi="Arial"/>
          <w:b w:val="0"/>
          <w:i w:val="0"/>
          <w:caps w:val="0"/>
          <w:color w:val="000000"/>
          <w:spacing w:val="0"/>
          <w:sz w:val="24"/>
        </w:rPr>
        <w:t>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r>
        <w:rPr>
          <w:rFonts w:ascii="Arial" w:hAnsi="Arial"/>
          <w:b w:val="0"/>
          <w:i w:val="0"/>
          <w:caps w:val="0"/>
          <w:color w:val="000000"/>
          <w:spacing w:val="0"/>
          <w:sz w:val="24"/>
        </w:rPr>
        <w:t> </w:t>
      </w:r>
      <w:r>
        <w:rPr>
          <w:rFonts w:ascii="Arial" w:hAnsi="Arial"/>
          <w:b w:val="0"/>
          <w:i w:val="0"/>
          <w:caps w:val="0"/>
          <w:color w:val="000000"/>
          <w:spacing w:val="0"/>
          <w:sz w:val="24"/>
        </w:rPr>
        <w:t>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сельского поселения «село Ковран» в соответствии с федеральным законом.</w:t>
      </w:r>
    </w:p>
    <w:p w14:paraId="C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гражданами, избирательными объединениями,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оформляется в порядке, установленном федеральным законом и законом Камчатского края.</w:t>
      </w:r>
    </w:p>
    <w:p w14:paraId="C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совместно Собранием депутатов сельского поселения «село Ковран» и</w:t>
      </w:r>
      <w:r>
        <w:rPr>
          <w:rFonts w:ascii="Arial" w:hAnsi="Arial"/>
          <w:b w:val="0"/>
          <w:i w:val="0"/>
          <w:caps w:val="0"/>
          <w:color w:val="000000"/>
          <w:spacing w:val="0"/>
          <w:sz w:val="24"/>
        </w:rPr>
        <w:t> </w:t>
      </w:r>
      <w:r>
        <w:rPr>
          <w:rFonts w:ascii="Arial" w:hAnsi="Arial"/>
          <w:b w:val="0"/>
          <w:i w:val="0"/>
          <w:caps w:val="0"/>
          <w:color w:val="000000"/>
          <w:spacing w:val="0"/>
          <w:sz w:val="24"/>
        </w:rPr>
        <w:t>главой администрации</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«село Ковран», оформляется правовыми актами Собрания депутатов сельского поселения «село Ковран» и главы администрации сельского поселения «село Ковран».</w:t>
      </w:r>
    </w:p>
    <w:p w14:paraId="C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Собрания депутатов сельского поселения «село Ковран» назначает местный референдум в течение 30 дней со дня</w:t>
      </w:r>
      <w:r>
        <w:rPr>
          <w:rFonts w:ascii="Arial" w:hAnsi="Arial"/>
          <w:b w:val="0"/>
          <w:i w:val="0"/>
          <w:caps w:val="0"/>
          <w:color w:val="000000"/>
          <w:spacing w:val="0"/>
          <w:sz w:val="24"/>
        </w:rPr>
        <w:t> </w:t>
      </w:r>
      <w:r>
        <w:rPr>
          <w:rFonts w:ascii="Arial" w:hAnsi="Arial"/>
          <w:b w:val="0"/>
          <w:i w:val="0"/>
          <w:caps w:val="0"/>
          <w:color w:val="000000"/>
          <w:spacing w:val="0"/>
          <w:sz w:val="24"/>
        </w:rPr>
        <w:t>поступления в Собрание депутатов сельского поселения «село</w:t>
      </w:r>
      <w:r>
        <w:rPr>
          <w:rFonts w:ascii="Arial" w:hAnsi="Arial"/>
          <w:b w:val="0"/>
          <w:i w:val="0"/>
          <w:caps w:val="0"/>
          <w:color w:val="000000"/>
          <w:spacing w:val="0"/>
          <w:sz w:val="24"/>
        </w:rPr>
        <w:t> </w:t>
      </w:r>
      <w:r>
        <w:rPr>
          <w:rFonts w:ascii="Arial" w:hAnsi="Arial"/>
          <w:b w:val="0"/>
          <w:i w:val="0"/>
          <w:caps w:val="0"/>
          <w:color w:val="000000"/>
          <w:spacing w:val="0"/>
          <w:sz w:val="24"/>
        </w:rPr>
        <w:t>Ковран» документов, на основании которых назначается местный референдум.</w:t>
      </w:r>
    </w:p>
    <w:p w14:paraId="C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если местный референдум не назначен Собранием депутатов сельского поселения «село Ковран» в установленные сроки, референдум назначается судом на основании обращения граждан, избирательных объединений, главы сельского поселения «село Ковран», органов государственной власти Камчатского края, избирательной комиссии Камчатского края или</w:t>
      </w:r>
      <w:r>
        <w:rPr>
          <w:rFonts w:ascii="Arial" w:hAnsi="Arial"/>
          <w:b w:val="0"/>
          <w:i w:val="0"/>
          <w:caps w:val="0"/>
          <w:color w:val="000000"/>
          <w:spacing w:val="0"/>
          <w:sz w:val="24"/>
        </w:rPr>
        <w:t> </w:t>
      </w:r>
      <w:r>
        <w:rPr>
          <w:rFonts w:ascii="Arial" w:hAnsi="Arial"/>
          <w:b w:val="0"/>
          <w:i w:val="0"/>
          <w:caps w:val="0"/>
          <w:color w:val="000000"/>
          <w:spacing w:val="0"/>
          <w:sz w:val="24"/>
        </w:rPr>
        <w:t>прокурора.</w:t>
      </w:r>
      <w:r>
        <w:rPr>
          <w:rFonts w:ascii="Arial" w:hAnsi="Arial"/>
          <w:b w:val="0"/>
          <w:i w:val="0"/>
          <w:caps w:val="0"/>
          <w:color w:val="000000"/>
          <w:spacing w:val="0"/>
          <w:sz w:val="24"/>
        </w:rPr>
        <w:t> </w:t>
      </w:r>
      <w:r>
        <w:rPr>
          <w:rFonts w:ascii="Arial" w:hAnsi="Arial"/>
          <w:b w:val="0"/>
          <w:i w:val="0"/>
          <w:caps w:val="0"/>
          <w:color w:val="000000"/>
          <w:spacing w:val="0"/>
          <w:sz w:val="24"/>
        </w:rPr>
        <w:t>В случае если местный референдум назначен судом, местный референдум организуется</w:t>
      </w:r>
      <w:r>
        <w:rPr>
          <w:rFonts w:ascii="Arial" w:hAnsi="Arial"/>
          <w:b w:val="0"/>
          <w:i w:val="0"/>
          <w:caps w:val="0"/>
          <w:color w:val="000000"/>
          <w:spacing w:val="0"/>
          <w:sz w:val="24"/>
        </w:rPr>
        <w:t> </w:t>
      </w:r>
      <w:r>
        <w:rPr>
          <w:rFonts w:ascii="Arial" w:hAnsi="Arial"/>
          <w:b w:val="0"/>
          <w:i w:val="0"/>
          <w:caps w:val="0"/>
          <w:color w:val="000000"/>
          <w:spacing w:val="0"/>
          <w:sz w:val="24"/>
        </w:rPr>
        <w:t>Тигильской территориальной избирательной комиссией</w:t>
      </w:r>
      <w:r>
        <w:rPr>
          <w:rFonts w:ascii="Arial" w:hAnsi="Arial"/>
          <w:b w:val="0"/>
          <w:i w:val="0"/>
          <w:caps w:val="0"/>
          <w:color w:val="000000"/>
          <w:spacing w:val="0"/>
          <w:sz w:val="24"/>
        </w:rPr>
        <w:t>, а обеспечение проведения местного референдума осуществляется исполнительным органом государственной власти Камчатского края или иным органом, на который судом возложено обеспечение проведения местного референдума.</w:t>
      </w:r>
    </w:p>
    <w:p w14:paraId="C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12 в редакции решения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"https://pravo-search.minjust.ru/bigs/showDocument.html?id=EF1248A8-4BC9-4A95-AEDC-84408A5A0361"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16.05.2023 №100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 местном референдуме имеют право участвовать граждане Российской Федерации, место жительства которых расположено в границах сельского поселения «село Ковран».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C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Итоги голосования и принятое на местном референдуме решение подлежат официальному обнародованию.</w:t>
      </w:r>
    </w:p>
    <w:p w14:paraId="C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Принятое на местном референдуме решение подлежит обязательному исполнению на территории муниципального образования и не нуждается в</w:t>
      </w:r>
      <w:r>
        <w:rPr>
          <w:rFonts w:ascii="Arial" w:hAnsi="Arial"/>
          <w:b w:val="0"/>
          <w:i w:val="0"/>
          <w:caps w:val="0"/>
          <w:color w:val="000000"/>
          <w:spacing w:val="0"/>
          <w:sz w:val="24"/>
        </w:rPr>
        <w:t> </w:t>
      </w:r>
      <w:r>
        <w:rPr>
          <w:rFonts w:ascii="Arial" w:hAnsi="Arial"/>
          <w:b w:val="0"/>
          <w:i w:val="0"/>
          <w:caps w:val="0"/>
          <w:color w:val="000000"/>
          <w:spacing w:val="0"/>
          <w:sz w:val="24"/>
        </w:rPr>
        <w:t>утверждении какими-либо органами государственной власти, их должностными лицами или органами местного самоуправления сельского поселения «село Ковран».</w:t>
      </w:r>
    </w:p>
    <w:p w14:paraId="C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Органы местного самоуправления сельского поселения «село Ковран»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C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сельского поселения «село Ковран», прокурором, уполномоченными федеральным законом органами государственной власти.</w:t>
      </w:r>
    </w:p>
    <w:p w14:paraId="D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законом Камчатского края.</w:t>
      </w:r>
    </w:p>
    <w:p w14:paraId="D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2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13. Муниципальные выборы</w:t>
      </w:r>
    </w:p>
    <w:p w14:paraId="D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Выборы депутатов представительного органа сельского поселения «село Ковран», главы сельского поселения «село Ковран» осуществляются на основе всеобщего равного и прямого избирательного права при тайном голосовании.</w:t>
      </w:r>
    </w:p>
    <w:p w14:paraId="D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Выборы назначаются Собранием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color w:val="000000"/>
          <w:spacing w:val="0"/>
          <w:sz w:val="24"/>
        </w:rPr>
        <w:t>не ранее чем за 90 дней и не позднее чем за 80 дней до дня голосования</w:t>
      </w:r>
      <w:r>
        <w:rPr>
          <w:rFonts w:ascii="Arial" w:hAnsi="Arial"/>
          <w:b w:val="0"/>
          <w:i w:val="0"/>
          <w:caps w:val="0"/>
          <w:color w:val="000000"/>
          <w:spacing w:val="0"/>
          <w:sz w:val="24"/>
        </w:rPr>
        <w:t>. В случаях, установленных федеральным законом, муниципальные выборы назначаются</w:t>
      </w:r>
      <w:r>
        <w:rPr>
          <w:rFonts w:ascii="Arial" w:hAnsi="Arial"/>
          <w:b w:val="0"/>
          <w:i w:val="0"/>
          <w:caps w:val="0"/>
          <w:color w:val="000000"/>
          <w:spacing w:val="0"/>
          <w:sz w:val="24"/>
        </w:rPr>
        <w:t> </w:t>
      </w:r>
      <w:r>
        <w:rPr>
          <w:rFonts w:ascii="Arial" w:hAnsi="Arial"/>
          <w:b w:val="0"/>
          <w:i w:val="0"/>
          <w:caps w:val="0"/>
          <w:color w:val="000000"/>
          <w:spacing w:val="0"/>
          <w:sz w:val="24"/>
        </w:rPr>
        <w:t>Тигильской территориальной избирательной комиссией</w:t>
      </w:r>
      <w:r>
        <w:rPr>
          <w:rFonts w:ascii="Arial" w:hAnsi="Arial"/>
          <w:b w:val="0"/>
          <w:i w:val="0"/>
          <w:caps w:val="0"/>
          <w:color w:val="000000"/>
          <w:spacing w:val="0"/>
          <w:sz w:val="24"/>
        </w:rPr>
        <w:t> </w:t>
      </w:r>
      <w:r>
        <w:rPr>
          <w:rFonts w:ascii="Arial" w:hAnsi="Arial"/>
          <w:b w:val="0"/>
          <w:i w:val="0"/>
          <w:caps w:val="0"/>
          <w:color w:val="000000"/>
          <w:spacing w:val="0"/>
          <w:sz w:val="24"/>
        </w:rPr>
        <w:t>или судом.</w:t>
      </w:r>
    </w:p>
    <w:p w14:paraId="D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13 в редакции решения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"https://pravo-search.minjust.ru/bigs/showDocument.html?id=0D58BE09-22C1-4BAC-9246-C2E114330308"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19.05.2023 №62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Гарантии избирательных прав граждан при проведении муниципальных выборов, порядок назначения, подготовки, проведения и подведения, установления итогов и определения результатов муниципальных выборов</w:t>
      </w:r>
      <w:r>
        <w:rPr>
          <w:rFonts w:ascii="Arial" w:hAnsi="Arial"/>
          <w:b w:val="0"/>
          <w:i w:val="0"/>
          <w:caps w:val="0"/>
          <w:color w:val="000000"/>
          <w:spacing w:val="0"/>
          <w:sz w:val="24"/>
        </w:rPr>
        <w:t> </w:t>
      </w:r>
      <w:r>
        <w:rPr>
          <w:rFonts w:ascii="Arial" w:hAnsi="Arial"/>
          <w:b w:val="0"/>
          <w:i w:val="0"/>
          <w:caps w:val="0"/>
          <w:color w:val="000000"/>
          <w:spacing w:val="0"/>
          <w:sz w:val="24"/>
        </w:rPr>
        <w:t>устанавливаются федеральным законом и принимаемым в соответствии с ним законом Камчатского края</w:t>
      </w:r>
      <w:r>
        <w:rPr>
          <w:rFonts w:ascii="Arial" w:hAnsi="Arial"/>
          <w:b w:val="0"/>
          <w:i w:val="0"/>
          <w:caps w:val="0"/>
          <w:color w:val="000000"/>
          <w:spacing w:val="0"/>
          <w:sz w:val="24"/>
        </w:rPr>
        <w:t>.</w:t>
      </w:r>
    </w:p>
    <w:p w14:paraId="D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Итоги муниципальных выборов подлежат официальному обнародованию.</w:t>
      </w:r>
    </w:p>
    <w:p w14:paraId="D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9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14. Голосование по отзыву депутата Собрания депутатов, главы сельского поселения</w:t>
      </w:r>
    </w:p>
    <w:p w14:paraId="D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Голосование по отзыву</w:t>
      </w:r>
      <w:r>
        <w:rPr>
          <w:rFonts w:ascii="Arial" w:hAnsi="Arial"/>
          <w:b w:val="0"/>
          <w:i w:val="0"/>
          <w:caps w:val="0"/>
          <w:color w:val="000000"/>
          <w:spacing w:val="0"/>
          <w:sz w:val="24"/>
        </w:rPr>
        <w:t> </w:t>
      </w:r>
      <w:r>
        <w:rPr>
          <w:rFonts w:ascii="Arial" w:hAnsi="Arial"/>
          <w:b w:val="0"/>
          <w:i w:val="0"/>
          <w:caps w:val="0"/>
          <w:color w:val="000000"/>
          <w:spacing w:val="0"/>
          <w:sz w:val="24"/>
        </w:rPr>
        <w:t>депутата Собрания депутатов</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«село Ковран», главы сельского поселения «село Ковран» (далее - отзыв) проводится по инициативе населения в порядке, установленном федеральным законом и законом Камчатского края.</w:t>
      </w:r>
    </w:p>
    <w:p w14:paraId="D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 Собрания депутатов, глава сельского поселения «село Ковран» могут быть отозваны только на основании нарушения законодательства Российской Федерации, Камчатского края, а также настоящего Устава и иных нормативных правовых актов органов местного самоуправления сельского поселения «село Ковран», принятых в пределах их компетенции. Отзыв по иным основаниям не допускается.</w:t>
      </w:r>
    </w:p>
    <w:p w14:paraId="D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Под нарушением законодательства Российской Федерации, Камчатского края, настоящего Устава и иных нормативных правовых актов органов местного самоуправления сельского поселения «село Ковран», принятых в пределах их компетенции, являющимся основанием для отзыва, понимается однократное грубое либо систематическое нарушение депутатом Собрания депутатов, главой сельского поселения «село Ковран» требований этих актов. Факты нарушения</w:t>
      </w:r>
      <w:r>
        <w:rPr>
          <w:rFonts w:ascii="Arial" w:hAnsi="Arial"/>
          <w:b w:val="0"/>
          <w:i w:val="0"/>
          <w:caps w:val="0"/>
          <w:color w:val="000000"/>
          <w:spacing w:val="0"/>
          <w:sz w:val="24"/>
        </w:rPr>
        <w:t> </w:t>
      </w:r>
      <w:r>
        <w:rPr>
          <w:rFonts w:ascii="Arial" w:hAnsi="Arial"/>
          <w:b w:val="0"/>
          <w:i w:val="0"/>
          <w:caps w:val="0"/>
          <w:color w:val="000000"/>
          <w:spacing w:val="0"/>
          <w:sz w:val="24"/>
        </w:rPr>
        <w:t>депутатом, главой сельского поселения «село Ковран» требований этих актов устанавливаются в судебном порядке.</w:t>
      </w:r>
    </w:p>
    <w:p w14:paraId="D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Отзыв по указанному основанию не освобождает депутата, главу сельского поселения «село Ковран»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14:paraId="D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Депутат Собрания депутатов, глава сельского поселения «село Ковран» имеет право дать избирателям объяснения по поводу обстоятельств, выдвигаемых в качестве оснований для отзыва.</w:t>
      </w:r>
    </w:p>
    <w:p w14:paraId="D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Депутат Собрания депутатов, глава сельского поселения «село Ковран» считается отозванным, если за отзыв проголосовало не менее половины избирателей, зарегистрированных соответственно в избирательном округе сельского поселения «село Ковран».</w:t>
      </w:r>
    </w:p>
    <w:p w14:paraId="E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Итоги голосования по отзыву главы сельского поселения «село Ковран», и принятые решения подлежат официальному обнародованию.</w:t>
      </w:r>
    </w:p>
    <w:p w14:paraId="E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2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15. Голосование по вопросам изменения границ сельского поселения «село Ковран», преобразования сельского поселения «село Ковран»</w:t>
      </w:r>
    </w:p>
    <w:p w14:paraId="E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получения согласия населения при изменении границ сельского поселения «село Ковран», преобразовании сельского поселения «село Ковран», проводится голосование по вопросам изменения границ сельского поселения «село Ковран», преобразования сельского поселения «село Ковран».</w:t>
      </w:r>
    </w:p>
    <w:p w14:paraId="E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Изменение границ муниципального образования осуществляется законом Камчатского края по инициативе населения, органов местного самоуправления, органов государственной власти Камчатского края, федеральных органов государственной власти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E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Изменение границ сельского поселения «село Ковран», влекущее отнесение территорий отдельных входящих в его состав населенных пунктов к территории другого поселения, осуществляется с согласия населения данных населенных пунктов, выраженного путем голосования, с учетом мнения представительных органов соответствующих поселений.</w:t>
      </w:r>
    </w:p>
    <w:p w14:paraId="E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 Изменение границ сельского поселения «село Ковран», не влекущее отнесения территорий отдельных входящих в его состав населенных пунктов к территории другого поселения, осуществляется с учетом мнения населения, выраженного представительным органом сельского поселения «село Ковран» и соответствующего поселения.</w:t>
      </w:r>
    </w:p>
    <w:p w14:paraId="E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Голосование по вопросам изменения границ сельского поселения «село Ковран», преобразования сельского поселения «село Ковран» назначается Собранием депутатов сельского поселения «село Ковран» и проводится в порядке, установленном федеральным законом и принимаемым в соответствии с ним законом Камчатского края.</w:t>
      </w:r>
    </w:p>
    <w:p w14:paraId="E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Голосование по вопросам изменения границ сельского поселения «село Ковран», преобразования сельского поселения «село Ковран»» считается состоявшимся, если в нем приняло участие более половины жителей сельского поселения «село Ковран» или части сельского поселения «село Ковран», обладающих избирательным правом. Согласие населения на изменение границ сельского поселения «село Ковран», преобразование сельского поселения «село Ковран» считается полученным, если за указанные изменение, преобразование</w:t>
      </w:r>
      <w:r>
        <w:rPr>
          <w:rFonts w:ascii="Arial" w:hAnsi="Arial"/>
          <w:b w:val="0"/>
          <w:i w:val="0"/>
          <w:caps w:val="0"/>
          <w:color w:val="000000"/>
          <w:spacing w:val="0"/>
          <w:sz w:val="24"/>
        </w:rPr>
        <w:t> </w:t>
      </w:r>
      <w:r>
        <w:rPr>
          <w:rFonts w:ascii="Arial" w:hAnsi="Arial"/>
          <w:b w:val="0"/>
          <w:i w:val="0"/>
          <w:caps w:val="0"/>
          <w:color w:val="000000"/>
          <w:spacing w:val="0"/>
          <w:sz w:val="24"/>
        </w:rPr>
        <w:t>проголосовало более половины принявших участие в голосовании жителей с поселения.</w:t>
      </w:r>
    </w:p>
    <w:p w14:paraId="E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Итоги голосования по вопросам изменения границ сельского поселение «село Ковран», преобразования сельского поселения «село Ковран», принятые решения подлежат официальному обнародованию.</w:t>
      </w:r>
    </w:p>
    <w:p w14:paraId="E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B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16. Правотворческая инициатива граждан</w:t>
      </w:r>
    </w:p>
    <w:p w14:paraId="E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правотворческой инициативой</w:t>
      </w:r>
      <w:r>
        <w:rPr>
          <w:rFonts w:ascii="Arial" w:hAnsi="Arial"/>
          <w:b w:val="0"/>
          <w:i w:val="0"/>
          <w:caps w:val="0"/>
          <w:color w:val="000000"/>
          <w:spacing w:val="0"/>
          <w:sz w:val="24"/>
        </w:rPr>
        <w:t> </w:t>
      </w:r>
      <w:r>
        <w:rPr>
          <w:rFonts w:ascii="Arial" w:hAnsi="Arial"/>
          <w:b w:val="0"/>
          <w:i w:val="0"/>
          <w:caps w:val="0"/>
          <w:color w:val="000000"/>
          <w:spacing w:val="0"/>
          <w:sz w:val="24"/>
        </w:rPr>
        <w:t>граждан</w:t>
      </w:r>
      <w:r>
        <w:rPr>
          <w:rFonts w:ascii="Arial" w:hAnsi="Arial"/>
          <w:b w:val="0"/>
          <w:i w:val="0"/>
          <w:caps w:val="0"/>
          <w:color w:val="000000"/>
          <w:spacing w:val="0"/>
          <w:sz w:val="24"/>
        </w:rPr>
        <w:t> </w:t>
      </w:r>
      <w:r>
        <w:rPr>
          <w:rFonts w:ascii="Arial" w:hAnsi="Arial"/>
          <w:b w:val="0"/>
          <w:i w:val="0"/>
          <w:caps w:val="0"/>
          <w:color w:val="000000"/>
          <w:spacing w:val="0"/>
          <w:sz w:val="24"/>
        </w:rPr>
        <w:t>понимается право граждан</w:t>
      </w:r>
      <w:r>
        <w:rPr>
          <w:rFonts w:ascii="Arial" w:hAnsi="Arial"/>
          <w:b w:val="0"/>
          <w:i w:val="0"/>
          <w:caps w:val="0"/>
          <w:color w:val="000000"/>
          <w:spacing w:val="0"/>
          <w:sz w:val="24"/>
        </w:rPr>
        <w:t> </w:t>
      </w:r>
      <w:r>
        <w:rPr>
          <w:rFonts w:ascii="Arial" w:hAnsi="Arial"/>
          <w:b w:val="0"/>
          <w:i w:val="0"/>
          <w:caps w:val="0"/>
          <w:color w:val="000000"/>
          <w:spacing w:val="0"/>
          <w:sz w:val="24"/>
        </w:rPr>
        <w:t>вносить в Собрание депутатов сельского поселения «село Ковран» и администрацию сельского поселения «село Ковран» проекты правовых актов</w:t>
      </w:r>
      <w:r>
        <w:rPr>
          <w:rFonts w:ascii="Arial" w:hAnsi="Arial"/>
          <w:b w:val="0"/>
          <w:i w:val="0"/>
          <w:caps w:val="0"/>
          <w:color w:val="000000"/>
          <w:spacing w:val="0"/>
          <w:sz w:val="24"/>
        </w:rPr>
        <w:t> </w:t>
      </w:r>
      <w:r>
        <w:rPr>
          <w:rFonts w:ascii="Arial" w:hAnsi="Arial"/>
          <w:b w:val="0"/>
          <w:i w:val="0"/>
          <w:caps w:val="0"/>
          <w:color w:val="000000"/>
          <w:spacing w:val="0"/>
          <w:sz w:val="24"/>
        </w:rPr>
        <w:t>по вопросам местного значения.</w:t>
      </w:r>
    </w:p>
    <w:p w14:paraId="E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 правотворческой инициативой может выступить инициативная группа граждан сельского поселения «село Ковран», обладающих избирательным правом, в порядке, установленном правовым актом Собрания депутатов сельского поселения «село Ковран».</w:t>
      </w:r>
    </w:p>
    <w:p w14:paraId="E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Минимальная численность инициативной группы граждан устанавливается нормативным правовым актом Собрания депутатов сельского поселения «село Ковран» и не может превышать 3 процента от числа жителей сельского поселения «село Ковран», обладающих избирательным правом.</w:t>
      </w:r>
    </w:p>
    <w:p w14:paraId="E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 Проект муниципального правового акта, внесенный в порядке реализации правотворческой инициативы граждан, подлежит обязательному рассмотрению</w:t>
      </w:r>
      <w:r>
        <w:rPr>
          <w:rFonts w:ascii="Arial" w:hAnsi="Arial"/>
          <w:b w:val="0"/>
          <w:i w:val="0"/>
          <w:caps w:val="0"/>
          <w:color w:val="000000"/>
          <w:spacing w:val="0"/>
          <w:sz w:val="24"/>
        </w:rPr>
        <w:t> </w:t>
      </w:r>
      <w:r>
        <w:rPr>
          <w:rFonts w:ascii="Arial" w:hAnsi="Arial"/>
          <w:b w:val="0"/>
          <w:i w:val="0"/>
          <w:caps w:val="0"/>
          <w:color w:val="000000"/>
          <w:spacing w:val="0"/>
          <w:sz w:val="24"/>
        </w:rPr>
        <w:t>Собранием депутатов сельского поселения «село Ковран» или администрацией сельского поселения «село Ковран», к компетенции которого относится принятие соответствующего акта, в течение трех месяцев со дня его внесения.</w:t>
      </w:r>
    </w:p>
    <w:p w14:paraId="F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F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2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17. Территориальное общественное самоуправление</w:t>
      </w:r>
    </w:p>
    <w:p w14:paraId="F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«село Ковран» для самостоятельного и под свою ответственность осуществления собственных инициатив по вопросам местного значения.</w:t>
      </w:r>
    </w:p>
    <w:p w14:paraId="F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самоуправления.</w:t>
      </w:r>
    </w:p>
    <w:p w14:paraId="F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17 в редакции решения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"https://pravo-search.minjust.ru/bigs/showDocument.html?id=666751EA-576A-483B-B488-91E84FE534D9"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26.12.2014 №9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 Территориальное общественное самоуправление может осуществляться в пределах следующих</w:t>
      </w:r>
      <w:r>
        <w:rPr>
          <w:rFonts w:ascii="Arial" w:hAnsi="Arial"/>
          <w:b w:val="0"/>
          <w:i w:val="0"/>
          <w:caps w:val="0"/>
          <w:color w:val="000000"/>
          <w:spacing w:val="0"/>
          <w:sz w:val="24"/>
        </w:rPr>
        <w:t> </w:t>
      </w:r>
      <w:r>
        <w:rPr>
          <w:rFonts w:ascii="Arial" w:hAnsi="Arial"/>
          <w:b w:val="0"/>
          <w:i w:val="0"/>
          <w:caps w:val="0"/>
          <w:color w:val="000000"/>
          <w:spacing w:val="0"/>
          <w:sz w:val="24"/>
        </w:rPr>
        <w:t>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14:paraId="F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Границы территории, на которой осуществляется территориальное общественное самоуправление, устанавливаются Собранием депутатов сельского поселения «село Ковран» по предложению населения проживающего на данной территории.</w:t>
      </w:r>
    </w:p>
    <w:p w14:paraId="F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9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18. Порядок организации и осуществления территориального общественного самоуправления</w:t>
      </w:r>
    </w:p>
    <w:p w14:paraId="F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сельского поселения «село Ковран».</w:t>
      </w:r>
    </w:p>
    <w:p w14:paraId="F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Собранием депутатов сельского поселения «село Ковран».</w:t>
      </w:r>
    </w:p>
    <w:p w14:paraId="F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«село Ковран».</w:t>
      </w:r>
    </w:p>
    <w:p w14:paraId="F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регистрации устава территориального общественного самоуправления определяется нормативным правовым актом Собрания депутатов сельского поселения «село Ковран».</w:t>
      </w:r>
    </w:p>
    <w:p w14:paraId="F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14:paraId="F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w:t>
      </w:r>
    </w:p>
    <w:p w14:paraId="0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Органы территориального общественного самоуправления:</w:t>
      </w:r>
    </w:p>
    <w:p w14:paraId="0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представляют интересы населения, проживающего на соответствующей территории;</w:t>
      </w:r>
    </w:p>
    <w:p w14:paraId="0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обеспечивают исполнение решений, принятых на собраниях и конференциях граждан;</w:t>
      </w:r>
    </w:p>
    <w:p w14:paraId="0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администрацией сельского поселения «село Ковран» с использованием средств местного бюджета;</w:t>
      </w:r>
    </w:p>
    <w:p w14:paraId="0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вправе вносить в Собрания депутатов и администрацию сельского поселения «село Ковран»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05010000">
      <w:pPr>
        <w:spacing w:after="0" w:before="0"/>
        <w:ind w:firstLine="709" w:left="0" w:right="0"/>
        <w:jc w:val="both"/>
        <w:rPr>
          <w:rFonts w:ascii="Arial" w:hAnsi="Arial"/>
          <w:b w:val="0"/>
          <w:i w:val="0"/>
          <w:caps w:val="0"/>
          <w:color w:val="000000"/>
          <w:spacing w:val="0"/>
          <w:sz w:val="24"/>
        </w:rPr>
      </w:pPr>
      <w:r>
        <w:rPr>
          <w:rFonts w:ascii="Times New Roman" w:hAnsi="Times New Roman"/>
          <w:b w:val="0"/>
          <w:i w:val="0"/>
          <w:caps w:val="0"/>
          <w:color w:val="000000"/>
          <w:spacing w:val="0"/>
          <w:sz w:val="24"/>
        </w:rPr>
        <w:t>7.</w:t>
      </w:r>
      <w:r>
        <w:rPr>
          <w:rFonts w:ascii="Times New Roman" w:hAnsi="Times New Roman"/>
          <w:b w:val="0"/>
          <w:i w:val="0"/>
          <w:caps w:val="0"/>
          <w:color w:val="000000"/>
          <w:spacing w:val="0"/>
          <w:sz w:val="24"/>
        </w:rPr>
        <w:t> </w:t>
      </w:r>
      <w:r>
        <w:rPr>
          <w:rFonts w:ascii="Arial" w:hAnsi="Arial"/>
          <w:b w:val="0"/>
          <w:i w:val="0"/>
          <w:caps w:val="0"/>
          <w:color w:val="000000"/>
          <w:spacing w:val="0"/>
          <w:sz w:val="24"/>
          <w:highlight w:val="white"/>
        </w:rPr>
        <w:t>Органы территориального общественного самоуправления могут выдвигать инициативный проект в качестве инициаторов проекта.</w:t>
      </w:r>
    </w:p>
    <w:p w14:paraId="0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18 дополнена частью 7 р</w:t>
      </w:r>
      <w:r>
        <w:rPr>
          <w:rFonts w:ascii="Arial" w:hAnsi="Arial"/>
          <w:b w:val="0"/>
          <w:i w:val="0"/>
          <w:caps w:val="0"/>
          <w:color w:val="000000"/>
          <w:spacing w:val="0"/>
          <w:sz w:val="24"/>
        </w:rPr>
        <w:t>ешением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"https://pravo-search.minjust.ru/bigs/showDocument.html?id=498BBDF9-873A-4BFD-B4FB-BB2A314A808A"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22.04.2021 №39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8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19. Публичные слушания</w:t>
      </w:r>
    </w:p>
    <w:p w14:paraId="0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проектов муниципальных правовых актов по вопросам местного значения с участием жителей сельского поселения «село Ковран» Собранием депутатов сельского поселения «село Ковран», главой сельского поселения «село Ковран» могут проводиться публичные слушания.</w:t>
      </w:r>
    </w:p>
    <w:p w14:paraId="0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Публичные слушания проводятся по инициативе населения, Собрания депутатов сельского поселения «село Ковран», главы сельского поселения «село Ковран».</w:t>
      </w:r>
    </w:p>
    <w:p w14:paraId="0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Публичные слушания, проводимые по инициативе населения или Собрания депутатов сельского поселения «село Ковран», назначаются Собранием депутатов сельского поселения «село Ковран», а по инициативе главы сельского поселения «село Ковран» - главой сельского поселения «село Ковран».</w:t>
      </w:r>
    </w:p>
    <w:p w14:paraId="0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На публичные слушания выносятся в обязательном порядке:</w:t>
      </w:r>
    </w:p>
    <w:p w14:paraId="0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проект устава сельского поселения «село Ковран», а также проект</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муниципального нормативного правового акта о внесении изменений и дополнений в данный устав, кроме случаев, когда в устав сельского поселения «село Ковран» вносятся изменения в форме точного воспроизведения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14:paraId="0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3 статьи 19 в редакции решения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"https://pravo-search.minjust.ru/bigs/showDocument.html?id=933367D4-5C36-4181-A185-AEFBE8146D0B"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28.09.2017 №5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местного бюджета и отчета о его исполнении;</w:t>
      </w:r>
    </w:p>
    <w:p w14:paraId="1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 проект стратегии социально-экономического развития муниципального образования;</w:t>
      </w:r>
    </w:p>
    <w:p w14:paraId="1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19 дополнена пунктом 2.1 р</w:t>
      </w:r>
      <w:r>
        <w:rPr>
          <w:rFonts w:ascii="Arial" w:hAnsi="Arial"/>
          <w:b w:val="0"/>
          <w:i w:val="0"/>
          <w:caps w:val="0"/>
          <w:color w:val="000000"/>
          <w:spacing w:val="0"/>
          <w:sz w:val="24"/>
        </w:rPr>
        <w:t>ешением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"https://pravo-search.minjust.ru/bigs/showDocument.html?id=0581AC03-B0B7-4AED-937E-929C2787008B"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21.06.2018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19 признан утратившим силу р</w:t>
      </w:r>
      <w:r>
        <w:rPr>
          <w:rFonts w:ascii="Arial" w:hAnsi="Arial"/>
          <w:b w:val="0"/>
          <w:i w:val="0"/>
          <w:caps w:val="0"/>
          <w:color w:val="000000"/>
          <w:spacing w:val="0"/>
          <w:sz w:val="24"/>
        </w:rPr>
        <w:t>ешением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"https://pravo-search.minjust.ru/bigs/showDocument.html?id=0581AC03-B0B7-4AED-937E-929C2787008B"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21.06.2018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вопросы о преобразовании сельского поселения «село Ковран», за исключением случаев, если в соответствии со статьей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14:paraId="1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3 статьи 19 в редакции решения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"https://pravo-search.minjust.ru/bigs/showDocument.html?id=69908843-F0CC-4085-9A7B-306581DA78DE"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12.04.2016 №3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Порядок организации и проведения публичных слушаний определяется</w:t>
      </w:r>
      <w:r>
        <w:rPr>
          <w:rFonts w:ascii="Arial" w:hAnsi="Arial"/>
          <w:b w:val="0"/>
          <w:i w:val="0"/>
          <w:caps w:val="0"/>
          <w:color w:val="000000"/>
          <w:spacing w:val="0"/>
          <w:sz w:val="24"/>
        </w:rPr>
        <w:t> </w:t>
      </w:r>
      <w:r>
        <w:rPr>
          <w:rFonts w:ascii="Arial" w:hAnsi="Arial"/>
          <w:b w:val="0"/>
          <w:i w:val="0"/>
          <w:caps w:val="0"/>
          <w:color w:val="000000"/>
          <w:spacing w:val="0"/>
          <w:sz w:val="24"/>
          <w:highlight w:val="white"/>
        </w:rPr>
        <w:t>Положением о публичных слушаниях, утверждаемым Собранием депутатов сельского поселения «село Ковран», предусматривающим заблаговременное оповещение жителей сельского поселения «село Ковран»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"https://pravo-search.minjust.ru/bigs/showDocument.html?id=BEDB8D87-FB71-47D6-A08B-7000CAA8861A"</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Федерального закона от 09.02.2009 №8-ФЗ</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сельского поселения «село Ковран»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«село Ковран»,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1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в редакции решения Собрания депутатов сельского поселения «село Ковран»</w:t>
      </w:r>
      <w:r>
        <w:rPr>
          <w:rFonts w:ascii="Arial" w:hAnsi="Arial"/>
          <w:b w:val="1"/>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"https://pravo-search.minjust.ru/bigs/showDocument.html?id=343E8265-1CDF-4404-8E6A-1B4A4A312C16"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05.05.2012 №5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в редакции р</w:t>
      </w:r>
      <w:r>
        <w:rPr>
          <w:rFonts w:ascii="Arial" w:hAnsi="Arial"/>
          <w:b w:val="0"/>
          <w:i w:val="0"/>
          <w:caps w:val="0"/>
          <w:color w:val="000000"/>
          <w:spacing w:val="0"/>
          <w:sz w:val="24"/>
        </w:rPr>
        <w:t>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"https://pravo-search.minjust.ru/bigs/showDocument.html?id=0581AC03-B0B7-4AED-937E-929C2787008B"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21.06.2018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в редакции р</w:t>
      </w:r>
      <w:r>
        <w:rPr>
          <w:rFonts w:ascii="Arial" w:hAnsi="Arial"/>
          <w:b w:val="0"/>
          <w:i w:val="0"/>
          <w:caps w:val="0"/>
          <w:color w:val="000000"/>
          <w:spacing w:val="0"/>
          <w:sz w:val="24"/>
        </w:rPr>
        <w:t>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"https://pravo-search.minjust.ru/bigs/showDocument.html?id=B6C50284-6519-4FFC-A395-2CD09B4E90CB"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10.06.2019 №23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в редакции р</w:t>
      </w:r>
      <w:r>
        <w:rPr>
          <w:rFonts w:ascii="Arial" w:hAnsi="Arial"/>
          <w:b w:val="0"/>
          <w:i w:val="0"/>
          <w:caps w:val="0"/>
          <w:color w:val="000000"/>
          <w:spacing w:val="0"/>
          <w:sz w:val="24"/>
        </w:rPr>
        <w:t>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"https://pravo-search.minjust.ru/bigs/showDocument.html?id=57CCD4A6-1157-465B-8BC1-273910CCBEE9"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10.02.2022 №44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B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20. Собрание граждан</w:t>
      </w:r>
    </w:p>
    <w:p w14:paraId="1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сельского поселения «село Ковран»,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14:paraId="1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20 в редакции р</w:t>
      </w:r>
      <w:r>
        <w:rPr>
          <w:rFonts w:ascii="Arial" w:hAnsi="Arial"/>
          <w:b w:val="0"/>
          <w:i w:val="0"/>
          <w:caps w:val="0"/>
          <w:color w:val="000000"/>
          <w:spacing w:val="0"/>
          <w:sz w:val="24"/>
        </w:rPr>
        <w:t>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"https://pravo-search.minjust.ru/bigs/showDocument.html?id=498BBDF9-873A-4BFD-B4FB-BB2A314A808A"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22.04.2021 №39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граждан проводится по инициативе населения, Собрания депутатов сельского поселения «село Ковран», главы сельского поселения «село Ковран», а также в случаях, предусмотренных уставом территориального общественного самоуправления.</w:t>
      </w:r>
    </w:p>
    <w:p w14:paraId="1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граждан, проводимое по инициативе Собрания депутатов сельского поселения «село Ковран» или главы сельского поселения «село Ковран», назначается соответственно Собранием депутатов сельского поселения «село Ковран» или главой сельского поселения «село Ковран» в порядке, установленном уставом территориального общественного самоуправления.</w:t>
      </w:r>
    </w:p>
    <w:p w14:paraId="2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Назначение собрания граждан, проводимого по инициативе населения, осуществляется правовым актом Собрания депутатов сельского поселения «село Ковран».</w:t>
      </w:r>
    </w:p>
    <w:p w14:paraId="2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Условием назначения собрания граждан по инициативе населения является сбор подписей граждан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14:paraId="2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депутатов сельского поселения «село Ковран» обязано назначить Собрание граждан в течение 30 дней со дня поступления в Собрание депутатов сельского поселения «село Ковран» документов о выдвижении инициативы проведения собрания граждан.</w:t>
      </w:r>
    </w:p>
    <w:p w14:paraId="2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сельского поселения «село</w:t>
      </w:r>
      <w:r>
        <w:rPr>
          <w:rFonts w:ascii="Arial" w:hAnsi="Arial"/>
          <w:b w:val="0"/>
          <w:i w:val="0"/>
          <w:caps w:val="0"/>
          <w:color w:val="000000"/>
          <w:spacing w:val="0"/>
          <w:sz w:val="24"/>
        </w:rPr>
        <w:t> </w:t>
      </w:r>
      <w:r>
        <w:rPr>
          <w:rFonts w:ascii="Arial" w:hAnsi="Arial"/>
          <w:b w:val="0"/>
          <w:i w:val="0"/>
          <w:caps w:val="0"/>
          <w:color w:val="000000"/>
          <w:spacing w:val="0"/>
          <w:sz w:val="24"/>
          <w:highlight w:val="white"/>
        </w:rPr>
        <w:t>Ковран</w:t>
      </w:r>
      <w:r>
        <w:rPr>
          <w:rFonts w:ascii="Arial" w:hAnsi="Arial"/>
          <w:b w:val="0"/>
          <w:i w:val="0"/>
          <w:caps w:val="0"/>
          <w:color w:val="000000"/>
          <w:spacing w:val="0"/>
          <w:sz w:val="24"/>
        </w:rPr>
        <w:t>».</w:t>
      </w:r>
    </w:p>
    <w:p w14:paraId="2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20 в редакции р</w:t>
      </w:r>
      <w:r>
        <w:rPr>
          <w:rFonts w:ascii="Arial" w:hAnsi="Arial"/>
          <w:b w:val="0"/>
          <w:i w:val="0"/>
          <w:caps w:val="0"/>
          <w:color w:val="000000"/>
          <w:spacing w:val="0"/>
          <w:sz w:val="24"/>
        </w:rPr>
        <w:t>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"https://pravo-search.minjust.ru/bigs/showDocument.html?id=498BBDF9-873A-4BFD-B4FB-BB2A314A808A"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22.04.2021 №39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назначения и проведения собрания граждан, а также полномочия собрания граждан определяется Положением о собраниях и конференциях граждан, утверждаемым Собранием депутатов сельского поселения «село Ковран», уставом территориального общественного самоуправления.</w:t>
      </w:r>
    </w:p>
    <w:p w14:paraId="2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назначения и проведения собрания граждан в целях осуществления территориального общественного самоуправления сельского поселения «село Ковран» определяется уставом территориального общественного самоуправления.</w:t>
      </w:r>
    </w:p>
    <w:p w14:paraId="2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Собрание граждан по вопросам организации и осуществления территориального</w:t>
      </w:r>
      <w:r>
        <w:rPr>
          <w:rFonts w:ascii="Arial" w:hAnsi="Arial"/>
          <w:b w:val="0"/>
          <w:i w:val="0"/>
          <w:caps w:val="0"/>
          <w:color w:val="000000"/>
          <w:spacing w:val="0"/>
          <w:sz w:val="24"/>
        </w:rPr>
        <w:t> </w:t>
      </w:r>
      <w:r>
        <w:rPr>
          <w:rFonts w:ascii="Arial" w:hAnsi="Arial"/>
          <w:b w:val="0"/>
          <w:i w:val="0"/>
          <w:caps w:val="0"/>
          <w:color w:val="000000"/>
          <w:spacing w:val="0"/>
          <w:sz w:val="24"/>
        </w:rPr>
        <w:t>общественного самоуправления сельского поселения «село Ковран» считается правомочным, если в нем принимают участие не менее одной трети жителей соответствующей территории сельского поселения «село Ковран», достигших 16-летнего возраста.</w:t>
      </w:r>
    </w:p>
    <w:p w14:paraId="2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20 в редакции решения Собрания депутатов сельского поселения «село Ковран»</w:t>
      </w:r>
      <w:r>
        <w:rPr>
          <w:rFonts w:ascii="Arial" w:hAnsi="Arial"/>
          <w:b w:val="1"/>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"https://pravo-search.minjust.ru/bigs/showDocument.html?id=343E8265-1CDF-4404-8E6A-1B4A4A312C16"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05.05.2012 №5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Собрание граждан может принимать обращения к органам местного самоуправления и должностным лицам местного самоуправления сельского поселения «село Ковран», а также</w:t>
      </w:r>
      <w:r>
        <w:rPr>
          <w:rFonts w:ascii="Arial" w:hAnsi="Arial"/>
          <w:b w:val="0"/>
          <w:i w:val="0"/>
          <w:caps w:val="0"/>
          <w:color w:val="000000"/>
          <w:spacing w:val="0"/>
          <w:sz w:val="24"/>
        </w:rPr>
        <w:t> </w:t>
      </w:r>
      <w:r>
        <w:rPr>
          <w:rFonts w:ascii="Arial" w:hAnsi="Arial"/>
          <w:b w:val="0"/>
          <w:i w:val="0"/>
          <w:caps w:val="0"/>
          <w:color w:val="000000"/>
          <w:spacing w:val="0"/>
          <w:sz w:val="24"/>
        </w:rPr>
        <w:t>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сельского поселения «село Ковран».</w:t>
      </w:r>
    </w:p>
    <w:p w14:paraId="2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Собрание граждан, проводимое по вопросам, связанным с осуществлением территориального общественного самоуправления сельского поселения «село Ковран», принимает решения по вопросам, отнесенным к его компетенции уставом территориального общественного самоуправления.</w:t>
      </w:r>
    </w:p>
    <w:p w14:paraId="2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сельского поселения «село Ковран», к компетенции которых отнесено решение содержащихся в обращениях вопросов, с направлением письменного ответа.</w:t>
      </w:r>
    </w:p>
    <w:p w14:paraId="2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Итоги проведения собрания граждан подлежат официальному обнародованию.</w:t>
      </w:r>
    </w:p>
    <w:p w14:paraId="2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E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21. Конференция граждан</w:t>
      </w:r>
    </w:p>
    <w:p w14:paraId="2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вопросов местного значения, затрагивающих интересы всех жителей сельского поселения «село Ковран», а также для информирования населения о деятельности органов местного самоуправления и должностных лиц местного самоуправления сельского поселения «село Ковран» могут проводиться конференции граждан (собрание делегатов).</w:t>
      </w:r>
    </w:p>
    <w:p w14:paraId="3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Конференции граждан также могут осуществлять полномочия собраний граждан.</w:t>
      </w:r>
    </w:p>
    <w:p w14:paraId="3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Собранием депутатов сельского поселения «село Ковран», уставом территориального общественного самоуправления.</w:t>
      </w:r>
    </w:p>
    <w:p w14:paraId="3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w:t>
      </w:r>
      <w:r>
        <w:rPr>
          <w:rFonts w:ascii="Arial" w:hAnsi="Arial"/>
          <w:b w:val="0"/>
          <w:i w:val="0"/>
          <w:caps w:val="0"/>
          <w:color w:val="000000"/>
          <w:spacing w:val="0"/>
          <w:sz w:val="24"/>
        </w:rPr>
        <w:t> </w:t>
      </w:r>
      <w:r>
        <w:rPr>
          <w:rFonts w:ascii="Arial" w:hAnsi="Arial"/>
          <w:b w:val="0"/>
          <w:i w:val="0"/>
          <w:caps w:val="0"/>
          <w:color w:val="000000"/>
          <w:spacing w:val="0"/>
          <w:sz w:val="24"/>
        </w:rPr>
        <w:t>одной половины</w:t>
      </w:r>
      <w:r>
        <w:rPr>
          <w:rFonts w:ascii="Arial" w:hAnsi="Arial"/>
          <w:b w:val="0"/>
          <w:i w:val="0"/>
          <w:caps w:val="0"/>
          <w:color w:val="000000"/>
          <w:spacing w:val="0"/>
          <w:sz w:val="24"/>
        </w:rPr>
        <w:t> </w:t>
      </w:r>
      <w:r>
        <w:rPr>
          <w:rFonts w:ascii="Arial" w:hAnsi="Arial"/>
          <w:b w:val="0"/>
          <w:i w:val="0"/>
          <w:caps w:val="0"/>
          <w:color w:val="000000"/>
          <w:spacing w:val="0"/>
          <w:sz w:val="24"/>
        </w:rPr>
        <w:t>жителей соответствующей территории,</w:t>
      </w:r>
      <w:r>
        <w:rPr>
          <w:rFonts w:ascii="Arial" w:hAnsi="Arial"/>
          <w:b w:val="0"/>
          <w:i w:val="0"/>
          <w:caps w:val="0"/>
          <w:color w:val="000000"/>
          <w:spacing w:val="0"/>
          <w:sz w:val="24"/>
        </w:rPr>
        <w:t> </w:t>
      </w:r>
      <w:r>
        <w:rPr>
          <w:rFonts w:ascii="Arial" w:hAnsi="Arial"/>
          <w:b w:val="0"/>
          <w:i w:val="0"/>
          <w:caps w:val="0"/>
          <w:color w:val="000000"/>
          <w:spacing w:val="0"/>
          <w:sz w:val="24"/>
        </w:rPr>
        <w:t>достигших 16-летнего возраста.</w:t>
      </w:r>
    </w:p>
    <w:p w14:paraId="3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21 в редакции решения Собрания депутатов сельского поселения «село Ковран»</w:t>
      </w:r>
      <w:r>
        <w:rPr>
          <w:rFonts w:ascii="Arial" w:hAnsi="Arial"/>
          <w:b w:val="1"/>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"https://pravo-search.minjust.ru/bigs/showDocument.html?id=343E8265-1CDF-4404-8E6A-1B4A4A312C16"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05.05.2012 №5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Итоги</w:t>
      </w:r>
      <w:r>
        <w:rPr>
          <w:rFonts w:ascii="Arial" w:hAnsi="Arial"/>
          <w:b w:val="0"/>
          <w:i w:val="0"/>
          <w:caps w:val="0"/>
          <w:color w:val="000000"/>
          <w:spacing w:val="0"/>
          <w:sz w:val="24"/>
        </w:rPr>
        <w:t> </w:t>
      </w:r>
      <w:r>
        <w:rPr>
          <w:rFonts w:ascii="Arial" w:hAnsi="Arial"/>
          <w:b w:val="0"/>
          <w:i w:val="0"/>
          <w:caps w:val="0"/>
          <w:color w:val="000000"/>
          <w:spacing w:val="0"/>
          <w:sz w:val="24"/>
        </w:rPr>
        <w:t>проведения конференции граждан подлежат официальному обнародованию.</w:t>
      </w:r>
    </w:p>
    <w:p w14:paraId="3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6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22. Опрос граждан</w:t>
      </w:r>
    </w:p>
    <w:p w14:paraId="3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Опрос граждан проводится на всей территории или на части территории сельского поселения «село Ковран»,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«село Ковран», а также органами государственной власти.</w:t>
      </w:r>
    </w:p>
    <w:p w14:paraId="3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Результаты опроса носят рекомендательный характер.</w:t>
      </w:r>
    </w:p>
    <w:p w14:paraId="3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опросе граждан имеют право участвовать жители сельского поселения «село Ковран», обладающие избирательным правом.</w:t>
      </w:r>
      <w:r>
        <w:rPr>
          <w:rFonts w:ascii="Arial" w:hAnsi="Arial"/>
          <w:b w:val="0"/>
          <w:i w:val="0"/>
          <w:caps w:val="0"/>
          <w:color w:val="000000"/>
          <w:spacing w:val="0"/>
          <w:sz w:val="24"/>
        </w:rPr>
        <w:t> </w:t>
      </w:r>
      <w:r>
        <w:rPr>
          <w:rFonts w:ascii="Arial" w:hAnsi="Arial"/>
          <w:b w:val="0"/>
          <w:i w:val="0"/>
          <w:caps w:val="0"/>
          <w:color w:val="000000"/>
          <w:spacing w:val="0"/>
          <w:sz w:val="24"/>
        </w:rPr>
        <w:t>В опросе граждан по вопросу выявления мнения граждан о поддержке инициативного проекта вправе участвовать жители сельского поселения «село</w:t>
      </w:r>
      <w:r>
        <w:rPr>
          <w:rFonts w:ascii="Arial" w:hAnsi="Arial"/>
          <w:b w:val="0"/>
          <w:i w:val="0"/>
          <w:caps w:val="0"/>
          <w:color w:val="000000"/>
          <w:spacing w:val="0"/>
          <w:sz w:val="24"/>
        </w:rPr>
        <w:t> </w:t>
      </w:r>
      <w:r>
        <w:rPr>
          <w:rFonts w:ascii="Arial" w:hAnsi="Arial"/>
          <w:b w:val="0"/>
          <w:i w:val="0"/>
          <w:caps w:val="0"/>
          <w:color w:val="000000"/>
          <w:spacing w:val="0"/>
          <w:sz w:val="24"/>
          <w:highlight w:val="white"/>
        </w:rPr>
        <w:t>Ковран</w:t>
      </w:r>
      <w:r>
        <w:rPr>
          <w:rFonts w:ascii="Arial" w:hAnsi="Arial"/>
          <w:b w:val="0"/>
          <w:i w:val="0"/>
          <w:caps w:val="0"/>
          <w:color w:val="000000"/>
          <w:spacing w:val="0"/>
          <w:sz w:val="24"/>
        </w:rPr>
        <w:t>» или его части, в которых</w:t>
      </w:r>
      <w:r>
        <w:rPr>
          <w:rFonts w:ascii="Arial" w:hAnsi="Arial"/>
          <w:b w:val="0"/>
          <w:i w:val="0"/>
          <w:caps w:val="0"/>
          <w:color w:val="000000"/>
          <w:spacing w:val="0"/>
          <w:sz w:val="24"/>
        </w:rPr>
        <w:t> </w:t>
      </w:r>
      <w:r>
        <w:rPr>
          <w:rFonts w:ascii="Arial" w:hAnsi="Arial"/>
          <w:b w:val="0"/>
          <w:i w:val="0"/>
          <w:caps w:val="0"/>
          <w:color w:val="000000"/>
          <w:spacing w:val="0"/>
          <w:sz w:val="24"/>
        </w:rPr>
        <w:t>предлагается реализовать инициативный проект, достигшие шестнадцатилетнего возраста.</w:t>
      </w:r>
    </w:p>
    <w:p w14:paraId="3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22 в редакции р</w:t>
      </w:r>
      <w:r>
        <w:rPr>
          <w:rFonts w:ascii="Arial" w:hAnsi="Arial"/>
          <w:b w:val="0"/>
          <w:i w:val="0"/>
          <w:caps w:val="0"/>
          <w:color w:val="000000"/>
          <w:spacing w:val="0"/>
          <w:sz w:val="24"/>
        </w:rPr>
        <w:t>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"https://pravo-search.minjust.ru/bigs/showDocument.html?id=498BBDF9-873A-4BFD-B4FB-BB2A314A808A"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22.04.2021 №39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Опрос граждан проводится по инициативе:</w:t>
      </w:r>
    </w:p>
    <w:p w14:paraId="3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Собрания депутатов сельского поселения «село Ковран» или главы сельского поселения «село Ковран» по вопросам местного значения;</w:t>
      </w:r>
    </w:p>
    <w:p w14:paraId="3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органов государственной власти Камчатского края для учета мнения граждан при принятии решений об изменении целевого назначения земель сельского поселения «село Ковран» для объектов регионального и межрегионального значения.</w:t>
      </w:r>
    </w:p>
    <w:p w14:paraId="3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жителей муниципального образования или его части, в которых предлагается реализовать инициативный проект, достигших шестнадцатилетнего возраста</w:t>
      </w:r>
      <w:r>
        <w:rPr>
          <w:rFonts w:ascii="Arial" w:hAnsi="Arial"/>
          <w:b w:val="0"/>
          <w:i w:val="0"/>
          <w:caps w:val="0"/>
          <w:color w:val="000000"/>
          <w:spacing w:val="3"/>
          <w:sz w:val="24"/>
        </w:rPr>
        <w:t>, - для выявления мнения граждан о поддержке данного инициативного проекта.</w:t>
      </w:r>
    </w:p>
    <w:p w14:paraId="3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22 дополнена пунктом 3 р</w:t>
      </w:r>
      <w:r>
        <w:rPr>
          <w:rFonts w:ascii="Arial" w:hAnsi="Arial"/>
          <w:b w:val="0"/>
          <w:i w:val="0"/>
          <w:caps w:val="0"/>
          <w:color w:val="000000"/>
          <w:spacing w:val="0"/>
          <w:sz w:val="24"/>
        </w:rPr>
        <w:t>ешением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"https://pravo-search.minjust.ru/bigs/showDocument.html?id=498BBDF9-873A-4BFD-B4FB-BB2A314A808A"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22.04.2021 №39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w:t>
      </w:r>
      <w:r>
        <w:rPr>
          <w:rFonts w:ascii="Arial" w:hAnsi="Arial"/>
          <w:b w:val="0"/>
          <w:i w:val="0"/>
          <w:caps w:val="0"/>
          <w:color w:val="000000"/>
          <w:spacing w:val="0"/>
          <w:sz w:val="24"/>
        </w:rPr>
        <w:t> </w:t>
      </w:r>
      <w:r>
        <w:rPr>
          <w:rFonts w:ascii="Arial" w:hAnsi="Arial"/>
          <w:b w:val="0"/>
          <w:i w:val="0"/>
          <w:caps w:val="0"/>
          <w:color w:val="000000"/>
          <w:spacing w:val="0"/>
          <w:sz w:val="24"/>
        </w:rPr>
        <w:t>назначения и проведения опроса граждан определяется нормативным правовым актом Собрания депутатов сельского поселения «село Ковран» в соответствии с законом Камчатского края.</w:t>
      </w:r>
    </w:p>
    <w:p w14:paraId="4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22 в редакции решения Собрания депутатов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"https://pravo-search.minjust.ru/bigs/showDocument.html?id=69908843-F0CC-4085-9A7B-306581DA78DE"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12.04.2016 №3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2010000">
      <w:pPr>
        <w:spacing w:after="0" w:before="0"/>
        <w:ind w:firstLine="567"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5. Решение о назначении опроса граждан принимается</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Собранием депутатов сельского поселения «село Ковран»</w:t>
      </w:r>
      <w:r>
        <w:rPr>
          <w:rFonts w:ascii="Arial" w:hAnsi="Arial"/>
          <w:b w:val="0"/>
          <w:i w:val="0"/>
          <w:caps w:val="0"/>
          <w:color w:val="000000"/>
          <w:spacing w:val="0"/>
          <w:sz w:val="24"/>
          <w:highlight w:val="white"/>
        </w:rPr>
        <w:t>.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Собрания депутатов сельского поселения «село Ковран»</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 назначении опроса граждан устанавливаются:</w:t>
      </w:r>
    </w:p>
    <w:p w14:paraId="43010000">
      <w:pPr>
        <w:spacing w:after="0" w:before="0"/>
        <w:ind w:firstLine="567"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 дата и сроки проведения опроса;</w:t>
      </w:r>
    </w:p>
    <w:p w14:paraId="44010000">
      <w:pPr>
        <w:spacing w:after="0" w:before="0"/>
        <w:ind w:firstLine="567"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2) формулировка вопроса (вопросов), предлагаемого (предлагаемых) при проведении опроса;</w:t>
      </w:r>
    </w:p>
    <w:p w14:paraId="45010000">
      <w:pPr>
        <w:spacing w:after="0" w:before="0"/>
        <w:ind w:firstLine="567"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3) методика проведения опроса;</w:t>
      </w:r>
    </w:p>
    <w:p w14:paraId="46010000">
      <w:pPr>
        <w:spacing w:after="0" w:before="0"/>
        <w:ind w:firstLine="567"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4) форма опросного листа;</w:t>
      </w:r>
    </w:p>
    <w:p w14:paraId="47010000">
      <w:pPr>
        <w:spacing w:after="0" w:before="0"/>
        <w:ind w:firstLine="567"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5) минимальная численность жителей муниципального образования, участвующих в опросе;</w:t>
      </w:r>
    </w:p>
    <w:p w14:paraId="4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14:paraId="4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22 в редакции р</w:t>
      </w:r>
      <w:r>
        <w:rPr>
          <w:rFonts w:ascii="Arial" w:hAnsi="Arial"/>
          <w:b w:val="0"/>
          <w:i w:val="0"/>
          <w:caps w:val="0"/>
          <w:color w:val="000000"/>
          <w:spacing w:val="0"/>
          <w:sz w:val="24"/>
        </w:rPr>
        <w:t>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"https://pravo-search.minjust.ru/bigs/showDocument.html?id=498BBDF9-873A-4BFD-B4FB-BB2A314A808A"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22.04.2021 №39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Жители сельского поселения должны быть проинформированы о проведении опроса граждан не менее чем за 10 дней до его проведения.</w:t>
      </w:r>
    </w:p>
    <w:p w14:paraId="4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Финансирование мероприятий, связанных с подготовкой и проведением опроса граждан, осуществляется:</w:t>
      </w:r>
    </w:p>
    <w:p w14:paraId="4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 счет средств местного бюджета - при проведении его по инициативе органов местного самоуправления сельского поселения «село Ковран»</w:t>
      </w:r>
      <w:r>
        <w:rPr>
          <w:rFonts w:ascii="Arial" w:hAnsi="Arial"/>
          <w:b w:val="0"/>
          <w:i w:val="0"/>
          <w:caps w:val="0"/>
          <w:color w:val="000000"/>
          <w:spacing w:val="0"/>
          <w:sz w:val="24"/>
        </w:rPr>
        <w:t> </w:t>
      </w:r>
      <w:r>
        <w:rPr>
          <w:rFonts w:ascii="Arial" w:hAnsi="Arial"/>
          <w:b w:val="0"/>
          <w:i w:val="0"/>
          <w:caps w:val="0"/>
          <w:color w:val="000000"/>
          <w:spacing w:val="0"/>
          <w:sz w:val="24"/>
        </w:rPr>
        <w:t>или жителей сельского поселения «село Ковран»</w:t>
      </w:r>
      <w:r>
        <w:rPr>
          <w:rFonts w:ascii="Arial" w:hAnsi="Arial"/>
          <w:b w:val="0"/>
          <w:i w:val="0"/>
          <w:caps w:val="0"/>
          <w:color w:val="000000"/>
          <w:spacing w:val="0"/>
          <w:sz w:val="24"/>
        </w:rPr>
        <w:t>;</w:t>
      </w:r>
    </w:p>
    <w:p w14:paraId="4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7  статьи 22 в редакции р</w:t>
      </w:r>
      <w:r>
        <w:rPr>
          <w:rFonts w:ascii="Arial" w:hAnsi="Arial"/>
          <w:b w:val="0"/>
          <w:i w:val="0"/>
          <w:caps w:val="0"/>
          <w:color w:val="000000"/>
          <w:spacing w:val="0"/>
          <w:sz w:val="24"/>
        </w:rPr>
        <w:t>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"https://pravo-search.minjust.ru/bigs/showDocument.html?id=498BBDF9-873A-4BFD-B4FB-BB2A314A808A"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22.04.2021 №39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 счет средств бюджета Камчатского края - при проведении его по инициативе органов государственной власти Камчатского</w:t>
      </w:r>
      <w:r>
        <w:rPr>
          <w:rFonts w:ascii="Arial" w:hAnsi="Arial"/>
          <w:b w:val="0"/>
          <w:i w:val="0"/>
          <w:caps w:val="0"/>
          <w:color w:val="000000"/>
          <w:spacing w:val="0"/>
          <w:sz w:val="24"/>
        </w:rPr>
        <w:t> </w:t>
      </w:r>
      <w:r>
        <w:rPr>
          <w:rFonts w:ascii="Arial" w:hAnsi="Arial"/>
          <w:b w:val="0"/>
          <w:i w:val="0"/>
          <w:caps w:val="0"/>
          <w:color w:val="000000"/>
          <w:spacing w:val="0"/>
          <w:sz w:val="24"/>
        </w:rPr>
        <w:t>края.</w:t>
      </w:r>
    </w:p>
    <w:p w14:paraId="4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0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23. Обращения граждан в органы местного самоуправления сельского поселения «село Ковран»</w:t>
      </w:r>
    </w:p>
    <w:p w14:paraId="5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имеют право на индивидуальные и коллективные обращения в органы местного самоуправления сельского поселения «село Ковран».</w:t>
      </w:r>
    </w:p>
    <w:p w14:paraId="5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и сроки рассмотрения обращений граждан в органы местного самоуправления сельского поселения «село Ковран» устанавливаются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"https://pravo-search.minjust.ru/bigs/showDocument.html?id=4F48675C-2DC2-4B7B-8F43-C7D17AB9072F"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02.05.2006 №59-ФЗ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порядке рассмотрения обращений граждан Российской Федерации».</w:t>
      </w:r>
    </w:p>
    <w:p w14:paraId="5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За нарушение порядка и срока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14:paraId="5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5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IV ОРГАНЫ МЕСТНОГО САМОУПРАВЛЕНИЯ И ДОЛЖНОСТНЫЕ ЛИЦА МЕСТНОГО САМОУПРАВЛЕНИЯ СЕЛЬСКОГО ПОСЕЛЕНИЯ «СЕЛО КОВРАН»</w:t>
      </w:r>
    </w:p>
    <w:p w14:paraId="5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7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24. Органы местного самоуправления сельского поселения «село Ковран»</w:t>
      </w:r>
    </w:p>
    <w:p w14:paraId="5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Структуру органов местного самоуправления сельского поселения «село Ковран» составляют Собрание депутатов сельского поселения «село Ковран», глава сельского поселения «село Ковран», администрация сельского поселения «село Ковран», обладающие собственными полномочиями по решению вопросов местного значения и исполнению отдельных переданных государственных полномочий.</w:t>
      </w:r>
    </w:p>
    <w:p w14:paraId="5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формирования, полномочия, срок полномочий, подотчетность, подконтрольность органов местного самоуправления сельского поселения «село Ковран», а также иные вопросы организации и деятельности указанных органов определяются настоящим Уставом.</w:t>
      </w:r>
    </w:p>
    <w:p w14:paraId="5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Изменение структуры органов местного самоуправления сельского поселения «село Ковран» осуществляется не иначе как путем внесения изменений в настоящий Устав.</w:t>
      </w:r>
    </w:p>
    <w:p w14:paraId="5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Решение Собрания депутатов сельского поселения «село Ковран» об изменении структуры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вступает в силу после истечения срока полномочий Собрания депутатов сельского поселения «</w:t>
      </w:r>
      <w:r>
        <w:rPr>
          <w:rFonts w:ascii="Arial" w:hAnsi="Arial"/>
          <w:b w:val="0"/>
          <w:i w:val="0"/>
          <w:caps w:val="0"/>
          <w:color w:val="000000"/>
          <w:spacing w:val="0"/>
          <w:sz w:val="24"/>
        </w:rPr>
        <w:t>село Ковран», принявшего указанное решение, за исключением случаев,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5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24 в редакции решения Собрания депутатов сельского поселения «село Ковран»</w:t>
      </w:r>
      <w:r>
        <w:rPr>
          <w:rFonts w:ascii="Arial" w:hAnsi="Arial"/>
          <w:b w:val="1"/>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"https://pravo-search.minjust.ru/bigs/showDocument.html?id=343E8265-1CDF-4404-8E6A-1B4A4A312C16"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05.05.2012 №5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Финансовое обеспечение деятельности органов местного самоуправления сельского поселения «село Ковран» осуществляется исключительно за счет собственных доходов бюджета сельского поселения «село Ковран».</w:t>
      </w:r>
    </w:p>
    <w:p w14:paraId="5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24 в редакции решения Собрания депутатов сельского поселения «село Ковран»</w:t>
      </w:r>
      <w:r>
        <w:rPr>
          <w:rFonts w:ascii="Arial" w:hAnsi="Arial"/>
          <w:b w:val="1"/>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"https://pravo-search.minjust.ru/bigs/showDocument.html?id=DD83BC03-D468-46E6-BA4A-E20B5B464EED"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28.12.2010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0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25. Собрание депутатов сельского поселения «село Ковран»</w:t>
      </w:r>
    </w:p>
    <w:p w14:paraId="6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Собрание депутатов сельского поселения «село Ковран» состоит из 7</w:t>
      </w:r>
      <w:r>
        <w:rPr>
          <w:rFonts w:ascii="Arial" w:hAnsi="Arial"/>
          <w:b w:val="0"/>
          <w:i w:val="0"/>
          <w:caps w:val="0"/>
          <w:color w:val="000000"/>
          <w:spacing w:val="0"/>
          <w:sz w:val="24"/>
        </w:rPr>
        <w:t> </w:t>
      </w:r>
      <w:r>
        <w:rPr>
          <w:rFonts w:ascii="Arial" w:hAnsi="Arial"/>
          <w:b w:val="0"/>
          <w:i w:val="0"/>
          <w:caps w:val="0"/>
          <w:color w:val="000000"/>
          <w:spacing w:val="0"/>
          <w:sz w:val="24"/>
        </w:rPr>
        <w:t>депутатов, избираемых населением сельского поселения «село Ковран» на муниципальных выборах на основе</w:t>
      </w:r>
      <w:r>
        <w:rPr>
          <w:rFonts w:ascii="Arial" w:hAnsi="Arial"/>
          <w:b w:val="0"/>
          <w:i w:val="0"/>
          <w:caps w:val="0"/>
          <w:color w:val="000000"/>
          <w:spacing w:val="0"/>
          <w:sz w:val="24"/>
        </w:rPr>
        <w:t> </w:t>
      </w:r>
      <w:r>
        <w:rPr>
          <w:rFonts w:ascii="Arial" w:hAnsi="Arial"/>
          <w:b w:val="0"/>
          <w:i w:val="0"/>
          <w:caps w:val="0"/>
          <w:color w:val="000000"/>
          <w:spacing w:val="0"/>
          <w:sz w:val="24"/>
        </w:rPr>
        <w:t>всеобщего, равного и прямого избирательного права при тайном голосовании сроком на 4 года. Выборы депутатов Собрания депутатов сельского поселения «село Ковран» проводятся с применением мажоритарной избирательной системы относительного большинства.</w:t>
      </w:r>
    </w:p>
    <w:p w14:paraId="6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25 в редакции решения Собрания депутатов сельского поселения «село Ковран»</w:t>
      </w:r>
      <w:r>
        <w:rPr>
          <w:rFonts w:ascii="Arial" w:hAnsi="Arial"/>
          <w:b w:val="1"/>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"https://pravo-search.minjust.ru/bigs/showDocument.html?id=343E8265-1CDF-4404-8E6A-1B4A4A312C16"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05.05.2012 №5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депутатов сельского поселения «село Ковран» обладает правами юридического лица.</w:t>
      </w:r>
    </w:p>
    <w:p w14:paraId="6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Собрание депутатов сельского поселения «село Ковран» приступает к исполнению своих</w:t>
      </w:r>
      <w:r>
        <w:rPr>
          <w:rFonts w:ascii="Arial" w:hAnsi="Arial"/>
          <w:b w:val="0"/>
          <w:i w:val="0"/>
          <w:caps w:val="0"/>
          <w:color w:val="000000"/>
          <w:spacing w:val="0"/>
          <w:sz w:val="24"/>
        </w:rPr>
        <w:t> </w:t>
      </w:r>
      <w:r>
        <w:rPr>
          <w:rFonts w:ascii="Arial" w:hAnsi="Arial"/>
          <w:b w:val="0"/>
          <w:i w:val="0"/>
          <w:caps w:val="0"/>
          <w:color w:val="000000"/>
          <w:spacing w:val="0"/>
          <w:sz w:val="24"/>
        </w:rPr>
        <w:t>полномочий после избрания не менее 2/3 от установленного численного состава Собрания депутатов сельского поселения «село Ковран».</w:t>
      </w:r>
    </w:p>
    <w:p w14:paraId="6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Заседание Собрания депутатов сельского поселения «село Ковран» правомочно, если на нем присутствует не менее 50% от избранного состава Собрания депутатов сельского поселения «село Ковран». Решения до принятия Регламента Собрания депутатов принимаются, если за них проголосовало более 50% от его избранного состава.</w:t>
      </w:r>
    </w:p>
    <w:p w14:paraId="6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Вновь избранное Собрание депутатов сельского поселения «село Ковран» собирается на первое заседание в срок, который не может превышать 30 дней со дня избрания Собрания депутатов сельского поселения «село Ковран» в правомочном составе.</w:t>
      </w:r>
    </w:p>
    <w:p w14:paraId="6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Собрание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color w:val="000000"/>
          <w:spacing w:val="0"/>
          <w:sz w:val="24"/>
        </w:rPr>
        <w:t>принимает Регламент,</w:t>
      </w:r>
      <w:r>
        <w:rPr>
          <w:rFonts w:ascii="Arial" w:hAnsi="Arial"/>
          <w:b w:val="0"/>
          <w:i w:val="0"/>
          <w:caps w:val="0"/>
          <w:color w:val="000000"/>
          <w:spacing w:val="0"/>
          <w:sz w:val="24"/>
        </w:rPr>
        <w:t> </w:t>
      </w:r>
      <w:r>
        <w:rPr>
          <w:rFonts w:ascii="Arial" w:hAnsi="Arial"/>
          <w:b w:val="0"/>
          <w:i w:val="0"/>
          <w:caps w:val="0"/>
          <w:color w:val="000000"/>
          <w:spacing w:val="0"/>
          <w:sz w:val="24"/>
        </w:rPr>
        <w:t>регулирующий вопросы организации и деятельности Собрания депутатов сельского поселения «село Ковран», а также порядок принятия</w:t>
      </w:r>
      <w:r>
        <w:rPr>
          <w:rFonts w:ascii="Arial" w:hAnsi="Arial"/>
          <w:b w:val="0"/>
          <w:i w:val="0"/>
          <w:caps w:val="0"/>
          <w:color w:val="000000"/>
          <w:spacing w:val="0"/>
          <w:sz w:val="24"/>
        </w:rPr>
        <w:t> </w:t>
      </w:r>
      <w:r>
        <w:rPr>
          <w:rFonts w:ascii="Arial" w:hAnsi="Arial"/>
          <w:b w:val="0"/>
          <w:i w:val="0"/>
          <w:caps w:val="0"/>
          <w:color w:val="000000"/>
          <w:spacing w:val="0"/>
          <w:sz w:val="24"/>
        </w:rPr>
        <w:t>решений Собранием депутатов сельского поселения «село Ковран».</w:t>
      </w:r>
    </w:p>
    <w:p w14:paraId="6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Расходы на обеспечение деятельности Собрания депутатов сельского поселения «село Ковран» предусматриваются в бюджете сельского поселения «село Ковран» отдельной строкой в соответствии с классификацией расходов бюджетов Российской Федерации.</w:t>
      </w:r>
    </w:p>
    <w:p w14:paraId="6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Собранию депутатов сельского поселения «село Ковран» принадлежит право от лица всего населения сельского поселения «село Ковран» принимать решения по вопросам своего ведения.</w:t>
      </w:r>
    </w:p>
    <w:p w14:paraId="6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В случае добровольного сложения с себя депутатских полномочий кем-либо из депутатов либо невозможности исполнения обязанностей депутата в соответствии с Уставом Собрание депутатов сельского поселения «село Ковран» имеет право работать в уменьшенном составе (но не менее 2/3 от установленной численности депутатов Собрания депутатов).</w:t>
      </w:r>
    </w:p>
    <w:p w14:paraId="6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C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26. Структура Собрания депутатов сельского поселения «село Ковран».</w:t>
      </w:r>
    </w:p>
    <w:p w14:paraId="6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Собрание депутатов сельского поселения «село Ковран» самостоятельно определяет свою структуру и имеет аппарат Собрания депутатов, состоящий из специалистов.</w:t>
      </w:r>
    </w:p>
    <w:p w14:paraId="6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депутатов сельского поселения «село Ковран» возглавляется председателем.</w:t>
      </w:r>
    </w:p>
    <w:p w14:paraId="6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Председатель Собрания депутатов сельского поселения «село Ковран» исполняет свои обязанности на постоянной или на непостоянной основе по решению Собрания депутатов.</w:t>
      </w:r>
    </w:p>
    <w:p w14:paraId="7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Председатель Собрания депутатов сельского поселения «село Ковран» руководит работой Собрания депутатов, а также аппаратом Собрания депутатов и организует процесс подготовки и принятия решений Собрания депутатов, устанавливающих правила, обязательные для исполнения на территории</w:t>
      </w:r>
      <w:r>
        <w:rPr>
          <w:rFonts w:ascii="Arial" w:hAnsi="Arial"/>
          <w:b w:val="0"/>
          <w:i w:val="0"/>
          <w:caps w:val="0"/>
          <w:color w:val="000000"/>
          <w:spacing w:val="0"/>
          <w:sz w:val="24"/>
        </w:rPr>
        <w:t> </w:t>
      </w:r>
      <w:r>
        <w:rPr>
          <w:rFonts w:ascii="Arial" w:hAnsi="Arial"/>
          <w:b w:val="0"/>
          <w:i w:val="0"/>
          <w:caps w:val="0"/>
          <w:color w:val="000000"/>
          <w:spacing w:val="0"/>
          <w:sz w:val="24"/>
        </w:rPr>
        <w:t>поселения,</w:t>
      </w:r>
      <w:r>
        <w:rPr>
          <w:rFonts w:ascii="Arial" w:hAnsi="Arial"/>
          <w:b w:val="0"/>
          <w:i w:val="0"/>
          <w:caps w:val="0"/>
          <w:color w:val="000000"/>
          <w:spacing w:val="0"/>
          <w:sz w:val="24"/>
        </w:rPr>
        <w:t> </w:t>
      </w:r>
      <w:r>
        <w:rPr>
          <w:rFonts w:ascii="Arial" w:hAnsi="Arial"/>
          <w:b w:val="0"/>
          <w:i w:val="0"/>
          <w:caps w:val="0"/>
          <w:color w:val="000000"/>
          <w:spacing w:val="0"/>
          <w:sz w:val="24"/>
        </w:rPr>
        <w:t>подписывает решения Собрания депутатов и приказы по вопросам организации работы Собрания депутатов, а также решения Собрания депутатов,.</w:t>
      </w:r>
    </w:p>
    <w:p w14:paraId="7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26 в редакции решения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"https://pravo-search.minjust.ru/bigs/showDocument.html?id=451E7A82-14D0-441A-A691-11B2CFBDEC63"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11.06.2013 №5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Из числа депутатов Собрания депутатов сельского поселения «село Ковран» на срок его полномочий тайным голосованием избирается заместитель председателя Собрания депутатов</w:t>
      </w:r>
      <w:r>
        <w:rPr>
          <w:rFonts w:ascii="Arial" w:hAnsi="Arial"/>
          <w:b w:val="0"/>
          <w:i w:val="0"/>
          <w:caps w:val="0"/>
          <w:color w:val="000000"/>
          <w:spacing w:val="0"/>
          <w:sz w:val="24"/>
        </w:rPr>
        <w:t>. Порядок избрания заместителя председателя Собрания депутатов определяется Регламентом Собрания депутатов сельского поселения «село Ковран».</w:t>
      </w:r>
    </w:p>
    <w:p w14:paraId="7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Заместитель председателя Собрания</w:t>
      </w:r>
      <w:r>
        <w:rPr>
          <w:rFonts w:ascii="Arial" w:hAnsi="Arial"/>
          <w:b w:val="0"/>
          <w:i w:val="0"/>
          <w:caps w:val="0"/>
          <w:color w:val="000000"/>
          <w:spacing w:val="0"/>
          <w:sz w:val="24"/>
        </w:rPr>
        <w:t> </w:t>
      </w:r>
      <w:r>
        <w:rPr>
          <w:rFonts w:ascii="Arial" w:hAnsi="Arial"/>
          <w:b w:val="0"/>
          <w:i w:val="0"/>
          <w:caps w:val="0"/>
          <w:color w:val="000000"/>
          <w:spacing w:val="0"/>
          <w:sz w:val="24"/>
        </w:rPr>
        <w:t>депутатов сельского поселения «село Ковран» исполняет обязанности председателя Собрания депутатов в полном объеме в его отсутствие либо по его поручению.</w:t>
      </w:r>
    </w:p>
    <w:p w14:paraId="7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Из числа депутатов Собрания депутатов сельского поселения «село Ковран» на срок его полномочий могут создаваться постоянные комиссии по вопросам, отнесенным к компетенции Собрания депутатов.</w:t>
      </w:r>
    </w:p>
    <w:p w14:paraId="7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Собрания депутатов сельского поселения «село Ковран»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сельского поселения «село Ковран».</w:t>
      </w:r>
    </w:p>
    <w:p w14:paraId="7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Структура, порядок формирования, полномочия и организация работы комиссий определяются Регламентом Собрания депутатов сельского поселения «село Ковран».</w:t>
      </w:r>
    </w:p>
    <w:p w14:paraId="7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Порядок и основания прекращения полномочий Собрания депутатов сельского поселения «село Ковран» определяются и регулируются федеральным законодательством.</w:t>
      </w:r>
    </w:p>
    <w:p w14:paraId="7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9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27. Компетенция Собрания депутатов сельского поселения «село Ковран»</w:t>
      </w:r>
    </w:p>
    <w:p w14:paraId="7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компетенции Собрания депутатов сельского поселения «село Ковран» находится:</w:t>
      </w:r>
    </w:p>
    <w:p w14:paraId="7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сельского поселения «село Ковран» и внесение в него изменений;</w:t>
      </w:r>
    </w:p>
    <w:p w14:paraId="7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утверждение местного бюджета и отчета об его исполнении;</w:t>
      </w:r>
    </w:p>
    <w:p w14:paraId="7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установление, изменение и отмена местных налогов и сборов в соответствии законодательством Российской Федерации о налогах и сборах;</w:t>
      </w:r>
    </w:p>
    <w:p w14:paraId="7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утверждение стратегии социально-экономического развития муниципального образования;</w:t>
      </w:r>
    </w:p>
    <w:p w14:paraId="7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 27 в редакции р</w:t>
      </w:r>
      <w:r>
        <w:rPr>
          <w:rFonts w:ascii="Arial" w:hAnsi="Arial"/>
          <w:b w:val="0"/>
          <w:i w:val="0"/>
          <w:caps w:val="0"/>
          <w:color w:val="000000"/>
          <w:spacing w:val="0"/>
          <w:sz w:val="24"/>
        </w:rPr>
        <w:t>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"https://pravo-search.minjust.ru/bigs/showDocument.html?id=0581AC03-B0B7-4AED-937E-929C2787008B"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21.06.2018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определение порядка управления и распоряжения имуществом, находящимся в муниципальной собственности;</w:t>
      </w:r>
    </w:p>
    <w:p w14:paraId="8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определение порядка материально-технического и организационного обеспечения деятельности органов местного самоуправления сельского поселения «село Ковран»;</w:t>
      </w:r>
    </w:p>
    <w:p w14:paraId="8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8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27 в редакции решения Собрания депутатов сельского поселения «село Ковран»</w:t>
      </w:r>
      <w:r>
        <w:rPr>
          <w:rFonts w:ascii="Arial" w:hAnsi="Arial"/>
          <w:b w:val="1"/>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"https://pravo-search.minjust.ru/bigs/showDocument.html?id=DD83BC03-D468-46E6-BA4A-E20B5B464EED"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28.12.2010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27 в редакции решения Собрания депутатов</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«село Ковран»</w:t>
      </w:r>
      <w:r>
        <w:rPr>
          <w:rFonts w:ascii="Arial" w:hAnsi="Arial"/>
          <w:b w:val="1"/>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"https://pravo-search.minjust.ru/bigs/showDocument.html?id=343E8265-1CDF-4404-8E6A-1B4A4A312C16"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05.05.2012 №5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определение порядка участия сельского поселения «село Ковран» в организациях межмуниципального</w:t>
      </w:r>
      <w:r>
        <w:rPr>
          <w:rFonts w:ascii="Arial" w:hAnsi="Arial"/>
          <w:b w:val="0"/>
          <w:i w:val="0"/>
          <w:caps w:val="0"/>
          <w:color w:val="000000"/>
          <w:spacing w:val="0"/>
          <w:sz w:val="24"/>
        </w:rPr>
        <w:t> </w:t>
      </w:r>
      <w:r>
        <w:rPr>
          <w:rFonts w:ascii="Arial" w:hAnsi="Arial"/>
          <w:b w:val="0"/>
          <w:i w:val="0"/>
          <w:caps w:val="0"/>
          <w:color w:val="000000"/>
          <w:spacing w:val="0"/>
          <w:sz w:val="24"/>
        </w:rPr>
        <w:t>сотрудничества;</w:t>
      </w:r>
    </w:p>
    <w:p w14:paraId="8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контроль за исполнением органами местного самоуправления и должностными лицами местного самоуправления сельского поселения «село Ковран» полномочий по решению вопросов местного значения.</w:t>
      </w:r>
    </w:p>
    <w:p w14:paraId="8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утверждение структуры администрации сельского поселения «село Ковран» и Положения об администрации сельского поселения «село Ковран» по представлению главы сельского поселения «село Ковран»;</w:t>
      </w:r>
    </w:p>
    <w:p w14:paraId="8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принятие Положения о досрочном прекращении полномочий представительного органа, депутата и главы сельского поселения «село Ковран», а также решений о выборах в представительный орган сельского поселения «село Ковран» в соответствии с федеральным законодательством и законодательством Камчатского края;</w:t>
      </w:r>
    </w:p>
    <w:p w14:paraId="8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часть 1</w:t>
      </w:r>
      <w:r>
        <w:rPr>
          <w:rFonts w:ascii="Arial" w:hAnsi="Arial"/>
          <w:b w:val="0"/>
          <w:i w:val="0"/>
          <w:caps w:val="0"/>
          <w:color w:val="000000"/>
          <w:spacing w:val="0"/>
          <w:sz w:val="24"/>
        </w:rPr>
        <w:t> </w:t>
      </w:r>
      <w:r>
        <w:rPr>
          <w:rFonts w:ascii="Arial" w:hAnsi="Arial"/>
          <w:b w:val="0"/>
          <w:i w:val="0"/>
          <w:caps w:val="0"/>
          <w:color w:val="000000"/>
          <w:spacing w:val="0"/>
          <w:sz w:val="24"/>
        </w:rPr>
        <w:t>статьи</w:t>
      </w:r>
      <w:r>
        <w:rPr>
          <w:rFonts w:ascii="Arial" w:hAnsi="Arial"/>
          <w:b w:val="0"/>
          <w:i w:val="0"/>
          <w:caps w:val="0"/>
          <w:color w:val="000000"/>
          <w:spacing w:val="0"/>
          <w:sz w:val="24"/>
        </w:rPr>
        <w:t> </w:t>
      </w:r>
      <w:r>
        <w:rPr>
          <w:rFonts w:ascii="Arial" w:hAnsi="Arial"/>
          <w:b w:val="0"/>
          <w:i w:val="0"/>
          <w:caps w:val="0"/>
          <w:color w:val="000000"/>
          <w:spacing w:val="0"/>
          <w:sz w:val="24"/>
        </w:rPr>
        <w:t>27</w:t>
      </w:r>
      <w:r>
        <w:rPr>
          <w:rFonts w:ascii="Arial" w:hAnsi="Arial"/>
          <w:b w:val="0"/>
          <w:i w:val="0"/>
          <w:caps w:val="0"/>
          <w:color w:val="000000"/>
          <w:spacing w:val="0"/>
          <w:sz w:val="24"/>
        </w:rPr>
        <w:t> </w:t>
      </w:r>
      <w:r>
        <w:rPr>
          <w:rFonts w:ascii="Arial" w:hAnsi="Arial"/>
          <w:b w:val="0"/>
          <w:i w:val="0"/>
          <w:caps w:val="0"/>
          <w:color w:val="000000"/>
          <w:spacing w:val="0"/>
          <w:sz w:val="24"/>
        </w:rPr>
        <w:t>признан утратившим силу</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ем</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"https://pravo-search.minjust.ru/bigs/showDocument.html?id=0D58BE09-22C1-4BAC-9246-C2E114330308"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19.05.2023 №62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определение в соответствии с законодательством Российской Федерации порядка</w:t>
      </w:r>
      <w:r>
        <w:rPr>
          <w:rFonts w:ascii="Arial" w:hAnsi="Arial"/>
          <w:b w:val="0"/>
          <w:i w:val="0"/>
          <w:caps w:val="0"/>
          <w:color w:val="000000"/>
          <w:spacing w:val="0"/>
          <w:sz w:val="24"/>
        </w:rPr>
        <w:t> </w:t>
      </w:r>
      <w:r>
        <w:rPr>
          <w:rFonts w:ascii="Arial" w:hAnsi="Arial"/>
          <w:b w:val="0"/>
          <w:i w:val="0"/>
          <w:caps w:val="0"/>
          <w:color w:val="000000"/>
          <w:spacing w:val="0"/>
          <w:sz w:val="24"/>
        </w:rPr>
        <w:t>предоставления, использования, а также распоряжения земельными участками, находящимися в муниципальной собственности сельского поселения «село Ковран»;</w:t>
      </w:r>
    </w:p>
    <w:p w14:paraId="8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13 части 1 статьи 27 в редакции Решения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"https://pravo-search.minjust.ru/bigs/showDocument.html?id=ABA5D8C3-C2B8-4B3B-9753-C447FBDFF99C"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17.06.2011 №4</w:t>
      </w:r>
      <w:r>
        <w:rPr>
          <w:rFonts w:ascii="Arial" w:hAnsi="Arial"/>
          <w:b w:val="0"/>
          <w:i w:val="0"/>
          <w:caps w:val="0"/>
          <w:strike w:val="0"/>
          <w:color w:val="0000FF"/>
          <w:spacing w:val="0"/>
          <w:sz w:val="24"/>
          <w:u/>
        </w:rPr>
        <w:fldChar w:fldCharType="end"/>
      </w:r>
      <w:r>
        <w:rPr>
          <w:rFonts w:ascii="Arial" w:hAnsi="Arial"/>
          <w:b w:val="1"/>
          <w:i w:val="0"/>
          <w:caps w:val="0"/>
          <w:color w:val="000000"/>
          <w:spacing w:val="0"/>
          <w:sz w:val="24"/>
        </w:rPr>
        <w:t>)</w:t>
      </w:r>
    </w:p>
    <w:p w14:paraId="8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принятие концепции развития, генерального плана и правил застройки территории сельского поселения «село Ковран»;</w:t>
      </w:r>
    </w:p>
    <w:p w14:paraId="8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внесение в органы государственной власти Камчатского края инициатив, оформленных в виде решений Собрания депутатов сельского поселения «село Ковран» об изменении границ, преобразовании сельского поселения «село Ковран»;</w:t>
      </w:r>
    </w:p>
    <w:p w14:paraId="8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16 части 1 статьи 27 в редакции решения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"https://pravo-search.minjust.ru/bigs/showDocument.html?id=4B7B0C7F-37DC-4A8D-B380-EFDAE5220CA2"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22.04.2014 №3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принятие решения о привлечении жителей сельского поселения «село Ковран» к социально значимым для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работам;</w:t>
      </w:r>
    </w:p>
    <w:p w14:paraId="9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 определение порядка делегирования главы сельского поселения «село Ковран» и депутатов представительного органа сельского поселения «село Ковран» в состав представительного органа муниципального района, если представительными органами поселений, входящих в состав муниципального района избрана такая форма его формирования.</w:t>
      </w:r>
    </w:p>
    <w:p w14:paraId="9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19) принятие решения об удалении главы сельского поселения «село Ковран» в отставку.</w:t>
      </w:r>
    </w:p>
    <w:p w14:paraId="9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20) утверждение правил благоустройства территории муниципального образования.</w:t>
      </w:r>
    </w:p>
    <w:p w14:paraId="9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27 дополнена пунктом 20 р</w:t>
      </w:r>
      <w:r>
        <w:rPr>
          <w:rFonts w:ascii="Arial" w:hAnsi="Arial"/>
          <w:b w:val="0"/>
          <w:i w:val="0"/>
          <w:caps w:val="0"/>
          <w:color w:val="000000"/>
          <w:spacing w:val="0"/>
          <w:sz w:val="24"/>
        </w:rPr>
        <w:t>ешением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"https://pravo-search.minjust.ru/bigs/showDocument.html?id=0581AC03-B0B7-4AED-937E-929C2787008B"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21.06.2018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депутатов сельского поселения «село Ковран» заслушивает ежегодные отчёты главы муниципального образования о результатах его деятельности, деятельности местной администрации и иных подведомственных главе сельского поселения «село Ковран» органов местного самоуправления, в том числе о решении вопросов, поставленных представительным</w:t>
      </w:r>
      <w:r>
        <w:rPr>
          <w:rFonts w:ascii="Arial" w:hAnsi="Arial"/>
          <w:b w:val="0"/>
          <w:i w:val="0"/>
          <w:caps w:val="0"/>
          <w:color w:val="000000"/>
          <w:spacing w:val="0"/>
          <w:sz w:val="24"/>
        </w:rPr>
        <w:t> </w:t>
      </w:r>
      <w:r>
        <w:rPr>
          <w:rFonts w:ascii="Arial" w:hAnsi="Arial"/>
          <w:b w:val="0"/>
          <w:i w:val="0"/>
          <w:caps w:val="0"/>
          <w:color w:val="000000"/>
          <w:spacing w:val="0"/>
          <w:sz w:val="24"/>
        </w:rPr>
        <w:t>органом муниципального образования.</w:t>
      </w:r>
    </w:p>
    <w:p w14:paraId="9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Собрание депутатов обладает иными полномочиями, определенными федеральными законами, законами Камчатского края, настоящим Уставом.</w:t>
      </w:r>
    </w:p>
    <w:p w14:paraId="9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7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28. Муниципальные правовые акты сельского поселения «село Ковран»</w:t>
      </w:r>
    </w:p>
    <w:p w14:paraId="9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 вопросам местного значения население сельского поселения «село Ковран» непосредственно, органы местного самоуправления и должностные лица местного самоуправления сельского поселения «село Ковран» принимают муниципальные правовые акты.</w:t>
      </w:r>
    </w:p>
    <w:p w14:paraId="9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 вопросам осуществления отдельных государственных полномочий, переданных органам местного самоуправления сельского поселения «село Ковран»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 и законами Камчатского края.</w:t>
      </w:r>
    </w:p>
    <w:p w14:paraId="9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систему муниципальных правовых актов входят:</w:t>
      </w:r>
    </w:p>
    <w:p w14:paraId="9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сельского поселения «село Ковран», правовые акты, принятые на местном референдуме;</w:t>
      </w:r>
    </w:p>
    <w:p w14:paraId="9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нормативные и иные правовые акты Собрания депутатов сельского поселения «село Ковран»;</w:t>
      </w:r>
    </w:p>
    <w:p w14:paraId="9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правовые акты главы сельского поселения «село Ковран», местной администрации и иных органов местного самоуправления и должностных лиц местного самоуправления, предусмотренных настоящим Уставом.</w:t>
      </w:r>
    </w:p>
    <w:p w14:paraId="9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Иные должностные лица местного самоуправления сельского поселения «село Ковран» издают распоряжения и приказы по вопросам, отнесенным к их полномочиям настоящим Уставом.</w:t>
      </w:r>
    </w:p>
    <w:p w14:paraId="9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Устав сельского поселения «село Ковран»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 «село Ковран».</w:t>
      </w:r>
    </w:p>
    <w:p w14:paraId="A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Муниципальные правовые акты не должны противоречить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 конституционным законам, Федеральному закону</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Уставу, законам, иным нормативным правовым актам Камчатского края.</w:t>
      </w:r>
    </w:p>
    <w:p w14:paraId="A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Проекты муниципальных правовых актов могут</w:t>
      </w:r>
      <w:r>
        <w:rPr>
          <w:rFonts w:ascii="Arial" w:hAnsi="Arial"/>
          <w:b w:val="0"/>
          <w:i w:val="0"/>
          <w:caps w:val="0"/>
          <w:color w:val="000000"/>
          <w:spacing w:val="0"/>
          <w:sz w:val="24"/>
        </w:rPr>
        <w:t> </w:t>
      </w:r>
      <w:r>
        <w:rPr>
          <w:rFonts w:ascii="Arial" w:hAnsi="Arial"/>
          <w:b w:val="0"/>
          <w:i w:val="0"/>
          <w:caps w:val="0"/>
          <w:color w:val="000000"/>
          <w:spacing w:val="0"/>
          <w:sz w:val="24"/>
        </w:rPr>
        <w:t>вноситься депутатами</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сельского поселения «село Ковран», главой сельского поселения «село Ковран», иными выборными органами местного самоуправления, органами территориального общественного самоуправления, инициативными группами граждан, а также прокурором Камчатского края и (или) прокурором прокуратуры Камчатского края, осуществляющим надзор на соответствующей территории.</w:t>
      </w:r>
    </w:p>
    <w:p w14:paraId="A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Порядок внесения проектов муниципальных правовых актов, перечень и форма прилагаемых к ним документов устанавливаются</w:t>
      </w:r>
      <w:r>
        <w:rPr>
          <w:rFonts w:ascii="Arial" w:hAnsi="Arial"/>
          <w:b w:val="0"/>
          <w:i w:val="0"/>
          <w:caps w:val="0"/>
          <w:color w:val="000000"/>
          <w:spacing w:val="0"/>
          <w:sz w:val="24"/>
        </w:rPr>
        <w:t> </w:t>
      </w:r>
      <w:r>
        <w:rPr>
          <w:rFonts w:ascii="Arial" w:hAnsi="Arial"/>
          <w:b w:val="0"/>
          <w:i w:val="0"/>
          <w:caps w:val="0"/>
          <w:color w:val="000000"/>
          <w:spacing w:val="0"/>
          <w:sz w:val="24"/>
        </w:rPr>
        <w:t>нормативным правовым актом Собрания депутатов сельского поселения «село Ковран» или главы сельского поселения «село Ковран», на рассмотрение которых вносятся указанные проекты.</w:t>
      </w:r>
    </w:p>
    <w:p w14:paraId="A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Нормативные правовые акты Собрания депутатов сельского поселения «село Ковран»,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сельского поселения «село Ковран» только по инициативе главы местной администрации или при наличии заключения главы местной администрации.</w:t>
      </w:r>
    </w:p>
    <w:p w14:paraId="A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Муниципальные правовые акты, принятые органами местного самоуправления сельского поселения «село Ковран», подлежат обязательному исполнению на всей территории сельского поселения «село Ковран».</w:t>
      </w:r>
    </w:p>
    <w:p w14:paraId="A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депутатов сельского поселения «село Ковран»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всеми расположенными на территории сельского поселения «село Ковран»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 решение об удалении главы муниципального образования в отставку, а также решения по вопросам организации деятельности Собрания депутатов сельского поселения «село Ковран» и по иным вопросам, отнесенным к его компетенции федеральными законами, законами субъектов Российской Федерации, уставом муниципального образования.</w:t>
      </w:r>
    </w:p>
    <w:p w14:paraId="A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Решения Собрания депутатов сельского поселения «село Ковран», устанавливающие правила, обязательные для исполнения на территории сельского поселения «село Ковран», принимаются большинством голосов от установленной численности депутатов Собрания депутатов сельского поселения «село Ковран», если иное не установлено федеральным законодательством.</w:t>
      </w:r>
    </w:p>
    <w:p w14:paraId="A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Решения Собрания депутатов, устанавливающие правила, обязательные для исполнения на территории поселения, вступают в силу только после их официального опубликования (обнародования).</w:t>
      </w:r>
    </w:p>
    <w:p w14:paraId="A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Муниципальные правовые акты вступают в силу в порядке, установленном статьями 28, 29 и 33 настоящего Устава, за исключением нормативных правовых актов Собрания депутатов сельского поселения «село Ковран» о налогах и сборах, которые вступают в силу в соответствии с Налоговым кодексом Российской Федерации.</w:t>
      </w:r>
    </w:p>
    <w:p w14:paraId="A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Муниципальные правовые акты поселения подлежат официальному опубликованию в течение пятнадцати дней после их подписания должностным лицом, определённым</w:t>
      </w:r>
      <w:r>
        <w:rPr>
          <w:rFonts w:ascii="Arial" w:hAnsi="Arial"/>
          <w:b w:val="0"/>
          <w:i w:val="0"/>
          <w:caps w:val="0"/>
          <w:color w:val="000000"/>
          <w:spacing w:val="0"/>
          <w:sz w:val="24"/>
        </w:rPr>
        <w:t> </w:t>
      </w:r>
      <w:r>
        <w:rPr>
          <w:rFonts w:ascii="Arial" w:hAnsi="Arial"/>
          <w:b w:val="0"/>
          <w:i w:val="0"/>
          <w:caps w:val="0"/>
          <w:color w:val="000000"/>
          <w:spacing w:val="0"/>
          <w:sz w:val="24"/>
        </w:rPr>
        <w:t>настоящим Уставом.</w:t>
      </w:r>
    </w:p>
    <w:p w14:paraId="A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«село Ковран», а также соглашения, заключаемые между органами местного самоуправления, вступают в силу по</w:t>
      </w:r>
      <w:r>
        <w:rPr>
          <w:rFonts w:ascii="Arial" w:hAnsi="Arial"/>
          <w:b w:val="0"/>
          <w:i w:val="0"/>
          <w:caps w:val="0"/>
          <w:color w:val="000000"/>
          <w:spacing w:val="0"/>
          <w:sz w:val="24"/>
        </w:rPr>
        <w:t>сле</w:t>
      </w:r>
      <w:r>
        <w:rPr>
          <w:rFonts w:ascii="Arial" w:hAnsi="Arial"/>
          <w:b w:val="0"/>
          <w:i w:val="0"/>
          <w:caps w:val="0"/>
          <w:color w:val="000000"/>
          <w:spacing w:val="0"/>
          <w:sz w:val="24"/>
        </w:rPr>
        <w:t> </w:t>
      </w:r>
      <w:r>
        <w:rPr>
          <w:rFonts w:ascii="Arial" w:hAnsi="Arial"/>
          <w:b w:val="0"/>
          <w:i w:val="0"/>
          <w:caps w:val="0"/>
          <w:color w:val="000000"/>
          <w:spacing w:val="0"/>
          <w:sz w:val="24"/>
        </w:rPr>
        <w:t>их официального обнародования.</w:t>
      </w:r>
    </w:p>
    <w:p w14:paraId="A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28 в редакции решения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"https://pravo-search.minjust.ru/bigs/showDocument.html?id=666751EA-576A-483B-B488-91E84FE534D9"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26.12.2014 №9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28 в редакции решения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"https://pravo-search.minjust.ru/bigs/showDocument.html?id=933367D4-5C36-4181-A185-AEFBE8146D0B"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28.09.2017 №5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Если для реализации</w:t>
      </w:r>
      <w:r>
        <w:rPr>
          <w:rFonts w:ascii="Arial" w:hAnsi="Arial"/>
          <w:b w:val="0"/>
          <w:i w:val="0"/>
          <w:caps w:val="0"/>
          <w:color w:val="000000"/>
          <w:spacing w:val="0"/>
          <w:sz w:val="24"/>
        </w:rPr>
        <w:t> </w:t>
      </w:r>
      <w:r>
        <w:rPr>
          <w:rFonts w:ascii="Arial" w:hAnsi="Arial"/>
          <w:b w:val="0"/>
          <w:i w:val="0"/>
          <w:caps w:val="0"/>
          <w:color w:val="000000"/>
          <w:spacing w:val="0"/>
          <w:sz w:val="24"/>
        </w:rPr>
        <w:t>решения, принятого путем прямого волеизъявления населения сельского поселения «село Ковран», дополнительно требуется принятие (издание) муниципального правового акта, орган местного самоуправления или должностное лицо местного самоуправления сельского поселения «село Ковран»,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A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сельского поселения «село</w:t>
      </w:r>
      <w:r>
        <w:rPr>
          <w:rFonts w:ascii="Arial" w:hAnsi="Arial"/>
          <w:b w:val="0"/>
          <w:i w:val="0"/>
          <w:caps w:val="0"/>
          <w:color w:val="000000"/>
          <w:spacing w:val="0"/>
          <w:sz w:val="24"/>
        </w:rPr>
        <w:t> </w:t>
      </w:r>
      <w:r>
        <w:rPr>
          <w:rFonts w:ascii="Arial" w:hAnsi="Arial"/>
          <w:b w:val="0"/>
          <w:i w:val="0"/>
          <w:caps w:val="0"/>
          <w:color w:val="000000"/>
          <w:spacing w:val="0"/>
          <w:sz w:val="24"/>
        </w:rPr>
        <w:t>Ковран»,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14:paraId="A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Муниципальные правовые акты не должны противоречить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Камчатского края, настоящему Уставу.</w:t>
      </w:r>
    </w:p>
    <w:p w14:paraId="B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Официальным обнародованием муниципальных правовых актов</w:t>
      </w:r>
      <w:r>
        <w:rPr>
          <w:rFonts w:ascii="Arial" w:hAnsi="Arial"/>
          <w:b w:val="0"/>
          <w:i w:val="0"/>
          <w:caps w:val="0"/>
          <w:color w:val="000000"/>
          <w:spacing w:val="2"/>
          <w:sz w:val="24"/>
          <w:highlight w:val="white"/>
        </w:rPr>
        <w:t>,</w:t>
      </w:r>
      <w:r>
        <w:rPr>
          <w:rFonts w:ascii="Arial" w:hAnsi="Arial"/>
          <w:b w:val="0"/>
          <w:i w:val="0"/>
          <w:caps w:val="0"/>
          <w:color w:val="000000"/>
          <w:spacing w:val="2"/>
          <w:sz w:val="24"/>
          <w:highlight w:val="white"/>
        </w:rPr>
        <w:t> </w:t>
      </w:r>
      <w:r>
        <w:rPr>
          <w:rFonts w:ascii="Arial" w:hAnsi="Arial"/>
          <w:b w:val="0"/>
          <w:i w:val="0"/>
          <w:caps w:val="0"/>
          <w:color w:val="000000"/>
          <w:spacing w:val="2"/>
          <w:sz w:val="24"/>
          <w:highlight w:val="white"/>
        </w:rPr>
        <w:t>соглашений, заключаемых между органами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считается размещение их полных текстов в</w:t>
      </w:r>
      <w:r>
        <w:rPr>
          <w:rFonts w:ascii="Arial" w:hAnsi="Arial"/>
          <w:b w:val="0"/>
          <w:i w:val="0"/>
          <w:caps w:val="0"/>
          <w:color w:val="000000"/>
          <w:spacing w:val="0"/>
          <w:sz w:val="24"/>
        </w:rPr>
        <w:t> </w:t>
      </w:r>
      <w:r>
        <w:rPr>
          <w:rFonts w:ascii="Arial" w:hAnsi="Arial"/>
          <w:b w:val="0"/>
          <w:i w:val="0"/>
          <w:caps w:val="0"/>
          <w:color w:val="000000"/>
          <w:spacing w:val="0"/>
          <w:sz w:val="24"/>
        </w:rPr>
        <w:t>информационном блоке органов сельского поселения «село Ковран» на информационном стенде в здании администрации поселения по адресу: с. Ковран, улица 50 лет Октября, дом 20, где они находятся в течение 10 дней со дня размещения.</w:t>
      </w:r>
    </w:p>
    <w:p w14:paraId="B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15 статьи 28 в редакции решения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"https://pravo-search.minjust.ru/bigs/showDocument.html?id=00183EF4-E6E4-4DEB-B57D-05B7ACCB66F8"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04.10.2018 №19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2010000">
      <w:pPr>
        <w:spacing w:after="0" w:before="0"/>
        <w:ind w:firstLine="709" w:left="0" w:right="0"/>
        <w:jc w:val="both"/>
        <w:rPr>
          <w:rFonts w:ascii="Times New Roman" w:hAnsi="Times New Roman"/>
          <w:b w:val="0"/>
          <w:i w:val="0"/>
          <w:caps w:val="0"/>
          <w:color w:val="000000"/>
          <w:spacing w:val="0"/>
          <w:sz w:val="26"/>
        </w:rPr>
      </w:pPr>
      <w:r>
        <w:rPr>
          <w:rFonts w:ascii="Arial" w:hAnsi="Arial"/>
          <w:b w:val="0"/>
          <w:i w:val="0"/>
          <w:caps w:val="0"/>
          <w:color w:val="000000"/>
          <w:spacing w:val="0"/>
          <w:sz w:val="24"/>
        </w:rPr>
        <w:t>16. Для официального опубликования муниципальных правовых актов и соглашений, заключенных между органами местного самоуправления, также используется</w:t>
      </w:r>
      <w:r>
        <w:rPr>
          <w:rFonts w:ascii="Arial" w:hAnsi="Arial"/>
          <w:b w:val="0"/>
          <w:i w:val="0"/>
          <w:caps w:val="0"/>
          <w:color w:val="000000"/>
          <w:spacing w:val="0"/>
          <w:sz w:val="24"/>
        </w:rPr>
        <w:t> </w:t>
      </w:r>
      <w:r>
        <w:rPr>
          <w:rFonts w:ascii="Arial" w:hAnsi="Arial"/>
          <w:b w:val="0"/>
          <w:i w:val="0"/>
          <w:caps w:val="0"/>
          <w:color w:val="000000"/>
          <w:spacing w:val="0"/>
          <w:sz w:val="24"/>
        </w:rPr>
        <w:t>портал Минюста России «Нормативные правовые акты в Российской Федерации» (http://pravo-minjust.ru, http://право-минюст.рф, регистрация в качестве сетевого издания: Эл № ФС77-72471 от 05.03.2018).</w:t>
      </w:r>
    </w:p>
    <w:p w14:paraId="B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размещения полного текста муниципального правового акта и соглашения, заключенного между органами местного самоуправления, на портале Минюста объемные графические и табличные приложения к акту в печатном виде могут не приводиться.</w:t>
      </w:r>
    </w:p>
    <w:p w14:paraId="B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28 дополнена часть 16 р</w:t>
      </w:r>
      <w:r>
        <w:rPr>
          <w:rFonts w:ascii="Arial" w:hAnsi="Arial"/>
          <w:b w:val="0"/>
          <w:i w:val="0"/>
          <w:caps w:val="0"/>
          <w:color w:val="000000"/>
          <w:spacing w:val="0"/>
          <w:sz w:val="24"/>
        </w:rPr>
        <w:t>ешением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"https://pravo-search.minjust.ru/bigs/showDocument.html?id=B6C50284-6519-4FFC-A395-2CD09B4E90CB"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10.06.2019 №23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6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29. Порядок принятия и вступления в силу правовых актов Собрания депутатов сельского поселения «село Ковран»</w:t>
      </w:r>
    </w:p>
    <w:p w14:paraId="B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Собрания депутатов сельского поселения «село Ковран» по вопросам своего ведения принимает решения - правовые акты нормативного и иного характера. Решения принимаются на заседании Собрания депутатов сельского поселения «село Ковран» открытым, в том числе поименным или тайным голосованием.</w:t>
      </w:r>
    </w:p>
    <w:p w14:paraId="B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Решения Собрания депутатов сельского поселения «село Ковран», носящие нормативный характер, принимаются большинством голосов от установленной численности депутатов Собрания депутатов сельского поселения «село Ковран». Иные акты Собрания депутатов сельского поселения «село Ковран» принимаются в порядке, установленном Регламентом представительного органа сельского поселения «село Ковран».</w:t>
      </w:r>
    </w:p>
    <w:p w14:paraId="B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 Принятые Собранием депутатов сельского поселения «село Ковран» нормативные правовые акты направляются главе сельского поселения «село</w:t>
      </w:r>
      <w:r>
        <w:rPr>
          <w:rFonts w:ascii="Arial" w:hAnsi="Arial"/>
          <w:b w:val="0"/>
          <w:i w:val="0"/>
          <w:caps w:val="0"/>
          <w:color w:val="000000"/>
          <w:spacing w:val="0"/>
          <w:sz w:val="24"/>
        </w:rPr>
        <w:t> </w:t>
      </w:r>
      <w:r>
        <w:rPr>
          <w:rFonts w:ascii="Arial" w:hAnsi="Arial"/>
          <w:b w:val="0"/>
          <w:i w:val="0"/>
          <w:caps w:val="0"/>
          <w:color w:val="000000"/>
          <w:spacing w:val="0"/>
          <w:sz w:val="24"/>
        </w:rPr>
        <w:t>Ковран» для подписания и обнародования в течение 10 дней.</w:t>
      </w:r>
    </w:p>
    <w:p w14:paraId="B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Глава сельского поселения «село Ковран» имеет право отклонить нормативный правовой акт, принятый Собранием депутатов сельского поселения «село Ковран». В этом случае указанный нормативный правовой акт в течение 10 дней возвращается в Собрания депутатов сельского поселения «село Ковран» с мотивированным обоснованием его отклонения либо с предложениями о внесении в него изменений и дополнений. Если глава сельского поселения «село Ковран» отклонит нормативный правовой акт, он вновь рассматривается Собранием депутатов сельского поселения «село Ковран».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сельского поселения «село Ковран», он подлежит подписанию главой сельского поселения «село Ковран» в течение семи дней и обнародованию.</w:t>
      </w:r>
    </w:p>
    <w:p w14:paraId="B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Правовые акты Собрания депутатов сельского поселения «село Ковран» вступают в силу после подписания в порядке, установленном Регламентом Собрания депутатов сельского поселения «село Ковран».</w:t>
      </w:r>
    </w:p>
    <w:p w14:paraId="B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D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30. Досрочное прекращение полномочий Собрания депутатов сельского поселения «село Ковран»</w:t>
      </w:r>
    </w:p>
    <w:p w14:paraId="B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Собрания депутатов сельского поселения «село Ковран» могут быть прекращены досрочно в порядке и по основаниям, предусмотренным статьей 73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B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Собрания депутатов сельского поселения «село Ковран» также прекращаются:</w:t>
      </w:r>
    </w:p>
    <w:p w14:paraId="C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случае принятия указанным органом решения о самороспуске. При этом решение о самороспуске принимается числом не менее двух третей голосов от установленного числа депутатов.</w:t>
      </w:r>
    </w:p>
    <w:p w14:paraId="C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случае вступления в силу решения суда о неправомочности данного состава депутатов Собрания депутатов сельского поселения «село Ковран», в том числе в связи со сложением депутатами своих полномочий;</w:t>
      </w:r>
    </w:p>
    <w:p w14:paraId="C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преобразования сельского поселения «село Ковран», осуществляемого</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частями 3, 3.1-1, 5 и 7.2</w:t>
      </w:r>
      <w:r>
        <w:rPr>
          <w:rFonts w:ascii="Arial" w:hAnsi="Arial"/>
          <w:b w:val="0"/>
          <w:i w:val="0"/>
          <w:caps w:val="0"/>
          <w:color w:val="000000"/>
          <w:spacing w:val="0"/>
          <w:sz w:val="24"/>
        </w:rPr>
        <w:t> </w:t>
      </w:r>
      <w:r>
        <w:rPr>
          <w:rFonts w:ascii="Arial" w:hAnsi="Arial"/>
          <w:b w:val="0"/>
          <w:i w:val="0"/>
          <w:caps w:val="0"/>
          <w:color w:val="000000"/>
          <w:spacing w:val="0"/>
          <w:sz w:val="24"/>
        </w:rPr>
        <w:t>статьи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а также в случае упразднения сельского поселения «село Ковран»;</w:t>
      </w:r>
    </w:p>
    <w:p w14:paraId="C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Пункт 3 части 1 статьи 30</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"https://pravo-search.minjust.ru/bigs/showDocument.html?id=7DE53B04-2B2C-4ACE-A0D3-6E4C58949EEF"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08.04.2020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 случае увеличения численности избирателей сельского поселения «село Ковран» более чем на 25 процентов, произошедшего вследствие изменения границ муниципального образования.</w:t>
      </w:r>
    </w:p>
    <w:p w14:paraId="C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Досрочное прекращение полномочий Собрания депутатов сельского поселения «село Ковран» влечет досрочное прекращение полномочий его депутатов.</w:t>
      </w:r>
    </w:p>
    <w:p w14:paraId="C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досрочного прекращения полномочий Собрания депутатов сельского поселения «село Ковран», состоящего из депутатов, избранных населением непосредственно, досрочные выборы в Собрания депутатов проводятся в сроки, установленные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"https://pravo-search.minjust.ru/bigs/showDocument.html?id=6785A26F-52A6-439E-A2E4-93801511E564"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12.06.2002 №67–ФЗ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основных гарантиях избирательных прав на участие в референдуме граждан Российской Федерации».</w:t>
      </w:r>
    </w:p>
    <w:p w14:paraId="C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8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31. Депутат Собрания депутатов сельского поселения «село Ковран»</w:t>
      </w:r>
    </w:p>
    <w:p w14:paraId="C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Собрания депутатов сельского поселения «село Ковран» может быть избран гражданин, обладающий избирательным правом.</w:t>
      </w:r>
    </w:p>
    <w:p w14:paraId="C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 Собрания депутатов сельского поселения «село Ковран»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14:paraId="C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1 статьи 31 в редакции р</w:t>
      </w:r>
      <w:r>
        <w:rPr>
          <w:rFonts w:ascii="Arial" w:hAnsi="Arial"/>
          <w:b w:val="0"/>
          <w:i w:val="0"/>
          <w:caps w:val="0"/>
          <w:color w:val="000000"/>
          <w:spacing w:val="0"/>
          <w:sz w:val="24"/>
        </w:rPr>
        <w:t>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"https://pravo-search.minjust.ru/bigs/showDocument.html?id=A84F083E-0126-4A31-971E-A1EA5D5DF9ED"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22.07.2022 №52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Депутату Собрания депутатов сельского поселения «село Ковран» обеспечиваются условия для беспрепятственного осуществления своих полномочий.</w:t>
      </w:r>
    </w:p>
    <w:p w14:paraId="C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Депутату сельского поселения «село Ковран» для осуществления своих полномочий гарантируется:</w:t>
      </w:r>
    </w:p>
    <w:p w14:paraId="C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реализация права на личное участие в заседаниях представительного органа муниципального образования, а также в заседаниях комиссий (комитетов) представительного органа муниципального образования;</w:t>
      </w:r>
    </w:p>
    <w:p w14:paraId="C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обязательное рассмотрение внесенного им предложения;</w:t>
      </w:r>
    </w:p>
    <w:p w14:paraId="D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реализация права на создание депутатских объединений;</w:t>
      </w:r>
    </w:p>
    <w:p w14:paraId="D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реализация права на депутатский запрос, депутатское обращение;</w:t>
      </w:r>
    </w:p>
    <w:p w14:paraId="D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беспрепятственное посещение органов государственной власти Камчатского края, органов местного самоуправления поселения по предъявлении удостоверения;</w:t>
      </w:r>
    </w:p>
    <w:p w14:paraId="D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прием должностными лицами местного самоуправления поселения в первоочередном порядке;</w:t>
      </w:r>
    </w:p>
    <w:p w14:paraId="D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получение необходимой информации;</w:t>
      </w:r>
    </w:p>
    <w:p w14:paraId="D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право иметь помощников для содействия в осуществлении своих полномочий;</w:t>
      </w:r>
    </w:p>
    <w:p w14:paraId="D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материально-техническое и финансовое обеспечение его деятельности.</w:t>
      </w:r>
    </w:p>
    <w:p w14:paraId="D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реализации указанных гарантий осуществления полномочий депутата, установленных в части 3 настоящей статьи, определяется Регламентом Собрания депутатов сельского поселения «село Ковран».</w:t>
      </w:r>
    </w:p>
    <w:p w14:paraId="D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Депутаты Собрания депутатов сельского поселения «село Ковран» избираются на срок полномочий Собрания депутатов. Полномочия депутата начинаются со дня его избрания и прекращаются со дня начала работы представительного органа нового созыва.</w:t>
      </w:r>
    </w:p>
    <w:p w14:paraId="D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 соответствии с решением Собрания депутатов,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Собрания депутатов сельского поселения «село Ковран».</w:t>
      </w:r>
    </w:p>
    <w:p w14:paraId="D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5.1.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6 рабочих дней в месяц.</w:t>
      </w:r>
    </w:p>
    <w:p w14:paraId="D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31 дополнена частью 5.1 р</w:t>
      </w:r>
      <w:r>
        <w:rPr>
          <w:rFonts w:ascii="Arial" w:hAnsi="Arial"/>
          <w:b w:val="0"/>
          <w:i w:val="0"/>
          <w:caps w:val="0"/>
          <w:color w:val="000000"/>
          <w:spacing w:val="0"/>
          <w:sz w:val="24"/>
        </w:rPr>
        <w:t>ешением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"https://pravo-search.minjust.ru/bigs/showDocument.html?id=035FAC20-0C3B-4D06-9F89-C3A1CFE4295D"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20.10.2020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Депутат, осуществляющий свои полномочия на постоянной основе, не вправе:</w:t>
      </w:r>
    </w:p>
    <w:p w14:paraId="DD01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 заниматься предпринимательской деятельностью лично или через доверенных лиц;</w:t>
      </w:r>
    </w:p>
    <w:p w14:paraId="DE01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2) участвовать в управлении коммерческой или некоммерческой организацией, за исключением следующих случаев:</w:t>
      </w:r>
    </w:p>
    <w:p w14:paraId="DF01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E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«а» пункта 2 части 6 статьи 31 в редакции р</w:t>
      </w:r>
      <w:r>
        <w:rPr>
          <w:rFonts w:ascii="Arial" w:hAnsi="Arial"/>
          <w:b w:val="0"/>
          <w:i w:val="0"/>
          <w:caps w:val="0"/>
          <w:color w:val="000000"/>
          <w:spacing w:val="0"/>
          <w:sz w:val="24"/>
        </w:rPr>
        <w:t>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"https://pravo-search.minjust.ru/bigs/showDocument.html?id=0D58BE09-22C1-4BAC-9246-C2E114330308"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19.05.2023 №62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101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14:paraId="E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2 части 6 статьи 31 в редакции р</w:t>
      </w:r>
      <w:r>
        <w:rPr>
          <w:rFonts w:ascii="Arial" w:hAnsi="Arial"/>
          <w:b w:val="0"/>
          <w:i w:val="0"/>
          <w:caps w:val="0"/>
          <w:color w:val="000000"/>
          <w:spacing w:val="0"/>
          <w:sz w:val="24"/>
        </w:rPr>
        <w:t>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"https://pravo-search.minjust.ru/bigs/showDocument.html?id=035FAC20-0C3B-4D06-9F89-C3A1CFE4295D"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20.10.2020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2 части 6 статьи 31 в редакции р</w:t>
      </w:r>
      <w:r>
        <w:rPr>
          <w:rFonts w:ascii="Arial" w:hAnsi="Arial"/>
          <w:b w:val="0"/>
          <w:i w:val="0"/>
          <w:caps w:val="0"/>
          <w:color w:val="000000"/>
          <w:spacing w:val="0"/>
          <w:sz w:val="24"/>
        </w:rPr>
        <w:t>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"https://pravo-search.minjust.ru/bigs/showDocument.html?id=0D58BE09-22C1-4BAC-9246-C2E114330308"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19.05.2023 №62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401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14:paraId="E501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E601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д) иные случаи, предусмотренные федеральными законами;</w:t>
      </w:r>
    </w:p>
    <w:p w14:paraId="E701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E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E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31 в редакции решения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"https://pravo-search.minjust.ru/bigs/showDocument.html?id=7DE53B04-2B2C-4ACE-A0D3-6E4C58949EEF"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08.04.2020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6.1.</w:t>
      </w:r>
      <w:r>
        <w:rPr>
          <w:rFonts w:ascii="Arial" w:hAnsi="Arial"/>
          <w:b w:val="0"/>
          <w:i w:val="0"/>
          <w:caps w:val="0"/>
          <w:color w:val="000000"/>
          <w:spacing w:val="0"/>
          <w:sz w:val="24"/>
        </w:rPr>
        <w:t> </w:t>
      </w:r>
      <w:r>
        <w:rPr>
          <w:rFonts w:ascii="Arial" w:hAnsi="Arial"/>
          <w:b w:val="0"/>
          <w:i w:val="0"/>
          <w:caps w:val="0"/>
          <w:color w:val="000000"/>
          <w:spacing w:val="0"/>
          <w:sz w:val="24"/>
          <w:highlight w:val="white"/>
        </w:rPr>
        <w:t>Депутат Собрания депутатов</w:t>
      </w:r>
      <w:r>
        <w:rPr>
          <w:rFonts w:ascii="Arial" w:hAnsi="Arial"/>
          <w:b w:val="0"/>
          <w:i w:val="0"/>
          <w:caps w:val="0"/>
          <w:color w:val="000000"/>
          <w:spacing w:val="0"/>
          <w:sz w:val="24"/>
          <w:highlight w:val="white"/>
        </w:rPr>
        <w:t> </w:t>
      </w:r>
      <w:r>
        <w:rPr>
          <w:rFonts w:ascii="Arial" w:hAnsi="Arial"/>
          <w:b w:val="0"/>
          <w:i w:val="0"/>
          <w:caps w:val="0"/>
          <w:color w:val="000000"/>
          <w:spacing w:val="0"/>
          <w:sz w:val="24"/>
        </w:rPr>
        <w:t>сельского поселения «село Ковран»</w:t>
      </w:r>
      <w:r>
        <w:rPr>
          <w:rFonts w:ascii="Arial" w:hAnsi="Arial"/>
          <w:b w:val="0"/>
          <w:i w:val="0"/>
          <w:caps w:val="0"/>
          <w:color w:val="000000"/>
          <w:spacing w:val="0"/>
          <w:sz w:val="24"/>
        </w:rPr>
        <w:t> </w:t>
      </w:r>
      <w:r>
        <w:rPr>
          <w:rFonts w:ascii="Arial" w:hAnsi="Arial"/>
          <w:b w:val="0"/>
          <w:i w:val="0"/>
          <w:caps w:val="0"/>
          <w:color w:val="000000"/>
          <w:spacing w:val="0"/>
          <w:sz w:val="24"/>
          <w:highlight w:val="white"/>
        </w:rPr>
        <w:t>должны соблюдать ограничения, запреты, исполнять обязанности, которые установлены Федеральным</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"file:///C:/Users/sushinskiy_AlA/AppData/Local/Temp/1109/zakon.scli.ru#dst0"</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законом</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 противодействии коррупции» и другими федеральными законами. Полномочия депутата Собрания депутатов</w:t>
      </w:r>
      <w:r>
        <w:rPr>
          <w:rFonts w:ascii="Arial" w:hAnsi="Arial"/>
          <w:b w:val="0"/>
          <w:i w:val="0"/>
          <w:caps w:val="0"/>
          <w:color w:val="000000"/>
          <w:spacing w:val="0"/>
          <w:sz w:val="24"/>
          <w:highlight w:val="white"/>
        </w:rPr>
        <w:t> </w:t>
      </w:r>
      <w:r>
        <w:rPr>
          <w:rFonts w:ascii="Arial" w:hAnsi="Arial"/>
          <w:b w:val="0"/>
          <w:i w:val="0"/>
          <w:caps w:val="0"/>
          <w:color w:val="000000"/>
          <w:spacing w:val="0"/>
          <w:sz w:val="24"/>
        </w:rPr>
        <w:t>сельского поселения «село Ковран»</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прекращаются досрочно в случае несоблюдения ограничений, запретов, неисполнения обязанностей, установленных Федеральным</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"file:///C:/Users/sushinskiy_AlA/AppData/Local/Temp/1109/zakon.scli.ru#dst0"</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законом</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 противодействии коррупции», Федеральным</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"file:///C:/Users/sushinskiy_AlA/AppData/Local/Temp/1109/zakon.scli.ru#dst0"</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законом</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03.12.2012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 контроле за соответствием расходов лиц, замещающих государственные должности, и иных лиц их доходам», Федеральным</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"file:///C:/Users/sushinskiy_AlA/AppData/Local/Temp/1109/zakon.scli.ru#dst0"</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законом</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07.05.2013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w:t>
      </w:r>
      <w:r>
        <w:rPr>
          <w:rFonts w:ascii="Arial" w:hAnsi="Arial"/>
          <w:b w:val="0"/>
          <w:i w:val="0"/>
          <w:caps w:val="0"/>
          <w:color w:val="000000"/>
          <w:spacing w:val="0"/>
          <w:sz w:val="24"/>
          <w:highlight w:val="white"/>
        </w:rPr>
        <w:t> </w:t>
      </w:r>
      <w:r>
        <w:rPr>
          <w:rFonts w:ascii="Arial" w:hAnsi="Arial"/>
          <w:b w:val="0"/>
          <w:i w:val="0"/>
          <w:caps w:val="0"/>
          <w:color w:val="000000"/>
          <w:spacing w:val="0"/>
          <w:sz w:val="24"/>
        </w:rPr>
        <w:t>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r>
        <w:rPr>
          <w:rFonts w:ascii="Arial" w:hAnsi="Arial"/>
          <w:b w:val="0"/>
          <w:i w:val="0"/>
          <w:caps w:val="0"/>
          <w:color w:val="000000"/>
          <w:spacing w:val="0"/>
          <w:sz w:val="24"/>
          <w:highlight w:val="white"/>
        </w:rPr>
        <w:t>.</w:t>
      </w:r>
    </w:p>
    <w:p w14:paraId="E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31 дополнена частью 6.1 решением Собрания депутатов сельского поселения «село Ковран»</w:t>
      </w:r>
      <w:r>
        <w:rPr>
          <w:rFonts w:ascii="Arial" w:hAnsi="Arial"/>
          <w:b w:val="1"/>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"https://pravo-search.minjust.ru/bigs/showDocument.html?id=343E8265-1CDF-4404-8E6A-1B4A4A312C16"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05.05.2012 №5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6.1 статьи 31 в редакции решения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"https://pravo-search.minjust.ru/bigs/showDocument.html?id=666751EA-576A-483B-B488-91E84FE534D9"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26.12.2014 №9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6.1 статьи 31 в редакции решения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"https://pravo-search.minjust.ru/bigs/showDocument.html?id=933367D4-5C36-4181-A185-AEFBE8146D0B"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28.09.2017 №5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6.1 статьи 31 в редакции решения Собрания депутатов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"https://pravo-search.minjust.ru/bigs/showDocument.html?id=AB43113B-901F-4371-8F2C-33A4A2B3975D"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11.11.2019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F010000">
      <w:pPr>
        <w:spacing w:after="0" w:before="0"/>
        <w:ind w:firstLine="567"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6.3. 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"https://pravo-search.minjust.ru/bigs/showDocument.html?id=9AA48369-618A-4BB4-B4B8-AE15F2B7EBF6"</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Федерального закона от 25 декабря 2008 года №273-ФЗ «О противодействии коррупции».</w:t>
      </w:r>
      <w:r>
        <w:rPr>
          <w:rFonts w:ascii="Arial" w:hAnsi="Arial"/>
          <w:b w:val="0"/>
          <w:i w:val="0"/>
          <w:caps w:val="0"/>
          <w:strike w:val="0"/>
          <w:color w:val="0000FF"/>
          <w:spacing w:val="0"/>
          <w:sz w:val="24"/>
          <w:highlight w:val="white"/>
          <w:u/>
        </w:rPr>
        <w:fldChar w:fldCharType="end"/>
      </w:r>
    </w:p>
    <w:p w14:paraId="F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31 дополнена частью 6.1 решением Собрания депутатов сельского поселения «село Ковран»</w:t>
      </w:r>
      <w:r>
        <w:rPr>
          <w:rFonts w:ascii="Arial" w:hAnsi="Arial"/>
          <w:b w:val="1"/>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"https://pravo-search.minjust.ru/bigs/showDocument.html?id=F8D0EBD9-7CEF-471B-BCD2-7700BB14817C"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31.10.2023 №47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1010000">
      <w:pPr>
        <w:spacing w:after="0" w:before="0"/>
        <w:ind w:firstLine="567"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6.4. К депутату</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Собрания депутатов</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сельского поселения «село Ковран»</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F2010000">
      <w:pPr>
        <w:spacing w:after="0" w:before="0"/>
        <w:ind w:firstLine="567"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 предупреждение;</w:t>
      </w:r>
    </w:p>
    <w:p w14:paraId="F3010000">
      <w:pPr>
        <w:spacing w:after="0" w:before="0"/>
        <w:ind w:firstLine="567"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14:paraId="F4010000">
      <w:pPr>
        <w:spacing w:after="0" w:before="0"/>
        <w:ind w:firstLine="567"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F5010000">
      <w:pPr>
        <w:spacing w:after="0" w:before="0"/>
        <w:ind w:firstLine="567"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14:paraId="F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запрет исполнять полномочия на постоянной основе до прекращения срока его полномочий.</w:t>
      </w:r>
    </w:p>
    <w:p w14:paraId="F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31 дополнена частью 6.2 р</w:t>
      </w:r>
      <w:r>
        <w:rPr>
          <w:rFonts w:ascii="Arial" w:hAnsi="Arial"/>
          <w:b w:val="0"/>
          <w:i w:val="0"/>
          <w:caps w:val="0"/>
          <w:color w:val="000000"/>
          <w:spacing w:val="0"/>
          <w:sz w:val="24"/>
        </w:rPr>
        <w:t>ешением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"https://pravo-search.minjust.ru/bigs/showDocument.html?id=AB43113B-901F-4371-8F2C-33A4A2B3975D"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11.11.2019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Депутаты информируют избирателей о своей деятельности во время встреч с ними, а также через средства массовой информации.</w:t>
      </w:r>
    </w:p>
    <w:p w14:paraId="F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Порядок осуществления депутатами своих полномочий, порядок проведения депутатских отчетов, другие вопросы их статуса устанавливаются Положением Собрания депутатов сельского поселения «село Ковран», принятым Собранием депутатов сельского поселения «село Ковран» в соответствии с федеральным законодательством, законодательством Камчатского края.</w:t>
      </w:r>
    </w:p>
    <w:p w14:paraId="F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Гарантии прав депутата Собрания депутатов сельского поселения «село Ковран» при привлечении их к уголовной или административной ответственности, задержании, аресте, обыске, допросе, совершении в отношении их иных уголовно процессуальных и административно-процессуальных действий, а также при проведении оперативно 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F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Депутат не может быть привлечён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14:paraId="F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F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31 в редакции решения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"https://pravo-search.minjust.ru/bigs/showDocument.html?id=F7417C1A-DABE-4DEC-AC71-696B18331260"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23.06.2015 №3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Порядок и основания прекращения полномочий депутатов Собрания депутатов сельского поселения «село Ковран» определяются и регулируются федеральным законодательством, законодательством Камчатского края, настоящим Уставом, Положением о досрочном прекращении полномочий Собрания депутатов сельского поселения «село Ковран», депутата и главы</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«село Ковран»,</w:t>
      </w:r>
    </w:p>
    <w:p w14:paraId="F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0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32. Досрочное прекращение полномочий депутата Собрания депутатов сельского поселения «село Ковран»</w:t>
      </w:r>
    </w:p>
    <w:p w14:paraId="0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Полномочия депутата Собрания депутатов сельского поселения «село Ковран» прекращаются досрочно в случае:</w:t>
      </w:r>
    </w:p>
    <w:p w14:paraId="0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0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0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признания судом недееспособным или ограниченно дееспособным;</w:t>
      </w:r>
    </w:p>
    <w:p w14:paraId="0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признания судом безвестно отсутствующим или объявления умершим;</w:t>
      </w:r>
    </w:p>
    <w:p w14:paraId="0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вступления в отношении его в законную силу обвинительного приговора суда;</w:t>
      </w:r>
    </w:p>
    <w:p w14:paraId="0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выезда за пределы Российской Федерации на постоянное место</w:t>
      </w:r>
      <w:r>
        <w:rPr>
          <w:rFonts w:ascii="Arial" w:hAnsi="Arial"/>
          <w:b w:val="0"/>
          <w:i w:val="0"/>
          <w:caps w:val="0"/>
          <w:color w:val="000000"/>
          <w:spacing w:val="0"/>
          <w:sz w:val="24"/>
        </w:rPr>
        <w:t> </w:t>
      </w:r>
      <w:r>
        <w:rPr>
          <w:rFonts w:ascii="Arial" w:hAnsi="Arial"/>
          <w:b w:val="0"/>
          <w:i w:val="0"/>
          <w:caps w:val="0"/>
          <w:color w:val="000000"/>
          <w:spacing w:val="0"/>
          <w:sz w:val="24"/>
        </w:rPr>
        <w:t>жительства;</w:t>
      </w:r>
    </w:p>
    <w:p w14:paraId="0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0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32 в редакции р</w:t>
      </w:r>
      <w:r>
        <w:rPr>
          <w:rFonts w:ascii="Arial" w:hAnsi="Arial"/>
          <w:b w:val="0"/>
          <w:i w:val="0"/>
          <w:caps w:val="0"/>
          <w:color w:val="000000"/>
          <w:spacing w:val="0"/>
          <w:sz w:val="24"/>
        </w:rPr>
        <w:t>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"https://pravo-search.minjust.ru/bigs/showDocument.html?id=57CCD4A6-1157-465B-8BC1-273910CCBEE9"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10.02.2022 №44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отзыва избирателями;</w:t>
      </w:r>
    </w:p>
    <w:p w14:paraId="0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досрочного прекращения полномочий Собрания депутатов сельского поселения «село Ковран»;</w:t>
      </w:r>
    </w:p>
    <w:p w14:paraId="0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призыва на военную службу или направления на заменяющую ее альтернативную гражданскую службу;</w:t>
      </w:r>
    </w:p>
    <w:p w14:paraId="0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в иных случаях, установленных федеральным законодательством.</w:t>
      </w:r>
    </w:p>
    <w:p w14:paraId="0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w:t>
      </w:r>
      <w:r>
        <w:rPr>
          <w:rFonts w:ascii="Arial" w:hAnsi="Arial"/>
          <w:b w:val="0"/>
          <w:i w:val="0"/>
          <w:caps w:val="0"/>
          <w:color w:val="000000"/>
          <w:spacing w:val="0"/>
          <w:sz w:val="24"/>
        </w:rPr>
        <w:t> </w:t>
      </w:r>
      <w:r>
        <w:rPr>
          <w:rFonts w:ascii="Arial" w:hAnsi="Arial"/>
          <w:b w:val="0"/>
          <w:i w:val="0"/>
          <w:caps w:val="0"/>
          <w:color w:val="000000"/>
          <w:spacing w:val="0"/>
          <w:sz w:val="24"/>
        </w:rPr>
        <w:t>обращения Губернатора Камчатского края с заявлением о досрочном прекращении полномочий депутата Собрания депутатов сельского поселения «село Ковран» днем появления основания для досрочного прекращения полномочий является день поступления в Собрание депутатов сельского поселения «село Ковран» данного заявления.</w:t>
      </w:r>
    </w:p>
    <w:p w14:paraId="0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32 дополнена абзацем вторым решением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"https://pravo-search.minjust.ru/bigs/showDocument.html?id=933367D4-5C36-4181-A185-AEFBE8146D0B"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28.09.2017 №5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Полномочия депутата, иного лица, замещающего муниципальную должность, прекращаются досрочно в случае несоблюдения ограничений,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дополнена частью 1.1 решением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"https://pravo-search.minjust.ru/bigs/showDocument.html?id=933367D4-5C36-4181-A185-AEFBE8146D0B"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28.09.2017 №5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1.2. Полномочия депутата Собрания депутатов сельского поселения «село Ковран» прекращаются досрочно решением Собрания депутатов сельского поселения «село Ковран» в случае отсутствия депутата без уважительных причин на всех заседаниях Собрания депутатов сельского поселения «село Ковран» в течение шести месяцев подряд.</w:t>
      </w:r>
    </w:p>
    <w:p w14:paraId="1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дополнена частью 1.2 решением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"https://pravo-search.minjust.ru/bigs/showDocument.html?id=0D58BE09-22C1-4BAC-9246-C2E114330308"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19.05.2023 №62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Решение Собрания депутатов сельского поселения «село Ковран» о досрочном прекращении полномочий депутата Собрания депутатов сельского поселения «село Ковран»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сельского поселения «село Ковран», - не позднее чем через три месяца со дня появления такого основания.</w:t>
      </w:r>
    </w:p>
    <w:p w14:paraId="1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в редакции решения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"https://pravo-search.minjust.ru/bigs/showDocument.html?id=23B79FEB-E395-4EB9-88A4-E38C8E66F346"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27.12.2011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7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EE"/>
          <w:spacing w:val="0"/>
          <w:sz w:val="26"/>
          <w:u w:color="000000" w:val="single"/>
        </w:rPr>
        <w:t>Статья 33. Председатель Собрания депутатов сельского поселения «село Ковран»</w:t>
      </w:r>
    </w:p>
    <w:p w14:paraId="1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Собрание депутатов сельского поселения «село Ковран» возглавляется</w:t>
      </w:r>
      <w:r>
        <w:rPr>
          <w:rFonts w:ascii="Arial" w:hAnsi="Arial"/>
          <w:b w:val="0"/>
          <w:i w:val="0"/>
          <w:caps w:val="0"/>
          <w:color w:val="000000"/>
          <w:spacing w:val="0"/>
          <w:sz w:val="24"/>
        </w:rPr>
        <w:t> </w:t>
      </w:r>
      <w:r>
        <w:rPr>
          <w:rFonts w:ascii="Arial" w:hAnsi="Arial"/>
          <w:b w:val="0"/>
          <w:i w:val="0"/>
          <w:caps w:val="0"/>
          <w:color w:val="000000"/>
          <w:spacing w:val="0"/>
          <w:sz w:val="24"/>
        </w:rPr>
        <w:t>председателем, избираемым Собранием депутатов из своего состава на первом заседании и считается избранным, если за него проголосовало большинство от установленной численности депутатов. Порядок избрания (переизбрания) председателя Собрания депутатов определяется Регламентом Собрания депутатов.</w:t>
      </w:r>
    </w:p>
    <w:p w14:paraId="1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Председатель Собрания депутатов может исполнять свои обязанности как на постоянной основе, так и не освобожденной основе.</w:t>
      </w:r>
    </w:p>
    <w:p w14:paraId="1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Председатель Собрания депутатов:</w:t>
      </w:r>
    </w:p>
    <w:p w14:paraId="1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организует и руководит работой Собрания депутатов;</w:t>
      </w:r>
    </w:p>
    <w:p w14:paraId="1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председательствует на его сессиях;</w:t>
      </w:r>
    </w:p>
    <w:p w14:paraId="1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руководит подготовкой вопросов, вносимых на рассмотрение Собрания депутатов;</w:t>
      </w:r>
    </w:p>
    <w:p w14:paraId="1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организует процесс подготовки и принятия нормативных правовых актов Собрания депутатов;</w:t>
      </w:r>
    </w:p>
    <w:p w14:paraId="1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созывает сессии Собрания депутатов, доводит до сведения депутатов и населения время и место проведения сессий, обеспечивает гласность работы Собрания депутатов сельского поселения;</w:t>
      </w:r>
    </w:p>
    <w:p w14:paraId="2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вправе требовать созыва внеочередной сессии Собрания депутатов;</w:t>
      </w:r>
    </w:p>
    <w:p w14:paraId="2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подписывает правовые акты Собрания депутатов по вопросам организации деятельности Собрания депутатов;</w:t>
      </w:r>
    </w:p>
    <w:p w14:paraId="2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подписывает протоколы сессий;</w:t>
      </w:r>
    </w:p>
    <w:p w14:paraId="2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предлагает изменения и дополнения в Устав сельского поселения «село Ковран»;</w:t>
      </w:r>
    </w:p>
    <w:p w14:paraId="2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обладает правом внесения в Собрание депутатов проектов муниципальных правовых актов;</w:t>
      </w:r>
    </w:p>
    <w:p w14:paraId="2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осуществляет общее руководство работой Собрания депутатов;</w:t>
      </w:r>
    </w:p>
    <w:p w14:paraId="2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принимает меры по информированию населения о работе Собрания депутатов и учету общественного мнения;</w:t>
      </w:r>
    </w:p>
    <w:p w14:paraId="2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дает поручения постоянным комиссиям;</w:t>
      </w:r>
    </w:p>
    <w:p w14:paraId="2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от имени Собрания депутатов подписывает и направляет в суды исковые заявления, возражения на предъявленные иски и другие документы;</w:t>
      </w:r>
    </w:p>
    <w:p w14:paraId="2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без доверенности представляет Собрание депутатов в отношениях с органами государственной власти и местного самоуправления, предприятиями, учреждениями, организациями, с территориальным общественным самоуправлением, населением;</w:t>
      </w:r>
    </w:p>
    <w:p w14:paraId="2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осуществляет личный прием граждан, рассматривает предложения, заявления и жалобы граждан, принимает по ним решения;</w:t>
      </w:r>
    </w:p>
    <w:p w14:paraId="2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является распорядителем средств по расходам, предусмотренным в бюджете сельского поселения «село</w:t>
      </w:r>
      <w:r>
        <w:rPr>
          <w:rFonts w:ascii="Arial" w:hAnsi="Arial"/>
          <w:b w:val="0"/>
          <w:i w:val="0"/>
          <w:caps w:val="0"/>
          <w:color w:val="000000"/>
          <w:spacing w:val="0"/>
          <w:sz w:val="24"/>
        </w:rPr>
        <w:t> </w:t>
      </w:r>
      <w:r>
        <w:rPr>
          <w:rFonts w:ascii="Arial" w:hAnsi="Arial"/>
          <w:b w:val="0"/>
          <w:i w:val="0"/>
          <w:caps w:val="0"/>
          <w:color w:val="000000"/>
          <w:spacing w:val="0"/>
          <w:sz w:val="24"/>
        </w:rPr>
        <w:t>Ковран» на содержание и обеспечение деятельности Собрания депутатов.</w:t>
      </w:r>
    </w:p>
    <w:p w14:paraId="2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осуществляет иные полномочия в соответствии с федеральным законодательством, законами Камчатского края и Уставом сельского поселения «село Ковран».</w:t>
      </w:r>
    </w:p>
    <w:p w14:paraId="2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33 дополнена абзацем 19 решением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"https://pravo-search.minjust.ru/bigs/showDocument.html?id=666751EA-576A-483B-B488-91E84FE534D9"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26.12.2014 №9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33 признан утратившей силу решением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"https://pravo-search.minjust.ru/bigs/showDocument.html?id=666751EA-576A-483B-B488-91E84FE534D9"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26.12.2014 №9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Председатель Собрания депутатов подотчетен Собранию депутатов сельского поселения «село Ковран» и может быть переизбран на заседании Собрания депутатов. Мотивированное предложение по освобождению председателя Собрания депутатов вносится 1/3 от избранного состава депутатов Собрания депутатов. Решение об освобождении председателя Собрания</w:t>
      </w:r>
      <w:r>
        <w:rPr>
          <w:rFonts w:ascii="Arial" w:hAnsi="Arial"/>
          <w:b w:val="0"/>
          <w:i w:val="0"/>
          <w:caps w:val="0"/>
          <w:color w:val="000000"/>
          <w:spacing w:val="0"/>
          <w:sz w:val="24"/>
        </w:rPr>
        <w:t> </w:t>
      </w:r>
      <w:r>
        <w:rPr>
          <w:rFonts w:ascii="Arial" w:hAnsi="Arial"/>
          <w:b w:val="0"/>
          <w:i w:val="0"/>
          <w:caps w:val="0"/>
          <w:color w:val="000000"/>
          <w:spacing w:val="0"/>
          <w:sz w:val="24"/>
        </w:rPr>
        <w:t>депутатов принимается большинством голосов от установленной численности депутатов Собрания депутатов и вступает в силу с момента подведения итогов голосования.</w:t>
      </w:r>
    </w:p>
    <w:p w14:paraId="3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Из числа депутатов Собрания депутатов сельского поселения «село Ковран» на срок его полномочий по предложению председателя Собрания депутатов избирается заместитель председателя Собрания депутатов. Порядок избрания (переизбрания) заместителя председателя Собрания депутатов определяется Регламентом Собрания депутатов.</w:t>
      </w:r>
    </w:p>
    <w:p w14:paraId="3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Заместитель председателя Собрания депутатов исполняет обязанности председателя Собрания депутатов в полном объеме в его отсутствие, в том числе в случае досрочного прекращения полномочий, либо по его поручению в соответствии с Регламентом Собрания депутатов.</w:t>
      </w:r>
    </w:p>
    <w:p w14:paraId="3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3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34. Глава сельского поселения «село Ковран»</w:t>
      </w:r>
    </w:p>
    <w:p w14:paraId="3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сельского поселения «село Ковран» является высшим должностным лицом сельского поселения «село Ковран» и наделяется настоящим Уставом собственными полномочиями по решению вопросов местного значения.</w:t>
      </w:r>
    </w:p>
    <w:p w14:paraId="3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сельского поселения «село Ковран» избирается гражданами, проживающими на территории сельского поселения «село Ковран» и обладающими избирательным правом, на основании всеобщего равного и прямого избирательного права при тайном голосовании сроком на 4 года.</w:t>
      </w:r>
    </w:p>
    <w:p w14:paraId="3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главы сельского поселения «село Ковран» начинаются со дня его вступления в должность и прекращаются в день вступления в должность вновь избранного главы сельского поселения «село Ковран».</w:t>
      </w:r>
    </w:p>
    <w:p w14:paraId="3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Днем вступления Главы сельского поселения «село Ковран» в должность считается день принятия им торжественной присяги следующего содержания:</w:t>
      </w:r>
    </w:p>
    <w:p w14:paraId="3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«Я (фамилия, имя, отчество) избранный главой сельского полселения «село Ковран», торжественно клянусь честно и добросовестно исполнять возложенные на меня обязанности, защищать интересы населения, прилагать свои способности на благо жителей сельского поселения «село Ковран», уважать и охранять права и свободы человека и гражданина, строго соблюдать и исполнять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Конституцию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законы Российской Федерации, верно служить народу.».</w:t>
      </w:r>
    </w:p>
    <w:p w14:paraId="3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Торжественная присяга принимается на собрании представителей общественности сельского полселения «село Ковран», не позднее 15 дней со дня официального опубликования</w:t>
      </w:r>
      <w:r>
        <w:rPr>
          <w:rFonts w:ascii="Arial" w:hAnsi="Arial"/>
          <w:b w:val="0"/>
          <w:i w:val="0"/>
          <w:caps w:val="0"/>
          <w:color w:val="000000"/>
          <w:spacing w:val="0"/>
          <w:sz w:val="24"/>
        </w:rPr>
        <w:t> </w:t>
      </w:r>
      <w:r>
        <w:rPr>
          <w:rFonts w:ascii="Arial" w:hAnsi="Arial"/>
          <w:b w:val="0"/>
          <w:i w:val="0"/>
          <w:caps w:val="0"/>
          <w:color w:val="000000"/>
          <w:spacing w:val="0"/>
          <w:sz w:val="24"/>
        </w:rPr>
        <w:t>общих результатов выборов главы сельского полселения «село Ковран».</w:t>
      </w:r>
    </w:p>
    <w:p w14:paraId="3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сельского полселения «село Ковран» оформляет вступление в должность своим распоряжением.</w:t>
      </w:r>
    </w:p>
    <w:p w14:paraId="3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34 дополнена абзацами третьим-шестым решением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"https://pravo-search.minjust.ru/bigs/showDocument.html?id=933367D4-5C36-4181-A185-AEFBE8146D0B"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28.09.2017 №5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Выборы главы сельского поселения «село Ковран» осуществляются в порядке, установленном федеральным законом и принимаемым в соответствии с ним законом Камчатского края.</w:t>
      </w:r>
    </w:p>
    <w:p w14:paraId="3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Глава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«село Ковран» возглавляет местную администрацию.</w:t>
      </w:r>
    </w:p>
    <w:p w14:paraId="3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Глава сельского поселения «село Ковран» в пределах своих полномочий, установленных федеральными законами, законами Камчатского края, настоящим Уставом, нормативными правовыми актами Собрания депутатов сельского поселения «село Ковран»,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самоуправления федеральными законами и законами Камчатского края, а также распоряжения местной администрации по вопросам организации работы местной администрации.</w:t>
      </w:r>
    </w:p>
    <w:p w14:paraId="3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Постановления местной администрации вступают в силу после их обнародования.</w:t>
      </w:r>
      <w:r>
        <w:rPr>
          <w:rFonts w:ascii="Arial" w:hAnsi="Arial"/>
          <w:b w:val="0"/>
          <w:i w:val="0"/>
          <w:caps w:val="0"/>
          <w:color w:val="000000"/>
          <w:spacing w:val="0"/>
          <w:sz w:val="24"/>
        </w:rPr>
        <w:t> </w:t>
      </w:r>
      <w:r>
        <w:rPr>
          <w:rFonts w:ascii="Arial" w:hAnsi="Arial"/>
          <w:b w:val="0"/>
          <w:i w:val="0"/>
          <w:caps w:val="0"/>
          <w:color w:val="000000"/>
          <w:spacing w:val="0"/>
          <w:sz w:val="24"/>
        </w:rPr>
        <w:t>Глава</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муниципального издает постановления и распоряжения по иным вопросам, отнесенным к его компетенции, уставом муниципального образования в соответствии с Федеральными законами и законами Камчатского края.</w:t>
      </w:r>
    </w:p>
    <w:p w14:paraId="4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34 в редакции решения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"https://pravo-search.minjust.ru/bigs/showDocument.html?id=451E7A82-14D0-441A-A691-11B2CFBDEC63"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11.06.2013 №5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Постановления и распоряжения главы сельского поселения «село Ковран», изданные в пределах его полномочий, обязательны к исполнению всеми организациями независимо от форм собственности, находящимися на территории сельского поселения «село Ковран», должностными лицами и гражданами.</w:t>
      </w:r>
    </w:p>
    <w:p w14:paraId="4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Глава сельского поселения «село Ковран» не вправе:</w:t>
      </w:r>
    </w:p>
    <w:p w14:paraId="43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 заниматься предпринимательской деятельностью лично или через доверенных лиц;</w:t>
      </w:r>
    </w:p>
    <w:p w14:paraId="44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2) участвовать в управлении коммерческой или некоммерческой организацией, за исключением следующих случаев:</w:t>
      </w:r>
    </w:p>
    <w:p w14:paraId="45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4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«а» пункта 2 части 7 статьи</w:t>
      </w:r>
      <w:r>
        <w:rPr>
          <w:rFonts w:ascii="Arial" w:hAnsi="Arial"/>
          <w:b w:val="0"/>
          <w:i w:val="0"/>
          <w:caps w:val="0"/>
          <w:color w:val="000000"/>
          <w:spacing w:val="0"/>
          <w:sz w:val="24"/>
        </w:rPr>
        <w:t> </w:t>
      </w:r>
      <w:r>
        <w:rPr>
          <w:rFonts w:ascii="Arial" w:hAnsi="Arial"/>
          <w:b w:val="0"/>
          <w:i w:val="0"/>
          <w:caps w:val="0"/>
          <w:color w:val="000000"/>
          <w:spacing w:val="0"/>
          <w:sz w:val="24"/>
        </w:rPr>
        <w:t>3</w:t>
      </w:r>
      <w:r>
        <w:rPr>
          <w:rFonts w:ascii="Arial" w:hAnsi="Arial"/>
          <w:b w:val="0"/>
          <w:i w:val="0"/>
          <w:caps w:val="0"/>
          <w:color w:val="000000"/>
          <w:spacing w:val="0"/>
          <w:sz w:val="24"/>
        </w:rPr>
        <w:t>4 в редакции р</w:t>
      </w:r>
      <w:r>
        <w:rPr>
          <w:rFonts w:ascii="Arial" w:hAnsi="Arial"/>
          <w:b w:val="0"/>
          <w:i w:val="0"/>
          <w:caps w:val="0"/>
          <w:color w:val="000000"/>
          <w:spacing w:val="0"/>
          <w:sz w:val="24"/>
        </w:rPr>
        <w:t>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"https://pravo-search.minjust.ru/bigs/showDocument.html?id=0D58BE09-22C1-4BAC-9246-C2E114330308"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19.05.2023 №62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7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w:t>
      </w:r>
      <w:r>
        <w:rPr>
          <w:rFonts w:ascii="Arial" w:hAnsi="Arial"/>
          <w:b w:val="0"/>
          <w:i w:val="0"/>
          <w:caps w:val="0"/>
          <w:color w:val="000000"/>
          <w:spacing w:val="0"/>
          <w:sz w:val="24"/>
          <w:highlight w:val="white"/>
        </w:rPr>
        <w:t>ем Губернатора Камчатского края</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в порядке, установленном законом Камчатского края;</w:t>
      </w:r>
    </w:p>
    <w:p w14:paraId="4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2 части 7 статьи</w:t>
      </w:r>
      <w:r>
        <w:rPr>
          <w:rFonts w:ascii="Arial" w:hAnsi="Arial"/>
          <w:b w:val="0"/>
          <w:i w:val="0"/>
          <w:caps w:val="0"/>
          <w:color w:val="000000"/>
          <w:spacing w:val="0"/>
          <w:sz w:val="24"/>
        </w:rPr>
        <w:t> </w:t>
      </w:r>
      <w:r>
        <w:rPr>
          <w:rFonts w:ascii="Arial" w:hAnsi="Arial"/>
          <w:b w:val="0"/>
          <w:i w:val="0"/>
          <w:caps w:val="0"/>
          <w:color w:val="000000"/>
          <w:spacing w:val="0"/>
          <w:sz w:val="24"/>
        </w:rPr>
        <w:t>3</w:t>
      </w:r>
      <w:r>
        <w:rPr>
          <w:rFonts w:ascii="Arial" w:hAnsi="Arial"/>
          <w:b w:val="0"/>
          <w:i w:val="0"/>
          <w:caps w:val="0"/>
          <w:color w:val="000000"/>
          <w:spacing w:val="0"/>
          <w:sz w:val="24"/>
        </w:rPr>
        <w:t>4 в редакции р</w:t>
      </w:r>
      <w:r>
        <w:rPr>
          <w:rFonts w:ascii="Arial" w:hAnsi="Arial"/>
          <w:b w:val="0"/>
          <w:i w:val="0"/>
          <w:caps w:val="0"/>
          <w:color w:val="000000"/>
          <w:spacing w:val="0"/>
          <w:sz w:val="24"/>
        </w:rPr>
        <w:t>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"https://pravo-search.minjust.ru/bigs/showDocument.html?id=035FAC20-0C3B-4D06-9F89-C3A1CFE4295D"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20.10.2020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2 части 7 статьи 34 в редакции р</w:t>
      </w:r>
      <w:r>
        <w:rPr>
          <w:rFonts w:ascii="Arial" w:hAnsi="Arial"/>
          <w:b w:val="0"/>
          <w:i w:val="0"/>
          <w:caps w:val="0"/>
          <w:color w:val="000000"/>
          <w:spacing w:val="0"/>
          <w:sz w:val="24"/>
        </w:rPr>
        <w:t>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"https://pravo-search.minjust.ru/bigs/showDocument.html?id=0D58BE09-22C1-4BAC-9246-C2E114330308"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19.05.2023 №62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A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4B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4C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д) иные случаи, предусмотренные федеральными законами;</w:t>
      </w:r>
    </w:p>
    <w:p w14:paraId="4D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4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4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34 в редакции решения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"https://pravo-search.minjust.ru/bigs/showDocument.html?id=7DE53B04-2B2C-4ACE-A0D3-6E4C58949EEF"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08.04.2020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7.1. Глава муниципального образования должен соблюдать ограничения, запреты, исполнять обязанности, 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03.12.2012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07.05.2013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5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главы сельского поселения «село Ковран» прекращаются досрочно в случае несоблюдения ограничений, запретов, неисполнения обязанностей,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03.12.2012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07.05.2013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w:t>
      </w:r>
      <w:r>
        <w:rPr>
          <w:rFonts w:ascii="Arial" w:hAnsi="Arial"/>
          <w:b w:val="0"/>
          <w:i w:val="0"/>
          <w:caps w:val="0"/>
          <w:color w:val="000000"/>
          <w:spacing w:val="0"/>
          <w:sz w:val="24"/>
        </w:rPr>
        <w:t> </w:t>
      </w:r>
      <w:r>
        <w:rPr>
          <w:rFonts w:ascii="Arial" w:hAnsi="Arial"/>
          <w:b w:val="0"/>
          <w:i w:val="0"/>
          <w:caps w:val="0"/>
          <w:color w:val="000000"/>
          <w:spacing w:val="0"/>
          <w:sz w:val="24"/>
        </w:rPr>
        <w:t>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Arial" w:hAnsi="Arial"/>
          <w:b w:val="0"/>
          <w:i w:val="0"/>
          <w:caps w:val="0"/>
          <w:color w:val="000000"/>
          <w:spacing w:val="0"/>
          <w:sz w:val="24"/>
        </w:rPr>
        <w:t>, если иное не предусмотрено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закон</w:t>
      </w:r>
      <w:r>
        <w:rPr>
          <w:rFonts w:ascii="Arial" w:hAnsi="Arial"/>
          <w:b w:val="0"/>
          <w:i w:val="0"/>
          <w:caps w:val="0"/>
          <w:strike w:val="0"/>
          <w:color w:val="0000FF"/>
          <w:spacing w:val="0"/>
          <w:sz w:val="24"/>
          <w:u/>
        </w:rPr>
        <w:t>ом</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r>
        <w:rPr>
          <w:rFonts w:ascii="Arial" w:hAnsi="Arial"/>
          <w:b w:val="0"/>
          <w:i w:val="0"/>
          <w:caps w:val="0"/>
          <w:color w:val="000000"/>
          <w:spacing w:val="0"/>
          <w:sz w:val="24"/>
        </w:rPr>
        <w:t>.</w:t>
      </w:r>
    </w:p>
    <w:p w14:paraId="5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7.1 статьи 34 в редакции решения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"https://pravo-search.minjust.ru/bigs/showDocument.html?id=7DE53B04-2B2C-4ACE-A0D3-6E4C58949EEF"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08.04.2020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34 дополнена частью 7.1 решением Собрания депутатов сельского поселения «село Ковран»</w:t>
      </w:r>
      <w:r>
        <w:rPr>
          <w:rFonts w:ascii="Arial" w:hAnsi="Arial"/>
          <w:b w:val="1"/>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"https://pravo-search.minjust.ru/bigs/showDocument.html?id=343E8265-1CDF-4404-8E6A-1B4A4A312C16"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05.05.2012 №5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7.1 статьи 34 дополнена абзацем вторым решением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"https://pravo-search.minjust.ru/bigs/showDocument.html?id=69908843-F0CC-4085-9A7B-306581DA78DE"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12.04.2016 №3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7.1 статьи 34 в редакции решения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"https://pravo-search.minjust.ru/bigs/showDocument.html?id=933367D4-5C36-4181-A185-AEFBE8146D0B"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28.09.2017 №5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7.2. Глава сельского поселения «село Ковран» не может быть депутатом Государ</w:t>
      </w:r>
      <w:r>
        <w:rPr>
          <w:rFonts w:ascii="Arial" w:hAnsi="Arial"/>
          <w:b w:val="0"/>
          <w:i w:val="0"/>
          <w:caps w:val="0"/>
          <w:color w:val="000000"/>
          <w:spacing w:val="0"/>
          <w:sz w:val="24"/>
        </w:rPr>
        <w:t>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«село Ковран» не может одновременно исполнять полномочия депутата Собрания депутатов сельского поселения «село Ковран», за исключением случаев,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Федеральный законом 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иными федеральными законами.</w:t>
      </w:r>
    </w:p>
    <w:p w14:paraId="5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34 дополнена частью 7.2</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сельского поселения «село Ковран»</w:t>
      </w:r>
      <w:r>
        <w:rPr>
          <w:rFonts w:ascii="Arial" w:hAnsi="Arial"/>
          <w:b w:val="1"/>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"https://pravo-search.minjust.ru/bigs/showDocument.html?id=A84F083E-0126-4A31-971E-A1EA5D5DF9ED"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22.07.2022 №52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7.2.</w:t>
      </w:r>
      <w:r>
        <w:rPr>
          <w:rFonts w:ascii="Arial" w:hAnsi="Arial"/>
          <w:b w:val="0"/>
          <w:i w:val="0"/>
          <w:caps w:val="0"/>
          <w:color w:val="000000"/>
          <w:spacing w:val="0"/>
          <w:sz w:val="24"/>
        </w:rPr>
        <w:t> </w:t>
      </w:r>
      <w:r>
        <w:rPr>
          <w:rFonts w:ascii="Arial" w:hAnsi="Arial"/>
          <w:b w:val="0"/>
          <w:i w:val="0"/>
          <w:caps w:val="0"/>
          <w:color w:val="000000"/>
          <w:spacing w:val="0"/>
          <w:sz w:val="24"/>
        </w:rPr>
        <w:t>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от 25 декабря 2008 года № 273-ФЗ «О противодействии коррупции»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34 дополнена частью 7.</w:t>
      </w: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сельского поселения «село Ковран»</w:t>
      </w:r>
      <w:r>
        <w:rPr>
          <w:rFonts w:ascii="Arial" w:hAnsi="Arial"/>
          <w:b w:val="1"/>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"https://pravo-search.minjust.ru/bigs/showDocument.html?id=F8D0EBD9-7CEF-471B-BCD2-7700BB14817C"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31.10.2023 №47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Главе сельского поселения «село Ковран» гарантируется:</w:t>
      </w:r>
    </w:p>
    <w:p w14:paraId="5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материально-техническое и финансовое обеспечение его деятельности;</w:t>
      </w:r>
    </w:p>
    <w:p w14:paraId="5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 на беспрепятственное посещение органов государственной власти Камчатского края, органов местного самоуправления;</w:t>
      </w:r>
    </w:p>
    <w:p w14:paraId="5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 на получение необходимой информации.</w:t>
      </w:r>
    </w:p>
    <w:p w14:paraId="5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Гарантии прав главы сельского поселения «село Ковран» при привлечении его к ответственности, задержании, аресте, обыске, допросе, совершении в отношении него иных уголовно-процессуальных и административно - процессуальных действии, а также при проведении оперативно-розыскных мероприятий в отношении главы сельского поселения «село Ковран»,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14:paraId="5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Глава сельского поселения «село Ковран»,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6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 статьи 34 в редакции решения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"https://pravo-search.minjust.ru/bigs/showDocument.html?id=F7417C1A-DABE-4DEC-AC71-696B18331260"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23.06.2015 №3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Глава сельского поселения «село Ковран» в своей деятельности подконтролен и подотчетен населению и Собранию депутатов сельского поселения «село Ковран».</w:t>
      </w:r>
    </w:p>
    <w:p w14:paraId="6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Глава сельского поселения «село Ковран» представляет Собранию депутатов сельского поселения «село Ковран» ежегодные отчёты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Собранием депутатов сельского поселения «село Ковран».</w:t>
      </w:r>
    </w:p>
    <w:p w14:paraId="63020000">
      <w:pPr>
        <w:spacing w:after="0" w:before="0"/>
        <w:ind w:firstLine="709" w:left="0" w:right="0"/>
        <w:jc w:val="left"/>
        <w:rPr>
          <w:rFonts w:ascii="Arial" w:hAnsi="Arial"/>
          <w:b w:val="0"/>
          <w:i w:val="0"/>
          <w:caps w:val="0"/>
          <w:color w:val="000000"/>
          <w:spacing w:val="0"/>
          <w:sz w:val="24"/>
        </w:rPr>
      </w:pPr>
      <w:r>
        <w:rPr>
          <w:rFonts w:ascii="Arial" w:hAnsi="Arial"/>
          <w:b w:val="0"/>
          <w:i w:val="0"/>
          <w:caps w:val="0"/>
          <w:color w:val="000000"/>
          <w:spacing w:val="0"/>
          <w:sz w:val="24"/>
        </w:rPr>
        <w:t>13. В случае досрочного прекращения полномочий главы сельского поселения «село Ковран» либо его временного отсутствия и невозможности исполнения им должностных обязанностей, его полномочия временно осуществляет заместитель главы администрации сельского поселения «село Ковран».</w:t>
      </w:r>
    </w:p>
    <w:p w14:paraId="64020000">
      <w:pPr>
        <w:spacing w:after="0" w:before="0"/>
        <w:ind w:firstLine="709" w:left="0" w:right="0"/>
        <w:jc w:val="left"/>
        <w:rPr>
          <w:rFonts w:ascii="Arial" w:hAnsi="Arial"/>
          <w:b w:val="0"/>
          <w:i w:val="0"/>
          <w:caps w:val="0"/>
          <w:color w:val="000000"/>
          <w:spacing w:val="0"/>
          <w:sz w:val="24"/>
        </w:rPr>
      </w:pPr>
      <w:r>
        <w:rPr>
          <w:rFonts w:ascii="Arial" w:hAnsi="Arial"/>
          <w:b w:val="0"/>
          <w:i w:val="0"/>
          <w:caps w:val="0"/>
          <w:color w:val="000000"/>
          <w:spacing w:val="0"/>
          <w:sz w:val="24"/>
        </w:rPr>
        <w:t>В случае невозможности исполнения заместителем главы администрации полномочий главы либо в связи с его отсутствием, исполнение полномочий главы сельского поселения «село Ковран» возлагается на должностное лицо местного самоуправления.</w:t>
      </w:r>
    </w:p>
    <w:p w14:paraId="65020000">
      <w:pPr>
        <w:spacing w:after="0" w:before="0"/>
        <w:ind w:firstLine="709" w:left="0" w:right="0"/>
        <w:jc w:val="left"/>
        <w:rPr>
          <w:rFonts w:ascii="Arial" w:hAnsi="Arial"/>
          <w:b w:val="0"/>
          <w:i w:val="0"/>
          <w:caps w:val="0"/>
          <w:color w:val="000000"/>
          <w:spacing w:val="0"/>
          <w:sz w:val="24"/>
        </w:rPr>
      </w:pPr>
      <w:r>
        <w:rPr>
          <w:rFonts w:ascii="Arial" w:hAnsi="Arial"/>
          <w:b w:val="0"/>
          <w:i w:val="0"/>
          <w:caps w:val="0"/>
          <w:color w:val="000000"/>
          <w:spacing w:val="0"/>
          <w:sz w:val="24"/>
        </w:rPr>
        <w:t>Возложение полномочий оформляется распоряжением главы сельского поселения «село Ковран».</w:t>
      </w:r>
    </w:p>
    <w:p w14:paraId="66020000">
      <w:pPr>
        <w:spacing w:after="0" w:before="0"/>
        <w:ind w:firstLine="709" w:left="0" w:right="0"/>
        <w:jc w:val="left"/>
        <w:rPr>
          <w:rFonts w:ascii="Arial" w:hAnsi="Arial"/>
          <w:b w:val="0"/>
          <w:i w:val="0"/>
          <w:caps w:val="0"/>
          <w:color w:val="000000"/>
          <w:spacing w:val="0"/>
          <w:sz w:val="24"/>
        </w:rPr>
      </w:pPr>
      <w:r>
        <w:rPr>
          <w:rFonts w:ascii="Arial" w:hAnsi="Arial"/>
          <w:b w:val="0"/>
          <w:i w:val="0"/>
          <w:caps w:val="0"/>
          <w:color w:val="000000"/>
          <w:spacing w:val="0"/>
          <w:sz w:val="24"/>
        </w:rPr>
        <w:t>В случае невозможности издания главой сельского поселения «село Ковран» соответствующего распоряжения назначение исполняющего обязанности главы сельского поселения «село Ковран» осуществляется решением Собрания депутатов сельского поселения «село Ковран».</w:t>
      </w:r>
    </w:p>
    <w:p w14:paraId="67020000">
      <w:pPr>
        <w:spacing w:after="0" w:before="0"/>
        <w:ind w:firstLine="709" w:left="0" w:right="0"/>
        <w:jc w:val="left"/>
        <w:rPr>
          <w:rFonts w:ascii="Arial" w:hAnsi="Arial"/>
          <w:b w:val="0"/>
          <w:i w:val="0"/>
          <w:caps w:val="0"/>
          <w:color w:val="000000"/>
          <w:spacing w:val="0"/>
          <w:sz w:val="24"/>
        </w:rPr>
      </w:pPr>
      <w:r>
        <w:rPr>
          <w:rFonts w:ascii="Arial" w:hAnsi="Arial"/>
          <w:b w:val="0"/>
          <w:i w:val="0"/>
          <w:caps w:val="0"/>
          <w:color w:val="000000"/>
          <w:spacing w:val="0"/>
          <w:sz w:val="24"/>
        </w:rPr>
        <w:t>Решение Собрания депутатов сельского поселения «село Ковран» о возложении полномочий принимается большинством от числа депутатов Собрания депутатов сельского поселения «село Ковран», присутствующих на сессии.</w:t>
      </w:r>
    </w:p>
    <w:p w14:paraId="6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13 статьи 34 в редакции решения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"https://pravo-search.minjust.ru/bigs/showDocument.html?id=933367D4-5C36-4181-A185-AEFBE8146D0B"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28.09.2017 №5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Временно осуществляющий полномочия Главы сельского поселения «село Ковран» при этом не вправе:</w:t>
      </w:r>
    </w:p>
    <w:p w14:paraId="6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вносить предложения об изменениях и дополнениях настоящего Устава;</w:t>
      </w:r>
    </w:p>
    <w:p w14:paraId="6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отклонять решения Собрания депутатов.</w:t>
      </w:r>
    </w:p>
    <w:p w14:paraId="6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D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35 Полномочия главы сельского поселения «село Ковран»</w:t>
      </w:r>
    </w:p>
    <w:p w14:paraId="6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сельского поселения «село Ковран» обладает следующими полномочиями:</w:t>
      </w:r>
    </w:p>
    <w:p w14:paraId="6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представляет сельское поселение «село Ковран»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«село Ковран»;</w:t>
      </w:r>
    </w:p>
    <w:p w14:paraId="7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подписывает и обнародует в порядке установленном настоящим Уставом, нормативные правовые акты, принятые Собранием депутатов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«село Ковран»;</w:t>
      </w:r>
    </w:p>
    <w:p w14:paraId="7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 издает в пределах своих полномочий правовые акты;</w:t>
      </w:r>
    </w:p>
    <w:p w14:paraId="7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вправе требовать созыва внеочередного заседания Собрания депутатов сельского поселения «село Ковран»;</w:t>
      </w:r>
    </w:p>
    <w:p w14:paraId="7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организует выполнение нормативных правовых актов Собрания депутатов сельского поселения «село Ковран» в рамках своих полномочий;</w:t>
      </w:r>
    </w:p>
    <w:p w14:paraId="7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обладает правом внесения в Собрания депутатов сельского поселения «село Ковран» проектов муниципальных правовых актов;</w:t>
      </w:r>
    </w:p>
    <w:p w14:paraId="7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представляет на утверждение Собрания депутатов сельского поселения «село Ковран» проект бюджета сельского поселения «село Ковран» и отчет о его исполнении;</w:t>
      </w:r>
    </w:p>
    <w:p w14:paraId="7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представляет на рассмотрение Собрания депутатов сельского поселения «село Ковран» проекты нормативных актов о введении или отмене местных налогов и сборов, а также другие правовые акты, предусматривающие расходы, покрываемые за счёт бюджета сельского поселения «село Ковран»;</w:t>
      </w:r>
    </w:p>
    <w:p w14:paraId="7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формирует администрацию сельского поселения «село Ковран» и руководит ее деятельностью в соответствии с настоящим Уставом и Положением об администрации; утверждает положения об органах администрации сельского поселения «село Ковран»;</w:t>
      </w:r>
    </w:p>
    <w:p w14:paraId="7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назначает и освобождает от должности заместителя главы администрации по согласованию с Собранием депутатов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«село Ковран»;</w:t>
      </w:r>
    </w:p>
    <w:p w14:paraId="7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назначает и освобождает от должности руководителей органов администрации, а также руководителей муниципальных предприятий и учреждений;</w:t>
      </w:r>
    </w:p>
    <w:p w14:paraId="7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принимает меры поощрения и дисциплинарной ответственности к назначенным им должностным лицам;</w:t>
      </w:r>
    </w:p>
    <w:p w14:paraId="7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представляет на утверждение Собрания депутатов сельского поселения «село Ковран» планы и программы социально-экономического развития сельского поселения «село Ковран», отчеты об их исполнении;</w:t>
      </w:r>
    </w:p>
    <w:p w14:paraId="7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рассматривает отчеты и доклады руководителей органов администрации сельского поселения «село Ковран»;</w:t>
      </w:r>
    </w:p>
    <w:p w14:paraId="7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организует проверку деятельности органов администрации сельского поселения «село Ковран» в соответствии с федеральными законами, законами Камчатского края и настоящим Уставом;</w:t>
      </w:r>
    </w:p>
    <w:p w14:paraId="7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 принимает меры по обеспечению и защите интересов сельского поселения «село Ковран» в суде, арбитражном суде, а также соответствующих органах государственной власти и управления;</w:t>
      </w:r>
    </w:p>
    <w:p w14:paraId="7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от имени администрации сельского поселения «село Ковран» подписывает исковые заявления в суды;</w:t>
      </w:r>
    </w:p>
    <w:p w14:paraId="8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 организует и обеспечивает исполнение отдельных государственных полномочий, переданных в ведение сельского поселения «село Ковран» федеральными законами, законами Камчатского края.</w:t>
      </w:r>
    </w:p>
    <w:p w14:paraId="8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19) в соответствии с федеральным законодательством и законодательством Камчатского края отменяет или приостанавливает действие приказов и распоряжений, принятых его заместителем и руководителями органов администрации сельского поселения «село Ковран» в случае, если они противоречат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 законам, законам Камчатского края, настоящему Уставу, а также решениям Собрания депутатов.</w:t>
      </w:r>
    </w:p>
    <w:p w14:paraId="8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20) назначает на контрактной основе и освобождает от занимаемой должности руководителей муниципальных предприятий и учреждений;</w:t>
      </w:r>
    </w:p>
    <w:p w14:paraId="8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 получает от предприятий, учреждений и организаций, расположенных на территории сельского поселения «село Ковран», сведения, необходимые для анализа социально-экономического развития сельского поселения «село Ковран»;</w:t>
      </w:r>
    </w:p>
    <w:p w14:paraId="8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22) координирует деятельность органов территориального общественного самоуправления сельского поселения «село Ковран»;</w:t>
      </w:r>
    </w:p>
    <w:p w14:paraId="8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23) исполняет бюджет сельского поселения «село Ковран», утвержденный Собранием депутатов сельского поселения «село Ковран», распоряжается средствами сельского поселения «село Ковран» в соответствии с утвержденным Собранием депутатов бюджетом и бюджетным законодательством Российской Федерации;</w:t>
      </w:r>
    </w:p>
    <w:p w14:paraId="8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24) предлагает изменения в Устав сельского поселения «село Ковран»;</w:t>
      </w:r>
    </w:p>
    <w:p w14:paraId="8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25) возглавляет и координирует деятельность по предотвращению чрезвычайных ситуаций в сельском поселении «село Ковран» и ликвидации их последствий;</w:t>
      </w:r>
    </w:p>
    <w:p w14:paraId="8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26) осуществляет личный прием граждан не реже одного раза в месяц, рассматривает предложения, заявления и жалобы граждан, принимает по ним решения;</w:t>
      </w:r>
    </w:p>
    <w:p w14:paraId="8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27) принимает меры к сохранению, реконструкции и использованию памятников истории и культуры сельского поселения.</w:t>
      </w:r>
    </w:p>
    <w:p w14:paraId="8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28) обеспечивает осуществление органами местного самоуправления полномочий по решению вопросов местного значения и отдельных</w:t>
      </w:r>
      <w:r>
        <w:rPr>
          <w:rFonts w:ascii="Arial" w:hAnsi="Arial"/>
          <w:b w:val="0"/>
          <w:i w:val="0"/>
          <w:caps w:val="0"/>
          <w:color w:val="000000"/>
          <w:spacing w:val="0"/>
          <w:sz w:val="24"/>
        </w:rPr>
        <w:t> </w:t>
      </w:r>
      <w:r>
        <w:rPr>
          <w:rFonts w:ascii="Arial" w:hAnsi="Arial"/>
          <w:b w:val="0"/>
          <w:i w:val="0"/>
          <w:caps w:val="0"/>
          <w:color w:val="000000"/>
          <w:spacing w:val="0"/>
          <w:sz w:val="24"/>
        </w:rPr>
        <w:t>государственных полномочий, переданных органам местного самоуправления федеральными законами и законами субъекта Российской Федерации.</w:t>
      </w:r>
    </w:p>
    <w:p w14:paraId="8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сельского поселения «село Ковран» имеет иные полномочия в соответствии с федеральным законодательством и законодательством Камчатского края.</w:t>
      </w:r>
    </w:p>
    <w:p w14:paraId="8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D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36. Досрочное прекращение полномочий главы сельского поселения «село Ковран»</w:t>
      </w:r>
    </w:p>
    <w:p w14:paraId="8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1.Полномочия главы сельского поселения «село Ковран» прекращаются досрочно в случае:</w:t>
      </w:r>
    </w:p>
    <w:p w14:paraId="8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9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9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отрешения от должности правовым актом высшего должностного лица Камчатского края (руководителя высшего исполнительного органа государственной власти Камчатского края) согласно федеральному законодательству;</w:t>
      </w:r>
    </w:p>
    <w:p w14:paraId="9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признания судом недееспособным или ограниченно дееспособным;</w:t>
      </w:r>
    </w:p>
    <w:p w14:paraId="9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признания судом безвестно отсутствующим или объявления умершим;</w:t>
      </w:r>
    </w:p>
    <w:p w14:paraId="9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вступления в отношении его в законную силу обвинительного приговора суда;</w:t>
      </w:r>
    </w:p>
    <w:p w14:paraId="9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выезда за пределы Российской Федерации на постоянное место жительства;</w:t>
      </w:r>
    </w:p>
    <w:p w14:paraId="9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9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1 статьи 36 в редакции р</w:t>
      </w:r>
      <w:r>
        <w:rPr>
          <w:rFonts w:ascii="Arial" w:hAnsi="Arial"/>
          <w:b w:val="0"/>
          <w:i w:val="0"/>
          <w:caps w:val="0"/>
          <w:color w:val="000000"/>
          <w:spacing w:val="0"/>
          <w:sz w:val="24"/>
        </w:rPr>
        <w:t>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"https://pravo-search.minjust.ru/bigs/showDocument.html?id=57CCD4A6-1157-465B-8BC1-273910CCBEE9"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10.02.2022 №44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отзыва избирателями, в порядке установленном Положением о досрочном прекращении полномочий Собрания депутатов сельского поселения «село Ковран», депутата, главы сельского поселения «село Ковран»;</w:t>
      </w:r>
    </w:p>
    <w:p w14:paraId="9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установленной в судебном порядке стойкой неспособности по состоянию здоровья осуществлять полномочия главы сельского поселения «село Ковран».</w:t>
      </w:r>
    </w:p>
    <w:p w14:paraId="9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преобразования муниципального образования, осуществляемого</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частями 3, 3.1-1, 5 и 7.2</w:t>
      </w:r>
      <w:r>
        <w:rPr>
          <w:rFonts w:ascii="Arial" w:hAnsi="Arial"/>
          <w:b w:val="0"/>
          <w:i w:val="0"/>
          <w:caps w:val="0"/>
          <w:color w:val="000000"/>
          <w:spacing w:val="0"/>
          <w:sz w:val="24"/>
        </w:rPr>
        <w:t> </w:t>
      </w:r>
      <w:r>
        <w:rPr>
          <w:rFonts w:ascii="Arial" w:hAnsi="Arial"/>
          <w:b w:val="0"/>
          <w:i w:val="0"/>
          <w:caps w:val="0"/>
          <w:color w:val="000000"/>
          <w:spacing w:val="0"/>
          <w:sz w:val="24"/>
        </w:rPr>
        <w:t>статьи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w:t>
      </w:r>
      <w:r>
        <w:rPr>
          <w:rFonts w:ascii="Arial" w:hAnsi="Arial"/>
          <w:b w:val="0"/>
          <w:i w:val="0"/>
          <w:caps w:val="0"/>
          <w:color w:val="000000"/>
          <w:spacing w:val="0"/>
          <w:sz w:val="24"/>
        </w:rPr>
        <w:t> </w:t>
      </w:r>
      <w:r>
        <w:rPr>
          <w:rFonts w:ascii="Arial" w:hAnsi="Arial"/>
          <w:b w:val="0"/>
          <w:i w:val="0"/>
          <w:caps w:val="0"/>
          <w:color w:val="000000"/>
          <w:spacing w:val="0"/>
          <w:sz w:val="24"/>
        </w:rPr>
        <w:t>принципах организации местного самоуправления в Российской Федерации», а также в случае упразднения муниципального образования;</w:t>
      </w:r>
    </w:p>
    <w:p w14:paraId="9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 36 в редакции решения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"https://pravo-search.minjust.ru/bigs/showDocument.html?id=7DE53B04-2B2C-4ACE-A0D3-6E4C58949EEF"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08.04.2020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увеличения численности избирателей сельского поселения «село Ковран» более чем на 25 процентов, произошедшего вследствие изменения границ муниципального образовании;</w:t>
      </w:r>
    </w:p>
    <w:p w14:paraId="9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удаления в отставку в соответствии со статьёй 74.1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самоуправления в Российской Федерации»;</w:t>
      </w:r>
    </w:p>
    <w:p w14:paraId="9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14 части 1 статьи 36 признан утратившим силу решением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"https://pravo-search.minjust.ru/bigs/showDocument.html?id=F7417C1A-DABE-4DEC-AC71-696B18331260"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23.06.2015 №3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приобретения им статуса иностранного агента.</w:t>
      </w:r>
    </w:p>
    <w:p w14:paraId="A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36 дополнена пунктом 15 решением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"https://pravo-search.minjust.ru/bigs/showDocument.html?id=0D58BE09-22C1-4BAC-9246-C2E114330308"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19.05.2023 №62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36 признана утратившей силу решением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"https://pravo-search.minjust.ru/bigs/showDocument.html?id=933367D4-5C36-4181-A185-AEFBE8146D0B"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28.09.2017 №5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досрочного прекращения полномочий главы сельского поселения «село Ковран» выборы главы сельского поселения «село Ковран», избираемого на муниципальных выборах, проводятся в сроки, установленные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"https://pravo-search.minjust.ru/bigs/showDocument.html?id=6785A26F-52A6-439E-A2E4-93801511E564"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12.06.2002 №67-ФЗ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основных гарантиях избирательных прав и права на участие в референдуме граждан Российской Федерации».</w:t>
      </w:r>
    </w:p>
    <w:p w14:paraId="A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36 в редакции решения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"https://pravo-search.minjust.ru/bigs/showDocument.html?id=933367D4-5C36-4181-A185-AEFBE8146D0B"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28.09.2017 №5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36 признана утратившей силу решением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"https://pravo-search.minjust.ru/bigs/showDocument.html?id=933367D4-5C36-4181-A185-AEFBE8146D0B"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28.09.2017 №5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6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37. Администрация сельского поселения «село Ковран»</w:t>
      </w:r>
    </w:p>
    <w:p w14:paraId="A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сельского поселения «село Ковран» – исполнительно-распорядительный орган местного самоуправления сельского поселения «село Ковран»,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Камчатского края.</w:t>
      </w:r>
    </w:p>
    <w:p w14:paraId="A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Администрацией сельского поселения «село Ковран» руководит глава сельского поселения «село Ковран» на принципах единоначалия.</w:t>
      </w:r>
    </w:p>
    <w:p w14:paraId="A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2.Администрация сельского поселения «село Ковран» является юридическим лицом.</w:t>
      </w:r>
    </w:p>
    <w:p w14:paraId="A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Администрация сельского поселения «село Ковран» осуществляет свою деятельность в соответствии с законодательными и нормативными актами Российской Федерации и Камчатского края, решениями Собрания депутатов сельского поселения «село Ковран», постановлениями главы сельского поселения «село Ковран», настоящим Уставом и Положением об администрации сельского поселения «село Ковран».</w:t>
      </w:r>
    </w:p>
    <w:p w14:paraId="A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C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38. Структура администрации сельского поселения «село Ковран»</w:t>
      </w:r>
    </w:p>
    <w:p w14:paraId="A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сельского поселения «село Ковран» формируется главой сельского поселения «село Ковран» в соответствии с федеральными законами, законами Камчатского края и настоящим Уставом.</w:t>
      </w:r>
    </w:p>
    <w:p w14:paraId="A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Заместитель главы администрации назначается на должность главой сельского поселения «село Ковран» на основании результатов проведения конкурса на замещение вакантной должности муниципальной службы.</w:t>
      </w:r>
    </w:p>
    <w:p w14:paraId="A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Заместитель главы сельского поселения «село Ковран»:</w:t>
      </w:r>
    </w:p>
    <w:p w14:paraId="B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осуществляет функции по руководству администрацией в соответствии с распределением обязанностей, установленным главой сельского поселения «село Ковран».</w:t>
      </w:r>
    </w:p>
    <w:p w14:paraId="B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осуществляет полномочия по руководству администрацией в случае отсутствия главы сельского поселения «село Ковран», в том числе, когда глава сельского поселения «село Ковран» не может исполнять свои обязанности и при</w:t>
      </w:r>
      <w:r>
        <w:rPr>
          <w:rFonts w:ascii="Arial" w:hAnsi="Arial"/>
          <w:b w:val="0"/>
          <w:i w:val="0"/>
          <w:caps w:val="0"/>
          <w:color w:val="000000"/>
          <w:spacing w:val="0"/>
          <w:sz w:val="24"/>
        </w:rPr>
        <w:t> </w:t>
      </w:r>
      <w:r>
        <w:rPr>
          <w:rFonts w:ascii="Arial" w:hAnsi="Arial"/>
          <w:b w:val="0"/>
          <w:i w:val="0"/>
          <w:caps w:val="0"/>
          <w:color w:val="000000"/>
          <w:spacing w:val="0"/>
          <w:sz w:val="24"/>
        </w:rPr>
        <w:t>досрочном прекращении его полномочий.</w:t>
      </w:r>
    </w:p>
    <w:p w14:paraId="B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структуру администрации сельского поселения «село Ковран» входят отраслевые (функциональные) и территориальные органы администрации сельского поселения «село Ковран».</w:t>
      </w:r>
    </w:p>
    <w:p w14:paraId="B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Отраслевые (функциональные) и территориальные органы администрации сельского поселения «село Ковран» не обладают правами юридического лица.</w:t>
      </w:r>
    </w:p>
    <w:p w14:paraId="B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Руководители органов администрации сельского поселения «село Ковран» по доверенности главы сельского поселения «село Ковран» могут заключать договоры, соглашения, открывать счета в банках.</w:t>
      </w:r>
    </w:p>
    <w:p w14:paraId="B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Органы администрации сельского поселения «село Ковран» самостоятельно решают вопросы управления, отнесенные к их ведению, осуществляют общее руководство подведомственными муниципальными предприятиями и учреждениями при строгом соблюдении гарантий самостоятельности этих предприятий и учреждений, установленных законодательством.</w:t>
      </w:r>
    </w:p>
    <w:p w14:paraId="B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администрации сельского поселения «село Ковран» не вправе издавать акты, ограничивающие права и свободы граждан и их объединений.</w:t>
      </w:r>
    </w:p>
    <w:p w14:paraId="B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Органы администрации сельского поселения «село Ковран» осуществляют исполнительную и распорядительную деятельность, направленную на исполнение решений Собрания депутатов сельского поселения «село Ковран», постановлений и распоряжений главы сельского поселения «село Ковран» и актов органов государственной власти, принятых в пределах их компетенции.</w:t>
      </w:r>
    </w:p>
    <w:p w14:paraId="B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Должностные</w:t>
      </w:r>
      <w:r>
        <w:rPr>
          <w:rFonts w:ascii="Arial" w:hAnsi="Arial"/>
          <w:b w:val="0"/>
          <w:i w:val="0"/>
          <w:caps w:val="0"/>
          <w:color w:val="000000"/>
          <w:spacing w:val="0"/>
          <w:sz w:val="24"/>
        </w:rPr>
        <w:t> </w:t>
      </w:r>
      <w:r>
        <w:rPr>
          <w:rFonts w:ascii="Arial" w:hAnsi="Arial"/>
          <w:b w:val="0"/>
          <w:i w:val="0"/>
          <w:caps w:val="0"/>
          <w:color w:val="000000"/>
          <w:spacing w:val="0"/>
          <w:sz w:val="24"/>
        </w:rPr>
        <w:t>инструкции для специалистов органов администрации</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«село Ковран» утверждаются руководителем соответствующего органа администрации сельского поселения «село Ковран».</w:t>
      </w:r>
    </w:p>
    <w:p w14:paraId="B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Должностные оклады должностным лицам органов администрации сельского поселения «село Ковран» устанавливаются главой администрации сельского поселения «село Ковран» в соответствии с утвержденной Собранием депутатов сельского поселения «село Ковран» схемой должностных окладов в соответствии с законодательством Российской Федерации и законодательством</w:t>
      </w:r>
      <w:r>
        <w:rPr>
          <w:rFonts w:ascii="Arial" w:hAnsi="Arial"/>
          <w:b w:val="0"/>
          <w:i w:val="0"/>
          <w:caps w:val="0"/>
          <w:color w:val="000000"/>
          <w:spacing w:val="0"/>
          <w:sz w:val="24"/>
        </w:rPr>
        <w:t> </w:t>
      </w:r>
      <w:r>
        <w:rPr>
          <w:rFonts w:ascii="Arial" w:hAnsi="Arial"/>
          <w:b w:val="0"/>
          <w:i w:val="0"/>
          <w:caps w:val="0"/>
          <w:color w:val="000000"/>
          <w:spacing w:val="0"/>
          <w:sz w:val="24"/>
        </w:rPr>
        <w:t>Камчатского края.</w:t>
      </w:r>
    </w:p>
    <w:p w14:paraId="B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Финансирование администрации сельского поселения «село Ковран» и ее органов осуществляется в соответствии с утвержденным Собранием депутатов сельского поселения «село Ковран» бюджетом и выделенными средствами расходов на управление.</w:t>
      </w:r>
    </w:p>
    <w:p w14:paraId="B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C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39. Полномочия администрации сельского поселения «село Ковран»</w:t>
      </w:r>
    </w:p>
    <w:p w14:paraId="B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К компетенции администрации сельского поселения «село Ковран» относится:</w:t>
      </w:r>
    </w:p>
    <w:p w14:paraId="B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обеспечение исполнения решений органов местного самоуправления сельского поселения «село Ковран» по реализации вопросов местного значения;</w:t>
      </w:r>
    </w:p>
    <w:p w14:paraId="B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обеспечение исполнения полномочий органов местного самоуправления сельского поселения «село Ковран» по решению вопросов местного значения сельского поселения «село Ковран» в соответствии с федеральными законами, нормативными правовыми актами Собрания депутатов и постановлениями и распоряжениями главы сельского поселения «село Ковран»;</w:t>
      </w:r>
    </w:p>
    <w:p w14:paraId="C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осуществление отдельных государственных полномочий, переданных органам местного самоуправления сельского поселения «село Ковран» федеральными законами и законами Камчатского края;</w:t>
      </w:r>
    </w:p>
    <w:p w14:paraId="C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разработка и утверждение схемы размещения нестационарных торговых</w:t>
      </w:r>
      <w:r>
        <w:rPr>
          <w:rFonts w:ascii="Arial" w:hAnsi="Arial"/>
          <w:b w:val="0"/>
          <w:i w:val="0"/>
          <w:caps w:val="0"/>
          <w:color w:val="000000"/>
          <w:spacing w:val="0"/>
          <w:sz w:val="24"/>
        </w:rPr>
        <w:t> </w:t>
      </w:r>
      <w:r>
        <w:rPr>
          <w:rFonts w:ascii="Arial" w:hAnsi="Arial"/>
          <w:b w:val="0"/>
          <w:i w:val="0"/>
          <w:caps w:val="0"/>
          <w:color w:val="000000"/>
          <w:spacing w:val="0"/>
          <w:sz w:val="24"/>
        </w:rPr>
        <w:t>объектов в соответствии с нормативными правовыми актами Камчатского края;</w:t>
      </w:r>
    </w:p>
    <w:p w14:paraId="C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администрация сельского поселения «село Ковран» обладает иными полномочиями, определенными федеральными законами и законами Камчатского края.</w:t>
      </w:r>
    </w:p>
    <w:p w14:paraId="C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Функции и полномочия органов администрации сельского поселения «село Ковран», а также организация и порядок их деятельности определяются Положениями об органах местной администрации, утверждаемыми главой сельского поселения «село Ковран».</w:t>
      </w:r>
    </w:p>
    <w:p w14:paraId="C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5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40. Муниципальный контроль</w:t>
      </w:r>
    </w:p>
    <w:p w14:paraId="C602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1. Администрация сельского поселения «село Ковран»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14:paraId="C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2. Организация и осуществление видов муниципального контроля регулируются</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"https://pravo-search.minjust.ru/bigs/showDocument.html?id=CF1F5643-3AEB-4438-9333-2E47F2A9D0E7"</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Федеральным законом от 31 июля 2020 года №248-ФЗ</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 государственном контроле (надзоре) и муниципальном контроле в Российской Федерации».</w:t>
      </w:r>
    </w:p>
    <w:p w14:paraId="C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40 в редакции р</w:t>
      </w:r>
      <w:r>
        <w:rPr>
          <w:rFonts w:ascii="Arial" w:hAnsi="Arial"/>
          <w:b w:val="0"/>
          <w:i w:val="0"/>
          <w:caps w:val="0"/>
          <w:color w:val="000000"/>
          <w:spacing w:val="0"/>
          <w:sz w:val="24"/>
        </w:rPr>
        <w:t>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"https://pravo-search.minjust.ru/bigs/showDocument.html?id=57CCD4A6-1157-465B-8BC1-273910CCBEE9"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10.02.2022 №44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40 признана утратившей силу решением</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"https://pravo-search.minjust.ru/bigs/showDocument.html?id=57CCD4A6-1157-465B-8BC1-273910CCBEE9"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10.02.2022 №44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40 признана утратившей силу решением</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"https://pravo-search.minjust.ru/bigs/showDocument.html?id=57CCD4A6-1157-465B-8BC1-273910CCBEE9"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10.02.2022 №44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40 в редакции решения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"https://pravo-search.minjust.ru/bigs/showDocument.html?id=F7417C1A-DABE-4DEC-AC71-696B18331260"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23.06.2015 №3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41 признана утратившей силу решением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"https://pravo-search.minjust.ru/bigs/showDocument.html?id=4B7B0C7F-37DC-4A8D-B380-EFDAE5220CA2"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22.04.2014 №3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6"/>
        </w:rPr>
        <w:t>(</w:t>
      </w:r>
      <w:r>
        <w:rPr>
          <w:rFonts w:ascii="Arial" w:hAnsi="Arial"/>
          <w:b w:val="0"/>
          <w:i w:val="0"/>
          <w:caps w:val="0"/>
          <w:color w:val="000000"/>
          <w:spacing w:val="0"/>
          <w:sz w:val="26"/>
        </w:rPr>
        <w:t>Статья 42</w:t>
      </w:r>
      <w:r>
        <w:rPr>
          <w:rFonts w:ascii="Arial" w:hAnsi="Arial"/>
          <w:b w:val="0"/>
          <w:i w:val="0"/>
          <w:caps w:val="0"/>
          <w:color w:val="000000"/>
          <w:spacing w:val="0"/>
          <w:sz w:val="24"/>
        </w:rPr>
        <w:t> </w:t>
      </w:r>
      <w:r>
        <w:rPr>
          <w:rFonts w:ascii="Arial" w:hAnsi="Arial"/>
          <w:b w:val="0"/>
          <w:i w:val="0"/>
          <w:caps w:val="0"/>
          <w:color w:val="000000"/>
          <w:spacing w:val="0"/>
          <w:sz w:val="24"/>
        </w:rPr>
        <w:t>признана утратившей силу решением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"https://pravo-search.minjust.ru/bigs/showDocument.html?id=0D58BE09-22C1-4BAC-9246-C2E114330308"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19.05.2023 №62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1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43. Органы местного самоуправления сельского поселения «село Ковран» как юридические лица</w:t>
      </w:r>
    </w:p>
    <w:p w14:paraId="D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От имени сельского поселения «село Ковран» приобретать и осуществлять имущественные и иные права и обязанности, выступать в суде без доверенности могут глава местной администрации сельского поселения «село Ковран», другие должностные лица в соответствии с настоящим Уставом.</w:t>
      </w:r>
    </w:p>
    <w:p w14:paraId="D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Собрания депутатов, администрация сельского поселения «село Ковран», которые в соответствии с федеральным законодательством и настоящим Уставом наделяются правами юридического лица, являются муниципальными</w:t>
      </w:r>
      <w:r>
        <w:rPr>
          <w:rFonts w:ascii="Arial" w:hAnsi="Arial"/>
          <w:b w:val="0"/>
          <w:i w:val="0"/>
          <w:caps w:val="0"/>
          <w:color w:val="000000"/>
          <w:spacing w:val="0"/>
          <w:sz w:val="24"/>
        </w:rPr>
        <w:t> </w:t>
      </w:r>
      <w:r>
        <w:rPr>
          <w:rFonts w:ascii="Arial" w:hAnsi="Arial"/>
          <w:b w:val="0"/>
          <w:i w:val="0"/>
          <w:caps w:val="0"/>
          <w:color w:val="000000"/>
          <w:spacing w:val="0"/>
          <w:sz w:val="24"/>
        </w:rPr>
        <w:t>казенными</w:t>
      </w:r>
      <w:r>
        <w:rPr>
          <w:rFonts w:ascii="Arial" w:hAnsi="Arial"/>
          <w:b w:val="0"/>
          <w:i w:val="0"/>
          <w:caps w:val="0"/>
          <w:color w:val="000000"/>
          <w:spacing w:val="0"/>
          <w:sz w:val="24"/>
        </w:rPr>
        <w:t> </w:t>
      </w:r>
      <w:r>
        <w:rPr>
          <w:rFonts w:ascii="Arial" w:hAnsi="Arial"/>
          <w:b w:val="0"/>
          <w:i w:val="0"/>
          <w:caps w:val="0"/>
          <w:color w:val="000000"/>
          <w:spacing w:val="0"/>
          <w:sz w:val="24"/>
        </w:rPr>
        <w:t>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14:paraId="D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Собрания депутатов сельского поселения «село Ковран» и администрация сельского поселения «село Ковран» как юридические лица действуют на основании положений, установленных Гражданским кодексом Российской Федерации применительно к учреждениям.</w:t>
      </w:r>
    </w:p>
    <w:p w14:paraId="D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сельского поселения «село Ковран» с</w:t>
      </w:r>
      <w:r>
        <w:rPr>
          <w:rFonts w:ascii="Arial" w:hAnsi="Arial"/>
          <w:b w:val="0"/>
          <w:i w:val="0"/>
          <w:caps w:val="0"/>
          <w:color w:val="000000"/>
          <w:spacing w:val="0"/>
          <w:sz w:val="24"/>
        </w:rPr>
        <w:t> </w:t>
      </w:r>
      <w:r>
        <w:rPr>
          <w:rFonts w:ascii="Arial" w:hAnsi="Arial"/>
          <w:b w:val="0"/>
          <w:i w:val="0"/>
          <w:caps w:val="0"/>
          <w:color w:val="000000"/>
          <w:spacing w:val="0"/>
          <w:sz w:val="24"/>
        </w:rPr>
        <w:t>правами юридического лица.</w:t>
      </w:r>
    </w:p>
    <w:p w14:paraId="D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43 в редакции решения Собрания депутатов сельского поселения «село Ковран»</w:t>
      </w:r>
      <w:r>
        <w:rPr>
          <w:rFonts w:ascii="Arial" w:hAnsi="Arial"/>
          <w:b w:val="1"/>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"https://pravo-search.minjust.ru/bigs/showDocument.html?id=DD83BC03-D468-46E6-BA4A-E20B5B464EED"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28.12.2010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14:paraId="D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43 дополнена частью 3 решением Собрания депутатов сельского поселения «село Ковран»</w:t>
      </w:r>
      <w:r>
        <w:rPr>
          <w:rFonts w:ascii="Arial" w:hAnsi="Arial"/>
          <w:b w:val="1"/>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"https://pravo-search.minjust.ru/bigs/showDocument.html?id=343E8265-1CDF-4404-8E6A-1B4A4A312C16"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05.05.2012 №5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A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w:t>
      </w:r>
      <w:r>
        <w:rPr>
          <w:rFonts w:ascii="Arial" w:hAnsi="Arial"/>
          <w:b w:val="1"/>
          <w:i w:val="0"/>
          <w:caps w:val="0"/>
          <w:color w:val="000000"/>
          <w:spacing w:val="0"/>
          <w:sz w:val="28"/>
        </w:rPr>
        <w:t> </w:t>
      </w:r>
      <w:r>
        <w:rPr>
          <w:rFonts w:ascii="Arial" w:hAnsi="Arial"/>
          <w:b w:val="1"/>
          <w:i w:val="0"/>
          <w:caps w:val="0"/>
          <w:color w:val="000000"/>
          <w:spacing w:val="0"/>
          <w:sz w:val="28"/>
        </w:rPr>
        <w:t>V</w:t>
      </w:r>
      <w:r>
        <w:rPr>
          <w:rFonts w:ascii="Arial" w:hAnsi="Arial"/>
          <w:b w:val="1"/>
          <w:i w:val="0"/>
          <w:caps w:val="0"/>
          <w:color w:val="000000"/>
          <w:spacing w:val="0"/>
          <w:sz w:val="28"/>
        </w:rPr>
        <w:t>. МУНИЦИПАЛЬНАЯ СЛУЖБА В СЕЛЬСКОМ ПОСЕЛЕНИИ «СЕЛО КОВРАН»</w:t>
      </w:r>
    </w:p>
    <w:p w14:paraId="D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C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44. Муниципальная служба</w:t>
      </w:r>
    </w:p>
    <w:p w14:paraId="DD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DE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края, обязанности по должности муниципальной службы за денежное содержание, выплачиваемое за счет средств местного бюджета.</w:t>
      </w:r>
    </w:p>
    <w:p w14:paraId="D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E002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45 Требования для замещения должностей муниципальной службы</w:t>
      </w:r>
    </w:p>
    <w:p w14:paraId="E1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EE"/>
          <w:spacing w:val="0"/>
          <w:sz w:val="24"/>
          <w:u w:color="000000" w:val="single"/>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наличии соответствующего решения представителя нанимателя (работодателя) - к специальности, направлению подготовки</w:t>
      </w:r>
      <w:r>
        <w:rPr>
          <w:rFonts w:ascii="Arial" w:hAnsi="Arial"/>
          <w:b w:val="0"/>
          <w:i w:val="0"/>
          <w:caps w:val="0"/>
          <w:color w:val="000000"/>
          <w:spacing w:val="0"/>
          <w:sz w:val="24"/>
        </w:rPr>
        <w:t>.</w:t>
      </w:r>
    </w:p>
    <w:p w14:paraId="E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45 в редакции решения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"https://pravo-search.minjust.ru/bigs/showDocument.html?id=69908843-F0CC-4085-9A7B-306581DA78DE"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12.04.2016 №3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45 в редакции решения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"https://pravo-search.minjust.ru/bigs/showDocument.html?id=933367D4-5C36-4181-A185-AEFBE8146D0B"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28.09.2017 №5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4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муниципального служащего могут также предусматриваться квалификационные требования к специальности, направлению подготовки.</w:t>
      </w:r>
    </w:p>
    <w:p w14:paraId="E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45 в редакции решения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"https://pravo-search.minjust.ru/bigs/showDocument.html?id=69908843-F0CC-4085-9A7B-306581DA78DE"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12.04.2016 №3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45 в редакции решения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"https://pravo-search.minjust.ru/bigs/showDocument.html?id=933367D4-5C36-4181-A185-AEFBE8146D0B"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28.09.2017 №5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7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E802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46. Статус муниципального служащего</w:t>
      </w:r>
    </w:p>
    <w:p w14:paraId="E9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Муниципальный служащий имеет право на:</w:t>
      </w:r>
    </w:p>
    <w:p w14:paraId="EA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E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обеспечение организационно-технических условий, необходимых для исполнения должностных обязанностей;</w:t>
      </w:r>
    </w:p>
    <w:p w14:paraId="EC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14:paraId="ED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EE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14:paraId="E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участие по своей инициативе в конкурсе на замещение вакантной должности муниципальной службы;</w:t>
      </w:r>
    </w:p>
    <w:p w14:paraId="F0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получение дополнительного профессионального образования</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муниципальным правовым актом за счет средств местного бюджета;</w:t>
      </w:r>
    </w:p>
    <w:p w14:paraId="F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46 в редакции решения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"https://pravo-search.minjust.ru/bigs/showDocument.html?id=933367D4-5C36-4181-A185-AEFBE8146D0B"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28.09.2017 №5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2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защиту своих персональных данных;</w:t>
      </w:r>
    </w:p>
    <w:p w14:paraId="F3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 ознакомление со всеми материалами своего личного дела, с отзывами о профессиональной деятельности</w:t>
      </w:r>
      <w:r>
        <w:rPr>
          <w:rFonts w:ascii="Arial" w:hAnsi="Arial"/>
          <w:b w:val="0"/>
          <w:i w:val="0"/>
          <w:caps w:val="0"/>
          <w:color w:val="000000"/>
          <w:spacing w:val="0"/>
          <w:sz w:val="24"/>
        </w:rPr>
        <w:t> </w:t>
      </w:r>
      <w:r>
        <w:rPr>
          <w:rFonts w:ascii="Arial" w:hAnsi="Arial"/>
          <w:b w:val="0"/>
          <w:i w:val="0"/>
          <w:caps w:val="0"/>
          <w:color w:val="000000"/>
          <w:spacing w:val="0"/>
          <w:sz w:val="24"/>
        </w:rPr>
        <w:t>и другими документами до внесения их в его личное дело, а также на приобщение к личному делу его письменных объяснений;</w:t>
      </w:r>
    </w:p>
    <w:p w14:paraId="F4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14:paraId="F5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14:paraId="F6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12) пенсионное обеспечение в соответствии с законодательством Российской Федерации.</w:t>
      </w:r>
    </w:p>
    <w:p w14:paraId="F7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14:paraId="F8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w:t>
      </w:r>
      <w:r>
        <w:rPr>
          <w:rFonts w:ascii="Arial" w:hAnsi="Arial"/>
          <w:b w:val="0"/>
          <w:i w:val="0"/>
          <w:caps w:val="0"/>
          <w:color w:val="000000"/>
          <w:spacing w:val="0"/>
          <w:sz w:val="24"/>
        </w:rPr>
        <w:t>. Муниципальный служащий обязан:</w:t>
      </w:r>
    </w:p>
    <w:p w14:paraId="F9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соблюдать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Конституцию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федеральные конституционные законы, федеральные законы, иные нормативные правовые акты Российской Федерации, Устав Камчатского края, законы и иные нормативные</w:t>
      </w:r>
      <w:r>
        <w:rPr>
          <w:rFonts w:ascii="Arial" w:hAnsi="Arial"/>
          <w:b w:val="0"/>
          <w:i w:val="0"/>
          <w:caps w:val="0"/>
          <w:color w:val="000000"/>
          <w:spacing w:val="0"/>
          <w:sz w:val="24"/>
        </w:rPr>
        <w:t> </w:t>
      </w:r>
      <w:r>
        <w:rPr>
          <w:rFonts w:ascii="Arial" w:hAnsi="Arial"/>
          <w:b w:val="0"/>
          <w:i w:val="0"/>
          <w:caps w:val="0"/>
          <w:color w:val="000000"/>
          <w:spacing w:val="0"/>
          <w:sz w:val="24"/>
        </w:rPr>
        <w:t>правовые акты Камчатского края, Устав сельского поселения «село Ковран» и иные муниципальные правовые акты и обеспечивать их исполнение;</w:t>
      </w:r>
    </w:p>
    <w:p w14:paraId="F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3 статьи 46 в редакции решения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"https://pravo-search.minjust.ru/bigs/showDocument.html?id=69908843-F0CC-4085-9A7B-306581DA78DE"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12.04.2016 №3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исполнять должностные обязанности в соответствии с должностной инструкцией;</w:t>
      </w:r>
    </w:p>
    <w:p w14:paraId="F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14:paraId="F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46 в редакции решения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"https://pravo-search.minjust.ru/bigs/showDocument.html?id=4B7B0C7F-37DC-4A8D-B380-EFDAE5220CA2"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22.04.2014 №3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E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соблюдать установленные в органе местного самоуправления сельского поселения «село Ковран» правила внутреннего трудового распорядка, должностную инструкцию, порядок работы со служебной информацией;</w:t>
      </w:r>
    </w:p>
    <w:p w14:paraId="F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поддерживать уровень квалификации, необходимый для надлежащего исполнения должностных обязанностей;</w:t>
      </w:r>
    </w:p>
    <w:p w14:paraId="00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01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беречь государственное и муниципальное имущество, в том числе предоставленное ему для исполнения должностных обязанностей;</w:t>
      </w:r>
    </w:p>
    <w:p w14:paraId="02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w:t>
      </w:r>
      <w:r>
        <w:rPr>
          <w:rFonts w:ascii="Arial" w:hAnsi="Arial"/>
          <w:b w:val="0"/>
          <w:i w:val="0"/>
          <w:caps w:val="0"/>
          <w:color w:val="000000"/>
          <w:spacing w:val="0"/>
          <w:sz w:val="24"/>
        </w:rPr>
        <w:t> </w:t>
      </w:r>
      <w:r>
        <w:rPr>
          <w:rFonts w:ascii="Arial" w:hAnsi="Arial"/>
          <w:b w:val="0"/>
          <w:i w:val="0"/>
          <w:caps w:val="0"/>
          <w:color w:val="000000"/>
          <w:spacing w:val="0"/>
          <w:sz w:val="24"/>
        </w:rPr>
        <w:t>представлять в установленном порядке предусмотренные законодательством Российской Федерации сведения о себе и членах своей семьи</w:t>
      </w:r>
      <w:r>
        <w:rPr>
          <w:rFonts w:ascii="Arial" w:hAnsi="Arial"/>
          <w:b w:val="0"/>
          <w:i w:val="0"/>
          <w:caps w:val="0"/>
          <w:color w:val="000000"/>
          <w:spacing w:val="0"/>
          <w:sz w:val="24"/>
        </w:rPr>
        <w:t>;</w:t>
      </w:r>
    </w:p>
    <w:p w14:paraId="0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3 статьи 46 в редакции решения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"https://pravo-search.minjust.ru/bigs/showDocument.html?id=BF4CE33E-9279-4AD6-9AE5-0798B2075EA6"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29.10.2012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4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жительства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0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3 статьи 46 в редакции р</w:t>
      </w:r>
      <w:r>
        <w:rPr>
          <w:rFonts w:ascii="Arial" w:hAnsi="Arial"/>
          <w:b w:val="0"/>
          <w:i w:val="0"/>
          <w:caps w:val="0"/>
          <w:color w:val="000000"/>
          <w:spacing w:val="0"/>
          <w:sz w:val="24"/>
        </w:rPr>
        <w:t>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"https://pravo-search.minjust.ru/bigs/showDocument.html?id=57CCD4A6-1157-465B-8BC1-273910CCBEE9"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10.02.2022 №44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6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9.1) обязан сообщить в письменной форме главе сельского поселения о прекращении гражданства Российской Федерации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 в органы местного самоуправления, или приобретении гражданства (подданства) иностранного государства или получении вида на жительства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государства,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w:t>
      </w:r>
      <w:r>
        <w:rPr>
          <w:rFonts w:ascii="Arial" w:hAnsi="Arial"/>
          <w:b w:val="0"/>
          <w:i w:val="0"/>
          <w:caps w:val="0"/>
          <w:color w:val="000000"/>
          <w:spacing w:val="0"/>
          <w:sz w:val="24"/>
        </w:rPr>
        <w:t> </w:t>
      </w:r>
      <w:r>
        <w:rPr>
          <w:rFonts w:ascii="Arial" w:hAnsi="Arial"/>
          <w:b w:val="0"/>
          <w:i w:val="0"/>
          <w:caps w:val="0"/>
          <w:color w:val="000000"/>
          <w:spacing w:val="0"/>
          <w:sz w:val="24"/>
        </w:rPr>
        <w:t>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14:paraId="0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46 дополнена пунктом 9.1 р</w:t>
      </w:r>
      <w:r>
        <w:rPr>
          <w:rFonts w:ascii="Arial" w:hAnsi="Arial"/>
          <w:b w:val="0"/>
          <w:i w:val="0"/>
          <w:caps w:val="0"/>
          <w:color w:val="000000"/>
          <w:spacing w:val="0"/>
          <w:sz w:val="24"/>
        </w:rPr>
        <w:t>ешением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"https://pravo-search.minjust.ru/bigs/showDocument.html?id=57CCD4A6-1157-465B-8BC1-273910CCBEE9"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10.02.2022 №44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8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10) соблюдать ограничения, выполнять обязательства, не нарушать запреты, которые установлены Федеральным законом от 02.03.2007 №25-ФЗ «О муниципальной службе в Российской Федерации» и другими федеральными законами;</w:t>
      </w:r>
    </w:p>
    <w:p w14:paraId="09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11)</w:t>
      </w:r>
      <w:r>
        <w:rPr>
          <w:rFonts w:ascii="Arial" w:hAnsi="Arial"/>
          <w:b w:val="0"/>
          <w:i w:val="0"/>
          <w:caps w:val="0"/>
          <w:color w:val="000000"/>
          <w:spacing w:val="0"/>
          <w:sz w:val="24"/>
        </w:rPr>
        <w:t> </w:t>
      </w:r>
      <w:r>
        <w:rPr>
          <w:rFonts w:ascii="Arial" w:hAnsi="Arial"/>
          <w:b w:val="0"/>
          <w:i w:val="0"/>
          <w:caps w:val="0"/>
          <w:color w:val="000000"/>
          <w:spacing w:val="0"/>
          <w:sz w:val="24"/>
        </w:rPr>
        <w:t>уведомлять в письменной форме представителя нанимателя (работодателя)</w:t>
      </w:r>
      <w:r>
        <w:rPr>
          <w:rFonts w:ascii="Arial" w:hAnsi="Arial"/>
          <w:b w:val="0"/>
          <w:i w:val="0"/>
          <w:caps w:val="0"/>
          <w:color w:val="000000"/>
          <w:spacing w:val="0"/>
          <w:sz w:val="24"/>
        </w:rPr>
        <w:t> </w:t>
      </w:r>
      <w:r>
        <w:rPr>
          <w:rFonts w:ascii="Arial" w:hAnsi="Arial"/>
          <w:b w:val="0"/>
          <w:i w:val="0"/>
          <w:caps w:val="0"/>
          <w:color w:val="000000"/>
          <w:spacing w:val="0"/>
          <w:sz w:val="24"/>
        </w:rPr>
        <w:t>о личной</w:t>
      </w:r>
      <w:r>
        <w:rPr>
          <w:rFonts w:ascii="Arial" w:hAnsi="Arial"/>
          <w:b w:val="0"/>
          <w:i w:val="0"/>
          <w:caps w:val="0"/>
          <w:color w:val="000000"/>
          <w:spacing w:val="0"/>
          <w:sz w:val="24"/>
        </w:rPr>
        <w:t> </w:t>
      </w:r>
      <w:r>
        <w:rPr>
          <w:rFonts w:ascii="Arial" w:hAnsi="Arial"/>
          <w:b w:val="0"/>
          <w:i w:val="0"/>
          <w:caps w:val="0"/>
          <w:color w:val="000000"/>
          <w:spacing w:val="0"/>
          <w:sz w:val="24"/>
        </w:rPr>
        <w:t>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0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3 статьи 46 в редакции решения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"https://pravo-search.minjust.ru/bigs/showDocument.html?id=BF4CE33E-9279-4AD6-9AE5-0798B2075EA6"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29.10.2012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3 статьи 46 в редакции решения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"https://pravo-search.minjust.ru/bigs/showDocument.html?id=69908843-F0CC-4085-9A7B-306581DA78DE"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12.04.2016 №3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C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14:paraId="0D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В связи с прохождением муниципальной службы муниципальному служащему запрещается:</w:t>
      </w:r>
    </w:p>
    <w:p w14:paraId="0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5 статьи 46 признан утратившим силу решением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"https://pravo-search.minjust.ru/bigs/showDocument.html?id=F7417C1A-DABE-4DEC-AC71-696B18331260"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23.06.2015 №3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F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замещать должность муниципальной службы в случае:</w:t>
      </w:r>
    </w:p>
    <w:p w14:paraId="10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14:paraId="11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б) избрания или назначения на муниципальную должность;</w:t>
      </w:r>
    </w:p>
    <w:p w14:paraId="12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сельского поселения;</w:t>
      </w:r>
    </w:p>
    <w:p w14:paraId="1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участвовать в управлении коммерческой или некоммерческой организацией, за исключением следующих случаев:</w:t>
      </w:r>
    </w:p>
    <w:p w14:paraId="1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жилищного, жилищно-строительного, гаражного кооперативов, товарищества собственников недвижимости;</w:t>
      </w:r>
    </w:p>
    <w:p w14:paraId="1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Камчатского края;</w:t>
      </w:r>
    </w:p>
    <w:p w14:paraId="1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в) представление на безвозмездной основе интересов поселения в Совете муниципальных образований Камчатского края, иных объединениях муниципальных образований, а также в их органах управления;</w:t>
      </w:r>
    </w:p>
    <w:p w14:paraId="1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г) представление на безвозмездной основе интересов поселения в органах управления и ревизионной комиссии организации, учредителем (акционером, участником) которой является поселение, в соответствии с муниципальными правовыми актами,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18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д) иные случаи, предусмотренные федеральными законами;</w:t>
      </w:r>
    </w:p>
    <w:p w14:paraId="1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46 в редакции решения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"https://pravo-search.minjust.ru/bigs/showDocument.html?id=F7417C1A-DABE-4DEC-AC71-696B18331260"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23.06.2015 №3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46 в редакции решения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"https://pravo-search.minjust.ru/bigs/showDocument.html?id=933367D4-5C36-4181-A185-AEFBE8146D0B"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28.09.2017 №5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46 в редакции решения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"https://pravo-search.minjust.ru/bigs/showDocument.html?id=00183EF4-E6E4-4DEB-B57D-05B7ACCB66F8"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04.10.2018 №19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46 в редакции р</w:t>
      </w:r>
      <w:r>
        <w:rPr>
          <w:rFonts w:ascii="Arial" w:hAnsi="Arial"/>
          <w:b w:val="0"/>
          <w:i w:val="0"/>
          <w:caps w:val="0"/>
          <w:color w:val="000000"/>
          <w:spacing w:val="0"/>
          <w:sz w:val="24"/>
        </w:rPr>
        <w:t>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"https://pravo-search.minjust.ru/bigs/showDocument.html?id=B6C50284-6519-4FFC-A395-2CD09B4E90CB"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10.06.2019 №23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46 в редакции решения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"https://pravo-search.minjust.ru/bigs/showDocument.html?id=7DE53B04-2B2C-4ACE-A0D3-6E4C58949EEF"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08.04.2020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3.1) заниматься предпринимательской деятельностью лично или через доверенных лиц;</w:t>
      </w:r>
    </w:p>
    <w:p w14:paraId="1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46 дополнена пунктом 3.1 решением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"https://pravo-search.minjust.ru/bigs/showDocument.html?id=7DE53B04-2B2C-4ACE-A0D3-6E4C58949EEF"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08.04.2020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0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быть поверенным или представителем по делам третьих лиц в органе местного самоуправления сельского поселения «село Ковран»,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14:paraId="21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получать в связи с должностным положением</w:t>
      </w:r>
      <w:r>
        <w:rPr>
          <w:rFonts w:ascii="Arial" w:hAnsi="Arial"/>
          <w:b w:val="0"/>
          <w:i w:val="0"/>
          <w:caps w:val="0"/>
          <w:color w:val="000000"/>
          <w:spacing w:val="0"/>
          <w:sz w:val="24"/>
        </w:rPr>
        <w:t> </w:t>
      </w:r>
      <w:r>
        <w:rPr>
          <w:rFonts w:ascii="Arial" w:hAnsi="Arial"/>
          <w:b w:val="0"/>
          <w:i w:val="0"/>
          <w:caps w:val="0"/>
          <w:color w:val="000000"/>
          <w:spacing w:val="0"/>
          <w:sz w:val="24"/>
        </w:rPr>
        <w:t>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сельского поселения «село Ковран», в котором он замещает должность муниципальной службы, за исключением случаев, установленных Гражданским кодексом Российской Федерации</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Муниципальный служащий, сдавший подарок, полученный им в связи с протокольным мероприятием, со служебной командировкой или с другим</w:t>
      </w:r>
      <w:r>
        <w:rPr>
          <w:rFonts w:ascii="Arial" w:hAnsi="Arial"/>
          <w:b w:val="0"/>
          <w:i w:val="0"/>
          <w:caps w:val="0"/>
          <w:color w:val="000000"/>
          <w:spacing w:val="0"/>
          <w:sz w:val="24"/>
        </w:rPr>
        <w:t> </w:t>
      </w:r>
      <w:r>
        <w:rPr>
          <w:rFonts w:ascii="Arial" w:hAnsi="Arial"/>
          <w:b w:val="0"/>
          <w:i w:val="0"/>
          <w:caps w:val="0"/>
          <w:color w:val="000000"/>
          <w:spacing w:val="0"/>
          <w:sz w:val="24"/>
        </w:rPr>
        <w:t>официальным мероприятием,</w:t>
      </w:r>
      <w:r>
        <w:rPr>
          <w:rFonts w:ascii="Arial" w:hAnsi="Arial"/>
          <w:b w:val="0"/>
          <w:i w:val="0"/>
          <w:caps w:val="0"/>
          <w:color w:val="000000"/>
          <w:spacing w:val="0"/>
          <w:sz w:val="24"/>
        </w:rPr>
        <w:t> </w:t>
      </w:r>
      <w:r>
        <w:rPr>
          <w:rFonts w:ascii="Arial" w:hAnsi="Arial"/>
          <w:b w:val="0"/>
          <w:i w:val="0"/>
          <w:caps w:val="0"/>
          <w:color w:val="000000"/>
          <w:spacing w:val="0"/>
          <w:sz w:val="24"/>
        </w:rPr>
        <w:t>может его выкупить в порядке, устанавливаемом нормативными правовыми актами Российской Федерации;</w:t>
      </w:r>
    </w:p>
    <w:p w14:paraId="2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5 статьи 46 в редакции решения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"https://pravo-search.minjust.ru/bigs/showDocument.html?id=69908843-F0CC-4085-9A7B-306581DA78DE"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12.04.2016 №3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3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сельского поселения «село Ковран»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24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25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26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сельского поселения «село Ковран» и их руководителей, если это не входит в его должностные обязанности;</w:t>
      </w:r>
    </w:p>
    <w:p w14:paraId="27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10) принимать без письменного разрешения главы сельского поселения «село Ковран»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2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5 статьи 46 в редакции решения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"https://pravo-search.minjust.ru/bigs/showDocument.html?id=23B79FEB-E395-4EB9-88A4-E38C8E66F346"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27.12.2011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9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11) использовать преимущества должностного положения для предвыборной агитации, а также для агитации по вопросам референдума;</w:t>
      </w:r>
    </w:p>
    <w:p w14:paraId="2A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14:paraId="2B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2C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14) прекращать исполнение должностных обязанностей в целях урегулирования трудового спора;</w:t>
      </w:r>
    </w:p>
    <w:p w14:paraId="2D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15) входить в состав органов управления, попечительских или наблюдательных Собранияов,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2E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w:t>
      </w:r>
      <w:r>
        <w:rPr>
          <w:rFonts w:ascii="Arial" w:hAnsi="Arial"/>
          <w:b w:val="0"/>
          <w:i w:val="0"/>
          <w:caps w:val="0"/>
          <w:color w:val="000000"/>
          <w:spacing w:val="0"/>
          <w:sz w:val="24"/>
        </w:rPr>
        <w:t> </w:t>
      </w:r>
      <w:r>
        <w:rPr>
          <w:rFonts w:ascii="Arial" w:hAnsi="Arial"/>
          <w:b w:val="0"/>
          <w:i w:val="0"/>
          <w:caps w:val="0"/>
          <w:color w:val="000000"/>
          <w:spacing w:val="0"/>
          <w:sz w:val="24"/>
        </w:rPr>
        <w:t>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2F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3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Гражданин, претендующий на замещение должности муниципальной службы, предусмотренной перечнем должностей муниципальной службы, устанавливаемым муниципальным нормативным правовым актом (далее - Перечень должностей), а также муниципальный служащий, замещающий должность муниципальной службы, предусмотренную Перечнем должностей, представляет представителю нанимателя (работодателю)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Камчатского края.</w:t>
      </w:r>
    </w:p>
    <w:p w14:paraId="3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Непредставление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на муниципальную службу или правонарушением, влекущим увольнение муниципального служащего с муниципальной службы.</w:t>
      </w:r>
    </w:p>
    <w:p w14:paraId="3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46 дополнена частью 7 решением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"https://pravo-search.minjust.ru/bigs/showDocument.html?id=69908843-F0CC-4085-9A7B-306581DA78DE"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12.04.2016 №3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3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3403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47. Условия и порядок прохождения муниципальной службы</w:t>
      </w:r>
    </w:p>
    <w:p w14:paraId="35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 для замещения должностей муниципальной службы, при отсутствии обстоятельств, указанных в пункте 2 настоящей статьи в качестве ограничений, связанных с муниципальной службой.</w:t>
      </w:r>
    </w:p>
    <w:p w14:paraId="36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Гражданин не может быть принят на муниципальную службу, а муниципальный служащий не может находиться на муниципальной службе в случае:</w:t>
      </w:r>
    </w:p>
    <w:p w14:paraId="37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признания его недееспособным или ограниченно дееспособным решением суда, вступившим в законную силу;</w:t>
      </w:r>
    </w:p>
    <w:p w14:paraId="38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39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муниципальной службы связано с использованием таких сведений;</w:t>
      </w:r>
    </w:p>
    <w:p w14:paraId="3A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наличия заболевания, препятствующего поступлению на муниципальную службу или ее прохождению и подтвержденного заключением</w:t>
      </w:r>
      <w:r>
        <w:rPr>
          <w:rFonts w:ascii="Arial" w:hAnsi="Arial"/>
          <w:b w:val="0"/>
          <w:i w:val="0"/>
          <w:caps w:val="0"/>
          <w:color w:val="000000"/>
          <w:spacing w:val="0"/>
          <w:sz w:val="24"/>
        </w:rPr>
        <w:t> </w:t>
      </w:r>
      <w:r>
        <w:rPr>
          <w:rFonts w:ascii="Arial" w:hAnsi="Arial"/>
          <w:b w:val="0"/>
          <w:i w:val="0"/>
          <w:caps w:val="0"/>
          <w:color w:val="000000"/>
          <w:spacing w:val="0"/>
          <w:sz w:val="24"/>
        </w:rPr>
        <w:t>медицинской организации</w:t>
      </w:r>
      <w:r>
        <w:rPr>
          <w:rFonts w:ascii="Arial" w:hAnsi="Arial"/>
          <w:b w:val="0"/>
          <w:i w:val="0"/>
          <w:caps w:val="0"/>
          <w:color w:val="000000"/>
          <w:spacing w:val="0"/>
          <w:sz w:val="24"/>
        </w:rPr>
        <w:t>;</w:t>
      </w:r>
    </w:p>
    <w:p w14:paraId="3B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4 части 2 статьи 47 в редакции решения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"https://pravo-search.minjust.ru/bigs/showDocument.html?id=4B7B0C7F-37DC-4A8D-B380-EFDAE5220CA2"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22.04.2014 №3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C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14:paraId="3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2 статьи 47 в редакции решения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"https://pravo-search.minjust.ru/bigs/showDocument.html?id=23B79FEB-E395-4EB9-88A4-E38C8E66F346"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27.12.2011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2 статьи 47 в редакции решения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"https://pravo-search.minjust.ru/bigs/showDocument.html?id=BF4CE33E-9279-4AD6-9AE5-0798B2075EA6"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29.10.2012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F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жительства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4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2 статьи 47 в редакции р</w:t>
      </w:r>
      <w:r>
        <w:rPr>
          <w:rFonts w:ascii="Arial" w:hAnsi="Arial"/>
          <w:b w:val="0"/>
          <w:i w:val="0"/>
          <w:caps w:val="0"/>
          <w:color w:val="000000"/>
          <w:spacing w:val="0"/>
          <w:sz w:val="24"/>
        </w:rPr>
        <w:t>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"https://pravo-search.minjust.ru/bigs/showDocument.html?id=57CCD4A6-1157-465B-8BC1-273910CCBEE9"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10.02.2022 №44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1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обязан сообщить в письменной форме главе сельского поселения о прекращении гражданства Российской Федерации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 в органы местного самоуправления, или приобретении гражданства (подданства) иностранного государства или получении вида на жительства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государства,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14:paraId="4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2 статьи 47 в редакции р</w:t>
      </w:r>
      <w:r>
        <w:rPr>
          <w:rFonts w:ascii="Arial" w:hAnsi="Arial"/>
          <w:b w:val="0"/>
          <w:i w:val="0"/>
          <w:caps w:val="0"/>
          <w:color w:val="000000"/>
          <w:spacing w:val="0"/>
          <w:sz w:val="24"/>
        </w:rPr>
        <w:t>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"https://pravo-search.minjust.ru/bigs/showDocument.html?id=57CCD4A6-1157-465B-8BC1-273910CCBEE9"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10.02.2022 №44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3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представления подложных документов или заведомо ложных сведений при поступлении на муниципальную службу;</w:t>
      </w:r>
    </w:p>
    <w:p w14:paraId="44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 непредставления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 сведений или представления заведомо</w:t>
      </w:r>
      <w:r>
        <w:rPr>
          <w:rFonts w:ascii="Arial" w:hAnsi="Arial"/>
          <w:b w:val="0"/>
          <w:i w:val="0"/>
          <w:caps w:val="0"/>
          <w:color w:val="000000"/>
          <w:spacing w:val="0"/>
          <w:sz w:val="24"/>
        </w:rPr>
        <w:t> </w:t>
      </w:r>
      <w:r>
        <w:rPr>
          <w:rFonts w:ascii="Arial" w:hAnsi="Arial"/>
          <w:b w:val="0"/>
          <w:i w:val="0"/>
          <w:caps w:val="0"/>
          <w:color w:val="000000"/>
          <w:spacing w:val="0"/>
          <w:sz w:val="24"/>
        </w:rPr>
        <w:t>ложных сведений о доходах, об имуществе и обязательствах имущественного характера</w:t>
      </w:r>
      <w:r>
        <w:rPr>
          <w:rFonts w:ascii="Arial" w:hAnsi="Arial"/>
          <w:b w:val="0"/>
          <w:i w:val="0"/>
          <w:caps w:val="0"/>
          <w:color w:val="000000"/>
          <w:spacing w:val="0"/>
          <w:sz w:val="24"/>
        </w:rPr>
        <w:t>;</w:t>
      </w:r>
    </w:p>
    <w:p w14:paraId="4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9.1) непредставления сведений, предусмотренных статьей 15.1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47 дополнена пунктом 9.1 решением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"https://pravo-search.minjust.ru/bigs/showDocument.html?id=933367D4-5C36-4181-A185-AEFBE8146D0B"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28.09.2017 №5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w:t>
      </w:r>
      <w:r>
        <w:rPr>
          <w:rFonts w:ascii="Arial" w:hAnsi="Arial"/>
          <w:b w:val="0"/>
          <w:i w:val="0"/>
          <w:caps w:val="0"/>
          <w:color w:val="000000"/>
          <w:spacing w:val="0"/>
          <w:sz w:val="24"/>
        </w:rPr>
        <w:t> </w:t>
      </w:r>
      <w:r>
        <w:rPr>
          <w:rFonts w:ascii="Arial" w:hAnsi="Arial"/>
          <w:b w:val="0"/>
          <w:i w:val="0"/>
          <w:caps w:val="0"/>
          <w:color w:val="000000"/>
          <w:spacing w:val="0"/>
          <w:sz w:val="24"/>
        </w:rPr>
        <w:t>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r>
        <w:rPr>
          <w:rFonts w:ascii="Arial" w:hAnsi="Arial"/>
          <w:b w:val="0"/>
          <w:i w:val="0"/>
          <w:caps w:val="0"/>
          <w:color w:val="000000"/>
          <w:spacing w:val="0"/>
          <w:sz w:val="24"/>
        </w:rPr>
        <w:t>;</w:t>
      </w:r>
    </w:p>
    <w:p w14:paraId="48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2 статьи 47 дополнена пунктом 10 решением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"https://pravo-search.minjust.ru/bigs/showDocument.html?id=4B7B0C7F-37DC-4A8D-B380-EFDAE5220CA2"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22.04.2014 №3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2 статьи 47 в редакции решения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"https://pravo-search.minjust.ru/bigs/showDocument.html?id=933367D4-5C36-4181-A185-AEFBE8146D0B"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28.09.2017 №5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w:t>
      </w:r>
      <w:r>
        <w:rPr>
          <w:rFonts w:ascii="Arial" w:hAnsi="Arial"/>
          <w:b w:val="0"/>
          <w:i w:val="0"/>
          <w:caps w:val="0"/>
          <w:color w:val="000000"/>
          <w:spacing w:val="0"/>
          <w:sz w:val="24"/>
        </w:rPr>
        <w:t> </w:t>
      </w:r>
      <w:r>
        <w:rPr>
          <w:rFonts w:ascii="Arial" w:hAnsi="Arial"/>
          <w:b w:val="0"/>
          <w:i w:val="0"/>
          <w:caps w:val="0"/>
          <w:color w:val="000000"/>
          <w:spacing w:val="0"/>
          <w:sz w:val="24"/>
        </w:rPr>
        <w:t>приобретения муниципальным служащим статуса иностранного агента</w:t>
      </w:r>
      <w:r>
        <w:rPr>
          <w:rFonts w:ascii="Arial" w:hAnsi="Arial"/>
          <w:b w:val="0"/>
          <w:i w:val="0"/>
          <w:caps w:val="0"/>
          <w:color w:val="000000"/>
          <w:spacing w:val="0"/>
          <w:sz w:val="24"/>
          <w:highlight w:val="white"/>
        </w:rPr>
        <w:t>.</w:t>
      </w:r>
    </w:p>
    <w:p w14:paraId="4B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2 статьи 47 дополнена пунктом 1</w:t>
      </w: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"https://pravo-search.minjust.ru/bigs/showDocument.html?id=0D58BE09-22C1-4BAC-9246-C2E114330308"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19.05.2023 №62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14:paraId="4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47 дополнена частью 2.1 решением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"https://pravo-search.minjust.ru/bigs/showDocument.html?id=23B79FEB-E395-4EB9-88A4-E38C8E66F346"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27.12.2011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E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2.1 статьи 47 в редакции решения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"https://pravo-search.minjust.ru/bigs/showDocument.html?id=4B7B0C7F-37DC-4A8D-B380-EFDAE5220CA2"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22.04.2014 №3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F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14:paraId="50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51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При поступлении на муниципальную службу гражданин представляет:</w:t>
      </w:r>
    </w:p>
    <w:p w14:paraId="52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заявление с просьбой о поступлении на муниципальную службу и замещении должности муниципальной службы;</w:t>
      </w:r>
    </w:p>
    <w:p w14:paraId="53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собственноручно заполненную и подписанную анкету;</w:t>
      </w:r>
    </w:p>
    <w:p w14:paraId="54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паспорт;</w:t>
      </w:r>
    </w:p>
    <w:p w14:paraId="55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трудовую книжку</w:t>
      </w:r>
      <w:r>
        <w:rPr>
          <w:rFonts w:ascii="Arial" w:hAnsi="Arial"/>
          <w:b w:val="0"/>
          <w:i w:val="0"/>
          <w:caps w:val="0"/>
          <w:color w:val="000000"/>
          <w:spacing w:val="0"/>
          <w:sz w:val="24"/>
        </w:rPr>
        <w:t> </w:t>
      </w:r>
      <w:r>
        <w:rPr>
          <w:rFonts w:ascii="Arial" w:hAnsi="Arial"/>
          <w:b w:val="0"/>
          <w:i w:val="0"/>
          <w:caps w:val="0"/>
          <w:color w:val="000000"/>
          <w:spacing w:val="0"/>
          <w:sz w:val="24"/>
        </w:rPr>
        <w:t>и (или) сведения о трудовой деятельности, оформленные в установленном законодательством порядке</w:t>
      </w:r>
      <w:r>
        <w:rPr>
          <w:rFonts w:ascii="Arial" w:hAnsi="Arial"/>
          <w:b w:val="0"/>
          <w:i w:val="0"/>
          <w:caps w:val="0"/>
          <w:color w:val="000000"/>
          <w:spacing w:val="0"/>
          <w:sz w:val="24"/>
        </w:rPr>
        <w:t>, за исключением случаев, когда трудовой договор (контракт) заключается впервые;</w:t>
      </w:r>
    </w:p>
    <w:p w14:paraId="5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5 статьи 47 в редакции р</w:t>
      </w:r>
      <w:r>
        <w:rPr>
          <w:rFonts w:ascii="Arial" w:hAnsi="Arial"/>
          <w:b w:val="0"/>
          <w:i w:val="0"/>
          <w:caps w:val="0"/>
          <w:color w:val="000000"/>
          <w:spacing w:val="0"/>
          <w:sz w:val="24"/>
        </w:rPr>
        <w:t>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"https://pravo-search.minjust.ru/bigs/showDocument.html?id=035FAC20-0C3B-4D06-9F89-C3A1CFE4295D"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20.10.2020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7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документ об образовании;</w:t>
      </w:r>
    </w:p>
    <w:p w14:paraId="58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документ, подтверждающий регистрацию в системе индивидуального (персонифицированного) учета</w:t>
      </w:r>
      <w:r>
        <w:rPr>
          <w:rFonts w:ascii="Arial" w:hAnsi="Arial"/>
          <w:b w:val="0"/>
          <w:i w:val="0"/>
          <w:caps w:val="0"/>
          <w:color w:val="000000"/>
          <w:spacing w:val="0"/>
          <w:sz w:val="24"/>
        </w:rPr>
        <w:t>, за исключением случаев, когда трудовой договор (контракт) заключается впервые;</w:t>
      </w:r>
    </w:p>
    <w:p w14:paraId="5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5 статьи 47 в редакции р</w:t>
      </w:r>
      <w:r>
        <w:rPr>
          <w:rFonts w:ascii="Arial" w:hAnsi="Arial"/>
          <w:b w:val="0"/>
          <w:i w:val="0"/>
          <w:caps w:val="0"/>
          <w:color w:val="000000"/>
          <w:spacing w:val="0"/>
          <w:sz w:val="24"/>
        </w:rPr>
        <w:t>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"https://pravo-search.minjust.ru/bigs/showDocument.html?id=035FAC20-0C3B-4D06-9F89-C3A1CFE4295D"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20.10.2020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A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свидетельство о постановке физического лица на учет в налоговом органе по месту жительства на территории Российской Федерации;</w:t>
      </w:r>
    </w:p>
    <w:p w14:paraId="5B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документы воинского учета - для</w:t>
      </w:r>
      <w:r>
        <w:rPr>
          <w:rFonts w:ascii="Arial" w:hAnsi="Arial"/>
          <w:b w:val="0"/>
          <w:i w:val="0"/>
          <w:caps w:val="0"/>
          <w:color w:val="000000"/>
          <w:spacing w:val="0"/>
          <w:sz w:val="24"/>
        </w:rPr>
        <w:t> </w:t>
      </w:r>
      <w:r>
        <w:rPr>
          <w:rFonts w:ascii="Arial" w:hAnsi="Arial"/>
          <w:b w:val="0"/>
          <w:i w:val="0"/>
          <w:caps w:val="0"/>
          <w:color w:val="000000"/>
          <w:spacing w:val="0"/>
          <w:sz w:val="24"/>
        </w:rPr>
        <w:t>граждан, пребывающих в запасе,</w:t>
      </w:r>
      <w:r>
        <w:rPr>
          <w:rFonts w:ascii="Arial" w:hAnsi="Arial"/>
          <w:b w:val="0"/>
          <w:i w:val="0"/>
          <w:caps w:val="0"/>
          <w:color w:val="000000"/>
          <w:spacing w:val="0"/>
          <w:sz w:val="24"/>
        </w:rPr>
        <w:t> </w:t>
      </w:r>
      <w:r>
        <w:rPr>
          <w:rFonts w:ascii="Arial" w:hAnsi="Arial"/>
          <w:b w:val="0"/>
          <w:i w:val="0"/>
          <w:caps w:val="0"/>
          <w:color w:val="000000"/>
          <w:spacing w:val="0"/>
          <w:sz w:val="24"/>
        </w:rPr>
        <w:t>и лиц, подлежащих призыву на военную службу;</w:t>
      </w:r>
    </w:p>
    <w:p w14:paraId="5C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8 части 5 статьи 47 в редакции решения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"https://pravo-search.minjust.ru/bigs/showDocument.html?id=4B7B0C7F-37DC-4A8D-B380-EFDAE5220CA2"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22.04.2014 №3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D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 заключение</w:t>
      </w:r>
      <w:r>
        <w:rPr>
          <w:rFonts w:ascii="Arial" w:hAnsi="Arial"/>
          <w:b w:val="0"/>
          <w:i w:val="0"/>
          <w:caps w:val="0"/>
          <w:color w:val="000000"/>
          <w:spacing w:val="0"/>
          <w:sz w:val="24"/>
        </w:rPr>
        <w:t> </w:t>
      </w:r>
      <w:r>
        <w:rPr>
          <w:rFonts w:ascii="Arial" w:hAnsi="Arial"/>
          <w:b w:val="0"/>
          <w:i w:val="0"/>
          <w:caps w:val="0"/>
          <w:color w:val="000000"/>
          <w:spacing w:val="0"/>
          <w:sz w:val="24"/>
        </w:rPr>
        <w:t>медицинской организации</w:t>
      </w:r>
      <w:r>
        <w:rPr>
          <w:rFonts w:ascii="Arial" w:hAnsi="Arial"/>
          <w:b w:val="0"/>
          <w:i w:val="0"/>
          <w:caps w:val="0"/>
          <w:color w:val="000000"/>
          <w:spacing w:val="0"/>
          <w:sz w:val="24"/>
        </w:rPr>
        <w:t> </w:t>
      </w:r>
      <w:r>
        <w:rPr>
          <w:rFonts w:ascii="Arial" w:hAnsi="Arial"/>
          <w:b w:val="0"/>
          <w:i w:val="0"/>
          <w:caps w:val="0"/>
          <w:color w:val="000000"/>
          <w:spacing w:val="0"/>
          <w:sz w:val="24"/>
        </w:rPr>
        <w:t>об отсутствии заболевания, препятствующего поступлению на муниципальную службу;</w:t>
      </w:r>
    </w:p>
    <w:p w14:paraId="5E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9 части 5 статьи 47 в редакции решения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"https://pravo-search.minjust.ru/bigs/showDocument.html?id=4B7B0C7F-37DC-4A8D-B380-EFDAE5220CA2"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22.04.2014 №3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F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14:paraId="6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10.1) сведения, предусмотренных статьей 15.1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47 дополнена пунктом 10.1 решением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"https://pravo-search.minjust.ru/bigs/showDocument.html?id=933367D4-5C36-4181-A185-AEFBE8146D0B"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28.09.2017 №5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2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63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w:t>
      </w:r>
    </w:p>
    <w:p w14:paraId="64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14:paraId="65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При замещении должности муниципальной службы в сельском поселении «село Ковран»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решением Собрания депутатов сельского поселения «село Ковран».</w:t>
      </w:r>
    </w:p>
    <w:p w14:paraId="66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14:paraId="67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10. В сельском поселении «село Ковран» создается кадровый резерв для замещения вакантных должностей муниципальной службы в соответствии с муниципальными правовыми актами главы сельского поселения «село Ковран».</w:t>
      </w:r>
    </w:p>
    <w:p w14:paraId="68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14:paraId="69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Положение о проведении аттестации муниципальных служащих утверждается муниципальным правовым актом главы сельского поселения «село Ковран» в соответствии с типовым положением о проведении аттестации муниципальных служащих, утверждаемым законом Камчатского края.</w:t>
      </w:r>
    </w:p>
    <w:p w14:paraId="6A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12.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 от 02.03.2007 №25-ФЗ «О муниципальной службе в Российской Федерации».</w:t>
      </w:r>
    </w:p>
    <w:p w14:paraId="6B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13. Допускается про</w:t>
      </w:r>
      <w:r>
        <w:rPr>
          <w:rFonts w:ascii="Arial" w:hAnsi="Arial"/>
          <w:b w:val="0"/>
          <w:i w:val="0"/>
          <w:caps w:val="0"/>
          <w:color w:val="000000"/>
          <w:spacing w:val="0"/>
          <w:sz w:val="24"/>
        </w:rPr>
        <w:t>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14:paraId="6C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6D03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48. Гарантии, предоставляемые муниципальным служащим</w:t>
      </w:r>
    </w:p>
    <w:p w14:paraId="6E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Муниципальному служащему гарантируются:</w:t>
      </w:r>
    </w:p>
    <w:p w14:paraId="6F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условия работы, обеспечивающие исполнение им должностных обязанностей в соответствии с должностной инструкцией;</w:t>
      </w:r>
    </w:p>
    <w:p w14:paraId="70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право на своевременное и в полном объеме получение денежного содержания;</w:t>
      </w:r>
    </w:p>
    <w:p w14:paraId="71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72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медицинское обслуживание муниципального служащего и членов его семьи, в том числе после выхода муниципального служащего на пенсию;</w:t>
      </w:r>
    </w:p>
    <w:p w14:paraId="73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14:paraId="74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14:paraId="75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14:paraId="76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14:paraId="77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w:t>
      </w:r>
    </w:p>
    <w:p w14:paraId="78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Размер должностного оклада, а также размер ежемесячных и иных дополнительных выплат и порядок их осуществления устанавливаются решениями Собрания депутатов сельского поселения «село Ковран» в соответствии с законодательством Российской Федерации и законодательством</w:t>
      </w:r>
      <w:r>
        <w:rPr>
          <w:rFonts w:ascii="Arial" w:hAnsi="Arial"/>
          <w:b w:val="0"/>
          <w:i w:val="0"/>
          <w:caps w:val="0"/>
          <w:color w:val="000000"/>
          <w:spacing w:val="0"/>
          <w:sz w:val="24"/>
        </w:rPr>
        <w:t> </w:t>
      </w:r>
      <w:r>
        <w:rPr>
          <w:rFonts w:ascii="Arial" w:hAnsi="Arial"/>
          <w:b w:val="0"/>
          <w:i w:val="0"/>
          <w:caps w:val="0"/>
          <w:color w:val="000000"/>
          <w:spacing w:val="0"/>
          <w:sz w:val="24"/>
        </w:rPr>
        <w:t>Камчатского края с соблюдением требований,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9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муниципальным правовым актом главы сельского поселения «село Ковран».</w:t>
      </w:r>
    </w:p>
    <w:p w14:paraId="7A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w:t>
      </w:r>
    </w:p>
    <w:p w14:paraId="7B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Ежегодный основной оплачиваемый отпуск предоставляется муниципальному служащему продолжительностью 30 календарных дней. Ежегодные дополнительные оплачиваемые отпуска</w:t>
      </w:r>
      <w:r>
        <w:rPr>
          <w:rFonts w:ascii="Arial" w:hAnsi="Arial"/>
          <w:b w:val="0"/>
          <w:i w:val="0"/>
          <w:caps w:val="0"/>
          <w:color w:val="000000"/>
          <w:spacing w:val="0"/>
          <w:sz w:val="24"/>
        </w:rPr>
        <w:t> </w:t>
      </w:r>
      <w:r>
        <w:rPr>
          <w:rFonts w:ascii="Arial" w:hAnsi="Arial"/>
          <w:b w:val="0"/>
          <w:i w:val="0"/>
          <w:caps w:val="0"/>
          <w:color w:val="000000"/>
          <w:spacing w:val="0"/>
          <w:sz w:val="24"/>
        </w:rPr>
        <w:t>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Камчатского края.</w:t>
      </w:r>
    </w:p>
    <w:p w14:paraId="7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4 статьи 48 в редакции решения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"https://pravo-search.minjust.ru/bigs/showDocument.html?id=933367D4-5C36-4181-A185-AEFBE8146D0B"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28.09.2017 №5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Камчатской области, Камчатского края.</w:t>
      </w:r>
    </w:p>
    <w:p w14:paraId="7E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При расторжении трудового</w:t>
      </w:r>
      <w:r>
        <w:rPr>
          <w:rFonts w:ascii="Arial" w:hAnsi="Arial"/>
          <w:b w:val="0"/>
          <w:i w:val="0"/>
          <w:caps w:val="0"/>
          <w:color w:val="000000"/>
          <w:spacing w:val="0"/>
          <w:sz w:val="24"/>
        </w:rPr>
        <w:t> </w:t>
      </w:r>
      <w:r>
        <w:rPr>
          <w:rFonts w:ascii="Arial" w:hAnsi="Arial"/>
          <w:b w:val="0"/>
          <w:i w:val="0"/>
          <w:caps w:val="0"/>
          <w:color w:val="000000"/>
          <w:spacing w:val="0"/>
          <w:sz w:val="24"/>
        </w:rPr>
        <w:t>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сельского поселения «село Ковран»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14:paraId="7F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В случае смерти муниципального служащего, в том числе после выхода на пенсию за выслугу лет, если последним местом прохождения муниципальной службы являлось сельское поселение «село Ковран», семья муниципального служащего имеет право на возмещение расходов на его погребение за счет средств местного бюджета сельского поселения «село Ковран» в порядке и размерах, предусмотренных решением Собрания депутатов сельского поселения «село Ковран».</w:t>
      </w:r>
    </w:p>
    <w:p w14:paraId="8003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8.</w:t>
      </w:r>
      <w:r>
        <w:rPr>
          <w:rFonts w:ascii="Arial" w:hAnsi="Arial"/>
          <w:b w:val="0"/>
          <w:i w:val="0"/>
          <w:caps w:val="0"/>
          <w:color w:val="000000"/>
          <w:spacing w:val="0"/>
          <w:sz w:val="24"/>
          <w:highlight w:val="white"/>
        </w:rPr>
        <w:t> </w:t>
      </w:r>
      <w:r>
        <w:rPr>
          <w:rFonts w:ascii="Arial" w:hAnsi="Arial"/>
          <w:b w:val="0"/>
          <w:i w:val="0"/>
          <w:caps w:val="0"/>
          <w:color w:val="22272F"/>
          <w:spacing w:val="0"/>
          <w:sz w:val="24"/>
          <w:highlight w:val="white"/>
        </w:rPr>
        <w:t>Стаж муниципальной службы.</w:t>
      </w:r>
    </w:p>
    <w:p w14:paraId="8103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22272F"/>
          <w:spacing w:val="0"/>
          <w:sz w:val="24"/>
          <w:highlight w:val="white"/>
        </w:rPr>
        <w:t>1) В стаж (общую продолжительность) муниципальной службы включаются периоды замещения:</w:t>
      </w:r>
    </w:p>
    <w:p w14:paraId="8203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22272F"/>
          <w:spacing w:val="0"/>
          <w:sz w:val="24"/>
          <w:highlight w:val="white"/>
        </w:rPr>
        <w:t>а) должностей муниципальной службы;</w:t>
      </w:r>
    </w:p>
    <w:p w14:paraId="8303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22272F"/>
          <w:spacing w:val="0"/>
          <w:sz w:val="24"/>
          <w:highlight w:val="white"/>
        </w:rPr>
        <w:t>б) муниципальных должностей;</w:t>
      </w:r>
    </w:p>
    <w:p w14:paraId="8403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22272F"/>
          <w:spacing w:val="0"/>
          <w:sz w:val="24"/>
          <w:highlight w:val="white"/>
        </w:rPr>
        <w:t>в) государственных должностей Российской Федерации и государственных должностей субъектов Российской Федерации;</w:t>
      </w:r>
    </w:p>
    <w:p w14:paraId="8503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22272F"/>
          <w:spacing w:val="0"/>
          <w:sz w:val="24"/>
          <w:highlight w:val="white"/>
        </w:rPr>
        <w:t>г) должностей государственной гражданской службы, воинских должностей и должностей федеральной государственной службы иных видов;</w:t>
      </w:r>
    </w:p>
    <w:p w14:paraId="8603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22272F"/>
          <w:spacing w:val="0"/>
          <w:sz w:val="24"/>
          <w:highlight w:val="white"/>
        </w:rPr>
        <w:t>д) иных должностей в соответствии с федеральными законами.</w:t>
      </w:r>
    </w:p>
    <w:p w14:paraId="8703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22272F"/>
          <w:spacing w:val="0"/>
          <w:sz w:val="24"/>
          <w:highlight w:val="white"/>
        </w:rPr>
        <w:t>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подпункте 1 части 8, включаются (засчитываются) также периоды замещения должностей, включаемые (засчитываемые) в стаж государственной гражданской службы в соответствии с</w:t>
      </w:r>
      <w:r>
        <w:rPr>
          <w:rFonts w:ascii="Arial" w:hAnsi="Arial"/>
          <w:b w:val="0"/>
          <w:i w:val="0"/>
          <w:caps w:val="0"/>
          <w:color w:val="22272F"/>
          <w:spacing w:val="0"/>
          <w:sz w:val="24"/>
          <w:highlight w:val="white"/>
        </w:rPr>
        <w:t> </w:t>
      </w:r>
      <w:r>
        <w:rPr>
          <w:rFonts w:ascii="Arial" w:hAnsi="Arial"/>
          <w:b w:val="0"/>
          <w:i w:val="0"/>
          <w:caps w:val="0"/>
          <w:color w:val="22272F"/>
          <w:spacing w:val="0"/>
          <w:sz w:val="24"/>
          <w:highlight w:val="white"/>
        </w:rPr>
        <w:t>частью 2 статьи 54 Федерального закона</w:t>
      </w:r>
      <w:r>
        <w:rPr>
          <w:rFonts w:ascii="Arial" w:hAnsi="Arial"/>
          <w:b w:val="0"/>
          <w:i w:val="0"/>
          <w:caps w:val="0"/>
          <w:color w:val="22272F"/>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"https://pravo-search.minjust.ru/bigs/showDocument.html?id=0A9CE29E-B5BF-4166-BB27-3AA3EAAC4BB3"</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от 27 июля 2004 года №79-ФЗ</w:t>
      </w:r>
      <w:r>
        <w:rPr>
          <w:rFonts w:ascii="Arial" w:hAnsi="Arial"/>
          <w:b w:val="0"/>
          <w:i w:val="0"/>
          <w:caps w:val="0"/>
          <w:strike w:val="0"/>
          <w:color w:val="0000FF"/>
          <w:spacing w:val="0"/>
          <w:sz w:val="24"/>
          <w:highlight w:val="white"/>
          <w:u/>
        </w:rPr>
        <w:fldChar w:fldCharType="end"/>
      </w:r>
      <w:r>
        <w:rPr>
          <w:rFonts w:ascii="Arial" w:hAnsi="Arial"/>
          <w:b w:val="0"/>
          <w:i w:val="0"/>
          <w:caps w:val="0"/>
          <w:color w:val="22272F"/>
          <w:spacing w:val="0"/>
          <w:sz w:val="24"/>
          <w:highlight w:val="white"/>
        </w:rPr>
        <w:t> </w:t>
      </w:r>
      <w:r>
        <w:rPr>
          <w:rFonts w:ascii="Arial" w:hAnsi="Arial"/>
          <w:b w:val="0"/>
          <w:i w:val="0"/>
          <w:caps w:val="0"/>
          <w:color w:val="22272F"/>
          <w:spacing w:val="0"/>
          <w:sz w:val="24"/>
          <w:highlight w:val="white"/>
        </w:rPr>
        <w:t>«О государственной гражданской службе Российской Федерации».</w:t>
      </w:r>
    </w:p>
    <w:p w14:paraId="8803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22272F"/>
          <w:spacing w:val="0"/>
          <w:sz w:val="24"/>
          <w:highlight w:val="white"/>
        </w:rPr>
        <w:t>3) В стаж муниципальной службы для назначения пенсии за выслугу лет</w:t>
      </w:r>
      <w:r>
        <w:rPr>
          <w:rFonts w:ascii="Arial" w:hAnsi="Arial"/>
          <w:b w:val="0"/>
          <w:i w:val="0"/>
          <w:caps w:val="0"/>
          <w:color w:val="22272F"/>
          <w:spacing w:val="0"/>
          <w:sz w:val="24"/>
          <w:highlight w:val="white"/>
        </w:rPr>
        <w:t> </w:t>
      </w:r>
      <w:r>
        <w:rPr>
          <w:rFonts w:ascii="Arial" w:hAnsi="Arial"/>
          <w:b w:val="0"/>
          <w:i w:val="0"/>
          <w:caps w:val="0"/>
          <w:color w:val="22272F"/>
          <w:spacing w:val="0"/>
          <w:sz w:val="24"/>
          <w:highlight w:val="white"/>
        </w:rPr>
        <w:t>муниципальным служащим включаются (засчитываются) помимо периодов замещения должностей, указанных в подпункте 1 части 8, иные периоды в соответствии с нормативными правовыми актами Камчатского края и муниципальными правовыми актами.</w:t>
      </w:r>
    </w:p>
    <w:p w14:paraId="8903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22272F"/>
          <w:spacing w:val="0"/>
          <w:sz w:val="24"/>
          <w:highlight w:val="white"/>
        </w:rPr>
        <w:t>4) Порядок исчисления стажа муниципальной службы устанавливается законом Камчатского края.</w:t>
      </w:r>
    </w:p>
    <w:p w14:paraId="8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48 дополнена частью 8 решением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"https://pravo-search.minjust.ru/bigs/showDocument.html?id=69908843-F0CC-4085-9A7B-306581DA78DE"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12.04.2016 №3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B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8C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V</w:t>
      </w:r>
      <w:r>
        <w:rPr>
          <w:rFonts w:ascii="Arial" w:hAnsi="Arial"/>
          <w:b w:val="1"/>
          <w:i w:val="0"/>
          <w:caps w:val="0"/>
          <w:color w:val="000000"/>
          <w:spacing w:val="0"/>
          <w:sz w:val="28"/>
        </w:rPr>
        <w:t>I</w:t>
      </w:r>
      <w:r>
        <w:rPr>
          <w:rFonts w:ascii="Arial" w:hAnsi="Arial"/>
          <w:b w:val="1"/>
          <w:i w:val="0"/>
          <w:caps w:val="0"/>
          <w:color w:val="000000"/>
          <w:spacing w:val="0"/>
          <w:sz w:val="28"/>
        </w:rPr>
        <w:t>. ЭКОНОМИЧЕСКАЯ ОСНОВА МЕСТНОГО САМОУПРАВЛЕНИЯ СЕЛЬСКОГО ПОСЕЛЕНИЯ «СЕЛО КОВРАН»</w:t>
      </w:r>
    </w:p>
    <w:p w14:paraId="8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E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49. Муниципальное имущество</w:t>
      </w:r>
    </w:p>
    <w:p w14:paraId="8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Экономическую основу местного самоуправления сельского поселения «село Ковран» составляют находящееся в муниципальной собственности имущество, средства бюджета сельского поселения «село Ковран», а также имущественные права сельского поселения «село Ковран».</w:t>
      </w:r>
    </w:p>
    <w:p w14:paraId="9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собственности сельского поселения «село Ковран» может находиться:</w:t>
      </w:r>
    </w:p>
    <w:p w14:paraId="9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решения сельским поселением «село Ковран» вопросов местного значения;</w:t>
      </w:r>
    </w:p>
    <w:p w14:paraId="9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осуществления отдельных государственных полномочий, переданных органам местного самоуправления сельского поселения «село Ковран»,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сельского поселения «село Ковран»;</w:t>
      </w:r>
    </w:p>
    <w:p w14:paraId="9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необходимое для решения вопросов, право решения которых предоставлено органам местного самоуправления сельского поселения «село Ковран» федеральными законами и которые не отнесены к вопросам местного значения;</w:t>
      </w:r>
    </w:p>
    <w:p w14:paraId="9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решения вопросов местного значения в соответствии с частью 3 и 4 статьи 14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случаях возникновения у сельского поселения «село Ковран» права</w:t>
      </w:r>
      <w:r>
        <w:rPr>
          <w:rFonts w:ascii="Arial" w:hAnsi="Arial"/>
          <w:b w:val="0"/>
          <w:i w:val="0"/>
          <w:caps w:val="0"/>
          <w:color w:val="000000"/>
          <w:spacing w:val="0"/>
          <w:sz w:val="24"/>
        </w:rPr>
        <w:t> </w:t>
      </w:r>
      <w:r>
        <w:rPr>
          <w:rFonts w:ascii="Arial" w:hAnsi="Arial"/>
          <w:b w:val="0"/>
          <w:i w:val="0"/>
          <w:caps w:val="0"/>
          <w:color w:val="000000"/>
          <w:spacing w:val="0"/>
          <w:sz w:val="24"/>
        </w:rPr>
        <w:t>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14:paraId="9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49 в редакции решения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"https://pravo-search.minjust.ru/bigs/showDocument.html?id=F7417C1A-DABE-4DEC-AC71-696B18331260"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23.06.2015 №3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9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50. Владение, пользование и распоряжением муниципальным имуществом</w:t>
      </w:r>
    </w:p>
    <w:p w14:paraId="9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сельского поселения «село Ковран» самостоятельно владеют, пользуются и распоряжаются муниципальным имуществом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w:t>
      </w:r>
      <w:r>
        <w:rPr>
          <w:rFonts w:ascii="Arial" w:hAnsi="Arial"/>
          <w:b w:val="0"/>
          <w:i w:val="0"/>
          <w:caps w:val="0"/>
          <w:color w:val="000000"/>
          <w:spacing w:val="0"/>
          <w:sz w:val="24"/>
        </w:rPr>
        <w:t> </w:t>
      </w:r>
      <w:r>
        <w:rPr>
          <w:rFonts w:ascii="Arial" w:hAnsi="Arial"/>
          <w:b w:val="0"/>
          <w:i w:val="0"/>
          <w:caps w:val="0"/>
          <w:color w:val="000000"/>
          <w:spacing w:val="0"/>
          <w:sz w:val="24"/>
        </w:rPr>
        <w:t>законами Камчатского края</w:t>
      </w:r>
      <w:r>
        <w:rPr>
          <w:rFonts w:ascii="Arial" w:hAnsi="Arial"/>
          <w:b w:val="0"/>
          <w:i w:val="0"/>
          <w:caps w:val="0"/>
          <w:color w:val="000000"/>
          <w:spacing w:val="0"/>
          <w:sz w:val="24"/>
        </w:rPr>
        <w:t> </w:t>
      </w:r>
      <w:r>
        <w:rPr>
          <w:rFonts w:ascii="Arial" w:hAnsi="Arial"/>
          <w:b w:val="0"/>
          <w:i w:val="0"/>
          <w:caps w:val="0"/>
          <w:color w:val="000000"/>
          <w:spacing w:val="0"/>
          <w:sz w:val="24"/>
        </w:rPr>
        <w:t>и принимаемыми в соответствии с ними нормативными правовыми актами органов местного самоуправления сельского поселения «село Ковран».</w:t>
      </w:r>
    </w:p>
    <w:p w14:paraId="9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сельского поселения «село Ковран»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14:paraId="9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Собрание депутатов сельского поселения «село Ковран» принимает решение о создании органа администрации сельского поселения «село Ковран» по управлению имуществом,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14:paraId="9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E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51. Порядок и условия приватизации муниципальной собственности</w:t>
      </w:r>
    </w:p>
    <w:p w14:paraId="9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Собрание депутатов сельского поселения «село Ковран»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сельского поселения «село Ковран»,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14:paraId="A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Доходы от использования и приватизации муниципального имущества поступают в местный бюджет.</w:t>
      </w:r>
    </w:p>
    <w:p w14:paraId="A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Администрация сельского поселения «село Ковран» ведёт реестры муниципального имущества в соответствии с федеральным законодательством.</w:t>
      </w:r>
    </w:p>
    <w:p w14:paraId="A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3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52. Учреждение, реорганизация и ликвидация муниципальных предприятий и учреждений.</w:t>
      </w:r>
    </w:p>
    <w:p w14:paraId="A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Сельское поселение «село Ковран» вправе создавать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14:paraId="A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Решение о создании, реорганизации и ликвидации муниципальных унитарных предприятий принимает Собрание депутатов сельского поселения «село Ковран».</w:t>
      </w:r>
    </w:p>
    <w:p w14:paraId="A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депутатов сельского поселения «село Ковран» утверждает уставы муниципальных предприятий, назначает на должность и освобождает от должности руководителей данных предприятий, заслушивает отчеты об их деятельности.</w:t>
      </w:r>
    </w:p>
    <w:p w14:paraId="A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Цели и предмет деятельности муниципальных унитарных предприятий, находящихся в муниципальной собственности сельского поселения «село Ковран», определяются а решении Собрания депутатов сельского поселения «село Ковран» об учреждении соответствующих муниципальных унитарных предприятий.</w:t>
      </w:r>
    </w:p>
    <w:p w14:paraId="A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Администрация сельского поселения «село Ковран», осуществляющая функции и полномочия учредителя муниципальных учреждений (автономных, бюджетных или казенных), определяет цели, условия и порядок принятия решения о деятельности муниципальных учреждений, утверждает их уставы, назначает на должность и</w:t>
      </w:r>
      <w:r>
        <w:rPr>
          <w:rFonts w:ascii="Arial" w:hAnsi="Arial"/>
          <w:b w:val="0"/>
          <w:i w:val="0"/>
          <w:caps w:val="0"/>
          <w:color w:val="000000"/>
          <w:spacing w:val="0"/>
          <w:sz w:val="24"/>
        </w:rPr>
        <w:t> </w:t>
      </w:r>
      <w:r>
        <w:rPr>
          <w:rFonts w:ascii="Arial" w:hAnsi="Arial"/>
          <w:b w:val="0"/>
          <w:i w:val="0"/>
          <w:caps w:val="0"/>
          <w:color w:val="000000"/>
          <w:spacing w:val="0"/>
          <w:sz w:val="24"/>
        </w:rPr>
        <w:t>освобождает от должности руководителей данных муниципальных учреждений, заслушивает отчёты об их деятельности в порядке, определяемом постановлением администрации сельского поселения «село Ковран»</w:t>
      </w:r>
    </w:p>
    <w:p w14:paraId="A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52 в редакции решения Собрания депутатов сельского поселения «село Ковран»</w:t>
      </w:r>
      <w:r>
        <w:rPr>
          <w:rFonts w:ascii="Arial" w:hAnsi="Arial"/>
          <w:b w:val="1"/>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"https://pravo-search.minjust.ru/bigs/showDocument.html?id=DD83BC03-D468-46E6-BA4A-E20B5B464EED"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28.12.2010 №21</w:t>
      </w:r>
      <w:r>
        <w:rPr>
          <w:rFonts w:ascii="Arial" w:hAnsi="Arial"/>
          <w:b w:val="0"/>
          <w:i w:val="0"/>
          <w:caps w:val="0"/>
          <w:strike w:val="0"/>
          <w:color w:val="0000FF"/>
          <w:spacing w:val="0"/>
          <w:sz w:val="24"/>
          <w:u/>
        </w:rPr>
        <w:fldChar w:fldCharType="end"/>
      </w:r>
      <w:r>
        <w:rPr>
          <w:rFonts w:ascii="Arial" w:hAnsi="Arial"/>
          <w:b w:val="1"/>
          <w:i w:val="0"/>
          <w:caps w:val="0"/>
          <w:color w:val="000000"/>
          <w:spacing w:val="0"/>
          <w:sz w:val="24"/>
        </w:rPr>
        <w:t>)</w:t>
      </w:r>
    </w:p>
    <w:p w14:paraId="A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B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53. Взаимоотношения органов местного самоуправления сельского поселения «село Ковран» и органов местного самоуправления иных муниципальных образований.</w:t>
      </w:r>
    </w:p>
    <w:p w14:paraId="A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сельского поселения «село Ковран» участвуют в учреждении и работе Собрания муниципальных образований Камчатского края в порядке, определенном законом Камчатского края, уставом Собрания муниципальных образований Камчатского края и решениями Собрания депутатов сельского поселения «село Ковран».</w:t>
      </w:r>
    </w:p>
    <w:p w14:paraId="A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сельского поселения «село Ковран»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14:paraId="A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сельского поселения «село Ковран» может принимать решения об учреждении для совместного решения вопросов местного значения межмуниципальных хозяйственных обществ в форме</w:t>
      </w:r>
      <w:r>
        <w:rPr>
          <w:rFonts w:ascii="Arial" w:hAnsi="Arial"/>
          <w:b w:val="0"/>
          <w:i w:val="0"/>
          <w:caps w:val="0"/>
          <w:color w:val="000000"/>
          <w:spacing w:val="0"/>
          <w:sz w:val="24"/>
        </w:rPr>
        <w:t> </w:t>
      </w:r>
      <w:r>
        <w:rPr>
          <w:rFonts w:ascii="Arial" w:hAnsi="Arial"/>
          <w:b w:val="0"/>
          <w:i w:val="0"/>
          <w:caps w:val="0"/>
          <w:color w:val="000000"/>
          <w:spacing w:val="0"/>
          <w:sz w:val="24"/>
        </w:rPr>
        <w:t>непубличных</w:t>
      </w:r>
      <w:r>
        <w:rPr>
          <w:rFonts w:ascii="Arial" w:hAnsi="Arial"/>
          <w:b w:val="0"/>
          <w:i w:val="0"/>
          <w:caps w:val="0"/>
          <w:color w:val="000000"/>
          <w:spacing w:val="0"/>
          <w:sz w:val="24"/>
        </w:rPr>
        <w:t> </w:t>
      </w:r>
      <w:r>
        <w:rPr>
          <w:rFonts w:ascii="Arial" w:hAnsi="Arial"/>
          <w:b w:val="0"/>
          <w:i w:val="0"/>
          <w:caps w:val="0"/>
          <w:color w:val="000000"/>
          <w:spacing w:val="0"/>
          <w:sz w:val="24"/>
        </w:rPr>
        <w:t>акционерных обществ и обществ с ограниченной ответственностью.</w:t>
      </w:r>
    </w:p>
    <w:p w14:paraId="A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53 в редакции решения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"https://pravo-search.minjust.ru/bigs/showDocument.html?id=00183EF4-E6E4-4DEB-B57D-05B7ACCB66F8"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04.10.2018 №19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Межмуниципальные хозяйственные общества осуществляют свою деятельность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"https://pravo-search.minjust.ru/bigs/showDocument.html?id=EA4730E2-0388-4AEE-BD89-0CBC2C54574B"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Гражданским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иными федеральными законами.</w:t>
      </w:r>
    </w:p>
    <w:p w14:paraId="B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Государственная регистрация межмуниципальных хозяйственных обществ осуществляется в</w:t>
      </w:r>
      <w:r>
        <w:rPr>
          <w:rFonts w:ascii="Arial" w:hAnsi="Arial"/>
          <w:b w:val="0"/>
          <w:i w:val="0"/>
          <w:caps w:val="0"/>
          <w:color w:val="000000"/>
          <w:spacing w:val="0"/>
          <w:sz w:val="24"/>
        </w:rPr>
        <w:t> </w:t>
      </w:r>
      <w:r>
        <w:rPr>
          <w:rFonts w:ascii="Arial" w:hAnsi="Arial"/>
          <w:b w:val="0"/>
          <w:i w:val="0"/>
          <w:caps w:val="0"/>
          <w:color w:val="000000"/>
          <w:spacing w:val="0"/>
          <w:sz w:val="24"/>
        </w:rPr>
        <w:t>соответствии с федеральным законодательством.</w:t>
      </w:r>
    </w:p>
    <w:p w14:paraId="B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3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54. Бюджет сельского поселения «село Ковран»</w:t>
      </w:r>
    </w:p>
    <w:p w14:paraId="B403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1.Сельское поселение «село Ковран» имеет собственный бюджет (местный бюджет</w:t>
      </w:r>
      <w:r>
        <w:rPr>
          <w:rFonts w:ascii="Arial" w:hAnsi="Arial"/>
          <w:b w:val="0"/>
          <w:i w:val="0"/>
          <w:caps w:val="0"/>
          <w:color w:val="000000"/>
          <w:spacing w:val="0"/>
          <w:sz w:val="24"/>
          <w:highlight w:val="white"/>
        </w:rPr>
        <w:t>).</w:t>
      </w:r>
    </w:p>
    <w:p w14:paraId="B503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соблюдением требований, установленных Бюджетным кодексом Российской Федерации, в соответствии с Положением о бюджетном устройстве и бюджетном процессе сельского поселения «село Ковран», утвержденным решением Совета депутатов сельского поселения «село Ковран».</w:t>
      </w:r>
    </w:p>
    <w:p w14:paraId="B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54 в редакции решения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"https://pravo-search.minjust.ru/bigs/showDocument.html?id=666751EA-576A-483B-B488-91E84FE534D9"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26.12.2014 №9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(Статьи 55-61 признаны утратившими силу решением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"https://pravo-search.minjust.ru/bigs/showDocument.html?id=666751EA-576A-483B-B488-91E84FE534D9"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26.12.2014 №9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A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62. Закупки для обеспечения муниципальных нужд</w:t>
      </w:r>
    </w:p>
    <w:p w14:paraId="B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Закупки товаров, работ, услуг для обеспечения муниципальных нужд</w:t>
      </w:r>
      <w:r>
        <w:rPr>
          <w:rFonts w:ascii="Arial" w:hAnsi="Arial"/>
          <w:b w:val="0"/>
          <w:i w:val="0"/>
          <w:caps w:val="0"/>
          <w:color w:val="000000"/>
          <w:spacing w:val="0"/>
          <w:sz w:val="24"/>
        </w:rPr>
        <w:t> </w:t>
      </w:r>
      <w:r>
        <w:rPr>
          <w:rFonts w:ascii="Arial" w:hAnsi="Arial"/>
          <w:b w:val="0"/>
          <w:i w:val="0"/>
          <w:caps w:val="0"/>
          <w:color w:val="000000"/>
          <w:spacing w:val="0"/>
          <w:sz w:val="24"/>
        </w:rPr>
        <w:t>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B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Закупки товаров, работ, услуг для обеспечения муниципальных нужд осуществляются за счет средств местного бюджета.»;</w:t>
      </w:r>
    </w:p>
    <w:p w14:paraId="B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62 в редакции решения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"https://pravo-search.minjust.ru/bigs/showDocument.html?id=76EEE1E7-EB3A-441D-9834-48F728DFCBD8"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18.11.2013 №13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E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(Статьи 62 в редакции решения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"https://pravo-search.minjust.ru/bigs/showDocument.html?id=4B7B0C7F-37DC-4A8D-B380-EFDAE5220CA2"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22.04.2014 №3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0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63. Муниципальные заимствования</w:t>
      </w:r>
    </w:p>
    <w:p w14:paraId="C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Сельское поселение «село Ковран» вправе осуществлять муниципальные заимствования, в том числе путём выпуска муниципальных ценных бумаг,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настоящим Уставом.</w:t>
      </w:r>
    </w:p>
    <w:p w14:paraId="C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Под муниципальными заимствованиями понимаются муниципальные займы, осуществляемые путём выпуска ценных бумаг от имени сельского поселения «село Ковран» и кредиты, привлекаемые в соответствии с положениями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Бюджетного кодекса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14:paraId="C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 осуществления муниципальных заимствований от имени сельского поселения «село Ковран»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настоящим Уставом принадлежит администрации сельского поселения «село Ковран».</w:t>
      </w:r>
    </w:p>
    <w:p w14:paraId="C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5030000">
      <w:pPr>
        <w:spacing w:after="0" w:before="0"/>
        <w:ind w:firstLine="709" w:left="0" w:right="0"/>
        <w:jc w:val="both"/>
        <w:rPr>
          <w:rFonts w:ascii="Arial" w:hAnsi="Arial"/>
          <w:b w:val="1"/>
          <w:i w:val="0"/>
          <w:caps w:val="0"/>
          <w:color w:val="000000"/>
          <w:spacing w:val="0"/>
          <w:sz w:val="28"/>
        </w:rPr>
      </w:pPr>
      <w:r>
        <w:rPr>
          <w:rFonts w:ascii="Arial" w:hAnsi="Arial"/>
          <w:b w:val="1"/>
          <w:i w:val="0"/>
          <w:caps w:val="0"/>
          <w:color w:val="000000"/>
          <w:spacing w:val="0"/>
          <w:sz w:val="28"/>
        </w:rPr>
        <w:t>ГЛАВА V</w:t>
      </w:r>
      <w:r>
        <w:rPr>
          <w:rFonts w:ascii="Arial" w:hAnsi="Arial"/>
          <w:b w:val="1"/>
          <w:i w:val="0"/>
          <w:caps w:val="0"/>
          <w:color w:val="000000"/>
          <w:spacing w:val="0"/>
          <w:sz w:val="28"/>
        </w:rPr>
        <w:t>I</w:t>
      </w:r>
      <w:r>
        <w:rPr>
          <w:rFonts w:ascii="Arial" w:hAnsi="Arial"/>
          <w:b w:val="1"/>
          <w:i w:val="0"/>
          <w:caps w:val="0"/>
          <w:color w:val="000000"/>
          <w:spacing w:val="0"/>
          <w:sz w:val="28"/>
        </w:rPr>
        <w:t>I</w:t>
      </w:r>
      <w:r>
        <w:rPr>
          <w:rFonts w:ascii="Arial" w:hAnsi="Arial"/>
          <w:b w:val="1"/>
          <w:i w:val="0"/>
          <w:caps w:val="0"/>
          <w:color w:val="000000"/>
          <w:spacing w:val="0"/>
          <w:sz w:val="28"/>
        </w:rPr>
        <w:t>. 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 «СЕЛО КОВРАН»</w:t>
      </w:r>
    </w:p>
    <w:p w14:paraId="C6030000">
      <w:pPr>
        <w:spacing w:after="0" w:before="0"/>
        <w:ind w:firstLine="709" w:left="0" w:right="0"/>
        <w:jc w:val="both"/>
        <w:rPr>
          <w:rFonts w:ascii="Arial" w:hAnsi="Arial"/>
          <w:b w:val="1"/>
          <w:i w:val="0"/>
          <w:caps w:val="0"/>
          <w:color w:val="000000"/>
          <w:spacing w:val="0"/>
          <w:sz w:val="28"/>
        </w:rPr>
      </w:pPr>
      <w:r>
        <w:rPr>
          <w:rFonts w:ascii="Arial" w:hAnsi="Arial"/>
          <w:b w:val="0"/>
          <w:i w:val="0"/>
          <w:caps w:val="0"/>
          <w:color w:val="000000"/>
          <w:spacing w:val="0"/>
          <w:sz w:val="24"/>
        </w:rPr>
        <w:t> </w:t>
      </w:r>
    </w:p>
    <w:p w14:paraId="C7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64. Гарантии прав граждан на осуществление местного самоуправления в сельском поселении</w:t>
      </w:r>
    </w:p>
    <w:p w14:paraId="C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На территории сельского поселения «село Ковран» действуют все гарантии прав граждан на осуществление местного самоуправления, установленные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законами Камчатского края.</w:t>
      </w:r>
    </w:p>
    <w:p w14:paraId="C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сельского поселения «село Ковран» обязан обжаловать в установленном законодательством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сельского поселения «село Ковран».</w:t>
      </w:r>
    </w:p>
    <w:p w14:paraId="C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B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65. Ответственность органов местного самоуправления и должностных лиц местного самоуправления сельского поселения «село Ковран».</w:t>
      </w:r>
    </w:p>
    <w:p w14:paraId="C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и должностные лица местного самоуправления сельского поселения «село Ковран» несут ответственность перед населением сельского поселения «село Ковран», государством, физическими и юридическими лицами в соответствии с федеральными законами.</w:t>
      </w:r>
    </w:p>
    <w:p w14:paraId="C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E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66. Ответственность депутатов и главы сельского поселения «село Ковран» перед населением.</w:t>
      </w:r>
    </w:p>
    <w:p w14:paraId="C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Ответственность депутатов и главы сельского поселения «село Ковран» перед населением сельского поселения «село Ковран» наступает в результате выражения недоверия депутатам и главе сельского поселения «село Ковран» в случае ненадлежащего исполнения ими полномочий по решению вопросов местного значения.</w:t>
      </w:r>
    </w:p>
    <w:p w14:paraId="D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Население сельского поселения «село Ковран» вправе отозвать депутатов, главу сельского поселения «село Ковран» в соответствии с федеральным законодательством.</w:t>
      </w:r>
    </w:p>
    <w:p w14:paraId="D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2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67. Ответственность органов местного самоуправления и должностных лиц местного самоуправления сельского поселения «село Ковран» перед государством.</w:t>
      </w:r>
    </w:p>
    <w:p w14:paraId="D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местного самоуправления и должностных лиц местного самоуправления сельского поселения «село Ковран» перед государством наступает на основании решения соответствующего суда в случае нарушения ими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законов, Устава,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D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5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68. Ответственность органов местного самоуправления и должностных лиц местного самоуправления сельского поселения «село Ковран» перед физическими и юридическими лицами.</w:t>
      </w:r>
    </w:p>
    <w:p w14:paraId="D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местного самоуправления сельского поселения «село Ковран» перед физическими и юридическими лицами наступает в порядке, установленном федеральными законами.</w:t>
      </w:r>
    </w:p>
    <w:p w14:paraId="D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8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69. Контроль за деятельностью органов местного самоуправления и должностных лиц местного самоуправления сельского поселения «село Ковран»</w:t>
      </w:r>
      <w:r>
        <w:rPr>
          <w:rFonts w:ascii="Arial" w:hAnsi="Arial"/>
          <w:b w:val="0"/>
          <w:i w:val="0"/>
          <w:caps w:val="0"/>
          <w:color w:val="000000"/>
          <w:spacing w:val="0"/>
          <w:sz w:val="24"/>
        </w:rPr>
        <w:t>.</w:t>
      </w:r>
    </w:p>
    <w:p w14:paraId="D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и должностные лица местного самоуправления сельского поселения «село Ковран», наделённые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«село Ковран» настоящему Уставу и принятым в соответствии с ним, нормативным правовым актам Собрания депутатов сельского поселения «село Ковран».</w:t>
      </w:r>
    </w:p>
    <w:p w14:paraId="DA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(Статьи 69 в редакции решения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"https://pravo-search.minjust.ru/bigs/showDocument.html?id=4B7B0C7F-37DC-4A8D-B380-EFDAE5220CA2"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22.04.2014 №3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69 в редакции решения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"https://pravo-search.minjust.ru/bigs/showDocument.html?id=666751EA-576A-483B-B488-91E84FE534D9"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26.12.2014 №9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C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DD03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VIII. ПОРЯДОК ВНЕСЕНИЯ ИЗМЕНЕНИЙ В УСТАВ СЕЛЬСКОГО ПОСЕЛЕНИЯ «СЕЛО КОВРАН»</w:t>
      </w:r>
    </w:p>
    <w:p w14:paraId="D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F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70. Оформление инициативы по внесению изменений в Устав сельского поселения «село Ковран»</w:t>
      </w:r>
    </w:p>
    <w:p w14:paraId="E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Предложения о внесении изменений в Устав сельского поселения «село Ковран» могут вноситься главой сельского поселения «село Ковран», депутатами Собрания депутатов, органами территориального общественного самоуправления населения и общественными организациями и объединениями, гражданами.</w:t>
      </w:r>
    </w:p>
    <w:p w14:paraId="E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2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71. Порядок внесения изменений в Устав сельского поселения «село Ковран»</w:t>
      </w:r>
    </w:p>
    <w:p w14:paraId="E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Решение о внесении изменений в Устав сельского поселения «село Ковран»</w:t>
      </w:r>
      <w:r>
        <w:rPr>
          <w:rFonts w:ascii="Arial" w:hAnsi="Arial"/>
          <w:b w:val="0"/>
          <w:i w:val="0"/>
          <w:caps w:val="0"/>
          <w:color w:val="000000"/>
          <w:spacing w:val="0"/>
          <w:sz w:val="24"/>
        </w:rPr>
        <w:t> </w:t>
      </w:r>
      <w:r>
        <w:rPr>
          <w:rFonts w:ascii="Arial" w:hAnsi="Arial"/>
          <w:b w:val="0"/>
          <w:i w:val="0"/>
          <w:caps w:val="0"/>
          <w:color w:val="000000"/>
          <w:spacing w:val="0"/>
          <w:sz w:val="24"/>
        </w:rPr>
        <w:t>принимается Собранием депутатов сельского поселения «село Ковран».</w:t>
      </w:r>
    </w:p>
    <w:p w14:paraId="E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Проект решения о внесении изменений и дополнений в Устав сельского поселения «село Ковран» не позднее чем за 30 дней до дня рассмотрения вопроса о внесении изменений и дополнений в устав сельского поселения «село Ковран» подлежат официальному обнародованию с</w:t>
      </w:r>
      <w:r>
        <w:rPr>
          <w:rFonts w:ascii="Arial" w:hAnsi="Arial"/>
          <w:b w:val="0"/>
          <w:i w:val="0"/>
          <w:caps w:val="0"/>
          <w:color w:val="000000"/>
          <w:spacing w:val="0"/>
          <w:sz w:val="24"/>
        </w:rPr>
        <w:t> </w:t>
      </w:r>
      <w:r>
        <w:rPr>
          <w:rFonts w:ascii="Arial" w:hAnsi="Arial"/>
          <w:b w:val="0"/>
          <w:i w:val="0"/>
          <w:caps w:val="0"/>
          <w:color w:val="000000"/>
          <w:spacing w:val="0"/>
          <w:sz w:val="24"/>
        </w:rPr>
        <w:t>одновременным обнародованием установленного Собранием депутатов сельского поселения «село Ковран» порядка учета предложений по проекту указанного муниципального правового акта, а также порядка участия граждан в его обсуждении.</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w:t>
      </w:r>
      <w:r>
        <w:rPr>
          <w:rFonts w:ascii="Arial" w:hAnsi="Arial"/>
          <w:b w:val="0"/>
          <w:i w:val="0"/>
          <w:caps w:val="0"/>
          <w:color w:val="000000"/>
          <w:spacing w:val="0"/>
          <w:sz w:val="24"/>
          <w:highlight w:val="white"/>
        </w:rPr>
        <w:t> </w:t>
      </w:r>
      <w:r>
        <w:rPr>
          <w:rFonts w:ascii="Arial" w:hAnsi="Arial"/>
          <w:b w:val="0"/>
          <w:i w:val="0"/>
          <w:caps w:val="0"/>
          <w:color w:val="000000"/>
          <w:spacing w:val="0"/>
          <w:sz w:val="24"/>
        </w:rPr>
        <w:t>сельского поселения «село Ковран»</w:t>
      </w:r>
      <w:r>
        <w:rPr>
          <w:rFonts w:ascii="Arial" w:hAnsi="Arial"/>
          <w:b w:val="0"/>
          <w:i w:val="0"/>
          <w:caps w:val="0"/>
          <w:color w:val="000000"/>
          <w:spacing w:val="0"/>
          <w:sz w:val="24"/>
          <w:highlight w:val="white"/>
        </w:rPr>
        <w:t>, а также порядка участия граждан в его обсуждении в случае,</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когда в устав</w:t>
      </w:r>
      <w:r>
        <w:rPr>
          <w:rFonts w:ascii="Arial" w:hAnsi="Arial"/>
          <w:b w:val="0"/>
          <w:i w:val="0"/>
          <w:caps w:val="0"/>
          <w:color w:val="000000"/>
          <w:spacing w:val="0"/>
          <w:sz w:val="24"/>
          <w:highlight w:val="white"/>
        </w:rPr>
        <w:t> </w:t>
      </w:r>
      <w:r>
        <w:rPr>
          <w:rFonts w:ascii="Arial" w:hAnsi="Arial"/>
          <w:b w:val="0"/>
          <w:i w:val="0"/>
          <w:caps w:val="0"/>
          <w:color w:val="000000"/>
          <w:spacing w:val="0"/>
          <w:sz w:val="24"/>
        </w:rPr>
        <w:t>сельского поселения «село Ковран»</w:t>
      </w:r>
      <w:r>
        <w:rPr>
          <w:rFonts w:ascii="Arial" w:hAnsi="Arial"/>
          <w:b w:val="0"/>
          <w:i w:val="0"/>
          <w:caps w:val="0"/>
          <w:color w:val="000000"/>
          <w:spacing w:val="0"/>
          <w:sz w:val="24"/>
        </w:rPr>
        <w:t> </w:t>
      </w:r>
      <w:r>
        <w:rPr>
          <w:rFonts w:ascii="Arial" w:hAnsi="Arial"/>
          <w:b w:val="0"/>
          <w:i w:val="0"/>
          <w:caps w:val="0"/>
          <w:color w:val="000000"/>
          <w:spacing w:val="0"/>
          <w:sz w:val="24"/>
          <w:highlight w:val="white"/>
        </w:rPr>
        <w:t>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данного устава в соответствие с этими нормативными правовыми актами</w:t>
      </w:r>
      <w:r>
        <w:rPr>
          <w:rFonts w:ascii="Arial" w:hAnsi="Arial"/>
          <w:b w:val="0"/>
          <w:i w:val="0"/>
          <w:caps w:val="0"/>
          <w:color w:val="000000"/>
          <w:spacing w:val="0"/>
          <w:sz w:val="24"/>
        </w:rPr>
        <w:t>.</w:t>
      </w:r>
    </w:p>
    <w:p w14:paraId="E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71 в редакции решения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"https://pravo-search.minjust.ru/bigs/showDocument.html?id=933367D4-5C36-4181-A185-AEFBE8146D0B"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28.09.2017 №5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После обнародования проект решения о внесении изменений в Устав сельского поселения «село Ковран» выносится на публичные слушания. Результаты публичных слушаний подлежат обнародованию.</w:t>
      </w:r>
    </w:p>
    <w:p w14:paraId="E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Решение о внесении изменений считается принятым, если за него проголосовало не менее 2/3 от числа депутатов, установленного настоящим Уставом.</w:t>
      </w:r>
    </w:p>
    <w:p w14:paraId="E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о внесении изменений в Устав сельского поселения «село Ковран» подлежит государственной регистрации в</w:t>
      </w:r>
      <w:r>
        <w:rPr>
          <w:rFonts w:ascii="Arial" w:hAnsi="Arial"/>
          <w:b w:val="0"/>
          <w:i w:val="0"/>
          <w:caps w:val="0"/>
          <w:color w:val="000000"/>
          <w:spacing w:val="0"/>
          <w:sz w:val="24"/>
        </w:rPr>
        <w:t> </w:t>
      </w:r>
      <w:r>
        <w:rPr>
          <w:rFonts w:ascii="Arial" w:hAnsi="Arial"/>
          <w:b w:val="0"/>
          <w:i w:val="0"/>
          <w:caps w:val="0"/>
          <w:color w:val="000000"/>
          <w:spacing w:val="0"/>
          <w:sz w:val="24"/>
        </w:rPr>
        <w:t>территориальном органе уполномоченного федерального органа исполнительной власти в сфере регистрации уставов муниципальных образований</w:t>
      </w:r>
      <w:r>
        <w:rPr>
          <w:rFonts w:ascii="Arial" w:hAnsi="Arial"/>
          <w:b w:val="0"/>
          <w:i w:val="0"/>
          <w:caps w:val="0"/>
          <w:color w:val="000000"/>
          <w:spacing w:val="0"/>
          <w:sz w:val="24"/>
        </w:rPr>
        <w:t> </w:t>
      </w:r>
      <w:r>
        <w:rPr>
          <w:rFonts w:ascii="Arial" w:hAnsi="Arial"/>
          <w:b w:val="0"/>
          <w:i w:val="0"/>
          <w:caps w:val="0"/>
          <w:color w:val="000000"/>
          <w:spacing w:val="0"/>
          <w:sz w:val="24"/>
        </w:rPr>
        <w:t>в порядке, установленном федеральным законом.</w:t>
      </w:r>
    </w:p>
    <w:p w14:paraId="E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71 в редакции решения Собрания депутатов сельского поселения «село Ковран»</w:t>
      </w:r>
      <w:r>
        <w:rPr>
          <w:rFonts w:ascii="Arial" w:hAnsi="Arial"/>
          <w:b w:val="1"/>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"https://pravo-search.minjust.ru/bigs/showDocument.html?id=343E8265-1CDF-4404-8E6A-1B4A4A312C16"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05.05.2012 №5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Решение о внесении изменений в Устав сельского поселения «село Ковран» подлежит официальному обнародованию после государственной регистрации и вступает в силу после его официального обнародования.</w:t>
      </w:r>
      <w:r>
        <w:rPr>
          <w:rFonts w:ascii="Arial" w:hAnsi="Arial"/>
          <w:b w:val="0"/>
          <w:i w:val="0"/>
          <w:caps w:val="0"/>
          <w:color w:val="000000"/>
          <w:spacing w:val="0"/>
          <w:sz w:val="24"/>
        </w:rPr>
        <w:t> </w:t>
      </w:r>
      <w:r>
        <w:rPr>
          <w:rFonts w:ascii="Arial" w:hAnsi="Arial"/>
          <w:b w:val="0"/>
          <w:i w:val="0"/>
          <w:caps w:val="0"/>
          <w:color w:val="000000"/>
          <w:spacing w:val="0"/>
          <w:sz w:val="24"/>
        </w:rPr>
        <w:t>Глава муниципального образования обязан опубликовать (обнародовать) зарегистрированный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w:t>
      </w:r>
      <w:r>
        <w:rPr>
          <w:rFonts w:ascii="Arial" w:hAnsi="Arial"/>
          <w:b w:val="0"/>
          <w:i w:val="0"/>
          <w:caps w:val="0"/>
          <w:color w:val="000000"/>
          <w:spacing w:val="0"/>
          <w:sz w:val="24"/>
        </w:rPr>
        <w:t> </w:t>
      </w:r>
      <w:r>
        <w:rPr>
          <w:rFonts w:ascii="Arial" w:hAnsi="Arial"/>
          <w:b w:val="0"/>
          <w:i w:val="0"/>
          <w:caps w:val="0"/>
          <w:color w:val="000000"/>
          <w:spacing w:val="0"/>
          <w:sz w:val="24"/>
        </w:rPr>
        <w:t>исполнительной власти в сфере регистрации уставов муниципальных образований</w:t>
      </w:r>
      <w:r>
        <w:rPr>
          <w:rFonts w:ascii="Arial" w:hAnsi="Arial"/>
          <w:b w:val="0"/>
          <w:i w:val="0"/>
          <w:caps w:val="0"/>
          <w:color w:val="000000"/>
          <w:spacing w:val="0"/>
          <w:sz w:val="24"/>
        </w:rPr>
        <w:t> </w:t>
      </w:r>
      <w:r>
        <w:rPr>
          <w:rFonts w:ascii="Arial" w:hAnsi="Arial"/>
          <w:b w:val="0"/>
          <w:i w:val="0"/>
          <w:caps w:val="0"/>
          <w:color w:val="000000"/>
          <w:spacing w:val="0"/>
          <w:sz w:val="24"/>
        </w:rPr>
        <w:t>уведомления о включении сведений об уставе сельского поселения «село Хайрюзово», муниципальном правовом акте о внесении изменений в устав муниципального образования в государственный реестр уставов муниципальных образований Камчатского края, предусмотренного частью 6 статьи 4</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"https://pravo-search.minjust.ru/bigs/showDocument.html?id=3E8F427C-A512-4684-A508-8DC47FB7D541"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от 21 июля 2005 года №97-ФЗ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государственной регистрации уставов муниципальных образований».</w:t>
      </w:r>
    </w:p>
    <w:p w14:paraId="E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71 в редакции решения Собрания депутатов сельского поселения «село Ковран»</w:t>
      </w:r>
      <w:r>
        <w:rPr>
          <w:rFonts w:ascii="Arial" w:hAnsi="Arial"/>
          <w:b w:val="1"/>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"https://pravo-search.minjust.ru/bigs/showDocument.html?id=343E8265-1CDF-4404-8E6A-1B4A4A312C16"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05.05.2012 №5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71 в редакции р</w:t>
      </w:r>
      <w:r>
        <w:rPr>
          <w:rFonts w:ascii="Arial" w:hAnsi="Arial"/>
          <w:b w:val="0"/>
          <w:i w:val="0"/>
          <w:caps w:val="0"/>
          <w:color w:val="000000"/>
          <w:spacing w:val="0"/>
          <w:sz w:val="24"/>
        </w:rPr>
        <w:t>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"https://pravo-search.minjust.ru/bigs/showDocument.html?id=57CCD4A6-1157-465B-8BC1-273910CCBEE9"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10.02.2022 №44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E03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IX. ЗАКЛЮЧИТЕЛЬНЫЕ ПОЛОЖЕНИЯ</w:t>
      </w:r>
    </w:p>
    <w:p w14:paraId="E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0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72. Порядок вступления в действие Устава</w:t>
      </w:r>
    </w:p>
    <w:p w14:paraId="F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сельского поселения «село Ковран» подлежит государственной регистрации в</w:t>
      </w:r>
      <w:r>
        <w:rPr>
          <w:rFonts w:ascii="Arial" w:hAnsi="Arial"/>
          <w:b w:val="0"/>
          <w:i w:val="0"/>
          <w:caps w:val="0"/>
          <w:color w:val="000000"/>
          <w:spacing w:val="0"/>
          <w:sz w:val="24"/>
        </w:rPr>
        <w:t> </w:t>
      </w:r>
      <w:r>
        <w:rPr>
          <w:rFonts w:ascii="Arial" w:hAnsi="Arial"/>
          <w:b w:val="0"/>
          <w:i w:val="0"/>
          <w:caps w:val="0"/>
          <w:color w:val="000000"/>
          <w:spacing w:val="0"/>
          <w:sz w:val="24"/>
        </w:rPr>
        <w:t>территориальном органе уполномоченного федерального органа исполнительной власти в сфере регистрации уставов муниципальных образований</w:t>
      </w:r>
      <w:r>
        <w:rPr>
          <w:rFonts w:ascii="Arial" w:hAnsi="Arial"/>
          <w:b w:val="0"/>
          <w:i w:val="0"/>
          <w:caps w:val="0"/>
          <w:color w:val="000000"/>
          <w:spacing w:val="0"/>
          <w:sz w:val="24"/>
        </w:rPr>
        <w:t> </w:t>
      </w:r>
      <w:r>
        <w:rPr>
          <w:rFonts w:ascii="Arial" w:hAnsi="Arial"/>
          <w:b w:val="0"/>
          <w:i w:val="0"/>
          <w:caps w:val="0"/>
          <w:color w:val="000000"/>
          <w:spacing w:val="0"/>
          <w:sz w:val="24"/>
        </w:rPr>
        <w:t>в</w:t>
      </w:r>
      <w:r>
        <w:rPr>
          <w:rFonts w:ascii="Arial" w:hAnsi="Arial"/>
          <w:b w:val="0"/>
          <w:i w:val="0"/>
          <w:caps w:val="0"/>
          <w:color w:val="000000"/>
          <w:spacing w:val="0"/>
          <w:sz w:val="24"/>
        </w:rPr>
        <w:t> </w:t>
      </w:r>
      <w:r>
        <w:rPr>
          <w:rFonts w:ascii="Arial" w:hAnsi="Arial"/>
          <w:b w:val="0"/>
          <w:i w:val="0"/>
          <w:caps w:val="0"/>
          <w:color w:val="000000"/>
          <w:spacing w:val="0"/>
          <w:sz w:val="24"/>
        </w:rPr>
        <w:t>порядке, установленном федеральным законом.</w:t>
      </w:r>
    </w:p>
    <w:p w14:paraId="F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72 в редакции решения Собрания депутатов сельского поселения «село Ковран»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"https://pravo-search.minjust.ru/bigs/showDocument.html?id=451E7A82-14D0-441A-A691-11B2CFBDEC63"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11.06.2013 №5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Устав сельского поселения «село Ковран» подлежит официальному обнародованию после</w:t>
      </w:r>
      <w:r>
        <w:rPr>
          <w:rFonts w:ascii="Arial" w:hAnsi="Arial"/>
          <w:b w:val="0"/>
          <w:i w:val="0"/>
          <w:caps w:val="0"/>
          <w:color w:val="000000"/>
          <w:spacing w:val="0"/>
          <w:sz w:val="24"/>
        </w:rPr>
        <w:t> </w:t>
      </w:r>
      <w:r>
        <w:rPr>
          <w:rFonts w:ascii="Arial" w:hAnsi="Arial"/>
          <w:b w:val="0"/>
          <w:i w:val="0"/>
          <w:caps w:val="0"/>
          <w:color w:val="000000"/>
          <w:spacing w:val="0"/>
          <w:sz w:val="24"/>
        </w:rPr>
        <w:t>государственной регистрации и вступает в силу после его официального обнародования.</w:t>
      </w:r>
    </w:p>
    <w:p w14:paraId="F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603000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style>
  <w:style w:default="1" w:styleId="Style_1_ch" w:type="character">
    <w:name w:val="Normal"/>
    <w:link w:val="Style_1"/>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Endnote"/>
    <w:link w:val="Style_6_ch"/>
    <w:pPr>
      <w:ind w:firstLine="851" w:left="0"/>
      <w:jc w:val="both"/>
    </w:pPr>
    <w:rPr>
      <w:rFonts w:ascii="XO Thames" w:hAnsi="XO Thames"/>
      <w:sz w:val="22"/>
    </w:rPr>
  </w:style>
  <w:style w:styleId="Style_6_ch" w:type="character">
    <w:name w:val="Endnote"/>
    <w:link w:val="Style_6"/>
    <w:rPr>
      <w:rFonts w:ascii="XO Thames" w:hAnsi="XO Thames"/>
      <w:sz w:val="22"/>
    </w:rPr>
  </w:style>
  <w:style w:styleId="Style_7" w:type="paragraph">
    <w:name w:val="heading 3"/>
    <w:next w:val="Style_1"/>
    <w:link w:val="Style_7_ch"/>
    <w:uiPriority w:val="9"/>
    <w:qFormat/>
    <w:pPr>
      <w:spacing w:after="120" w:before="120"/>
      <w:ind/>
      <w:jc w:val="both"/>
      <w:outlineLvl w:val="2"/>
    </w:pPr>
    <w:rPr>
      <w:rFonts w:ascii="XO Thames" w:hAnsi="XO Thames"/>
      <w:b w:val="1"/>
      <w:sz w:val="26"/>
    </w:rPr>
  </w:style>
  <w:style w:styleId="Style_7_ch" w:type="character">
    <w:name w:val="heading 3"/>
    <w:link w:val="Style_7"/>
    <w:rPr>
      <w:rFonts w:ascii="XO Thames" w:hAnsi="XO Thames"/>
      <w:b w:val="1"/>
      <w:sz w:val="26"/>
    </w:rPr>
  </w:style>
  <w:style w:styleId="Style_8" w:type="paragraph">
    <w:name w:val="toc 3"/>
    <w:next w:val="Style_1"/>
    <w:link w:val="Style_8_ch"/>
    <w:uiPriority w:val="39"/>
    <w:pPr>
      <w:ind w:firstLine="0" w:left="400"/>
      <w:jc w:val="left"/>
    </w:pPr>
    <w:rPr>
      <w:rFonts w:ascii="XO Thames" w:hAnsi="XO Thames"/>
      <w:sz w:val="28"/>
    </w:rPr>
  </w:style>
  <w:style w:styleId="Style_8_ch" w:type="character">
    <w:name w:val="toc 3"/>
    <w:link w:val="Style_8"/>
    <w:rPr>
      <w:rFonts w:ascii="XO Thames" w:hAnsi="XO Thames"/>
      <w:sz w:val="28"/>
    </w:rPr>
  </w:style>
  <w:style w:styleId="Style_9" w:type="paragraph">
    <w:name w:val="heading 5"/>
    <w:next w:val="Style_1"/>
    <w:link w:val="Style_9_ch"/>
    <w:uiPriority w:val="9"/>
    <w:qFormat/>
    <w:pPr>
      <w:spacing w:after="120" w:before="120"/>
      <w:ind/>
      <w:jc w:val="both"/>
      <w:outlineLvl w:val="4"/>
    </w:pPr>
    <w:rPr>
      <w:rFonts w:ascii="XO Thames" w:hAnsi="XO Thames"/>
      <w:b w:val="1"/>
      <w:sz w:val="22"/>
    </w:rPr>
  </w:style>
  <w:style w:styleId="Style_9_ch" w:type="character">
    <w:name w:val="heading 5"/>
    <w:link w:val="Style_9"/>
    <w:rPr>
      <w:rFonts w:ascii="XO Thames" w:hAnsi="XO Thames"/>
      <w:b w:val="1"/>
      <w:sz w:val="22"/>
    </w:rPr>
  </w:style>
  <w:style w:styleId="Style_10" w:type="paragraph">
    <w:name w:val="heading 1"/>
    <w:next w:val="Style_1"/>
    <w:link w:val="Style_10_ch"/>
    <w:uiPriority w:val="9"/>
    <w:qFormat/>
    <w:pPr>
      <w:spacing w:after="120" w:before="120"/>
      <w:ind/>
      <w:jc w:val="both"/>
      <w:outlineLvl w:val="0"/>
    </w:pPr>
    <w:rPr>
      <w:rFonts w:ascii="XO Thames" w:hAnsi="XO Thames"/>
      <w:b w:val="1"/>
      <w:sz w:val="32"/>
    </w:rPr>
  </w:style>
  <w:style w:styleId="Style_10_ch" w:type="character">
    <w:name w:val="heading 1"/>
    <w:link w:val="Style_10"/>
    <w:rPr>
      <w:rFonts w:ascii="XO Thames" w:hAnsi="XO Thames"/>
      <w:b w:val="1"/>
      <w:sz w:val="32"/>
    </w:rPr>
  </w:style>
  <w:style w:styleId="Style_11" w:type="paragraph">
    <w:name w:val="Hyperlink"/>
    <w:link w:val="Style_11_ch"/>
    <w:rPr>
      <w:color w:val="0000FF"/>
      <w:u w:val="single"/>
    </w:rPr>
  </w:style>
  <w:style w:styleId="Style_11_ch" w:type="character">
    <w:name w:val="Hyperlink"/>
    <w:link w:val="Style_11"/>
    <w:rPr>
      <w:color w:val="0000FF"/>
      <w:u w:val="single"/>
    </w:rPr>
  </w:style>
  <w:style w:styleId="Style_12" w:type="paragraph">
    <w:name w:val="Footnote"/>
    <w:link w:val="Style_12_ch"/>
    <w:pPr>
      <w:ind w:firstLine="851" w:left="0"/>
      <w:jc w:val="both"/>
    </w:pPr>
    <w:rPr>
      <w:rFonts w:ascii="XO Thames" w:hAnsi="XO Thames"/>
      <w:sz w:val="22"/>
    </w:rPr>
  </w:style>
  <w:style w:styleId="Style_12_ch" w:type="character">
    <w:name w:val="Footnote"/>
    <w:link w:val="Style_12"/>
    <w:rPr>
      <w:rFonts w:ascii="XO Thames" w:hAnsi="XO Thames"/>
      <w:sz w:val="22"/>
    </w:rPr>
  </w:style>
  <w:style w:styleId="Style_13" w:type="paragraph">
    <w:name w:val="toc 1"/>
    <w:next w:val="Style_1"/>
    <w:link w:val="Style_13_ch"/>
    <w:uiPriority w:val="39"/>
    <w:pPr>
      <w:ind w:firstLine="0" w:left="0"/>
      <w:jc w:val="left"/>
    </w:pPr>
    <w:rPr>
      <w:rFonts w:ascii="XO Thames" w:hAnsi="XO Thames"/>
      <w:b w:val="1"/>
      <w:sz w:val="28"/>
    </w:rPr>
  </w:style>
  <w:style w:styleId="Style_13_ch" w:type="character">
    <w:name w:val="toc 1"/>
    <w:link w:val="Style_13"/>
    <w:rPr>
      <w:rFonts w:ascii="XO Thames" w:hAnsi="XO Thames"/>
      <w:b w:val="1"/>
      <w:sz w:val="28"/>
    </w:rPr>
  </w:style>
  <w:style w:styleId="Style_14" w:type="paragraph">
    <w:name w:val="Header and Footer"/>
    <w:link w:val="Style_14_ch"/>
    <w:pPr>
      <w:spacing w:line="240" w:lineRule="auto"/>
      <w:ind/>
      <w:jc w:val="both"/>
    </w:pPr>
    <w:rPr>
      <w:rFonts w:ascii="XO Thames" w:hAnsi="XO Thames"/>
      <w:sz w:val="20"/>
    </w:rPr>
  </w:style>
  <w:style w:styleId="Style_14_ch" w:type="character">
    <w:name w:val="Header and Footer"/>
    <w:link w:val="Style_14"/>
    <w:rPr>
      <w:rFonts w:ascii="XO Thames" w:hAnsi="XO Thames"/>
      <w:sz w:val="20"/>
    </w:rPr>
  </w:style>
  <w:style w:styleId="Style_15" w:type="paragraph">
    <w:name w:val="toc 9"/>
    <w:next w:val="Style_1"/>
    <w:link w:val="Style_15_ch"/>
    <w:uiPriority w:val="39"/>
    <w:pPr>
      <w:ind w:firstLine="0" w:left="1600"/>
      <w:jc w:val="left"/>
    </w:pPr>
    <w:rPr>
      <w:rFonts w:ascii="XO Thames" w:hAnsi="XO Thames"/>
      <w:sz w:val="28"/>
    </w:rPr>
  </w:style>
  <w:style w:styleId="Style_15_ch" w:type="character">
    <w:name w:val="toc 9"/>
    <w:link w:val="Style_15"/>
    <w:rPr>
      <w:rFonts w:ascii="XO Thames" w:hAnsi="XO Thames"/>
      <w:sz w:val="28"/>
    </w:rPr>
  </w:style>
  <w:style w:styleId="Style_16" w:type="paragraph">
    <w:name w:val="toc 8"/>
    <w:next w:val="Style_1"/>
    <w:link w:val="Style_16_ch"/>
    <w:uiPriority w:val="39"/>
    <w:pPr>
      <w:ind w:firstLine="0" w:left="1400"/>
      <w:jc w:val="left"/>
    </w:pPr>
    <w:rPr>
      <w:rFonts w:ascii="XO Thames" w:hAnsi="XO Thames"/>
      <w:sz w:val="28"/>
    </w:rPr>
  </w:style>
  <w:style w:styleId="Style_16_ch" w:type="character">
    <w:name w:val="toc 8"/>
    <w:link w:val="Style_16"/>
    <w:rPr>
      <w:rFonts w:ascii="XO Thames" w:hAnsi="XO Thames"/>
      <w:sz w:val="28"/>
    </w:rPr>
  </w:style>
  <w:style w:styleId="Style_17" w:type="paragraph">
    <w:name w:val="toc 5"/>
    <w:next w:val="Style_1"/>
    <w:link w:val="Style_17_ch"/>
    <w:uiPriority w:val="39"/>
    <w:pPr>
      <w:ind w:firstLine="0" w:left="800"/>
      <w:jc w:val="left"/>
    </w:pPr>
    <w:rPr>
      <w:rFonts w:ascii="XO Thames" w:hAnsi="XO Thames"/>
      <w:sz w:val="28"/>
    </w:rPr>
  </w:style>
  <w:style w:styleId="Style_17_ch" w:type="character">
    <w:name w:val="toc 5"/>
    <w:link w:val="Style_17"/>
    <w:rPr>
      <w:rFonts w:ascii="XO Thames" w:hAnsi="XO Thames"/>
      <w:sz w:val="28"/>
    </w:rPr>
  </w:style>
  <w:style w:styleId="Style_18" w:type="paragraph">
    <w:name w:val="Subtitle"/>
    <w:next w:val="Style_1"/>
    <w:link w:val="Style_18_ch"/>
    <w:uiPriority w:val="11"/>
    <w:qFormat/>
    <w:pPr>
      <w:ind/>
      <w:jc w:val="both"/>
    </w:pPr>
    <w:rPr>
      <w:rFonts w:ascii="XO Thames" w:hAnsi="XO Thames"/>
      <w:i w:val="1"/>
      <w:sz w:val="24"/>
    </w:rPr>
  </w:style>
  <w:style w:styleId="Style_18_ch" w:type="character">
    <w:name w:val="Subtitle"/>
    <w:link w:val="Style_18"/>
    <w:rPr>
      <w:rFonts w:ascii="XO Thames" w:hAnsi="XO Thames"/>
      <w:i w:val="1"/>
      <w:sz w:val="24"/>
    </w:rPr>
  </w:style>
  <w:style w:styleId="Style_19" w:type="paragraph">
    <w:name w:val="Title"/>
    <w:next w:val="Style_1"/>
    <w:link w:val="Style_19_ch"/>
    <w:uiPriority w:val="10"/>
    <w:qFormat/>
    <w:pPr>
      <w:spacing w:after="567" w:before="567"/>
      <w:ind/>
      <w:jc w:val="center"/>
    </w:pPr>
    <w:rPr>
      <w:rFonts w:ascii="XO Thames" w:hAnsi="XO Thames"/>
      <w:b w:val="1"/>
      <w:caps w:val="1"/>
      <w:sz w:val="40"/>
    </w:rPr>
  </w:style>
  <w:style w:styleId="Style_19_ch" w:type="character">
    <w:name w:val="Title"/>
    <w:link w:val="Style_19"/>
    <w:rPr>
      <w:rFonts w:ascii="XO Thames" w:hAnsi="XO Thames"/>
      <w:b w:val="1"/>
      <w:caps w:val="1"/>
      <w:sz w:val="40"/>
    </w:rPr>
  </w:style>
  <w:style w:styleId="Style_20" w:type="paragraph">
    <w:name w:val="heading 4"/>
    <w:next w:val="Style_1"/>
    <w:link w:val="Style_20_ch"/>
    <w:uiPriority w:val="9"/>
    <w:qFormat/>
    <w:pPr>
      <w:spacing w:after="120" w:before="120"/>
      <w:ind/>
      <w:jc w:val="both"/>
      <w:outlineLvl w:val="3"/>
    </w:pPr>
    <w:rPr>
      <w:rFonts w:ascii="XO Thames" w:hAnsi="XO Thames"/>
      <w:b w:val="1"/>
      <w:sz w:val="24"/>
    </w:rPr>
  </w:style>
  <w:style w:styleId="Style_20_ch" w:type="character">
    <w:name w:val="heading 4"/>
    <w:link w:val="Style_20"/>
    <w:rPr>
      <w:rFonts w:ascii="XO Thames" w:hAnsi="XO Thames"/>
      <w:b w:val="1"/>
      <w:sz w:val="24"/>
    </w:rPr>
  </w:style>
  <w:style w:styleId="Style_21" w:type="paragraph">
    <w:name w:val="heading 2"/>
    <w:next w:val="Style_1"/>
    <w:link w:val="Style_21_ch"/>
    <w:uiPriority w:val="9"/>
    <w:qFormat/>
    <w:pPr>
      <w:spacing w:after="120" w:before="120"/>
      <w:ind/>
      <w:jc w:val="both"/>
      <w:outlineLvl w:val="1"/>
    </w:pPr>
    <w:rPr>
      <w:rFonts w:ascii="XO Thames" w:hAnsi="XO Thames"/>
      <w:b w:val="1"/>
      <w:sz w:val="28"/>
    </w:rPr>
  </w:style>
  <w:style w:styleId="Style_21_ch" w:type="character">
    <w:name w:val="heading 2"/>
    <w:link w:val="Style_21"/>
    <w:rPr>
      <w:rFonts w:ascii="XO Thames" w:hAnsi="XO Thames"/>
      <w:b w:val="1"/>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MyOffice-CoreFramework-Windows/30-1057.739.7955.691.1@6f967f4b4ae0ae6f94b7d59183011075308df4f8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2023-12-28T05:56:31Z</dcterms:modified>
</cp:coreProperties>
</file>