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8" w:rsidRDefault="00E479A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A48" w:rsidRDefault="00946A4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46A48" w:rsidRDefault="00946A4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46A48" w:rsidRDefault="00946A4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46A48" w:rsidRDefault="00E479A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46A48" w:rsidRDefault="00E479A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46A48" w:rsidRDefault="00E479A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46A48" w:rsidRDefault="00E479A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46A48" w:rsidRDefault="00946A4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46A4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46A4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46A4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46A48" w:rsidRDefault="00946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46A4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93390" w:rsidRDefault="00A93390" w:rsidP="00E479A3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установлении предельных значений изменения платы граждан за отопление по муниципальным образованиям в Камчатском крае </w:t>
            </w:r>
          </w:p>
          <w:p w:rsidR="00946A48" w:rsidRPr="00A93390" w:rsidRDefault="00A93390" w:rsidP="00EC02E4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390"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 w:rsidR="00EC02E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A933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E479A3" w:rsidRPr="00A933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Pr="00E479A3" w:rsidRDefault="00E479A3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9A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30.04.2014 г. № 400 «О формировании индексов изменения размера платы граждан за коммунальные услуги в Российской Федерации», постановлениями Правительства Камчатского края от 23.03.2015 № 117-П «Об утверждении Порядка 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граждан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Камчатском крае»,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EC02E4">
        <w:rPr>
          <w:rFonts w:ascii="Times New Roman" w:hAnsi="Times New Roman"/>
          <w:sz w:val="28"/>
          <w:szCs w:val="28"/>
        </w:rPr>
        <w:t>29.01.2025</w:t>
      </w:r>
      <w:r w:rsidRPr="00E479A3">
        <w:rPr>
          <w:rFonts w:ascii="Times New Roman" w:hAnsi="Times New Roman"/>
          <w:sz w:val="28"/>
          <w:szCs w:val="28"/>
        </w:rPr>
        <w:t xml:space="preserve"> № </w:t>
      </w:r>
      <w:r w:rsidR="00EC02E4">
        <w:rPr>
          <w:rFonts w:ascii="Times New Roman" w:hAnsi="Times New Roman"/>
          <w:sz w:val="28"/>
          <w:szCs w:val="28"/>
        </w:rPr>
        <w:t>ХХ</w:t>
      </w:r>
    </w:p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E479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46A48" w:rsidRDefault="00946A48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479A3" w:rsidRPr="00E479A3" w:rsidRDefault="00E479A3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E479A3">
        <w:rPr>
          <w:rFonts w:ascii="Times New Roman" w:hAnsi="Times New Roman"/>
          <w:sz w:val="28"/>
        </w:rPr>
        <w:t>1. Установить и ввести в действие на 202</w:t>
      </w:r>
      <w:r w:rsidR="00EC02E4">
        <w:rPr>
          <w:rFonts w:ascii="Times New Roman" w:hAnsi="Times New Roman"/>
          <w:sz w:val="28"/>
        </w:rPr>
        <w:t>5</w:t>
      </w:r>
      <w:r w:rsidRPr="00E479A3">
        <w:rPr>
          <w:rFonts w:ascii="Times New Roman" w:hAnsi="Times New Roman"/>
          <w:sz w:val="28"/>
        </w:rPr>
        <w:t xml:space="preserve"> год предельные значения изменения платы граждан за отопление по муниципальным образованиям в Камчатском крае с календарной разбивкой согласно приложениям 1, 2.</w:t>
      </w:r>
    </w:p>
    <w:p w:rsidR="00E479A3" w:rsidRPr="00E479A3" w:rsidRDefault="00E479A3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E479A3">
        <w:rPr>
          <w:rFonts w:ascii="Times New Roman" w:hAnsi="Times New Roman"/>
          <w:sz w:val="28"/>
        </w:rPr>
        <w:t>2. Настоящее постановление вступает в силу через десять дней после дня его официального опубликования и распространяется на правоотношения, возникшие с 1 января 202</w:t>
      </w:r>
      <w:r w:rsidR="00EC02E4">
        <w:rPr>
          <w:rFonts w:ascii="Times New Roman" w:hAnsi="Times New Roman"/>
          <w:sz w:val="28"/>
        </w:rPr>
        <w:t>5</w:t>
      </w:r>
      <w:r w:rsidRPr="00E479A3">
        <w:rPr>
          <w:rFonts w:ascii="Times New Roman" w:hAnsi="Times New Roman"/>
          <w:sz w:val="28"/>
        </w:rPr>
        <w:t xml:space="preserve"> года.</w:t>
      </w:r>
      <w:bookmarkStart w:id="1" w:name="_GoBack"/>
      <w:bookmarkEnd w:id="1"/>
    </w:p>
    <w:p w:rsidR="00946A48" w:rsidRDefault="00946A48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46A4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46A48" w:rsidRDefault="00E479A3" w:rsidP="00E479A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46A48" w:rsidRDefault="00946A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46A48" w:rsidRDefault="00946A4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E479A3">
      <w:r>
        <w:br w:type="page"/>
      </w:r>
    </w:p>
    <w:p w:rsidR="00946A48" w:rsidRDefault="00E479A3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946A48" w:rsidRDefault="00E479A3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46A48" w:rsidRDefault="00E479A3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C02E4">
        <w:rPr>
          <w:rFonts w:ascii="Times New Roman" w:hAnsi="Times New Roman"/>
          <w:sz w:val="28"/>
        </w:rPr>
        <w:t>29.01.2025</w:t>
      </w:r>
      <w:r>
        <w:rPr>
          <w:rFonts w:ascii="Times New Roman" w:hAnsi="Times New Roman"/>
          <w:sz w:val="28"/>
        </w:rPr>
        <w:t xml:space="preserve"> № ХХ-Н</w:t>
      </w:r>
    </w:p>
    <w:p w:rsidR="00E479A3" w:rsidRPr="00E479A3" w:rsidRDefault="00E479A3" w:rsidP="00EC02E4">
      <w:pPr>
        <w:spacing w:after="0" w:line="240" w:lineRule="auto"/>
        <w:rPr>
          <w:rFonts w:ascii="Times New Roman" w:hAnsi="Times New Roman"/>
          <w:b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 xml:space="preserve">Предельные значения изменения платы граждан </w:t>
      </w: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 xml:space="preserve">за отопление по муниципальным образованиям в Камчатском крае </w:t>
      </w: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>с 01 января 202</w:t>
      </w:r>
      <w:r w:rsidR="00EC02E4">
        <w:rPr>
          <w:rFonts w:ascii="Times New Roman" w:hAnsi="Times New Roman"/>
          <w:color w:val="auto"/>
          <w:sz w:val="28"/>
          <w:szCs w:val="28"/>
        </w:rPr>
        <w:t>5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года по 30 июня 202</w:t>
      </w:r>
      <w:r w:rsidR="00EC02E4">
        <w:rPr>
          <w:rFonts w:ascii="Times New Roman" w:hAnsi="Times New Roman"/>
          <w:color w:val="auto"/>
          <w:sz w:val="28"/>
          <w:szCs w:val="28"/>
        </w:rPr>
        <w:t>5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года </w:t>
      </w:r>
    </w:p>
    <w:p w:rsidR="00E479A3" w:rsidRPr="00E479A3" w:rsidRDefault="00E479A3" w:rsidP="00E479A3">
      <w:pPr>
        <w:spacing w:after="0" w:line="240" w:lineRule="auto"/>
        <w:ind w:left="792" w:hanging="79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9A3" w:rsidRPr="00E479A3" w:rsidRDefault="00E479A3" w:rsidP="00E479A3">
      <w:pPr>
        <w:spacing w:after="0" w:line="240" w:lineRule="auto"/>
        <w:ind w:left="360"/>
        <w:jc w:val="both"/>
        <w:rPr>
          <w:rFonts w:ascii="Times New Roman" w:hAnsi="Times New Roman"/>
          <w:bCs/>
          <w:color w:val="auto"/>
          <w:szCs w:val="22"/>
          <w:lang w:val="en-US"/>
        </w:rPr>
      </w:pPr>
      <w:r w:rsidRPr="00E479A3">
        <w:rPr>
          <w:rFonts w:ascii="Times New Roman" w:hAnsi="Times New Roman"/>
          <w:bCs/>
          <w:color w:val="auto"/>
          <w:sz w:val="28"/>
          <w:szCs w:val="24"/>
        </w:rPr>
        <w:t xml:space="preserve">                                                                                         </w:t>
      </w:r>
      <w:r w:rsidRPr="00E479A3">
        <w:rPr>
          <w:rFonts w:ascii="Times New Roman" w:hAnsi="Times New Roman"/>
          <w:bCs/>
          <w:color w:val="auto"/>
          <w:szCs w:val="22"/>
        </w:rPr>
        <w:t>в</w:t>
      </w:r>
      <w:r w:rsidRPr="00E479A3">
        <w:rPr>
          <w:rFonts w:ascii="Times New Roman" w:hAnsi="Times New Roman"/>
          <w:bCs/>
          <w:color w:val="auto"/>
          <w:sz w:val="28"/>
          <w:szCs w:val="24"/>
        </w:rPr>
        <w:t xml:space="preserve"> </w:t>
      </w:r>
      <w:r w:rsidRPr="00E479A3">
        <w:rPr>
          <w:rFonts w:ascii="Times New Roman" w:hAnsi="Times New Roman"/>
          <w:bCs/>
          <w:color w:val="auto"/>
          <w:szCs w:val="22"/>
        </w:rPr>
        <w:t>% к декабрю 202</w:t>
      </w:r>
      <w:r w:rsidR="00EC02E4">
        <w:rPr>
          <w:rFonts w:ascii="Times New Roman" w:hAnsi="Times New Roman"/>
          <w:bCs/>
          <w:color w:val="auto"/>
          <w:szCs w:val="22"/>
        </w:rPr>
        <w:t>4</w:t>
      </w:r>
      <w:r w:rsidRPr="00E479A3">
        <w:rPr>
          <w:rFonts w:ascii="Times New Roman" w:hAnsi="Times New Roman"/>
          <w:bCs/>
          <w:color w:val="auto"/>
          <w:szCs w:val="22"/>
        </w:rPr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6135"/>
        <w:gridCol w:w="2410"/>
      </w:tblGrid>
      <w:tr w:rsidR="00E479A3" w:rsidRPr="00E479A3" w:rsidTr="00E479A3">
        <w:trPr>
          <w:tblHeader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№ п/п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Наименование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Cs w:val="22"/>
              </w:rPr>
              <w:t>с 01 января 202</w:t>
            </w:r>
            <w:r w:rsidR="00EC02E4"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E479A3">
              <w:rPr>
                <w:rFonts w:ascii="Times New Roman" w:hAnsi="Times New Roman"/>
                <w:color w:val="auto"/>
                <w:szCs w:val="22"/>
              </w:rPr>
              <w:t xml:space="preserve"> года</w:t>
            </w:r>
          </w:p>
          <w:p w:rsidR="00E479A3" w:rsidRPr="00E479A3" w:rsidRDefault="00E479A3" w:rsidP="00E479A3">
            <w:pPr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Cs w:val="22"/>
              </w:rPr>
              <w:t>по 30 июня 202</w:t>
            </w:r>
            <w:r w:rsidR="00EC02E4"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E479A3">
              <w:rPr>
                <w:rFonts w:ascii="Times New Roman" w:hAnsi="Times New Roman"/>
                <w:color w:val="auto"/>
                <w:szCs w:val="22"/>
              </w:rPr>
              <w:t xml:space="preserve"> года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Петропавловск-Камчатский городской округ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Елизовский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Елизовское городское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Вулканное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городское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Корякское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Начикинское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Николаевское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2.6.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Новоавачинское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2.7.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Новолесновское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rPr>
          <w:trHeight w:val="168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2.8.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Паратунское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2.9.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Пионерское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2.10.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Раздольненское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Мильковск</w:t>
            </w:r>
            <w:r w:rsidR="004D7F75">
              <w:rPr>
                <w:rFonts w:ascii="Times New Roman" w:hAnsi="Times New Roman"/>
                <w:color w:val="auto"/>
                <w:sz w:val="28"/>
                <w:szCs w:val="24"/>
              </w:rPr>
              <w:t>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</w:t>
            </w:r>
            <w:r w:rsidR="004D7F75">
              <w:rPr>
                <w:rFonts w:ascii="Times New Roman" w:hAnsi="Times New Roman"/>
                <w:color w:val="auto"/>
                <w:sz w:val="28"/>
                <w:szCs w:val="24"/>
              </w:rPr>
              <w:t>ое образование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rPr>
          <w:trHeight w:val="290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Атласовское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rPr>
          <w:trHeight w:val="321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Мильковское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Вилючинский городской округ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Усть-Большерецкий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Апачинское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Кавалерское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Усть-Большерецкое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Октябрьское городское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Запорожское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Соболевский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Крутогоровское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rPr>
          <w:trHeight w:val="121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Соболевское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Устьевое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Усть-Камчатский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Усть-Камчатское городское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Ключевское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Козыревское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Быстринский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8.1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Эссовское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8.2.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Анавгайское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9.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Алеутский муниципальный округ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Пенжинский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Каменское»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Манилы»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Слаутное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Аянка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Таловка»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Карагинский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Ивашка»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2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Карага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3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Кострома»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«Поселок Оссора»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Тымлат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Олюторский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Апука»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Ачайваям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3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Пахачи»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Тиличики»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Хаилино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Городское образование «Поселок Палана»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Тигильский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Ковран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Седанка»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Тигиль»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Усть-Хайрюзово»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</w:tbl>
    <w:p w:rsidR="00E479A3" w:rsidRPr="00E479A3" w:rsidRDefault="00E479A3" w:rsidP="00E479A3">
      <w:pPr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E479A3">
        <w:rPr>
          <w:rFonts w:ascii="Times New Roman" w:hAnsi="Times New Roman"/>
          <w:color w:val="auto"/>
          <w:sz w:val="28"/>
          <w:szCs w:val="24"/>
        </w:rPr>
        <w:br w:type="page"/>
      </w:r>
    </w:p>
    <w:p w:rsidR="00E479A3" w:rsidRPr="00E479A3" w:rsidRDefault="00E479A3" w:rsidP="00E479A3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E479A3">
        <w:rPr>
          <w:rFonts w:ascii="Times New Roman" w:hAnsi="Times New Roman"/>
          <w:color w:val="auto"/>
          <w:sz w:val="28"/>
          <w:szCs w:val="24"/>
        </w:rPr>
        <w:lastRenderedPageBreak/>
        <w:t>Приложение 2</w:t>
      </w:r>
    </w:p>
    <w:p w:rsidR="00E479A3" w:rsidRPr="00E479A3" w:rsidRDefault="00E479A3" w:rsidP="00E479A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E479A3">
        <w:rPr>
          <w:rFonts w:ascii="Times New Roman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E479A3" w:rsidRPr="00E479A3" w:rsidRDefault="00E479A3" w:rsidP="00E479A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E479A3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="00EC02E4">
        <w:rPr>
          <w:rFonts w:ascii="Times New Roman" w:hAnsi="Times New Roman"/>
          <w:color w:val="auto"/>
          <w:sz w:val="28"/>
          <w:szCs w:val="24"/>
        </w:rPr>
        <w:t>29.01.2025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EC02E4">
        <w:rPr>
          <w:rFonts w:ascii="Times New Roman" w:hAnsi="Times New Roman"/>
          <w:color w:val="auto"/>
          <w:sz w:val="28"/>
          <w:szCs w:val="28"/>
        </w:rPr>
        <w:t xml:space="preserve"> ХХ-Н</w:t>
      </w:r>
    </w:p>
    <w:p w:rsidR="00E479A3" w:rsidRPr="00E479A3" w:rsidRDefault="00E479A3" w:rsidP="00E479A3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 xml:space="preserve">Предельные значения изменения платы граждан </w:t>
      </w: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 xml:space="preserve">за отопление по муниципальным образованиям в Камчатском крае </w:t>
      </w: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>с 01 июля 202</w:t>
      </w:r>
      <w:r w:rsidR="00EC02E4">
        <w:rPr>
          <w:rFonts w:ascii="Times New Roman" w:hAnsi="Times New Roman"/>
          <w:color w:val="auto"/>
          <w:sz w:val="28"/>
          <w:szCs w:val="28"/>
        </w:rPr>
        <w:t>5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года по 31 декабря 202</w:t>
      </w:r>
      <w:r w:rsidR="00EC02E4">
        <w:rPr>
          <w:rFonts w:ascii="Times New Roman" w:hAnsi="Times New Roman"/>
          <w:color w:val="auto"/>
          <w:sz w:val="28"/>
          <w:szCs w:val="28"/>
        </w:rPr>
        <w:t>5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года</w:t>
      </w:r>
    </w:p>
    <w:p w:rsidR="00E479A3" w:rsidRPr="00E479A3" w:rsidRDefault="00E479A3" w:rsidP="00E479A3">
      <w:pPr>
        <w:spacing w:after="0" w:line="240" w:lineRule="auto"/>
        <w:ind w:left="360"/>
        <w:jc w:val="both"/>
        <w:rPr>
          <w:rFonts w:ascii="Times New Roman" w:hAnsi="Times New Roman"/>
          <w:bCs/>
          <w:color w:val="auto"/>
          <w:szCs w:val="22"/>
          <w:lang w:val="en-US"/>
        </w:rPr>
      </w:pPr>
      <w:r w:rsidRPr="00E479A3">
        <w:rPr>
          <w:rFonts w:ascii="Times New Roman" w:hAnsi="Times New Roman"/>
          <w:bCs/>
          <w:color w:val="auto"/>
          <w:sz w:val="28"/>
          <w:szCs w:val="24"/>
        </w:rPr>
        <w:t xml:space="preserve">                                                                                                </w:t>
      </w:r>
      <w:r w:rsidRPr="00E479A3">
        <w:rPr>
          <w:rFonts w:ascii="Times New Roman" w:hAnsi="Times New Roman"/>
          <w:bCs/>
          <w:color w:val="auto"/>
          <w:szCs w:val="22"/>
        </w:rPr>
        <w:t>в</w:t>
      </w:r>
      <w:r w:rsidRPr="00E479A3">
        <w:rPr>
          <w:rFonts w:ascii="Times New Roman" w:hAnsi="Times New Roman"/>
          <w:bCs/>
          <w:color w:val="auto"/>
          <w:sz w:val="28"/>
          <w:szCs w:val="24"/>
        </w:rPr>
        <w:t xml:space="preserve"> </w:t>
      </w:r>
      <w:r w:rsidRPr="00E479A3">
        <w:rPr>
          <w:rFonts w:ascii="Times New Roman" w:hAnsi="Times New Roman"/>
          <w:bCs/>
          <w:color w:val="auto"/>
          <w:szCs w:val="22"/>
        </w:rPr>
        <w:t>% к декабрю 202</w:t>
      </w:r>
      <w:r w:rsidR="00EC02E4">
        <w:rPr>
          <w:rFonts w:ascii="Times New Roman" w:hAnsi="Times New Roman"/>
          <w:bCs/>
          <w:color w:val="auto"/>
          <w:szCs w:val="22"/>
        </w:rPr>
        <w:t>4</w:t>
      </w:r>
      <w:r w:rsidRPr="00E479A3">
        <w:rPr>
          <w:rFonts w:ascii="Times New Roman" w:hAnsi="Times New Roman"/>
          <w:bCs/>
          <w:color w:val="auto"/>
          <w:szCs w:val="22"/>
        </w:rPr>
        <w:t xml:space="preserve">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6237"/>
        <w:gridCol w:w="2381"/>
      </w:tblGrid>
      <w:tr w:rsidR="00E479A3" w:rsidRPr="00E479A3" w:rsidTr="00650024">
        <w:trPr>
          <w:trHeight w:val="527"/>
          <w:tblHeader/>
        </w:trPr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Наименование муниципального образования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Cs w:val="22"/>
              </w:rPr>
              <w:t>с 01 июля 202</w:t>
            </w:r>
            <w:r w:rsidR="00EC02E4"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E479A3">
              <w:rPr>
                <w:rFonts w:ascii="Times New Roman" w:hAnsi="Times New Roman"/>
                <w:color w:val="auto"/>
                <w:szCs w:val="22"/>
              </w:rPr>
              <w:t xml:space="preserve"> года </w:t>
            </w:r>
          </w:p>
          <w:p w:rsidR="00E479A3" w:rsidRPr="00E479A3" w:rsidRDefault="00E479A3" w:rsidP="00E479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Cs w:val="22"/>
              </w:rPr>
              <w:t>по 31 декабря 202</w:t>
            </w:r>
            <w:r w:rsidR="00EC02E4"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E479A3">
              <w:rPr>
                <w:rFonts w:ascii="Times New Roman" w:hAnsi="Times New Roman"/>
                <w:color w:val="auto"/>
                <w:szCs w:val="22"/>
              </w:rPr>
              <w:t xml:space="preserve"> года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Петропавловск-Камчатский городской округ</w:t>
            </w:r>
            <w:r w:rsidR="00512112">
              <w:rPr>
                <w:rFonts w:ascii="Times New Roman" w:hAnsi="Times New Roman"/>
                <w:color w:val="auto"/>
                <w:sz w:val="28"/>
                <w:szCs w:val="24"/>
              </w:rPr>
              <w:t>: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2C3A9D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4260B" w:rsidRPr="00E479A3" w:rsidTr="00650024">
        <w:tc>
          <w:tcPr>
            <w:tcW w:w="988" w:type="dxa"/>
            <w:shd w:val="clear" w:color="auto" w:fill="auto"/>
          </w:tcPr>
          <w:p w:rsidR="0044260B" w:rsidRPr="00E479A3" w:rsidRDefault="002365C8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44260B" w:rsidRPr="00E479A3" w:rsidRDefault="002365C8" w:rsidP="005B49B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для 1-н</w:t>
            </w:r>
            <w:r w:rsidR="005B49BB">
              <w:rPr>
                <w:rFonts w:ascii="Times New Roman" w:hAnsi="Times New Roman"/>
                <w:color w:val="auto"/>
                <w:sz w:val="28"/>
                <w:szCs w:val="24"/>
              </w:rPr>
              <w:t>о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shd w:val="clear" w:color="auto" w:fill="auto"/>
          </w:tcPr>
          <w:p w:rsidR="0044260B" w:rsidRPr="00C77BCA" w:rsidRDefault="00C77BCA" w:rsidP="002C3A9D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111,60</w:t>
            </w:r>
          </w:p>
        </w:tc>
      </w:tr>
      <w:tr w:rsidR="002365C8" w:rsidRPr="00E479A3" w:rsidTr="00650024">
        <w:tc>
          <w:tcPr>
            <w:tcW w:w="988" w:type="dxa"/>
            <w:shd w:val="clear" w:color="auto" w:fill="auto"/>
          </w:tcPr>
          <w:p w:rsidR="002365C8" w:rsidRPr="00E479A3" w:rsidRDefault="00C77BCA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1.2.</w:t>
            </w:r>
          </w:p>
        </w:tc>
        <w:tc>
          <w:tcPr>
            <w:tcW w:w="6237" w:type="dxa"/>
            <w:shd w:val="clear" w:color="auto" w:fill="auto"/>
          </w:tcPr>
          <w:p w:rsidR="002365C8" w:rsidRPr="002365C8" w:rsidRDefault="002365C8" w:rsidP="005B49B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 w:rsidR="00C77BCA">
              <w:rPr>
                <w:rFonts w:ascii="Times New Roman" w:hAnsi="Times New Roman"/>
                <w:color w:val="auto"/>
                <w:sz w:val="28"/>
                <w:szCs w:val="24"/>
              </w:rPr>
              <w:t>2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 w:rsidR="00C77BCA">
              <w:rPr>
                <w:rFonts w:ascii="Times New Roman" w:hAnsi="Times New Roman"/>
                <w:color w:val="auto"/>
                <w:sz w:val="28"/>
                <w:szCs w:val="24"/>
              </w:rPr>
              <w:t>х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shd w:val="clear" w:color="auto" w:fill="auto"/>
          </w:tcPr>
          <w:p w:rsidR="002365C8" w:rsidRPr="00C77BCA" w:rsidRDefault="00C77BCA" w:rsidP="002C3A9D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113,20</w:t>
            </w:r>
          </w:p>
        </w:tc>
      </w:tr>
      <w:tr w:rsidR="002365C8" w:rsidRPr="00E479A3" w:rsidTr="00650024">
        <w:tc>
          <w:tcPr>
            <w:tcW w:w="988" w:type="dxa"/>
            <w:shd w:val="clear" w:color="auto" w:fill="auto"/>
          </w:tcPr>
          <w:p w:rsidR="002365C8" w:rsidRPr="00E479A3" w:rsidRDefault="00C77BCA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1.3.</w:t>
            </w:r>
          </w:p>
        </w:tc>
        <w:tc>
          <w:tcPr>
            <w:tcW w:w="6237" w:type="dxa"/>
            <w:shd w:val="clear" w:color="auto" w:fill="auto"/>
          </w:tcPr>
          <w:p w:rsidR="002365C8" w:rsidRPr="002365C8" w:rsidRDefault="00C77BCA" w:rsidP="005B49B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3-4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х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shd w:val="clear" w:color="auto" w:fill="auto"/>
          </w:tcPr>
          <w:p w:rsidR="002365C8" w:rsidRPr="00C77BCA" w:rsidRDefault="00C77BCA" w:rsidP="002C3A9D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110,20</w:t>
            </w:r>
          </w:p>
        </w:tc>
      </w:tr>
      <w:tr w:rsidR="002365C8" w:rsidRPr="00E479A3" w:rsidTr="00650024">
        <w:tc>
          <w:tcPr>
            <w:tcW w:w="988" w:type="dxa"/>
            <w:shd w:val="clear" w:color="auto" w:fill="auto"/>
          </w:tcPr>
          <w:p w:rsidR="002365C8" w:rsidRPr="00E479A3" w:rsidRDefault="00C77BCA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1.4.</w:t>
            </w:r>
          </w:p>
        </w:tc>
        <w:tc>
          <w:tcPr>
            <w:tcW w:w="6237" w:type="dxa"/>
            <w:shd w:val="clear" w:color="auto" w:fill="auto"/>
          </w:tcPr>
          <w:p w:rsidR="002365C8" w:rsidRPr="002365C8" w:rsidRDefault="00C77BCA" w:rsidP="005B49B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5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 w:rsidR="005B49BB">
              <w:rPr>
                <w:rFonts w:ascii="Times New Roman" w:hAnsi="Times New Roman"/>
                <w:color w:val="auto"/>
                <w:sz w:val="28"/>
                <w:szCs w:val="24"/>
              </w:rPr>
              <w:t>ти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shd w:val="clear" w:color="auto" w:fill="auto"/>
          </w:tcPr>
          <w:p w:rsidR="002365C8" w:rsidRPr="00C77BCA" w:rsidRDefault="00C77BCA" w:rsidP="002C3A9D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108,90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Елизовский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75437" w:rsidRPr="00E479A3" w:rsidTr="00650024">
        <w:tc>
          <w:tcPr>
            <w:tcW w:w="988" w:type="dxa"/>
            <w:shd w:val="clear" w:color="auto" w:fill="auto"/>
          </w:tcPr>
          <w:p w:rsidR="00375437" w:rsidRPr="00E479A3" w:rsidRDefault="00375437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2.1.</w:t>
            </w:r>
          </w:p>
        </w:tc>
        <w:tc>
          <w:tcPr>
            <w:tcW w:w="6237" w:type="dxa"/>
            <w:shd w:val="clear" w:color="auto" w:fill="auto"/>
          </w:tcPr>
          <w:p w:rsidR="00375437" w:rsidRPr="00E479A3" w:rsidRDefault="00375437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Елизовское городское поселение</w:t>
            </w:r>
            <w:r w:rsidR="00512112">
              <w:rPr>
                <w:rFonts w:ascii="Times New Roman" w:hAnsi="Times New Roman"/>
                <w:color w:val="auto"/>
                <w:sz w:val="28"/>
                <w:szCs w:val="24"/>
              </w:rPr>
              <w:t>: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375437" w:rsidRPr="00E479A3" w:rsidRDefault="00375437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5B49BB" w:rsidRPr="00E479A3" w:rsidTr="00650024">
        <w:tc>
          <w:tcPr>
            <w:tcW w:w="988" w:type="dxa"/>
            <w:shd w:val="clear" w:color="auto" w:fill="auto"/>
          </w:tcPr>
          <w:p w:rsidR="005B49BB" w:rsidRPr="00E479A3" w:rsidRDefault="005B49BB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2.1.</w:t>
            </w:r>
            <w:r w:rsidR="003754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5B49BB" w:rsidRPr="00E479A3" w:rsidRDefault="005B49BB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для 1-н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о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shd w:val="clear" w:color="auto" w:fill="auto"/>
          </w:tcPr>
          <w:p w:rsidR="005B49BB" w:rsidRPr="00C77BCA" w:rsidRDefault="005B49BB" w:rsidP="0037543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104,60</w:t>
            </w:r>
          </w:p>
        </w:tc>
      </w:tr>
      <w:tr w:rsidR="005B49BB" w:rsidRPr="00E479A3" w:rsidTr="00650024">
        <w:tc>
          <w:tcPr>
            <w:tcW w:w="988" w:type="dxa"/>
            <w:shd w:val="clear" w:color="auto" w:fill="auto"/>
          </w:tcPr>
          <w:p w:rsidR="005B49BB" w:rsidRPr="00E479A3" w:rsidRDefault="005B49BB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  <w:r w:rsidR="003754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5B49BB" w:rsidRPr="002365C8" w:rsidRDefault="005B49BB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4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х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shd w:val="clear" w:color="auto" w:fill="auto"/>
          </w:tcPr>
          <w:p w:rsidR="005B49BB" w:rsidRPr="00C77BCA" w:rsidRDefault="005B49BB" w:rsidP="0037543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103,00</w:t>
            </w:r>
          </w:p>
        </w:tc>
      </w:tr>
      <w:tr w:rsidR="005B49BB" w:rsidRPr="00E479A3" w:rsidTr="00650024">
        <w:tc>
          <w:tcPr>
            <w:tcW w:w="988" w:type="dxa"/>
            <w:shd w:val="clear" w:color="auto" w:fill="auto"/>
          </w:tcPr>
          <w:p w:rsidR="005B49BB" w:rsidRPr="00E479A3" w:rsidRDefault="005B49BB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  <w:r w:rsidR="003754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5B49BB" w:rsidRPr="002365C8" w:rsidRDefault="005B49BB" w:rsidP="005B49B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 w:rsidR="00512112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1.1 </w:t>
            </w:r>
            <w:r w:rsidR="00512112">
              <w:rPr>
                <w:rFonts w:ascii="Times New Roman" w:hAnsi="Times New Roman"/>
                <w:color w:val="auto"/>
                <w:sz w:val="28"/>
                <w:szCs w:val="24"/>
              </w:rPr>
              <w:t>–</w:t>
            </w: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="00512112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1.2)</w:t>
            </w:r>
          </w:p>
        </w:tc>
        <w:tc>
          <w:tcPr>
            <w:tcW w:w="2381" w:type="dxa"/>
            <w:shd w:val="clear" w:color="auto" w:fill="auto"/>
          </w:tcPr>
          <w:p w:rsidR="005B49BB" w:rsidRPr="00C77BCA" w:rsidRDefault="005B49BB" w:rsidP="0037543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105,70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2.2.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Вулканное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городское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13,10</w:t>
            </w:r>
          </w:p>
        </w:tc>
      </w:tr>
      <w:tr w:rsidR="00E479A3" w:rsidRPr="00E479A3" w:rsidTr="00650024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Корякское сельское поселение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11,50</w:t>
            </w:r>
          </w:p>
        </w:tc>
      </w:tr>
      <w:tr w:rsidR="00E479A3" w:rsidRPr="00E479A3" w:rsidTr="00650024">
        <w:tc>
          <w:tcPr>
            <w:tcW w:w="988" w:type="dxa"/>
            <w:tcBorders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2.4.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4"/>
              </w:rPr>
              <w:t>Начикинское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812AE5">
              <w:rPr>
                <w:rFonts w:ascii="Times New Roman" w:hAnsi="Times New Roman"/>
                <w:color w:val="auto"/>
                <w:sz w:val="28"/>
                <w:szCs w:val="24"/>
              </w:rPr>
              <w:t>05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="00812AE5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0</w:t>
            </w:r>
          </w:p>
        </w:tc>
      </w:tr>
      <w:tr w:rsidR="00E479A3" w:rsidRPr="00E479A3" w:rsidTr="00650024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Николаевское сельское поселение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60</w:t>
            </w:r>
          </w:p>
        </w:tc>
      </w:tr>
      <w:tr w:rsidR="00E479A3" w:rsidRPr="00E479A3" w:rsidTr="00650024">
        <w:tc>
          <w:tcPr>
            <w:tcW w:w="988" w:type="dxa"/>
            <w:tcBorders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2.6.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Новоавачинское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  <w:r w:rsidR="00512112">
              <w:rPr>
                <w:rFonts w:ascii="Times New Roman" w:hAnsi="Times New Roman"/>
                <w:color w:val="auto"/>
                <w:sz w:val="28"/>
                <w:szCs w:val="24"/>
              </w:rPr>
              <w:t>: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75437" w:rsidRPr="00E479A3" w:rsidTr="00650024">
        <w:tc>
          <w:tcPr>
            <w:tcW w:w="988" w:type="dxa"/>
            <w:tcBorders>
              <w:bottom w:val="nil"/>
            </w:tcBorders>
            <w:shd w:val="clear" w:color="auto" w:fill="auto"/>
          </w:tcPr>
          <w:p w:rsidR="00375437" w:rsidRPr="00E479A3" w:rsidRDefault="00375437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2.6.1.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375437" w:rsidRPr="002365C8" w:rsidRDefault="00375437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3-4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х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375437" w:rsidRPr="00C77BCA" w:rsidRDefault="00375437" w:rsidP="0037543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105,30</w:t>
            </w:r>
          </w:p>
        </w:tc>
      </w:tr>
      <w:tr w:rsidR="00375437" w:rsidRPr="00E479A3" w:rsidTr="00650024">
        <w:tc>
          <w:tcPr>
            <w:tcW w:w="988" w:type="dxa"/>
            <w:tcBorders>
              <w:bottom w:val="nil"/>
            </w:tcBorders>
            <w:shd w:val="clear" w:color="auto" w:fill="auto"/>
          </w:tcPr>
          <w:p w:rsidR="00375437" w:rsidRPr="00E479A3" w:rsidRDefault="00375437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2.6.2.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375437" w:rsidRPr="002365C8" w:rsidRDefault="00375437" w:rsidP="003754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2.6.1</w:t>
            </w: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375437" w:rsidRPr="00C77BCA" w:rsidRDefault="00375437" w:rsidP="0037543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106,70</w:t>
            </w:r>
          </w:p>
        </w:tc>
      </w:tr>
      <w:tr w:rsidR="00E479A3" w:rsidRPr="00E479A3" w:rsidTr="00650024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2.7.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Новолесновское сельское поселение: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512112" w:rsidRPr="00E479A3" w:rsidTr="00650024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512112" w:rsidRPr="00E479A3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2.7.1.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512112" w:rsidRPr="00E479A3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для 1-н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о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512112" w:rsidRPr="00C77BCA" w:rsidRDefault="00512112" w:rsidP="00512112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111,00</w:t>
            </w:r>
          </w:p>
        </w:tc>
      </w:tr>
      <w:tr w:rsidR="00512112" w:rsidRPr="00E479A3" w:rsidTr="00650024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512112" w:rsidRPr="00E479A3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2.7.2.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512112" w:rsidRPr="002365C8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х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512112">
              <w:rPr>
                <w:rFonts w:ascii="Times New Roman" w:hAnsi="Times New Roman"/>
                <w:color w:val="auto"/>
                <w:sz w:val="28"/>
                <w:szCs w:val="24"/>
              </w:rPr>
              <w:t>, обслуживаемых ФГБУ "ЦЖКУ"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512112" w:rsidRPr="00C77BCA" w:rsidRDefault="00512112" w:rsidP="00512112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112,60</w:t>
            </w:r>
          </w:p>
        </w:tc>
      </w:tr>
      <w:tr w:rsidR="00512112" w:rsidRPr="00E479A3" w:rsidTr="00650024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512112" w:rsidRPr="00E479A3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2.7.3.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512112" w:rsidRPr="002365C8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2.7</w:t>
            </w: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.1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–</w:t>
            </w: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2.7</w:t>
            </w: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.2)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512112" w:rsidRPr="00C77BCA" w:rsidRDefault="00512112" w:rsidP="00512112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105,00</w:t>
            </w:r>
          </w:p>
        </w:tc>
      </w:tr>
      <w:tr w:rsidR="00E479A3" w:rsidRPr="00E479A3" w:rsidTr="0065002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2.8.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Паратунское сельское поселение</w:t>
            </w:r>
            <w:r w:rsidR="00512112">
              <w:rPr>
                <w:rFonts w:ascii="Times New Roman" w:hAnsi="Times New Roman"/>
                <w:color w:val="auto"/>
                <w:sz w:val="28"/>
                <w:szCs w:val="24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512112" w:rsidRPr="00512112" w:rsidTr="0065002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112" w:rsidRPr="00512112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12112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8</w:t>
            </w:r>
            <w:r w:rsidRPr="00512112">
              <w:rPr>
                <w:rFonts w:ascii="Times New Roman" w:hAnsi="Times New Roman"/>
                <w:color w:val="auto"/>
                <w:sz w:val="28"/>
                <w:szCs w:val="24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112" w:rsidRPr="00512112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12112">
              <w:rPr>
                <w:rFonts w:ascii="Times New Roman" w:hAnsi="Times New Roman"/>
                <w:color w:val="auto"/>
                <w:sz w:val="28"/>
                <w:szCs w:val="24"/>
              </w:rPr>
              <w:t>для 1-но этажных домов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112" w:rsidRPr="00512112" w:rsidRDefault="00512112" w:rsidP="00512112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12112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13</w:t>
            </w:r>
            <w:r w:rsidRPr="00512112">
              <w:rPr>
                <w:rFonts w:ascii="Times New Roman" w:hAnsi="Times New Roman"/>
                <w:color w:val="auto"/>
                <w:sz w:val="28"/>
                <w:szCs w:val="24"/>
              </w:rPr>
              <w:t>,00</w:t>
            </w:r>
          </w:p>
        </w:tc>
      </w:tr>
      <w:tr w:rsidR="00512112" w:rsidRPr="00E479A3" w:rsidTr="00650024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112" w:rsidRPr="00E479A3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2.8.2.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112" w:rsidRPr="002365C8" w:rsidRDefault="00512112" w:rsidP="005121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2.8</w:t>
            </w: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1)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2112" w:rsidRPr="00C77BCA" w:rsidRDefault="00512112" w:rsidP="00512112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107,20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2.9.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Пионерское сельское поселение</w:t>
            </w:r>
            <w:r w:rsidR="00551780">
              <w:rPr>
                <w:rFonts w:ascii="Times New Roman" w:hAnsi="Times New Roman"/>
                <w:color w:val="auto"/>
                <w:sz w:val="28"/>
                <w:szCs w:val="24"/>
              </w:rPr>
              <w:t>: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551780" w:rsidRPr="00E479A3" w:rsidTr="00650024">
        <w:tc>
          <w:tcPr>
            <w:tcW w:w="988" w:type="dxa"/>
            <w:shd w:val="clear" w:color="auto" w:fill="auto"/>
          </w:tcPr>
          <w:p w:rsidR="00551780" w:rsidRPr="00E479A3" w:rsidRDefault="00551780" w:rsidP="0055178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2.9.1.</w:t>
            </w:r>
          </w:p>
        </w:tc>
        <w:tc>
          <w:tcPr>
            <w:tcW w:w="6237" w:type="dxa"/>
            <w:shd w:val="clear" w:color="auto" w:fill="auto"/>
          </w:tcPr>
          <w:p w:rsidR="00551780" w:rsidRPr="00E479A3" w:rsidRDefault="00551780" w:rsidP="0055178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для 1-н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о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shd w:val="clear" w:color="auto" w:fill="auto"/>
          </w:tcPr>
          <w:p w:rsidR="00551780" w:rsidRPr="00C77BCA" w:rsidRDefault="00551780" w:rsidP="00551780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111,90</w:t>
            </w:r>
          </w:p>
        </w:tc>
      </w:tr>
      <w:tr w:rsidR="00551780" w:rsidRPr="00E479A3" w:rsidTr="00650024">
        <w:tc>
          <w:tcPr>
            <w:tcW w:w="988" w:type="dxa"/>
            <w:shd w:val="clear" w:color="auto" w:fill="auto"/>
          </w:tcPr>
          <w:p w:rsidR="00551780" w:rsidRPr="00E479A3" w:rsidRDefault="00551780" w:rsidP="0055178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2.9.2</w:t>
            </w:r>
          </w:p>
        </w:tc>
        <w:tc>
          <w:tcPr>
            <w:tcW w:w="6237" w:type="dxa"/>
            <w:shd w:val="clear" w:color="auto" w:fill="auto"/>
          </w:tcPr>
          <w:p w:rsidR="00551780" w:rsidRPr="002365C8" w:rsidRDefault="00551780" w:rsidP="0055178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5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ти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:rsidR="00551780" w:rsidRPr="00C77BCA" w:rsidRDefault="00551780" w:rsidP="00551780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111,50</w:t>
            </w:r>
          </w:p>
        </w:tc>
      </w:tr>
      <w:tr w:rsidR="00551780" w:rsidRPr="00E479A3" w:rsidTr="00650024">
        <w:tc>
          <w:tcPr>
            <w:tcW w:w="988" w:type="dxa"/>
            <w:shd w:val="clear" w:color="auto" w:fill="auto"/>
          </w:tcPr>
          <w:p w:rsidR="00551780" w:rsidRPr="00E479A3" w:rsidRDefault="00551780" w:rsidP="0055178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2.9.3.</w:t>
            </w:r>
          </w:p>
        </w:tc>
        <w:tc>
          <w:tcPr>
            <w:tcW w:w="6237" w:type="dxa"/>
            <w:shd w:val="clear" w:color="auto" w:fill="auto"/>
          </w:tcPr>
          <w:p w:rsidR="00551780" w:rsidRPr="002365C8" w:rsidRDefault="00551780" w:rsidP="00551780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2.9</w:t>
            </w: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1-2.9.2)</w:t>
            </w:r>
          </w:p>
        </w:tc>
        <w:tc>
          <w:tcPr>
            <w:tcW w:w="2381" w:type="dxa"/>
            <w:shd w:val="clear" w:color="auto" w:fill="auto"/>
          </w:tcPr>
          <w:p w:rsidR="00551780" w:rsidRPr="00C77BCA" w:rsidRDefault="003939A9" w:rsidP="003939A9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113,10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2.10.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Раздольненское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12,40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Мильковск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ое</w:t>
            </w:r>
            <w:proofErr w:type="spellEnd"/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муниципальн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ое образование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650024">
        <w:trPr>
          <w:trHeight w:val="29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Атласовское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07,30</w:t>
            </w:r>
          </w:p>
        </w:tc>
      </w:tr>
      <w:tr w:rsidR="00E479A3" w:rsidRPr="00E479A3" w:rsidTr="00650024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Мильковское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  <w:r w:rsidR="00492B83">
              <w:rPr>
                <w:rFonts w:ascii="Times New Roman" w:hAnsi="Times New Roman"/>
                <w:color w:val="auto"/>
                <w:sz w:val="28"/>
                <w:szCs w:val="24"/>
              </w:rPr>
              <w:t>: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939A9" w:rsidRPr="00E479A3" w:rsidTr="005219B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3939A9" w:rsidRPr="00E479A3" w:rsidRDefault="003939A9" w:rsidP="003939A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3.2.1.</w:t>
            </w:r>
          </w:p>
        </w:tc>
        <w:tc>
          <w:tcPr>
            <w:tcW w:w="6237" w:type="dxa"/>
            <w:shd w:val="clear" w:color="auto" w:fill="auto"/>
          </w:tcPr>
          <w:p w:rsidR="003939A9" w:rsidRPr="002365C8" w:rsidRDefault="003939A9" w:rsidP="003939A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1-2-х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39A9" w:rsidRPr="00E479A3" w:rsidRDefault="003939A9" w:rsidP="003939A9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114,20</w:t>
            </w:r>
          </w:p>
        </w:tc>
      </w:tr>
      <w:tr w:rsidR="003939A9" w:rsidRPr="00E479A3" w:rsidTr="003939A9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3939A9" w:rsidRPr="00E479A3" w:rsidRDefault="003939A9" w:rsidP="003939A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3.2.2.</w:t>
            </w:r>
          </w:p>
        </w:tc>
        <w:tc>
          <w:tcPr>
            <w:tcW w:w="6237" w:type="dxa"/>
            <w:shd w:val="clear" w:color="auto" w:fill="auto"/>
          </w:tcPr>
          <w:p w:rsidR="003939A9" w:rsidRPr="002365C8" w:rsidRDefault="003939A9" w:rsidP="003939A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3.2.</w:t>
            </w:r>
            <w:r w:rsidR="00FC1A36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9A9" w:rsidRPr="00E479A3" w:rsidRDefault="003939A9" w:rsidP="003939A9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107,30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Вилючинский городской округ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00,00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Усть-Большерецкий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5.1. 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Апачинское сельское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92B83" w:rsidRPr="00E479A3" w:rsidTr="00B01F2D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492B83" w:rsidRPr="00E479A3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5.1.1.</w:t>
            </w:r>
          </w:p>
        </w:tc>
        <w:tc>
          <w:tcPr>
            <w:tcW w:w="6237" w:type="dxa"/>
            <w:shd w:val="clear" w:color="auto" w:fill="auto"/>
          </w:tcPr>
          <w:p w:rsidR="00492B83" w:rsidRPr="002365C8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1-2-х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:rsidR="00492B83" w:rsidRDefault="00492B83" w:rsidP="00492B8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112,90</w:t>
            </w:r>
          </w:p>
        </w:tc>
      </w:tr>
      <w:tr w:rsidR="00492B83" w:rsidRPr="00E479A3" w:rsidTr="00B01F2D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492B83" w:rsidRPr="00E479A3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5.1.2.</w:t>
            </w:r>
          </w:p>
        </w:tc>
        <w:tc>
          <w:tcPr>
            <w:tcW w:w="6237" w:type="dxa"/>
            <w:shd w:val="clear" w:color="auto" w:fill="auto"/>
          </w:tcPr>
          <w:p w:rsidR="00492B83" w:rsidRPr="002365C8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5.1.2)</w:t>
            </w:r>
          </w:p>
        </w:tc>
        <w:tc>
          <w:tcPr>
            <w:tcW w:w="2381" w:type="dxa"/>
            <w:shd w:val="clear" w:color="auto" w:fill="auto"/>
          </w:tcPr>
          <w:p w:rsidR="00492B83" w:rsidRDefault="00492B83" w:rsidP="00492B8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100,00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5.2.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Кавалерское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5.3.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Усть-Большерецкое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92B83" w:rsidRPr="00E479A3" w:rsidTr="00650024">
        <w:tc>
          <w:tcPr>
            <w:tcW w:w="988" w:type="dxa"/>
            <w:shd w:val="clear" w:color="auto" w:fill="auto"/>
          </w:tcPr>
          <w:p w:rsidR="00492B83" w:rsidRPr="00E479A3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5.3.1.</w:t>
            </w:r>
          </w:p>
        </w:tc>
        <w:tc>
          <w:tcPr>
            <w:tcW w:w="6237" w:type="dxa"/>
            <w:shd w:val="clear" w:color="auto" w:fill="auto"/>
          </w:tcPr>
          <w:p w:rsidR="00492B83" w:rsidRPr="00E479A3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для 1-н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о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492B83" w:rsidRPr="00E479A3" w:rsidRDefault="00492B83" w:rsidP="00492B8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110,17</w:t>
            </w:r>
          </w:p>
        </w:tc>
      </w:tr>
      <w:tr w:rsidR="00492B83" w:rsidRPr="00E479A3" w:rsidTr="00650024">
        <w:tc>
          <w:tcPr>
            <w:tcW w:w="988" w:type="dxa"/>
            <w:shd w:val="clear" w:color="auto" w:fill="auto"/>
          </w:tcPr>
          <w:p w:rsidR="00492B83" w:rsidRPr="00E479A3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5.3.2</w:t>
            </w:r>
          </w:p>
        </w:tc>
        <w:tc>
          <w:tcPr>
            <w:tcW w:w="6237" w:type="dxa"/>
            <w:shd w:val="clear" w:color="auto" w:fill="auto"/>
          </w:tcPr>
          <w:p w:rsidR="00492B83" w:rsidRPr="002365C8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х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492B83" w:rsidRPr="00E479A3" w:rsidRDefault="00492B83" w:rsidP="00492B8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112,35</w:t>
            </w:r>
          </w:p>
        </w:tc>
      </w:tr>
      <w:tr w:rsidR="00492B83" w:rsidRPr="00E479A3" w:rsidTr="00492B83">
        <w:tc>
          <w:tcPr>
            <w:tcW w:w="988" w:type="dxa"/>
            <w:shd w:val="clear" w:color="auto" w:fill="auto"/>
          </w:tcPr>
          <w:p w:rsidR="00492B83" w:rsidRPr="00E479A3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5.3.3.</w:t>
            </w:r>
          </w:p>
        </w:tc>
        <w:tc>
          <w:tcPr>
            <w:tcW w:w="6237" w:type="dxa"/>
            <w:shd w:val="clear" w:color="auto" w:fill="auto"/>
          </w:tcPr>
          <w:p w:rsidR="00492B83" w:rsidRPr="002365C8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5.3.1-5.3.2)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92B83" w:rsidRPr="00E479A3" w:rsidRDefault="00492B83" w:rsidP="00492B83">
            <w:pPr>
              <w:spacing w:after="0" w:line="240" w:lineRule="auto"/>
              <w:ind w:right="-12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100,00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5.4.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Октябрьское городское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5.5.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Запорожское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492B83" w:rsidRPr="00E479A3" w:rsidTr="00650024">
        <w:tc>
          <w:tcPr>
            <w:tcW w:w="988" w:type="dxa"/>
            <w:shd w:val="clear" w:color="auto" w:fill="auto"/>
          </w:tcPr>
          <w:p w:rsidR="00492B83" w:rsidRPr="00E479A3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5.5.1</w:t>
            </w:r>
          </w:p>
        </w:tc>
        <w:tc>
          <w:tcPr>
            <w:tcW w:w="6237" w:type="dxa"/>
            <w:shd w:val="clear" w:color="auto" w:fill="auto"/>
          </w:tcPr>
          <w:p w:rsidR="00492B83" w:rsidRPr="002365C8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1-2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х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492B83" w:rsidRPr="00E479A3" w:rsidRDefault="005C1D45" w:rsidP="00492B8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11,00</w:t>
            </w:r>
          </w:p>
        </w:tc>
      </w:tr>
      <w:tr w:rsidR="00492B83" w:rsidRPr="00E479A3" w:rsidTr="00650024">
        <w:tc>
          <w:tcPr>
            <w:tcW w:w="988" w:type="dxa"/>
            <w:shd w:val="clear" w:color="auto" w:fill="auto"/>
          </w:tcPr>
          <w:p w:rsidR="00492B83" w:rsidRPr="00E479A3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5.5.2.</w:t>
            </w:r>
          </w:p>
        </w:tc>
        <w:tc>
          <w:tcPr>
            <w:tcW w:w="6237" w:type="dxa"/>
            <w:shd w:val="clear" w:color="auto" w:fill="auto"/>
          </w:tcPr>
          <w:p w:rsidR="00492B83" w:rsidRPr="002365C8" w:rsidRDefault="00492B83" w:rsidP="00492B8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5.5.1)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492B83" w:rsidRPr="00E479A3" w:rsidRDefault="005C1D45" w:rsidP="00492B8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107,20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Соболевский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6.1.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Крутогоровское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108,97</w:t>
            </w:r>
          </w:p>
        </w:tc>
      </w:tr>
      <w:tr w:rsidR="00E479A3" w:rsidRPr="00E479A3" w:rsidTr="00650024">
        <w:trPr>
          <w:trHeight w:val="121"/>
        </w:trPr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6.2.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Соболевское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07,00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6.3.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Устьевое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7,46</w:t>
            </w:r>
          </w:p>
        </w:tc>
      </w:tr>
      <w:tr w:rsidR="00E479A3" w:rsidRPr="00E479A3" w:rsidTr="00650024">
        <w:trPr>
          <w:trHeight w:val="337"/>
        </w:trPr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Усть-Камчатский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7.1.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Усть-Камчатское сельское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</w:t>
            </w:r>
          </w:p>
        </w:tc>
      </w:tr>
      <w:tr w:rsidR="00E479A3" w:rsidRPr="00E479A3" w:rsidTr="00650024">
        <w:trPr>
          <w:trHeight w:val="302"/>
        </w:trPr>
        <w:tc>
          <w:tcPr>
            <w:tcW w:w="988" w:type="dxa"/>
            <w:shd w:val="clear" w:color="auto" w:fill="auto"/>
          </w:tcPr>
          <w:p w:rsidR="00E479A3" w:rsidRPr="00E479A3" w:rsidRDefault="00E479A3" w:rsidP="003939A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7.2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Ключевское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 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107,80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7.3.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Козыревское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 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7,30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Быстринский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8.1.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Эссовское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5C1D45" w:rsidRPr="00E479A3" w:rsidTr="00284788">
        <w:tc>
          <w:tcPr>
            <w:tcW w:w="988" w:type="dxa"/>
            <w:shd w:val="clear" w:color="auto" w:fill="auto"/>
          </w:tcPr>
          <w:p w:rsidR="005C1D45" w:rsidRPr="00E479A3" w:rsidRDefault="005C1D45" w:rsidP="005C1D4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8.1.1</w:t>
            </w:r>
          </w:p>
        </w:tc>
        <w:tc>
          <w:tcPr>
            <w:tcW w:w="6237" w:type="dxa"/>
            <w:shd w:val="clear" w:color="auto" w:fill="auto"/>
          </w:tcPr>
          <w:p w:rsidR="005C1D45" w:rsidRPr="002365C8" w:rsidRDefault="005C1D45" w:rsidP="005C1D4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1-но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5C1D45" w:rsidRPr="00E479A3" w:rsidRDefault="005C1D45" w:rsidP="005C1D45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116,50</w:t>
            </w:r>
          </w:p>
        </w:tc>
      </w:tr>
      <w:tr w:rsidR="005C1D45" w:rsidRPr="00E479A3" w:rsidTr="00284788">
        <w:tc>
          <w:tcPr>
            <w:tcW w:w="988" w:type="dxa"/>
            <w:shd w:val="clear" w:color="auto" w:fill="auto"/>
          </w:tcPr>
          <w:p w:rsidR="005C1D45" w:rsidRPr="00E479A3" w:rsidRDefault="005C1D45" w:rsidP="005C1D4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8.1.2.</w:t>
            </w:r>
          </w:p>
        </w:tc>
        <w:tc>
          <w:tcPr>
            <w:tcW w:w="6237" w:type="dxa"/>
            <w:shd w:val="clear" w:color="auto" w:fill="auto"/>
          </w:tcPr>
          <w:p w:rsidR="005C1D45" w:rsidRPr="002365C8" w:rsidRDefault="005C1D45" w:rsidP="005C1D4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8.1.1)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5C1D45" w:rsidRPr="00E479A3" w:rsidRDefault="005C1D45" w:rsidP="005C1D45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109,90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8.2.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Анавгайское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109,90</w:t>
            </w:r>
          </w:p>
        </w:tc>
      </w:tr>
      <w:tr w:rsidR="00E479A3" w:rsidRPr="00E479A3" w:rsidTr="00650024"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9.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Алеутский муниципальный округ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107,4</w:t>
            </w:r>
            <w:r w:rsidR="000100A1">
              <w:rPr>
                <w:rFonts w:ascii="Times New Roman" w:hAnsi="Times New Roman"/>
                <w:color w:val="auto"/>
                <w:sz w:val="28"/>
                <w:szCs w:val="24"/>
              </w:rPr>
              <w:t>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Пенжинский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10.1.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Каменское»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107,80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10.2.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Манилы»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7,80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10.3.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Слаутное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7,80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10.4.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Аянка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7,82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10.5.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Таловка»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7,80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Карагинский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11.1.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Ивашка»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107,40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2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Карага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107,40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3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Кострома»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9,80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tcBorders>
              <w:top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«Поселок Оссора»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D2462D" w:rsidRPr="00E479A3" w:rsidTr="00AE3243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D2462D" w:rsidRPr="00E479A3" w:rsidRDefault="00D2462D" w:rsidP="00D2462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11.4.1.</w:t>
            </w:r>
          </w:p>
        </w:tc>
        <w:tc>
          <w:tcPr>
            <w:tcW w:w="6237" w:type="dxa"/>
            <w:shd w:val="clear" w:color="auto" w:fill="auto"/>
          </w:tcPr>
          <w:p w:rsidR="00D2462D" w:rsidRPr="00E479A3" w:rsidRDefault="00D2462D" w:rsidP="00D2462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для 1-н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о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bottom"/>
          </w:tcPr>
          <w:p w:rsidR="00D2462D" w:rsidRPr="00E479A3" w:rsidRDefault="00D2462D" w:rsidP="00D2462D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12,80</w:t>
            </w:r>
          </w:p>
        </w:tc>
      </w:tr>
      <w:tr w:rsidR="00D2462D" w:rsidRPr="00E479A3" w:rsidTr="00AE3243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D2462D" w:rsidRPr="00E479A3" w:rsidRDefault="00D2462D" w:rsidP="00D2462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11.4.2.</w:t>
            </w:r>
          </w:p>
        </w:tc>
        <w:tc>
          <w:tcPr>
            <w:tcW w:w="6237" w:type="dxa"/>
            <w:shd w:val="clear" w:color="auto" w:fill="auto"/>
          </w:tcPr>
          <w:p w:rsidR="00D2462D" w:rsidRPr="002365C8" w:rsidRDefault="00D2462D" w:rsidP="00D2462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х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bottom"/>
          </w:tcPr>
          <w:p w:rsidR="00D2462D" w:rsidRPr="00E479A3" w:rsidRDefault="00D2462D" w:rsidP="00D2462D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116,20</w:t>
            </w:r>
          </w:p>
        </w:tc>
      </w:tr>
      <w:tr w:rsidR="00D2462D" w:rsidRPr="00E479A3" w:rsidTr="00D2462D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D2462D" w:rsidRPr="00E479A3" w:rsidRDefault="00D2462D" w:rsidP="00D2462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11.4.3.</w:t>
            </w:r>
          </w:p>
        </w:tc>
        <w:tc>
          <w:tcPr>
            <w:tcW w:w="6237" w:type="dxa"/>
            <w:shd w:val="clear" w:color="auto" w:fill="auto"/>
          </w:tcPr>
          <w:p w:rsidR="00D2462D" w:rsidRPr="002365C8" w:rsidRDefault="00D2462D" w:rsidP="00D2462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11.4.1.-</w:t>
            </w:r>
            <w:r>
              <w:t xml:space="preserve"> </w:t>
            </w:r>
            <w:r w:rsidRPr="00D2462D">
              <w:rPr>
                <w:rFonts w:ascii="Times New Roman" w:hAnsi="Times New Roman"/>
                <w:color w:val="auto"/>
                <w:sz w:val="28"/>
                <w:szCs w:val="24"/>
              </w:rPr>
              <w:t>11.4.2.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)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center"/>
          </w:tcPr>
          <w:p w:rsidR="00D2462D" w:rsidRPr="00E479A3" w:rsidRDefault="00D2462D" w:rsidP="00D2462D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107,40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Тымлат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07,70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Олюторский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12.1.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Апука»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9,10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12.2.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Ачайваям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7,37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3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Пахачи»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7,20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Тиличики»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8,32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12.5.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Хаилино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FC1EB8">
              <w:rPr>
                <w:rFonts w:ascii="Times New Roman" w:hAnsi="Times New Roman"/>
                <w:color w:val="auto"/>
                <w:sz w:val="28"/>
                <w:szCs w:val="24"/>
              </w:rPr>
              <w:t>7,10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13.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Городское образование «Поселок Палана»</w:t>
            </w:r>
            <w:r w:rsidR="00FC3C0C">
              <w:rPr>
                <w:rFonts w:ascii="Times New Roman" w:hAnsi="Times New Roman"/>
                <w:color w:val="auto"/>
                <w:sz w:val="28"/>
                <w:szCs w:val="24"/>
              </w:rPr>
              <w:t>: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F40D57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F40D57" w:rsidRPr="00E479A3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13.1.1.</w:t>
            </w:r>
          </w:p>
        </w:tc>
        <w:tc>
          <w:tcPr>
            <w:tcW w:w="6237" w:type="dxa"/>
            <w:shd w:val="clear" w:color="auto" w:fill="auto"/>
          </w:tcPr>
          <w:p w:rsidR="00F40D57" w:rsidRPr="00E479A3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>для 1-н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о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F40D57" w:rsidRPr="00E479A3" w:rsidRDefault="00FC3C0C" w:rsidP="00F40D5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118,15</w:t>
            </w:r>
          </w:p>
        </w:tc>
      </w:tr>
      <w:tr w:rsidR="00F40D57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F40D57" w:rsidRPr="00E479A3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13.1.2.</w:t>
            </w:r>
          </w:p>
        </w:tc>
        <w:tc>
          <w:tcPr>
            <w:tcW w:w="6237" w:type="dxa"/>
            <w:shd w:val="clear" w:color="auto" w:fill="auto"/>
          </w:tcPr>
          <w:p w:rsidR="00F40D57" w:rsidRPr="002365C8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х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F40D57" w:rsidRPr="00E479A3" w:rsidRDefault="00FC3C0C" w:rsidP="00F40D5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109,69</w:t>
            </w:r>
          </w:p>
        </w:tc>
      </w:tr>
      <w:tr w:rsidR="00F40D57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F40D57" w:rsidRPr="00E479A3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13.1.3.</w:t>
            </w:r>
          </w:p>
        </w:tc>
        <w:tc>
          <w:tcPr>
            <w:tcW w:w="6237" w:type="dxa"/>
            <w:shd w:val="clear" w:color="auto" w:fill="auto"/>
          </w:tcPr>
          <w:p w:rsidR="00F40D57" w:rsidRPr="00FC3C0C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C3C0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для остальных жилых домов (кроме указанных в </w:t>
            </w:r>
            <w:proofErr w:type="spellStart"/>
            <w:r w:rsidRPr="00FC3C0C">
              <w:rPr>
                <w:rFonts w:ascii="Times New Roman" w:hAnsi="Times New Roman"/>
                <w:color w:val="auto"/>
                <w:sz w:val="28"/>
                <w:szCs w:val="28"/>
              </w:rPr>
              <w:t>пп</w:t>
            </w:r>
            <w:proofErr w:type="spellEnd"/>
            <w:r w:rsidRPr="00FC3C0C">
              <w:rPr>
                <w:rFonts w:ascii="Times New Roman" w:hAnsi="Times New Roman"/>
                <w:color w:val="auto"/>
                <w:sz w:val="28"/>
                <w:szCs w:val="28"/>
              </w:rPr>
              <w:t>. 1</w:t>
            </w:r>
            <w:r w:rsidR="00FC3C0C" w:rsidRPr="00FC3C0C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FC3C0C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FC3C0C" w:rsidRPr="00FC3C0C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FC3C0C">
              <w:rPr>
                <w:rFonts w:ascii="Times New Roman" w:hAnsi="Times New Roman"/>
                <w:color w:val="auto"/>
                <w:sz w:val="28"/>
                <w:szCs w:val="28"/>
              </w:rPr>
              <w:t>.1.-</w:t>
            </w:r>
            <w:r w:rsidR="00FC3C0C" w:rsidRPr="00FC3C0C">
              <w:rPr>
                <w:rFonts w:ascii="Times New Roman" w:hAnsi="Times New Roman"/>
                <w:sz w:val="28"/>
                <w:szCs w:val="28"/>
              </w:rPr>
              <w:t>13</w:t>
            </w:r>
            <w:r w:rsidRPr="00FC3C0C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FC3C0C" w:rsidRPr="00FC3C0C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FC3C0C">
              <w:rPr>
                <w:rFonts w:ascii="Times New Roman" w:hAnsi="Times New Roman"/>
                <w:color w:val="auto"/>
                <w:sz w:val="28"/>
                <w:szCs w:val="28"/>
              </w:rPr>
              <w:t>.2.)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F40D57" w:rsidRPr="00E479A3" w:rsidRDefault="00FC3C0C" w:rsidP="00F40D5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107,30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Тигильский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Ковран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79A3" w:rsidRPr="00E479A3" w:rsidRDefault="00FC1EB8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107,76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Седанка»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FC1EB8">
              <w:rPr>
                <w:rFonts w:ascii="Times New Roman" w:hAnsi="Times New Roman"/>
                <w:color w:val="auto"/>
                <w:sz w:val="28"/>
                <w:szCs w:val="24"/>
              </w:rPr>
              <w:t>8,10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c>
          <w:tcPr>
            <w:tcW w:w="988" w:type="dxa"/>
            <w:tcBorders>
              <w:top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14.3.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Тигиль»</w:t>
            </w:r>
            <w:r w:rsidR="00FC3C0C">
              <w:rPr>
                <w:rFonts w:ascii="Times New Roman" w:hAnsi="Times New Roman"/>
                <w:color w:val="auto"/>
                <w:sz w:val="28"/>
                <w:szCs w:val="24"/>
              </w:rPr>
              <w:t>: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F40D57" w:rsidRPr="00E479A3" w:rsidTr="00BF6CBB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F40D57" w:rsidRPr="00E479A3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14.3.1.</w:t>
            </w:r>
          </w:p>
        </w:tc>
        <w:tc>
          <w:tcPr>
            <w:tcW w:w="6237" w:type="dxa"/>
            <w:shd w:val="clear" w:color="auto" w:fill="auto"/>
          </w:tcPr>
          <w:p w:rsidR="00F40D57" w:rsidRPr="002365C8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1-но</w:t>
            </w:r>
            <w:r w:rsidRPr="00C77BCA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этажных домов</w:t>
            </w:r>
            <w:r w:rsidRPr="002365C8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bottom"/>
          </w:tcPr>
          <w:p w:rsidR="00F40D57" w:rsidRPr="00E479A3" w:rsidRDefault="00F40D57" w:rsidP="00F40D5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10,50</w:t>
            </w:r>
          </w:p>
        </w:tc>
      </w:tr>
      <w:tr w:rsidR="00F40D57" w:rsidRPr="00E479A3" w:rsidTr="00F40D57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auto"/>
          </w:tcPr>
          <w:p w:rsidR="00F40D57" w:rsidRPr="00E479A3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14.3.2.</w:t>
            </w:r>
          </w:p>
        </w:tc>
        <w:tc>
          <w:tcPr>
            <w:tcW w:w="6237" w:type="dxa"/>
            <w:shd w:val="clear" w:color="auto" w:fill="auto"/>
          </w:tcPr>
          <w:p w:rsidR="00F40D57" w:rsidRPr="002365C8" w:rsidRDefault="00F40D57" w:rsidP="00F40D5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для остальных жилых домов (кроме указанных в </w:t>
            </w:r>
            <w:proofErr w:type="spellStart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>пп</w:t>
            </w:r>
            <w:proofErr w:type="spellEnd"/>
            <w:r w:rsidRPr="005B49BB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14.3.1.)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center"/>
          </w:tcPr>
          <w:p w:rsidR="00F40D57" w:rsidRPr="00E479A3" w:rsidRDefault="00F40D57" w:rsidP="00F40D57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107,20</w:t>
            </w:r>
          </w:p>
        </w:tc>
      </w:tr>
      <w:tr w:rsidR="00E479A3" w:rsidRPr="00E479A3" w:rsidTr="00650024">
        <w:tblPrEx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988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14.4.</w:t>
            </w:r>
          </w:p>
        </w:tc>
        <w:tc>
          <w:tcPr>
            <w:tcW w:w="6237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Усть-Хайрюзово»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FC1EB8">
              <w:rPr>
                <w:rFonts w:ascii="Times New Roman" w:hAnsi="Times New Roman"/>
                <w:color w:val="auto"/>
                <w:sz w:val="28"/>
                <w:szCs w:val="24"/>
              </w:rPr>
              <w:t>8,20</w:t>
            </w:r>
          </w:p>
        </w:tc>
      </w:tr>
    </w:tbl>
    <w:p w:rsidR="00E479A3" w:rsidRPr="00E479A3" w:rsidRDefault="00E479A3" w:rsidP="00E479A3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46A48" w:rsidRDefault="00946A48" w:rsidP="00E479A3"/>
    <w:sectPr w:rsidR="00946A4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48"/>
    <w:rsid w:val="000100A1"/>
    <w:rsid w:val="002365C8"/>
    <w:rsid w:val="002C3A9D"/>
    <w:rsid w:val="00375437"/>
    <w:rsid w:val="003939A9"/>
    <w:rsid w:val="0044260B"/>
    <w:rsid w:val="00492B83"/>
    <w:rsid w:val="004D7F75"/>
    <w:rsid w:val="00512112"/>
    <w:rsid w:val="00551780"/>
    <w:rsid w:val="005B49BB"/>
    <w:rsid w:val="005C1D45"/>
    <w:rsid w:val="00650024"/>
    <w:rsid w:val="00812AE5"/>
    <w:rsid w:val="00946A48"/>
    <w:rsid w:val="00A93390"/>
    <w:rsid w:val="00C77BCA"/>
    <w:rsid w:val="00D2462D"/>
    <w:rsid w:val="00E479A3"/>
    <w:rsid w:val="00EC02E4"/>
    <w:rsid w:val="00F40D57"/>
    <w:rsid w:val="00FC1A36"/>
    <w:rsid w:val="00FC1EB8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E113"/>
  <w15:docId w15:val="{229F2D7E-A68B-4C4D-86D6-CEE1DE0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44260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7</cp:revision>
  <dcterms:created xsi:type="dcterms:W3CDTF">2024-01-22T22:43:00Z</dcterms:created>
  <dcterms:modified xsi:type="dcterms:W3CDTF">2025-01-16T22:59:00Z</dcterms:modified>
</cp:coreProperties>
</file>