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A8" w:rsidRDefault="002E7C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B54A8" w:rsidRDefault="007B54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B54A8" w:rsidRDefault="007B54A8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7B54A8" w:rsidRDefault="002E7C6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7B54A8" w:rsidRDefault="002E7C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B54A8" w:rsidRDefault="00462C2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2E7C6D">
        <w:rPr>
          <w:rFonts w:ascii="Times New Roman" w:hAnsi="Times New Roman"/>
          <w:sz w:val="28"/>
        </w:rPr>
        <w:t>ПОСТАНОВЛЕНИЕ</w:t>
      </w:r>
    </w:p>
    <w:p w:rsidR="007B54A8" w:rsidRDefault="007B54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B54A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B54A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B54A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B54A8" w:rsidRDefault="007B54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7B54A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7B54A8" w:rsidRDefault="002E7C6D" w:rsidP="00B71C24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установлении платы за технологическое присоединение к электрическим сетям </w:t>
            </w:r>
            <w:r w:rsidR="00B71C24" w:rsidRPr="00B71C24">
              <w:rPr>
                <w:rFonts w:ascii="Times New Roman" w:hAnsi="Times New Roman"/>
                <w:b/>
                <w:sz w:val="28"/>
              </w:rPr>
              <w:t>МУП «</w:t>
            </w:r>
            <w:proofErr w:type="spellStart"/>
            <w:r w:rsidR="00B71C24" w:rsidRPr="00B71C24">
              <w:rPr>
                <w:rFonts w:ascii="Times New Roman" w:hAnsi="Times New Roman"/>
                <w:b/>
                <w:sz w:val="28"/>
              </w:rPr>
              <w:t>ТеплоЭлектроСетевая</w:t>
            </w:r>
            <w:proofErr w:type="spellEnd"/>
            <w:r w:rsidR="00B71C24" w:rsidRPr="00B71C24">
              <w:rPr>
                <w:rFonts w:ascii="Times New Roman" w:hAnsi="Times New Roman"/>
                <w:b/>
                <w:sz w:val="28"/>
              </w:rPr>
              <w:t xml:space="preserve"> компания</w:t>
            </w:r>
            <w:r>
              <w:rPr>
                <w:rFonts w:ascii="Times New Roman" w:hAnsi="Times New Roman"/>
                <w:b/>
                <w:sz w:val="28"/>
              </w:rPr>
              <w:t xml:space="preserve">» энергопринимающих устройств </w:t>
            </w:r>
            <w:r w:rsidR="00B71C24">
              <w:rPr>
                <w:rFonts w:ascii="Times New Roman" w:hAnsi="Times New Roman"/>
                <w:b/>
                <w:sz w:val="28"/>
              </w:rPr>
              <w:t xml:space="preserve">заявителя </w:t>
            </w:r>
            <w:r w:rsidR="00CB2FCA">
              <w:rPr>
                <w:rFonts w:ascii="Times New Roman" w:hAnsi="Times New Roman"/>
                <w:b/>
                <w:sz w:val="28"/>
              </w:rPr>
              <w:t>ООО «</w:t>
            </w:r>
            <w:r w:rsidR="00B71C24">
              <w:rPr>
                <w:rFonts w:ascii="Times New Roman" w:hAnsi="Times New Roman"/>
                <w:b/>
                <w:sz w:val="28"/>
              </w:rPr>
              <w:t>Рем-Нова ДВ</w:t>
            </w:r>
            <w:r w:rsidR="00CB2FCA">
              <w:rPr>
                <w:rFonts w:ascii="Times New Roman" w:hAnsi="Times New Roman"/>
                <w:b/>
                <w:sz w:val="28"/>
              </w:rPr>
              <w:t>» по индивидуальному проекту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>В соответствии с Федеральным законом от 26.03.2003 № 35-ФЗ «Об электроэнергетике», 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</w:t>
      </w:r>
      <w:r w:rsidR="00462C20">
        <w:rPr>
          <w:rFonts w:ascii="Times New Roman" w:hAnsi="Times New Roman"/>
          <w:sz w:val="28"/>
        </w:rPr>
        <w:t xml:space="preserve"> </w:t>
      </w:r>
      <w:r w:rsidR="00462C20" w:rsidRPr="00462C20"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Pr="002E7C6D">
        <w:rPr>
          <w:rFonts w:ascii="Times New Roman" w:hAnsi="Times New Roman"/>
          <w:sz w:val="28"/>
        </w:rPr>
        <w:t xml:space="preserve"> протоколом Правления Региональной службы по тарифам и</w:t>
      </w:r>
      <w:r>
        <w:rPr>
          <w:rFonts w:ascii="Times New Roman" w:hAnsi="Times New Roman"/>
          <w:sz w:val="28"/>
        </w:rPr>
        <w:t xml:space="preserve"> ценам Камчатского края от ХХ.ХХ</w:t>
      </w:r>
      <w:r w:rsidR="00EE2AE1">
        <w:rPr>
          <w:rFonts w:ascii="Times New Roman" w:hAnsi="Times New Roman"/>
          <w:sz w:val="28"/>
        </w:rPr>
        <w:t>.202</w:t>
      </w:r>
      <w:r w:rsidR="00B71C24">
        <w:rPr>
          <w:rFonts w:ascii="Times New Roman" w:hAnsi="Times New Roman"/>
          <w:sz w:val="28"/>
        </w:rPr>
        <w:t>5</w:t>
      </w:r>
      <w:r w:rsidRPr="002E7C6D">
        <w:rPr>
          <w:rFonts w:ascii="Times New Roman" w:hAnsi="Times New Roman"/>
          <w:sz w:val="28"/>
        </w:rPr>
        <w:t xml:space="preserve"> № ХХ</w:t>
      </w:r>
    </w:p>
    <w:p w:rsidR="007B54A8" w:rsidRDefault="007B54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B54A8" w:rsidRDefault="002E7C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7C6D" w:rsidRPr="002E7C6D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E7C6D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</w:t>
      </w:r>
      <w:r w:rsidR="00B71C24" w:rsidRPr="00B71C24">
        <w:rPr>
          <w:rFonts w:ascii="Times New Roman" w:hAnsi="Times New Roman"/>
          <w:sz w:val="28"/>
        </w:rPr>
        <w:t>МУП «</w:t>
      </w:r>
      <w:proofErr w:type="spellStart"/>
      <w:r w:rsidR="00B71C24" w:rsidRPr="00B71C24">
        <w:rPr>
          <w:rFonts w:ascii="Times New Roman" w:hAnsi="Times New Roman"/>
          <w:sz w:val="28"/>
        </w:rPr>
        <w:t>ТеплоЭлектроСетевая</w:t>
      </w:r>
      <w:proofErr w:type="spellEnd"/>
      <w:r w:rsidR="00B71C24" w:rsidRPr="00B71C24">
        <w:rPr>
          <w:rFonts w:ascii="Times New Roman" w:hAnsi="Times New Roman"/>
          <w:sz w:val="28"/>
        </w:rPr>
        <w:t xml:space="preserve"> компания</w:t>
      </w:r>
      <w:r w:rsidR="00B71C24">
        <w:rPr>
          <w:rFonts w:ascii="Times New Roman" w:hAnsi="Times New Roman"/>
          <w:sz w:val="28"/>
        </w:rPr>
        <w:t>»</w:t>
      </w:r>
      <w:r w:rsidR="00B71C24" w:rsidRPr="00D96FEC">
        <w:rPr>
          <w:rFonts w:ascii="Times New Roman" w:hAnsi="Times New Roman"/>
          <w:sz w:val="28"/>
        </w:rPr>
        <w:t xml:space="preserve"> </w:t>
      </w:r>
      <w:r w:rsidRPr="002E7C6D">
        <w:rPr>
          <w:rFonts w:ascii="Times New Roman" w:hAnsi="Times New Roman"/>
          <w:sz w:val="28"/>
        </w:rPr>
        <w:t xml:space="preserve">энергопринимающих устройств объекта заявителя </w:t>
      </w:r>
      <w:r w:rsidR="00D96FEC">
        <w:rPr>
          <w:rFonts w:ascii="Times New Roman" w:hAnsi="Times New Roman"/>
          <w:sz w:val="28"/>
        </w:rPr>
        <w:t>ООО «</w:t>
      </w:r>
      <w:r w:rsidR="00B71C24">
        <w:rPr>
          <w:rFonts w:ascii="Times New Roman" w:hAnsi="Times New Roman"/>
          <w:sz w:val="28"/>
        </w:rPr>
        <w:t>Рем-Нова ДВ</w:t>
      </w:r>
      <w:r w:rsidR="00D96FEC">
        <w:rPr>
          <w:rFonts w:ascii="Times New Roman" w:hAnsi="Times New Roman"/>
          <w:sz w:val="28"/>
        </w:rPr>
        <w:t xml:space="preserve">» </w:t>
      </w:r>
      <w:r w:rsidRPr="002E7C6D">
        <w:rPr>
          <w:rFonts w:ascii="Times New Roman" w:hAnsi="Times New Roman"/>
          <w:sz w:val="28"/>
        </w:rPr>
        <w:t xml:space="preserve">по индивидуальному проекту 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E05095">
        <w:rPr>
          <w:rFonts w:ascii="Times New Roman" w:hAnsi="Times New Roman"/>
          <w:sz w:val="28"/>
        </w:rPr>
        <w:t>7 008,285</w:t>
      </w:r>
      <w:r w:rsidRPr="00912A3A">
        <w:rPr>
          <w:rFonts w:ascii="Times New Roman" w:hAnsi="Times New Roman"/>
          <w:sz w:val="28"/>
        </w:rPr>
        <w:t xml:space="preserve"> тыс</w:t>
      </w:r>
      <w:r w:rsidRPr="002E7C6D">
        <w:rPr>
          <w:rFonts w:ascii="Times New Roman" w:hAnsi="Times New Roman"/>
          <w:sz w:val="28"/>
        </w:rPr>
        <w:t>. руб. за одно присоединение (без НДС), в том числе:</w:t>
      </w:r>
    </w:p>
    <w:p w:rsidR="002E7C6D" w:rsidRPr="00912A3A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2E7C6D">
        <w:rPr>
          <w:rFonts w:ascii="Times New Roman" w:hAnsi="Times New Roman"/>
          <w:sz w:val="28"/>
        </w:rPr>
        <w:t xml:space="preserve">1) Расходы </w:t>
      </w:r>
      <w:r w:rsidR="00B71C24" w:rsidRPr="00B71C24">
        <w:rPr>
          <w:rFonts w:ascii="Times New Roman" w:hAnsi="Times New Roman"/>
          <w:sz w:val="28"/>
        </w:rPr>
        <w:t>МУП «</w:t>
      </w:r>
      <w:proofErr w:type="spellStart"/>
      <w:r w:rsidR="00B71C24" w:rsidRPr="00B71C24">
        <w:rPr>
          <w:rFonts w:ascii="Times New Roman" w:hAnsi="Times New Roman"/>
          <w:sz w:val="28"/>
        </w:rPr>
        <w:t>ТеплоЭлектроСетевая</w:t>
      </w:r>
      <w:proofErr w:type="spellEnd"/>
      <w:r w:rsidR="00B71C24" w:rsidRPr="00B71C24">
        <w:rPr>
          <w:rFonts w:ascii="Times New Roman" w:hAnsi="Times New Roman"/>
          <w:sz w:val="28"/>
        </w:rPr>
        <w:t xml:space="preserve"> компания</w:t>
      </w:r>
      <w:r w:rsidR="00B71C24">
        <w:rPr>
          <w:rFonts w:ascii="Times New Roman" w:hAnsi="Times New Roman"/>
          <w:sz w:val="28"/>
        </w:rPr>
        <w:t>»</w:t>
      </w:r>
      <w:r w:rsidR="00B71C24" w:rsidRPr="00D96FEC">
        <w:rPr>
          <w:rFonts w:ascii="Times New Roman" w:hAnsi="Times New Roman"/>
          <w:sz w:val="28"/>
        </w:rPr>
        <w:t xml:space="preserve"> </w:t>
      </w:r>
      <w:r w:rsidRPr="002E7C6D">
        <w:rPr>
          <w:rFonts w:ascii="Times New Roman" w:hAnsi="Times New Roman"/>
          <w:sz w:val="28"/>
        </w:rPr>
        <w:t xml:space="preserve">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</w:t>
      </w:r>
      <w:r w:rsidRPr="00912A3A">
        <w:rPr>
          <w:rFonts w:ascii="Times New Roman" w:hAnsi="Times New Roman"/>
          <w:sz w:val="28"/>
        </w:rPr>
        <w:t xml:space="preserve">размере </w:t>
      </w:r>
      <w:r w:rsidR="00580EC7" w:rsidRPr="00912A3A">
        <w:rPr>
          <w:rFonts w:ascii="Times New Roman" w:hAnsi="Times New Roman"/>
          <w:sz w:val="28"/>
        </w:rPr>
        <w:t>43</w:t>
      </w:r>
      <w:r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490</w:t>
      </w:r>
      <w:r w:rsidRPr="00912A3A">
        <w:rPr>
          <w:rFonts w:ascii="Times New Roman" w:hAnsi="Times New Roman"/>
          <w:sz w:val="28"/>
        </w:rPr>
        <w:t xml:space="preserve"> тыс. руб. за одно присоединение (без НДС), в том числе:</w:t>
      </w:r>
    </w:p>
    <w:p w:rsidR="002E7C6D" w:rsidRPr="00912A3A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lastRenderedPageBreak/>
        <w:t xml:space="preserve">а) покрытие расходов сетевой организации на подготовку и выдачу сетевой организацией технических условий заявителю в размере </w:t>
      </w:r>
      <w:r w:rsidR="00580EC7" w:rsidRPr="00912A3A">
        <w:rPr>
          <w:rFonts w:ascii="Times New Roman" w:hAnsi="Times New Roman"/>
          <w:sz w:val="28"/>
        </w:rPr>
        <w:t>6</w:t>
      </w:r>
      <w:r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990</w:t>
      </w:r>
      <w:r w:rsidRPr="00912A3A">
        <w:rPr>
          <w:rFonts w:ascii="Times New Roman" w:hAnsi="Times New Roman"/>
          <w:sz w:val="28"/>
        </w:rPr>
        <w:t xml:space="preserve"> тыс. руб. за одно присоединение (без НДС);</w:t>
      </w:r>
    </w:p>
    <w:p w:rsidR="002E7C6D" w:rsidRPr="00912A3A" w:rsidRDefault="0011643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912A3A">
        <w:rPr>
          <w:rFonts w:ascii="Times New Roman" w:hAnsi="Times New Roman"/>
          <w:sz w:val="28"/>
        </w:rPr>
        <w:t xml:space="preserve">б) покрытие расходов на проверку выполнения технических условий </w:t>
      </w:r>
      <w:r w:rsidR="002E7C6D" w:rsidRPr="00912A3A">
        <w:rPr>
          <w:rFonts w:ascii="Times New Roman" w:hAnsi="Times New Roman"/>
          <w:sz w:val="28"/>
        </w:rPr>
        <w:t>Заявител</w:t>
      </w:r>
      <w:r w:rsidR="001817CA" w:rsidRPr="00912A3A">
        <w:rPr>
          <w:rFonts w:ascii="Times New Roman" w:hAnsi="Times New Roman"/>
          <w:sz w:val="28"/>
        </w:rPr>
        <w:t>е</w:t>
      </w:r>
      <w:r w:rsidR="002E7C6D" w:rsidRPr="00912A3A">
        <w:rPr>
          <w:rFonts w:ascii="Times New Roman" w:hAnsi="Times New Roman"/>
          <w:sz w:val="28"/>
        </w:rPr>
        <w:t xml:space="preserve">м, указанным в абзаце </w:t>
      </w:r>
      <w:r w:rsidR="001817CA" w:rsidRPr="00912A3A">
        <w:rPr>
          <w:rFonts w:ascii="Times New Roman" w:hAnsi="Times New Roman"/>
          <w:sz w:val="28"/>
        </w:rPr>
        <w:t>седьмом</w:t>
      </w:r>
      <w:r w:rsidR="002E7C6D" w:rsidRPr="00912A3A">
        <w:rPr>
          <w:rFonts w:ascii="Times New Roman" w:hAnsi="Times New Roman"/>
          <w:sz w:val="28"/>
        </w:rPr>
        <w:t xml:space="preserve"> пункта 24 Методических указаний по определению размера платы за технологическое присоединение к электрическим сетям в размере 3</w:t>
      </w:r>
      <w:r w:rsidR="00580EC7" w:rsidRPr="00912A3A">
        <w:rPr>
          <w:rFonts w:ascii="Times New Roman" w:hAnsi="Times New Roman"/>
          <w:sz w:val="28"/>
        </w:rPr>
        <w:t>6</w:t>
      </w:r>
      <w:r w:rsidR="002E7C6D" w:rsidRPr="00912A3A">
        <w:rPr>
          <w:rFonts w:ascii="Times New Roman" w:hAnsi="Times New Roman"/>
          <w:sz w:val="28"/>
        </w:rPr>
        <w:t>,</w:t>
      </w:r>
      <w:r w:rsidR="00580EC7" w:rsidRPr="00912A3A">
        <w:rPr>
          <w:rFonts w:ascii="Times New Roman" w:hAnsi="Times New Roman"/>
          <w:sz w:val="28"/>
        </w:rPr>
        <w:t>500</w:t>
      </w:r>
      <w:r w:rsidR="002E7C6D" w:rsidRPr="00912A3A">
        <w:rPr>
          <w:rFonts w:ascii="Times New Roman" w:hAnsi="Times New Roman"/>
          <w:sz w:val="28"/>
        </w:rPr>
        <w:t xml:space="preserve"> тыс. руб. </w:t>
      </w:r>
      <w:r w:rsidR="001E3A0A" w:rsidRPr="00912A3A">
        <w:rPr>
          <w:rFonts w:ascii="Times New Roman" w:hAnsi="Times New Roman"/>
          <w:sz w:val="28"/>
        </w:rPr>
        <w:t>за одно присоединение (без НДС).</w:t>
      </w:r>
    </w:p>
    <w:p w:rsidR="00327DDA" w:rsidRDefault="00666588" w:rsidP="00943425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912A3A">
        <w:rPr>
          <w:sz w:val="28"/>
        </w:rPr>
        <w:t xml:space="preserve">2) </w:t>
      </w:r>
      <w:r w:rsidR="00327DDA">
        <w:rPr>
          <w:sz w:val="28"/>
        </w:rPr>
        <w:t xml:space="preserve">Расходы </w:t>
      </w:r>
      <w:r w:rsidR="00327DDA" w:rsidRPr="00B71C24">
        <w:rPr>
          <w:sz w:val="28"/>
        </w:rPr>
        <w:t>МУП «</w:t>
      </w:r>
      <w:proofErr w:type="spellStart"/>
      <w:r w:rsidR="00327DDA" w:rsidRPr="00B71C24">
        <w:rPr>
          <w:sz w:val="28"/>
        </w:rPr>
        <w:t>ТеплоЭлектроСетевая</w:t>
      </w:r>
      <w:proofErr w:type="spellEnd"/>
      <w:r w:rsidR="00327DDA" w:rsidRPr="00B71C24">
        <w:rPr>
          <w:sz w:val="28"/>
        </w:rPr>
        <w:t xml:space="preserve"> компания</w:t>
      </w:r>
      <w:r w:rsidR="00327DDA">
        <w:rPr>
          <w:sz w:val="28"/>
        </w:rPr>
        <w:t>» на выполнение обязательных мероприятий, указанных в подпункте «б» пункта 16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</w:t>
      </w:r>
      <w:r w:rsidR="00327DDA">
        <w:rPr>
          <w:sz w:val="28"/>
        </w:rPr>
        <w:t> </w:t>
      </w:r>
      <w:r w:rsidR="00327DDA">
        <w:rPr>
          <w:sz w:val="28"/>
        </w:rPr>
        <w:t>490/22,</w:t>
      </w:r>
      <w:r w:rsidR="00943425">
        <w:rPr>
          <w:sz w:val="28"/>
        </w:rPr>
        <w:t xml:space="preserve"> </w:t>
      </w:r>
      <w:r w:rsidR="00943425" w:rsidRPr="00943425">
        <w:rPr>
          <w:sz w:val="28"/>
        </w:rPr>
        <w:t>а также на обеспечение средствами коммерческого учета электрической энергии (мощности)</w:t>
      </w:r>
      <w:r w:rsidR="00327DDA">
        <w:rPr>
          <w:sz w:val="28"/>
        </w:rPr>
        <w:t xml:space="preserve"> для заявителя, присоединяющегося к электрическим сетям с соответствующей максимальной мощностью и уровнем напряжения, в </w:t>
      </w:r>
      <w:r w:rsidR="00327DDA" w:rsidRPr="00943425">
        <w:rPr>
          <w:sz w:val="28"/>
        </w:rPr>
        <w:t xml:space="preserve">размере </w:t>
      </w:r>
      <w:r w:rsidR="00943425" w:rsidRPr="00943425">
        <w:rPr>
          <w:sz w:val="28"/>
        </w:rPr>
        <w:t>852,960</w:t>
      </w:r>
      <w:r w:rsidR="00327DDA" w:rsidRPr="00943425">
        <w:t xml:space="preserve"> </w:t>
      </w:r>
      <w:r w:rsidR="00327DDA" w:rsidRPr="00943425">
        <w:rPr>
          <w:sz w:val="28"/>
        </w:rPr>
        <w:t>тыс</w:t>
      </w:r>
      <w:r w:rsidR="00327DDA">
        <w:rPr>
          <w:sz w:val="28"/>
        </w:rPr>
        <w:t>. руб. (без НДС), в том числе:</w:t>
      </w:r>
      <w:r w:rsidR="00327DDA">
        <w:t xml:space="preserve"> </w:t>
      </w:r>
    </w:p>
    <w:p w:rsidR="00327DDA" w:rsidRDefault="00327DDA" w:rsidP="00327DD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расходы </w:t>
      </w:r>
      <w:r w:rsidRPr="00B71C24">
        <w:rPr>
          <w:rFonts w:ascii="Times New Roman" w:hAnsi="Times New Roman"/>
          <w:sz w:val="28"/>
        </w:rPr>
        <w:t>МУП «</w:t>
      </w:r>
      <w:proofErr w:type="spellStart"/>
      <w:r w:rsidRPr="00B71C24">
        <w:rPr>
          <w:rFonts w:ascii="Times New Roman" w:hAnsi="Times New Roman"/>
          <w:sz w:val="28"/>
        </w:rPr>
        <w:t>ТеплоЭлектроСетевая</w:t>
      </w:r>
      <w:proofErr w:type="spellEnd"/>
      <w:r w:rsidRPr="00B71C24">
        <w:rPr>
          <w:rFonts w:ascii="Times New Roman" w:hAnsi="Times New Roman"/>
          <w:sz w:val="28"/>
        </w:rPr>
        <w:t xml:space="preserve"> компания</w:t>
      </w:r>
      <w:r>
        <w:rPr>
          <w:rFonts w:ascii="Times New Roman" w:hAnsi="Times New Roman"/>
          <w:sz w:val="28"/>
        </w:rPr>
        <w:t xml:space="preserve">» на средства коммерческого учета электрической энергии (мощности) трехфазные </w:t>
      </w:r>
      <w:r>
        <w:rPr>
          <w:rFonts w:ascii="Times New Roman" w:hAnsi="Times New Roman"/>
          <w:sz w:val="28"/>
        </w:rPr>
        <w:t>прямого</w:t>
      </w:r>
      <w:r>
        <w:rPr>
          <w:rFonts w:ascii="Times New Roman" w:hAnsi="Times New Roman"/>
          <w:sz w:val="28"/>
        </w:rPr>
        <w:t xml:space="preserve"> включения в размере </w:t>
      </w:r>
      <w:r>
        <w:rPr>
          <w:rFonts w:ascii="Times New Roman" w:hAnsi="Times New Roman"/>
          <w:sz w:val="28"/>
        </w:rPr>
        <w:t>426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480</w:t>
      </w:r>
      <w:r>
        <w:rPr>
          <w:rFonts w:ascii="Times New Roman" w:hAnsi="Times New Roman"/>
          <w:sz w:val="28"/>
        </w:rPr>
        <w:t xml:space="preserve"> тыс. руб. за точку учета (без НДС).</w:t>
      </w:r>
    </w:p>
    <w:p w:rsidR="00327DDA" w:rsidRDefault="00327DDA" w:rsidP="00327DD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943425">
        <w:rPr>
          <w:rFonts w:ascii="Times New Roman" w:hAnsi="Times New Roman"/>
          <w:sz w:val="28"/>
        </w:rPr>
        <w:t xml:space="preserve">расходы </w:t>
      </w:r>
      <w:r w:rsidR="00943425" w:rsidRPr="00B71C24">
        <w:rPr>
          <w:rFonts w:ascii="Times New Roman" w:hAnsi="Times New Roman"/>
          <w:sz w:val="28"/>
        </w:rPr>
        <w:t>МУП «</w:t>
      </w:r>
      <w:proofErr w:type="spellStart"/>
      <w:r w:rsidR="00943425" w:rsidRPr="00B71C24">
        <w:rPr>
          <w:rFonts w:ascii="Times New Roman" w:hAnsi="Times New Roman"/>
          <w:sz w:val="28"/>
        </w:rPr>
        <w:t>ТеплоЭлектроСетевая</w:t>
      </w:r>
      <w:proofErr w:type="spellEnd"/>
      <w:r w:rsidR="00943425" w:rsidRPr="00B71C24">
        <w:rPr>
          <w:rFonts w:ascii="Times New Roman" w:hAnsi="Times New Roman"/>
          <w:sz w:val="28"/>
        </w:rPr>
        <w:t xml:space="preserve"> компания</w:t>
      </w:r>
      <w:r w:rsidR="00943425">
        <w:rPr>
          <w:rFonts w:ascii="Times New Roman" w:hAnsi="Times New Roman"/>
          <w:sz w:val="28"/>
        </w:rPr>
        <w:t>» на средства коммерческого учета электрической энергии (мощности) трехфазные прямого включения в размере 426,480 тыс. руб. за точку учета (без НДС).</w:t>
      </w:r>
    </w:p>
    <w:p w:rsidR="00666588" w:rsidRDefault="00666588" w:rsidP="00C20D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2E7C6D" w:rsidRPr="002E7C6D" w:rsidRDefault="00943425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2E7C6D" w:rsidRPr="002E7C6D">
        <w:rPr>
          <w:rFonts w:ascii="Times New Roman" w:hAnsi="Times New Roman"/>
          <w:sz w:val="28"/>
        </w:rPr>
        <w:t xml:space="preserve"> Расходы</w:t>
      </w:r>
      <w:r w:rsidR="001E3A0A">
        <w:rPr>
          <w:rFonts w:ascii="Times New Roman" w:hAnsi="Times New Roman"/>
          <w:sz w:val="28"/>
        </w:rPr>
        <w:t xml:space="preserve"> </w:t>
      </w:r>
      <w:r w:rsidRPr="00B71C24">
        <w:rPr>
          <w:rFonts w:ascii="Times New Roman" w:hAnsi="Times New Roman"/>
          <w:sz w:val="28"/>
        </w:rPr>
        <w:t>МУП «</w:t>
      </w:r>
      <w:proofErr w:type="spellStart"/>
      <w:r w:rsidRPr="00B71C24">
        <w:rPr>
          <w:rFonts w:ascii="Times New Roman" w:hAnsi="Times New Roman"/>
          <w:sz w:val="28"/>
        </w:rPr>
        <w:t>ТеплоЭлектроСетевая</w:t>
      </w:r>
      <w:proofErr w:type="spellEnd"/>
      <w:r w:rsidRPr="00B71C24">
        <w:rPr>
          <w:rFonts w:ascii="Times New Roman" w:hAnsi="Times New Roman"/>
          <w:sz w:val="28"/>
        </w:rPr>
        <w:t xml:space="preserve"> компания</w:t>
      </w:r>
      <w:r>
        <w:rPr>
          <w:rFonts w:ascii="Times New Roman" w:hAnsi="Times New Roman"/>
          <w:sz w:val="28"/>
        </w:rPr>
        <w:t>»</w:t>
      </w:r>
      <w:r w:rsidR="001E3A0A" w:rsidRPr="002E7C6D">
        <w:rPr>
          <w:rFonts w:ascii="Times New Roman" w:hAnsi="Times New Roman"/>
          <w:sz w:val="28"/>
        </w:rPr>
        <w:t xml:space="preserve"> </w:t>
      </w:r>
      <w:r w:rsidR="00C952E1">
        <w:rPr>
          <w:rFonts w:ascii="Times New Roman" w:hAnsi="Times New Roman"/>
          <w:sz w:val="28"/>
        </w:rPr>
        <w:t xml:space="preserve">на </w:t>
      </w:r>
      <w:r w:rsidR="00C952E1">
        <w:rPr>
          <w:rFonts w:ascii="Times New Roman" w:hAnsi="Times New Roman"/>
          <w:sz w:val="28"/>
        </w:rPr>
        <w:t>реконструкцию объектов электросетевого хозяйства</w:t>
      </w:r>
      <w:r w:rsidR="00C952E1">
        <w:rPr>
          <w:rFonts w:ascii="Times New Roman" w:hAnsi="Times New Roman"/>
          <w:sz w:val="28"/>
        </w:rPr>
        <w:t>, связанные</w:t>
      </w:r>
      <w:r w:rsidR="00E05095">
        <w:rPr>
          <w:rFonts w:ascii="Times New Roman" w:hAnsi="Times New Roman"/>
          <w:sz w:val="28"/>
        </w:rPr>
        <w:t xml:space="preserve"> с </w:t>
      </w:r>
      <w:r w:rsidR="00C952E1">
        <w:rPr>
          <w:rFonts w:ascii="Times New Roman" w:hAnsi="Times New Roman"/>
          <w:sz w:val="28"/>
        </w:rPr>
        <w:t xml:space="preserve">осуществлением </w:t>
      </w:r>
      <w:r w:rsidR="00C952E1">
        <w:rPr>
          <w:rFonts w:ascii="Times New Roman" w:hAnsi="Times New Roman"/>
          <w:sz w:val="28"/>
        </w:rPr>
        <w:t xml:space="preserve">технологического присоединения заявителя </w:t>
      </w:r>
      <w:r w:rsidR="001E3A0A">
        <w:rPr>
          <w:rFonts w:ascii="Times New Roman" w:hAnsi="Times New Roman"/>
          <w:sz w:val="28"/>
        </w:rPr>
        <w:t>ООО «</w:t>
      </w:r>
      <w:r>
        <w:rPr>
          <w:rFonts w:ascii="Times New Roman" w:hAnsi="Times New Roman"/>
          <w:sz w:val="28"/>
        </w:rPr>
        <w:t>Рем-Нова ДВ</w:t>
      </w:r>
      <w:r w:rsidR="001E3A0A">
        <w:rPr>
          <w:rFonts w:ascii="Times New Roman" w:hAnsi="Times New Roman"/>
          <w:sz w:val="28"/>
        </w:rPr>
        <w:t>»</w:t>
      </w:r>
      <w:r w:rsidR="00E05095">
        <w:rPr>
          <w:rFonts w:ascii="Times New Roman" w:hAnsi="Times New Roman"/>
          <w:sz w:val="28"/>
        </w:rPr>
        <w:t xml:space="preserve"> в размере 6 111,835 </w:t>
      </w:r>
      <w:r w:rsidR="00E05095" w:rsidRPr="00943425">
        <w:rPr>
          <w:rFonts w:ascii="Times New Roman" w:hAnsi="Times New Roman"/>
          <w:sz w:val="28"/>
        </w:rPr>
        <w:t>тыс</w:t>
      </w:r>
      <w:r w:rsidR="00E05095">
        <w:rPr>
          <w:rFonts w:ascii="Times New Roman" w:hAnsi="Times New Roman"/>
          <w:sz w:val="28"/>
        </w:rPr>
        <w:t>. руб. (без НДС).</w:t>
      </w:r>
    </w:p>
    <w:p w:rsidR="007B54A8" w:rsidRDefault="002E7C6D" w:rsidP="002E7C6D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E7C6D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B54A8" w:rsidRDefault="007B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52E1" w:rsidRDefault="00C952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643D" w:rsidRDefault="001164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B54A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d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7B54A8" w:rsidRDefault="007B54A8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B54A8" w:rsidRDefault="002E7C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B54A8" w:rsidRDefault="007B54A8">
      <w:pPr>
        <w:widowControl w:val="0"/>
        <w:spacing w:after="0" w:line="240" w:lineRule="auto"/>
        <w:ind w:firstLine="709"/>
        <w:jc w:val="both"/>
      </w:pPr>
    </w:p>
    <w:sectPr w:rsidR="007B5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11643D"/>
    <w:rsid w:val="001817CA"/>
    <w:rsid w:val="001E3A0A"/>
    <w:rsid w:val="002E7C6D"/>
    <w:rsid w:val="00327DDA"/>
    <w:rsid w:val="0035271E"/>
    <w:rsid w:val="00462C20"/>
    <w:rsid w:val="00580EC7"/>
    <w:rsid w:val="00666588"/>
    <w:rsid w:val="007B54A8"/>
    <w:rsid w:val="00912A3A"/>
    <w:rsid w:val="00943425"/>
    <w:rsid w:val="00B71C24"/>
    <w:rsid w:val="00C20DDF"/>
    <w:rsid w:val="00C952E1"/>
    <w:rsid w:val="00CB2FCA"/>
    <w:rsid w:val="00CF412F"/>
    <w:rsid w:val="00D702BA"/>
    <w:rsid w:val="00D96FEC"/>
    <w:rsid w:val="00E05095"/>
    <w:rsid w:val="00E92B18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BE34"/>
  <w15:docId w15:val="{2A448C37-33CF-4FCC-A58A-D70C732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31">
    <w:name w:val="Основной шрифт абзаца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4">
    <w:name w:val="Гиперссылка3"/>
    <w:link w:val="a7"/>
    <w:rPr>
      <w:color w:val="0000FF"/>
      <w:u w:val="single"/>
    </w:rPr>
  </w:style>
  <w:style w:type="character" w:styleId="a7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94342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12</cp:revision>
  <dcterms:created xsi:type="dcterms:W3CDTF">2023-10-16T02:25:00Z</dcterms:created>
  <dcterms:modified xsi:type="dcterms:W3CDTF">2025-01-14T01:52:00Z</dcterms:modified>
</cp:coreProperties>
</file>