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243DE" w:rsidRDefault="00D243DE" w:rsidP="005D1A7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243DE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18.12.2020 № 396 «Об утверждении тарифов в сфере теплоснабжения и горячего водоснабжения </w:t>
            </w:r>
            <w:r w:rsidR="00F6684F">
              <w:rPr>
                <w:rFonts w:ascii="Times New Roman" w:hAnsi="Times New Roman"/>
                <w:b/>
                <w:sz w:val="28"/>
              </w:rPr>
              <w:br/>
            </w:r>
            <w:r w:rsidRPr="00D243DE">
              <w:rPr>
                <w:rFonts w:ascii="Times New Roman" w:hAnsi="Times New Roman"/>
                <w:b/>
                <w:sz w:val="28"/>
              </w:rPr>
              <w:t xml:space="preserve">ФГБУ «Центральное жилищно-коммунальное управление» Министерства обороны Российской Федерации потребителям Камчатского края </w:t>
            </w:r>
          </w:p>
          <w:p w:rsidR="00A63B9B" w:rsidRDefault="00D243DE" w:rsidP="005D1A7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243DE">
              <w:rPr>
                <w:rFonts w:ascii="Times New Roman" w:hAnsi="Times New Roman"/>
                <w:b/>
                <w:sz w:val="28"/>
              </w:rPr>
              <w:t>на 2021-2025 годы»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4250" w:rsidRDefault="00DB42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5E0C" w:rsidRPr="00BB5E0C" w:rsidRDefault="00BB5E0C" w:rsidP="001E73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 законом от 27.07.2010 № 190-ФЗ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«О теплоснабжении», постановлени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>е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>м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Правительства Российской Федерации от 22.10.2012 № 1075 «О ценообраз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>овании в сфере теплоснабжения»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приказ</w:t>
      </w:r>
      <w:r>
        <w:rPr>
          <w:rFonts w:ascii="Times New Roman" w:eastAsia="Calibri" w:hAnsi="Times New Roman"/>
          <w:color w:val="auto"/>
          <w:sz w:val="28"/>
          <w:szCs w:val="28"/>
        </w:rPr>
        <w:t>ами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ФСТ России от 13.06.2013 № 760-э «Об утверждении Методических указаний по расчету регулируемых цен (тар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ифов) в сфере теплоснабжения»,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от 07.06.2013 </w:t>
      </w:r>
      <w:r w:rsidR="00F6684F"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№ 163 «Об утверждении Регламента открытия дел об установлении регулируемых цен (тарифов) и отмене регулирования тарифов в сфере теплоснабжения», постановлением Пр</w:t>
      </w:r>
      <w:r>
        <w:rPr>
          <w:rFonts w:ascii="Times New Roman" w:eastAsia="Calibri" w:hAnsi="Times New Roman"/>
          <w:color w:val="auto"/>
          <w:sz w:val="28"/>
          <w:szCs w:val="28"/>
        </w:rPr>
        <w:t>авительства Камчатского края от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>07.04.2023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6684F">
        <w:rPr>
          <w:rFonts w:ascii="Times New Roman" w:eastAsia="Calibri" w:hAnsi="Times New Roman"/>
          <w:color w:val="auto"/>
          <w:sz w:val="28"/>
          <w:szCs w:val="28"/>
        </w:rPr>
        <w:t>0</w:t>
      </w:r>
      <w:r w:rsidR="00DB684A">
        <w:rPr>
          <w:rFonts w:ascii="Times New Roman" w:eastAsia="Calibri" w:hAnsi="Times New Roman"/>
          <w:color w:val="auto"/>
          <w:sz w:val="28"/>
          <w:szCs w:val="28"/>
        </w:rPr>
        <w:t>4</w:t>
      </w:r>
      <w:r w:rsidR="00F6684F">
        <w:rPr>
          <w:rFonts w:ascii="Times New Roman" w:eastAsia="Calibri" w:hAnsi="Times New Roman"/>
          <w:color w:val="auto"/>
          <w:sz w:val="28"/>
          <w:szCs w:val="28"/>
        </w:rPr>
        <w:t>.12</w:t>
      </w:r>
      <w:r>
        <w:rPr>
          <w:rFonts w:ascii="Times New Roman" w:eastAsia="Calibri" w:hAnsi="Times New Roman"/>
          <w:color w:val="auto"/>
          <w:sz w:val="28"/>
          <w:szCs w:val="28"/>
        </w:rPr>
        <w:t>.202</w:t>
      </w:r>
      <w:r w:rsidR="00DB684A">
        <w:rPr>
          <w:rFonts w:ascii="Times New Roman" w:eastAsia="Calibri" w:hAnsi="Times New Roman"/>
          <w:color w:val="auto"/>
          <w:sz w:val="28"/>
          <w:szCs w:val="28"/>
        </w:rPr>
        <w:t>4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DB684A" w:rsidRPr="00DB684A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 w:rsidR="00F6684F">
        <w:rPr>
          <w:rFonts w:ascii="Times New Roman" w:eastAsia="Calibri" w:hAnsi="Times New Roman"/>
          <w:color w:val="auto"/>
          <w:sz w:val="28"/>
          <w:szCs w:val="28"/>
        </w:rPr>
        <w:t>,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 xml:space="preserve"> на основании заявлений </w:t>
      </w:r>
      <w:r w:rsidR="00D243DE" w:rsidRPr="00D243DE">
        <w:rPr>
          <w:rFonts w:ascii="Times New Roman" w:eastAsia="Calibri" w:hAnsi="Times New Roman"/>
          <w:color w:val="auto"/>
          <w:sz w:val="28"/>
          <w:szCs w:val="28"/>
        </w:rPr>
        <w:t>ФГБУ «ЦЖКУ» МО РФ по ТОФ ЖКС № 3 от 2</w:t>
      </w:r>
      <w:r w:rsidR="00DB684A">
        <w:rPr>
          <w:rFonts w:ascii="Times New Roman" w:eastAsia="Calibri" w:hAnsi="Times New Roman"/>
          <w:color w:val="auto"/>
          <w:sz w:val="28"/>
          <w:szCs w:val="28"/>
        </w:rPr>
        <w:t>2</w:t>
      </w:r>
      <w:r w:rsidR="00D243DE" w:rsidRPr="00D243DE">
        <w:rPr>
          <w:rFonts w:ascii="Times New Roman" w:eastAsia="Calibri" w:hAnsi="Times New Roman"/>
          <w:color w:val="auto"/>
          <w:sz w:val="28"/>
          <w:szCs w:val="28"/>
        </w:rPr>
        <w:t>.04.202</w:t>
      </w:r>
      <w:r w:rsidR="00DB684A">
        <w:rPr>
          <w:rFonts w:ascii="Times New Roman" w:eastAsia="Calibri" w:hAnsi="Times New Roman"/>
          <w:color w:val="auto"/>
          <w:sz w:val="28"/>
          <w:szCs w:val="28"/>
        </w:rPr>
        <w:t>4</w:t>
      </w:r>
      <w:r w:rsidR="00D243DE" w:rsidRPr="00D243D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F6684F">
        <w:rPr>
          <w:rFonts w:ascii="Times New Roman" w:eastAsia="Calibri" w:hAnsi="Times New Roman"/>
          <w:color w:val="auto"/>
          <w:sz w:val="28"/>
          <w:szCs w:val="28"/>
        </w:rPr>
        <w:br/>
      </w:r>
      <w:r w:rsidR="00D243DE" w:rsidRPr="00D243DE">
        <w:rPr>
          <w:rFonts w:ascii="Times New Roman" w:eastAsia="Calibri" w:hAnsi="Times New Roman"/>
          <w:color w:val="auto"/>
          <w:sz w:val="28"/>
          <w:szCs w:val="28"/>
        </w:rPr>
        <w:t>№ 370/У/</w:t>
      </w:r>
      <w:r w:rsidR="00DB684A">
        <w:rPr>
          <w:rFonts w:ascii="Times New Roman" w:eastAsia="Calibri" w:hAnsi="Times New Roman"/>
          <w:color w:val="auto"/>
          <w:sz w:val="28"/>
          <w:szCs w:val="28"/>
        </w:rPr>
        <w:t>11/8285,</w:t>
      </w:r>
      <w:r w:rsidR="00DB684A" w:rsidRPr="00D243DE">
        <w:rPr>
          <w:rFonts w:ascii="Times New Roman" w:eastAsia="Calibri" w:hAnsi="Times New Roman"/>
          <w:color w:val="auto"/>
          <w:sz w:val="28"/>
          <w:szCs w:val="28"/>
        </w:rPr>
        <w:t xml:space="preserve"> 370/У/</w:t>
      </w:r>
      <w:r w:rsidR="00DB684A">
        <w:rPr>
          <w:rFonts w:ascii="Times New Roman" w:eastAsia="Calibri" w:hAnsi="Times New Roman"/>
          <w:color w:val="auto"/>
          <w:sz w:val="28"/>
          <w:szCs w:val="28"/>
        </w:rPr>
        <w:t>11/8286,</w:t>
      </w:r>
      <w:r w:rsidR="00DB684A" w:rsidRPr="00D243DE">
        <w:rPr>
          <w:rFonts w:ascii="Times New Roman" w:eastAsia="Calibri" w:hAnsi="Times New Roman"/>
          <w:color w:val="auto"/>
          <w:sz w:val="28"/>
          <w:szCs w:val="28"/>
        </w:rPr>
        <w:t xml:space="preserve"> 370/У/</w:t>
      </w:r>
      <w:r w:rsidR="00DB684A">
        <w:rPr>
          <w:rFonts w:ascii="Times New Roman" w:eastAsia="Calibri" w:hAnsi="Times New Roman"/>
          <w:color w:val="auto"/>
          <w:sz w:val="28"/>
          <w:szCs w:val="28"/>
        </w:rPr>
        <w:t>11/8287,</w:t>
      </w:r>
      <w:r w:rsidR="00DB684A" w:rsidRPr="00D243DE">
        <w:rPr>
          <w:rFonts w:ascii="Times New Roman" w:eastAsia="Calibri" w:hAnsi="Times New Roman"/>
          <w:color w:val="auto"/>
          <w:sz w:val="28"/>
          <w:szCs w:val="28"/>
        </w:rPr>
        <w:t xml:space="preserve"> 370/У/</w:t>
      </w:r>
      <w:r w:rsidR="00DB684A">
        <w:rPr>
          <w:rFonts w:ascii="Times New Roman" w:eastAsia="Calibri" w:hAnsi="Times New Roman"/>
          <w:color w:val="auto"/>
          <w:sz w:val="28"/>
          <w:szCs w:val="28"/>
        </w:rPr>
        <w:t>11/8288</w:t>
      </w:r>
    </w:p>
    <w:p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6684F" w:rsidRPr="00F6684F" w:rsidRDefault="00EF624A" w:rsidP="00F6684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67A97">
        <w:rPr>
          <w:rFonts w:ascii="Times New Roman" w:eastAsia="Calibri" w:hAnsi="Times New Roman"/>
          <w:spacing w:val="-4"/>
          <w:sz w:val="28"/>
          <w:szCs w:val="28"/>
        </w:rPr>
        <w:t>Внести в постановлени</w:t>
      </w:r>
      <w:r w:rsidR="00F6684F">
        <w:rPr>
          <w:rFonts w:ascii="Times New Roman" w:eastAsia="Calibri" w:hAnsi="Times New Roman"/>
          <w:spacing w:val="-4"/>
          <w:sz w:val="28"/>
          <w:szCs w:val="28"/>
        </w:rPr>
        <w:t>е</w:t>
      </w:r>
      <w:r w:rsidRPr="00667A97">
        <w:rPr>
          <w:rFonts w:ascii="Times New Roman" w:eastAsia="Calibri" w:hAnsi="Times New Roman"/>
          <w:spacing w:val="-4"/>
          <w:sz w:val="28"/>
          <w:szCs w:val="28"/>
        </w:rPr>
        <w:t xml:space="preserve"> Региональной службы по тарифам и ценам Камчатского края от 18.12.2020 № 396 «Об утверждении тарифов в сфере теплоснабжения и горячего водоснабжения ФГБУ «Центральное жилищно-коммунальное управление» Министерства обороны Российской Федерации потребителям Камчатского края на 2021-2025 годы»</w:t>
      </w:r>
      <w:r w:rsidRPr="00667A97">
        <w:rPr>
          <w:rFonts w:ascii="Times New Roman" w:eastAsia="Calibri" w:hAnsi="Times New Roman"/>
          <w:bCs/>
          <w:spacing w:val="-4"/>
          <w:sz w:val="28"/>
          <w:szCs w:val="28"/>
        </w:rPr>
        <w:t xml:space="preserve"> </w:t>
      </w:r>
      <w:r w:rsidR="00F6684F">
        <w:rPr>
          <w:rFonts w:ascii="Times New Roman" w:eastAsia="Calibri" w:hAnsi="Times New Roman"/>
          <w:bCs/>
          <w:spacing w:val="-4"/>
          <w:sz w:val="28"/>
          <w:szCs w:val="28"/>
        </w:rPr>
        <w:t xml:space="preserve">следующие </w:t>
      </w:r>
      <w:r w:rsidRPr="00667A97">
        <w:rPr>
          <w:rFonts w:ascii="Times New Roman" w:eastAsia="Calibri" w:hAnsi="Times New Roman"/>
          <w:bCs/>
          <w:spacing w:val="-4"/>
          <w:sz w:val="28"/>
          <w:szCs w:val="28"/>
        </w:rPr>
        <w:t>изменения</w:t>
      </w:r>
      <w:r w:rsidR="00F6684F">
        <w:rPr>
          <w:rFonts w:ascii="Times New Roman" w:eastAsia="Calibri" w:hAnsi="Times New Roman"/>
          <w:bCs/>
          <w:spacing w:val="-4"/>
          <w:sz w:val="28"/>
          <w:szCs w:val="28"/>
        </w:rPr>
        <w:t>:</w:t>
      </w:r>
    </w:p>
    <w:p w:rsidR="00F6684F" w:rsidRPr="00F6684F" w:rsidRDefault="00DB684A" w:rsidP="00F6684F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6684F" w:rsidRPr="00F6684F">
        <w:rPr>
          <w:rFonts w:ascii="Times New Roman" w:hAnsi="Times New Roman"/>
          <w:sz w:val="28"/>
        </w:rPr>
        <w:t xml:space="preserve">) приложения 2, </w:t>
      </w:r>
      <w:r w:rsidR="00F6684F">
        <w:rPr>
          <w:rFonts w:ascii="Times New Roman" w:hAnsi="Times New Roman"/>
          <w:sz w:val="28"/>
        </w:rPr>
        <w:t>7, 1</w:t>
      </w:r>
      <w:r w:rsidR="00885DD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, 15, 19, 26, 30, 34, 39</w:t>
      </w:r>
      <w:bookmarkStart w:id="1" w:name="_GoBack"/>
      <w:bookmarkEnd w:id="1"/>
      <w:r w:rsidR="00F6684F" w:rsidRPr="00F6684F">
        <w:rPr>
          <w:rFonts w:ascii="Times New Roman" w:hAnsi="Times New Roman"/>
          <w:sz w:val="28"/>
        </w:rPr>
        <w:t xml:space="preserve"> изложить в редакции согласно приложениям 1 – </w:t>
      </w:r>
      <w:r>
        <w:rPr>
          <w:rFonts w:ascii="Times New Roman" w:hAnsi="Times New Roman"/>
          <w:sz w:val="28"/>
        </w:rPr>
        <w:t>9</w:t>
      </w:r>
      <w:r w:rsidR="00F6684F" w:rsidRPr="00F6684F">
        <w:rPr>
          <w:rFonts w:ascii="Times New Roman" w:hAnsi="Times New Roman"/>
          <w:sz w:val="28"/>
        </w:rPr>
        <w:t xml:space="preserve"> к настоящему постановлению.</w:t>
      </w:r>
    </w:p>
    <w:p w:rsidR="000F25D1" w:rsidRPr="000F25D1" w:rsidRDefault="001E7386" w:rsidP="001E73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2557AF">
        <w:rPr>
          <w:rFonts w:ascii="Times New Roman" w:hAnsi="Times New Roman"/>
          <w:sz w:val="28"/>
        </w:rPr>
        <w:t>.</w:t>
      </w:r>
      <w:r w:rsidR="000F25D1" w:rsidRPr="000F25D1">
        <w:rPr>
          <w:rFonts w:ascii="Times New Roman" w:hAnsi="Times New Roman"/>
          <w:sz w:val="28"/>
        </w:rPr>
        <w:tab/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 xml:space="preserve">с </w:t>
      </w:r>
      <w:r w:rsidR="005D1A7F">
        <w:rPr>
          <w:rFonts w:ascii="Times New Roman" w:hAnsi="Times New Roman"/>
          <w:sz w:val="28"/>
        </w:rPr>
        <w:t>1 января 202</w:t>
      </w:r>
      <w:r w:rsidR="00DB684A">
        <w:rPr>
          <w:rFonts w:ascii="Times New Roman" w:hAnsi="Times New Roman"/>
          <w:sz w:val="28"/>
        </w:rPr>
        <w:t>5</w:t>
      </w:r>
      <w:r w:rsidR="005D1A7F">
        <w:rPr>
          <w:rFonts w:ascii="Times New Roman" w:hAnsi="Times New Roman"/>
          <w:sz w:val="28"/>
        </w:rPr>
        <w:t xml:space="preserve"> года</w:t>
      </w:r>
      <w:r w:rsidR="000F25D1" w:rsidRPr="000F25D1">
        <w:rPr>
          <w:rFonts w:ascii="Times New Roman" w:hAnsi="Times New Roman"/>
          <w:sz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7386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3B9B" w:rsidTr="00F6684F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F6684F">
          <w:pgSz w:w="11908" w:h="16848"/>
          <w:pgMar w:top="1134" w:right="851" w:bottom="1134" w:left="1418" w:header="709" w:footer="709" w:gutter="0"/>
          <w:cols w:space="720"/>
          <w:docGrid w:linePitch="299"/>
        </w:sectPr>
      </w:pPr>
    </w:p>
    <w:p w:rsidR="000A6392" w:rsidRPr="000A6392" w:rsidRDefault="000A6392" w:rsidP="000A6392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1 к постановлению Региональной службы по тарифам и ценам Камчатского края</w:t>
      </w:r>
    </w:p>
    <w:p w:rsidR="000A6392" w:rsidRPr="000A6392" w:rsidRDefault="000A6392" w:rsidP="000A6392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DB684A">
        <w:rPr>
          <w:rFonts w:ascii="Times New Roman" w:eastAsia="Calibri" w:hAnsi="Times New Roman"/>
          <w:color w:val="auto"/>
          <w:sz w:val="28"/>
          <w:szCs w:val="24"/>
          <w:highlight w:val="yellow"/>
        </w:rPr>
        <w:t xml:space="preserve">от </w:t>
      </w:r>
      <w:r w:rsidR="00DB684A" w:rsidRPr="00DB684A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ХХ.12.2024</w:t>
      </w:r>
      <w:r w:rsidRPr="00DB684A">
        <w:rPr>
          <w:rFonts w:ascii="Times New Roman" w:eastAsia="Calibri" w:hAnsi="Times New Roman"/>
          <w:color w:val="auto"/>
          <w:sz w:val="28"/>
          <w:szCs w:val="24"/>
          <w:highlight w:val="yellow"/>
        </w:rPr>
        <w:t xml:space="preserve"> № </w:t>
      </w:r>
      <w:r w:rsidR="00DB684A" w:rsidRPr="00DB684A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="00F6684F" w:rsidRPr="00DB684A">
        <w:rPr>
          <w:rFonts w:ascii="Times New Roman" w:eastAsia="Calibri" w:hAnsi="Times New Roman"/>
          <w:color w:val="auto"/>
          <w:sz w:val="28"/>
          <w:szCs w:val="24"/>
          <w:highlight w:val="yellow"/>
        </w:rPr>
        <w:t>-Н</w:t>
      </w:r>
    </w:p>
    <w:p w:rsidR="000A6392" w:rsidRDefault="000A6392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:rsidR="000A6392" w:rsidRPr="000A6392" w:rsidRDefault="000A6392" w:rsidP="000A6392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«Приложение 2 к постановлению Региональной службы по тарифам и ценам Камчатского края </w:t>
      </w:r>
    </w:p>
    <w:p w:rsidR="005D1A7F" w:rsidRDefault="000A6392" w:rsidP="000A6392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>от 18.12.2020 № 396</w:t>
      </w:r>
    </w:p>
    <w:p w:rsidR="005D1A7F" w:rsidRPr="00423D46" w:rsidRDefault="005D1A7F" w:rsidP="00423D46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0A6392" w:rsidRPr="00C6524D" w:rsidRDefault="000A6392" w:rsidP="000A63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524D">
        <w:rPr>
          <w:rFonts w:ascii="Times New Roman" w:hAnsi="Times New Roman"/>
          <w:sz w:val="28"/>
          <w:szCs w:val="24"/>
        </w:rPr>
        <w:t>Экономически обоснованные тарифы на тепловую энергию, поставляемую</w:t>
      </w:r>
      <w:r w:rsidRPr="00C6524D">
        <w:rPr>
          <w:rFonts w:ascii="Times New Roman" w:hAnsi="Times New Roman"/>
          <w:sz w:val="28"/>
          <w:szCs w:val="24"/>
        </w:rPr>
        <w:br/>
        <w:t xml:space="preserve">ФГБУ «ЦЖКУ» Минобороны России </w:t>
      </w:r>
      <w:r w:rsidRPr="00C6524D">
        <w:rPr>
          <w:rFonts w:ascii="Times New Roman" w:hAnsi="Times New Roman"/>
          <w:sz w:val="28"/>
          <w:szCs w:val="28"/>
        </w:rPr>
        <w:t>потребителям</w:t>
      </w:r>
      <w:r w:rsidRPr="00C6524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0A6392" w:rsidRPr="00C6524D" w:rsidRDefault="000A6392" w:rsidP="000A63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524D">
        <w:rPr>
          <w:rFonts w:ascii="Times New Roman" w:hAnsi="Times New Roman"/>
          <w:sz w:val="28"/>
          <w:szCs w:val="28"/>
        </w:rPr>
        <w:t xml:space="preserve">Петропавловск-Камчатского городского округа </w:t>
      </w:r>
    </w:p>
    <w:p w:rsidR="000A6392" w:rsidRPr="00C6524D" w:rsidRDefault="000A6392" w:rsidP="000A639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524D">
        <w:rPr>
          <w:rFonts w:ascii="Times New Roman" w:hAnsi="Times New Roman"/>
          <w:sz w:val="28"/>
          <w:szCs w:val="28"/>
        </w:rPr>
        <w:t>Камчатского края,</w:t>
      </w:r>
      <w:r w:rsidRPr="00C6524D">
        <w:rPr>
          <w:rFonts w:ascii="Times New Roman" w:hAnsi="Times New Roman"/>
          <w:bCs/>
          <w:sz w:val="28"/>
          <w:szCs w:val="28"/>
        </w:rPr>
        <w:t xml:space="preserve"> на 2021-2025 годы</w:t>
      </w:r>
    </w:p>
    <w:p w:rsidR="00E812AF" w:rsidRDefault="00E812AF" w:rsidP="00E812A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293"/>
        <w:gridCol w:w="571"/>
        <w:gridCol w:w="710"/>
        <w:gridCol w:w="709"/>
        <w:gridCol w:w="709"/>
        <w:gridCol w:w="708"/>
      </w:tblGrid>
      <w:tr w:rsidR="000A6392" w:rsidRPr="00730202" w:rsidTr="005200F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 xml:space="preserve">Год </w:t>
            </w:r>
          </w:p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(период)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Острый и редуцированный пар</w:t>
            </w:r>
          </w:p>
        </w:tc>
      </w:tr>
      <w:tr w:rsidR="000A6392" w:rsidRPr="00730202" w:rsidTr="005200FD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от 1,2 до 2,5 кг/см</w:t>
            </w:r>
            <w:r w:rsidRPr="007302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от 2,5 до 7,0 кг/см</w:t>
            </w:r>
            <w:r w:rsidRPr="007302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от 7,0 до 13,0 кг/см</w:t>
            </w:r>
            <w:r w:rsidRPr="007302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свыше 13,0 кг/см</w:t>
            </w:r>
            <w:r w:rsidRPr="007302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jc w:val="center"/>
        </w:trPr>
        <w:tc>
          <w:tcPr>
            <w:tcW w:w="71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</w:t>
            </w:r>
          </w:p>
        </w:tc>
        <w:tc>
          <w:tcPr>
            <w:tcW w:w="9212" w:type="dxa"/>
            <w:gridSpan w:val="9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A6392" w:rsidRPr="00730202" w:rsidTr="005200F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  <w:sz w:val="28"/>
                <w:szCs w:val="24"/>
              </w:rPr>
              <w:t>ФГБУ «ЦЖКУ» Минобороны России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0202">
              <w:rPr>
                <w:rFonts w:ascii="Times New Roman" w:hAnsi="Times New Roman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01.01.2021 -30.06.2021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A6392" w:rsidRPr="00730202" w:rsidRDefault="000A6392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bCs/>
                <w:sz w:val="24"/>
                <w:szCs w:val="24"/>
              </w:rPr>
              <w:t>9 483,61</w:t>
            </w: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01.07.2021 - 31.12.2021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A6392" w:rsidRPr="00730202" w:rsidRDefault="000A6392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9 701,75</w:t>
            </w: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2022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01.01.2022 -30.06.2022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92" w:rsidRPr="00730202" w:rsidRDefault="000A6392" w:rsidP="005200FD">
            <w:pPr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9 701,75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01.07.2022 - 31.12.2022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92" w:rsidRPr="00730202" w:rsidRDefault="000A6392" w:rsidP="005200FD">
            <w:pPr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9 701,75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01.01.2023 -31.12.2023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92" w:rsidRPr="00730202" w:rsidRDefault="000A6392" w:rsidP="005200FD">
            <w:pPr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10 181,55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2024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01.01.2024 -30.06.2024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92" w:rsidRPr="00A07CFE" w:rsidRDefault="00A07CFE" w:rsidP="005200FD">
            <w:pPr>
              <w:jc w:val="center"/>
              <w:rPr>
                <w:rFonts w:ascii="Times New Roman" w:hAnsi="Times New Roman"/>
              </w:rPr>
            </w:pPr>
            <w:r w:rsidRPr="00A07CFE">
              <w:rPr>
                <w:rFonts w:ascii="Times New Roman" w:hAnsi="Times New Roman"/>
              </w:rPr>
              <w:t>10 181,55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01.07.2024 - 31.12.2024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92" w:rsidRPr="00A07CFE" w:rsidRDefault="00A07CFE" w:rsidP="005200FD">
            <w:pPr>
              <w:jc w:val="center"/>
              <w:rPr>
                <w:rFonts w:ascii="Times New Roman" w:hAnsi="Times New Roman"/>
              </w:rPr>
            </w:pPr>
            <w:r w:rsidRPr="00A07CFE">
              <w:rPr>
                <w:rFonts w:ascii="Times New Roman" w:hAnsi="Times New Roman"/>
              </w:rPr>
              <w:t>23 307,91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A6392" w:rsidRPr="000A6392" w:rsidRDefault="000A6392" w:rsidP="005200F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01.01.2025 -30.06.2025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92" w:rsidRPr="00DB684A" w:rsidRDefault="00A07CFE" w:rsidP="005200F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B684A">
              <w:rPr>
                <w:rFonts w:ascii="Times New Roman" w:hAnsi="Times New Roman"/>
                <w:highlight w:val="yellow"/>
              </w:rPr>
              <w:t>12 716,50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01.07.2025 - 31.12.2025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92" w:rsidRPr="00DB684A" w:rsidRDefault="00A07CFE" w:rsidP="005200F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B684A">
              <w:rPr>
                <w:rFonts w:ascii="Times New Roman" w:hAnsi="Times New Roman"/>
                <w:highlight w:val="yellow"/>
              </w:rPr>
              <w:t>12 716,50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730202">
              <w:rPr>
                <w:rFonts w:ascii="Times New Roman" w:hAnsi="Times New Roman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1293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</w:tr>
      <w:tr w:rsidR="000A6392" w:rsidRPr="00730202" w:rsidTr="005200FD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2" w:type="dxa"/>
            <w:gridSpan w:val="9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Население (тарифы указываются с учетом НДС)*</w:t>
            </w:r>
          </w:p>
        </w:tc>
      </w:tr>
      <w:tr w:rsidR="000A6392" w:rsidRPr="00730202" w:rsidTr="005200F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1.16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  <w:sz w:val="28"/>
                <w:szCs w:val="24"/>
              </w:rPr>
              <w:t>ФГБУ «ЦЖКУ» Минобороны России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0202">
              <w:rPr>
                <w:rFonts w:ascii="Times New Roman" w:hAnsi="Times New Roman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01.01.2021 -30.06.2021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A6392" w:rsidRPr="00730202" w:rsidRDefault="000A6392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bCs/>
                <w:sz w:val="24"/>
                <w:szCs w:val="24"/>
              </w:rPr>
              <w:t>11 380,33</w:t>
            </w: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01.07.2021 -  31.12.2021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A6392" w:rsidRPr="00730202" w:rsidRDefault="000A6392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11 642,10</w:t>
            </w: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2022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01.01.2022 -30.06.2022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6392" w:rsidRPr="00730202" w:rsidRDefault="000A6392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11 642,10</w:t>
            </w: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21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01.07.2022 -  31.12.2022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6392" w:rsidRPr="00730202" w:rsidRDefault="000A6392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11 642,10</w:t>
            </w: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01.01.2023 -31.12.2023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6392" w:rsidRPr="00730202" w:rsidRDefault="000A6392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12 217,86</w:t>
            </w: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2024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01.01.2024 -30.06.2024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6392" w:rsidRPr="00A07CFE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12 217,86</w:t>
            </w: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01.07.2024 -  31.12.2024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6392" w:rsidRPr="00A07CFE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27 969,49</w:t>
            </w: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A6392" w:rsidRPr="00A07CFE" w:rsidRDefault="000A6392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01.01.2025 -30.06.2025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6392" w:rsidRPr="00DB684A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15 259,80</w:t>
            </w: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A6392" w:rsidRPr="00730202" w:rsidRDefault="000A6392" w:rsidP="0052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01.07.2025 -  31.12.2025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6392" w:rsidRPr="00DB684A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15 259,80</w:t>
            </w: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730202">
              <w:rPr>
                <w:rFonts w:ascii="Times New Roman" w:hAnsi="Times New Roman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</w:tr>
      <w:tr w:rsidR="000A6392" w:rsidRPr="00730202" w:rsidTr="005200F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293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392" w:rsidRPr="00730202" w:rsidTr="005200FD">
        <w:trPr>
          <w:jc w:val="center"/>
        </w:trPr>
        <w:tc>
          <w:tcPr>
            <w:tcW w:w="711" w:type="dxa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2.</w:t>
            </w:r>
          </w:p>
        </w:tc>
        <w:tc>
          <w:tcPr>
            <w:tcW w:w="9212" w:type="dxa"/>
            <w:gridSpan w:val="9"/>
            <w:shd w:val="clear" w:color="auto" w:fill="auto"/>
          </w:tcPr>
          <w:p w:rsidR="000A6392" w:rsidRPr="00730202" w:rsidRDefault="000A6392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без дополнительного преобразования на тепловых пунктах, эксплуатируемых теплоснабжающей организацией</w:t>
            </w:r>
          </w:p>
        </w:tc>
      </w:tr>
    </w:tbl>
    <w:p w:rsidR="000A6392" w:rsidRDefault="000A6392" w:rsidP="00E812A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8A3B7A" w:rsidRDefault="00423D46" w:rsidP="00423D46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="000A6392">
        <w:rPr>
          <w:rFonts w:ascii="Times New Roman" w:eastAsia="Calibri" w:hAnsi="Times New Roman"/>
          <w:color w:val="auto"/>
          <w:sz w:val="24"/>
          <w:szCs w:val="24"/>
        </w:rPr>
        <w:t>.</w:t>
      </w:r>
    </w:p>
    <w:p w:rsidR="00423D46" w:rsidRPr="000A6392" w:rsidRDefault="000A6392" w:rsidP="008A3B7A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»</w:t>
      </w:r>
      <w:r w:rsidR="008A3B7A">
        <w:rPr>
          <w:rFonts w:ascii="Times New Roman" w:eastAsia="Calibri" w:hAnsi="Times New Roman"/>
          <w:color w:val="auto"/>
          <w:sz w:val="24"/>
          <w:szCs w:val="24"/>
        </w:rPr>
        <w:t>.</w:t>
      </w:r>
    </w:p>
    <w:p w:rsidR="008A3B7A" w:rsidRPr="000A6392" w:rsidRDefault="00E812AF" w:rsidP="008A3B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  <w:r w:rsidR="008A3B7A" w:rsidRPr="000A6392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5200FD">
        <w:rPr>
          <w:rFonts w:ascii="Times New Roman" w:eastAsia="Calibri" w:hAnsi="Times New Roman"/>
          <w:color w:val="auto"/>
          <w:sz w:val="28"/>
          <w:szCs w:val="24"/>
        </w:rPr>
        <w:t>2</w:t>
      </w:r>
      <w:r w:rsidR="008A3B7A"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</w:t>
      </w:r>
    </w:p>
    <w:p w:rsidR="008A3B7A" w:rsidRPr="000A6392" w:rsidRDefault="00DB684A" w:rsidP="008A3B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DB684A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ХХ.12.2024 № ХХХ-Н</w:t>
      </w:r>
    </w:p>
    <w:p w:rsidR="008A3B7A" w:rsidRDefault="008A3B7A" w:rsidP="008A3B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:rsidR="008A3B7A" w:rsidRPr="000A6392" w:rsidRDefault="008A3B7A" w:rsidP="008A3B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«Приложение 7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8A3B7A" w:rsidRDefault="008A3B7A" w:rsidP="008A3B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>от 18.12.2020 № 396</w:t>
      </w:r>
    </w:p>
    <w:p w:rsidR="00E812AF" w:rsidRDefault="00E812AF" w:rsidP="008A3B7A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8A3B7A" w:rsidRPr="00730202" w:rsidRDefault="008A3B7A" w:rsidP="008A3B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30202">
        <w:rPr>
          <w:rFonts w:ascii="Times New Roman" w:hAnsi="Times New Roman"/>
          <w:sz w:val="28"/>
          <w:szCs w:val="24"/>
        </w:rPr>
        <w:t>Экономически обоснованные тарифы на тепловую энергию,</w:t>
      </w:r>
    </w:p>
    <w:p w:rsidR="008A3B7A" w:rsidRPr="00730202" w:rsidRDefault="008A3B7A" w:rsidP="008A3B7A">
      <w:pPr>
        <w:widowControl w:val="0"/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730202">
        <w:rPr>
          <w:rFonts w:ascii="Times New Roman" w:hAnsi="Times New Roman"/>
          <w:sz w:val="28"/>
          <w:szCs w:val="24"/>
        </w:rPr>
        <w:t xml:space="preserve">поставляемую ФГБУ «ЦЖКУ» Минобороны России </w:t>
      </w:r>
      <w:r w:rsidRPr="00730202">
        <w:rPr>
          <w:rFonts w:ascii="Times New Roman" w:hAnsi="Times New Roman"/>
          <w:sz w:val="28"/>
          <w:szCs w:val="28"/>
        </w:rPr>
        <w:t>потребителям</w:t>
      </w:r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8A3B7A" w:rsidRPr="00730202" w:rsidRDefault="008A3B7A" w:rsidP="008A3B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30202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Pr="00730202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30202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Pr="00730202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8A3B7A" w:rsidRDefault="008A3B7A" w:rsidP="008A3B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30202">
        <w:rPr>
          <w:rFonts w:ascii="Times New Roman" w:hAnsi="Times New Roman"/>
          <w:sz w:val="28"/>
          <w:szCs w:val="28"/>
        </w:rPr>
        <w:t xml:space="preserve">района </w:t>
      </w:r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Камчатского края, </w:t>
      </w:r>
      <w:r w:rsidRPr="00730202">
        <w:rPr>
          <w:rFonts w:ascii="Times New Roman" w:hAnsi="Times New Roman"/>
          <w:sz w:val="28"/>
          <w:szCs w:val="24"/>
        </w:rPr>
        <w:t>с 01 января 2021 года по 31 декабря 2025 год</w:t>
      </w:r>
    </w:p>
    <w:p w:rsidR="008A3B7A" w:rsidRPr="00730202" w:rsidRDefault="008A3B7A" w:rsidP="008A3B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182"/>
        <w:gridCol w:w="1382"/>
        <w:gridCol w:w="1275"/>
        <w:gridCol w:w="851"/>
        <w:gridCol w:w="709"/>
        <w:gridCol w:w="850"/>
        <w:gridCol w:w="719"/>
        <w:gridCol w:w="840"/>
      </w:tblGrid>
      <w:tr w:rsidR="008A3B7A" w:rsidRPr="00730202" w:rsidTr="005200F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Вид тарифа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Год </w:t>
            </w:r>
          </w:p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Вода</w:t>
            </w:r>
          </w:p>
        </w:tc>
        <w:tc>
          <w:tcPr>
            <w:tcW w:w="3129" w:type="dxa"/>
            <w:gridSpan w:val="4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Отборный пар давлением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Острый и редуцированный пар</w:t>
            </w:r>
          </w:p>
        </w:tc>
      </w:tr>
      <w:tr w:rsidR="008A3B7A" w:rsidRPr="00730202" w:rsidTr="005200FD">
        <w:trPr>
          <w:trHeight w:val="1078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1,2 до 2,5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2,5 до 7,0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7,0 до 13,0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свыше 13,0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3B7A" w:rsidRPr="00730202" w:rsidTr="005200FD">
        <w:trPr>
          <w:jc w:val="center"/>
        </w:trPr>
        <w:tc>
          <w:tcPr>
            <w:tcW w:w="711" w:type="dxa"/>
            <w:shd w:val="clear" w:color="auto" w:fill="auto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90" w:type="dxa"/>
            <w:gridSpan w:val="9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30202">
              <w:rPr>
                <w:rFonts w:ascii="Times New Roman" w:hAnsi="Times New Roman"/>
                <w:sz w:val="26"/>
                <w:szCs w:val="24"/>
              </w:rPr>
              <w:t>Для потребителей, в случае отсутствия дифференциации тарифов</w:t>
            </w:r>
            <w:r w:rsidRPr="00730202">
              <w:rPr>
                <w:rFonts w:ascii="Times New Roman" w:hAnsi="Times New Roman"/>
                <w:sz w:val="26"/>
                <w:szCs w:val="24"/>
              </w:rPr>
              <w:br/>
              <w:t>по схеме подключения</w:t>
            </w:r>
          </w:p>
        </w:tc>
      </w:tr>
      <w:tr w:rsidR="008A3B7A" w:rsidRPr="00730202" w:rsidTr="005200F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30202">
              <w:rPr>
                <w:rFonts w:ascii="Times New Roman" w:hAnsi="Times New Roman"/>
                <w:sz w:val="28"/>
                <w:szCs w:val="24"/>
              </w:rPr>
              <w:t>ФГБУ «ЦЖКУ» Минобороны России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 xml:space="preserve"> руб./Гкал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1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B7A" w:rsidRPr="00730202" w:rsidRDefault="008A3B7A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17 497,46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18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B7A" w:rsidRPr="00730202" w:rsidRDefault="008A3B7A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20 122,08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B7A" w:rsidRPr="00730202" w:rsidRDefault="008A3B7A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01.01.2022 -30.06.2022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B7A" w:rsidRPr="00730202" w:rsidRDefault="008A3B7A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20 122,08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01.07.2022 -  31.12.2022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B7A" w:rsidRPr="00730202" w:rsidRDefault="008A3B7A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20 122,08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24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B7A" w:rsidRPr="00730202" w:rsidRDefault="008A3B7A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8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01.01.2023 -31.12.2023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B7A" w:rsidRPr="00730202" w:rsidRDefault="008A3B7A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21 206,16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8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B7A" w:rsidRPr="00730202" w:rsidRDefault="008A3B7A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8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01.01.2024 -30.06.2024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B7A" w:rsidRPr="00A07CFE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21 206,16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8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01.07.2024 -  31.12.2024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B7A" w:rsidRPr="00A07CFE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33 708,30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8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B7A" w:rsidRPr="00A07CFE" w:rsidRDefault="008A3B7A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8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01.01.2025 -30.06.2025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B7A" w:rsidRPr="00DB684A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33 708,30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19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01.07.2025 -  31.12.2025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B7A" w:rsidRPr="00DB684A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43 009,05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A3B7A" w:rsidRPr="00730202" w:rsidTr="005200FD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382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ставка за содержание тепловой мощности, тыс. руб./Гкал/ч в мес.</w:t>
            </w:r>
          </w:p>
        </w:tc>
        <w:tc>
          <w:tcPr>
            <w:tcW w:w="1382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cantSplit/>
          <w:trHeight w:val="70"/>
          <w:jc w:val="center"/>
        </w:trPr>
        <w:tc>
          <w:tcPr>
            <w:tcW w:w="71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808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30202">
              <w:rPr>
                <w:rFonts w:ascii="Times New Roman" w:hAnsi="Times New Roman"/>
                <w:sz w:val="26"/>
                <w:szCs w:val="24"/>
              </w:rPr>
              <w:t>Население (тарифы указываются с учетом НДС)*</w:t>
            </w:r>
          </w:p>
        </w:tc>
      </w:tr>
      <w:tr w:rsidR="008A3B7A" w:rsidRPr="00730202" w:rsidTr="005200F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 xml:space="preserve"> руб./Гкал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12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20 996,95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21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B7A" w:rsidRPr="00730202" w:rsidRDefault="008A3B7A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24 146,50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18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B7A" w:rsidRPr="00730202" w:rsidRDefault="008A3B7A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17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01.01.2022 -30.06.2022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3B7A" w:rsidRPr="00730202" w:rsidRDefault="008A3B7A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24 146,50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01.07.2022 -  31.12.2022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3B7A" w:rsidRPr="00730202" w:rsidRDefault="008A3B7A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24 146,50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3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B7A" w:rsidRPr="00730202" w:rsidRDefault="008A3B7A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11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01.01.2023 -31.12.2023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3B7A" w:rsidRPr="00730202" w:rsidRDefault="008A3B7A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25 447,39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11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B7A" w:rsidRPr="00730202" w:rsidRDefault="008A3B7A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11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01.01.2024 -30.06.2024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3B7A" w:rsidRPr="00A07CFE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25 447,39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11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01.07.2024 -  31.12.2024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3B7A" w:rsidRPr="00A07CFE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40 449,96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11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B7A" w:rsidRPr="00A07CFE" w:rsidRDefault="008A3B7A" w:rsidP="005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11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01.01.2025 -30.06.2025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3B7A" w:rsidRPr="00DB684A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40 449,96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01.07.2025 -  31.12.2025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3B7A" w:rsidRPr="00DB684A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51 610,86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A3B7A" w:rsidRPr="00730202" w:rsidTr="005200F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382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ставка за содержание тепловой мощности, тыс. руб./Гкал/ч в мес.</w:t>
            </w:r>
          </w:p>
        </w:tc>
        <w:tc>
          <w:tcPr>
            <w:tcW w:w="1382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A3B7A" w:rsidRPr="00730202" w:rsidTr="005200FD">
        <w:trPr>
          <w:jc w:val="center"/>
        </w:trPr>
        <w:tc>
          <w:tcPr>
            <w:tcW w:w="711" w:type="dxa"/>
            <w:shd w:val="clear" w:color="auto" w:fill="auto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90" w:type="dxa"/>
            <w:gridSpan w:val="9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без дополнительного преобразования на тепловых пунктах, эксплуатируемых теплоснабжающей организацией</w:t>
            </w:r>
          </w:p>
        </w:tc>
      </w:tr>
      <w:tr w:rsidR="008A3B7A" w:rsidRPr="00730202" w:rsidTr="005200FD">
        <w:trPr>
          <w:jc w:val="center"/>
        </w:trPr>
        <w:tc>
          <w:tcPr>
            <w:tcW w:w="711" w:type="dxa"/>
            <w:shd w:val="clear" w:color="auto" w:fill="auto"/>
          </w:tcPr>
          <w:p w:rsidR="008A3B7A" w:rsidRPr="005200FD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90" w:type="dxa"/>
            <w:gridSpan w:val="9"/>
            <w:shd w:val="clear" w:color="auto" w:fill="auto"/>
          </w:tcPr>
          <w:p w:rsidR="008A3B7A" w:rsidRPr="00730202" w:rsidRDefault="008A3B7A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после тепловых пунктов (на тепловых пунктах), эксплуатируемых теплоснабжающей организацией</w:t>
            </w:r>
          </w:p>
        </w:tc>
      </w:tr>
    </w:tbl>
    <w:p w:rsidR="008A3B7A" w:rsidRPr="00730202" w:rsidRDefault="008A3B7A" w:rsidP="008A3B7A">
      <w:pPr>
        <w:widowControl w:val="0"/>
        <w:spacing w:after="0" w:line="240" w:lineRule="auto"/>
        <w:ind w:left="-426"/>
        <w:rPr>
          <w:rFonts w:ascii="Times New Roman" w:hAnsi="Times New Roman"/>
          <w:sz w:val="28"/>
          <w:szCs w:val="24"/>
        </w:rPr>
      </w:pPr>
    </w:p>
    <w:p w:rsidR="008A3B7A" w:rsidRPr="00730202" w:rsidRDefault="008A3B7A" w:rsidP="008A3B7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t>*Выделяется в целях реализации пункта 6 статьи 168 Налогового кодекса Российской Федерации (часть вторая)</w:t>
      </w:r>
    </w:p>
    <w:p w:rsidR="008A3B7A" w:rsidRPr="00730202" w:rsidRDefault="008A3B7A" w:rsidP="008A3B7A">
      <w:pPr>
        <w:spacing w:after="0" w:line="240" w:lineRule="auto"/>
        <w:ind w:left="4253" w:hanging="5"/>
        <w:jc w:val="right"/>
        <w:rPr>
          <w:rFonts w:ascii="Times New Roman" w:hAnsi="Times New Roman"/>
          <w:sz w:val="28"/>
          <w:szCs w:val="28"/>
        </w:rPr>
      </w:pPr>
      <w:r w:rsidRPr="00730202">
        <w:rPr>
          <w:rFonts w:ascii="Times New Roman" w:hAnsi="Times New Roman"/>
          <w:sz w:val="28"/>
          <w:szCs w:val="28"/>
        </w:rPr>
        <w:t>».</w:t>
      </w:r>
    </w:p>
    <w:p w:rsidR="008A3B7A" w:rsidRDefault="008A3B7A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8A3B7A" w:rsidRPr="000A6392" w:rsidRDefault="008A3B7A" w:rsidP="008A3B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5200FD">
        <w:rPr>
          <w:rFonts w:ascii="Times New Roman" w:eastAsia="Calibri" w:hAnsi="Times New Roman"/>
          <w:color w:val="auto"/>
          <w:sz w:val="28"/>
          <w:szCs w:val="24"/>
        </w:rPr>
        <w:t>3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</w:t>
      </w:r>
    </w:p>
    <w:p w:rsidR="008A3B7A" w:rsidRDefault="00DB684A" w:rsidP="008A3B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DB684A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ХХ.12.2024 № ХХХ-Н</w:t>
      </w:r>
    </w:p>
    <w:p w:rsidR="00DB684A" w:rsidRDefault="00DB684A" w:rsidP="008A3B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:rsidR="008A3B7A" w:rsidRPr="000A6392" w:rsidRDefault="008A3B7A" w:rsidP="008A3B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 xml:space="preserve">«Приложение </w:t>
      </w:r>
      <w:r w:rsidR="005200FD">
        <w:rPr>
          <w:rFonts w:ascii="Times New Roman" w:eastAsia="Calibri" w:hAnsi="Times New Roman"/>
          <w:color w:val="auto"/>
          <w:sz w:val="28"/>
          <w:szCs w:val="24"/>
        </w:rPr>
        <w:t>11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8A3B7A" w:rsidRDefault="008A3B7A" w:rsidP="008A3B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>от 18.12.2020 № 396</w:t>
      </w:r>
    </w:p>
    <w:p w:rsidR="008A3B7A" w:rsidRDefault="008A3B7A" w:rsidP="008A3B7A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5200FD" w:rsidRPr="00730202" w:rsidRDefault="005200FD" w:rsidP="005200F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202">
        <w:rPr>
          <w:rFonts w:ascii="Times New Roman" w:hAnsi="Times New Roman"/>
          <w:sz w:val="28"/>
          <w:szCs w:val="24"/>
        </w:rPr>
        <w:t xml:space="preserve">Экономически обоснованные тарифы на тепловую энергию, поставляемую </w:t>
      </w:r>
      <w:r w:rsidR="00F6684F">
        <w:rPr>
          <w:rFonts w:ascii="Times New Roman" w:hAnsi="Times New Roman"/>
          <w:sz w:val="28"/>
          <w:szCs w:val="24"/>
        </w:rPr>
        <w:br/>
      </w:r>
      <w:r w:rsidRPr="00730202">
        <w:rPr>
          <w:rFonts w:ascii="Times New Roman" w:hAnsi="Times New Roman"/>
          <w:sz w:val="28"/>
          <w:szCs w:val="24"/>
        </w:rPr>
        <w:t xml:space="preserve">ФГБУ «ЦЖКУ» Минобороны России </w:t>
      </w:r>
      <w:r w:rsidRPr="00730202">
        <w:rPr>
          <w:rFonts w:ascii="Times New Roman" w:hAnsi="Times New Roman"/>
          <w:sz w:val="28"/>
          <w:szCs w:val="28"/>
        </w:rPr>
        <w:t>потребителям</w:t>
      </w:r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Pr="00730202">
        <w:rPr>
          <w:rFonts w:ascii="Times New Roman" w:hAnsi="Times New Roman"/>
          <w:sz w:val="28"/>
          <w:szCs w:val="28"/>
        </w:rPr>
        <w:t>Вилючинского</w:t>
      </w:r>
      <w:proofErr w:type="spellEnd"/>
      <w:r w:rsidRPr="00730202">
        <w:rPr>
          <w:rFonts w:ascii="Times New Roman" w:hAnsi="Times New Roman"/>
          <w:sz w:val="28"/>
          <w:szCs w:val="28"/>
        </w:rPr>
        <w:t xml:space="preserve"> городского округа Камчатского края, с 01 января 2021 года по 31 декабря 2025 года</w:t>
      </w:r>
    </w:p>
    <w:p w:rsidR="005200FD" w:rsidRPr="00730202" w:rsidRDefault="005200FD" w:rsidP="005200F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010"/>
        <w:gridCol w:w="1418"/>
        <w:gridCol w:w="1275"/>
        <w:gridCol w:w="851"/>
        <w:gridCol w:w="992"/>
        <w:gridCol w:w="851"/>
        <w:gridCol w:w="708"/>
        <w:gridCol w:w="997"/>
      </w:tblGrid>
      <w:tr w:rsidR="005200FD" w:rsidRPr="00730202" w:rsidTr="00A07CFE">
        <w:trPr>
          <w:trHeight w:val="639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 xml:space="preserve">Год </w:t>
            </w:r>
          </w:p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Отборный пар давлением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Острый и редуцированный пар</w:t>
            </w:r>
          </w:p>
        </w:tc>
      </w:tr>
      <w:tr w:rsidR="005200FD" w:rsidRPr="00730202" w:rsidTr="00A07CFE">
        <w:trPr>
          <w:trHeight w:val="1022"/>
        </w:trPr>
        <w:tc>
          <w:tcPr>
            <w:tcW w:w="711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от 1,2 до 2,5 кг/см</w:t>
            </w:r>
            <w:r w:rsidRPr="007302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от 2,5 до 7,0 кг/см</w:t>
            </w:r>
            <w:r w:rsidRPr="007302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от 7,0 до 13,0 кг/см</w:t>
            </w:r>
            <w:r w:rsidRPr="007302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свыше 13,0 кг/см</w:t>
            </w:r>
            <w:r w:rsidRPr="007302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0FD" w:rsidRPr="00730202" w:rsidTr="00911D25">
        <w:tc>
          <w:tcPr>
            <w:tcW w:w="711" w:type="dxa"/>
            <w:shd w:val="clear" w:color="auto" w:fill="auto"/>
          </w:tcPr>
          <w:p w:rsidR="005200FD" w:rsidRPr="005200FD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84" w:type="dxa"/>
            <w:gridSpan w:val="9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200FD" w:rsidRPr="00730202" w:rsidTr="00A07CFE">
        <w:trPr>
          <w:trHeight w:val="317"/>
        </w:trPr>
        <w:tc>
          <w:tcPr>
            <w:tcW w:w="711" w:type="dxa"/>
            <w:shd w:val="clear" w:color="auto" w:fill="auto"/>
            <w:vAlign w:val="center"/>
          </w:tcPr>
          <w:p w:rsidR="005200FD" w:rsidRPr="005200FD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ФГБУ «ЦЖКУ» Минобороны России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0202">
              <w:rPr>
                <w:rFonts w:ascii="Times New Roman" w:hAnsi="Times New Roman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</w:rPr>
              <w:t xml:space="preserve">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0FD" w:rsidRPr="00730202" w:rsidTr="00A07CFE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5200FD" w:rsidRPr="005200FD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12 112,38</w:t>
            </w: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0FD" w:rsidRPr="00730202" w:rsidTr="00A07CFE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5200FD" w:rsidRPr="005200FD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0FD" w:rsidRPr="00730202" w:rsidRDefault="005200FD" w:rsidP="005200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13 565,87</w:t>
            </w: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0FD" w:rsidRPr="00730202" w:rsidTr="00A07CFE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5200FD" w:rsidRPr="005200FD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0FD" w:rsidRPr="00730202" w:rsidRDefault="005200FD" w:rsidP="005200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0FD" w:rsidRPr="00730202" w:rsidTr="00A07CFE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5200FD" w:rsidRPr="005200FD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01.01.2022 -30.06.2022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0FD" w:rsidRPr="00730202" w:rsidRDefault="005200FD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13 565,87</w:t>
            </w: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0FD" w:rsidRPr="00730202" w:rsidTr="00A07CFE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5200FD" w:rsidRPr="005200FD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01.07.2022 -  31.12.2022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0FD" w:rsidRPr="00730202" w:rsidRDefault="005200FD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13 565,87</w:t>
            </w: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0FD" w:rsidRPr="00730202" w:rsidTr="00A07CFE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5200FD" w:rsidRPr="005200FD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0FD" w:rsidRPr="00730202" w:rsidRDefault="005200FD" w:rsidP="005200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0FD" w:rsidRPr="00730202" w:rsidTr="00A07CFE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5200FD" w:rsidRPr="005200FD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01.01.2023 -31.12.2023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0FD" w:rsidRPr="00730202" w:rsidRDefault="005200FD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13 915,93</w:t>
            </w: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0FD" w:rsidRPr="00730202" w:rsidTr="00A07CFE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5200FD" w:rsidRPr="005200FD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0FD" w:rsidRPr="00730202" w:rsidRDefault="005200FD" w:rsidP="005200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0FD" w:rsidRPr="00730202" w:rsidTr="00A07CFE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5200FD" w:rsidRPr="005200FD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01.01.2024 -30.06.2024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0FD" w:rsidRPr="00A07CFE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13 915,93</w:t>
            </w: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0FD" w:rsidRPr="00730202" w:rsidTr="00A07CFE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5200FD" w:rsidRPr="005200FD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01.07.2024 -  31.12.2024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0FD" w:rsidRPr="00A07CFE" w:rsidRDefault="00A07CFE" w:rsidP="0052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17 394,91</w:t>
            </w: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0FD" w:rsidRPr="00730202" w:rsidTr="00A07CFE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5200FD" w:rsidRPr="005200FD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00FD" w:rsidRPr="00A07CFE" w:rsidRDefault="005200FD" w:rsidP="005200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5200FD" w:rsidRPr="00730202" w:rsidRDefault="005200FD" w:rsidP="00520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rPr>
          <w:trHeight w:val="160"/>
        </w:trPr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01.01.2025 -30.06.2025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CFE" w:rsidRPr="00DB684A" w:rsidRDefault="00A07CFE" w:rsidP="00A07CF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17 394,91</w:t>
            </w: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01.07.2025 -  31.12.2025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CFE" w:rsidRPr="00DB684A" w:rsidRDefault="00A07CFE" w:rsidP="00A07CF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60 625,28</w:t>
            </w: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rPr>
          <w:trHeight w:val="280"/>
        </w:trPr>
        <w:tc>
          <w:tcPr>
            <w:tcW w:w="711" w:type="dxa"/>
            <w:vMerge w:val="restart"/>
            <w:shd w:val="clear" w:color="auto" w:fill="auto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730202">
              <w:rPr>
                <w:rFonts w:ascii="Times New Roman" w:hAnsi="Times New Roman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</w:tr>
      <w:tr w:rsidR="00A07CFE" w:rsidRPr="00730202" w:rsidTr="00A07CFE">
        <w:trPr>
          <w:trHeight w:val="333"/>
        </w:trPr>
        <w:tc>
          <w:tcPr>
            <w:tcW w:w="711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rPr>
          <w:trHeight w:val="766"/>
        </w:trPr>
        <w:tc>
          <w:tcPr>
            <w:tcW w:w="711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</w:rPr>
              <w:t>./Гкал/ч в мес.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911D25">
        <w:trPr>
          <w:cantSplit/>
          <w:trHeight w:val="76"/>
        </w:trPr>
        <w:tc>
          <w:tcPr>
            <w:tcW w:w="711" w:type="dxa"/>
            <w:shd w:val="clear" w:color="auto" w:fill="auto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Население (тарифы указываются с учетом НДС)*</w:t>
            </w: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0202">
              <w:rPr>
                <w:rFonts w:ascii="Times New Roman" w:hAnsi="Times New Roman"/>
              </w:rPr>
              <w:t>одност</w:t>
            </w:r>
            <w:proofErr w:type="spellEnd"/>
            <w:r w:rsidRPr="00730202">
              <w:rPr>
                <w:rFonts w:ascii="Times New Roman" w:hAnsi="Times New Roman"/>
              </w:rPr>
              <w:t xml:space="preserve"> </w:t>
            </w:r>
            <w:proofErr w:type="spellStart"/>
            <w:r w:rsidRPr="00730202">
              <w:rPr>
                <w:rFonts w:ascii="Times New Roman" w:hAnsi="Times New Roman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</w:rPr>
              <w:t xml:space="preserve"> руб./Гкал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14 534,86</w:t>
            </w: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16 279,04</w:t>
            </w: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01.01.2022 -30.06.2022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FE" w:rsidRPr="00730202" w:rsidRDefault="00A07CFE" w:rsidP="00A0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16 279,04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01.07.2022 -  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FE" w:rsidRPr="00730202" w:rsidRDefault="00A07CFE" w:rsidP="00A0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16 279,04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01.01.2023 -31.12.2023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FE" w:rsidRPr="00730202" w:rsidRDefault="00A07CFE" w:rsidP="00A0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16 699,12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01.01.2024 -30.06.2024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FE" w:rsidRPr="00A07CFE" w:rsidRDefault="00A07CFE" w:rsidP="00A0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16 699,12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01.07.2024 - 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FE" w:rsidRPr="00A07CFE" w:rsidRDefault="00A07CFE" w:rsidP="00A0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20 873,89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FE" w:rsidRPr="00A07CFE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01.01.2025 -30.06.2025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FE" w:rsidRPr="00DB684A" w:rsidRDefault="00A07CFE" w:rsidP="00A07CF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20 873,89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c>
          <w:tcPr>
            <w:tcW w:w="711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01.07.2025 - 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FE" w:rsidRPr="00DB684A" w:rsidRDefault="00A07CFE" w:rsidP="00A07CF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72 750,34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rPr>
          <w:trHeight w:val="280"/>
        </w:trPr>
        <w:tc>
          <w:tcPr>
            <w:tcW w:w="711" w:type="dxa"/>
            <w:vMerge w:val="restart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730202">
              <w:rPr>
                <w:rFonts w:ascii="Times New Roman" w:hAnsi="Times New Roman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Х</w:t>
            </w:r>
          </w:p>
        </w:tc>
      </w:tr>
      <w:tr w:rsidR="00A07CFE" w:rsidRPr="00730202" w:rsidTr="00A07CFE">
        <w:trPr>
          <w:trHeight w:val="183"/>
        </w:trPr>
        <w:tc>
          <w:tcPr>
            <w:tcW w:w="711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A07CFE">
        <w:trPr>
          <w:trHeight w:val="545"/>
        </w:trPr>
        <w:tc>
          <w:tcPr>
            <w:tcW w:w="711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</w:rPr>
              <w:t>./Гкал/ч в мес.</w:t>
            </w:r>
          </w:p>
        </w:tc>
        <w:tc>
          <w:tcPr>
            <w:tcW w:w="141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CFE" w:rsidRPr="00730202" w:rsidTr="00911D25">
        <w:tc>
          <w:tcPr>
            <w:tcW w:w="711" w:type="dxa"/>
            <w:shd w:val="clear" w:color="auto" w:fill="auto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84" w:type="dxa"/>
            <w:gridSpan w:val="9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без дополнительного преобразования на тепловых пунктах, эксплуатируемых теплоснабжающей организацией</w:t>
            </w:r>
          </w:p>
        </w:tc>
      </w:tr>
      <w:tr w:rsidR="00A07CFE" w:rsidRPr="00730202" w:rsidTr="00911D25">
        <w:tc>
          <w:tcPr>
            <w:tcW w:w="711" w:type="dxa"/>
            <w:shd w:val="clear" w:color="auto" w:fill="auto"/>
          </w:tcPr>
          <w:p w:rsidR="00A07CFE" w:rsidRPr="005200FD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84" w:type="dxa"/>
            <w:gridSpan w:val="9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после тепловых пунктов (на тепловых</w:t>
            </w:r>
            <w:r w:rsidRPr="00730202">
              <w:rPr>
                <w:rFonts w:ascii="Times New Roman" w:hAnsi="Times New Roman"/>
              </w:rPr>
              <w:br/>
              <w:t>пунктах), эксплуатируемых теплоснабжающей организацией</w:t>
            </w:r>
          </w:p>
        </w:tc>
      </w:tr>
    </w:tbl>
    <w:p w:rsidR="005200FD" w:rsidRPr="00730202" w:rsidRDefault="005200FD" w:rsidP="005200FD">
      <w:pPr>
        <w:widowControl w:val="0"/>
        <w:spacing w:after="0" w:line="240" w:lineRule="auto"/>
        <w:ind w:left="-426"/>
        <w:rPr>
          <w:rFonts w:ascii="Times New Roman" w:hAnsi="Times New Roman"/>
          <w:sz w:val="28"/>
          <w:szCs w:val="24"/>
        </w:rPr>
      </w:pPr>
    </w:p>
    <w:p w:rsidR="005200FD" w:rsidRPr="00730202" w:rsidRDefault="005200FD" w:rsidP="005200FD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8"/>
          <w:szCs w:val="24"/>
        </w:rPr>
        <w:t>*</w:t>
      </w:r>
      <w:r w:rsidRPr="00730202">
        <w:rPr>
          <w:rFonts w:ascii="Times New Roman" w:hAnsi="Times New Roman"/>
          <w:sz w:val="24"/>
          <w:szCs w:val="24"/>
        </w:rPr>
        <w:t>Выделяется в целях реализации пункта 6 статьи 168 Налогового кодекса Российской Федерации (часть вторая)</w:t>
      </w:r>
    </w:p>
    <w:p w:rsidR="005200FD" w:rsidRPr="00730202" w:rsidRDefault="005200FD" w:rsidP="005200FD">
      <w:pPr>
        <w:widowControl w:val="0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t>».</w:t>
      </w:r>
    </w:p>
    <w:p w:rsidR="005200FD" w:rsidRPr="00730202" w:rsidRDefault="005200FD" w:rsidP="005200FD">
      <w:pPr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br w:type="page"/>
      </w:r>
    </w:p>
    <w:p w:rsidR="005200FD" w:rsidRPr="000A6392" w:rsidRDefault="005200FD" w:rsidP="005200FD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4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</w:t>
      </w:r>
    </w:p>
    <w:p w:rsidR="005200FD" w:rsidRPr="000A6392" w:rsidRDefault="00DB684A" w:rsidP="005200FD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DB684A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ХХ.12.2024 № ХХХ-Н</w:t>
      </w:r>
    </w:p>
    <w:p w:rsidR="005200FD" w:rsidRDefault="005200FD" w:rsidP="005200FD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:rsidR="005200FD" w:rsidRPr="000A6392" w:rsidRDefault="005200FD" w:rsidP="005200FD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«Приложение 1</w:t>
      </w:r>
      <w:r w:rsidR="00911D25">
        <w:rPr>
          <w:rFonts w:ascii="Times New Roman" w:eastAsia="Calibri" w:hAnsi="Times New Roman"/>
          <w:color w:val="auto"/>
          <w:sz w:val="28"/>
          <w:szCs w:val="24"/>
        </w:rPr>
        <w:t>5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5200FD" w:rsidRDefault="005200FD" w:rsidP="005200FD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>от 18.12.2020 № 396</w:t>
      </w:r>
    </w:p>
    <w:p w:rsidR="008A3B7A" w:rsidRDefault="008A3B7A" w:rsidP="008A3B7A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911D25" w:rsidRPr="00730202" w:rsidRDefault="00911D25" w:rsidP="00911D25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730202">
        <w:rPr>
          <w:rFonts w:ascii="Times New Roman" w:hAnsi="Times New Roman"/>
          <w:sz w:val="28"/>
          <w:szCs w:val="24"/>
        </w:rPr>
        <w:t xml:space="preserve">Экономически обоснованные тарифы на тепловую энергию, поставляемую </w:t>
      </w:r>
      <w:r w:rsidR="00F6684F">
        <w:rPr>
          <w:rFonts w:ascii="Times New Roman" w:hAnsi="Times New Roman"/>
          <w:sz w:val="28"/>
          <w:szCs w:val="24"/>
        </w:rPr>
        <w:br/>
      </w:r>
      <w:r w:rsidRPr="00730202">
        <w:rPr>
          <w:rFonts w:ascii="Times New Roman" w:hAnsi="Times New Roman"/>
          <w:sz w:val="28"/>
          <w:szCs w:val="28"/>
        </w:rPr>
        <w:t>ФГБУ «ЦЖКУ» Минобороны России</w:t>
      </w:r>
      <w:r w:rsidRPr="00730202">
        <w:rPr>
          <w:rFonts w:ascii="Times New Roman" w:hAnsi="Times New Roman"/>
          <w:sz w:val="28"/>
          <w:szCs w:val="24"/>
        </w:rPr>
        <w:t xml:space="preserve"> </w:t>
      </w:r>
      <w:r w:rsidRPr="00730202">
        <w:rPr>
          <w:rFonts w:ascii="Times New Roman" w:hAnsi="Times New Roman"/>
          <w:sz w:val="28"/>
          <w:szCs w:val="28"/>
        </w:rPr>
        <w:t>потребителям</w:t>
      </w:r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Pr="00730202">
        <w:rPr>
          <w:rFonts w:ascii="Times New Roman" w:hAnsi="Times New Roman"/>
          <w:bCs/>
          <w:kern w:val="36"/>
          <w:sz w:val="28"/>
          <w:szCs w:val="28"/>
        </w:rPr>
        <w:t>Вулканного</w:t>
      </w:r>
      <w:proofErr w:type="spellEnd"/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городского поселения </w:t>
      </w:r>
      <w:proofErr w:type="spellStart"/>
      <w:r w:rsidRPr="00730202">
        <w:rPr>
          <w:rFonts w:ascii="Times New Roman" w:hAnsi="Times New Roman"/>
          <w:bCs/>
          <w:kern w:val="36"/>
          <w:sz w:val="28"/>
          <w:szCs w:val="28"/>
        </w:rPr>
        <w:t>Елизовского</w:t>
      </w:r>
      <w:proofErr w:type="spellEnd"/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муниципального района Камчатского края,</w:t>
      </w:r>
    </w:p>
    <w:p w:rsidR="00911D25" w:rsidRPr="00730202" w:rsidRDefault="00911D25" w:rsidP="00911D2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30202">
        <w:rPr>
          <w:rFonts w:ascii="Times New Roman" w:hAnsi="Times New Roman"/>
          <w:sz w:val="28"/>
          <w:szCs w:val="24"/>
        </w:rPr>
        <w:t>с 01 января 2021 года по 31 декабря 2025 года</w:t>
      </w:r>
    </w:p>
    <w:p w:rsidR="00911D25" w:rsidRPr="00730202" w:rsidRDefault="00911D25" w:rsidP="00911D2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182"/>
        <w:gridCol w:w="1382"/>
        <w:gridCol w:w="1275"/>
        <w:gridCol w:w="851"/>
        <w:gridCol w:w="850"/>
        <w:gridCol w:w="851"/>
        <w:gridCol w:w="992"/>
        <w:gridCol w:w="856"/>
      </w:tblGrid>
      <w:tr w:rsidR="00911D25" w:rsidRPr="00730202" w:rsidTr="00911D25">
        <w:trPr>
          <w:trHeight w:val="639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Вид тарифа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Год </w:t>
            </w:r>
          </w:p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Отборный пар давлением</w:t>
            </w:r>
          </w:p>
        </w:tc>
        <w:tc>
          <w:tcPr>
            <w:tcW w:w="856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Острый и редуцированный пар</w:t>
            </w:r>
          </w:p>
        </w:tc>
      </w:tr>
      <w:tr w:rsidR="00911D25" w:rsidRPr="00730202" w:rsidTr="00911D25">
        <w:trPr>
          <w:trHeight w:val="1022"/>
        </w:trPr>
        <w:tc>
          <w:tcPr>
            <w:tcW w:w="711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1,2 до 2,5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2,5 до 7,0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7,0 до 13,0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свыше 13,0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1D25" w:rsidRPr="00730202" w:rsidTr="00911D25">
        <w:tc>
          <w:tcPr>
            <w:tcW w:w="711" w:type="dxa"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1" w:type="dxa"/>
            <w:gridSpan w:val="9"/>
            <w:shd w:val="clear" w:color="auto" w:fill="auto"/>
          </w:tcPr>
          <w:p w:rsidR="00911D25" w:rsidRPr="00730202" w:rsidRDefault="00911D25" w:rsidP="00911D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30202">
              <w:rPr>
                <w:rFonts w:ascii="Times New Roman" w:hAnsi="Times New Roman"/>
                <w:sz w:val="26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11D25" w:rsidRPr="00730202" w:rsidTr="00911D25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202">
              <w:rPr>
                <w:rFonts w:ascii="Times New Roman" w:hAnsi="Times New Roman"/>
                <w:sz w:val="28"/>
                <w:szCs w:val="28"/>
              </w:rPr>
              <w:t>ФГБУ «ЦЖКУ» Минобороны России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 xml:space="preserve"> руб./Гкал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91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7 744,30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71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8 054,07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211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71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01.01.2022 -30.06.2022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7 191,48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71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01.07.2022 -  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7 191,48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57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71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01.01.2023 -  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7 621,74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71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71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01.01.2024 -30.06.2024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A07CFE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7 621,74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71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01.07.2024 - 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A07CFE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11 080,34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71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A07CFE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71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01.01.2025 -30.06.2025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DB684A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11 080,34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71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01.07.2025 - 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DB684A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36 518,78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280"/>
        </w:trPr>
        <w:tc>
          <w:tcPr>
            <w:tcW w:w="711" w:type="dxa"/>
            <w:vMerge w:val="restart"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11D25" w:rsidRPr="00730202" w:rsidTr="00911D25">
        <w:trPr>
          <w:trHeight w:val="333"/>
        </w:trPr>
        <w:tc>
          <w:tcPr>
            <w:tcW w:w="711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38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99"/>
        </w:trPr>
        <w:tc>
          <w:tcPr>
            <w:tcW w:w="711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>./Гкал/ч в мес.</w:t>
            </w:r>
          </w:p>
        </w:tc>
        <w:tc>
          <w:tcPr>
            <w:tcW w:w="138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cantSplit/>
          <w:trHeight w:val="411"/>
        </w:trPr>
        <w:tc>
          <w:tcPr>
            <w:tcW w:w="71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23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30202">
              <w:rPr>
                <w:rFonts w:ascii="Times New Roman" w:hAnsi="Times New Roman"/>
                <w:sz w:val="26"/>
                <w:szCs w:val="24"/>
              </w:rPr>
              <w:t>Население (тарифы указываются с учетом НДС)*</w:t>
            </w:r>
          </w:p>
        </w:tc>
      </w:tr>
      <w:tr w:rsidR="00911D25" w:rsidRPr="00730202" w:rsidTr="00911D25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 xml:space="preserve"> руб./Гкал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83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9 293,16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9 664,88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77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01.01.2022 -30.06.2022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8 629,78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77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01.07.2022 -  31.12.2022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8 629,78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01.07.2023 -  31.12.2023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9 146,09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01.01.2024 -30.06.2024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A07CFE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9 146,09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01.07.2024 -  31.12.2024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A07CFE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13 296,41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A07CFE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07CFE" w:rsidRPr="00730202" w:rsidTr="00911D25">
        <w:trPr>
          <w:trHeight w:val="377"/>
        </w:trPr>
        <w:tc>
          <w:tcPr>
            <w:tcW w:w="711" w:type="dxa"/>
            <w:shd w:val="clear" w:color="auto" w:fill="auto"/>
            <w:vAlign w:val="center"/>
          </w:tcPr>
          <w:p w:rsidR="00A07CFE" w:rsidRPr="00911D25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01.01.2025 -30.06.2025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CFE" w:rsidRPr="00DB684A" w:rsidRDefault="00A07CFE" w:rsidP="00A07CF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13 296,41</w:t>
            </w: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07CFE" w:rsidRPr="00730202" w:rsidTr="00911D25">
        <w:trPr>
          <w:trHeight w:val="377"/>
        </w:trPr>
        <w:tc>
          <w:tcPr>
            <w:tcW w:w="711" w:type="dxa"/>
            <w:shd w:val="clear" w:color="auto" w:fill="auto"/>
            <w:vAlign w:val="center"/>
          </w:tcPr>
          <w:p w:rsidR="00A07CFE" w:rsidRPr="00911D25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01.07.2025 -  31.12.2025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CFE" w:rsidRPr="00DB684A" w:rsidRDefault="00A07CFE" w:rsidP="00A07CF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43 822,54</w:t>
            </w: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07CFE" w:rsidRPr="00730202" w:rsidTr="00911D25">
        <w:trPr>
          <w:trHeight w:val="280"/>
        </w:trPr>
        <w:tc>
          <w:tcPr>
            <w:tcW w:w="711" w:type="dxa"/>
            <w:vMerge w:val="restart"/>
            <w:shd w:val="clear" w:color="auto" w:fill="auto"/>
          </w:tcPr>
          <w:p w:rsidR="00A07CFE" w:rsidRPr="00911D25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6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07CFE" w:rsidRPr="00730202" w:rsidTr="00911D25">
        <w:trPr>
          <w:trHeight w:val="183"/>
        </w:trPr>
        <w:tc>
          <w:tcPr>
            <w:tcW w:w="711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38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07CFE" w:rsidRPr="00730202" w:rsidTr="00911D25">
        <w:trPr>
          <w:trHeight w:val="545"/>
        </w:trPr>
        <w:tc>
          <w:tcPr>
            <w:tcW w:w="711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>./Гкал/ч в мес.</w:t>
            </w:r>
          </w:p>
        </w:tc>
        <w:tc>
          <w:tcPr>
            <w:tcW w:w="138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07CFE" w:rsidRPr="00730202" w:rsidTr="00911D25">
        <w:tc>
          <w:tcPr>
            <w:tcW w:w="711" w:type="dxa"/>
            <w:shd w:val="clear" w:color="auto" w:fill="auto"/>
          </w:tcPr>
          <w:p w:rsidR="00A07CFE" w:rsidRPr="00911D25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1" w:type="dxa"/>
            <w:gridSpan w:val="9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без дополнительного преобразования</w:t>
            </w:r>
            <w:r w:rsidRPr="00730202">
              <w:rPr>
                <w:rFonts w:ascii="Times New Roman" w:hAnsi="Times New Roman"/>
              </w:rPr>
              <w:br/>
              <w:t>на тепловых пунктах, эксплуатируемых теплоснабжающей организацией</w:t>
            </w:r>
          </w:p>
        </w:tc>
      </w:tr>
      <w:tr w:rsidR="00A07CFE" w:rsidRPr="00730202" w:rsidTr="00911D25">
        <w:tc>
          <w:tcPr>
            <w:tcW w:w="711" w:type="dxa"/>
            <w:shd w:val="clear" w:color="auto" w:fill="auto"/>
          </w:tcPr>
          <w:p w:rsidR="00A07CFE" w:rsidRPr="00911D25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1" w:type="dxa"/>
            <w:gridSpan w:val="9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после тепловых пунктов (на тепловых</w:t>
            </w:r>
            <w:r w:rsidRPr="00730202">
              <w:rPr>
                <w:rFonts w:ascii="Times New Roman" w:hAnsi="Times New Roman"/>
              </w:rPr>
              <w:br/>
              <w:t>пунктах), эксплуатируемых теплоснабжающей организацией</w:t>
            </w:r>
          </w:p>
        </w:tc>
      </w:tr>
    </w:tbl>
    <w:p w:rsidR="00911D25" w:rsidRPr="00730202" w:rsidRDefault="00911D25" w:rsidP="00911D25">
      <w:pPr>
        <w:widowControl w:val="0"/>
        <w:spacing w:after="0" w:line="240" w:lineRule="auto"/>
        <w:ind w:left="-426"/>
        <w:rPr>
          <w:rFonts w:ascii="Times New Roman" w:hAnsi="Times New Roman"/>
          <w:sz w:val="28"/>
          <w:szCs w:val="24"/>
        </w:rPr>
      </w:pPr>
    </w:p>
    <w:p w:rsidR="00911D25" w:rsidRPr="00730202" w:rsidRDefault="00911D25" w:rsidP="00911D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t>*Выделяется в целях реализации пункта 6 статьи 168 Налогового кодекса Российской Федерации (часть вторая)</w:t>
      </w:r>
    </w:p>
    <w:p w:rsidR="00911D25" w:rsidRPr="00730202" w:rsidRDefault="00911D25" w:rsidP="00911D2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t>».</w:t>
      </w:r>
    </w:p>
    <w:p w:rsidR="00911D25" w:rsidRPr="00730202" w:rsidRDefault="00911D25" w:rsidP="00911D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D25" w:rsidRPr="00730202" w:rsidRDefault="00911D25" w:rsidP="00911D25">
      <w:pPr>
        <w:rPr>
          <w:rFonts w:ascii="Times New Roman" w:hAnsi="Times New Roman"/>
          <w:sz w:val="28"/>
          <w:szCs w:val="24"/>
        </w:rPr>
      </w:pPr>
      <w:r w:rsidRPr="00730202">
        <w:rPr>
          <w:rFonts w:ascii="Times New Roman" w:hAnsi="Times New Roman"/>
          <w:sz w:val="28"/>
          <w:szCs w:val="24"/>
        </w:rPr>
        <w:br w:type="page"/>
      </w:r>
    </w:p>
    <w:p w:rsidR="00911D25" w:rsidRPr="000A6392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5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</w:t>
      </w:r>
    </w:p>
    <w:p w:rsidR="00911D25" w:rsidRPr="000A6392" w:rsidRDefault="00DB684A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DB684A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ХХ.12.2024 № ХХХ-Н</w:t>
      </w:r>
    </w:p>
    <w:p w:rsidR="00911D25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:rsidR="00911D25" w:rsidRPr="000A6392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«Приложение 19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911D25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>от 18.12.2020 № 396</w:t>
      </w:r>
    </w:p>
    <w:p w:rsidR="00911D25" w:rsidRDefault="00911D25" w:rsidP="008A3B7A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911D25" w:rsidRPr="00730202" w:rsidRDefault="00911D25" w:rsidP="00911D25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730202">
        <w:rPr>
          <w:rFonts w:ascii="Times New Roman" w:hAnsi="Times New Roman"/>
          <w:sz w:val="28"/>
          <w:szCs w:val="24"/>
        </w:rPr>
        <w:t>Экономически обоснованные тарифы на тепловую энергию, поставляемую</w:t>
      </w:r>
      <w:r w:rsidRPr="00730202">
        <w:rPr>
          <w:rFonts w:ascii="Times New Roman" w:hAnsi="Times New Roman"/>
          <w:sz w:val="28"/>
          <w:szCs w:val="24"/>
        </w:rPr>
        <w:br/>
      </w:r>
      <w:r w:rsidRPr="00730202">
        <w:rPr>
          <w:rFonts w:ascii="Times New Roman" w:hAnsi="Times New Roman"/>
          <w:sz w:val="28"/>
          <w:szCs w:val="28"/>
        </w:rPr>
        <w:t>ФГБУ «ЦЖКУ» Минобороны России</w:t>
      </w:r>
      <w:r w:rsidRPr="00730202">
        <w:rPr>
          <w:rFonts w:ascii="Times New Roman" w:hAnsi="Times New Roman"/>
          <w:sz w:val="28"/>
          <w:szCs w:val="24"/>
        </w:rPr>
        <w:t xml:space="preserve"> </w:t>
      </w:r>
      <w:r w:rsidRPr="00730202">
        <w:rPr>
          <w:rFonts w:ascii="Times New Roman" w:hAnsi="Times New Roman"/>
          <w:sz w:val="28"/>
          <w:szCs w:val="28"/>
        </w:rPr>
        <w:t>потребителям</w:t>
      </w:r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Ключевского сельского поселения </w:t>
      </w:r>
      <w:proofErr w:type="spellStart"/>
      <w:r w:rsidRPr="00730202">
        <w:rPr>
          <w:rFonts w:ascii="Times New Roman" w:hAnsi="Times New Roman"/>
          <w:bCs/>
          <w:kern w:val="36"/>
          <w:sz w:val="28"/>
          <w:szCs w:val="28"/>
        </w:rPr>
        <w:t>Усть</w:t>
      </w:r>
      <w:proofErr w:type="spellEnd"/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-Камчатского района Камчатского края, </w:t>
      </w:r>
    </w:p>
    <w:p w:rsidR="00911D25" w:rsidRPr="00730202" w:rsidRDefault="00911D25" w:rsidP="00911D25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4"/>
        </w:rPr>
      </w:pPr>
      <w:r w:rsidRPr="00730202">
        <w:rPr>
          <w:rFonts w:ascii="Times New Roman" w:hAnsi="Times New Roman"/>
          <w:sz w:val="28"/>
          <w:szCs w:val="24"/>
        </w:rPr>
        <w:t>с 01 января 2021 года по 31 декабря 2025 года</w:t>
      </w:r>
    </w:p>
    <w:p w:rsidR="00911D25" w:rsidRPr="00730202" w:rsidRDefault="00911D25" w:rsidP="00911D25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182"/>
        <w:gridCol w:w="1382"/>
        <w:gridCol w:w="1275"/>
        <w:gridCol w:w="851"/>
        <w:gridCol w:w="906"/>
        <w:gridCol w:w="673"/>
        <w:gridCol w:w="602"/>
        <w:gridCol w:w="654"/>
      </w:tblGrid>
      <w:tr w:rsidR="00911D25" w:rsidRPr="00730202" w:rsidTr="00911D25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Вид тарифа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Год </w:t>
            </w:r>
          </w:p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Вода</w:t>
            </w:r>
          </w:p>
        </w:tc>
        <w:tc>
          <w:tcPr>
            <w:tcW w:w="3032" w:type="dxa"/>
            <w:gridSpan w:val="4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Отборный пар давлением</w:t>
            </w:r>
          </w:p>
        </w:tc>
        <w:tc>
          <w:tcPr>
            <w:tcW w:w="654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Острый и редуцированный пар</w:t>
            </w:r>
          </w:p>
        </w:tc>
      </w:tr>
      <w:tr w:rsidR="00911D25" w:rsidRPr="00730202" w:rsidTr="00911D25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1,2 до 2,5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2,5 до 7,0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7,0 до 13,0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свыше 13,0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1D25" w:rsidRPr="00730202" w:rsidTr="00911D25">
        <w:trPr>
          <w:jc w:val="center"/>
        </w:trPr>
        <w:tc>
          <w:tcPr>
            <w:tcW w:w="711" w:type="dxa"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07" w:type="dxa"/>
            <w:gridSpan w:val="9"/>
            <w:shd w:val="clear" w:color="auto" w:fill="auto"/>
          </w:tcPr>
          <w:p w:rsidR="00911D25" w:rsidRPr="00730202" w:rsidRDefault="00911D25" w:rsidP="00911D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30202">
              <w:rPr>
                <w:rFonts w:ascii="Times New Roman" w:hAnsi="Times New Roman"/>
                <w:sz w:val="26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11D25" w:rsidRPr="00730202" w:rsidTr="00911D2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30202">
              <w:rPr>
                <w:rFonts w:ascii="Times New Roman" w:hAnsi="Times New Roman"/>
                <w:sz w:val="28"/>
                <w:szCs w:val="28"/>
              </w:rPr>
              <w:t>ФГБУ «ЦЖКУ» Минобороны России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 xml:space="preserve"> руб./Гкал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9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11 969,74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12 328,83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7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01.01.2022 -30.06.2022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10 709,04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01.07.2022 -  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11 137,41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01.01.2023 -  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11 873,01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01.01.2024 -30.06.2024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A07CFE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11 873,01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01.07.2024 - 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A07CFE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14 486,07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A07CFE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01.01.2025 -30.06.2025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DB684A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14 486,07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01.07.2025 - 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DB684A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17 301,89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11D25" w:rsidRPr="00730202" w:rsidTr="00911D25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38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>./Гкал/ч в мес.</w:t>
            </w:r>
          </w:p>
        </w:tc>
        <w:tc>
          <w:tcPr>
            <w:tcW w:w="138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25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30202">
              <w:rPr>
                <w:rFonts w:ascii="Times New Roman" w:hAnsi="Times New Roman"/>
                <w:sz w:val="26"/>
                <w:szCs w:val="24"/>
              </w:rPr>
              <w:t>Население (тарифы указываются с учетом НДС)*</w:t>
            </w:r>
          </w:p>
        </w:tc>
      </w:tr>
      <w:tr w:rsidR="00911D25" w:rsidRPr="00730202" w:rsidTr="00911D2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 xml:space="preserve"> руб./Гкал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3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14 363,69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14 794,60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8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01.01.2022 -30.06.2022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12 850,85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01.07.2022 -  31.12.2022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13 364,89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01.01.2023 -  31.12.2023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14 247,61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01.01.2024 -30.06.2024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A07CFE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14 247,61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01.07.2024 -  31.12.2024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A07CFE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FE">
              <w:rPr>
                <w:rFonts w:ascii="Times New Roman" w:hAnsi="Times New Roman"/>
                <w:sz w:val="24"/>
                <w:szCs w:val="24"/>
              </w:rPr>
              <w:t>17 383,28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D25" w:rsidRPr="00A07CFE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07CFE" w:rsidRPr="00730202" w:rsidTr="00911D25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07CFE" w:rsidRPr="00911D25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01.01.2025 -30.06.2025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CFE" w:rsidRPr="00DB684A" w:rsidRDefault="00A07CFE" w:rsidP="00A07CF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17 383,28</w:t>
            </w:r>
          </w:p>
        </w:tc>
        <w:tc>
          <w:tcPr>
            <w:tcW w:w="851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07CFE" w:rsidRPr="00730202" w:rsidRDefault="00A07CFE" w:rsidP="00A07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01.07.2025 -  31.12.2025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DB684A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20 762,27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11D25" w:rsidRPr="00730202" w:rsidTr="00911D25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38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>./Гкал/ч в мес.</w:t>
            </w:r>
          </w:p>
        </w:tc>
        <w:tc>
          <w:tcPr>
            <w:tcW w:w="138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jc w:val="center"/>
        </w:trPr>
        <w:tc>
          <w:tcPr>
            <w:tcW w:w="711" w:type="dxa"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07" w:type="dxa"/>
            <w:gridSpan w:val="9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без дополнительного преобразования</w:t>
            </w:r>
            <w:r w:rsidRPr="00730202">
              <w:rPr>
                <w:rFonts w:ascii="Times New Roman" w:hAnsi="Times New Roman"/>
              </w:rPr>
              <w:br/>
              <w:t>на тепловых пунктах, эксплуатируемых теплоснабжающей организацией</w:t>
            </w:r>
          </w:p>
        </w:tc>
      </w:tr>
      <w:tr w:rsidR="00911D25" w:rsidRPr="00730202" w:rsidTr="00911D25">
        <w:trPr>
          <w:jc w:val="center"/>
        </w:trPr>
        <w:tc>
          <w:tcPr>
            <w:tcW w:w="711" w:type="dxa"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07" w:type="dxa"/>
            <w:gridSpan w:val="9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после тепловых пунктов (на тепловых</w:t>
            </w:r>
            <w:r w:rsidRPr="00730202">
              <w:rPr>
                <w:rFonts w:ascii="Times New Roman" w:hAnsi="Times New Roman"/>
              </w:rPr>
              <w:br/>
              <w:t>пунктах), эксплуатируемых теплоснабжающей организацией</w:t>
            </w:r>
          </w:p>
        </w:tc>
      </w:tr>
    </w:tbl>
    <w:p w:rsidR="00911D25" w:rsidRPr="00730202" w:rsidRDefault="00911D25" w:rsidP="00911D25">
      <w:pPr>
        <w:widowControl w:val="0"/>
        <w:spacing w:after="0" w:line="240" w:lineRule="auto"/>
        <w:ind w:left="-426"/>
        <w:rPr>
          <w:rFonts w:ascii="Times New Roman" w:hAnsi="Times New Roman"/>
          <w:sz w:val="28"/>
          <w:szCs w:val="24"/>
        </w:rPr>
      </w:pPr>
    </w:p>
    <w:p w:rsidR="00911D25" w:rsidRPr="00730202" w:rsidRDefault="00911D25" w:rsidP="00911D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t>*Выделяется в целях реализации пункта 6 статьи 168 Налогового кодекса Российской Федерации (часть вторая)</w:t>
      </w:r>
    </w:p>
    <w:p w:rsidR="00911D25" w:rsidRPr="00730202" w:rsidRDefault="00911D25" w:rsidP="00911D2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t>».</w:t>
      </w:r>
    </w:p>
    <w:p w:rsidR="00911D25" w:rsidRPr="000A6392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730202">
        <w:rPr>
          <w:rFonts w:ascii="Times New Roman" w:hAnsi="Times New Roman"/>
          <w:sz w:val="24"/>
          <w:szCs w:val="24"/>
        </w:rPr>
        <w:br w:type="page"/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6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</w:t>
      </w:r>
    </w:p>
    <w:p w:rsidR="00911D25" w:rsidRPr="000A6392" w:rsidRDefault="00DB684A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DB684A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ХХ.12.2024 № ХХХ-Н</w:t>
      </w:r>
    </w:p>
    <w:p w:rsidR="00911D25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:rsidR="00911D25" w:rsidRPr="000A6392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«Приложение 26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911D25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>от 18.12.2020 № 396</w:t>
      </w:r>
    </w:p>
    <w:p w:rsidR="00911D25" w:rsidRDefault="00911D25" w:rsidP="00911D25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911D25" w:rsidRPr="00730202" w:rsidRDefault="00911D25" w:rsidP="00911D25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730202">
        <w:rPr>
          <w:rFonts w:ascii="Times New Roman" w:hAnsi="Times New Roman"/>
          <w:sz w:val="28"/>
          <w:szCs w:val="24"/>
        </w:rPr>
        <w:t>Экономически обоснованные тарифы на тепловую энергию, поставляемую</w:t>
      </w:r>
      <w:r w:rsidRPr="00730202">
        <w:rPr>
          <w:rFonts w:ascii="Times New Roman" w:hAnsi="Times New Roman"/>
          <w:sz w:val="28"/>
          <w:szCs w:val="24"/>
        </w:rPr>
        <w:br/>
      </w:r>
      <w:r w:rsidRPr="00730202">
        <w:rPr>
          <w:rFonts w:ascii="Times New Roman" w:hAnsi="Times New Roman"/>
          <w:sz w:val="28"/>
          <w:szCs w:val="28"/>
        </w:rPr>
        <w:t>ФГБУ «ЦЖКУ» Минобороны России</w:t>
      </w:r>
      <w:r w:rsidRPr="00730202">
        <w:rPr>
          <w:rFonts w:ascii="Times New Roman" w:hAnsi="Times New Roman"/>
          <w:sz w:val="28"/>
          <w:szCs w:val="24"/>
        </w:rPr>
        <w:t xml:space="preserve"> </w:t>
      </w:r>
      <w:r w:rsidRPr="00730202">
        <w:rPr>
          <w:rFonts w:ascii="Times New Roman" w:hAnsi="Times New Roman"/>
          <w:sz w:val="28"/>
          <w:szCs w:val="28"/>
        </w:rPr>
        <w:t>потребителям</w:t>
      </w:r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Корякского сельского поселения </w:t>
      </w:r>
      <w:proofErr w:type="spellStart"/>
      <w:r w:rsidRPr="00730202">
        <w:rPr>
          <w:rFonts w:ascii="Times New Roman" w:hAnsi="Times New Roman"/>
          <w:bCs/>
          <w:kern w:val="36"/>
          <w:sz w:val="28"/>
          <w:szCs w:val="28"/>
        </w:rPr>
        <w:t>Елизовского</w:t>
      </w:r>
      <w:proofErr w:type="spellEnd"/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муниципального района Камчатского края, </w:t>
      </w:r>
    </w:p>
    <w:p w:rsidR="00911D25" w:rsidRPr="00730202" w:rsidRDefault="00911D25" w:rsidP="00911D25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4"/>
        </w:rPr>
      </w:pPr>
      <w:r w:rsidRPr="00730202">
        <w:rPr>
          <w:rFonts w:ascii="Times New Roman" w:hAnsi="Times New Roman"/>
          <w:bCs/>
          <w:kern w:val="36"/>
          <w:sz w:val="28"/>
          <w:szCs w:val="28"/>
        </w:rPr>
        <w:t>с 01 января 2021 года по 31 декабря 2025 года</w:t>
      </w:r>
    </w:p>
    <w:p w:rsidR="00911D25" w:rsidRPr="00730202" w:rsidRDefault="00911D25" w:rsidP="00911D25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4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182"/>
        <w:gridCol w:w="1248"/>
        <w:gridCol w:w="1210"/>
        <w:gridCol w:w="851"/>
        <w:gridCol w:w="973"/>
        <w:gridCol w:w="673"/>
        <w:gridCol w:w="602"/>
        <w:gridCol w:w="548"/>
      </w:tblGrid>
      <w:tr w:rsidR="00911D25" w:rsidRPr="00730202" w:rsidTr="00911D25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Вид тарифа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Год </w:t>
            </w:r>
          </w:p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(период)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Вода</w:t>
            </w:r>
          </w:p>
        </w:tc>
        <w:tc>
          <w:tcPr>
            <w:tcW w:w="3099" w:type="dxa"/>
            <w:gridSpan w:val="4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Отборный пар давлением</w:t>
            </w:r>
          </w:p>
        </w:tc>
        <w:tc>
          <w:tcPr>
            <w:tcW w:w="548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Острый и редуцированный пар</w:t>
            </w:r>
          </w:p>
        </w:tc>
      </w:tr>
      <w:tr w:rsidR="00911D25" w:rsidRPr="00730202" w:rsidTr="00911D25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1,2 до 2,5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2,5 до 7,0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7,0 до 13,0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свыше 13,0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1D25" w:rsidRPr="00730202" w:rsidTr="00911D25">
        <w:trPr>
          <w:jc w:val="center"/>
        </w:trPr>
        <w:tc>
          <w:tcPr>
            <w:tcW w:w="711" w:type="dxa"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69" w:type="dxa"/>
            <w:gridSpan w:val="9"/>
            <w:shd w:val="clear" w:color="auto" w:fill="auto"/>
          </w:tcPr>
          <w:p w:rsidR="00911D25" w:rsidRPr="00730202" w:rsidRDefault="00911D25" w:rsidP="00911D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30202">
              <w:rPr>
                <w:rFonts w:ascii="Times New Roman" w:hAnsi="Times New Roman"/>
                <w:sz w:val="26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11D25" w:rsidRPr="00730202" w:rsidTr="00911D25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202">
              <w:rPr>
                <w:rFonts w:ascii="Times New Roman" w:hAnsi="Times New Roman"/>
                <w:sz w:val="28"/>
                <w:szCs w:val="28"/>
              </w:rPr>
              <w:t>ФГБУ «ЦЖКУ» Минобороны России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 xml:space="preserve"> руб./Гкал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5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01.01.2021 -30.06.2021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11 573,16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4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01.07.2021 -  31.12.2021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13 309,13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3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2022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4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01.01.2022 -30.06.2022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13 309,13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4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01.07.2022 -  31.12.2022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13 309,13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4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4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01.01.2023 -  31.12.2023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14 070,87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4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4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01.01.2024 -30.06.2024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515114" w:rsidRDefault="00A07CFE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114">
              <w:rPr>
                <w:rFonts w:ascii="Times New Roman" w:hAnsi="Times New Roman"/>
                <w:sz w:val="24"/>
                <w:szCs w:val="24"/>
              </w:rPr>
              <w:t>14 070,87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4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01.07.2024 -  31.12.2024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515114" w:rsidRDefault="003270AA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114">
              <w:rPr>
                <w:rFonts w:ascii="Times New Roman" w:hAnsi="Times New Roman"/>
                <w:sz w:val="24"/>
                <w:szCs w:val="24"/>
              </w:rPr>
              <w:t>46 678,78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7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515114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4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01.01.2025 -30.06.2025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DB684A" w:rsidRDefault="003270AA" w:rsidP="00911D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46 678,78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44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01.07.2025 -  31.12.2025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25" w:rsidRPr="00DB684A" w:rsidRDefault="003270AA" w:rsidP="00911D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65 047,84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1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11D25" w:rsidRPr="00730202" w:rsidTr="00911D25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>./Гкал/ч в мес.</w:t>
            </w:r>
          </w:p>
        </w:tc>
        <w:tc>
          <w:tcPr>
            <w:tcW w:w="12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cantSplit/>
          <w:trHeight w:val="70"/>
          <w:jc w:val="center"/>
        </w:trPr>
        <w:tc>
          <w:tcPr>
            <w:tcW w:w="71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28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30202">
              <w:rPr>
                <w:rFonts w:ascii="Times New Roman" w:hAnsi="Times New Roman"/>
                <w:sz w:val="26"/>
                <w:szCs w:val="24"/>
              </w:rPr>
              <w:t>Население (тарифы указываются с учетом НДС)*</w:t>
            </w:r>
          </w:p>
        </w:tc>
      </w:tr>
      <w:tr w:rsidR="00911D25" w:rsidRPr="00730202" w:rsidTr="00911D2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 xml:space="preserve"> руб./Гкал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01.01.2021 -30.06.2021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13 887,79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01.07.2021 -  31.12.2021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15 970,96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2022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01.01.2022 -30.06.2022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15 970,96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01.07.2022 -  31.12.2022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15 970,96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01.01.2023 -  31.12.2023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730202" w:rsidRDefault="00911D25" w:rsidP="00911D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16 885,04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01.01.2024 -30.06.2024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3270AA" w:rsidRDefault="003270AA" w:rsidP="00911D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70AA">
              <w:rPr>
                <w:rFonts w:ascii="Times New Roman" w:hAnsi="Times New Roman"/>
                <w:sz w:val="24"/>
                <w:szCs w:val="24"/>
              </w:rPr>
              <w:t>16 885,04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01.07.2024 -  31.12.2024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3270AA" w:rsidRDefault="003270AA" w:rsidP="00911D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70AA">
              <w:rPr>
                <w:rFonts w:ascii="Times New Roman" w:hAnsi="Times New Roman"/>
                <w:sz w:val="24"/>
                <w:szCs w:val="24"/>
              </w:rPr>
              <w:t>56 014,54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3270AA" w:rsidRDefault="00911D25" w:rsidP="00911D2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01.01.2025 -30.06.2025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DB684A" w:rsidRDefault="003270AA" w:rsidP="00911D25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56 014,54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01.07.2025 -  31.12.2025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DB684A" w:rsidRDefault="003270AA" w:rsidP="00911D25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78 057,41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11D25" w:rsidRPr="00730202" w:rsidTr="00911D25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>./Гкал/ч в мес.</w:t>
            </w:r>
          </w:p>
        </w:tc>
        <w:tc>
          <w:tcPr>
            <w:tcW w:w="12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jc w:val="center"/>
        </w:trPr>
        <w:tc>
          <w:tcPr>
            <w:tcW w:w="711" w:type="dxa"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69" w:type="dxa"/>
            <w:gridSpan w:val="9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без дополнительного преобразования</w:t>
            </w:r>
            <w:r w:rsidRPr="00730202">
              <w:rPr>
                <w:rFonts w:ascii="Times New Roman" w:hAnsi="Times New Roman"/>
              </w:rPr>
              <w:br/>
              <w:t>на тепловых пунктах, эксплуатируемых теплоснабжающей организацией</w:t>
            </w:r>
          </w:p>
        </w:tc>
      </w:tr>
      <w:tr w:rsidR="00911D25" w:rsidRPr="00730202" w:rsidTr="00911D25">
        <w:trPr>
          <w:jc w:val="center"/>
        </w:trPr>
        <w:tc>
          <w:tcPr>
            <w:tcW w:w="711" w:type="dxa"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69" w:type="dxa"/>
            <w:gridSpan w:val="9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после тепловых пунктов (на тепловых</w:t>
            </w:r>
            <w:r w:rsidRPr="00730202">
              <w:rPr>
                <w:rFonts w:ascii="Times New Roman" w:hAnsi="Times New Roman"/>
              </w:rPr>
              <w:br/>
              <w:t>пунктах), эксплуатируемых теплоснабжающей организацией</w:t>
            </w:r>
          </w:p>
        </w:tc>
      </w:tr>
    </w:tbl>
    <w:p w:rsidR="00911D25" w:rsidRPr="00730202" w:rsidRDefault="00911D25" w:rsidP="00911D25">
      <w:pPr>
        <w:widowControl w:val="0"/>
        <w:spacing w:after="0" w:line="240" w:lineRule="auto"/>
        <w:ind w:left="-426"/>
        <w:rPr>
          <w:rFonts w:ascii="Times New Roman" w:hAnsi="Times New Roman"/>
          <w:sz w:val="28"/>
          <w:szCs w:val="24"/>
        </w:rPr>
      </w:pPr>
    </w:p>
    <w:p w:rsidR="00911D25" w:rsidRPr="00730202" w:rsidRDefault="00911D25" w:rsidP="00911D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t>*Выделяется в целях реализации пункта 6 статьи 168 Налогового кодекса Российской Федерации (часть вторая)</w:t>
      </w:r>
    </w:p>
    <w:p w:rsidR="00911D25" w:rsidRPr="00730202" w:rsidRDefault="00911D25" w:rsidP="00911D2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t>».</w:t>
      </w:r>
    </w:p>
    <w:p w:rsidR="00911D25" w:rsidRPr="00730202" w:rsidRDefault="00911D25" w:rsidP="00911D25">
      <w:pPr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br w:type="page"/>
      </w:r>
    </w:p>
    <w:p w:rsidR="00911D25" w:rsidRPr="000A6392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7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</w:t>
      </w:r>
    </w:p>
    <w:p w:rsidR="00911D25" w:rsidRPr="000A6392" w:rsidRDefault="00DB684A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DB684A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ХХ.12.2024 № ХХХ-Н</w:t>
      </w:r>
    </w:p>
    <w:p w:rsidR="00911D25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:rsidR="00911D25" w:rsidRPr="000A6392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«Приложение 30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911D25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>от 18.12.2020 № 396</w:t>
      </w:r>
    </w:p>
    <w:p w:rsidR="00911D25" w:rsidRDefault="00911D25" w:rsidP="00911D25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911D25" w:rsidRPr="00730202" w:rsidRDefault="00911D25" w:rsidP="00911D25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730202">
        <w:rPr>
          <w:rFonts w:ascii="Times New Roman" w:hAnsi="Times New Roman"/>
          <w:sz w:val="28"/>
          <w:szCs w:val="24"/>
        </w:rPr>
        <w:t xml:space="preserve">Экономически обоснованные тарифы на тепловую энергию, поставляемую </w:t>
      </w:r>
      <w:r w:rsidR="00F6684F">
        <w:rPr>
          <w:rFonts w:ascii="Times New Roman" w:hAnsi="Times New Roman"/>
          <w:sz w:val="28"/>
          <w:szCs w:val="24"/>
        </w:rPr>
        <w:br/>
      </w:r>
      <w:r w:rsidRPr="00730202">
        <w:rPr>
          <w:rFonts w:ascii="Times New Roman" w:hAnsi="Times New Roman"/>
          <w:sz w:val="28"/>
          <w:szCs w:val="28"/>
        </w:rPr>
        <w:t>ФГБУ «ЦЖКУ» Минобороны России</w:t>
      </w:r>
      <w:r w:rsidRPr="00730202">
        <w:rPr>
          <w:rFonts w:ascii="Times New Roman" w:hAnsi="Times New Roman"/>
          <w:sz w:val="28"/>
          <w:szCs w:val="24"/>
        </w:rPr>
        <w:t xml:space="preserve"> </w:t>
      </w:r>
      <w:r w:rsidRPr="00730202">
        <w:rPr>
          <w:rFonts w:ascii="Times New Roman" w:hAnsi="Times New Roman"/>
          <w:sz w:val="28"/>
          <w:szCs w:val="28"/>
        </w:rPr>
        <w:t>потребителям</w:t>
      </w:r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Pr="00730202">
        <w:rPr>
          <w:rFonts w:ascii="Times New Roman" w:hAnsi="Times New Roman"/>
          <w:bCs/>
          <w:kern w:val="36"/>
          <w:sz w:val="28"/>
          <w:szCs w:val="28"/>
        </w:rPr>
        <w:t>Новоавачинского</w:t>
      </w:r>
      <w:proofErr w:type="spellEnd"/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сельского поселения </w:t>
      </w:r>
      <w:proofErr w:type="spellStart"/>
      <w:r w:rsidRPr="00730202">
        <w:rPr>
          <w:rFonts w:ascii="Times New Roman" w:hAnsi="Times New Roman"/>
          <w:bCs/>
          <w:kern w:val="36"/>
          <w:sz w:val="28"/>
          <w:szCs w:val="28"/>
        </w:rPr>
        <w:t>Елизовского</w:t>
      </w:r>
      <w:proofErr w:type="spellEnd"/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муниципального района Камчатского края, </w:t>
      </w:r>
    </w:p>
    <w:p w:rsidR="00911D25" w:rsidRPr="00730202" w:rsidRDefault="00911D25" w:rsidP="00911D25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4"/>
        </w:rPr>
      </w:pPr>
      <w:r w:rsidRPr="00730202">
        <w:rPr>
          <w:rFonts w:ascii="Times New Roman" w:hAnsi="Times New Roman"/>
          <w:bCs/>
          <w:kern w:val="36"/>
          <w:sz w:val="28"/>
          <w:szCs w:val="28"/>
        </w:rPr>
        <w:t>с 01 января 2021 года по 31 декабря 2025 года</w:t>
      </w:r>
    </w:p>
    <w:p w:rsidR="00911D25" w:rsidRPr="00730202" w:rsidRDefault="00911D25" w:rsidP="00911D25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4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09"/>
        <w:gridCol w:w="2268"/>
        <w:gridCol w:w="1278"/>
        <w:gridCol w:w="1273"/>
        <w:gridCol w:w="709"/>
        <w:gridCol w:w="791"/>
        <w:gridCol w:w="673"/>
        <w:gridCol w:w="602"/>
        <w:gridCol w:w="619"/>
      </w:tblGrid>
      <w:tr w:rsidR="00911D25" w:rsidRPr="00730202" w:rsidTr="00911D25">
        <w:trPr>
          <w:trHeight w:val="639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Вид тарифа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Год </w:t>
            </w:r>
          </w:p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(период)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Вода</w:t>
            </w:r>
          </w:p>
        </w:tc>
        <w:tc>
          <w:tcPr>
            <w:tcW w:w="2775" w:type="dxa"/>
            <w:gridSpan w:val="4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Отборный пар давлением</w:t>
            </w:r>
          </w:p>
        </w:tc>
        <w:tc>
          <w:tcPr>
            <w:tcW w:w="619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Острый и редуцированный пар</w:t>
            </w:r>
          </w:p>
        </w:tc>
      </w:tr>
      <w:tr w:rsidR="00911D25" w:rsidRPr="00730202" w:rsidTr="00911D25">
        <w:trPr>
          <w:trHeight w:val="1022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1,2 до 2,5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2,5 до 7,0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7,0 до 13,0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свыше 13,0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1D25" w:rsidRPr="00730202" w:rsidTr="00911D25">
        <w:trPr>
          <w:jc w:val="center"/>
        </w:trPr>
        <w:tc>
          <w:tcPr>
            <w:tcW w:w="702" w:type="dxa"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2" w:type="dxa"/>
            <w:gridSpan w:val="9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30202">
              <w:rPr>
                <w:rFonts w:ascii="Times New Roman" w:hAnsi="Times New Roman"/>
                <w:sz w:val="26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11D25" w:rsidRPr="00730202" w:rsidTr="00911D25">
        <w:trPr>
          <w:trHeight w:val="317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202">
              <w:rPr>
                <w:rFonts w:ascii="Times New Roman" w:hAnsi="Times New Roman"/>
                <w:sz w:val="28"/>
                <w:szCs w:val="28"/>
              </w:rPr>
              <w:t>ФГБУ «ЦЖКУ» Минобороны России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 xml:space="preserve"> руб./Гкал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89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01.01.2021 -30.06.2021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7 402,02</w:t>
            </w: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211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01.07.2021 -  31.12.2021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8 142,22</w:t>
            </w: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62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01.01.2022 -30.06.2022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8 142,22</w:t>
            </w: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62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01.07.2022 -  31.12.2022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8 142,22</w:t>
            </w: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01.01.2023 -31.12.2023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8 563,26</w:t>
            </w: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01.01.2024 -30.06.2024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1D25" w:rsidRPr="003270AA" w:rsidRDefault="003270AA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AA">
              <w:rPr>
                <w:rFonts w:ascii="Times New Roman" w:hAnsi="Times New Roman"/>
                <w:sz w:val="24"/>
                <w:szCs w:val="24"/>
              </w:rPr>
              <w:t>8 563,26</w:t>
            </w: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01.07.2024 -  31.12.2024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1D25" w:rsidRPr="003270AA" w:rsidRDefault="003270AA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AA">
              <w:rPr>
                <w:rFonts w:ascii="Times New Roman" w:hAnsi="Times New Roman"/>
                <w:sz w:val="24"/>
                <w:szCs w:val="24"/>
              </w:rPr>
              <w:t>31 148,57</w:t>
            </w: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11D25" w:rsidRPr="003270AA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1D25" w:rsidRPr="00DB684A" w:rsidRDefault="003270AA" w:rsidP="00911D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14 596,93</w:t>
            </w: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70AA" w:rsidRPr="00730202" w:rsidTr="00911D25">
        <w:trPr>
          <w:trHeight w:val="7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3270AA" w:rsidRPr="00911D25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270AA" w:rsidRPr="00730202" w:rsidRDefault="003270AA" w:rsidP="003270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0AA" w:rsidRPr="00DB684A" w:rsidRDefault="003270AA" w:rsidP="003270A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14 596,93</w:t>
            </w:r>
          </w:p>
        </w:tc>
        <w:tc>
          <w:tcPr>
            <w:tcW w:w="709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280"/>
          <w:jc w:val="center"/>
        </w:trPr>
        <w:tc>
          <w:tcPr>
            <w:tcW w:w="702" w:type="dxa"/>
            <w:vMerge w:val="restart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11D25" w:rsidRPr="00730202" w:rsidTr="00911D25">
        <w:trPr>
          <w:trHeight w:val="333"/>
          <w:jc w:val="center"/>
        </w:trPr>
        <w:tc>
          <w:tcPr>
            <w:tcW w:w="70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ставка за тепловую </w:t>
            </w:r>
            <w:r w:rsidRPr="00730202">
              <w:rPr>
                <w:rFonts w:ascii="Times New Roman" w:hAnsi="Times New Roman"/>
                <w:sz w:val="20"/>
              </w:rPr>
              <w:lastRenderedPageBreak/>
              <w:t>энергию, руб./Гкал</w:t>
            </w:r>
          </w:p>
        </w:tc>
        <w:tc>
          <w:tcPr>
            <w:tcW w:w="127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66"/>
          <w:jc w:val="center"/>
        </w:trPr>
        <w:tc>
          <w:tcPr>
            <w:tcW w:w="70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>./Гкал/ч в мес.</w:t>
            </w:r>
          </w:p>
        </w:tc>
        <w:tc>
          <w:tcPr>
            <w:tcW w:w="127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cantSplit/>
          <w:trHeight w:val="443"/>
          <w:jc w:val="center"/>
        </w:trPr>
        <w:tc>
          <w:tcPr>
            <w:tcW w:w="7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21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30202">
              <w:rPr>
                <w:rFonts w:ascii="Times New Roman" w:hAnsi="Times New Roman"/>
                <w:sz w:val="26"/>
                <w:szCs w:val="24"/>
              </w:rPr>
              <w:t>Население (тарифы указываются с учетом НДС)*</w:t>
            </w:r>
          </w:p>
        </w:tc>
      </w:tr>
      <w:tr w:rsidR="00911D25" w:rsidRPr="00730202" w:rsidTr="00911D25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 xml:space="preserve"> руб./Гкал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2021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01.01.2021 -30.06.2021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8 882,42</w:t>
            </w: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54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01.07.2021 -  31.12.2021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9 770,66</w:t>
            </w: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59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01.01.2022 -30.06.2022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9 770,66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59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01.07.2022 -  31.12.2022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9 770,66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28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59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01.01.2023 -31.12.2023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10 275,91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8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70AA" w:rsidRPr="00730202" w:rsidTr="00515114">
        <w:trPr>
          <w:trHeight w:val="559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3270AA" w:rsidRPr="00911D25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709" w:type="dxa"/>
            <w:vMerge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01.01.2024 -30.06.2024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70AA" w:rsidRPr="00730202" w:rsidRDefault="003270AA" w:rsidP="00327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10 275,91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59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01.07.2024 -  31.12.2024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3270AA" w:rsidRDefault="003270AA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AA">
              <w:rPr>
                <w:rFonts w:ascii="Times New Roman" w:hAnsi="Times New Roman"/>
                <w:sz w:val="24"/>
                <w:szCs w:val="24"/>
              </w:rPr>
              <w:t>37 378,28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43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2025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11D25" w:rsidRPr="003270AA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59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01.01.2025 -30.06.2025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DB684A" w:rsidRDefault="003270AA" w:rsidP="00911D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17 516,32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59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01.07.2025 -  31.12.2025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D25" w:rsidRPr="00DB684A" w:rsidRDefault="003270AA" w:rsidP="00911D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17 516,32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280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11D25" w:rsidRPr="00730202" w:rsidTr="00911D25">
        <w:trPr>
          <w:trHeight w:val="183"/>
          <w:jc w:val="center"/>
        </w:trPr>
        <w:tc>
          <w:tcPr>
            <w:tcW w:w="702" w:type="dxa"/>
            <w:vMerge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45"/>
          <w:jc w:val="center"/>
        </w:trPr>
        <w:tc>
          <w:tcPr>
            <w:tcW w:w="702" w:type="dxa"/>
            <w:vMerge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>./Гкал/ч в мес.</w:t>
            </w:r>
          </w:p>
        </w:tc>
        <w:tc>
          <w:tcPr>
            <w:tcW w:w="127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jc w:val="center"/>
        </w:trPr>
        <w:tc>
          <w:tcPr>
            <w:tcW w:w="702" w:type="dxa"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2" w:type="dxa"/>
            <w:gridSpan w:val="9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Потребители, подключенные к тепловой сети без дополнительного преобразования</w:t>
            </w:r>
            <w:r w:rsidRPr="00730202">
              <w:rPr>
                <w:rFonts w:ascii="Times New Roman" w:hAnsi="Times New Roman"/>
                <w:sz w:val="20"/>
              </w:rPr>
              <w:br/>
              <w:t>на тепловых пунктах, эксплуатируемых теплоснабжающей организацией</w:t>
            </w:r>
          </w:p>
        </w:tc>
      </w:tr>
      <w:tr w:rsidR="00911D25" w:rsidRPr="00730202" w:rsidTr="00911D25">
        <w:trPr>
          <w:jc w:val="center"/>
        </w:trPr>
        <w:tc>
          <w:tcPr>
            <w:tcW w:w="702" w:type="dxa"/>
            <w:shd w:val="clear" w:color="auto" w:fill="auto"/>
          </w:tcPr>
          <w:p w:rsidR="00911D25" w:rsidRPr="00911D25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D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2" w:type="dxa"/>
            <w:gridSpan w:val="9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после тепловых пунктов (на тепловых</w:t>
            </w:r>
            <w:r w:rsidRPr="00730202">
              <w:rPr>
                <w:rFonts w:ascii="Times New Roman" w:hAnsi="Times New Roman"/>
              </w:rPr>
              <w:br/>
              <w:t>пунктах), эксплуатируемых теплоснабжающей организацией</w:t>
            </w:r>
          </w:p>
        </w:tc>
      </w:tr>
    </w:tbl>
    <w:p w:rsidR="00911D25" w:rsidRPr="00730202" w:rsidRDefault="00911D25" w:rsidP="00911D25">
      <w:pPr>
        <w:widowControl w:val="0"/>
        <w:spacing w:after="0" w:line="240" w:lineRule="auto"/>
        <w:ind w:left="-426"/>
        <w:rPr>
          <w:rFonts w:ascii="Times New Roman" w:hAnsi="Times New Roman"/>
          <w:sz w:val="28"/>
          <w:szCs w:val="24"/>
        </w:rPr>
      </w:pPr>
    </w:p>
    <w:p w:rsidR="00911D25" w:rsidRPr="00730202" w:rsidRDefault="00911D25" w:rsidP="00911D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t>*Выделяется в целях реализации пункта 6 статьи 168 Налогового кодекса Российской Федерации (часть вторая)</w:t>
      </w:r>
    </w:p>
    <w:p w:rsidR="00911D25" w:rsidRPr="00730202" w:rsidRDefault="00911D25" w:rsidP="00911D2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t>».</w:t>
      </w:r>
    </w:p>
    <w:p w:rsidR="00911D25" w:rsidRPr="00730202" w:rsidRDefault="00911D25" w:rsidP="00911D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  <w:sectPr w:rsidR="00911D25" w:rsidRPr="00730202" w:rsidSect="00911D25"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911D25" w:rsidRPr="000A6392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8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</w:t>
      </w:r>
    </w:p>
    <w:p w:rsidR="00911D25" w:rsidRPr="000A6392" w:rsidRDefault="00DB684A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DB684A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ХХ.12.2024 № ХХХ-Н</w:t>
      </w:r>
    </w:p>
    <w:p w:rsidR="00911D25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:rsidR="00911D25" w:rsidRPr="000A6392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«Приложение 34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911D25" w:rsidRDefault="00911D25" w:rsidP="00911D2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>от 18.12.2020 № 396</w:t>
      </w:r>
    </w:p>
    <w:p w:rsidR="00911D25" w:rsidRDefault="00911D25" w:rsidP="00911D25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911D25" w:rsidRPr="00730202" w:rsidRDefault="00911D25" w:rsidP="00911D25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730202">
        <w:rPr>
          <w:rFonts w:ascii="Times New Roman" w:hAnsi="Times New Roman"/>
          <w:sz w:val="28"/>
          <w:szCs w:val="24"/>
        </w:rPr>
        <w:t xml:space="preserve">Экономически обоснованные тарифы на тепловую энергию, поставляемую </w:t>
      </w:r>
      <w:r w:rsidR="00F6684F">
        <w:rPr>
          <w:rFonts w:ascii="Times New Roman" w:hAnsi="Times New Roman"/>
          <w:sz w:val="28"/>
          <w:szCs w:val="24"/>
        </w:rPr>
        <w:br/>
      </w:r>
      <w:r w:rsidRPr="00730202">
        <w:rPr>
          <w:rFonts w:ascii="Times New Roman" w:hAnsi="Times New Roman"/>
          <w:sz w:val="28"/>
          <w:szCs w:val="28"/>
        </w:rPr>
        <w:t>ФГБУ «ЦЖКУ» Минобороны России</w:t>
      </w:r>
      <w:r w:rsidRPr="00730202">
        <w:rPr>
          <w:rFonts w:ascii="Times New Roman" w:hAnsi="Times New Roman"/>
          <w:sz w:val="28"/>
          <w:szCs w:val="24"/>
        </w:rPr>
        <w:t xml:space="preserve"> </w:t>
      </w:r>
      <w:r w:rsidRPr="00730202">
        <w:rPr>
          <w:rFonts w:ascii="Times New Roman" w:hAnsi="Times New Roman"/>
          <w:sz w:val="28"/>
          <w:szCs w:val="28"/>
        </w:rPr>
        <w:t>потребителям</w:t>
      </w:r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Pr="00730202">
        <w:rPr>
          <w:rFonts w:ascii="Times New Roman" w:hAnsi="Times New Roman"/>
          <w:bCs/>
          <w:kern w:val="36"/>
          <w:sz w:val="28"/>
          <w:szCs w:val="28"/>
        </w:rPr>
        <w:t>Начикинского</w:t>
      </w:r>
      <w:proofErr w:type="spellEnd"/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сельского поселения </w:t>
      </w:r>
      <w:proofErr w:type="spellStart"/>
      <w:r w:rsidRPr="00730202">
        <w:rPr>
          <w:rFonts w:ascii="Times New Roman" w:hAnsi="Times New Roman"/>
          <w:bCs/>
          <w:kern w:val="36"/>
          <w:sz w:val="28"/>
          <w:szCs w:val="28"/>
        </w:rPr>
        <w:t>Елизовского</w:t>
      </w:r>
      <w:proofErr w:type="spellEnd"/>
      <w:r w:rsidRPr="00730202">
        <w:rPr>
          <w:rFonts w:ascii="Times New Roman" w:hAnsi="Times New Roman"/>
          <w:bCs/>
          <w:kern w:val="36"/>
          <w:sz w:val="28"/>
          <w:szCs w:val="28"/>
        </w:rPr>
        <w:t xml:space="preserve"> муниципального района Камчатского края, </w:t>
      </w:r>
    </w:p>
    <w:p w:rsidR="00911D25" w:rsidRPr="00730202" w:rsidRDefault="00911D25" w:rsidP="00911D25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4"/>
        </w:rPr>
      </w:pPr>
      <w:r w:rsidRPr="00730202">
        <w:rPr>
          <w:rFonts w:ascii="Times New Roman" w:hAnsi="Times New Roman"/>
          <w:bCs/>
          <w:kern w:val="36"/>
          <w:sz w:val="28"/>
          <w:szCs w:val="28"/>
        </w:rPr>
        <w:t>с 01 января 2021 года по 31 декабря 2025 года</w:t>
      </w:r>
    </w:p>
    <w:p w:rsidR="00911D25" w:rsidRPr="00730202" w:rsidRDefault="00911D25" w:rsidP="00911D2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182"/>
        <w:gridCol w:w="1248"/>
        <w:gridCol w:w="1210"/>
        <w:gridCol w:w="851"/>
        <w:gridCol w:w="973"/>
        <w:gridCol w:w="673"/>
        <w:gridCol w:w="602"/>
        <w:gridCol w:w="654"/>
      </w:tblGrid>
      <w:tr w:rsidR="00911D25" w:rsidRPr="00730202" w:rsidTr="00911D25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Вид тарифа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Год </w:t>
            </w:r>
          </w:p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(период)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Вода</w:t>
            </w:r>
          </w:p>
        </w:tc>
        <w:tc>
          <w:tcPr>
            <w:tcW w:w="3099" w:type="dxa"/>
            <w:gridSpan w:val="4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Отборный пар давлением</w:t>
            </w:r>
          </w:p>
        </w:tc>
        <w:tc>
          <w:tcPr>
            <w:tcW w:w="654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Острый и редуцированный пар</w:t>
            </w:r>
          </w:p>
        </w:tc>
      </w:tr>
      <w:tr w:rsidR="00911D25" w:rsidRPr="00730202" w:rsidTr="00911D25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1,2 до 2,5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2,5 до 7,0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от 7,0 до 13,0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свыше 13,0 кг/см</w:t>
            </w:r>
            <w:r w:rsidRPr="00730202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1D25" w:rsidRPr="00730202" w:rsidTr="00911D25">
        <w:trPr>
          <w:jc w:val="center"/>
        </w:trPr>
        <w:tc>
          <w:tcPr>
            <w:tcW w:w="711" w:type="dxa"/>
            <w:shd w:val="clear" w:color="auto" w:fill="auto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5" w:type="dxa"/>
            <w:gridSpan w:val="9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30202">
              <w:rPr>
                <w:rFonts w:ascii="Times New Roman" w:hAnsi="Times New Roman"/>
                <w:sz w:val="26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11D25" w:rsidRPr="00730202" w:rsidTr="00911D25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202">
              <w:rPr>
                <w:rFonts w:ascii="Times New Roman" w:hAnsi="Times New Roman"/>
                <w:sz w:val="28"/>
                <w:szCs w:val="28"/>
              </w:rPr>
              <w:t>ФГБУ «ЦЖКУ» Минобороны России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 xml:space="preserve"> руб./Гкал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01.01.2021 -30.06.2021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8 614,70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01.07.2021 -  31.12.2021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9 476,17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0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01.01.2022 -30.06.2022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9 476,17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01.07.2022 -  31.12.2022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9 476,17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5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01.01.2023 -31.12.2023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10 017,87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9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70AA" w:rsidRPr="00730202" w:rsidTr="00911D25">
        <w:trPr>
          <w:trHeight w:val="39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70AA" w:rsidRPr="00730202" w:rsidRDefault="003270AA" w:rsidP="003270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01.01.2024 -30.06.2024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3270AA" w:rsidRPr="00730202" w:rsidRDefault="003270AA" w:rsidP="003270A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10 017,87</w:t>
            </w:r>
          </w:p>
        </w:tc>
        <w:tc>
          <w:tcPr>
            <w:tcW w:w="851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9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01.07.2024 -  31.12.2024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3270AA" w:rsidRDefault="003270AA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70AA">
              <w:rPr>
                <w:rFonts w:ascii="Times New Roman" w:hAnsi="Times New Roman"/>
                <w:sz w:val="24"/>
                <w:szCs w:val="24"/>
              </w:rPr>
              <w:t>33 377,60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9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3270AA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9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DB684A" w:rsidRDefault="003270AA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12 630,88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70AA" w:rsidRPr="00730202" w:rsidTr="00911D25">
        <w:trPr>
          <w:trHeight w:val="39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70AA" w:rsidRPr="00730202" w:rsidRDefault="003270AA" w:rsidP="003270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3270AA" w:rsidRPr="00DB684A" w:rsidRDefault="003270AA" w:rsidP="003270A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12 630,88</w:t>
            </w:r>
          </w:p>
        </w:tc>
        <w:tc>
          <w:tcPr>
            <w:tcW w:w="851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1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11D25" w:rsidRPr="00730202" w:rsidTr="00911D25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>./Гкал/ч в мес.</w:t>
            </w:r>
          </w:p>
        </w:tc>
        <w:tc>
          <w:tcPr>
            <w:tcW w:w="12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30202">
              <w:rPr>
                <w:rFonts w:ascii="Times New Roman" w:hAnsi="Times New Roman"/>
                <w:sz w:val="26"/>
                <w:szCs w:val="24"/>
              </w:rPr>
              <w:t>Население (тарифы указываются с учетом НДС)*</w:t>
            </w:r>
          </w:p>
        </w:tc>
      </w:tr>
      <w:tr w:rsidR="00911D25" w:rsidRPr="00730202" w:rsidTr="00911D2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 xml:space="preserve"> руб./Гкал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29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01.01.2021 -30.06.2021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10 337,64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4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01.07.2021 -  31.12.2021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11 371,40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9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9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01.01.2022 -30.06.2022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11 371,40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01.07.2022 -  31.12.2022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11 371,40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8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01.01.2023 -31.12.2023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12 021,44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17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730202" w:rsidRDefault="00911D25" w:rsidP="00911D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70AA" w:rsidRPr="00730202" w:rsidTr="00515114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01.01.2024 -30.06.2024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3270AA" w:rsidRPr="00730202" w:rsidRDefault="003270AA" w:rsidP="00327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2">
              <w:rPr>
                <w:rFonts w:ascii="Times New Roman" w:hAnsi="Times New Roman"/>
                <w:sz w:val="24"/>
                <w:szCs w:val="24"/>
              </w:rPr>
              <w:t>12 021,44</w:t>
            </w:r>
          </w:p>
        </w:tc>
        <w:tc>
          <w:tcPr>
            <w:tcW w:w="851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01.07.2024 -  31.12.2024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911D25" w:rsidRPr="003270AA" w:rsidRDefault="003270AA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AA">
              <w:rPr>
                <w:rFonts w:ascii="Times New Roman" w:hAnsi="Times New Roman"/>
                <w:sz w:val="24"/>
                <w:szCs w:val="24"/>
              </w:rPr>
              <w:t>40 053,12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31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11D25" w:rsidRPr="003270AA" w:rsidRDefault="00911D25" w:rsidP="0091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911D25" w:rsidRPr="00DB684A" w:rsidRDefault="003270AA" w:rsidP="00911D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15 157,06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70AA" w:rsidRPr="00730202" w:rsidTr="00911D25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3270AA" w:rsidRPr="00DB684A" w:rsidRDefault="003270AA" w:rsidP="003270A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sz w:val="24"/>
                <w:szCs w:val="24"/>
                <w:highlight w:val="yellow"/>
              </w:rPr>
              <w:t>15 157,06</w:t>
            </w:r>
          </w:p>
        </w:tc>
        <w:tc>
          <w:tcPr>
            <w:tcW w:w="851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3270AA" w:rsidRPr="00730202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30202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1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11D25" w:rsidRPr="00730202" w:rsidTr="00911D25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0202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730202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730202">
              <w:rPr>
                <w:rFonts w:ascii="Times New Roman" w:hAnsi="Times New Roman"/>
                <w:sz w:val="20"/>
              </w:rPr>
              <w:t>./Гкал/ч в мес.</w:t>
            </w:r>
          </w:p>
        </w:tc>
        <w:tc>
          <w:tcPr>
            <w:tcW w:w="1248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11D25" w:rsidRPr="00730202" w:rsidTr="00911D25">
        <w:trPr>
          <w:jc w:val="center"/>
        </w:trPr>
        <w:tc>
          <w:tcPr>
            <w:tcW w:w="711" w:type="dxa"/>
            <w:shd w:val="clear" w:color="auto" w:fill="auto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5" w:type="dxa"/>
            <w:gridSpan w:val="9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без дополнительного преобразования</w:t>
            </w:r>
            <w:r w:rsidRPr="00730202">
              <w:rPr>
                <w:rFonts w:ascii="Times New Roman" w:hAnsi="Times New Roman"/>
              </w:rPr>
              <w:br/>
              <w:t>на тепловых пунктах, эксплуатируемых теплоснабжающей организацией</w:t>
            </w:r>
          </w:p>
        </w:tc>
      </w:tr>
      <w:tr w:rsidR="00911D25" w:rsidRPr="00730202" w:rsidTr="00911D25">
        <w:trPr>
          <w:jc w:val="center"/>
        </w:trPr>
        <w:tc>
          <w:tcPr>
            <w:tcW w:w="711" w:type="dxa"/>
            <w:shd w:val="clear" w:color="auto" w:fill="auto"/>
          </w:tcPr>
          <w:p w:rsidR="00911D25" w:rsidRPr="004E6288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5" w:type="dxa"/>
            <w:gridSpan w:val="9"/>
            <w:shd w:val="clear" w:color="auto" w:fill="auto"/>
          </w:tcPr>
          <w:p w:rsidR="00911D25" w:rsidRPr="00730202" w:rsidRDefault="00911D25" w:rsidP="00911D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202">
              <w:rPr>
                <w:rFonts w:ascii="Times New Roman" w:hAnsi="Times New Roman"/>
              </w:rPr>
              <w:t>Потребители, подключенные к тепловой сети после тепловых пунктов (на тепловых</w:t>
            </w:r>
            <w:r w:rsidRPr="00730202">
              <w:rPr>
                <w:rFonts w:ascii="Times New Roman" w:hAnsi="Times New Roman"/>
              </w:rPr>
              <w:br/>
              <w:t>пунктах), эксплуатируемых теплоснабжающей организацией</w:t>
            </w:r>
          </w:p>
        </w:tc>
      </w:tr>
    </w:tbl>
    <w:p w:rsidR="00911D25" w:rsidRPr="00730202" w:rsidRDefault="00911D25" w:rsidP="00911D25">
      <w:pPr>
        <w:widowControl w:val="0"/>
        <w:spacing w:after="0" w:line="240" w:lineRule="auto"/>
        <w:ind w:left="-426"/>
        <w:rPr>
          <w:rFonts w:ascii="Times New Roman" w:hAnsi="Times New Roman"/>
          <w:sz w:val="28"/>
          <w:szCs w:val="24"/>
        </w:rPr>
      </w:pPr>
    </w:p>
    <w:p w:rsidR="00911D25" w:rsidRPr="00730202" w:rsidRDefault="00911D25" w:rsidP="00911D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t>*Выделяется в целях реализации пункта 6 статьи 168 Налогового кодекса Российской Федерации (часть вторая)</w:t>
      </w:r>
    </w:p>
    <w:p w:rsidR="00911D25" w:rsidRPr="00730202" w:rsidRDefault="00911D25" w:rsidP="00911D2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0202">
        <w:rPr>
          <w:rFonts w:ascii="Times New Roman" w:hAnsi="Times New Roman"/>
          <w:sz w:val="24"/>
          <w:szCs w:val="24"/>
        </w:rPr>
        <w:t>».</w:t>
      </w:r>
    </w:p>
    <w:p w:rsidR="004E6288" w:rsidRDefault="004E6288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4E6288" w:rsidRPr="000A6392" w:rsidRDefault="004E6288" w:rsidP="004E6288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9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</w:t>
      </w:r>
    </w:p>
    <w:p w:rsidR="004E6288" w:rsidRPr="000A6392" w:rsidRDefault="00DB684A" w:rsidP="004E6288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DB684A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ХХ.12.2024 № ХХХ-Н</w:t>
      </w:r>
    </w:p>
    <w:p w:rsidR="004E6288" w:rsidRDefault="004E6288" w:rsidP="004E6288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</w:p>
    <w:p w:rsidR="004E6288" w:rsidRPr="000A6392" w:rsidRDefault="004E6288" w:rsidP="004E6288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«Приложение 39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4E6288" w:rsidRDefault="004E6288" w:rsidP="004E6288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>от 18.12.2020 № 396</w:t>
      </w:r>
    </w:p>
    <w:p w:rsidR="00911D25" w:rsidRDefault="00911D25" w:rsidP="00911D25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4E6288" w:rsidRPr="004E6288" w:rsidRDefault="004E6288" w:rsidP="004E6288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4E6288">
        <w:rPr>
          <w:rFonts w:ascii="Times New Roman" w:hAnsi="Times New Roman"/>
          <w:color w:val="auto"/>
          <w:sz w:val="28"/>
          <w:szCs w:val="24"/>
        </w:rPr>
        <w:t>Экономически обоснованные тарифы на тепловую энергию, поставляемую</w:t>
      </w:r>
      <w:r w:rsidRPr="004E6288">
        <w:rPr>
          <w:rFonts w:ascii="Times New Roman" w:hAnsi="Times New Roman"/>
          <w:color w:val="auto"/>
          <w:sz w:val="28"/>
          <w:szCs w:val="24"/>
        </w:rPr>
        <w:br/>
      </w:r>
      <w:r w:rsidRPr="004E6288">
        <w:rPr>
          <w:rFonts w:ascii="Times New Roman" w:hAnsi="Times New Roman"/>
          <w:color w:val="auto"/>
          <w:sz w:val="28"/>
          <w:szCs w:val="28"/>
        </w:rPr>
        <w:t>ФГБУ «ЦЖКУ» Минобороны России</w:t>
      </w:r>
      <w:r w:rsidRPr="004E6288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4E6288">
        <w:rPr>
          <w:rFonts w:ascii="Times New Roman" w:hAnsi="Times New Roman"/>
          <w:color w:val="auto"/>
          <w:sz w:val="28"/>
          <w:szCs w:val="28"/>
        </w:rPr>
        <w:t>потребителям</w:t>
      </w:r>
      <w:r w:rsidRPr="004E6288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</w:t>
      </w:r>
      <w:proofErr w:type="spellStart"/>
      <w:r w:rsidRPr="004E6288">
        <w:rPr>
          <w:rFonts w:ascii="Times New Roman" w:hAnsi="Times New Roman"/>
          <w:bCs/>
          <w:color w:val="auto"/>
          <w:kern w:val="36"/>
          <w:sz w:val="28"/>
          <w:szCs w:val="28"/>
        </w:rPr>
        <w:t>Паратунского</w:t>
      </w:r>
      <w:proofErr w:type="spellEnd"/>
      <w:r w:rsidRPr="004E6288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сельского поселения </w:t>
      </w:r>
      <w:proofErr w:type="spellStart"/>
      <w:r w:rsidRPr="004E6288">
        <w:rPr>
          <w:rFonts w:ascii="Times New Roman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4E6288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муниципального района Камчатского края,</w:t>
      </w:r>
    </w:p>
    <w:p w:rsidR="004E6288" w:rsidRPr="004E6288" w:rsidRDefault="004E6288" w:rsidP="004E6288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z w:val="28"/>
          <w:szCs w:val="24"/>
        </w:rPr>
      </w:pPr>
      <w:r w:rsidRPr="004E6288">
        <w:rPr>
          <w:rFonts w:ascii="Times New Roman" w:hAnsi="Times New Roman"/>
          <w:bCs/>
          <w:color w:val="auto"/>
          <w:kern w:val="36"/>
          <w:sz w:val="28"/>
          <w:szCs w:val="28"/>
        </w:rPr>
        <w:t>с 01 января 2021 года по 31 декабря 2025 года</w:t>
      </w:r>
    </w:p>
    <w:p w:rsidR="004E6288" w:rsidRPr="004E6288" w:rsidRDefault="004E6288" w:rsidP="004E6288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182"/>
        <w:gridCol w:w="1248"/>
        <w:gridCol w:w="1268"/>
        <w:gridCol w:w="935"/>
        <w:gridCol w:w="973"/>
        <w:gridCol w:w="673"/>
        <w:gridCol w:w="602"/>
        <w:gridCol w:w="1090"/>
        <w:gridCol w:w="7"/>
      </w:tblGrid>
      <w:tr w:rsidR="004E6288" w:rsidRPr="004E6288" w:rsidTr="004E6288">
        <w:trPr>
          <w:gridAfter w:val="1"/>
          <w:wAfter w:w="7" w:type="dxa"/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 xml:space="preserve">Год </w:t>
            </w:r>
          </w:p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(период)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Вода</w:t>
            </w:r>
          </w:p>
        </w:tc>
        <w:tc>
          <w:tcPr>
            <w:tcW w:w="3183" w:type="dxa"/>
            <w:gridSpan w:val="4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Отборный пар давлением</w:t>
            </w:r>
          </w:p>
        </w:tc>
        <w:tc>
          <w:tcPr>
            <w:tcW w:w="1090" w:type="dxa"/>
            <w:vMerge w:val="restart"/>
            <w:shd w:val="clear" w:color="auto" w:fill="auto"/>
            <w:textDirection w:val="btLr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Острый и редуцированный пар</w:t>
            </w:r>
          </w:p>
        </w:tc>
      </w:tr>
      <w:tr w:rsidR="004E6288" w:rsidRPr="004E6288" w:rsidTr="004E6288">
        <w:trPr>
          <w:gridAfter w:val="1"/>
          <w:wAfter w:w="7" w:type="dxa"/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от 1,2 до 2,5 кг/см</w:t>
            </w:r>
            <w:r w:rsidRPr="004E6288">
              <w:rPr>
                <w:rFonts w:ascii="Times New Roman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от 2,5 до 7,0 кг/см</w:t>
            </w:r>
            <w:r w:rsidRPr="004E6288">
              <w:rPr>
                <w:rFonts w:ascii="Times New Roman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от 7,0 до 13,0 кг/см</w:t>
            </w:r>
            <w:r w:rsidRPr="004E6288">
              <w:rPr>
                <w:rFonts w:ascii="Times New Roman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свыше 13,0 кг/см</w:t>
            </w:r>
            <w:r w:rsidRPr="004E6288">
              <w:rPr>
                <w:rFonts w:ascii="Times New Roman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jc w:val="center"/>
        </w:trPr>
        <w:tc>
          <w:tcPr>
            <w:tcW w:w="711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660" w:type="dxa"/>
            <w:gridSpan w:val="10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E6288" w:rsidRPr="004E6288" w:rsidTr="004E6288">
        <w:trPr>
          <w:gridAfter w:val="1"/>
          <w:wAfter w:w="7" w:type="dxa"/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ФГБУ «ЦЖКУ» Минобороны России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E6288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4E6288">
              <w:rPr>
                <w:rFonts w:ascii="Times New Roman" w:hAnsi="Times New Roman"/>
                <w:color w:val="auto"/>
                <w:szCs w:val="22"/>
              </w:rPr>
              <w:t xml:space="preserve"> руб./Гкал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21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01.01.2021 -30.06.2021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7 877,14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20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01.07.2021 -  31.12.2021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8 113,45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20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01.01.2022 -30.06.2022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8 113,45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32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01.07.2022 -  31.12.2022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8 113,45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01.01.2023 -31.12.2023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8 582,88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270AA" w:rsidRPr="004E6288" w:rsidTr="004E6288">
        <w:trPr>
          <w:gridAfter w:val="1"/>
          <w:wAfter w:w="7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70AA" w:rsidRPr="004E6288" w:rsidRDefault="003270AA" w:rsidP="003270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270AA" w:rsidRPr="004E6288" w:rsidRDefault="003270AA" w:rsidP="003270A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8 582,88</w:t>
            </w:r>
          </w:p>
        </w:tc>
        <w:tc>
          <w:tcPr>
            <w:tcW w:w="935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3270AA" w:rsidRDefault="003270AA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70AA">
              <w:rPr>
                <w:rFonts w:ascii="Times New Roman" w:hAnsi="Times New Roman"/>
                <w:color w:val="auto"/>
                <w:sz w:val="24"/>
                <w:szCs w:val="24"/>
              </w:rPr>
              <w:t>28 051,46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3270AA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DB684A" w:rsidRDefault="003270AA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12 211,16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270AA" w:rsidRPr="004E6288" w:rsidTr="004E6288">
        <w:trPr>
          <w:gridAfter w:val="1"/>
          <w:wAfter w:w="7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270AA" w:rsidRPr="004E6288" w:rsidRDefault="003270AA" w:rsidP="003270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270AA" w:rsidRPr="00DB684A" w:rsidRDefault="003270AA" w:rsidP="003270A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12 211,16</w:t>
            </w:r>
          </w:p>
        </w:tc>
        <w:tc>
          <w:tcPr>
            <w:tcW w:w="935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E6288">
              <w:rPr>
                <w:rFonts w:ascii="Times New Roman" w:hAnsi="Times New Roman"/>
                <w:color w:val="auto"/>
                <w:szCs w:val="22"/>
              </w:rPr>
              <w:t>двухставочный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1268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9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</w:tr>
      <w:tr w:rsidR="004E6288" w:rsidRPr="004E6288" w:rsidTr="004E6288">
        <w:trPr>
          <w:gridAfter w:val="1"/>
          <w:wAfter w:w="7" w:type="dxa"/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ставка за тепловую энергию, руб./Гкал</w:t>
            </w:r>
          </w:p>
        </w:tc>
        <w:tc>
          <w:tcPr>
            <w:tcW w:w="1248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 xml:space="preserve">ставка за содержание тепловой мощности, </w:t>
            </w:r>
            <w:proofErr w:type="spellStart"/>
            <w:r w:rsidRPr="004E628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4E6288">
              <w:rPr>
                <w:rFonts w:ascii="Times New Roman" w:hAnsi="Times New Roman"/>
                <w:color w:val="auto"/>
                <w:szCs w:val="22"/>
              </w:rPr>
              <w:t>./Гкал/ч в мес.</w:t>
            </w:r>
          </w:p>
        </w:tc>
        <w:tc>
          <w:tcPr>
            <w:tcW w:w="1248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978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Население (тарифы указываются с учетом НДС)*</w:t>
            </w:r>
          </w:p>
        </w:tc>
      </w:tr>
      <w:tr w:rsidR="004E6288" w:rsidRPr="004E6288" w:rsidTr="004E6288">
        <w:trPr>
          <w:gridAfter w:val="1"/>
          <w:wAfter w:w="7" w:type="dxa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E6288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4E6288">
              <w:rPr>
                <w:rFonts w:ascii="Times New Roman" w:hAnsi="Times New Roman"/>
                <w:color w:val="auto"/>
                <w:szCs w:val="22"/>
              </w:rPr>
              <w:t xml:space="preserve"> руб./Гкал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2021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01.01.2021 -30.06.2021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9 452,57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01.07.2021 -  31.12.2021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sz w:val="24"/>
                <w:szCs w:val="24"/>
              </w:rPr>
              <w:t>9 736,14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2022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01.01.2022 -30.06.2022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9 736,14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01.07.2022 -  31.12.2022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9 736,14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01.01.2023 -31.12.2023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10 299,46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4E6288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270AA" w:rsidRPr="004E6288" w:rsidTr="004E6288">
        <w:trPr>
          <w:gridAfter w:val="1"/>
          <w:wAfter w:w="7" w:type="dxa"/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270AA" w:rsidRPr="004E6288" w:rsidRDefault="003270AA" w:rsidP="003270A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10 299,46</w:t>
            </w:r>
          </w:p>
        </w:tc>
        <w:tc>
          <w:tcPr>
            <w:tcW w:w="935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3270AA" w:rsidRDefault="003270AA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70AA">
              <w:rPr>
                <w:rFonts w:ascii="Times New Roman" w:hAnsi="Times New Roman"/>
                <w:color w:val="auto"/>
                <w:sz w:val="24"/>
                <w:szCs w:val="24"/>
              </w:rPr>
              <w:t>33 661,75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3270AA" w:rsidRDefault="004E6288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E6288" w:rsidRPr="00DB684A" w:rsidRDefault="003270AA" w:rsidP="004E62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14 653,39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270AA" w:rsidRPr="004E6288" w:rsidTr="004E6288">
        <w:trPr>
          <w:gridAfter w:val="1"/>
          <w:wAfter w:w="7" w:type="dxa"/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270AA" w:rsidRPr="00DB684A" w:rsidRDefault="003270AA" w:rsidP="003270A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B684A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14 653,39</w:t>
            </w:r>
          </w:p>
        </w:tc>
        <w:tc>
          <w:tcPr>
            <w:tcW w:w="935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3270AA" w:rsidRPr="004E6288" w:rsidRDefault="003270AA" w:rsidP="00327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E6288">
              <w:rPr>
                <w:rFonts w:ascii="Times New Roman" w:hAnsi="Times New Roman"/>
                <w:color w:val="auto"/>
                <w:szCs w:val="22"/>
              </w:rPr>
              <w:t>двухставочный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1268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9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</w:tr>
      <w:tr w:rsidR="004E6288" w:rsidRPr="004E6288" w:rsidTr="004E6288">
        <w:trPr>
          <w:gridAfter w:val="1"/>
          <w:wAfter w:w="7" w:type="dxa"/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ставка за тепловую энергию, руб./Гкал</w:t>
            </w:r>
          </w:p>
        </w:tc>
        <w:tc>
          <w:tcPr>
            <w:tcW w:w="1248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gridAfter w:val="1"/>
          <w:wAfter w:w="7" w:type="dxa"/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 xml:space="preserve">ставка за содержание тепловой мощности, </w:t>
            </w:r>
            <w:proofErr w:type="spellStart"/>
            <w:r w:rsidRPr="004E628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4E6288">
              <w:rPr>
                <w:rFonts w:ascii="Times New Roman" w:hAnsi="Times New Roman"/>
                <w:color w:val="auto"/>
                <w:szCs w:val="22"/>
              </w:rPr>
              <w:t>./Гкал/ч в мес.</w:t>
            </w:r>
          </w:p>
        </w:tc>
        <w:tc>
          <w:tcPr>
            <w:tcW w:w="1248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E6288" w:rsidRPr="004E6288" w:rsidTr="004E6288">
        <w:trPr>
          <w:jc w:val="center"/>
        </w:trPr>
        <w:tc>
          <w:tcPr>
            <w:tcW w:w="711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660" w:type="dxa"/>
            <w:gridSpan w:val="10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Потребители, подключенные к тепловой сети без дополнительного преобразования</w:t>
            </w:r>
            <w:r w:rsidRPr="004E6288">
              <w:rPr>
                <w:rFonts w:ascii="Times New Roman" w:hAnsi="Times New Roman"/>
                <w:color w:val="auto"/>
                <w:szCs w:val="22"/>
              </w:rPr>
              <w:br/>
              <w:t>на тепловых пунктах, эксплуатируемых теплоснабжающей организацией</w:t>
            </w:r>
          </w:p>
        </w:tc>
      </w:tr>
      <w:tr w:rsidR="004E6288" w:rsidRPr="004E6288" w:rsidTr="004E6288">
        <w:trPr>
          <w:jc w:val="center"/>
        </w:trPr>
        <w:tc>
          <w:tcPr>
            <w:tcW w:w="711" w:type="dxa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288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660" w:type="dxa"/>
            <w:gridSpan w:val="10"/>
            <w:shd w:val="clear" w:color="auto" w:fill="auto"/>
          </w:tcPr>
          <w:p w:rsidR="004E6288" w:rsidRPr="004E6288" w:rsidRDefault="004E6288" w:rsidP="004E6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E6288">
              <w:rPr>
                <w:rFonts w:ascii="Times New Roman" w:hAnsi="Times New Roman"/>
                <w:color w:val="auto"/>
                <w:szCs w:val="22"/>
              </w:rPr>
              <w:t>Потребители, подключенные к тепловой сети после тепловых пунктов (на тепловых</w:t>
            </w:r>
            <w:r w:rsidRPr="004E6288">
              <w:rPr>
                <w:rFonts w:ascii="Times New Roman" w:hAnsi="Times New Roman"/>
                <w:color w:val="auto"/>
                <w:szCs w:val="22"/>
              </w:rPr>
              <w:br/>
              <w:t>пунктах), эксплуатируемых теплоснабжающей организацией</w:t>
            </w:r>
          </w:p>
        </w:tc>
      </w:tr>
    </w:tbl>
    <w:p w:rsidR="004E6288" w:rsidRPr="004E6288" w:rsidRDefault="004E6288" w:rsidP="004E6288">
      <w:pPr>
        <w:widowControl w:val="0"/>
        <w:spacing w:after="0" w:line="240" w:lineRule="auto"/>
        <w:ind w:left="-426"/>
        <w:rPr>
          <w:rFonts w:ascii="Times New Roman" w:hAnsi="Times New Roman"/>
          <w:color w:val="auto"/>
          <w:sz w:val="28"/>
          <w:szCs w:val="24"/>
        </w:rPr>
      </w:pPr>
    </w:p>
    <w:p w:rsidR="004E6288" w:rsidRPr="004E6288" w:rsidRDefault="004E6288" w:rsidP="004E6288">
      <w:pPr>
        <w:widowControl w:val="0"/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  <w:r w:rsidRPr="004E6288">
        <w:rPr>
          <w:rFonts w:ascii="Times New Roman" w:hAnsi="Times New Roman"/>
          <w:color w:val="auto"/>
          <w:sz w:val="24"/>
          <w:szCs w:val="24"/>
        </w:rPr>
        <w:t>*Выделяется в целях реализации пункта 6 статьи 168 Налогового кодекса Российской Федерации (часть вторая)</w:t>
      </w:r>
    </w:p>
    <w:p w:rsidR="004E6288" w:rsidRPr="00DB684A" w:rsidRDefault="00DB684A" w:rsidP="00DB684A">
      <w:pPr>
        <w:widowControl w:val="0"/>
        <w:spacing w:after="0" w:line="240" w:lineRule="auto"/>
        <w:ind w:left="142"/>
        <w:jc w:val="right"/>
        <w:rPr>
          <w:rFonts w:ascii="Times New Roman" w:eastAsia="Calibri" w:hAnsi="Times New Roman"/>
          <w:color w:val="auto"/>
          <w:sz w:val="28"/>
          <w:szCs w:val="28"/>
        </w:rPr>
      </w:pPr>
      <w:r w:rsidRPr="00DB684A">
        <w:rPr>
          <w:rFonts w:ascii="Times New Roman" w:hAnsi="Times New Roman"/>
          <w:color w:val="auto"/>
          <w:sz w:val="28"/>
          <w:szCs w:val="28"/>
        </w:rPr>
        <w:t>».</w:t>
      </w:r>
    </w:p>
    <w:sectPr w:rsidR="004E6288" w:rsidRPr="00DB684A" w:rsidSect="005D1A7F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A830024"/>
    <w:multiLevelType w:val="hybridMultilevel"/>
    <w:tmpl w:val="3398B48A"/>
    <w:lvl w:ilvl="0" w:tplc="3D3C9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657AE"/>
    <w:rsid w:val="000A6392"/>
    <w:rsid w:val="000F25D1"/>
    <w:rsid w:val="00104DD0"/>
    <w:rsid w:val="00105830"/>
    <w:rsid w:val="00133B06"/>
    <w:rsid w:val="001E7386"/>
    <w:rsid w:val="002247F7"/>
    <w:rsid w:val="002557AF"/>
    <w:rsid w:val="002904A8"/>
    <w:rsid w:val="002C4091"/>
    <w:rsid w:val="002C609A"/>
    <w:rsid w:val="003270AA"/>
    <w:rsid w:val="00334B95"/>
    <w:rsid w:val="003723FA"/>
    <w:rsid w:val="0038794C"/>
    <w:rsid w:val="00387D98"/>
    <w:rsid w:val="00423D46"/>
    <w:rsid w:val="00426381"/>
    <w:rsid w:val="0049372B"/>
    <w:rsid w:val="004B360F"/>
    <w:rsid w:val="004C2081"/>
    <w:rsid w:val="004E6288"/>
    <w:rsid w:val="004F1A91"/>
    <w:rsid w:val="00515114"/>
    <w:rsid w:val="005200FD"/>
    <w:rsid w:val="00580CB9"/>
    <w:rsid w:val="005A3724"/>
    <w:rsid w:val="005D1A7F"/>
    <w:rsid w:val="006363C0"/>
    <w:rsid w:val="006556E7"/>
    <w:rsid w:val="007352B8"/>
    <w:rsid w:val="00760B9D"/>
    <w:rsid w:val="007A2E0B"/>
    <w:rsid w:val="007F1647"/>
    <w:rsid w:val="00885DD9"/>
    <w:rsid w:val="008A3B7A"/>
    <w:rsid w:val="00911D25"/>
    <w:rsid w:val="009313FE"/>
    <w:rsid w:val="00951F6D"/>
    <w:rsid w:val="009A27B5"/>
    <w:rsid w:val="009D1D41"/>
    <w:rsid w:val="009D72D4"/>
    <w:rsid w:val="009E511C"/>
    <w:rsid w:val="00A07CFE"/>
    <w:rsid w:val="00A27F74"/>
    <w:rsid w:val="00A63B9B"/>
    <w:rsid w:val="00AD40DC"/>
    <w:rsid w:val="00AD45B9"/>
    <w:rsid w:val="00B457C4"/>
    <w:rsid w:val="00BB5E0C"/>
    <w:rsid w:val="00BF6B79"/>
    <w:rsid w:val="00C712E7"/>
    <w:rsid w:val="00CB6A27"/>
    <w:rsid w:val="00D03E51"/>
    <w:rsid w:val="00D13243"/>
    <w:rsid w:val="00D233B2"/>
    <w:rsid w:val="00D243DE"/>
    <w:rsid w:val="00D95EB9"/>
    <w:rsid w:val="00DB4250"/>
    <w:rsid w:val="00DB684A"/>
    <w:rsid w:val="00DD401B"/>
    <w:rsid w:val="00E7276E"/>
    <w:rsid w:val="00E812AF"/>
    <w:rsid w:val="00EF0436"/>
    <w:rsid w:val="00EF624A"/>
    <w:rsid w:val="00F6684F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CB77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43">
    <w:name w:val="Сетка таблицы4"/>
    <w:basedOn w:val="a1"/>
    <w:next w:val="af0"/>
    <w:rsid w:val="000A6392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qFormat/>
    <w:rsid w:val="004E6288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6E347-C9F4-4118-A480-F5208292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20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Яковлева Дарья Михайловна</cp:lastModifiedBy>
  <cp:revision>7</cp:revision>
  <cp:lastPrinted>2023-11-23T01:17:00Z</cp:lastPrinted>
  <dcterms:created xsi:type="dcterms:W3CDTF">2023-12-01T10:50:00Z</dcterms:created>
  <dcterms:modified xsi:type="dcterms:W3CDTF">2024-11-24T21:46:00Z</dcterms:modified>
</cp:coreProperties>
</file>