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D3" w:rsidRDefault="00156193">
      <w:pPr>
        <w:spacing w:line="276" w:lineRule="auto"/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</w:p>
    <w:p w:rsidR="00072FD3" w:rsidRDefault="00072FD3">
      <w:pPr>
        <w:spacing w:line="360" w:lineRule="auto"/>
        <w:jc w:val="center"/>
        <w:rPr>
          <w:sz w:val="32"/>
        </w:rPr>
      </w:pPr>
    </w:p>
    <w:p w:rsidR="00072FD3" w:rsidRDefault="00072FD3">
      <w:pPr>
        <w:jc w:val="center"/>
        <w:rPr>
          <w:b/>
          <w:sz w:val="32"/>
        </w:rPr>
      </w:pPr>
    </w:p>
    <w:p w:rsidR="00072FD3" w:rsidRDefault="00072FD3">
      <w:pPr>
        <w:rPr>
          <w:b/>
          <w:sz w:val="32"/>
        </w:rPr>
      </w:pPr>
    </w:p>
    <w:p w:rsidR="00072FD3" w:rsidRDefault="00156193">
      <w:pPr>
        <w:jc w:val="center"/>
      </w:pPr>
      <w:r>
        <w:t>РЕГИОНАЛЬНАЯ СЛУЖБА</w:t>
      </w:r>
    </w:p>
    <w:p w:rsidR="00072FD3" w:rsidRDefault="00156193">
      <w:pPr>
        <w:jc w:val="center"/>
      </w:pPr>
      <w:r>
        <w:t>ПО ТАРИФАМ И ЦЕНАМ КАМЧАТСКОГО КРАЯ</w:t>
      </w:r>
    </w:p>
    <w:p w:rsidR="00072FD3" w:rsidRDefault="00156193">
      <w:pPr>
        <w:jc w:val="both"/>
      </w:pPr>
      <w:r>
        <w:t> </w:t>
      </w:r>
    </w:p>
    <w:p w:rsidR="00072FD3" w:rsidRDefault="00156193">
      <w:pPr>
        <w:jc w:val="center"/>
      </w:pPr>
      <w:r>
        <w:t>ПОСТАНОВЛЕНИЕ</w:t>
      </w:r>
    </w:p>
    <w:p w:rsidR="00072FD3" w:rsidRDefault="00072F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72FD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072FD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72FD3" w:rsidRDefault="00156193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072FD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72FD3" w:rsidRDefault="00072FD3">
            <w:pPr>
              <w:jc w:val="both"/>
              <w:rPr>
                <w:sz w:val="20"/>
              </w:rPr>
            </w:pPr>
          </w:p>
        </w:tc>
      </w:tr>
    </w:tbl>
    <w:p w:rsidR="00072FD3" w:rsidRDefault="00072FD3">
      <w:pPr>
        <w:ind w:firstLine="709"/>
        <w:jc w:val="both"/>
      </w:pPr>
    </w:p>
    <w:tbl>
      <w:tblPr>
        <w:tblStyle w:val="afc"/>
        <w:tblW w:w="0" w:type="auto"/>
        <w:tblInd w:w="-14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072FD3" w:rsidRPr="00E2137D">
        <w:tc>
          <w:tcPr>
            <w:tcW w:w="97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72FD3" w:rsidRPr="00E2137D" w:rsidRDefault="001D1727" w:rsidP="00D84CBD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  <w:szCs w:val="28"/>
              </w:rPr>
              <w:t>О внесении изменений в постановление Региональной службы по тарифам и ценам Камчатского края от 22.11.2023 № 175-Н «</w:t>
            </w:r>
            <w:r w:rsidR="00E2137D" w:rsidRPr="00E2137D">
              <w:rPr>
                <w:b/>
                <w:szCs w:val="28"/>
              </w:rPr>
              <w:t>Об утверждении тарифов на питьевую воду (питьевое водоснабжение)</w:t>
            </w:r>
            <w:r w:rsidR="00E102B0">
              <w:rPr>
                <w:b/>
                <w:szCs w:val="28"/>
              </w:rPr>
              <w:t xml:space="preserve"> и водоотведение</w:t>
            </w:r>
            <w:r w:rsidR="00E2137D" w:rsidRPr="00E2137D">
              <w:rPr>
                <w:b/>
                <w:szCs w:val="28"/>
              </w:rPr>
              <w:t xml:space="preserve"> «АО «Оссора» потребителям в городском </w:t>
            </w:r>
            <w:r w:rsidR="00E102B0">
              <w:rPr>
                <w:b/>
                <w:szCs w:val="28"/>
              </w:rPr>
              <w:t xml:space="preserve">поселении «поселок Оссора» </w:t>
            </w:r>
            <w:r w:rsidR="00E2137D" w:rsidRPr="00E2137D">
              <w:rPr>
                <w:b/>
                <w:szCs w:val="28"/>
              </w:rPr>
              <w:t>Карагинского муниципального района на 20</w:t>
            </w:r>
            <w:r w:rsidR="00E2137D">
              <w:rPr>
                <w:b/>
                <w:szCs w:val="28"/>
              </w:rPr>
              <w:t>24</w:t>
            </w:r>
            <w:r w:rsidR="00E2137D" w:rsidRPr="00E2137D">
              <w:rPr>
                <w:b/>
                <w:szCs w:val="28"/>
              </w:rPr>
              <w:t>-202</w:t>
            </w:r>
            <w:r w:rsidR="00E2137D">
              <w:rPr>
                <w:b/>
                <w:szCs w:val="28"/>
              </w:rPr>
              <w:t>8</w:t>
            </w:r>
            <w:r w:rsidR="00E2137D" w:rsidRPr="00E2137D">
              <w:rPr>
                <w:b/>
                <w:szCs w:val="28"/>
              </w:rPr>
              <w:t xml:space="preserve"> годы»</w:t>
            </w:r>
          </w:p>
        </w:tc>
      </w:tr>
    </w:tbl>
    <w:p w:rsidR="00072FD3" w:rsidRPr="00E2137D" w:rsidRDefault="00072FD3">
      <w:pPr>
        <w:spacing w:line="276" w:lineRule="auto"/>
        <w:ind w:firstLine="709"/>
        <w:jc w:val="both"/>
        <w:rPr>
          <w:b/>
        </w:rPr>
      </w:pPr>
    </w:p>
    <w:p w:rsidR="00072FD3" w:rsidRDefault="00156193" w:rsidP="001D1727">
      <w:pPr>
        <w:spacing w:line="288" w:lineRule="auto"/>
        <w:ind w:firstLine="709"/>
        <w:jc w:val="both"/>
      </w:pPr>
      <w:r>
        <w:t xml:space="preserve">В соответствии с Федеральным законом от 07.12.2011 № 416-ФЗ </w:t>
      </w:r>
      <w:r>
        <w:br/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 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ХХХ, </w:t>
      </w:r>
      <w:r w:rsidR="00E102B0">
        <w:t xml:space="preserve">на основании заявления АО «Оссора» от </w:t>
      </w:r>
      <w:r w:rsidR="001D1727">
        <w:t>хх</w:t>
      </w:r>
      <w:r w:rsidR="00E102B0">
        <w:t>.04.202</w:t>
      </w:r>
      <w:r w:rsidR="001D1727">
        <w:t>4</w:t>
      </w:r>
      <w:r w:rsidR="00E102B0">
        <w:t xml:space="preserve"> № </w:t>
      </w:r>
      <w:r w:rsidR="001D1727">
        <w:t>хх</w:t>
      </w:r>
      <w:r w:rsidR="00E102B0">
        <w:t xml:space="preserve"> (вх. от </w:t>
      </w:r>
      <w:r w:rsidR="001D1727">
        <w:t>хх</w:t>
      </w:r>
      <w:r w:rsidR="00E102B0">
        <w:t>.04.202</w:t>
      </w:r>
      <w:r w:rsidR="001D1727">
        <w:t>4</w:t>
      </w:r>
      <w:r w:rsidR="00E102B0">
        <w:t xml:space="preserve"> № </w:t>
      </w:r>
      <w:r w:rsidR="001D1727">
        <w:t>хх</w:t>
      </w:r>
      <w:r w:rsidR="00E102B0">
        <w:t>)</w:t>
      </w:r>
    </w:p>
    <w:p w:rsidR="00E102B0" w:rsidRDefault="00E102B0" w:rsidP="00C10AC2">
      <w:pPr>
        <w:spacing w:line="288" w:lineRule="auto"/>
        <w:ind w:firstLine="709"/>
        <w:jc w:val="both"/>
      </w:pPr>
    </w:p>
    <w:p w:rsidR="00072FD3" w:rsidRDefault="00156193" w:rsidP="00C10AC2">
      <w:pPr>
        <w:spacing w:line="288" w:lineRule="auto"/>
        <w:ind w:firstLine="709"/>
        <w:jc w:val="both"/>
      </w:pPr>
      <w:r>
        <w:t>ПОСТАНОВЛЯЮ:</w:t>
      </w:r>
    </w:p>
    <w:p w:rsidR="00072FD3" w:rsidRDefault="00072FD3" w:rsidP="00C10AC2">
      <w:pPr>
        <w:spacing w:line="288" w:lineRule="auto"/>
        <w:ind w:firstLine="709"/>
        <w:jc w:val="both"/>
      </w:pPr>
    </w:p>
    <w:p w:rsidR="001D1727" w:rsidRDefault="001D1727" w:rsidP="001D1727">
      <w:pPr>
        <w:numPr>
          <w:ilvl w:val="0"/>
          <w:numId w:val="8"/>
        </w:numPr>
        <w:ind w:left="0" w:firstLine="709"/>
        <w:jc w:val="both"/>
      </w:pPr>
      <w:r>
        <w:t xml:space="preserve">Внести в постановление Региональной службы по тарифам и ценам Камчатского края </w:t>
      </w:r>
      <w:r w:rsidRPr="001D1727">
        <w:rPr>
          <w:rFonts w:eastAsia="Calibri"/>
          <w:szCs w:val="28"/>
          <w:lang w:eastAsia="en-US"/>
        </w:rPr>
        <w:t>от 22.11.2023 № 175-Н «Об утверждении тарифов на питьевую воду (питьевое водоснабжение) и водоотведение «АО «Оссора» потребителям в городском поселении «поселок Оссора» Карагинского муниципального района на 2024-2028 годы»</w:t>
      </w:r>
      <w:r>
        <w:t xml:space="preserve"> следующие изменения:</w:t>
      </w:r>
    </w:p>
    <w:p w:rsidR="001D1727" w:rsidRDefault="001D1727" w:rsidP="001D1727">
      <w:pPr>
        <w:pStyle w:val="afd"/>
        <w:tabs>
          <w:tab w:val="left" w:pos="993"/>
        </w:tabs>
        <w:ind w:left="0" w:firstLine="720"/>
        <w:jc w:val="both"/>
      </w:pPr>
      <w:r>
        <w:rPr>
          <w:rFonts w:eastAsia="Calibri"/>
          <w:szCs w:val="28"/>
          <w:lang w:eastAsia="en-US"/>
        </w:rPr>
        <w:lastRenderedPageBreak/>
        <w:t xml:space="preserve">1) </w:t>
      </w:r>
      <w:r>
        <w:t>приложения 1, 2, 5, 6 изложить в редакции согласно приложениям 1 – 4 к настоящему постановлению.</w:t>
      </w:r>
    </w:p>
    <w:p w:rsidR="001D1727" w:rsidRDefault="001D1727" w:rsidP="001D1727">
      <w:pPr>
        <w:ind w:firstLine="709"/>
        <w:jc w:val="both"/>
      </w:pPr>
      <w:r>
        <w:t>2. Настоящее постановление вступает в силу с 1 января 2025 года.</w:t>
      </w:r>
    </w:p>
    <w:p w:rsidR="00072FD3" w:rsidRDefault="00072FD3">
      <w:pPr>
        <w:ind w:firstLine="709"/>
        <w:jc w:val="both"/>
      </w:pPr>
    </w:p>
    <w:p w:rsidR="00072FD3" w:rsidRDefault="00072FD3">
      <w:pPr>
        <w:spacing w:line="276" w:lineRule="auto"/>
        <w:ind w:firstLine="709"/>
        <w:jc w:val="both"/>
      </w:pPr>
    </w:p>
    <w:p w:rsidR="00072FD3" w:rsidRDefault="00072FD3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072F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0" w:right="27"/>
            </w:pPr>
            <w:r>
              <w:t>Ру</w:t>
            </w:r>
            <w:r>
              <w:rPr>
                <w:rStyle w:val="13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072FD3" w:rsidRDefault="00072FD3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072FD3" w:rsidRDefault="00156193">
            <w:pPr>
              <w:jc w:val="right"/>
            </w:pPr>
            <w:r>
              <w:t>М.В. Лопатникова</w:t>
            </w:r>
          </w:p>
        </w:tc>
      </w:tr>
    </w:tbl>
    <w:p w:rsidR="00072FD3" w:rsidRDefault="00072FD3">
      <w:pPr>
        <w:spacing w:line="276" w:lineRule="auto"/>
        <w:ind w:firstLine="709"/>
        <w:jc w:val="both"/>
      </w:pPr>
    </w:p>
    <w:p w:rsidR="00072FD3" w:rsidRDefault="00156193">
      <w:r>
        <w:br w:type="page" w:clear="all"/>
      </w:r>
    </w:p>
    <w:p w:rsidR="001D1727" w:rsidRDefault="001D1727" w:rsidP="001D1727">
      <w:pPr>
        <w:ind w:left="4819"/>
        <w:jc w:val="right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1D1727" w:rsidRDefault="00D0051E" w:rsidP="001D1727">
      <w:pPr>
        <w:ind w:left="4819"/>
        <w:jc w:val="right"/>
      </w:pPr>
      <w:r>
        <w:t>от ХХ.11.2024</w:t>
      </w:r>
      <w:r w:rsidR="001D1727">
        <w:t xml:space="preserve"> № ХХХ</w:t>
      </w:r>
    </w:p>
    <w:p w:rsidR="001D1727" w:rsidRDefault="001D1727" w:rsidP="00661AB2">
      <w:pPr>
        <w:ind w:left="4819"/>
        <w:jc w:val="right"/>
      </w:pPr>
    </w:p>
    <w:p w:rsidR="00072FD3" w:rsidRDefault="001D1727" w:rsidP="00661AB2">
      <w:pPr>
        <w:ind w:left="4819"/>
        <w:jc w:val="right"/>
      </w:pPr>
      <w:r>
        <w:t>«</w:t>
      </w:r>
      <w:r w:rsidR="00156193">
        <w:t>Приложение 1 к постановлению Региональной службы по тарифам и ценам Камчатского края</w:t>
      </w:r>
    </w:p>
    <w:p w:rsidR="00072FD3" w:rsidRDefault="00156193" w:rsidP="00661AB2">
      <w:pPr>
        <w:ind w:left="4819"/>
        <w:jc w:val="right"/>
      </w:pPr>
      <w:r>
        <w:t>от ХХ.11.2023 № ХХХ</w:t>
      </w:r>
    </w:p>
    <w:p w:rsidR="00072FD3" w:rsidRDefault="00072FD3" w:rsidP="00661AB2">
      <w:pPr>
        <w:jc w:val="right"/>
        <w:rPr>
          <w:sz w:val="24"/>
        </w:rPr>
      </w:pPr>
    </w:p>
    <w:p w:rsidR="00E2137D" w:rsidRPr="00E2137D" w:rsidRDefault="00E2137D" w:rsidP="00E2137D">
      <w:pPr>
        <w:autoSpaceDE w:val="0"/>
        <w:autoSpaceDN w:val="0"/>
        <w:adjustRightInd w:val="0"/>
        <w:jc w:val="center"/>
        <w:rPr>
          <w:szCs w:val="28"/>
        </w:rPr>
      </w:pPr>
      <w:r w:rsidRPr="00E2137D">
        <w:rPr>
          <w:rFonts w:cs="Calibri"/>
          <w:szCs w:val="28"/>
        </w:rPr>
        <w:t xml:space="preserve">Производственная программа </w:t>
      </w:r>
      <w:r w:rsidRPr="00E2137D">
        <w:rPr>
          <w:szCs w:val="28"/>
        </w:rPr>
        <w:t xml:space="preserve">«АО «Оссора» в сфере холодного водоснабжения в сельском поселении «поселок Оссора» Карагинского </w:t>
      </w:r>
    </w:p>
    <w:p w:rsidR="00072FD3" w:rsidRPr="00E2137D" w:rsidRDefault="00E2137D" w:rsidP="00E2137D">
      <w:pPr>
        <w:autoSpaceDE w:val="0"/>
        <w:autoSpaceDN w:val="0"/>
        <w:adjustRightInd w:val="0"/>
        <w:jc w:val="center"/>
      </w:pPr>
      <w:r w:rsidRPr="00E2137D">
        <w:rPr>
          <w:szCs w:val="28"/>
        </w:rPr>
        <w:t xml:space="preserve">муниципального района </w:t>
      </w:r>
      <w:r w:rsidR="007F5EA5" w:rsidRPr="00E2137D">
        <w:t>на 2024-2028 годы</w:t>
      </w:r>
    </w:p>
    <w:p w:rsidR="00072FD3" w:rsidRPr="00FB27DF" w:rsidRDefault="00072FD3">
      <w:pPr>
        <w:ind w:left="-709"/>
        <w:jc w:val="center"/>
      </w:pPr>
    </w:p>
    <w:p w:rsidR="00072FD3" w:rsidRDefault="00156193">
      <w:pPr>
        <w:jc w:val="center"/>
      </w:pPr>
      <w:r>
        <w:t>Раздел 1. Паспорт регулируемой организации</w:t>
      </w:r>
    </w:p>
    <w:p w:rsidR="00072FD3" w:rsidRDefault="00072FD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282"/>
        <w:gridCol w:w="2173"/>
        <w:gridCol w:w="1943"/>
      </w:tblGrid>
      <w:tr w:rsidR="00E2137D" w:rsidRPr="00E2137D" w:rsidTr="00E2137D">
        <w:trPr>
          <w:trHeight w:val="1295"/>
        </w:trPr>
        <w:tc>
          <w:tcPr>
            <w:tcW w:w="288" w:type="pct"/>
            <w:shd w:val="clear" w:color="auto" w:fill="auto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04" w:type="pct"/>
            <w:shd w:val="clear" w:color="auto" w:fill="auto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pct"/>
            <w:shd w:val="clear" w:color="auto" w:fill="auto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Регулируемая организация,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в отношении которой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разработана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производственная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70" w:type="pct"/>
            <w:shd w:val="clear" w:color="auto" w:fill="auto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Уполномоченный орган,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утверждающий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производственную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программу</w:t>
            </w:r>
          </w:p>
        </w:tc>
        <w:tc>
          <w:tcPr>
            <w:tcW w:w="682" w:type="pct"/>
            <w:shd w:val="clear" w:color="auto" w:fill="auto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реализации производственной программы</w:t>
            </w:r>
          </w:p>
        </w:tc>
      </w:tr>
      <w:tr w:rsidR="00E2137D" w:rsidRPr="00E2137D" w:rsidTr="00E2137D">
        <w:trPr>
          <w:trHeight w:val="964"/>
        </w:trPr>
        <w:tc>
          <w:tcPr>
            <w:tcW w:w="288" w:type="pc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полное / сокращенное</w:t>
            </w: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АО «Оссора» /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Акционерное общество «Оссора»</w:t>
            </w:r>
          </w:p>
        </w:tc>
        <w:tc>
          <w:tcPr>
            <w:tcW w:w="1170" w:type="pct"/>
            <w:shd w:val="clear" w:color="auto" w:fill="auto"/>
            <w:vAlign w:val="bottom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E2137D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28</w:t>
            </w:r>
            <w:r w:rsidRPr="00E2137D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2137D" w:rsidRPr="00E2137D" w:rsidTr="00E2137D">
        <w:trPr>
          <w:trHeight w:val="1164"/>
        </w:trPr>
        <w:tc>
          <w:tcPr>
            <w:tcW w:w="288" w:type="pc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 xml:space="preserve">Юридический 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адрес/фактический адрес</w:t>
            </w:r>
          </w:p>
        </w:tc>
        <w:tc>
          <w:tcPr>
            <w:tcW w:w="1756" w:type="pct"/>
            <w:shd w:val="clear" w:color="000000" w:fill="FFFFFF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688700, Камчатский край, Карагинский район, п. Оссора, ул.Советская, 45</w:t>
            </w:r>
          </w:p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E2137D" w:rsidRPr="00E2137D" w:rsidRDefault="00E2137D" w:rsidP="00E2137D">
            <w:pPr>
              <w:jc w:val="center"/>
              <w:rPr>
                <w:color w:val="000000"/>
                <w:sz w:val="22"/>
                <w:szCs w:val="22"/>
              </w:rPr>
            </w:pPr>
            <w:r w:rsidRPr="00E2137D">
              <w:rPr>
                <w:color w:val="000000"/>
                <w:sz w:val="22"/>
                <w:szCs w:val="22"/>
              </w:rPr>
              <w:t>Ленинградская ул., 118, г.Петропавловск-Камчатский, 683003</w:t>
            </w:r>
          </w:p>
        </w:tc>
        <w:tc>
          <w:tcPr>
            <w:tcW w:w="682" w:type="pct"/>
            <w:vMerge/>
            <w:vAlign w:val="center"/>
            <w:hideMark/>
          </w:tcPr>
          <w:p w:rsidR="00E2137D" w:rsidRPr="00E2137D" w:rsidRDefault="00E2137D" w:rsidP="00E2137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72FD3" w:rsidRDefault="00072FD3">
      <w:pPr>
        <w:jc w:val="both"/>
      </w:pP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</w:pPr>
      <w:r w:rsidRPr="00156193">
        <w:t>Раздел 2. Планируемый объем подачи питьевого водоснабжения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</w:pPr>
    </w:p>
    <w:tbl>
      <w:tblPr>
        <w:tblW w:w="486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2406"/>
        <w:gridCol w:w="1372"/>
        <w:gridCol w:w="1058"/>
        <w:gridCol w:w="1058"/>
        <w:gridCol w:w="1058"/>
        <w:gridCol w:w="1058"/>
        <w:gridCol w:w="1059"/>
      </w:tblGrid>
      <w:tr w:rsidR="00156193" w:rsidRPr="00156193" w:rsidTr="00156193">
        <w:trPr>
          <w:cantSplit/>
          <w:trHeight w:val="825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Показатели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Единицы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2024</w:t>
            </w:r>
          </w:p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56193" w:rsidRPr="00156193" w:rsidTr="00156193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C10AC2" w:rsidRPr="00156193" w:rsidTr="00C10AC2">
        <w:trPr>
          <w:cantSplit/>
          <w:trHeight w:val="454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C2" w:rsidRPr="00156193" w:rsidRDefault="00C10AC2" w:rsidP="00C10AC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C2" w:rsidRPr="00156193" w:rsidRDefault="00C10AC2" w:rsidP="00C10AC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C2" w:rsidRPr="00156193" w:rsidRDefault="00C10AC2" w:rsidP="00C10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0AC2" w:rsidRPr="00C10AC2" w:rsidRDefault="00C10AC2" w:rsidP="00C10AC2">
            <w:pPr>
              <w:jc w:val="center"/>
              <w:rPr>
                <w:bCs/>
                <w:sz w:val="22"/>
                <w:szCs w:val="22"/>
              </w:rPr>
            </w:pPr>
            <w:r w:rsidRPr="00C10AC2">
              <w:rPr>
                <w:bCs/>
                <w:sz w:val="22"/>
                <w:szCs w:val="22"/>
              </w:rPr>
              <w:t>152,788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C2" w:rsidRPr="00C10AC2" w:rsidRDefault="00C10AC2" w:rsidP="00C10AC2">
            <w:pPr>
              <w:jc w:val="center"/>
              <w:rPr>
                <w:color w:val="000000"/>
                <w:sz w:val="22"/>
                <w:szCs w:val="22"/>
              </w:rPr>
            </w:pPr>
            <w:r w:rsidRPr="00C10AC2">
              <w:rPr>
                <w:color w:val="000000"/>
                <w:sz w:val="22"/>
                <w:szCs w:val="22"/>
              </w:rPr>
              <w:t>159,71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C2" w:rsidRPr="00C10AC2" w:rsidRDefault="00C10AC2" w:rsidP="00C10AC2">
            <w:pPr>
              <w:jc w:val="center"/>
              <w:rPr>
                <w:color w:val="000000"/>
                <w:sz w:val="22"/>
                <w:szCs w:val="22"/>
              </w:rPr>
            </w:pPr>
            <w:r w:rsidRPr="00C10AC2">
              <w:rPr>
                <w:color w:val="000000"/>
                <w:sz w:val="22"/>
                <w:szCs w:val="22"/>
              </w:rPr>
              <w:t>167,7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C2" w:rsidRPr="00C10AC2" w:rsidRDefault="00C10AC2" w:rsidP="00C10AC2">
            <w:pPr>
              <w:jc w:val="center"/>
              <w:rPr>
                <w:color w:val="000000"/>
                <w:sz w:val="22"/>
                <w:szCs w:val="22"/>
              </w:rPr>
            </w:pPr>
            <w:r w:rsidRPr="00C10AC2">
              <w:rPr>
                <w:color w:val="000000"/>
                <w:sz w:val="22"/>
                <w:szCs w:val="22"/>
              </w:rPr>
              <w:t>176,075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C2" w:rsidRPr="00C10AC2" w:rsidRDefault="00C10AC2" w:rsidP="00C10AC2">
            <w:pPr>
              <w:jc w:val="center"/>
              <w:rPr>
                <w:color w:val="000000"/>
                <w:sz w:val="22"/>
                <w:szCs w:val="22"/>
              </w:rPr>
            </w:pPr>
            <w:r w:rsidRPr="00C10AC2">
              <w:rPr>
                <w:color w:val="000000"/>
                <w:sz w:val="22"/>
                <w:szCs w:val="22"/>
              </w:rPr>
              <w:t>184,88</w:t>
            </w:r>
          </w:p>
        </w:tc>
      </w:tr>
      <w:tr w:rsidR="00E2137D" w:rsidRPr="00156193" w:rsidTr="00C10AC2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- населению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71,406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71,406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71,406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71,406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71,406</w:t>
            </w:r>
          </w:p>
        </w:tc>
      </w:tr>
      <w:tr w:rsidR="00E2137D" w:rsidRPr="00156193" w:rsidTr="00C10AC2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12,055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12,055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12,055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12,055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E2137D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12,055</w:t>
            </w:r>
          </w:p>
        </w:tc>
      </w:tr>
      <w:tr w:rsidR="00E2137D" w:rsidRPr="00156193" w:rsidTr="00C10AC2">
        <w:trPr>
          <w:cantSplit/>
          <w:trHeight w:val="240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6193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  <w:r w:rsidRPr="00156193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156193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C10AC2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69,21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C10AC2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76,82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C10AC2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84,81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C10AC2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93,19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37D" w:rsidRPr="00C10AC2" w:rsidRDefault="00C10AC2" w:rsidP="00C10AC2">
            <w:pPr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101,99</w:t>
            </w: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  <w:r w:rsidRPr="00156193"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1D1727" w:rsidRPr="000D3A53" w:rsidTr="001D1727">
        <w:trPr>
          <w:trHeight w:val="464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lastRenderedPageBreak/>
              <w:t xml:space="preserve">№ </w:t>
            </w:r>
            <w:r w:rsidRPr="000D3A53">
              <w:rPr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 xml:space="preserve">Наименование </w:t>
            </w:r>
            <w:r w:rsidRPr="000D3A53">
              <w:rPr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1D1727" w:rsidRPr="000D3A53" w:rsidTr="001D1727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</w:p>
        </w:tc>
      </w:tr>
      <w:tr w:rsidR="001D1727" w:rsidRPr="000D3A53" w:rsidTr="001D172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4</w:t>
            </w:r>
          </w:p>
        </w:tc>
      </w:tr>
      <w:tr w:rsidR="001D1727" w:rsidRPr="000D3A53" w:rsidTr="001D172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Мероприятия по</w:t>
            </w:r>
            <w:r>
              <w:rPr>
                <w:szCs w:val="22"/>
              </w:rPr>
              <w:t xml:space="preserve"> текущему</w:t>
            </w:r>
            <w:r w:rsidRPr="000D3A53">
              <w:rPr>
                <w:szCs w:val="22"/>
              </w:rPr>
              <w:t xml:space="preserve">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2023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2024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2025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2026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2027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2800</w:t>
            </w:r>
            <w:r>
              <w:rPr>
                <w:sz w:val="22"/>
                <w:szCs w:val="22"/>
              </w:rPr>
              <w:t>,00</w:t>
            </w:r>
          </w:p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2932,78</w:t>
            </w:r>
          </w:p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3028,30</w:t>
            </w:r>
          </w:p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3117,93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3210,22</w:t>
            </w:r>
          </w:p>
        </w:tc>
      </w:tr>
      <w:tr w:rsidR="001D1727" w:rsidRPr="000D3A53" w:rsidTr="001D172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0D3A53">
              <w:rPr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не предусмотрено</w:t>
            </w:r>
          </w:p>
        </w:tc>
      </w:tr>
      <w:tr w:rsidR="001D1727" w:rsidRPr="000D3A53" w:rsidTr="001D1727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0D3A53">
              <w:rPr>
                <w:szCs w:val="22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не предусмотрено</w:t>
            </w:r>
          </w:p>
        </w:tc>
      </w:tr>
      <w:tr w:rsidR="001D1727" w:rsidRPr="000D3A53" w:rsidTr="001D1727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 w:rsidRPr="000D3A53">
              <w:rPr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2023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2024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2025 год</w:t>
            </w:r>
          </w:p>
          <w:p w:rsidR="001D1727" w:rsidRPr="00EE68BD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E68BD">
              <w:rPr>
                <w:rFonts w:eastAsia="Calibri"/>
                <w:sz w:val="24"/>
                <w:lang w:eastAsia="en-US"/>
              </w:rPr>
              <w:t>2026 год</w:t>
            </w:r>
          </w:p>
          <w:p w:rsidR="001D1727" w:rsidRPr="000D3A53" w:rsidRDefault="001D1727" w:rsidP="001D1727">
            <w:pPr>
              <w:jc w:val="center"/>
              <w:outlineLvl w:val="2"/>
              <w:rPr>
                <w:szCs w:val="22"/>
              </w:rPr>
            </w:pPr>
            <w:r>
              <w:rPr>
                <w:rFonts w:eastAsia="Calibri"/>
                <w:sz w:val="24"/>
                <w:lang w:eastAsia="en-US"/>
              </w:rPr>
              <w:t>2027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2800</w:t>
            </w:r>
            <w:r>
              <w:rPr>
                <w:sz w:val="22"/>
                <w:szCs w:val="22"/>
              </w:rPr>
              <w:t>,00</w:t>
            </w:r>
          </w:p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2932,78</w:t>
            </w:r>
          </w:p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3028,30</w:t>
            </w:r>
          </w:p>
          <w:p w:rsidR="001D1727" w:rsidRDefault="001D1727" w:rsidP="001D17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3117,93</w:t>
            </w:r>
          </w:p>
          <w:p w:rsidR="001D1727" w:rsidRPr="000D3A53" w:rsidRDefault="001D1727" w:rsidP="001D1727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lang w:eastAsia="en-US"/>
              </w:rPr>
              <w:t>3210,22</w:t>
            </w:r>
          </w:p>
        </w:tc>
      </w:tr>
    </w:tbl>
    <w:p w:rsidR="00156193" w:rsidRPr="00156193" w:rsidRDefault="00156193" w:rsidP="001D1727">
      <w:pPr>
        <w:autoSpaceDE w:val="0"/>
        <w:autoSpaceDN w:val="0"/>
        <w:adjustRightInd w:val="0"/>
        <w:rPr>
          <w:rFonts w:cs="Calibri"/>
        </w:rPr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  <w:r w:rsidRPr="00156193">
        <w:rPr>
          <w:rFonts w:cs="Calibri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  <w:rPr>
          <w:rFonts w:cs="Calibri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678"/>
        <w:gridCol w:w="1559"/>
        <w:gridCol w:w="2693"/>
      </w:tblGrid>
      <w:tr w:rsidR="00156193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тыс. руб.</w:t>
            </w:r>
          </w:p>
        </w:tc>
      </w:tr>
      <w:tr w:rsidR="00156193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93" w:rsidRPr="00156193" w:rsidRDefault="00156193" w:rsidP="00156193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56193">
              <w:rPr>
                <w:rFonts w:cs="Calibri"/>
                <w:sz w:val="24"/>
              </w:rPr>
              <w:t>4</w:t>
            </w:r>
          </w:p>
        </w:tc>
      </w:tr>
      <w:tr w:rsidR="00E2137D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56193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703C03" w:rsidP="00703C03">
            <w:pPr>
              <w:jc w:val="center"/>
            </w:pPr>
            <w:r>
              <w:rPr>
                <w:color w:val="000000"/>
                <w:sz w:val="22"/>
                <w:szCs w:val="22"/>
              </w:rPr>
              <w:t>23607,79</w:t>
            </w:r>
          </w:p>
        </w:tc>
      </w:tr>
      <w:tr w:rsidR="00E2137D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56193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703C03" w:rsidP="00703C03">
            <w:pPr>
              <w:jc w:val="center"/>
            </w:pPr>
            <w:r>
              <w:rPr>
                <w:color w:val="000000"/>
                <w:sz w:val="22"/>
                <w:szCs w:val="22"/>
              </w:rPr>
              <w:t>27009,74</w:t>
            </w:r>
          </w:p>
        </w:tc>
      </w:tr>
      <w:tr w:rsidR="00E2137D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156193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703C03" w:rsidP="00703C03">
            <w:pPr>
              <w:jc w:val="center"/>
            </w:pPr>
            <w:r>
              <w:rPr>
                <w:color w:val="000000"/>
                <w:sz w:val="22"/>
                <w:szCs w:val="22"/>
              </w:rPr>
              <w:t>29519,52</w:t>
            </w:r>
          </w:p>
        </w:tc>
      </w:tr>
      <w:tr w:rsidR="00E2137D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E2137D" w:rsidP="00E2137D">
            <w:r w:rsidRPr="00EF1FEF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703C03" w:rsidP="00703C03">
            <w:pPr>
              <w:jc w:val="center"/>
            </w:pPr>
            <w:r>
              <w:rPr>
                <w:color w:val="000000"/>
                <w:sz w:val="22"/>
                <w:szCs w:val="22"/>
              </w:rPr>
              <w:t>30163,44</w:t>
            </w:r>
          </w:p>
        </w:tc>
      </w:tr>
      <w:tr w:rsidR="00E2137D" w:rsidRPr="00156193" w:rsidTr="0015619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E2137D" w:rsidP="00E2137D">
            <w:r w:rsidRPr="00EF1FEF">
              <w:rPr>
                <w:rFonts w:cs="Calibri"/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Pr="00156193" w:rsidRDefault="00E2137D" w:rsidP="00E2137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37D" w:rsidRDefault="00703C03" w:rsidP="00703C03">
            <w:pPr>
              <w:jc w:val="center"/>
            </w:pPr>
            <w:r>
              <w:rPr>
                <w:color w:val="000000"/>
                <w:sz w:val="22"/>
                <w:szCs w:val="22"/>
              </w:rPr>
              <w:t>30879,86</w:t>
            </w:r>
          </w:p>
        </w:tc>
      </w:tr>
    </w:tbl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156193" w:rsidRPr="00156193" w:rsidRDefault="00156193" w:rsidP="00156193">
      <w:pPr>
        <w:autoSpaceDE w:val="0"/>
        <w:autoSpaceDN w:val="0"/>
        <w:adjustRightInd w:val="0"/>
        <w:jc w:val="center"/>
      </w:pPr>
      <w:r w:rsidRPr="00156193">
        <w:rPr>
          <w:rFonts w:cs="Calibri"/>
        </w:rPr>
        <w:t xml:space="preserve">Раздел 6. </w:t>
      </w:r>
      <w:r w:rsidRPr="00156193">
        <w:t>Плановые показатели надежности, качества и энергетической эффективности централизованных систем водоснабжения</w:t>
      </w:r>
    </w:p>
    <w:p w:rsidR="00156193" w:rsidRPr="00156193" w:rsidRDefault="00156193" w:rsidP="00156193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845"/>
        <w:gridCol w:w="851"/>
        <w:gridCol w:w="850"/>
        <w:gridCol w:w="993"/>
        <w:gridCol w:w="850"/>
        <w:gridCol w:w="851"/>
      </w:tblGrid>
      <w:tr w:rsidR="00525525" w:rsidRPr="00156193" w:rsidTr="001148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N </w:t>
            </w:r>
            <w:r w:rsidRPr="0015619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Ед. </w:t>
            </w:r>
            <w:r w:rsidRPr="0015619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525" w:rsidRPr="00156193" w:rsidRDefault="00525525" w:rsidP="005255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25" w:rsidRPr="00156193" w:rsidRDefault="00525525" w:rsidP="005255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25" w:rsidRPr="00156193" w:rsidRDefault="00525525" w:rsidP="005255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525" w:rsidRPr="00525525" w:rsidRDefault="00525525" w:rsidP="00525525">
            <w:pPr>
              <w:autoSpaceDE w:val="0"/>
              <w:autoSpaceDN w:val="0"/>
              <w:adjustRightInd w:val="0"/>
              <w:ind w:right="886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525525" w:rsidRPr="00156193" w:rsidTr="00114884">
        <w:tc>
          <w:tcPr>
            <w:tcW w:w="709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25525" w:rsidRPr="00156193" w:rsidTr="00114884">
        <w:tc>
          <w:tcPr>
            <w:tcW w:w="709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  <w:r w:rsidRPr="00156193">
              <w:rPr>
                <w:sz w:val="24"/>
              </w:rPr>
              <w:t>Показатели качества питьевой воды</w:t>
            </w:r>
          </w:p>
        </w:tc>
        <w:tc>
          <w:tcPr>
            <w:tcW w:w="845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25525" w:rsidRPr="00156193" w:rsidTr="001D1727">
        <w:trPr>
          <w:trHeight w:val="910"/>
        </w:trPr>
        <w:tc>
          <w:tcPr>
            <w:tcW w:w="709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525525" w:rsidRPr="00156193" w:rsidRDefault="00525525" w:rsidP="00156193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</w:t>
            </w:r>
            <w:r w:rsidRPr="00156193">
              <w:rPr>
                <w:sz w:val="22"/>
                <w:szCs w:val="22"/>
              </w:rPr>
              <w:lastRenderedPageBreak/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5525" w:rsidRPr="00156193" w:rsidRDefault="00525525" w:rsidP="001561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5525" w:rsidRPr="00156193" w:rsidTr="001D1727">
        <w:trPr>
          <w:trHeight w:val="910"/>
        </w:trPr>
        <w:tc>
          <w:tcPr>
            <w:tcW w:w="709" w:type="dxa"/>
            <w:shd w:val="clear" w:color="auto" w:fill="auto"/>
          </w:tcPr>
          <w:p w:rsidR="00525525" w:rsidRPr="00156193" w:rsidRDefault="001D1727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25525" w:rsidRPr="00156193">
              <w:rPr>
                <w:sz w:val="22"/>
                <w:szCs w:val="22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525525" w:rsidRPr="00156193" w:rsidRDefault="00525525" w:rsidP="00156193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5525" w:rsidRPr="00156193" w:rsidRDefault="00525525" w:rsidP="00156193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5525" w:rsidRPr="00156193" w:rsidTr="001D1727">
        <w:trPr>
          <w:trHeight w:val="335"/>
        </w:trPr>
        <w:tc>
          <w:tcPr>
            <w:tcW w:w="709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</w:t>
            </w:r>
          </w:p>
        </w:tc>
        <w:tc>
          <w:tcPr>
            <w:tcW w:w="7650" w:type="dxa"/>
            <w:gridSpan w:val="5"/>
            <w:shd w:val="clear" w:color="auto" w:fill="auto"/>
            <w:vAlign w:val="center"/>
          </w:tcPr>
          <w:p w:rsidR="00525525" w:rsidRPr="00156193" w:rsidRDefault="00525525" w:rsidP="001D1727">
            <w:pPr>
              <w:autoSpaceDE w:val="0"/>
              <w:autoSpaceDN w:val="0"/>
              <w:adjustRightInd w:val="0"/>
              <w:jc w:val="center"/>
              <w:outlineLvl w:val="2"/>
            </w:pPr>
            <w:r w:rsidRPr="00156193">
              <w:rPr>
                <w:sz w:val="24"/>
              </w:rPr>
              <w:t>Показатели надежности и бесперебойности водоснабжения</w:t>
            </w:r>
          </w:p>
        </w:tc>
        <w:tc>
          <w:tcPr>
            <w:tcW w:w="850" w:type="dxa"/>
            <w:vAlign w:val="center"/>
          </w:tcPr>
          <w:p w:rsidR="00525525" w:rsidRPr="00156193" w:rsidRDefault="00525525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25525" w:rsidRPr="00156193" w:rsidRDefault="00525525" w:rsidP="001D1727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</w:tr>
      <w:tr w:rsidR="00525525" w:rsidRPr="00156193" w:rsidTr="001D1727">
        <w:trPr>
          <w:trHeight w:val="910"/>
        </w:trPr>
        <w:tc>
          <w:tcPr>
            <w:tcW w:w="709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525525" w:rsidRPr="00156193" w:rsidRDefault="00525525" w:rsidP="00156193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jc w:val="center"/>
              <w:outlineLvl w:val="2"/>
            </w:pPr>
            <w:r w:rsidRPr="00156193">
              <w:rPr>
                <w:sz w:val="22"/>
                <w:szCs w:val="22"/>
              </w:rPr>
              <w:t>ед./км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525525" w:rsidRPr="00156193" w:rsidRDefault="001D1727" w:rsidP="001D172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</w:p>
        </w:tc>
      </w:tr>
      <w:tr w:rsidR="00525525" w:rsidRPr="00156193" w:rsidTr="00114884">
        <w:trPr>
          <w:trHeight w:val="277"/>
        </w:trPr>
        <w:tc>
          <w:tcPr>
            <w:tcW w:w="709" w:type="dxa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</w:t>
            </w:r>
          </w:p>
        </w:tc>
        <w:tc>
          <w:tcPr>
            <w:tcW w:w="7650" w:type="dxa"/>
            <w:gridSpan w:val="5"/>
            <w:shd w:val="clear" w:color="auto" w:fill="auto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outlineLvl w:val="2"/>
            </w:pPr>
            <w:r w:rsidRPr="00156193">
              <w:rPr>
                <w:sz w:val="24"/>
              </w:rPr>
              <w:t>Показатели энергетической эффективности</w:t>
            </w:r>
          </w:p>
        </w:tc>
        <w:tc>
          <w:tcPr>
            <w:tcW w:w="850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</w:p>
        </w:tc>
        <w:tc>
          <w:tcPr>
            <w:tcW w:w="851" w:type="dxa"/>
          </w:tcPr>
          <w:p w:rsidR="00525525" w:rsidRPr="00156193" w:rsidRDefault="00525525" w:rsidP="00156193">
            <w:pPr>
              <w:autoSpaceDE w:val="0"/>
              <w:autoSpaceDN w:val="0"/>
              <w:adjustRightInd w:val="0"/>
              <w:outlineLvl w:val="2"/>
              <w:rPr>
                <w:sz w:val="24"/>
              </w:rPr>
            </w:pPr>
          </w:p>
        </w:tc>
      </w:tr>
      <w:tr w:rsidR="0054359B" w:rsidRPr="00156193" w:rsidTr="00114884">
        <w:trPr>
          <w:trHeight w:val="802"/>
        </w:trPr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54359B" w:rsidRPr="00156193" w:rsidRDefault="0054359B" w:rsidP="0054359B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4359B" w:rsidRPr="00156193" w:rsidRDefault="0054359B" w:rsidP="005435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54,99</w:t>
            </w:r>
          </w:p>
        </w:tc>
        <w:tc>
          <w:tcPr>
            <w:tcW w:w="850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51,76</w:t>
            </w:r>
          </w:p>
        </w:tc>
        <w:tc>
          <w:tcPr>
            <w:tcW w:w="993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49,66</w:t>
            </w:r>
          </w:p>
        </w:tc>
        <w:tc>
          <w:tcPr>
            <w:tcW w:w="850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47,14</w:t>
            </w:r>
          </w:p>
        </w:tc>
        <w:tc>
          <w:tcPr>
            <w:tcW w:w="851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44,50</w:t>
            </w:r>
          </w:p>
        </w:tc>
      </w:tr>
      <w:tr w:rsidR="0054359B" w:rsidRPr="00156193" w:rsidTr="00114884">
        <w:trPr>
          <w:trHeight w:val="910"/>
        </w:trPr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4359B" w:rsidRPr="00156193" w:rsidRDefault="0054359B" w:rsidP="0054359B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4359B" w:rsidRPr="00156193" w:rsidRDefault="0054359B" w:rsidP="005435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кВт*ч/ куб.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59B" w:rsidRPr="00186B17" w:rsidRDefault="0054359B" w:rsidP="0054359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359B" w:rsidRPr="00186B17" w:rsidRDefault="0054359B" w:rsidP="0054359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4359B" w:rsidRPr="00186B17" w:rsidRDefault="0054359B" w:rsidP="0054359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4359B" w:rsidRPr="00186B17" w:rsidRDefault="0054359B" w:rsidP="0054359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4359B" w:rsidRPr="00186B17" w:rsidRDefault="0054359B" w:rsidP="0054359B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4359B" w:rsidRPr="00156193" w:rsidTr="00114884">
        <w:trPr>
          <w:trHeight w:val="910"/>
        </w:trPr>
        <w:tc>
          <w:tcPr>
            <w:tcW w:w="709" w:type="dxa"/>
            <w:shd w:val="clear" w:color="auto" w:fill="auto"/>
          </w:tcPr>
          <w:p w:rsidR="0054359B" w:rsidRPr="00156193" w:rsidRDefault="0054359B" w:rsidP="0054359B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3.3.</w:t>
            </w:r>
          </w:p>
        </w:tc>
        <w:tc>
          <w:tcPr>
            <w:tcW w:w="4111" w:type="dxa"/>
            <w:shd w:val="clear" w:color="auto" w:fill="auto"/>
          </w:tcPr>
          <w:p w:rsidR="0054359B" w:rsidRPr="00156193" w:rsidRDefault="0054359B" w:rsidP="0054359B">
            <w:pPr>
              <w:ind w:left="-57" w:right="-57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4359B" w:rsidRPr="00156193" w:rsidRDefault="0054359B" w:rsidP="0054359B">
            <w:pPr>
              <w:ind w:left="-57" w:right="-57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кВт*ч/ куб.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0,656</w:t>
            </w:r>
          </w:p>
        </w:tc>
        <w:tc>
          <w:tcPr>
            <w:tcW w:w="850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0,645</w:t>
            </w:r>
          </w:p>
        </w:tc>
        <w:tc>
          <w:tcPr>
            <w:tcW w:w="993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0,634</w:t>
            </w:r>
          </w:p>
        </w:tc>
        <w:tc>
          <w:tcPr>
            <w:tcW w:w="850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0,623</w:t>
            </w:r>
          </w:p>
        </w:tc>
        <w:tc>
          <w:tcPr>
            <w:tcW w:w="851" w:type="dxa"/>
            <w:vAlign w:val="center"/>
          </w:tcPr>
          <w:p w:rsidR="0054359B" w:rsidRPr="00186B17" w:rsidRDefault="00114884" w:rsidP="0054359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14884">
              <w:rPr>
                <w:rFonts w:cs="Calibri"/>
                <w:sz w:val="22"/>
                <w:szCs w:val="22"/>
              </w:rPr>
              <w:t>0,612</w:t>
            </w:r>
          </w:p>
        </w:tc>
      </w:tr>
    </w:tbl>
    <w:p w:rsidR="001D1727" w:rsidRDefault="001D1727" w:rsidP="00156193">
      <w:pPr>
        <w:autoSpaceDE w:val="0"/>
        <w:autoSpaceDN w:val="0"/>
        <w:adjustRightInd w:val="0"/>
        <w:ind w:left="-709"/>
        <w:jc w:val="right"/>
        <w:rPr>
          <w:szCs w:val="28"/>
        </w:rPr>
      </w:pPr>
    </w:p>
    <w:p w:rsidR="001D1727" w:rsidRPr="00EB716E" w:rsidRDefault="001D1727" w:rsidP="001D1727">
      <w:pPr>
        <w:ind w:left="-142"/>
        <w:jc w:val="center"/>
        <w:rPr>
          <w:szCs w:val="22"/>
        </w:rPr>
      </w:pPr>
      <w:r w:rsidRPr="00EB716E">
        <w:rPr>
          <w:szCs w:val="22"/>
        </w:rPr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1D1727" w:rsidRPr="00EB716E" w:rsidTr="001D1727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№</w:t>
            </w:r>
            <w:r w:rsidRPr="00EB716E">
              <w:rPr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Динамика изменения, %</w:t>
            </w:r>
          </w:p>
        </w:tc>
      </w:tr>
      <w:tr w:rsidR="001D1727" w:rsidRPr="00EB716E" w:rsidTr="001D1727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  <w:r w:rsidRPr="00EB716E">
              <w:rPr>
                <w:szCs w:val="22"/>
              </w:rPr>
              <w:t xml:space="preserve"> / 202</w:t>
            </w:r>
            <w:r>
              <w:rPr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202</w:t>
            </w:r>
            <w:r>
              <w:rPr>
                <w:szCs w:val="22"/>
              </w:rPr>
              <w:t>5 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2027 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2028 / 2027</w:t>
            </w:r>
          </w:p>
        </w:tc>
      </w:tr>
      <w:tr w:rsidR="001D1727" w:rsidRPr="00EB716E" w:rsidTr="001D1727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8</w:t>
            </w:r>
          </w:p>
        </w:tc>
      </w:tr>
      <w:tr w:rsidR="001D1727" w:rsidRPr="00EB716E" w:rsidTr="001D1727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Показатели качества водоснабжения</w:t>
            </w:r>
          </w:p>
        </w:tc>
      </w:tr>
      <w:tr w:rsidR="001D1727" w:rsidRPr="00EB716E" w:rsidTr="001D172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</w:t>
            </w:r>
            <w:r w:rsidRPr="00EB716E">
              <w:rPr>
                <w:szCs w:val="22"/>
              </w:rPr>
              <w:lastRenderedPageBreak/>
              <w:t>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</w:tr>
      <w:tr w:rsidR="001D1727" w:rsidRPr="00EB716E" w:rsidTr="001D172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</w:tr>
      <w:tr w:rsidR="001D1727" w:rsidRPr="00EB716E" w:rsidTr="001D1727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Показатели надежности и бесперебойности водоснабжения</w:t>
            </w:r>
          </w:p>
        </w:tc>
      </w:tr>
      <w:tr w:rsidR="001D1727" w:rsidRPr="00EB716E" w:rsidTr="001D1727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100</w:t>
            </w:r>
          </w:p>
        </w:tc>
      </w:tr>
      <w:tr w:rsidR="001D1727" w:rsidRPr="00EB716E" w:rsidTr="001D172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Показатели энергетической эффективности</w:t>
            </w:r>
          </w:p>
        </w:tc>
      </w:tr>
      <w:tr w:rsidR="001D1727" w:rsidRPr="00EB716E" w:rsidTr="001D1727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 xml:space="preserve">Доля потерь воды в централизованных системах водоснабжения при транспортировке в общем </w:t>
            </w:r>
            <w:r w:rsidRPr="00EB716E">
              <w:rPr>
                <w:szCs w:val="22"/>
              </w:rPr>
              <w:lastRenderedPageBreak/>
              <w:t>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Default="001D1727" w:rsidP="001D1727">
            <w:pPr>
              <w:jc w:val="center"/>
            </w:pPr>
            <w:r w:rsidRPr="007D250F">
              <w:rPr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Default="001D1727" w:rsidP="001D1727">
            <w:pPr>
              <w:jc w:val="center"/>
            </w:pPr>
            <w:r w:rsidRPr="007D250F">
              <w:rPr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Default="001D1727" w:rsidP="001D1727">
            <w:pPr>
              <w:jc w:val="center"/>
            </w:pPr>
            <w:r w:rsidRPr="007D250F">
              <w:rPr>
                <w:szCs w:val="22"/>
              </w:rPr>
              <w:t>0</w:t>
            </w:r>
          </w:p>
        </w:tc>
      </w:tr>
      <w:tr w:rsidR="001D1727" w:rsidRPr="00EB716E" w:rsidTr="001D172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99,98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94,13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95,94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94,93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94,40</w:t>
            </w:r>
          </w:p>
        </w:tc>
      </w:tr>
      <w:tr w:rsidR="001D1727" w:rsidRPr="00EB716E" w:rsidTr="001D172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</w:tr>
      <w:tr w:rsidR="001D1727" w:rsidRPr="00EB716E" w:rsidTr="001D172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  <w:bookmarkStart w:id="2" w:name="_GoBack"/>
            <w:bookmarkEnd w:id="2"/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727" w:rsidRPr="00EB716E" w:rsidRDefault="001D1727" w:rsidP="001D1727">
            <w:pPr>
              <w:ind w:left="-142"/>
              <w:jc w:val="center"/>
              <w:rPr>
                <w:szCs w:val="22"/>
              </w:rPr>
            </w:pPr>
          </w:p>
        </w:tc>
      </w:tr>
    </w:tbl>
    <w:p w:rsidR="001D1727" w:rsidRPr="00EB716E" w:rsidRDefault="001D1727" w:rsidP="001D1727">
      <w:pPr>
        <w:ind w:left="-142"/>
        <w:jc w:val="center"/>
        <w:rPr>
          <w:szCs w:val="22"/>
        </w:rPr>
      </w:pPr>
    </w:p>
    <w:p w:rsidR="001D1727" w:rsidRPr="00EB716E" w:rsidRDefault="001D1727" w:rsidP="001D1727">
      <w:pPr>
        <w:ind w:left="-142"/>
        <w:jc w:val="center"/>
        <w:rPr>
          <w:szCs w:val="22"/>
        </w:rPr>
      </w:pPr>
      <w:r w:rsidRPr="00EB716E">
        <w:rPr>
          <w:szCs w:val="22"/>
        </w:rPr>
        <w:t>Раздел 7. Отчет об исполнении производственной программы за истекший период регулирования</w:t>
      </w:r>
    </w:p>
    <w:p w:rsidR="001D1727" w:rsidRPr="00EB716E" w:rsidRDefault="001D1727" w:rsidP="001D1727">
      <w:pPr>
        <w:ind w:left="-142"/>
        <w:jc w:val="both"/>
        <w:rPr>
          <w:szCs w:val="22"/>
        </w:rPr>
      </w:pPr>
      <w:r w:rsidRPr="00EB716E">
        <w:rPr>
          <w:szCs w:val="22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10" w:tgtFrame="_blank" w:history="1">
        <w:r w:rsidRPr="00EB716E">
          <w:rPr>
            <w:szCs w:val="22"/>
          </w:rPr>
          <w:t>https://www.kamgov.ru/sltarif/current_activities/proizvodstvennye-programmy»</w:t>
        </w:r>
      </w:hyperlink>
      <w:r w:rsidRPr="00EB716E">
        <w:rPr>
          <w:szCs w:val="22"/>
        </w:rPr>
        <w:t>.</w:t>
      </w:r>
    </w:p>
    <w:p w:rsidR="001D1727" w:rsidRPr="00EB716E" w:rsidRDefault="001D1727" w:rsidP="001D1727">
      <w:pPr>
        <w:ind w:left="-142"/>
        <w:jc w:val="center"/>
        <w:rPr>
          <w:szCs w:val="22"/>
        </w:rPr>
      </w:pPr>
    </w:p>
    <w:p w:rsidR="001D1727" w:rsidRPr="00EB716E" w:rsidRDefault="001D1727" w:rsidP="001D1727">
      <w:pPr>
        <w:ind w:left="-142"/>
        <w:jc w:val="center"/>
        <w:rPr>
          <w:szCs w:val="22"/>
        </w:rPr>
      </w:pPr>
      <w:r w:rsidRPr="00EB716E">
        <w:rPr>
          <w:szCs w:val="22"/>
        </w:rPr>
        <w:t>Раздел 8. Мероприятия, направленные на повышение качества обслуживания абонентов</w:t>
      </w:r>
    </w:p>
    <w:p w:rsidR="001D1727" w:rsidRDefault="001D1727" w:rsidP="001D1727">
      <w:pPr>
        <w:ind w:left="-142"/>
        <w:jc w:val="both"/>
        <w:rPr>
          <w:szCs w:val="22"/>
        </w:rPr>
      </w:pPr>
      <w:r w:rsidRPr="00EB716E">
        <w:rPr>
          <w:szCs w:val="22"/>
        </w:rPr>
        <w:t>Мероприятия, направленные на повышение качества обслуживания абонентов не планируются.</w:t>
      </w: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right"/>
        <w:rPr>
          <w:szCs w:val="28"/>
        </w:rPr>
      </w:pPr>
      <w:r w:rsidRPr="00156193">
        <w:rPr>
          <w:szCs w:val="28"/>
        </w:rPr>
        <w:t>».</w:t>
      </w:r>
    </w:p>
    <w:p w:rsidR="00156193" w:rsidRPr="00156193" w:rsidRDefault="00156193" w:rsidP="00156193">
      <w:pPr>
        <w:jc w:val="both"/>
      </w:pPr>
      <w:r w:rsidRPr="00156193">
        <w:br w:type="page"/>
      </w:r>
    </w:p>
    <w:p w:rsidR="00D0051E" w:rsidRDefault="00D0051E" w:rsidP="00D0051E">
      <w:pPr>
        <w:ind w:left="4819"/>
        <w:jc w:val="right"/>
      </w:pPr>
      <w:r>
        <w:lastRenderedPageBreak/>
        <w:t>Приложение 2</w:t>
      </w:r>
      <w:r>
        <w:t xml:space="preserve"> к постановлению Региональной службы по тарифам и ценам Камчатского края</w:t>
      </w:r>
    </w:p>
    <w:p w:rsidR="00D0051E" w:rsidRDefault="00D0051E" w:rsidP="00D0051E">
      <w:pPr>
        <w:ind w:left="4819"/>
        <w:jc w:val="right"/>
      </w:pPr>
      <w:r>
        <w:t>от ХХ.11.2023 № ХХХ</w:t>
      </w:r>
    </w:p>
    <w:p w:rsidR="00D0051E" w:rsidRDefault="00D0051E" w:rsidP="00525525">
      <w:pPr>
        <w:ind w:firstLine="4536"/>
        <w:jc w:val="right"/>
      </w:pPr>
    </w:p>
    <w:p w:rsidR="00156193" w:rsidRPr="00156193" w:rsidRDefault="00D0051E" w:rsidP="00525525">
      <w:pPr>
        <w:ind w:firstLine="4536"/>
        <w:jc w:val="right"/>
      </w:pPr>
      <w:r>
        <w:t>«</w:t>
      </w:r>
      <w:r w:rsidR="00156193" w:rsidRPr="00156193">
        <w:t>Приложение 2</w:t>
      </w:r>
    </w:p>
    <w:p w:rsidR="00156193" w:rsidRPr="00156193" w:rsidRDefault="00156193" w:rsidP="00525525">
      <w:pPr>
        <w:widowControl w:val="0"/>
        <w:ind w:firstLine="4536"/>
        <w:jc w:val="right"/>
      </w:pPr>
      <w:r w:rsidRPr="00156193">
        <w:t>к постановлению Региональной службы</w:t>
      </w:r>
    </w:p>
    <w:p w:rsidR="00156193" w:rsidRPr="00156193" w:rsidRDefault="00156193" w:rsidP="00525525">
      <w:pPr>
        <w:widowControl w:val="0"/>
        <w:ind w:firstLine="4536"/>
        <w:jc w:val="right"/>
      </w:pPr>
      <w:r w:rsidRPr="00156193">
        <w:t xml:space="preserve">по тарифам и ценам Камчатского края </w:t>
      </w:r>
    </w:p>
    <w:p w:rsidR="00156193" w:rsidRPr="00156193" w:rsidRDefault="00156193" w:rsidP="00525525">
      <w:pPr>
        <w:ind w:firstLine="4536"/>
        <w:jc w:val="right"/>
        <w:rPr>
          <w:szCs w:val="28"/>
        </w:rPr>
      </w:pPr>
      <w:r w:rsidRPr="00156193">
        <w:rPr>
          <w:szCs w:val="28"/>
        </w:rPr>
        <w:t>от ХХ.11.2022 № ХХ</w:t>
      </w:r>
    </w:p>
    <w:p w:rsidR="00156193" w:rsidRPr="00156193" w:rsidRDefault="00156193" w:rsidP="00525525">
      <w:pPr>
        <w:ind w:firstLine="4536"/>
        <w:jc w:val="right"/>
        <w:rPr>
          <w:szCs w:val="28"/>
        </w:rPr>
      </w:pPr>
    </w:p>
    <w:p w:rsidR="00156193" w:rsidRPr="00156193" w:rsidRDefault="00156193" w:rsidP="00156193">
      <w:pPr>
        <w:ind w:firstLine="4536"/>
        <w:rPr>
          <w:szCs w:val="28"/>
        </w:rPr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  <w:rPr>
          <w:szCs w:val="28"/>
        </w:rPr>
      </w:pPr>
      <w:r w:rsidRPr="00146D0B">
        <w:rPr>
          <w:rFonts w:cs="Calibri"/>
          <w:szCs w:val="28"/>
        </w:rPr>
        <w:t xml:space="preserve">Производственная программа </w:t>
      </w:r>
      <w:r w:rsidRPr="00146D0B">
        <w:rPr>
          <w:szCs w:val="28"/>
        </w:rPr>
        <w:t xml:space="preserve">«АО «Оссора» в сфере водоотведения в городском поселении «поселок Оссора» Карагинского </w:t>
      </w:r>
    </w:p>
    <w:p w:rsidR="00D84CBD" w:rsidRPr="00146D0B" w:rsidRDefault="00D84CBD" w:rsidP="00D84CBD">
      <w:pPr>
        <w:autoSpaceDE w:val="0"/>
        <w:autoSpaceDN w:val="0"/>
        <w:adjustRightInd w:val="0"/>
        <w:jc w:val="center"/>
        <w:rPr>
          <w:szCs w:val="28"/>
        </w:rPr>
      </w:pPr>
      <w:r w:rsidRPr="00146D0B">
        <w:rPr>
          <w:szCs w:val="28"/>
        </w:rPr>
        <w:t>муниципального района на 20</w:t>
      </w:r>
      <w:r>
        <w:rPr>
          <w:szCs w:val="28"/>
        </w:rPr>
        <w:t>24</w:t>
      </w:r>
      <w:r w:rsidRPr="00146D0B">
        <w:rPr>
          <w:szCs w:val="28"/>
        </w:rPr>
        <w:t>-202</w:t>
      </w:r>
      <w:r>
        <w:rPr>
          <w:szCs w:val="28"/>
        </w:rPr>
        <w:t>8</w:t>
      </w:r>
      <w:r w:rsidRPr="00146D0B">
        <w:rPr>
          <w:szCs w:val="28"/>
        </w:rPr>
        <w:t xml:space="preserve"> годы</w:t>
      </w: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b/>
        </w:rPr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</w:pPr>
      <w:r w:rsidRPr="00146D0B">
        <w:t>Раздел 1. Паспорт регулируемой организации</w:t>
      </w: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2"/>
        <w:gridCol w:w="3282"/>
        <w:gridCol w:w="2173"/>
        <w:gridCol w:w="1943"/>
      </w:tblGrid>
      <w:tr w:rsidR="00D84CBD" w:rsidRPr="00146D0B" w:rsidTr="00AF6DCC">
        <w:trPr>
          <w:trHeight w:val="1295"/>
        </w:trPr>
        <w:tc>
          <w:tcPr>
            <w:tcW w:w="288" w:type="pct"/>
            <w:shd w:val="clear" w:color="auto" w:fill="auto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04" w:type="pct"/>
            <w:shd w:val="clear" w:color="auto" w:fill="auto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pct"/>
            <w:shd w:val="clear" w:color="auto" w:fill="auto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Регулируемая организация,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в отношении которой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разработана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производственная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170" w:type="pct"/>
            <w:shd w:val="clear" w:color="auto" w:fill="auto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Уполномоченный орган,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утверждающий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производственную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программу</w:t>
            </w:r>
          </w:p>
        </w:tc>
        <w:tc>
          <w:tcPr>
            <w:tcW w:w="682" w:type="pct"/>
            <w:shd w:val="clear" w:color="auto" w:fill="auto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Период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реализации производственной программы</w:t>
            </w:r>
          </w:p>
        </w:tc>
      </w:tr>
      <w:tr w:rsidR="00D84CBD" w:rsidRPr="00146D0B" w:rsidTr="00AF6DCC">
        <w:trPr>
          <w:trHeight w:val="964"/>
        </w:trPr>
        <w:tc>
          <w:tcPr>
            <w:tcW w:w="288" w:type="pc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полное / сокращенное</w:t>
            </w:r>
          </w:p>
        </w:tc>
        <w:tc>
          <w:tcPr>
            <w:tcW w:w="1756" w:type="pc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АО «Оссора» /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Акционерное общество «Оссора»</w:t>
            </w:r>
          </w:p>
        </w:tc>
        <w:tc>
          <w:tcPr>
            <w:tcW w:w="1170" w:type="pct"/>
            <w:shd w:val="clear" w:color="auto" w:fill="auto"/>
            <w:vAlign w:val="bottom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46D0B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6D0B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D84CBD" w:rsidRPr="00146D0B" w:rsidTr="00AF6DCC">
        <w:trPr>
          <w:trHeight w:val="1164"/>
        </w:trPr>
        <w:tc>
          <w:tcPr>
            <w:tcW w:w="288" w:type="pc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 xml:space="preserve">Юридический 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адрес/фактический адрес</w:t>
            </w:r>
          </w:p>
        </w:tc>
        <w:tc>
          <w:tcPr>
            <w:tcW w:w="1756" w:type="pct"/>
            <w:shd w:val="clear" w:color="000000" w:fill="FFFFFF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688700, Камчатский край, Карагинский район, п. Оссора, ул.Советская, 45</w:t>
            </w:r>
          </w:p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D84CBD" w:rsidRPr="00146D0B" w:rsidRDefault="00D84CBD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146D0B">
              <w:rPr>
                <w:color w:val="000000"/>
                <w:sz w:val="22"/>
                <w:szCs w:val="22"/>
              </w:rPr>
              <w:t>Ленинградская ул., 118, г.Петропавловск-Камчатский, 683003</w:t>
            </w:r>
          </w:p>
        </w:tc>
        <w:tc>
          <w:tcPr>
            <w:tcW w:w="682" w:type="pct"/>
            <w:vMerge/>
            <w:vAlign w:val="center"/>
            <w:hideMark/>
          </w:tcPr>
          <w:p w:rsidR="00D84CBD" w:rsidRPr="00146D0B" w:rsidRDefault="00D84CBD" w:rsidP="00AF6DC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84CBD" w:rsidRPr="00146D0B" w:rsidRDefault="00D84CBD" w:rsidP="00D84CBD">
      <w:pPr>
        <w:autoSpaceDE w:val="0"/>
        <w:autoSpaceDN w:val="0"/>
        <w:adjustRightInd w:val="0"/>
        <w:ind w:left="-709"/>
        <w:rPr>
          <w:b/>
          <w:sz w:val="16"/>
          <w:szCs w:val="16"/>
        </w:rPr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</w:pPr>
      <w:r w:rsidRPr="00146D0B">
        <w:t>Раздел 2. Планируемый объем принимаемых сточных вод</w:t>
      </w: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249"/>
        <w:gridCol w:w="1328"/>
        <w:gridCol w:w="1159"/>
        <w:gridCol w:w="1161"/>
        <w:gridCol w:w="1159"/>
        <w:gridCol w:w="1161"/>
        <w:gridCol w:w="1161"/>
      </w:tblGrid>
      <w:tr w:rsidR="00D84CBD" w:rsidRPr="00146D0B" w:rsidTr="00703C03">
        <w:trPr>
          <w:cantSplit/>
          <w:trHeight w:val="421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№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Показатели          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Единицы    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2024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2026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2028</w:t>
            </w:r>
          </w:p>
        </w:tc>
      </w:tr>
      <w:tr w:rsidR="00D84CBD" w:rsidRPr="00146D0B" w:rsidTr="00703C03">
        <w:trPr>
          <w:cantSplit/>
          <w:trHeight w:val="278"/>
        </w:trPr>
        <w:tc>
          <w:tcPr>
            <w:tcW w:w="267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8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703C03">
        <w:trPr>
          <w:cantSplit/>
          <w:trHeight w:val="24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AF6DCC" w:rsidRPr="00146D0B" w:rsidTr="00703C03">
        <w:trPr>
          <w:cantSplit/>
          <w:trHeight w:val="49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Объем реализации услуг, в том числе по потребителям:                 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тыс. м</w:t>
            </w:r>
            <w:r w:rsidRPr="00146D0B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DCC" w:rsidRPr="00AF6DCC" w:rsidRDefault="00703C03" w:rsidP="00703C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703C03" w:rsidP="00703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703C03" w:rsidP="00703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703C03" w:rsidP="00703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DCC" w:rsidRPr="00AF6DCC" w:rsidRDefault="00703C03" w:rsidP="00703C0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146,00</w:t>
            </w:r>
          </w:p>
        </w:tc>
      </w:tr>
      <w:tr w:rsidR="00AF6DCC" w:rsidRPr="00146D0B" w:rsidTr="00703C03">
        <w:trPr>
          <w:cantSplit/>
          <w:trHeight w:val="24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тыс. м</w:t>
            </w:r>
            <w:r w:rsidRPr="00146D0B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71,406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71,406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71,406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71,406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71,406</w:t>
            </w:r>
          </w:p>
        </w:tc>
      </w:tr>
      <w:tr w:rsidR="00AF6DCC" w:rsidRPr="00146D0B" w:rsidTr="00703C03">
        <w:trPr>
          <w:cantSplit/>
          <w:trHeight w:val="24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CC" w:rsidRPr="00146D0B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тыс. м</w:t>
            </w:r>
            <w:r w:rsidRPr="00146D0B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11,481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11,481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11,481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11,481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DCC" w:rsidRPr="00AF6DCC" w:rsidRDefault="00AF6DCC" w:rsidP="00AF6DCC">
            <w:pPr>
              <w:jc w:val="center"/>
              <w:rPr>
                <w:color w:val="000000"/>
                <w:sz w:val="22"/>
                <w:szCs w:val="22"/>
              </w:rPr>
            </w:pPr>
            <w:r w:rsidRPr="00AF6DCC">
              <w:rPr>
                <w:color w:val="000000"/>
                <w:sz w:val="22"/>
                <w:szCs w:val="22"/>
              </w:rPr>
              <w:t>11,481</w:t>
            </w:r>
          </w:p>
        </w:tc>
      </w:tr>
      <w:tr w:rsidR="00703C03" w:rsidRPr="00146D0B" w:rsidTr="00703C03">
        <w:trPr>
          <w:cantSplit/>
          <w:trHeight w:val="249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03" w:rsidRPr="00146D0B" w:rsidRDefault="00703C03" w:rsidP="00703C0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03" w:rsidRPr="00146D0B" w:rsidRDefault="00703C03" w:rsidP="00703C03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03" w:rsidRPr="00146D0B" w:rsidRDefault="00703C03" w:rsidP="00703C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тыс. м</w:t>
            </w:r>
            <w:r w:rsidRPr="00146D0B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03" w:rsidRPr="00AF6DCC" w:rsidRDefault="00703C03" w:rsidP="00703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63,113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03" w:rsidRDefault="00703C03" w:rsidP="00703C03">
            <w:pPr>
              <w:jc w:val="center"/>
            </w:pPr>
            <w:r w:rsidRPr="00C3723A">
              <w:rPr>
                <w:sz w:val="22"/>
                <w:szCs w:val="22"/>
              </w:rPr>
              <w:t>63,113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03" w:rsidRDefault="00703C03" w:rsidP="00703C03">
            <w:pPr>
              <w:jc w:val="center"/>
            </w:pPr>
            <w:r w:rsidRPr="00C3723A">
              <w:rPr>
                <w:sz w:val="22"/>
                <w:szCs w:val="22"/>
              </w:rPr>
              <w:t>63,113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03" w:rsidRDefault="00703C03" w:rsidP="00703C03">
            <w:pPr>
              <w:jc w:val="center"/>
            </w:pPr>
            <w:r w:rsidRPr="00C3723A">
              <w:rPr>
                <w:sz w:val="22"/>
                <w:szCs w:val="22"/>
              </w:rPr>
              <w:t>63,113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03" w:rsidRDefault="00703C03" w:rsidP="00703C03">
            <w:pPr>
              <w:jc w:val="center"/>
            </w:pPr>
            <w:r w:rsidRPr="00C3723A">
              <w:rPr>
                <w:sz w:val="22"/>
                <w:szCs w:val="22"/>
              </w:rPr>
              <w:t>63,113</w:t>
            </w:r>
          </w:p>
        </w:tc>
      </w:tr>
    </w:tbl>
    <w:p w:rsidR="00D84CBD" w:rsidRPr="00146D0B" w:rsidRDefault="00D84CBD" w:rsidP="00D84CBD">
      <w:pPr>
        <w:autoSpaceDE w:val="0"/>
        <w:autoSpaceDN w:val="0"/>
        <w:adjustRightInd w:val="0"/>
        <w:outlineLvl w:val="2"/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  <w:outlineLvl w:val="2"/>
      </w:pPr>
      <w:r w:rsidRPr="00146D0B">
        <w:t xml:space="preserve">Раздел 3. Перечень плановых мероприятий по повышению эффективности деятельности организации коммунального комплекса </w:t>
      </w:r>
    </w:p>
    <w:p w:rsidR="00D84CBD" w:rsidRPr="00146D0B" w:rsidRDefault="00D84CBD" w:rsidP="00D84CBD">
      <w:pPr>
        <w:autoSpaceDE w:val="0"/>
        <w:autoSpaceDN w:val="0"/>
        <w:adjustRightInd w:val="0"/>
        <w:jc w:val="center"/>
        <w:outlineLvl w:val="2"/>
      </w:pP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045"/>
        <w:gridCol w:w="1431"/>
        <w:gridCol w:w="1491"/>
        <w:gridCol w:w="2703"/>
        <w:gridCol w:w="772"/>
      </w:tblGrid>
      <w:tr w:rsidR="00D84CBD" w:rsidRPr="00146D0B" w:rsidTr="00AF6DCC">
        <w:trPr>
          <w:cantSplit/>
          <w:trHeight w:val="24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№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15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Срок </w:t>
            </w:r>
          </w:p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Финансовые 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 xml:space="preserve">потребности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на реализацию</w:t>
            </w:r>
            <w:r w:rsidRPr="00146D0B">
              <w:rPr>
                <w:rFonts w:eastAsia="Calibri"/>
                <w:sz w:val="24"/>
                <w:lang w:eastAsia="en-US"/>
              </w:rPr>
              <w:br/>
              <w:t xml:space="preserve">мероприятий,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8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Ожидаемый эффект</w:t>
            </w:r>
          </w:p>
        </w:tc>
      </w:tr>
      <w:tr w:rsidR="00D84CBD" w:rsidRPr="00146D0B" w:rsidTr="00AF6DCC">
        <w:trPr>
          <w:cantSplit/>
          <w:trHeight w:val="480"/>
        </w:trPr>
        <w:tc>
          <w:tcPr>
            <w:tcW w:w="27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наименование </w:t>
            </w:r>
            <w:r w:rsidRPr="00146D0B">
              <w:rPr>
                <w:rFonts w:eastAsia="Calibri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тыс. руб./%</w:t>
            </w:r>
          </w:p>
        </w:tc>
      </w:tr>
      <w:tr w:rsidR="00D84CBD" w:rsidRPr="00146D0B" w:rsidTr="00AF6DCC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6</w:t>
            </w:r>
          </w:p>
        </w:tc>
      </w:tr>
      <w:tr w:rsidR="00D84CBD" w:rsidRPr="00146D0B" w:rsidTr="00AF6DCC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Мероприятия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AF6DCC">
        <w:trPr>
          <w:cantSplit/>
          <w:trHeight w:val="560"/>
        </w:trPr>
        <w:tc>
          <w:tcPr>
            <w:tcW w:w="2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157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Капитальный и 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4100,00</w:t>
            </w:r>
          </w:p>
        </w:tc>
        <w:tc>
          <w:tcPr>
            <w:tcW w:w="14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Обеспечение бесперебойной работы объектов водоснабжения, качественного предоставления услуг, </w:t>
            </w:r>
          </w:p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4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AF6DCC">
        <w:trPr>
          <w:cantSplit/>
          <w:trHeight w:val="407"/>
        </w:trPr>
        <w:tc>
          <w:tcPr>
            <w:tcW w:w="27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4272,20</w:t>
            </w:r>
          </w:p>
        </w:tc>
        <w:tc>
          <w:tcPr>
            <w:tcW w:w="14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AF6DCC">
        <w:trPr>
          <w:cantSplit/>
          <w:trHeight w:val="432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CBD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4443,09</w:t>
            </w:r>
          </w:p>
        </w:tc>
        <w:tc>
          <w:tcPr>
            <w:tcW w:w="14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AF6DCC">
        <w:trPr>
          <w:cantSplit/>
          <w:trHeight w:val="411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CBD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4620,81</w:t>
            </w:r>
          </w:p>
        </w:tc>
        <w:tc>
          <w:tcPr>
            <w:tcW w:w="14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AF6DCC">
        <w:trPr>
          <w:cantSplit/>
          <w:trHeight w:val="841"/>
        </w:trPr>
        <w:tc>
          <w:tcPr>
            <w:tcW w:w="2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4CBD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4805,64</w:t>
            </w:r>
          </w:p>
        </w:tc>
        <w:tc>
          <w:tcPr>
            <w:tcW w:w="143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D84CBD" w:rsidRPr="00146D0B" w:rsidTr="00AF6DCC">
        <w:trPr>
          <w:cantSplit/>
          <w:trHeight w:val="240"/>
        </w:trPr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46D0B">
              <w:rPr>
                <w:rFonts w:eastAsia="Calibri"/>
                <w:sz w:val="24"/>
                <w:lang w:eastAsia="en-US"/>
              </w:rPr>
              <w:t xml:space="preserve">Итого: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6DCC">
              <w:rPr>
                <w:rFonts w:eastAsia="Calibri"/>
                <w:sz w:val="22"/>
                <w:szCs w:val="22"/>
                <w:lang w:eastAsia="en-US"/>
              </w:rPr>
              <w:t>22241,74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  <w:rPr>
          <w:rFonts w:cs="Calibri"/>
        </w:rPr>
      </w:pPr>
      <w:r w:rsidRPr="00146D0B">
        <w:rPr>
          <w:rFonts w:cs="Calibri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143"/>
        <w:gridCol w:w="1406"/>
        <w:gridCol w:w="2795"/>
      </w:tblGrid>
      <w:tr w:rsidR="00D84CBD" w:rsidRPr="00146D0B" w:rsidTr="00AF6DCC">
        <w:trPr>
          <w:trHeight w:val="315"/>
        </w:trPr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sz w:val="24"/>
              </w:rPr>
              <w:t>№</w:t>
            </w:r>
            <w:r w:rsidRPr="00146D0B">
              <w:rPr>
                <w:sz w:val="24"/>
              </w:rPr>
              <w:br/>
              <w:t>п/п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Год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тыс. руб.</w:t>
            </w:r>
          </w:p>
        </w:tc>
      </w:tr>
      <w:tr w:rsidR="00D84CBD" w:rsidRPr="00146D0B" w:rsidTr="00AF6DCC"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1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2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3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4</w:t>
            </w:r>
          </w:p>
        </w:tc>
      </w:tr>
      <w:tr w:rsidR="00D84CBD" w:rsidRPr="00146D0B" w:rsidTr="00AF6DCC"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1.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2024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703C03" w:rsidP="00703C03">
            <w:pPr>
              <w:jc w:val="center"/>
              <w:rPr>
                <w:rFonts w:cs="Calibr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23169,40</w:t>
            </w:r>
          </w:p>
        </w:tc>
      </w:tr>
      <w:tr w:rsidR="00D84CBD" w:rsidRPr="00146D0B" w:rsidTr="00AF6DCC"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2.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rPr>
                <w:sz w:val="24"/>
              </w:rPr>
            </w:pPr>
            <w:r w:rsidRPr="00146D0B">
              <w:rPr>
                <w:sz w:val="24"/>
              </w:rPr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2025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703C03" w:rsidP="00703C03">
            <w:pPr>
              <w:jc w:val="center"/>
              <w:rPr>
                <w:rFonts w:cs="Calibr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27 137,79</w:t>
            </w:r>
          </w:p>
        </w:tc>
      </w:tr>
      <w:tr w:rsidR="00D84CBD" w:rsidRPr="00146D0B" w:rsidTr="00AF6DCC"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3.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rPr>
                <w:sz w:val="24"/>
              </w:rPr>
            </w:pPr>
            <w:r w:rsidRPr="00146D0B">
              <w:rPr>
                <w:sz w:val="24"/>
              </w:rPr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2026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703C03" w:rsidP="00703C03">
            <w:pPr>
              <w:jc w:val="center"/>
              <w:rPr>
                <w:rFonts w:cs="Calibr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28 128,46</w:t>
            </w:r>
          </w:p>
        </w:tc>
      </w:tr>
      <w:tr w:rsidR="00D84CBD" w:rsidRPr="00146D0B" w:rsidTr="00AF6DCC"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4.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rPr>
                <w:sz w:val="24"/>
              </w:rPr>
            </w:pPr>
            <w:r w:rsidRPr="00146D0B">
              <w:rPr>
                <w:sz w:val="24"/>
              </w:rPr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2027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703C03" w:rsidP="00703C03">
            <w:pPr>
              <w:jc w:val="center"/>
              <w:rPr>
                <w:rFonts w:cs="Calibr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28 897,17</w:t>
            </w:r>
          </w:p>
        </w:tc>
      </w:tr>
      <w:tr w:rsidR="00D84CBD" w:rsidRPr="00146D0B" w:rsidTr="00AF6DCC">
        <w:trPr>
          <w:trHeight w:val="262"/>
        </w:trPr>
        <w:tc>
          <w:tcPr>
            <w:tcW w:w="28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5.</w:t>
            </w:r>
          </w:p>
        </w:tc>
        <w:tc>
          <w:tcPr>
            <w:tcW w:w="2594" w:type="pct"/>
            <w:shd w:val="clear" w:color="auto" w:fill="auto"/>
          </w:tcPr>
          <w:p w:rsidR="00D84CBD" w:rsidRPr="00146D0B" w:rsidRDefault="00D84CBD" w:rsidP="00AF6DCC">
            <w:pPr>
              <w:rPr>
                <w:sz w:val="24"/>
              </w:rPr>
            </w:pPr>
            <w:r w:rsidRPr="00146D0B">
              <w:rPr>
                <w:sz w:val="24"/>
              </w:rPr>
              <w:t>Необходимая валовая выручка</w:t>
            </w:r>
          </w:p>
        </w:tc>
        <w:tc>
          <w:tcPr>
            <w:tcW w:w="709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2028</w:t>
            </w:r>
          </w:p>
        </w:tc>
        <w:tc>
          <w:tcPr>
            <w:tcW w:w="1410" w:type="pct"/>
            <w:shd w:val="clear" w:color="auto" w:fill="auto"/>
          </w:tcPr>
          <w:p w:rsidR="00D84CBD" w:rsidRPr="00146D0B" w:rsidRDefault="00703C03" w:rsidP="00703C03">
            <w:pPr>
              <w:jc w:val="center"/>
              <w:rPr>
                <w:rFonts w:cs="Calibr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29 694,82</w:t>
            </w:r>
          </w:p>
        </w:tc>
      </w:tr>
    </w:tbl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  <w:rPr>
          <w:rFonts w:cs="Calibri"/>
        </w:rPr>
      </w:pPr>
      <w:r w:rsidRPr="00146D0B">
        <w:rPr>
          <w:rFonts w:cs="Calibri"/>
        </w:rPr>
        <w:t xml:space="preserve">Раздел 5. График реализации мероприятий производственной программы </w:t>
      </w: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146D0B">
        <w:rPr>
          <w:rFonts w:cs="Calibri"/>
        </w:rPr>
        <w:t>в сфере водоотведения</w:t>
      </w:r>
    </w:p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00"/>
        <w:gridCol w:w="813"/>
        <w:gridCol w:w="1356"/>
        <w:gridCol w:w="1356"/>
        <w:gridCol w:w="1223"/>
        <w:gridCol w:w="1225"/>
      </w:tblGrid>
      <w:tr w:rsidR="00D84CBD" w:rsidRPr="00146D0B" w:rsidTr="00AF6DCC">
        <w:tc>
          <w:tcPr>
            <w:tcW w:w="272" w:type="pct"/>
            <w:vMerge w:val="restar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№</w:t>
            </w:r>
          </w:p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Наименование мероприятия</w:t>
            </w:r>
          </w:p>
        </w:tc>
        <w:tc>
          <w:tcPr>
            <w:tcW w:w="410" w:type="pct"/>
            <w:vMerge w:val="restart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Год</w:t>
            </w:r>
          </w:p>
        </w:tc>
        <w:tc>
          <w:tcPr>
            <w:tcW w:w="2603" w:type="pct"/>
            <w:gridSpan w:val="4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 xml:space="preserve">Срок выполнения мероприятий </w:t>
            </w:r>
          </w:p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производственной программы (тыс. руб.)</w:t>
            </w:r>
          </w:p>
        </w:tc>
      </w:tr>
      <w:tr w:rsidR="00D84CBD" w:rsidRPr="00146D0B" w:rsidTr="00AF6DCC">
        <w:tc>
          <w:tcPr>
            <w:tcW w:w="272" w:type="pct"/>
            <w:vMerge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410" w:type="pct"/>
            <w:vMerge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46D0B">
              <w:rPr>
                <w:rFonts w:cs="Calibri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D84CBD" w:rsidRPr="00146D0B" w:rsidRDefault="00D84CBD" w:rsidP="00AF6DCC">
            <w:pPr>
              <w:jc w:val="center"/>
              <w:rPr>
                <w:sz w:val="24"/>
              </w:rPr>
            </w:pPr>
            <w:r w:rsidRPr="00146D0B">
              <w:rPr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D84CBD" w:rsidRPr="00146D0B" w:rsidRDefault="00D84CBD" w:rsidP="00AF6DCC">
            <w:pPr>
              <w:jc w:val="center"/>
              <w:rPr>
                <w:sz w:val="24"/>
              </w:rPr>
            </w:pPr>
            <w:r w:rsidRPr="00146D0B">
              <w:rPr>
                <w:sz w:val="24"/>
              </w:rPr>
              <w:t>3 квартал</w:t>
            </w:r>
          </w:p>
        </w:tc>
        <w:tc>
          <w:tcPr>
            <w:tcW w:w="618" w:type="pct"/>
            <w:shd w:val="clear" w:color="auto" w:fill="auto"/>
          </w:tcPr>
          <w:p w:rsidR="00D84CBD" w:rsidRPr="00146D0B" w:rsidRDefault="00D84CBD" w:rsidP="00AF6DCC">
            <w:pPr>
              <w:ind w:left="-191" w:right="-115"/>
              <w:jc w:val="center"/>
              <w:rPr>
                <w:sz w:val="24"/>
              </w:rPr>
            </w:pPr>
            <w:r w:rsidRPr="00146D0B">
              <w:rPr>
                <w:sz w:val="24"/>
              </w:rPr>
              <w:t>4 квартал.</w:t>
            </w:r>
          </w:p>
        </w:tc>
      </w:tr>
      <w:tr w:rsidR="00D84CBD" w:rsidRPr="00146D0B" w:rsidTr="00AF6DCC">
        <w:tc>
          <w:tcPr>
            <w:tcW w:w="272" w:type="pct"/>
            <w:shd w:val="clear" w:color="auto" w:fill="auto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410" w:type="pct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618" w:type="pct"/>
            <w:shd w:val="clear" w:color="auto" w:fill="auto"/>
          </w:tcPr>
          <w:p w:rsidR="00D84CBD" w:rsidRPr="00AF6DCC" w:rsidRDefault="00D84CBD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7</w:t>
            </w:r>
          </w:p>
        </w:tc>
      </w:tr>
      <w:tr w:rsidR="00AF6DCC" w:rsidRPr="00146D0B" w:rsidTr="00AF6DCC">
        <w:trPr>
          <w:trHeight w:val="454"/>
        </w:trPr>
        <w:tc>
          <w:tcPr>
            <w:tcW w:w="272" w:type="pct"/>
            <w:vMerge w:val="restar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1.2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ind w:left="-57" w:right="-57"/>
              <w:rPr>
                <w:rFonts w:cs="Calibri"/>
                <w:sz w:val="22"/>
                <w:szCs w:val="22"/>
              </w:rPr>
            </w:pPr>
            <w:r w:rsidRPr="00AF6DCC">
              <w:rPr>
                <w:sz w:val="22"/>
                <w:szCs w:val="22"/>
              </w:rPr>
              <w:t>Капитальный и 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10" w:type="pct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1025,00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1025,00</w:t>
            </w:r>
          </w:p>
        </w:tc>
        <w:tc>
          <w:tcPr>
            <w:tcW w:w="617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1025,00</w:t>
            </w:r>
          </w:p>
        </w:tc>
        <w:tc>
          <w:tcPr>
            <w:tcW w:w="618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1025,00</w:t>
            </w:r>
          </w:p>
        </w:tc>
      </w:tr>
      <w:tr w:rsidR="00AF6DCC" w:rsidRPr="00146D0B" w:rsidTr="00AF6DCC">
        <w:trPr>
          <w:trHeight w:val="454"/>
        </w:trPr>
        <w:tc>
          <w:tcPr>
            <w:tcW w:w="272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1068,05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1068,05</w:t>
            </w:r>
          </w:p>
        </w:tc>
        <w:tc>
          <w:tcPr>
            <w:tcW w:w="617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1068,05</w:t>
            </w:r>
          </w:p>
        </w:tc>
        <w:tc>
          <w:tcPr>
            <w:tcW w:w="618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1068,05</w:t>
            </w:r>
          </w:p>
        </w:tc>
      </w:tr>
      <w:tr w:rsidR="00AF6DCC" w:rsidRPr="00146D0B" w:rsidTr="00AF6DCC">
        <w:trPr>
          <w:trHeight w:val="454"/>
        </w:trPr>
        <w:tc>
          <w:tcPr>
            <w:tcW w:w="272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2026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1110,77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rPr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1110,77</w:t>
            </w:r>
          </w:p>
        </w:tc>
        <w:tc>
          <w:tcPr>
            <w:tcW w:w="617" w:type="pct"/>
            <w:shd w:val="clear" w:color="auto" w:fill="auto"/>
          </w:tcPr>
          <w:p w:rsidR="00AF6DCC" w:rsidRPr="00AF6DCC" w:rsidRDefault="00AF6DCC" w:rsidP="00AF6DCC">
            <w:pPr>
              <w:rPr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1110,77</w:t>
            </w:r>
          </w:p>
        </w:tc>
        <w:tc>
          <w:tcPr>
            <w:tcW w:w="618" w:type="pct"/>
            <w:shd w:val="clear" w:color="auto" w:fill="auto"/>
          </w:tcPr>
          <w:p w:rsidR="00AF6DCC" w:rsidRPr="00AF6DCC" w:rsidRDefault="00AF6DCC" w:rsidP="00AF6DCC">
            <w:pPr>
              <w:rPr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1110,78</w:t>
            </w:r>
          </w:p>
        </w:tc>
      </w:tr>
      <w:tr w:rsidR="00AF6DCC" w:rsidRPr="00146D0B" w:rsidTr="00AF6DCC">
        <w:trPr>
          <w:trHeight w:val="454"/>
        </w:trPr>
        <w:tc>
          <w:tcPr>
            <w:tcW w:w="272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2027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1155,20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1155,20</w:t>
            </w:r>
          </w:p>
        </w:tc>
        <w:tc>
          <w:tcPr>
            <w:tcW w:w="617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1155,20</w:t>
            </w:r>
          </w:p>
        </w:tc>
        <w:tc>
          <w:tcPr>
            <w:tcW w:w="618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1155,21</w:t>
            </w:r>
          </w:p>
        </w:tc>
      </w:tr>
      <w:tr w:rsidR="00AF6DCC" w:rsidRPr="00146D0B" w:rsidTr="00AF6DCC">
        <w:trPr>
          <w:trHeight w:val="454"/>
        </w:trPr>
        <w:tc>
          <w:tcPr>
            <w:tcW w:w="272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410" w:type="pct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2028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1201,41</w:t>
            </w:r>
          </w:p>
        </w:tc>
        <w:tc>
          <w:tcPr>
            <w:tcW w:w="684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1201,41</w:t>
            </w:r>
          </w:p>
        </w:tc>
        <w:tc>
          <w:tcPr>
            <w:tcW w:w="617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1201,41</w:t>
            </w:r>
          </w:p>
        </w:tc>
        <w:tc>
          <w:tcPr>
            <w:tcW w:w="618" w:type="pct"/>
            <w:shd w:val="clear" w:color="auto" w:fill="auto"/>
          </w:tcPr>
          <w:p w:rsidR="00AF6DCC" w:rsidRPr="00AF6DCC" w:rsidRDefault="00AF6DCC" w:rsidP="00AF6DC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AF6DCC">
              <w:rPr>
                <w:rFonts w:cs="Calibri"/>
                <w:sz w:val="22"/>
                <w:szCs w:val="22"/>
              </w:rPr>
              <w:t>1201,41</w:t>
            </w:r>
          </w:p>
        </w:tc>
      </w:tr>
    </w:tbl>
    <w:p w:rsidR="00D84CBD" w:rsidRPr="00146D0B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  <w:sz w:val="20"/>
          <w:szCs w:val="20"/>
        </w:rPr>
      </w:pPr>
    </w:p>
    <w:p w:rsidR="00D84CBD" w:rsidRPr="00146D0B" w:rsidRDefault="00D84CBD" w:rsidP="00D84CBD">
      <w:pPr>
        <w:autoSpaceDE w:val="0"/>
        <w:autoSpaceDN w:val="0"/>
        <w:adjustRightInd w:val="0"/>
        <w:jc w:val="center"/>
      </w:pPr>
      <w:r w:rsidRPr="00146D0B">
        <w:rPr>
          <w:rFonts w:cs="Calibri"/>
        </w:rPr>
        <w:lastRenderedPageBreak/>
        <w:t xml:space="preserve">Раздел 6. </w:t>
      </w:r>
      <w:r w:rsidRPr="00146D0B">
        <w:t>Плановые показатели надежности, качества и энергетической эффективности объектов централизованных систем водоотведения</w:t>
      </w:r>
    </w:p>
    <w:p w:rsidR="00D84CBD" w:rsidRPr="00146D0B" w:rsidRDefault="00D84CBD" w:rsidP="00D84CBD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77"/>
        <w:gridCol w:w="1197"/>
        <w:gridCol w:w="781"/>
        <w:gridCol w:w="781"/>
        <w:gridCol w:w="781"/>
        <w:gridCol w:w="781"/>
        <w:gridCol w:w="779"/>
      </w:tblGrid>
      <w:tr w:rsidR="00D84CBD" w:rsidRPr="00146D0B" w:rsidTr="00AF6DCC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№</w:t>
            </w:r>
            <w:r w:rsidRPr="00146D0B">
              <w:rPr>
                <w:sz w:val="24"/>
              </w:rPr>
              <w:br/>
              <w:t>п/п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Наименование показателя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 xml:space="preserve">Ед.     </w:t>
            </w:r>
            <w:r w:rsidRPr="00146D0B">
              <w:rPr>
                <w:sz w:val="24"/>
              </w:rPr>
              <w:br/>
              <w:t>измерения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D84CBD" w:rsidRPr="00146D0B" w:rsidTr="00AF6DCC">
        <w:tc>
          <w:tcPr>
            <w:tcW w:w="270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1</w:t>
            </w:r>
          </w:p>
        </w:tc>
        <w:tc>
          <w:tcPr>
            <w:tcW w:w="2157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2</w:t>
            </w:r>
          </w:p>
        </w:tc>
        <w:tc>
          <w:tcPr>
            <w:tcW w:w="604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4</w:t>
            </w:r>
          </w:p>
        </w:tc>
        <w:tc>
          <w:tcPr>
            <w:tcW w:w="394" w:type="pct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5</w:t>
            </w:r>
          </w:p>
        </w:tc>
        <w:tc>
          <w:tcPr>
            <w:tcW w:w="394" w:type="pct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6</w:t>
            </w:r>
          </w:p>
        </w:tc>
        <w:tc>
          <w:tcPr>
            <w:tcW w:w="394" w:type="pct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7</w:t>
            </w:r>
          </w:p>
        </w:tc>
        <w:tc>
          <w:tcPr>
            <w:tcW w:w="393" w:type="pct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8</w:t>
            </w:r>
          </w:p>
        </w:tc>
      </w:tr>
      <w:tr w:rsidR="00D84CBD" w:rsidRPr="00146D0B" w:rsidTr="00AF6DCC">
        <w:trPr>
          <w:trHeight w:val="270"/>
        </w:trPr>
        <w:tc>
          <w:tcPr>
            <w:tcW w:w="270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1.</w:t>
            </w:r>
          </w:p>
        </w:tc>
        <w:tc>
          <w:tcPr>
            <w:tcW w:w="4730" w:type="pct"/>
            <w:gridSpan w:val="7"/>
          </w:tcPr>
          <w:p w:rsidR="00D84CBD" w:rsidRPr="00146D0B" w:rsidRDefault="00D84CBD" w:rsidP="00AF6DCC">
            <w:pPr>
              <w:ind w:left="-57" w:right="-57"/>
              <w:jc w:val="center"/>
              <w:rPr>
                <w:sz w:val="24"/>
              </w:rPr>
            </w:pPr>
            <w:r w:rsidRPr="00146D0B">
              <w:rPr>
                <w:sz w:val="24"/>
              </w:rPr>
              <w:t>Показатели надежности и бесперебойности водоотведения</w:t>
            </w:r>
          </w:p>
        </w:tc>
      </w:tr>
      <w:tr w:rsidR="00D0051E" w:rsidRPr="00146D0B" w:rsidTr="00D10165">
        <w:trPr>
          <w:trHeight w:val="555"/>
        </w:trPr>
        <w:tc>
          <w:tcPr>
            <w:tcW w:w="270" w:type="pct"/>
            <w:shd w:val="clear" w:color="auto" w:fill="auto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1.1.</w:t>
            </w:r>
          </w:p>
        </w:tc>
        <w:tc>
          <w:tcPr>
            <w:tcW w:w="2157" w:type="pct"/>
            <w:shd w:val="clear" w:color="auto" w:fill="auto"/>
          </w:tcPr>
          <w:p w:rsidR="00D0051E" w:rsidRPr="00146D0B" w:rsidRDefault="00D0051E" w:rsidP="00D0051E">
            <w:pPr>
              <w:ind w:right="-57"/>
              <w:rPr>
                <w:sz w:val="22"/>
              </w:rPr>
            </w:pPr>
            <w:r w:rsidRPr="00146D0B">
              <w:rPr>
                <w:sz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0051E" w:rsidRPr="00146D0B" w:rsidRDefault="00D0051E" w:rsidP="00D0051E">
            <w:pPr>
              <w:ind w:left="-57" w:right="-57"/>
              <w:jc w:val="center"/>
              <w:rPr>
                <w:sz w:val="24"/>
              </w:rPr>
            </w:pPr>
            <w:r w:rsidRPr="00146D0B">
              <w:rPr>
                <w:sz w:val="24"/>
              </w:rPr>
              <w:t xml:space="preserve">ед./км 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D84CBD" w:rsidRPr="00146D0B" w:rsidTr="00AF6DCC">
        <w:trPr>
          <w:trHeight w:val="329"/>
        </w:trPr>
        <w:tc>
          <w:tcPr>
            <w:tcW w:w="270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2.</w:t>
            </w:r>
          </w:p>
        </w:tc>
        <w:tc>
          <w:tcPr>
            <w:tcW w:w="4730" w:type="pct"/>
            <w:gridSpan w:val="7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Показатели качества очистки сточных вод</w:t>
            </w:r>
          </w:p>
        </w:tc>
      </w:tr>
      <w:tr w:rsidR="00D0051E" w:rsidRPr="00146D0B" w:rsidTr="009A62FC">
        <w:trPr>
          <w:trHeight w:val="910"/>
        </w:trPr>
        <w:tc>
          <w:tcPr>
            <w:tcW w:w="270" w:type="pct"/>
            <w:shd w:val="clear" w:color="auto" w:fill="auto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2.1.</w:t>
            </w:r>
          </w:p>
        </w:tc>
        <w:tc>
          <w:tcPr>
            <w:tcW w:w="2157" w:type="pct"/>
            <w:shd w:val="clear" w:color="auto" w:fill="auto"/>
          </w:tcPr>
          <w:p w:rsidR="00D0051E" w:rsidRPr="00146D0B" w:rsidRDefault="00D0051E" w:rsidP="00D0051E">
            <w:pPr>
              <w:ind w:right="-57"/>
              <w:rPr>
                <w:sz w:val="22"/>
              </w:rPr>
            </w:pPr>
            <w:r w:rsidRPr="00146D0B">
              <w:rPr>
                <w:sz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D0051E" w:rsidRPr="00146D0B" w:rsidTr="009A62FC">
        <w:trPr>
          <w:trHeight w:val="910"/>
        </w:trPr>
        <w:tc>
          <w:tcPr>
            <w:tcW w:w="270" w:type="pct"/>
            <w:shd w:val="clear" w:color="auto" w:fill="auto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2.2.</w:t>
            </w:r>
          </w:p>
        </w:tc>
        <w:tc>
          <w:tcPr>
            <w:tcW w:w="2157" w:type="pct"/>
            <w:shd w:val="clear" w:color="auto" w:fill="auto"/>
          </w:tcPr>
          <w:p w:rsidR="00D0051E" w:rsidRPr="00146D0B" w:rsidRDefault="00D0051E" w:rsidP="00D0051E">
            <w:pPr>
              <w:ind w:right="-57"/>
              <w:rPr>
                <w:sz w:val="22"/>
              </w:rPr>
            </w:pPr>
            <w:r w:rsidRPr="00146D0B">
              <w:rPr>
                <w:sz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D0051E" w:rsidRPr="00146D0B" w:rsidTr="009A62FC">
        <w:trPr>
          <w:trHeight w:val="910"/>
        </w:trPr>
        <w:tc>
          <w:tcPr>
            <w:tcW w:w="270" w:type="pct"/>
            <w:shd w:val="clear" w:color="auto" w:fill="auto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2.3.</w:t>
            </w:r>
          </w:p>
        </w:tc>
        <w:tc>
          <w:tcPr>
            <w:tcW w:w="2157" w:type="pct"/>
            <w:shd w:val="clear" w:color="auto" w:fill="auto"/>
          </w:tcPr>
          <w:p w:rsidR="00D0051E" w:rsidRPr="00146D0B" w:rsidRDefault="00D0051E" w:rsidP="00D0051E">
            <w:pPr>
              <w:ind w:right="-57"/>
              <w:rPr>
                <w:sz w:val="22"/>
              </w:rPr>
            </w:pPr>
            <w:r w:rsidRPr="00146D0B">
              <w:rPr>
                <w:sz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D0051E" w:rsidRPr="00146D0B" w:rsidRDefault="00D0051E" w:rsidP="00D0051E">
            <w:pPr>
              <w:ind w:right="-57"/>
              <w:rPr>
                <w:sz w:val="22"/>
              </w:rPr>
            </w:pPr>
            <w:r w:rsidRPr="00146D0B">
              <w:rPr>
                <w:sz w:val="22"/>
              </w:rPr>
              <w:t>водоотведения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0051E" w:rsidRPr="00146D0B" w:rsidRDefault="00D0051E" w:rsidP="00D00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4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93" w:type="pct"/>
            <w:vAlign w:val="center"/>
          </w:tcPr>
          <w:p w:rsidR="00D0051E" w:rsidRPr="00CF744B" w:rsidRDefault="00D0051E" w:rsidP="00D0051E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D84CBD" w:rsidRPr="00146D0B" w:rsidTr="00AF6DCC">
        <w:trPr>
          <w:trHeight w:val="341"/>
        </w:trPr>
        <w:tc>
          <w:tcPr>
            <w:tcW w:w="270" w:type="pct"/>
            <w:shd w:val="clear" w:color="auto" w:fill="auto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3.</w:t>
            </w:r>
          </w:p>
        </w:tc>
        <w:tc>
          <w:tcPr>
            <w:tcW w:w="4730" w:type="pct"/>
            <w:gridSpan w:val="7"/>
          </w:tcPr>
          <w:p w:rsidR="00D84CBD" w:rsidRPr="00146D0B" w:rsidRDefault="00D84CBD" w:rsidP="00AF6DCC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Показатели энергетической эффективности</w:t>
            </w:r>
          </w:p>
        </w:tc>
      </w:tr>
      <w:tr w:rsidR="00D0051E" w:rsidRPr="00146D0B" w:rsidTr="00D0051E">
        <w:trPr>
          <w:trHeight w:val="910"/>
        </w:trPr>
        <w:tc>
          <w:tcPr>
            <w:tcW w:w="270" w:type="pct"/>
            <w:shd w:val="clear" w:color="auto" w:fill="auto"/>
          </w:tcPr>
          <w:p w:rsidR="00D0051E" w:rsidRPr="00146D0B" w:rsidRDefault="00D0051E" w:rsidP="00AF6DCC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3.1.</w:t>
            </w:r>
          </w:p>
        </w:tc>
        <w:tc>
          <w:tcPr>
            <w:tcW w:w="2157" w:type="pct"/>
            <w:shd w:val="clear" w:color="auto" w:fill="auto"/>
          </w:tcPr>
          <w:p w:rsidR="00D0051E" w:rsidRPr="00146D0B" w:rsidRDefault="00D0051E" w:rsidP="00AF6DCC">
            <w:pPr>
              <w:ind w:left="-57" w:right="-57"/>
              <w:rPr>
                <w:sz w:val="22"/>
              </w:rPr>
            </w:pPr>
            <w:r w:rsidRPr="00146D0B">
              <w:rPr>
                <w:sz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0051E" w:rsidRPr="00146D0B" w:rsidRDefault="00D0051E" w:rsidP="00AF6DCC">
            <w:pPr>
              <w:ind w:left="-57" w:right="-57"/>
              <w:jc w:val="center"/>
              <w:rPr>
                <w:sz w:val="24"/>
              </w:rPr>
            </w:pPr>
            <w:r w:rsidRPr="00146D0B">
              <w:rPr>
                <w:sz w:val="24"/>
              </w:rPr>
              <w:t>кВт*ч/куб. м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D0051E" w:rsidRPr="00146D0B" w:rsidRDefault="00D0051E" w:rsidP="00D0051E">
            <w:pPr>
              <w:jc w:val="center"/>
              <w:rPr>
                <w:sz w:val="24"/>
              </w:rPr>
            </w:pPr>
            <w:r w:rsidRPr="00AF6DCC">
              <w:rPr>
                <w:sz w:val="22"/>
                <w:szCs w:val="22"/>
              </w:rPr>
              <w:t>1,204</w:t>
            </w:r>
          </w:p>
        </w:tc>
        <w:tc>
          <w:tcPr>
            <w:tcW w:w="394" w:type="pct"/>
            <w:vMerge w:val="restart"/>
            <w:vAlign w:val="center"/>
          </w:tcPr>
          <w:p w:rsidR="00D0051E" w:rsidRPr="00146D0B" w:rsidRDefault="00D0051E" w:rsidP="00D0051E">
            <w:pPr>
              <w:jc w:val="center"/>
              <w:rPr>
                <w:sz w:val="24"/>
              </w:rPr>
            </w:pPr>
            <w:r w:rsidRPr="00AF6DCC">
              <w:rPr>
                <w:sz w:val="22"/>
                <w:szCs w:val="22"/>
              </w:rPr>
              <w:t>1,191</w:t>
            </w:r>
          </w:p>
        </w:tc>
        <w:tc>
          <w:tcPr>
            <w:tcW w:w="394" w:type="pct"/>
            <w:vMerge w:val="restart"/>
            <w:vAlign w:val="center"/>
          </w:tcPr>
          <w:p w:rsidR="00D0051E" w:rsidRPr="00146D0B" w:rsidRDefault="00D0051E" w:rsidP="00D0051E">
            <w:pPr>
              <w:jc w:val="center"/>
              <w:rPr>
                <w:sz w:val="24"/>
              </w:rPr>
            </w:pPr>
            <w:r w:rsidRPr="00AF6DCC">
              <w:rPr>
                <w:sz w:val="22"/>
                <w:szCs w:val="22"/>
              </w:rPr>
              <w:t>1,177</w:t>
            </w:r>
          </w:p>
        </w:tc>
        <w:tc>
          <w:tcPr>
            <w:tcW w:w="394" w:type="pct"/>
            <w:vMerge w:val="restart"/>
            <w:vAlign w:val="center"/>
          </w:tcPr>
          <w:p w:rsidR="00D0051E" w:rsidRPr="00146D0B" w:rsidRDefault="00D0051E" w:rsidP="00D0051E">
            <w:pPr>
              <w:jc w:val="center"/>
              <w:rPr>
                <w:sz w:val="24"/>
              </w:rPr>
            </w:pPr>
            <w:r w:rsidRPr="00AF6DCC">
              <w:rPr>
                <w:sz w:val="22"/>
                <w:szCs w:val="22"/>
              </w:rPr>
              <w:t>1,164</w:t>
            </w:r>
          </w:p>
        </w:tc>
        <w:tc>
          <w:tcPr>
            <w:tcW w:w="393" w:type="pct"/>
            <w:vMerge w:val="restart"/>
            <w:vAlign w:val="center"/>
          </w:tcPr>
          <w:p w:rsidR="00D0051E" w:rsidRPr="00146D0B" w:rsidRDefault="00D0051E" w:rsidP="00D0051E">
            <w:pPr>
              <w:jc w:val="center"/>
              <w:rPr>
                <w:sz w:val="24"/>
              </w:rPr>
            </w:pPr>
            <w:r w:rsidRPr="00AF6DCC">
              <w:rPr>
                <w:sz w:val="22"/>
                <w:szCs w:val="22"/>
              </w:rPr>
              <w:t>1,151</w:t>
            </w:r>
          </w:p>
        </w:tc>
      </w:tr>
      <w:tr w:rsidR="00D0051E" w:rsidRPr="00146D0B" w:rsidTr="00AF6DCC">
        <w:trPr>
          <w:trHeight w:val="910"/>
        </w:trPr>
        <w:tc>
          <w:tcPr>
            <w:tcW w:w="270" w:type="pct"/>
            <w:shd w:val="clear" w:color="auto" w:fill="auto"/>
          </w:tcPr>
          <w:p w:rsidR="00D0051E" w:rsidRPr="00146D0B" w:rsidRDefault="00D0051E" w:rsidP="00AF6DCC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4"/>
              </w:rPr>
            </w:pPr>
            <w:r w:rsidRPr="00146D0B">
              <w:rPr>
                <w:sz w:val="24"/>
              </w:rPr>
              <w:t>3.2.</w:t>
            </w:r>
          </w:p>
        </w:tc>
        <w:tc>
          <w:tcPr>
            <w:tcW w:w="2157" w:type="pct"/>
            <w:shd w:val="clear" w:color="auto" w:fill="auto"/>
            <w:vAlign w:val="center"/>
          </w:tcPr>
          <w:p w:rsidR="00D0051E" w:rsidRPr="00146D0B" w:rsidRDefault="00D0051E" w:rsidP="00AF6DCC">
            <w:pPr>
              <w:ind w:left="-57" w:right="-57"/>
              <w:rPr>
                <w:sz w:val="22"/>
              </w:rPr>
            </w:pPr>
            <w:r w:rsidRPr="00146D0B">
              <w:rPr>
                <w:sz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0051E" w:rsidRPr="00146D0B" w:rsidRDefault="00D0051E" w:rsidP="00AF6DCC">
            <w:pPr>
              <w:ind w:left="-57" w:right="-57"/>
              <w:jc w:val="center"/>
              <w:rPr>
                <w:sz w:val="24"/>
              </w:rPr>
            </w:pPr>
            <w:r w:rsidRPr="00146D0B">
              <w:rPr>
                <w:sz w:val="24"/>
              </w:rPr>
              <w:t>кВт*ч/куб. м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0051E" w:rsidRPr="00AF6DCC" w:rsidRDefault="00D0051E" w:rsidP="00AF6DCC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0051E" w:rsidRPr="00AF6DCC" w:rsidRDefault="00D0051E" w:rsidP="00AF6DCC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0051E" w:rsidRPr="00AF6DCC" w:rsidRDefault="00D0051E" w:rsidP="00AF6DCC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D0051E" w:rsidRPr="00AF6DCC" w:rsidRDefault="00D0051E" w:rsidP="00AF6DCC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D0051E" w:rsidRPr="00AF6DCC" w:rsidRDefault="00D0051E" w:rsidP="00AF6DCC">
            <w:pPr>
              <w:rPr>
                <w:sz w:val="22"/>
                <w:szCs w:val="22"/>
              </w:rPr>
            </w:pPr>
          </w:p>
        </w:tc>
      </w:tr>
    </w:tbl>
    <w:p w:rsidR="00D0051E" w:rsidRDefault="00D0051E" w:rsidP="00D0051E">
      <w:pPr>
        <w:pStyle w:val="aff"/>
        <w:spacing w:before="0" w:beforeAutospacing="0" w:after="0" w:afterAutospacing="0" w:line="288" w:lineRule="atLeast"/>
        <w:ind w:firstLine="708"/>
        <w:jc w:val="center"/>
      </w:pPr>
    </w:p>
    <w:p w:rsidR="00D0051E" w:rsidRDefault="00D0051E" w:rsidP="00D0051E">
      <w:pPr>
        <w:pStyle w:val="aff"/>
        <w:spacing w:before="0" w:beforeAutospacing="0" w:after="0" w:afterAutospacing="0" w:line="288" w:lineRule="atLeast"/>
        <w:ind w:firstLine="708"/>
        <w:jc w:val="center"/>
      </w:pPr>
      <w:r w:rsidRPr="00893EED">
        <w:t xml:space="preserve">Раздел </w:t>
      </w:r>
      <w:r>
        <w:t>6</w:t>
      </w:r>
      <w:r w:rsidRPr="00893EED">
        <w:t>. Расчет эффективности производственной программы</w:t>
      </w:r>
      <w:r>
        <w:t>, осуществляемый путем сопоставления динамики изменения плановых показателей и расходов на реализацию производственной программы в сфере водоотведения в течение срока ее действия</w:t>
      </w:r>
    </w:p>
    <w:p w:rsidR="00D0051E" w:rsidRDefault="00D0051E" w:rsidP="00D0051E">
      <w:pPr>
        <w:pStyle w:val="aff"/>
        <w:spacing w:before="0" w:beforeAutospacing="0" w:after="0" w:afterAutospacing="0" w:line="288" w:lineRule="atLeast"/>
        <w:ind w:firstLine="54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D0051E" w:rsidRPr="009C76A2" w:rsidTr="00B718D7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№</w:t>
            </w:r>
            <w:r w:rsidRPr="009C76A2">
              <w:rPr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Динамика изменения, %</w:t>
            </w:r>
          </w:p>
        </w:tc>
      </w:tr>
      <w:tr w:rsidR="00D0051E" w:rsidRPr="009C76A2" w:rsidTr="00B718D7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outlineLvl w:val="2"/>
              <w:rPr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EB716E" w:rsidRDefault="00D0051E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2023</w:t>
            </w:r>
            <w:r w:rsidRPr="00EB716E">
              <w:rPr>
                <w:szCs w:val="22"/>
              </w:rPr>
              <w:t xml:space="preserve"> / 202</w:t>
            </w:r>
            <w:r>
              <w:rPr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EB716E" w:rsidRDefault="00D0051E" w:rsidP="00B718D7">
            <w:pPr>
              <w:ind w:left="-142"/>
              <w:jc w:val="center"/>
              <w:rPr>
                <w:szCs w:val="22"/>
              </w:rPr>
            </w:pPr>
            <w:r w:rsidRPr="00EB716E">
              <w:rPr>
                <w:szCs w:val="22"/>
              </w:rPr>
              <w:t>202</w:t>
            </w:r>
            <w:r>
              <w:rPr>
                <w:szCs w:val="22"/>
              </w:rPr>
              <w:t>4 / 2023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EB716E" w:rsidRDefault="00D0051E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2025 /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EB716E" w:rsidRDefault="00D0051E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EB716E" w:rsidRDefault="00D0051E" w:rsidP="00B718D7">
            <w:pPr>
              <w:ind w:left="-142"/>
              <w:jc w:val="center"/>
              <w:rPr>
                <w:szCs w:val="22"/>
              </w:rPr>
            </w:pPr>
            <w:r>
              <w:rPr>
                <w:szCs w:val="22"/>
              </w:rPr>
              <w:t>2027 / 2026</w:t>
            </w:r>
          </w:p>
        </w:tc>
      </w:tr>
      <w:tr w:rsidR="00D0051E" w:rsidRPr="009C76A2" w:rsidTr="00B718D7">
        <w:trPr>
          <w:trHeight w:val="125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jc w:val="center"/>
              <w:rPr>
                <w:sz w:val="16"/>
                <w:szCs w:val="16"/>
              </w:rPr>
            </w:pPr>
            <w:r w:rsidRPr="009C76A2">
              <w:rPr>
                <w:sz w:val="16"/>
                <w:szCs w:val="16"/>
              </w:rPr>
              <w:t>8</w:t>
            </w:r>
          </w:p>
        </w:tc>
      </w:tr>
      <w:tr w:rsidR="00D0051E" w:rsidRPr="009C76A2" w:rsidTr="00B718D7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rPr>
                <w:szCs w:val="22"/>
              </w:rPr>
            </w:pPr>
            <w:r>
              <w:rPr>
                <w:szCs w:val="22"/>
              </w:rPr>
              <w:t>Показатели надежности и бесперебойности водоотведения</w:t>
            </w:r>
          </w:p>
        </w:tc>
      </w:tr>
      <w:tr w:rsidR="00D0051E" w:rsidRPr="009C76A2" w:rsidTr="00B718D7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lastRenderedPageBreak/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rPr>
                <w:szCs w:val="22"/>
              </w:rPr>
            </w:pPr>
            <w:r w:rsidRPr="009C76A2">
              <w:rPr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</w:tr>
      <w:tr w:rsidR="00D0051E" w:rsidRPr="009C76A2" w:rsidTr="00B718D7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rPr>
                <w:szCs w:val="22"/>
              </w:rPr>
            </w:pPr>
            <w:r>
              <w:rPr>
                <w:szCs w:val="22"/>
              </w:rPr>
              <w:t>Показатели качества водоотведения</w:t>
            </w:r>
          </w:p>
        </w:tc>
      </w:tr>
      <w:tr w:rsidR="00D0051E" w:rsidRPr="009C76A2" w:rsidTr="00B718D7">
        <w:trPr>
          <w:trHeight w:val="1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</w:tr>
      <w:tr w:rsidR="00D0051E" w:rsidRPr="009C76A2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-</w:t>
            </w:r>
          </w:p>
        </w:tc>
      </w:tr>
      <w:tr w:rsidR="00D0051E" w:rsidRPr="009C76A2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2.3.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по видам систем канализации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D524C" w:rsidRDefault="00D0051E" w:rsidP="00B718D7">
            <w:pPr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083579" w:rsidRDefault="00D0051E" w:rsidP="00B718D7">
            <w:pPr>
              <w:jc w:val="center"/>
              <w:outlineLvl w:val="2"/>
              <w:rPr>
                <w:szCs w:val="22"/>
                <w:lang w:val="en-US"/>
              </w:rPr>
            </w:pPr>
            <w:r w:rsidRPr="009C76A2"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00</w:t>
            </w:r>
          </w:p>
        </w:tc>
      </w:tr>
      <w:tr w:rsidR="00D0051E" w:rsidRPr="009C76A2" w:rsidTr="00B718D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>
              <w:rPr>
                <w:szCs w:val="22"/>
              </w:rPr>
              <w:t>Показатели энергетической эффективности</w:t>
            </w:r>
          </w:p>
        </w:tc>
      </w:tr>
      <w:tr w:rsidR="00D0051E" w:rsidRPr="009C76A2" w:rsidTr="00B718D7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Default="00D0051E" w:rsidP="00B718D7">
            <w:pPr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Default="00D0051E" w:rsidP="00B718D7">
            <w:pPr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Default="00D0051E" w:rsidP="00B718D7">
            <w:pPr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Default="00D0051E" w:rsidP="00B718D7">
            <w:pPr>
              <w:jc w:val="center"/>
            </w:pPr>
            <w:r>
              <w:rPr>
                <w:szCs w:val="22"/>
              </w:rPr>
              <w:t>-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Default="00D0051E" w:rsidP="00B718D7">
            <w:pPr>
              <w:jc w:val="center"/>
            </w:pPr>
            <w:r>
              <w:rPr>
                <w:szCs w:val="22"/>
              </w:rPr>
              <w:t>-</w:t>
            </w:r>
          </w:p>
        </w:tc>
      </w:tr>
      <w:tr w:rsidR="00D0051E" w:rsidRPr="009C76A2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 w:rsidRPr="009C76A2">
              <w:rPr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сточных вод, </w:t>
            </w:r>
            <w:r w:rsidRPr="009C76A2">
              <w:rPr>
                <w:szCs w:val="22"/>
              </w:rPr>
              <w:lastRenderedPageBreak/>
              <w:t>на единицу объема транспортируемых сточных вод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</w:p>
        </w:tc>
      </w:tr>
      <w:tr w:rsidR="00D0051E" w:rsidRPr="009C76A2" w:rsidTr="00B718D7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jc w:val="center"/>
              <w:outlineLvl w:val="2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51E" w:rsidRPr="009C76A2" w:rsidRDefault="00D0051E" w:rsidP="00B718D7">
            <w:pPr>
              <w:ind w:left="-57" w:right="-57"/>
              <w:outlineLvl w:val="2"/>
              <w:rPr>
                <w:szCs w:val="22"/>
              </w:rPr>
            </w:pPr>
            <w:r>
              <w:rPr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51E" w:rsidRPr="00196933" w:rsidRDefault="00D0051E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196933" w:rsidRDefault="00D0051E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196933" w:rsidRDefault="00D0051E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196933" w:rsidRDefault="00D0051E" w:rsidP="00B718D7">
            <w:pPr>
              <w:ind w:left="-142"/>
              <w:jc w:val="center"/>
              <w:rPr>
                <w:szCs w:val="22"/>
              </w:rPr>
            </w:pP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51E" w:rsidRPr="00196933" w:rsidRDefault="00D0051E" w:rsidP="00B718D7">
            <w:pPr>
              <w:ind w:left="-142"/>
              <w:jc w:val="center"/>
              <w:rPr>
                <w:szCs w:val="22"/>
              </w:rPr>
            </w:pPr>
          </w:p>
        </w:tc>
      </w:tr>
    </w:tbl>
    <w:p w:rsidR="00D0051E" w:rsidRDefault="00D0051E" w:rsidP="00D0051E">
      <w:pPr>
        <w:jc w:val="right"/>
      </w:pPr>
    </w:p>
    <w:p w:rsidR="00D0051E" w:rsidRDefault="00D0051E" w:rsidP="00D0051E">
      <w:pPr>
        <w:jc w:val="center"/>
        <w:rPr>
          <w:sz w:val="24"/>
        </w:rPr>
      </w:pPr>
      <w:r w:rsidRPr="00893EED">
        <w:rPr>
          <w:sz w:val="24"/>
        </w:rPr>
        <w:t xml:space="preserve">Раздел </w:t>
      </w:r>
      <w:r>
        <w:rPr>
          <w:sz w:val="24"/>
        </w:rPr>
        <w:t>7</w:t>
      </w:r>
      <w:r w:rsidRPr="00893EED">
        <w:rPr>
          <w:sz w:val="24"/>
        </w:rPr>
        <w:t xml:space="preserve">. </w:t>
      </w:r>
      <w:r>
        <w:rPr>
          <w:sz w:val="24"/>
        </w:rPr>
        <w:t xml:space="preserve">Отчет об исполнении </w:t>
      </w:r>
      <w:r w:rsidRPr="00893EED">
        <w:rPr>
          <w:sz w:val="24"/>
        </w:rPr>
        <w:t>производственной программы</w:t>
      </w:r>
      <w:r>
        <w:rPr>
          <w:sz w:val="24"/>
        </w:rPr>
        <w:t xml:space="preserve"> за истекший период регулирования</w:t>
      </w:r>
    </w:p>
    <w:p w:rsidR="00D0051E" w:rsidRDefault="00D0051E" w:rsidP="00D0051E">
      <w:pPr>
        <w:jc w:val="center"/>
        <w:rPr>
          <w:sz w:val="24"/>
        </w:rPr>
      </w:pPr>
    </w:p>
    <w:p w:rsidR="00D0051E" w:rsidRPr="00893EED" w:rsidRDefault="00D0051E" w:rsidP="00D0051E">
      <w:pPr>
        <w:ind w:firstLine="709"/>
        <w:jc w:val="both"/>
        <w:rPr>
          <w:sz w:val="24"/>
        </w:rPr>
      </w:pPr>
      <w:r w:rsidRPr="009A6216">
        <w:rPr>
          <w:sz w:val="24"/>
        </w:rPr>
        <w:t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</w:t>
      </w:r>
      <w:r>
        <w:rPr>
          <w:sz w:val="24"/>
        </w:rPr>
        <w:t xml:space="preserve"> / </w:t>
      </w:r>
      <w:r w:rsidRPr="009A6216">
        <w:rPr>
          <w:sz w:val="24"/>
        </w:rPr>
        <w:t xml:space="preserve">Производственные программы» </w:t>
      </w:r>
      <w:hyperlink r:id="rId11" w:tgtFrame="_blank" w:history="1">
        <w:r w:rsidRPr="009A6216">
          <w:rPr>
            <w:sz w:val="24"/>
          </w:rPr>
          <w:t>https://www.kamgov.ru/sltarif/current_activities/proizvodstvennye-programmy»</w:t>
        </w:r>
      </w:hyperlink>
      <w:r w:rsidRPr="009A6216">
        <w:rPr>
          <w:sz w:val="24"/>
        </w:rPr>
        <w:t>.</w:t>
      </w:r>
    </w:p>
    <w:p w:rsidR="00D0051E" w:rsidRDefault="00D0051E" w:rsidP="00D0051E">
      <w:pPr>
        <w:ind w:firstLine="709"/>
        <w:jc w:val="both"/>
      </w:pPr>
    </w:p>
    <w:p w:rsidR="00D0051E" w:rsidRDefault="00D0051E" w:rsidP="00D0051E">
      <w:pPr>
        <w:jc w:val="center"/>
        <w:rPr>
          <w:sz w:val="24"/>
        </w:rPr>
      </w:pPr>
      <w:r w:rsidRPr="00893EED">
        <w:rPr>
          <w:sz w:val="24"/>
        </w:rPr>
        <w:t xml:space="preserve">Раздел </w:t>
      </w:r>
      <w:r>
        <w:rPr>
          <w:sz w:val="24"/>
        </w:rPr>
        <w:t>8</w:t>
      </w:r>
      <w:r w:rsidRPr="00893EED">
        <w:rPr>
          <w:sz w:val="24"/>
        </w:rPr>
        <w:t xml:space="preserve">. </w:t>
      </w:r>
      <w:r>
        <w:rPr>
          <w:sz w:val="24"/>
        </w:rPr>
        <w:t>Мероприятия, направленные на повышение качества обслуживания абонентов</w:t>
      </w:r>
    </w:p>
    <w:p w:rsidR="00D0051E" w:rsidRDefault="00D0051E" w:rsidP="00D0051E">
      <w:pPr>
        <w:jc w:val="center"/>
        <w:rPr>
          <w:sz w:val="24"/>
        </w:rPr>
      </w:pPr>
    </w:p>
    <w:p w:rsidR="00D0051E" w:rsidRPr="001571F1" w:rsidRDefault="00D0051E" w:rsidP="00D0051E">
      <w:pPr>
        <w:ind w:firstLine="851"/>
        <w:jc w:val="both"/>
      </w:pPr>
      <w:r>
        <w:rPr>
          <w:sz w:val="24"/>
        </w:rPr>
        <w:t>Мероприятия, направленные на повышение качества обслуживания абонентов не планируются.</w:t>
      </w:r>
    </w:p>
    <w:p w:rsidR="00156193" w:rsidRPr="00156193" w:rsidRDefault="00D0051E" w:rsidP="00156193">
      <w:pPr>
        <w:autoSpaceDE w:val="0"/>
        <w:autoSpaceDN w:val="0"/>
        <w:adjustRightInd w:val="0"/>
        <w:ind w:left="-709"/>
        <w:jc w:val="right"/>
        <w:rPr>
          <w:rFonts w:cs="Calibri"/>
        </w:rPr>
      </w:pPr>
      <w:r>
        <w:rPr>
          <w:rFonts w:cs="Calibri"/>
        </w:rPr>
        <w:t>»</w:t>
      </w:r>
    </w:p>
    <w:p w:rsidR="00156193" w:rsidRPr="00156193" w:rsidRDefault="00156193" w:rsidP="00156193">
      <w:pPr>
        <w:ind w:left="4536"/>
        <w:jc w:val="right"/>
      </w:pPr>
    </w:p>
    <w:p w:rsidR="00156193" w:rsidRPr="00156193" w:rsidRDefault="00156193" w:rsidP="00156193">
      <w:pPr>
        <w:jc w:val="both"/>
      </w:pPr>
      <w:r w:rsidRPr="00156193">
        <w:br w:type="page"/>
      </w:r>
    </w:p>
    <w:p w:rsidR="00D0051E" w:rsidRDefault="00D0051E" w:rsidP="00D0051E">
      <w:pPr>
        <w:ind w:left="4819"/>
        <w:jc w:val="right"/>
      </w:pPr>
      <w:r>
        <w:lastRenderedPageBreak/>
        <w:t xml:space="preserve">Приложение </w:t>
      </w:r>
      <w:r>
        <w:t>3</w:t>
      </w:r>
      <w:r>
        <w:t xml:space="preserve"> к постановлению Региональной службы по тарифам и ценам Камчатского края</w:t>
      </w:r>
    </w:p>
    <w:p w:rsidR="00D0051E" w:rsidRDefault="00D0051E" w:rsidP="00D0051E">
      <w:pPr>
        <w:ind w:left="4819"/>
        <w:jc w:val="right"/>
      </w:pPr>
      <w:r>
        <w:t>от ХХ.11.202</w:t>
      </w:r>
      <w:r>
        <w:t>4</w:t>
      </w:r>
      <w:r>
        <w:t xml:space="preserve"> № ХХХ</w:t>
      </w:r>
    </w:p>
    <w:p w:rsidR="00D0051E" w:rsidRDefault="00D0051E" w:rsidP="00525525">
      <w:pPr>
        <w:ind w:firstLine="4536"/>
        <w:jc w:val="right"/>
      </w:pPr>
    </w:p>
    <w:p w:rsidR="00156193" w:rsidRPr="00156193" w:rsidRDefault="00D0051E" w:rsidP="00525525">
      <w:pPr>
        <w:ind w:firstLine="4536"/>
        <w:jc w:val="right"/>
      </w:pPr>
      <w:r>
        <w:t>«</w:t>
      </w:r>
      <w:r w:rsidR="00156193" w:rsidRPr="00156193">
        <w:t xml:space="preserve">Приложение </w:t>
      </w:r>
      <w:r w:rsidR="00403BAD">
        <w:t>5</w:t>
      </w:r>
    </w:p>
    <w:p w:rsidR="00156193" w:rsidRPr="00156193" w:rsidRDefault="00156193" w:rsidP="00525525">
      <w:pPr>
        <w:widowControl w:val="0"/>
        <w:ind w:firstLine="4536"/>
        <w:jc w:val="right"/>
      </w:pPr>
      <w:r w:rsidRPr="00156193">
        <w:t>к постановлению Региональной службы</w:t>
      </w:r>
    </w:p>
    <w:p w:rsidR="00156193" w:rsidRPr="00156193" w:rsidRDefault="00156193" w:rsidP="00525525">
      <w:pPr>
        <w:widowControl w:val="0"/>
        <w:ind w:firstLine="4536"/>
        <w:jc w:val="right"/>
      </w:pPr>
      <w:r w:rsidRPr="00156193">
        <w:t xml:space="preserve">по тарифам и ценам Камчатского края </w:t>
      </w:r>
    </w:p>
    <w:p w:rsidR="00156193" w:rsidRPr="00156193" w:rsidRDefault="00156193" w:rsidP="00525525">
      <w:pPr>
        <w:widowControl w:val="0"/>
        <w:ind w:firstLine="4536"/>
        <w:jc w:val="right"/>
        <w:rPr>
          <w:szCs w:val="28"/>
        </w:rPr>
      </w:pPr>
      <w:r w:rsidRPr="00156193">
        <w:rPr>
          <w:szCs w:val="28"/>
        </w:rPr>
        <w:t>от ХХ.11.202</w:t>
      </w:r>
      <w:r w:rsidR="008000C6">
        <w:rPr>
          <w:szCs w:val="28"/>
        </w:rPr>
        <w:t>3</w:t>
      </w:r>
      <w:r w:rsidRPr="00156193">
        <w:rPr>
          <w:szCs w:val="28"/>
        </w:rPr>
        <w:t xml:space="preserve"> № ХХ</w:t>
      </w:r>
    </w:p>
    <w:p w:rsidR="00156193" w:rsidRPr="00156193" w:rsidRDefault="00156193" w:rsidP="00156193">
      <w:pPr>
        <w:ind w:firstLine="4536"/>
        <w:rPr>
          <w:szCs w:val="28"/>
        </w:rPr>
      </w:pPr>
    </w:p>
    <w:p w:rsidR="00156193" w:rsidRPr="00156193" w:rsidRDefault="00156193" w:rsidP="00156193">
      <w:pPr>
        <w:ind w:left="4536"/>
        <w:jc w:val="both"/>
      </w:pPr>
    </w:p>
    <w:p w:rsidR="007E76C9" w:rsidRPr="007E76C9" w:rsidRDefault="007E76C9" w:rsidP="007E76C9">
      <w:pPr>
        <w:widowControl w:val="0"/>
        <w:jc w:val="center"/>
        <w:rPr>
          <w:bCs/>
          <w:szCs w:val="28"/>
        </w:rPr>
      </w:pPr>
      <w:r w:rsidRPr="007E76C9">
        <w:rPr>
          <w:szCs w:val="28"/>
        </w:rPr>
        <w:t>Тарифы на питьевую воду (питьевое водоснабжение) «АО Оссора» потребителям сельского поселения «поселок Оссора» Карагинского муниципального района</w:t>
      </w:r>
    </w:p>
    <w:p w:rsidR="007E76C9" w:rsidRPr="007E76C9" w:rsidRDefault="007E76C9" w:rsidP="007E76C9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156193" w:rsidRPr="00156193" w:rsidRDefault="00156193" w:rsidP="00156193">
      <w:pPr>
        <w:autoSpaceDE w:val="0"/>
        <w:autoSpaceDN w:val="0"/>
        <w:adjustRightInd w:val="0"/>
        <w:ind w:left="-709"/>
        <w:jc w:val="center"/>
        <w:rPr>
          <w:rFonts w:cs="Calibri"/>
          <w:sz w:val="18"/>
          <w:szCs w:val="16"/>
        </w:rPr>
      </w:pPr>
    </w:p>
    <w:p w:rsidR="00156193" w:rsidRPr="00156193" w:rsidRDefault="00156193" w:rsidP="00156193">
      <w:pPr>
        <w:widowControl w:val="0"/>
        <w:numPr>
          <w:ilvl w:val="0"/>
          <w:numId w:val="5"/>
        </w:numPr>
        <w:tabs>
          <w:tab w:val="left" w:pos="993"/>
        </w:tabs>
        <w:ind w:firstLine="709"/>
        <w:contextualSpacing/>
        <w:jc w:val="both"/>
        <w:rPr>
          <w:bCs/>
          <w:szCs w:val="28"/>
        </w:rPr>
      </w:pPr>
      <w:r w:rsidRPr="00156193">
        <w:rPr>
          <w:szCs w:val="28"/>
        </w:rPr>
        <w:t xml:space="preserve">Экономически обоснованные тарифы для потребителей </w:t>
      </w:r>
    </w:p>
    <w:p w:rsidR="00156193" w:rsidRPr="00156193" w:rsidRDefault="00156193" w:rsidP="00156193">
      <w:pPr>
        <w:autoSpaceDE w:val="0"/>
        <w:autoSpaceDN w:val="0"/>
        <w:adjustRightInd w:val="0"/>
        <w:ind w:left="720"/>
        <w:contextualSpacing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57"/>
        <w:gridCol w:w="2774"/>
        <w:gridCol w:w="2912"/>
      </w:tblGrid>
      <w:tr w:rsidR="00156193" w:rsidRPr="00156193" w:rsidTr="00156193">
        <w:trPr>
          <w:trHeight w:val="563"/>
        </w:trPr>
        <w:tc>
          <w:tcPr>
            <w:tcW w:w="439" w:type="pct"/>
            <w:vMerge w:val="restart"/>
            <w:shd w:val="clear" w:color="auto" w:fill="auto"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№ п/п</w:t>
            </w:r>
          </w:p>
        </w:tc>
        <w:tc>
          <w:tcPr>
            <w:tcW w:w="1693" w:type="pct"/>
            <w:vMerge w:val="restart"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 xml:space="preserve">Год (период) </w:t>
            </w:r>
          </w:p>
        </w:tc>
        <w:tc>
          <w:tcPr>
            <w:tcW w:w="2868" w:type="pct"/>
            <w:gridSpan w:val="2"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Тарифы на питьевую воду (питьевое водоснабжение), руб./куб.м</w:t>
            </w:r>
          </w:p>
        </w:tc>
      </w:tr>
      <w:tr w:rsidR="00156193" w:rsidRPr="00156193" w:rsidTr="00156193">
        <w:trPr>
          <w:trHeight w:val="377"/>
        </w:trPr>
        <w:tc>
          <w:tcPr>
            <w:tcW w:w="439" w:type="pct"/>
            <w:vMerge/>
            <w:shd w:val="clear" w:color="auto" w:fill="auto"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Merge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9" w:type="pct"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без НДС</w:t>
            </w:r>
          </w:p>
        </w:tc>
        <w:tc>
          <w:tcPr>
            <w:tcW w:w="1469" w:type="pct"/>
            <w:shd w:val="clear" w:color="auto" w:fill="auto"/>
          </w:tcPr>
          <w:p w:rsidR="00156193" w:rsidRPr="00156193" w:rsidRDefault="00156193" w:rsidP="00156193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с НДС</w:t>
            </w:r>
          </w:p>
        </w:tc>
      </w:tr>
      <w:tr w:rsidR="007E76C9" w:rsidRPr="00156193" w:rsidTr="00BA69BE">
        <w:trPr>
          <w:trHeight w:val="44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1693" w:type="pct"/>
            <w:vAlign w:val="center"/>
          </w:tcPr>
          <w:p w:rsidR="007E76C9" w:rsidRPr="00156193" w:rsidRDefault="007E76C9" w:rsidP="007E76C9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7E76C9" w:rsidRPr="00BA69BE" w:rsidRDefault="00703C03" w:rsidP="00BA69BE">
            <w:pPr>
              <w:widowControl w:val="0"/>
              <w:jc w:val="center"/>
              <w:rPr>
                <w:sz w:val="24"/>
                <w:lang w:val="en-US"/>
              </w:rPr>
            </w:pPr>
            <w:r w:rsidRPr="00703C03">
              <w:rPr>
                <w:sz w:val="24"/>
                <w:lang w:val="en-US"/>
              </w:rPr>
              <w:t>146,54</w:t>
            </w:r>
          </w:p>
        </w:tc>
        <w:tc>
          <w:tcPr>
            <w:tcW w:w="1469" w:type="pct"/>
            <w:vAlign w:val="center"/>
          </w:tcPr>
          <w:p w:rsidR="007E76C9" w:rsidRPr="00BA69BE" w:rsidRDefault="007B5E47" w:rsidP="007E76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175,85</w:t>
            </w:r>
          </w:p>
        </w:tc>
      </w:tr>
      <w:tr w:rsidR="00C01A3D" w:rsidRPr="00156193" w:rsidTr="00BA69BE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C01A3D" w:rsidRPr="00156193" w:rsidRDefault="00C01A3D" w:rsidP="00C01A3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C01A3D" w:rsidRPr="00156193" w:rsidRDefault="00C01A3D" w:rsidP="00C01A3D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C01A3D" w:rsidRPr="00BA69BE" w:rsidRDefault="00703C03" w:rsidP="00BA69BE">
            <w:pPr>
              <w:jc w:val="center"/>
              <w:rPr>
                <w:sz w:val="24"/>
              </w:rPr>
            </w:pPr>
            <w:r w:rsidRPr="00703C03">
              <w:rPr>
                <w:sz w:val="24"/>
              </w:rPr>
              <w:t>163,89</w:t>
            </w:r>
          </w:p>
        </w:tc>
        <w:tc>
          <w:tcPr>
            <w:tcW w:w="1469" w:type="pct"/>
            <w:vAlign w:val="center"/>
          </w:tcPr>
          <w:p w:rsidR="00C01A3D" w:rsidRPr="00BA69BE" w:rsidRDefault="007B5E47" w:rsidP="00C01A3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196,67</w:t>
            </w:r>
          </w:p>
        </w:tc>
      </w:tr>
      <w:tr w:rsidR="00C01A3D" w:rsidRPr="00156193" w:rsidTr="00BA69BE">
        <w:trPr>
          <w:trHeight w:val="40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C01A3D" w:rsidRPr="00156193" w:rsidRDefault="00C01A3D" w:rsidP="00C01A3D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2.</w:t>
            </w:r>
          </w:p>
        </w:tc>
        <w:tc>
          <w:tcPr>
            <w:tcW w:w="1693" w:type="pct"/>
            <w:vAlign w:val="center"/>
          </w:tcPr>
          <w:p w:rsidR="00C01A3D" w:rsidRPr="00156193" w:rsidRDefault="00C01A3D" w:rsidP="00C01A3D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C01A3D" w:rsidRPr="00BA69BE" w:rsidRDefault="00703C03" w:rsidP="00BA69BE">
            <w:pPr>
              <w:jc w:val="center"/>
              <w:rPr>
                <w:sz w:val="24"/>
              </w:rPr>
            </w:pPr>
            <w:r w:rsidRPr="00703C03">
              <w:rPr>
                <w:sz w:val="24"/>
              </w:rPr>
              <w:t>163,89</w:t>
            </w:r>
          </w:p>
        </w:tc>
        <w:tc>
          <w:tcPr>
            <w:tcW w:w="1469" w:type="pct"/>
            <w:vAlign w:val="center"/>
          </w:tcPr>
          <w:p w:rsidR="00C01A3D" w:rsidRPr="00BA69BE" w:rsidRDefault="007B5E47" w:rsidP="00C01A3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196,67</w:t>
            </w:r>
          </w:p>
        </w:tc>
      </w:tr>
      <w:tr w:rsidR="00C01A3D" w:rsidRPr="00156193" w:rsidTr="00BA69BE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C01A3D" w:rsidRPr="00156193" w:rsidRDefault="00C01A3D" w:rsidP="00C01A3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C01A3D" w:rsidRPr="00156193" w:rsidRDefault="00C01A3D" w:rsidP="00C01A3D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C01A3D" w:rsidRPr="00BA69BE" w:rsidRDefault="00703C03" w:rsidP="00D0051E">
            <w:pPr>
              <w:jc w:val="center"/>
              <w:rPr>
                <w:bCs/>
                <w:color w:val="000000"/>
                <w:sz w:val="24"/>
              </w:rPr>
            </w:pPr>
            <w:r w:rsidRPr="00703C03">
              <w:rPr>
                <w:bCs/>
                <w:color w:val="000000"/>
                <w:sz w:val="24"/>
              </w:rPr>
              <w:t>1</w:t>
            </w:r>
            <w:r w:rsidR="00D0051E">
              <w:rPr>
                <w:bCs/>
                <w:color w:val="000000"/>
                <w:sz w:val="24"/>
              </w:rPr>
              <w:t>6</w:t>
            </w:r>
            <w:r w:rsidRPr="00703C03">
              <w:rPr>
                <w:bCs/>
                <w:color w:val="000000"/>
                <w:sz w:val="24"/>
              </w:rPr>
              <w:t>4,34</w:t>
            </w:r>
          </w:p>
        </w:tc>
        <w:tc>
          <w:tcPr>
            <w:tcW w:w="1469" w:type="pct"/>
            <w:vAlign w:val="center"/>
          </w:tcPr>
          <w:p w:rsidR="00C01A3D" w:rsidRPr="00BA69BE" w:rsidRDefault="00D0051E" w:rsidP="00C01A3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197,21</w:t>
            </w:r>
          </w:p>
        </w:tc>
      </w:tr>
      <w:tr w:rsidR="00D0051E" w:rsidRPr="00156193" w:rsidTr="00C5645D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3.</w:t>
            </w:r>
          </w:p>
        </w:tc>
        <w:tc>
          <w:tcPr>
            <w:tcW w:w="1693" w:type="pct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D0051E" w:rsidRPr="00BA69BE" w:rsidRDefault="00D0051E" w:rsidP="00D0051E">
            <w:pPr>
              <w:jc w:val="center"/>
              <w:rPr>
                <w:bCs/>
                <w:color w:val="000000"/>
                <w:sz w:val="24"/>
              </w:rPr>
            </w:pPr>
            <w:r w:rsidRPr="00703C03">
              <w:rPr>
                <w:bCs/>
                <w:color w:val="000000"/>
                <w:sz w:val="24"/>
              </w:rPr>
              <w:t>1</w:t>
            </w:r>
            <w:r>
              <w:rPr>
                <w:bCs/>
                <w:color w:val="000000"/>
                <w:sz w:val="24"/>
              </w:rPr>
              <w:t>6</w:t>
            </w:r>
            <w:r w:rsidRPr="00703C03">
              <w:rPr>
                <w:bCs/>
                <w:color w:val="000000"/>
                <w:sz w:val="24"/>
              </w:rPr>
              <w:t>4,34</w:t>
            </w:r>
          </w:p>
        </w:tc>
        <w:tc>
          <w:tcPr>
            <w:tcW w:w="1469" w:type="pct"/>
          </w:tcPr>
          <w:p w:rsidR="00D0051E" w:rsidRDefault="00D0051E" w:rsidP="00D0051E">
            <w:pPr>
              <w:jc w:val="center"/>
            </w:pPr>
            <w:r w:rsidRPr="0078521F">
              <w:rPr>
                <w:sz w:val="24"/>
              </w:rPr>
              <w:t>197,21</w:t>
            </w:r>
          </w:p>
        </w:tc>
      </w:tr>
      <w:tr w:rsidR="00D0051E" w:rsidRPr="00156193" w:rsidTr="00C5645D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shd w:val="clear" w:color="auto" w:fill="auto"/>
          </w:tcPr>
          <w:p w:rsidR="00D0051E" w:rsidRDefault="00D0051E" w:rsidP="00D0051E">
            <w:pPr>
              <w:jc w:val="center"/>
            </w:pPr>
            <w:r w:rsidRPr="004714B9">
              <w:rPr>
                <w:bCs/>
                <w:color w:val="000000"/>
                <w:sz w:val="24"/>
              </w:rPr>
              <w:t>164,34</w:t>
            </w:r>
          </w:p>
        </w:tc>
        <w:tc>
          <w:tcPr>
            <w:tcW w:w="1469" w:type="pct"/>
          </w:tcPr>
          <w:p w:rsidR="00D0051E" w:rsidRDefault="00D0051E" w:rsidP="00D0051E">
            <w:pPr>
              <w:jc w:val="center"/>
            </w:pPr>
            <w:r w:rsidRPr="0078521F">
              <w:rPr>
                <w:sz w:val="24"/>
              </w:rPr>
              <w:t>197,21</w:t>
            </w:r>
          </w:p>
        </w:tc>
      </w:tr>
      <w:tr w:rsidR="00D0051E" w:rsidRPr="00156193" w:rsidTr="00C5645D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pct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shd w:val="clear" w:color="auto" w:fill="auto"/>
          </w:tcPr>
          <w:p w:rsidR="00D0051E" w:rsidRDefault="00D0051E" w:rsidP="00D0051E">
            <w:pPr>
              <w:jc w:val="center"/>
            </w:pPr>
            <w:r w:rsidRPr="004714B9">
              <w:rPr>
                <w:bCs/>
                <w:color w:val="000000"/>
                <w:sz w:val="24"/>
              </w:rPr>
              <w:t>164,34</w:t>
            </w:r>
          </w:p>
        </w:tc>
        <w:tc>
          <w:tcPr>
            <w:tcW w:w="1469" w:type="pct"/>
          </w:tcPr>
          <w:p w:rsidR="00D0051E" w:rsidRDefault="00D0051E" w:rsidP="00D0051E">
            <w:pPr>
              <w:jc w:val="center"/>
            </w:pPr>
            <w:r w:rsidRPr="0078521F">
              <w:rPr>
                <w:sz w:val="24"/>
              </w:rPr>
              <w:t>197,21</w:t>
            </w:r>
          </w:p>
        </w:tc>
      </w:tr>
      <w:tr w:rsidR="00D0051E" w:rsidRPr="00156193" w:rsidTr="00C5645D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shd w:val="clear" w:color="auto" w:fill="auto"/>
          </w:tcPr>
          <w:p w:rsidR="00D0051E" w:rsidRDefault="00D0051E" w:rsidP="00D0051E">
            <w:pPr>
              <w:jc w:val="center"/>
            </w:pPr>
            <w:r w:rsidRPr="004714B9">
              <w:rPr>
                <w:bCs/>
                <w:color w:val="000000"/>
                <w:sz w:val="24"/>
              </w:rPr>
              <w:t>164,34</w:t>
            </w:r>
          </w:p>
        </w:tc>
        <w:tc>
          <w:tcPr>
            <w:tcW w:w="1469" w:type="pct"/>
          </w:tcPr>
          <w:p w:rsidR="00D0051E" w:rsidRDefault="00D0051E" w:rsidP="00D0051E">
            <w:pPr>
              <w:jc w:val="center"/>
            </w:pPr>
            <w:r w:rsidRPr="0078521F">
              <w:rPr>
                <w:sz w:val="24"/>
              </w:rPr>
              <w:t>197,21</w:t>
            </w:r>
          </w:p>
        </w:tc>
      </w:tr>
      <w:tr w:rsidR="00D0051E" w:rsidRPr="00156193" w:rsidTr="00C5645D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pct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  <w:shd w:val="clear" w:color="auto" w:fill="auto"/>
          </w:tcPr>
          <w:p w:rsidR="00D0051E" w:rsidRDefault="00D0051E" w:rsidP="00D0051E">
            <w:pPr>
              <w:jc w:val="center"/>
            </w:pPr>
            <w:r w:rsidRPr="004714B9">
              <w:rPr>
                <w:bCs/>
                <w:color w:val="000000"/>
                <w:sz w:val="24"/>
              </w:rPr>
              <w:t>164,34</w:t>
            </w:r>
          </w:p>
        </w:tc>
        <w:tc>
          <w:tcPr>
            <w:tcW w:w="1469" w:type="pct"/>
          </w:tcPr>
          <w:p w:rsidR="00D0051E" w:rsidRDefault="00D0051E" w:rsidP="00D0051E">
            <w:pPr>
              <w:jc w:val="center"/>
            </w:pPr>
            <w:r w:rsidRPr="0078521F">
              <w:rPr>
                <w:sz w:val="24"/>
              </w:rPr>
              <w:t>197,21</w:t>
            </w:r>
          </w:p>
        </w:tc>
      </w:tr>
      <w:tr w:rsidR="00D0051E" w:rsidRPr="00156193" w:rsidTr="00C5645D">
        <w:trPr>
          <w:trHeight w:val="409"/>
        </w:trPr>
        <w:tc>
          <w:tcPr>
            <w:tcW w:w="439" w:type="pct"/>
            <w:vMerge/>
            <w:shd w:val="clear" w:color="auto" w:fill="auto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D0051E" w:rsidRPr="00156193" w:rsidRDefault="00D0051E" w:rsidP="00D0051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  <w:shd w:val="clear" w:color="auto" w:fill="auto"/>
          </w:tcPr>
          <w:p w:rsidR="00D0051E" w:rsidRDefault="00D0051E" w:rsidP="00D0051E">
            <w:pPr>
              <w:jc w:val="center"/>
            </w:pPr>
            <w:r w:rsidRPr="004714B9">
              <w:rPr>
                <w:bCs/>
                <w:color w:val="000000"/>
                <w:sz w:val="24"/>
              </w:rPr>
              <w:t>164,34</w:t>
            </w:r>
          </w:p>
        </w:tc>
        <w:tc>
          <w:tcPr>
            <w:tcW w:w="1469" w:type="pct"/>
          </w:tcPr>
          <w:p w:rsidR="00D0051E" w:rsidRDefault="00D0051E" w:rsidP="00D0051E">
            <w:pPr>
              <w:jc w:val="center"/>
            </w:pPr>
            <w:r w:rsidRPr="0078521F">
              <w:rPr>
                <w:sz w:val="24"/>
              </w:rPr>
              <w:t>197,21</w:t>
            </w:r>
          </w:p>
        </w:tc>
      </w:tr>
    </w:tbl>
    <w:p w:rsidR="00156193" w:rsidRPr="00156193" w:rsidRDefault="00D0051E" w:rsidP="00156193">
      <w:pPr>
        <w:widowControl w:val="0"/>
        <w:ind w:left="360"/>
        <w:contextualSpacing/>
        <w:jc w:val="both"/>
        <w:rPr>
          <w:szCs w:val="28"/>
        </w:rPr>
      </w:pPr>
      <w:r>
        <w:rPr>
          <w:szCs w:val="28"/>
        </w:rPr>
        <w:t>»</w:t>
      </w:r>
    </w:p>
    <w:p w:rsidR="00156193" w:rsidRPr="00156193" w:rsidRDefault="00156193" w:rsidP="00156193">
      <w:pPr>
        <w:jc w:val="both"/>
      </w:pPr>
      <w:r w:rsidRPr="00156193">
        <w:br w:type="page"/>
      </w:r>
    </w:p>
    <w:p w:rsidR="00D0051E" w:rsidRDefault="00D0051E" w:rsidP="00D0051E">
      <w:pPr>
        <w:ind w:left="4819"/>
        <w:jc w:val="right"/>
      </w:pPr>
      <w:r>
        <w:lastRenderedPageBreak/>
        <w:t xml:space="preserve">Приложение </w:t>
      </w:r>
      <w:r>
        <w:t>4</w:t>
      </w:r>
      <w:r>
        <w:t xml:space="preserve"> к постановлению Региональной службы по тарифам и ценам Камчатского края</w:t>
      </w:r>
    </w:p>
    <w:p w:rsidR="00D0051E" w:rsidRDefault="00D0051E" w:rsidP="00D0051E">
      <w:pPr>
        <w:ind w:left="4819"/>
        <w:jc w:val="right"/>
      </w:pPr>
      <w:r>
        <w:t>от ХХ.11.2023 № ХХХ</w:t>
      </w:r>
    </w:p>
    <w:p w:rsidR="00D0051E" w:rsidRDefault="00D0051E" w:rsidP="00403BAD">
      <w:pPr>
        <w:ind w:firstLine="4536"/>
        <w:jc w:val="right"/>
      </w:pPr>
    </w:p>
    <w:p w:rsidR="00156193" w:rsidRPr="00156193" w:rsidRDefault="00D0051E" w:rsidP="00403BAD">
      <w:pPr>
        <w:ind w:firstLine="4536"/>
        <w:jc w:val="right"/>
      </w:pPr>
      <w:r>
        <w:t>«</w:t>
      </w:r>
      <w:r w:rsidR="00403BAD">
        <w:t>Приложение 6</w:t>
      </w:r>
    </w:p>
    <w:p w:rsidR="00156193" w:rsidRPr="00156193" w:rsidRDefault="00156193" w:rsidP="00403BAD">
      <w:pPr>
        <w:widowControl w:val="0"/>
        <w:ind w:firstLine="4536"/>
        <w:jc w:val="right"/>
      </w:pPr>
      <w:r w:rsidRPr="00156193">
        <w:t>к постановлению Региональной службы</w:t>
      </w:r>
    </w:p>
    <w:p w:rsidR="00156193" w:rsidRPr="00156193" w:rsidRDefault="00156193" w:rsidP="00403BAD">
      <w:pPr>
        <w:widowControl w:val="0"/>
        <w:ind w:firstLine="4536"/>
        <w:jc w:val="right"/>
      </w:pPr>
      <w:r w:rsidRPr="00156193">
        <w:t xml:space="preserve">по тарифам и ценам Камчатского края </w:t>
      </w:r>
    </w:p>
    <w:p w:rsidR="00156193" w:rsidRPr="00156193" w:rsidRDefault="00156193" w:rsidP="00403BAD">
      <w:pPr>
        <w:ind w:left="4536"/>
        <w:jc w:val="right"/>
        <w:rPr>
          <w:szCs w:val="28"/>
        </w:rPr>
      </w:pPr>
      <w:r w:rsidRPr="00156193">
        <w:rPr>
          <w:szCs w:val="28"/>
        </w:rPr>
        <w:t>от ХХ.11.202</w:t>
      </w:r>
      <w:r w:rsidR="00403BAD">
        <w:rPr>
          <w:szCs w:val="28"/>
        </w:rPr>
        <w:t>3</w:t>
      </w:r>
      <w:r w:rsidRPr="00156193">
        <w:rPr>
          <w:szCs w:val="28"/>
        </w:rPr>
        <w:t xml:space="preserve"> № ХХ</w:t>
      </w:r>
    </w:p>
    <w:p w:rsidR="00156193" w:rsidRPr="00156193" w:rsidRDefault="00156193" w:rsidP="00156193">
      <w:pPr>
        <w:ind w:left="4536"/>
        <w:jc w:val="both"/>
      </w:pPr>
    </w:p>
    <w:p w:rsidR="00D84CBD" w:rsidRPr="000E2748" w:rsidRDefault="00D84CBD" w:rsidP="00D84CBD">
      <w:pPr>
        <w:widowControl w:val="0"/>
        <w:jc w:val="center"/>
        <w:rPr>
          <w:bCs/>
          <w:szCs w:val="28"/>
        </w:rPr>
      </w:pPr>
      <w:r w:rsidRPr="000E2748">
        <w:rPr>
          <w:szCs w:val="28"/>
        </w:rPr>
        <w:t>Тарифы на водоотведение «АО Оссора» потребителям сельского поселения «поселок Оссора» Карагинского муниципального района</w:t>
      </w:r>
    </w:p>
    <w:p w:rsidR="00D84CBD" w:rsidRPr="000E2748" w:rsidRDefault="00D84CBD" w:rsidP="00D84CBD">
      <w:pPr>
        <w:autoSpaceDE w:val="0"/>
        <w:autoSpaceDN w:val="0"/>
        <w:adjustRightInd w:val="0"/>
        <w:ind w:left="-709"/>
        <w:jc w:val="center"/>
        <w:rPr>
          <w:rFonts w:cs="Calibri"/>
        </w:rPr>
      </w:pPr>
    </w:p>
    <w:p w:rsidR="00D84CBD" w:rsidRPr="00156193" w:rsidRDefault="00D84CBD" w:rsidP="00D84CBD">
      <w:pPr>
        <w:widowControl w:val="0"/>
        <w:numPr>
          <w:ilvl w:val="0"/>
          <w:numId w:val="7"/>
        </w:numPr>
        <w:tabs>
          <w:tab w:val="left" w:pos="993"/>
        </w:tabs>
        <w:contextualSpacing/>
        <w:jc w:val="both"/>
        <w:rPr>
          <w:bCs/>
          <w:szCs w:val="28"/>
        </w:rPr>
      </w:pPr>
      <w:r w:rsidRPr="00156193">
        <w:rPr>
          <w:szCs w:val="28"/>
        </w:rPr>
        <w:t xml:space="preserve">Экономически обоснованные тарифы для потребителей </w:t>
      </w:r>
    </w:p>
    <w:p w:rsidR="00D84CBD" w:rsidRPr="00156193" w:rsidRDefault="00D84CBD" w:rsidP="00D84CBD">
      <w:pPr>
        <w:autoSpaceDE w:val="0"/>
        <w:autoSpaceDN w:val="0"/>
        <w:adjustRightInd w:val="0"/>
        <w:ind w:left="720"/>
        <w:contextualSpacing/>
        <w:rPr>
          <w:rFonts w:cs="Calibri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357"/>
        <w:gridCol w:w="2774"/>
        <w:gridCol w:w="2912"/>
      </w:tblGrid>
      <w:tr w:rsidR="00D84CBD" w:rsidRPr="00156193" w:rsidTr="00AF6DCC">
        <w:trPr>
          <w:trHeight w:val="563"/>
        </w:trPr>
        <w:tc>
          <w:tcPr>
            <w:tcW w:w="439" w:type="pct"/>
            <w:vMerge w:val="restart"/>
            <w:shd w:val="clear" w:color="auto" w:fill="auto"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№ п/п</w:t>
            </w:r>
          </w:p>
        </w:tc>
        <w:tc>
          <w:tcPr>
            <w:tcW w:w="1693" w:type="pct"/>
            <w:vMerge w:val="restart"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 xml:space="preserve">Год (период) </w:t>
            </w:r>
          </w:p>
        </w:tc>
        <w:tc>
          <w:tcPr>
            <w:tcW w:w="2868" w:type="pct"/>
            <w:gridSpan w:val="2"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 xml:space="preserve">Тарифы на </w:t>
            </w:r>
            <w:r>
              <w:rPr>
                <w:sz w:val="24"/>
              </w:rPr>
              <w:t>водоотведение</w:t>
            </w:r>
            <w:r w:rsidRPr="00156193">
              <w:rPr>
                <w:sz w:val="24"/>
              </w:rPr>
              <w:t>, руб./куб.м</w:t>
            </w:r>
          </w:p>
        </w:tc>
      </w:tr>
      <w:tr w:rsidR="00D84CBD" w:rsidRPr="00156193" w:rsidTr="00AF6DCC">
        <w:trPr>
          <w:trHeight w:val="377"/>
        </w:trPr>
        <w:tc>
          <w:tcPr>
            <w:tcW w:w="439" w:type="pct"/>
            <w:vMerge/>
            <w:shd w:val="clear" w:color="auto" w:fill="auto"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Merge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99" w:type="pct"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без НДС</w:t>
            </w:r>
          </w:p>
        </w:tc>
        <w:tc>
          <w:tcPr>
            <w:tcW w:w="1469" w:type="pct"/>
            <w:shd w:val="clear" w:color="auto" w:fill="auto"/>
          </w:tcPr>
          <w:p w:rsidR="00D84CBD" w:rsidRPr="00156193" w:rsidRDefault="00D84CBD" w:rsidP="00AF6DCC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с НДС</w:t>
            </w:r>
          </w:p>
        </w:tc>
      </w:tr>
      <w:tr w:rsidR="001A6D7B" w:rsidRPr="00156193" w:rsidTr="00AF6DCC">
        <w:trPr>
          <w:trHeight w:val="449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1.</w:t>
            </w: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C4703E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138,16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165,79</w:t>
            </w:r>
          </w:p>
        </w:tc>
      </w:tr>
      <w:tr w:rsidR="001A6D7B" w:rsidRPr="00156193" w:rsidTr="00AF6DCC">
        <w:trPr>
          <w:trHeight w:val="449"/>
        </w:trPr>
        <w:tc>
          <w:tcPr>
            <w:tcW w:w="439" w:type="pct"/>
            <w:vMerge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4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C4703E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179,23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215,08</w:t>
            </w:r>
          </w:p>
        </w:tc>
      </w:tr>
      <w:tr w:rsidR="001A6D7B" w:rsidRPr="00156193" w:rsidTr="00AF6DCC">
        <w:trPr>
          <w:trHeight w:val="405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2.</w:t>
            </w: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1A6D7B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179,23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215,08</w:t>
            </w:r>
          </w:p>
        </w:tc>
      </w:tr>
      <w:tr w:rsidR="001A6D7B" w:rsidRPr="00156193" w:rsidTr="00AF6DCC">
        <w:trPr>
          <w:trHeight w:val="425"/>
        </w:trPr>
        <w:tc>
          <w:tcPr>
            <w:tcW w:w="439" w:type="pct"/>
            <w:vMerge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5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C4703E" w:rsidRPr="00C4703E" w:rsidRDefault="00703C03" w:rsidP="00C4703E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192,52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231,02</w:t>
            </w:r>
          </w:p>
        </w:tc>
      </w:tr>
      <w:tr w:rsidR="001A6D7B" w:rsidRPr="00156193" w:rsidTr="00AF6DCC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  <w:r w:rsidRPr="00156193">
              <w:rPr>
                <w:sz w:val="24"/>
              </w:rPr>
              <w:t>3.</w:t>
            </w: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C4703E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192,52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231,02</w:t>
            </w:r>
          </w:p>
        </w:tc>
      </w:tr>
      <w:tr w:rsidR="001A6D7B" w:rsidRPr="00156193" w:rsidTr="00AF6DCC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6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C4703E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192,80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231,36</w:t>
            </w:r>
          </w:p>
        </w:tc>
      </w:tr>
      <w:tr w:rsidR="001A6D7B" w:rsidRPr="00156193" w:rsidTr="00AF6DCC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1A6D7B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192,80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231,36</w:t>
            </w:r>
          </w:p>
        </w:tc>
      </w:tr>
      <w:tr w:rsidR="00C4703E" w:rsidRPr="00156193" w:rsidTr="00D83816">
        <w:trPr>
          <w:trHeight w:val="417"/>
        </w:trPr>
        <w:tc>
          <w:tcPr>
            <w:tcW w:w="439" w:type="pct"/>
            <w:vMerge/>
            <w:shd w:val="clear" w:color="auto" w:fill="auto"/>
            <w:vAlign w:val="center"/>
          </w:tcPr>
          <w:p w:rsidR="00C4703E" w:rsidRPr="00156193" w:rsidRDefault="00C4703E" w:rsidP="00C4703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C4703E" w:rsidRPr="00156193" w:rsidRDefault="00C4703E" w:rsidP="00C4703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7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99" w:type="pct"/>
            <w:shd w:val="clear" w:color="auto" w:fill="auto"/>
            <w:vAlign w:val="bottom"/>
          </w:tcPr>
          <w:p w:rsidR="00C4703E" w:rsidRPr="00C4703E" w:rsidRDefault="00703C03" w:rsidP="00C4703E">
            <w:pPr>
              <w:jc w:val="center"/>
              <w:rPr>
                <w:bCs/>
                <w:color w:val="000000"/>
                <w:sz w:val="24"/>
              </w:rPr>
            </w:pPr>
            <w:r w:rsidRPr="00703C03">
              <w:rPr>
                <w:bCs/>
                <w:color w:val="000000"/>
                <w:sz w:val="24"/>
              </w:rPr>
              <w:t>203,05</w:t>
            </w:r>
          </w:p>
        </w:tc>
        <w:tc>
          <w:tcPr>
            <w:tcW w:w="1469" w:type="pct"/>
            <w:vAlign w:val="center"/>
          </w:tcPr>
          <w:p w:rsidR="00C4703E" w:rsidRPr="00C4703E" w:rsidRDefault="007B5E47" w:rsidP="00C470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243,66</w:t>
            </w:r>
          </w:p>
        </w:tc>
      </w:tr>
      <w:tr w:rsidR="00C4703E" w:rsidRPr="00156193" w:rsidTr="00D83816">
        <w:trPr>
          <w:trHeight w:val="417"/>
        </w:trPr>
        <w:tc>
          <w:tcPr>
            <w:tcW w:w="439" w:type="pct"/>
            <w:vMerge w:val="restart"/>
            <w:shd w:val="clear" w:color="auto" w:fill="auto"/>
            <w:vAlign w:val="center"/>
          </w:tcPr>
          <w:p w:rsidR="00C4703E" w:rsidRPr="00156193" w:rsidRDefault="00C4703E" w:rsidP="00C470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pct"/>
            <w:vAlign w:val="center"/>
          </w:tcPr>
          <w:p w:rsidR="00C4703E" w:rsidRPr="00156193" w:rsidRDefault="00C4703E" w:rsidP="00C4703E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-30.06.202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  <w:shd w:val="clear" w:color="auto" w:fill="auto"/>
            <w:vAlign w:val="bottom"/>
          </w:tcPr>
          <w:p w:rsidR="00C4703E" w:rsidRPr="00C4703E" w:rsidRDefault="00703C03" w:rsidP="00C4703E">
            <w:pPr>
              <w:jc w:val="center"/>
              <w:rPr>
                <w:bCs/>
                <w:color w:val="000000"/>
                <w:sz w:val="24"/>
              </w:rPr>
            </w:pPr>
            <w:r w:rsidRPr="00703C03">
              <w:rPr>
                <w:bCs/>
                <w:color w:val="000000"/>
                <w:sz w:val="24"/>
              </w:rPr>
              <w:t>203,05</w:t>
            </w:r>
          </w:p>
        </w:tc>
        <w:tc>
          <w:tcPr>
            <w:tcW w:w="1469" w:type="pct"/>
            <w:vAlign w:val="center"/>
          </w:tcPr>
          <w:p w:rsidR="00C4703E" w:rsidRPr="00C4703E" w:rsidRDefault="007B5E47" w:rsidP="00C4703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243,66</w:t>
            </w:r>
          </w:p>
        </w:tc>
      </w:tr>
      <w:tr w:rsidR="001A6D7B" w:rsidRPr="00156193" w:rsidTr="00AF6DCC">
        <w:trPr>
          <w:trHeight w:val="409"/>
        </w:trPr>
        <w:tc>
          <w:tcPr>
            <w:tcW w:w="439" w:type="pct"/>
            <w:vMerge/>
            <w:shd w:val="clear" w:color="auto" w:fill="auto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93" w:type="pct"/>
            <w:vAlign w:val="center"/>
          </w:tcPr>
          <w:p w:rsidR="001A6D7B" w:rsidRPr="00156193" w:rsidRDefault="001A6D7B" w:rsidP="001A6D7B">
            <w:pPr>
              <w:widowControl w:val="0"/>
              <w:jc w:val="center"/>
              <w:rPr>
                <w:sz w:val="22"/>
                <w:szCs w:val="22"/>
              </w:rPr>
            </w:pPr>
            <w:r w:rsidRPr="00156193">
              <w:rPr>
                <w:sz w:val="22"/>
                <w:szCs w:val="22"/>
              </w:rPr>
              <w:t>01.07.202</w:t>
            </w:r>
            <w:r>
              <w:rPr>
                <w:sz w:val="22"/>
                <w:szCs w:val="22"/>
              </w:rPr>
              <w:t>8</w:t>
            </w:r>
            <w:r w:rsidRPr="00156193">
              <w:rPr>
                <w:sz w:val="22"/>
                <w:szCs w:val="22"/>
              </w:rPr>
              <w:t>-31.</w:t>
            </w:r>
            <w:r>
              <w:rPr>
                <w:sz w:val="22"/>
                <w:szCs w:val="22"/>
              </w:rPr>
              <w:t>12</w:t>
            </w:r>
            <w:r w:rsidRPr="00156193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1A6D7B" w:rsidRPr="00C4703E" w:rsidRDefault="00703C03" w:rsidP="00C4703E">
            <w:pPr>
              <w:widowControl w:val="0"/>
              <w:jc w:val="center"/>
              <w:rPr>
                <w:sz w:val="24"/>
              </w:rPr>
            </w:pPr>
            <w:r w:rsidRPr="00703C03">
              <w:rPr>
                <w:sz w:val="24"/>
              </w:rPr>
              <w:t>203,72</w:t>
            </w:r>
          </w:p>
        </w:tc>
        <w:tc>
          <w:tcPr>
            <w:tcW w:w="1469" w:type="pct"/>
            <w:vAlign w:val="center"/>
          </w:tcPr>
          <w:p w:rsidR="001A6D7B" w:rsidRPr="00C4703E" w:rsidRDefault="007B5E47" w:rsidP="001A6D7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244,46</w:t>
            </w:r>
          </w:p>
        </w:tc>
      </w:tr>
    </w:tbl>
    <w:p w:rsidR="00D84CBD" w:rsidRPr="00156193" w:rsidRDefault="00D0051E" w:rsidP="00D84CBD">
      <w:pPr>
        <w:widowControl w:val="0"/>
        <w:ind w:left="360"/>
        <w:contextualSpacing/>
        <w:jc w:val="both"/>
        <w:rPr>
          <w:szCs w:val="28"/>
        </w:rPr>
      </w:pPr>
      <w:r>
        <w:rPr>
          <w:szCs w:val="28"/>
        </w:rPr>
        <w:t>»</w:t>
      </w:r>
    </w:p>
    <w:p w:rsidR="00156193" w:rsidRDefault="00156193" w:rsidP="00D84CBD">
      <w:pPr>
        <w:widowControl w:val="0"/>
        <w:ind w:firstLine="709"/>
        <w:jc w:val="center"/>
      </w:pPr>
    </w:p>
    <w:sectPr w:rsidR="00156193">
      <w:pgSz w:w="11908" w:h="16848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27" w:rsidRDefault="001D1727">
      <w:r>
        <w:separator/>
      </w:r>
    </w:p>
  </w:endnote>
  <w:endnote w:type="continuationSeparator" w:id="0">
    <w:p w:rsidR="001D1727" w:rsidRDefault="001D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27" w:rsidRDefault="001D1727">
      <w:r>
        <w:separator/>
      </w:r>
    </w:p>
  </w:footnote>
  <w:footnote w:type="continuationSeparator" w:id="0">
    <w:p w:rsidR="001D1727" w:rsidRDefault="001D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6FD"/>
    <w:multiLevelType w:val="hybridMultilevel"/>
    <w:tmpl w:val="A32EB956"/>
    <w:lvl w:ilvl="0" w:tplc="B03C838A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E3F25A50">
      <w:start w:val="1"/>
      <w:numFmt w:val="lowerLetter"/>
      <w:lvlText w:val="%2."/>
      <w:lvlJc w:val="left"/>
      <w:pPr>
        <w:ind w:left="1014" w:hanging="360"/>
      </w:pPr>
    </w:lvl>
    <w:lvl w:ilvl="2" w:tplc="39DAA8F2">
      <w:start w:val="1"/>
      <w:numFmt w:val="lowerRoman"/>
      <w:lvlText w:val="%3."/>
      <w:lvlJc w:val="right"/>
      <w:pPr>
        <w:ind w:left="1734" w:hanging="180"/>
      </w:pPr>
    </w:lvl>
    <w:lvl w:ilvl="3" w:tplc="EDB870F4">
      <w:start w:val="1"/>
      <w:numFmt w:val="decimal"/>
      <w:lvlText w:val="%4."/>
      <w:lvlJc w:val="left"/>
      <w:pPr>
        <w:ind w:left="2454" w:hanging="360"/>
      </w:pPr>
    </w:lvl>
    <w:lvl w:ilvl="4" w:tplc="A2CE20FC">
      <w:start w:val="1"/>
      <w:numFmt w:val="lowerLetter"/>
      <w:lvlText w:val="%5."/>
      <w:lvlJc w:val="left"/>
      <w:pPr>
        <w:ind w:left="3174" w:hanging="360"/>
      </w:pPr>
    </w:lvl>
    <w:lvl w:ilvl="5" w:tplc="B64AD3E4">
      <w:start w:val="1"/>
      <w:numFmt w:val="lowerRoman"/>
      <w:lvlText w:val="%6."/>
      <w:lvlJc w:val="right"/>
      <w:pPr>
        <w:ind w:left="3894" w:hanging="180"/>
      </w:pPr>
    </w:lvl>
    <w:lvl w:ilvl="6" w:tplc="54F49E5C">
      <w:start w:val="1"/>
      <w:numFmt w:val="decimal"/>
      <w:lvlText w:val="%7."/>
      <w:lvlJc w:val="left"/>
      <w:pPr>
        <w:ind w:left="4614" w:hanging="360"/>
      </w:pPr>
    </w:lvl>
    <w:lvl w:ilvl="7" w:tplc="BD48F10A">
      <w:start w:val="1"/>
      <w:numFmt w:val="lowerLetter"/>
      <w:lvlText w:val="%8."/>
      <w:lvlJc w:val="left"/>
      <w:pPr>
        <w:ind w:left="5334" w:hanging="360"/>
      </w:pPr>
    </w:lvl>
    <w:lvl w:ilvl="8" w:tplc="C0BEF22A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4C5429"/>
    <w:multiLevelType w:val="hybridMultilevel"/>
    <w:tmpl w:val="F8A441F4"/>
    <w:lvl w:ilvl="0" w:tplc="C4384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34E8CE">
      <w:start w:val="1"/>
      <w:numFmt w:val="lowerLetter"/>
      <w:lvlText w:val="%2."/>
      <w:lvlJc w:val="left"/>
      <w:pPr>
        <w:ind w:left="1789" w:hanging="360"/>
      </w:pPr>
    </w:lvl>
    <w:lvl w:ilvl="2" w:tplc="D39E0474">
      <w:start w:val="1"/>
      <w:numFmt w:val="lowerRoman"/>
      <w:lvlText w:val="%3."/>
      <w:lvlJc w:val="right"/>
      <w:pPr>
        <w:ind w:left="2509" w:hanging="180"/>
      </w:pPr>
    </w:lvl>
    <w:lvl w:ilvl="3" w:tplc="47B08686">
      <w:start w:val="1"/>
      <w:numFmt w:val="decimal"/>
      <w:lvlText w:val="%4."/>
      <w:lvlJc w:val="left"/>
      <w:pPr>
        <w:ind w:left="3229" w:hanging="360"/>
      </w:pPr>
    </w:lvl>
    <w:lvl w:ilvl="4" w:tplc="5C384ABE">
      <w:start w:val="1"/>
      <w:numFmt w:val="lowerLetter"/>
      <w:lvlText w:val="%5."/>
      <w:lvlJc w:val="left"/>
      <w:pPr>
        <w:ind w:left="3949" w:hanging="360"/>
      </w:pPr>
    </w:lvl>
    <w:lvl w:ilvl="5" w:tplc="BFC46E42">
      <w:start w:val="1"/>
      <w:numFmt w:val="lowerRoman"/>
      <w:lvlText w:val="%6."/>
      <w:lvlJc w:val="right"/>
      <w:pPr>
        <w:ind w:left="4669" w:hanging="180"/>
      </w:pPr>
    </w:lvl>
    <w:lvl w:ilvl="6" w:tplc="37C4DE60">
      <w:start w:val="1"/>
      <w:numFmt w:val="decimal"/>
      <w:lvlText w:val="%7."/>
      <w:lvlJc w:val="left"/>
      <w:pPr>
        <w:ind w:left="5389" w:hanging="360"/>
      </w:pPr>
    </w:lvl>
    <w:lvl w:ilvl="7" w:tplc="A2BA6C28">
      <w:start w:val="1"/>
      <w:numFmt w:val="lowerLetter"/>
      <w:lvlText w:val="%8."/>
      <w:lvlJc w:val="left"/>
      <w:pPr>
        <w:ind w:left="6109" w:hanging="360"/>
      </w:pPr>
    </w:lvl>
    <w:lvl w:ilvl="8" w:tplc="9B2C883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7301F"/>
    <w:multiLevelType w:val="hybridMultilevel"/>
    <w:tmpl w:val="B7EEDDBA"/>
    <w:lvl w:ilvl="0" w:tplc="E9AE357E">
      <w:start w:val="1"/>
      <w:numFmt w:val="decimal"/>
      <w:lvlText w:val="%1."/>
      <w:lvlJc w:val="left"/>
      <w:pPr>
        <w:ind w:left="720" w:hanging="360"/>
      </w:pPr>
    </w:lvl>
    <w:lvl w:ilvl="1" w:tplc="6C346DB4">
      <w:start w:val="1"/>
      <w:numFmt w:val="lowerLetter"/>
      <w:lvlText w:val="%2."/>
      <w:lvlJc w:val="left"/>
      <w:pPr>
        <w:ind w:left="1440" w:hanging="360"/>
      </w:pPr>
    </w:lvl>
    <w:lvl w:ilvl="2" w:tplc="0DE447A4">
      <w:start w:val="1"/>
      <w:numFmt w:val="lowerRoman"/>
      <w:lvlText w:val="%3."/>
      <w:lvlJc w:val="right"/>
      <w:pPr>
        <w:ind w:left="2160" w:hanging="360"/>
      </w:pPr>
    </w:lvl>
    <w:lvl w:ilvl="3" w:tplc="D37007CA">
      <w:start w:val="1"/>
      <w:numFmt w:val="decimal"/>
      <w:lvlText w:val="%4."/>
      <w:lvlJc w:val="left"/>
      <w:pPr>
        <w:ind w:left="2880" w:hanging="360"/>
      </w:pPr>
    </w:lvl>
    <w:lvl w:ilvl="4" w:tplc="2BEA0D48">
      <w:start w:val="1"/>
      <w:numFmt w:val="lowerLetter"/>
      <w:lvlText w:val="%5."/>
      <w:lvlJc w:val="left"/>
      <w:pPr>
        <w:ind w:left="3600" w:hanging="360"/>
      </w:pPr>
    </w:lvl>
    <w:lvl w:ilvl="5" w:tplc="CB842B42">
      <w:start w:val="1"/>
      <w:numFmt w:val="lowerRoman"/>
      <w:lvlText w:val="%6."/>
      <w:lvlJc w:val="right"/>
      <w:pPr>
        <w:ind w:left="4320" w:hanging="360"/>
      </w:pPr>
    </w:lvl>
    <w:lvl w:ilvl="6" w:tplc="0478B15A">
      <w:start w:val="1"/>
      <w:numFmt w:val="decimal"/>
      <w:lvlText w:val="%7."/>
      <w:lvlJc w:val="left"/>
      <w:pPr>
        <w:ind w:left="5040" w:hanging="360"/>
      </w:pPr>
    </w:lvl>
    <w:lvl w:ilvl="7" w:tplc="390285C0">
      <w:start w:val="1"/>
      <w:numFmt w:val="lowerLetter"/>
      <w:lvlText w:val="%8."/>
      <w:lvlJc w:val="left"/>
      <w:pPr>
        <w:ind w:left="5760" w:hanging="360"/>
      </w:pPr>
    </w:lvl>
    <w:lvl w:ilvl="8" w:tplc="BEDA44F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397E4B18"/>
    <w:multiLevelType w:val="hybridMultilevel"/>
    <w:tmpl w:val="44028562"/>
    <w:lvl w:ilvl="0" w:tplc="6F1C182E">
      <w:start w:val="1"/>
      <w:numFmt w:val="decimal"/>
      <w:lvlText w:val="%1."/>
      <w:lvlJc w:val="left"/>
      <w:pPr>
        <w:ind w:left="720" w:hanging="360"/>
      </w:pPr>
    </w:lvl>
    <w:lvl w:ilvl="1" w:tplc="E30CD662">
      <w:start w:val="1"/>
      <w:numFmt w:val="lowerLetter"/>
      <w:lvlText w:val="%2."/>
      <w:lvlJc w:val="left"/>
      <w:pPr>
        <w:ind w:left="1440" w:hanging="360"/>
      </w:pPr>
    </w:lvl>
    <w:lvl w:ilvl="2" w:tplc="F2A8A16A">
      <w:start w:val="1"/>
      <w:numFmt w:val="lowerRoman"/>
      <w:lvlText w:val="%3."/>
      <w:lvlJc w:val="right"/>
      <w:pPr>
        <w:ind w:left="2160" w:hanging="360"/>
      </w:pPr>
    </w:lvl>
    <w:lvl w:ilvl="3" w:tplc="0D2C9184">
      <w:start w:val="1"/>
      <w:numFmt w:val="decimal"/>
      <w:lvlText w:val="%4."/>
      <w:lvlJc w:val="left"/>
      <w:pPr>
        <w:ind w:left="2880" w:hanging="360"/>
      </w:pPr>
    </w:lvl>
    <w:lvl w:ilvl="4" w:tplc="1DD0FA32">
      <w:start w:val="1"/>
      <w:numFmt w:val="lowerLetter"/>
      <w:lvlText w:val="%5."/>
      <w:lvlJc w:val="left"/>
      <w:pPr>
        <w:ind w:left="3600" w:hanging="360"/>
      </w:pPr>
    </w:lvl>
    <w:lvl w:ilvl="5" w:tplc="0268B902">
      <w:start w:val="1"/>
      <w:numFmt w:val="lowerRoman"/>
      <w:lvlText w:val="%6."/>
      <w:lvlJc w:val="right"/>
      <w:pPr>
        <w:ind w:left="4320" w:hanging="360"/>
      </w:pPr>
    </w:lvl>
    <w:lvl w:ilvl="6" w:tplc="36361A3E">
      <w:start w:val="1"/>
      <w:numFmt w:val="decimal"/>
      <w:lvlText w:val="%7."/>
      <w:lvlJc w:val="left"/>
      <w:pPr>
        <w:ind w:left="5040" w:hanging="360"/>
      </w:pPr>
    </w:lvl>
    <w:lvl w:ilvl="7" w:tplc="1D92D758">
      <w:start w:val="1"/>
      <w:numFmt w:val="lowerLetter"/>
      <w:lvlText w:val="%8."/>
      <w:lvlJc w:val="left"/>
      <w:pPr>
        <w:ind w:left="5760" w:hanging="360"/>
      </w:pPr>
    </w:lvl>
    <w:lvl w:ilvl="8" w:tplc="D384F1C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0D94090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B1CDE"/>
    <w:multiLevelType w:val="hybridMultilevel"/>
    <w:tmpl w:val="3BF6A7DA"/>
    <w:lvl w:ilvl="0" w:tplc="E1BC8CF6">
      <w:start w:val="1"/>
      <w:numFmt w:val="decimal"/>
      <w:lvlText w:val="%1."/>
      <w:lvlJc w:val="left"/>
      <w:pPr>
        <w:ind w:left="720" w:hanging="360"/>
      </w:pPr>
    </w:lvl>
    <w:lvl w:ilvl="1" w:tplc="5BE4CB40">
      <w:start w:val="1"/>
      <w:numFmt w:val="lowerLetter"/>
      <w:lvlText w:val="%2."/>
      <w:lvlJc w:val="left"/>
      <w:pPr>
        <w:ind w:left="1440" w:hanging="360"/>
      </w:pPr>
    </w:lvl>
    <w:lvl w:ilvl="2" w:tplc="0E6CAD64">
      <w:start w:val="1"/>
      <w:numFmt w:val="lowerRoman"/>
      <w:lvlText w:val="%3."/>
      <w:lvlJc w:val="right"/>
      <w:pPr>
        <w:ind w:left="2160" w:hanging="360"/>
      </w:pPr>
    </w:lvl>
    <w:lvl w:ilvl="3" w:tplc="894CBB1A">
      <w:start w:val="1"/>
      <w:numFmt w:val="decimal"/>
      <w:lvlText w:val="%4."/>
      <w:lvlJc w:val="left"/>
      <w:pPr>
        <w:ind w:left="2880" w:hanging="360"/>
      </w:pPr>
    </w:lvl>
    <w:lvl w:ilvl="4" w:tplc="5918650C">
      <w:start w:val="1"/>
      <w:numFmt w:val="lowerLetter"/>
      <w:lvlText w:val="%5."/>
      <w:lvlJc w:val="left"/>
      <w:pPr>
        <w:ind w:left="3600" w:hanging="360"/>
      </w:pPr>
    </w:lvl>
    <w:lvl w:ilvl="5" w:tplc="EC1EDABC">
      <w:start w:val="1"/>
      <w:numFmt w:val="lowerRoman"/>
      <w:lvlText w:val="%6."/>
      <w:lvlJc w:val="right"/>
      <w:pPr>
        <w:ind w:left="4320" w:hanging="360"/>
      </w:pPr>
    </w:lvl>
    <w:lvl w:ilvl="6" w:tplc="1FBAA41E">
      <w:start w:val="1"/>
      <w:numFmt w:val="decimal"/>
      <w:lvlText w:val="%7."/>
      <w:lvlJc w:val="left"/>
      <w:pPr>
        <w:ind w:left="5040" w:hanging="360"/>
      </w:pPr>
    </w:lvl>
    <w:lvl w:ilvl="7" w:tplc="BD40EE18">
      <w:start w:val="1"/>
      <w:numFmt w:val="lowerLetter"/>
      <w:lvlText w:val="%8."/>
      <w:lvlJc w:val="left"/>
      <w:pPr>
        <w:ind w:left="5760" w:hanging="360"/>
      </w:pPr>
    </w:lvl>
    <w:lvl w:ilvl="8" w:tplc="A378D45A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3"/>
    <w:rsid w:val="00011193"/>
    <w:rsid w:val="00072FD3"/>
    <w:rsid w:val="00114884"/>
    <w:rsid w:val="00156193"/>
    <w:rsid w:val="001A6D7B"/>
    <w:rsid w:val="001C059E"/>
    <w:rsid w:val="001D1727"/>
    <w:rsid w:val="002A09CF"/>
    <w:rsid w:val="00403BAD"/>
    <w:rsid w:val="004E0757"/>
    <w:rsid w:val="00525525"/>
    <w:rsid w:val="0054359B"/>
    <w:rsid w:val="00607316"/>
    <w:rsid w:val="00661AB2"/>
    <w:rsid w:val="0067538B"/>
    <w:rsid w:val="00703C03"/>
    <w:rsid w:val="00723DE1"/>
    <w:rsid w:val="00786CA4"/>
    <w:rsid w:val="007B5E47"/>
    <w:rsid w:val="007E76C9"/>
    <w:rsid w:val="007F5EA5"/>
    <w:rsid w:val="008000C6"/>
    <w:rsid w:val="00A95D68"/>
    <w:rsid w:val="00AF6DCC"/>
    <w:rsid w:val="00B856AE"/>
    <w:rsid w:val="00BA69BE"/>
    <w:rsid w:val="00C01A3D"/>
    <w:rsid w:val="00C10AC2"/>
    <w:rsid w:val="00C4703E"/>
    <w:rsid w:val="00D0051E"/>
    <w:rsid w:val="00D83816"/>
    <w:rsid w:val="00D84CBD"/>
    <w:rsid w:val="00E102B0"/>
    <w:rsid w:val="00E2137D"/>
    <w:rsid w:val="00F872C4"/>
    <w:rsid w:val="00FB27DF"/>
    <w:rsid w:val="00FD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267C"/>
  <w15:docId w15:val="{217B613E-8B28-4CE8-9FE4-A99F5594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3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14">
    <w:name w:val="Обычный1"/>
    <w:link w:val="1"/>
  </w:style>
  <w:style w:type="character" w:customStyle="1" w:styleId="1">
    <w:name w:val="Обычный1"/>
    <w:link w:val="14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3"/>
    <w:link w:val="af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3"/>
    <w:link w:val="af1"/>
    <w:rPr>
      <w:rFonts w:ascii="Times New Roman" w:hAnsi="Times New Roman"/>
      <w:sz w:val="28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3"/>
    <w:link w:val="af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6">
    <w:name w:val="Гиперссылка2"/>
    <w:link w:val="af5"/>
    <w:rPr>
      <w:color w:val="0000FF"/>
      <w:u w:val="single"/>
    </w:rPr>
  </w:style>
  <w:style w:type="character" w:styleId="af5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Plain Text"/>
    <w:basedOn w:val="a"/>
    <w:link w:val="af7"/>
    <w:rPr>
      <w:rFonts w:ascii="Calibri" w:hAnsi="Calibri"/>
    </w:rPr>
  </w:style>
  <w:style w:type="character" w:customStyle="1" w:styleId="af7">
    <w:name w:val="Текст Знак"/>
    <w:basedOn w:val="13"/>
    <w:link w:val="af6"/>
    <w:rPr>
      <w:rFonts w:ascii="Calibri" w:hAnsi="Calibri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d">
    <w:name w:val="List Paragraph"/>
    <w:basedOn w:val="a"/>
    <w:link w:val="afe"/>
    <w:qFormat/>
    <w:pPr>
      <w:ind w:left="720"/>
      <w:contextualSpacing/>
    </w:p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e">
    <w:name w:val="Абзац списка Знак"/>
    <w:basedOn w:val="1"/>
    <w:link w:val="afd"/>
    <w:rsid w:val="001D1727"/>
    <w:rPr>
      <w:rFonts w:ascii="Times New Roman" w:hAnsi="Times New Roman"/>
      <w:color w:val="auto"/>
      <w:sz w:val="28"/>
      <w:szCs w:val="24"/>
    </w:rPr>
  </w:style>
  <w:style w:type="paragraph" w:styleId="aff">
    <w:name w:val="Normal (Web)"/>
    <w:basedOn w:val="a"/>
    <w:uiPriority w:val="99"/>
    <w:semiHidden/>
    <w:unhideWhenUsed/>
    <w:rsid w:val="00D0051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amgov.ru/sltarif/current_activities/proizvodstvennye-programmy%C2%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Новикова Анастасия Александровна</cp:lastModifiedBy>
  <cp:revision>14</cp:revision>
  <dcterms:created xsi:type="dcterms:W3CDTF">2023-11-18T03:10:00Z</dcterms:created>
  <dcterms:modified xsi:type="dcterms:W3CDTF">2024-11-15T03:23:00Z</dcterms:modified>
</cp:coreProperties>
</file>