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E9" w:rsidRDefault="005B083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71E9" w:rsidRDefault="00A471E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471E9" w:rsidRDefault="00A471E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471E9" w:rsidRDefault="00A471E9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471E9" w:rsidRDefault="005B083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471E9" w:rsidRDefault="005B083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471E9" w:rsidRDefault="005B083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471E9" w:rsidRDefault="005B083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471E9" w:rsidRDefault="00A471E9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471E9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471E9" w:rsidRDefault="005B083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471E9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471E9" w:rsidRDefault="005B083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471E9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471E9" w:rsidRDefault="00A471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471E9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471E9" w:rsidRDefault="005C01F4" w:rsidP="005C01F4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5C01F4"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>
              <w:rPr>
                <w:rFonts w:ascii="Times New Roman" w:hAnsi="Times New Roman"/>
                <w:b/>
                <w:sz w:val="28"/>
              </w:rPr>
              <w:t>15</w:t>
            </w:r>
            <w:r w:rsidRPr="005C01F4">
              <w:rPr>
                <w:rFonts w:ascii="Times New Roman" w:hAnsi="Times New Roman"/>
                <w:b/>
                <w:sz w:val="28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>11</w:t>
            </w:r>
            <w:r w:rsidRPr="005C01F4">
              <w:rPr>
                <w:rFonts w:ascii="Times New Roman" w:hAnsi="Times New Roman"/>
                <w:b/>
                <w:sz w:val="28"/>
              </w:rPr>
              <w:t>.202</w:t>
            </w:r>
            <w:r>
              <w:rPr>
                <w:rFonts w:ascii="Times New Roman" w:hAnsi="Times New Roman"/>
                <w:b/>
                <w:sz w:val="28"/>
              </w:rPr>
              <w:t>3</w:t>
            </w:r>
            <w:r w:rsidRPr="005C01F4">
              <w:rPr>
                <w:rFonts w:ascii="Times New Roman" w:hAnsi="Times New Roman"/>
                <w:b/>
                <w:sz w:val="28"/>
              </w:rPr>
              <w:t xml:space="preserve"> № </w:t>
            </w:r>
            <w:r>
              <w:rPr>
                <w:rFonts w:ascii="Times New Roman" w:hAnsi="Times New Roman"/>
                <w:b/>
                <w:sz w:val="28"/>
              </w:rPr>
              <w:t>137-Н</w:t>
            </w:r>
            <w:r w:rsidRPr="005C01F4">
              <w:rPr>
                <w:rFonts w:ascii="Times New Roman" w:hAnsi="Times New Roman"/>
                <w:b/>
                <w:sz w:val="28"/>
              </w:rPr>
              <w:t xml:space="preserve"> «Об </w:t>
            </w:r>
            <w:r w:rsidR="003A30EC" w:rsidRPr="003A30EC">
              <w:rPr>
                <w:rFonts w:ascii="Times New Roman" w:hAnsi="Times New Roman"/>
                <w:b/>
                <w:sz w:val="28"/>
              </w:rPr>
              <w:t>утверждении тарифов на водоотведение ООО «Магма» потребителям Петропавловск-Камчатско</w:t>
            </w:r>
            <w:r w:rsidR="003A30EC">
              <w:rPr>
                <w:rFonts w:ascii="Times New Roman" w:hAnsi="Times New Roman"/>
                <w:b/>
                <w:sz w:val="28"/>
              </w:rPr>
              <w:t xml:space="preserve">го городского округа на </w:t>
            </w:r>
            <w:r w:rsidR="005E2B55" w:rsidRPr="005E2B55">
              <w:rPr>
                <w:rFonts w:ascii="Times New Roman" w:hAnsi="Times New Roman"/>
                <w:b/>
                <w:sz w:val="28"/>
              </w:rPr>
              <w:t>20</w:t>
            </w:r>
            <w:r w:rsidR="005E2B55">
              <w:rPr>
                <w:rFonts w:ascii="Times New Roman" w:hAnsi="Times New Roman"/>
                <w:b/>
                <w:sz w:val="28"/>
              </w:rPr>
              <w:t>24</w:t>
            </w:r>
            <w:r w:rsidR="005E2B55" w:rsidRPr="005E2B55">
              <w:rPr>
                <w:rFonts w:ascii="Times New Roman" w:hAnsi="Times New Roman"/>
                <w:b/>
                <w:sz w:val="28"/>
              </w:rPr>
              <w:t>-20</w:t>
            </w:r>
            <w:r w:rsidR="005E2B55">
              <w:rPr>
                <w:rFonts w:ascii="Times New Roman" w:hAnsi="Times New Roman"/>
                <w:b/>
                <w:sz w:val="28"/>
              </w:rPr>
              <w:t>28</w:t>
            </w:r>
            <w:r w:rsidR="005E2B55" w:rsidRPr="005E2B55">
              <w:rPr>
                <w:rFonts w:ascii="Times New Roman" w:hAnsi="Times New Roman"/>
                <w:b/>
                <w:sz w:val="28"/>
              </w:rPr>
              <w:t xml:space="preserve"> годы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  <w:r w:rsidR="005B083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</w:tbl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E2B55" w:rsidRDefault="003275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753D">
        <w:rPr>
          <w:rFonts w:ascii="Times New Roman" w:hAnsi="Times New Roman"/>
          <w:sz w:val="28"/>
        </w:rPr>
        <w:t>В соответствии с Федеральным законом от 07.12.2011 № 416-ФЗ</w:t>
      </w:r>
      <w:r>
        <w:rPr>
          <w:rFonts w:ascii="Times New Roman" w:hAnsi="Times New Roman"/>
          <w:sz w:val="28"/>
        </w:rPr>
        <w:t xml:space="preserve"> </w:t>
      </w:r>
      <w:r w:rsidRPr="0032753D">
        <w:rPr>
          <w:rFonts w:ascii="Times New Roman" w:hAnsi="Times New Roman"/>
          <w:sz w:val="28"/>
        </w:rPr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постановлением Правительства Камчатского края от </w:t>
      </w:r>
      <w:r>
        <w:rPr>
          <w:rFonts w:ascii="Times New Roman" w:hAnsi="Times New Roman"/>
          <w:sz w:val="28"/>
        </w:rPr>
        <w:t>07</w:t>
      </w:r>
      <w:r w:rsidRPr="0032753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04</w:t>
      </w:r>
      <w:r w:rsidRPr="0032753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2023</w:t>
      </w:r>
      <w:r w:rsidRPr="0032753D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204</w:t>
      </w:r>
      <w:r w:rsidRPr="0032753D">
        <w:rPr>
          <w:rFonts w:ascii="Times New Roman" w:hAnsi="Times New Roman"/>
          <w:sz w:val="28"/>
        </w:rPr>
        <w:t xml:space="preserve">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rFonts w:ascii="Times New Roman" w:hAnsi="Times New Roman"/>
          <w:sz w:val="28"/>
        </w:rPr>
        <w:t>ХХ</w:t>
      </w:r>
      <w:r w:rsidRPr="0032753D">
        <w:rPr>
          <w:rFonts w:ascii="Times New Roman" w:hAnsi="Times New Roman"/>
          <w:sz w:val="28"/>
        </w:rPr>
        <w:t>.</w:t>
      </w:r>
      <w:r w:rsidR="005C01F4">
        <w:rPr>
          <w:rFonts w:ascii="Times New Roman" w:hAnsi="Times New Roman"/>
          <w:sz w:val="28"/>
        </w:rPr>
        <w:t>06</w:t>
      </w:r>
      <w:r w:rsidRPr="0032753D">
        <w:rPr>
          <w:rFonts w:ascii="Times New Roman" w:hAnsi="Times New Roman"/>
          <w:sz w:val="28"/>
        </w:rPr>
        <w:t>.202</w:t>
      </w:r>
      <w:r w:rsidR="005C01F4">
        <w:rPr>
          <w:rFonts w:ascii="Times New Roman" w:hAnsi="Times New Roman"/>
          <w:sz w:val="28"/>
        </w:rPr>
        <w:t>4</w:t>
      </w:r>
      <w:r w:rsidRPr="0032753D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ХХХ</w:t>
      </w:r>
      <w:r w:rsidR="003A30EC">
        <w:rPr>
          <w:rFonts w:ascii="Times New Roman" w:hAnsi="Times New Roman"/>
          <w:sz w:val="28"/>
        </w:rPr>
        <w:t xml:space="preserve">, </w:t>
      </w:r>
      <w:r w:rsidR="003A30EC" w:rsidRPr="003A30EC">
        <w:rPr>
          <w:rFonts w:ascii="Times New Roman" w:hAnsi="Times New Roman"/>
          <w:sz w:val="28"/>
        </w:rPr>
        <w:t>на основании заявления ООО «</w:t>
      </w:r>
      <w:r w:rsidR="003A30EC">
        <w:rPr>
          <w:rFonts w:ascii="Times New Roman" w:hAnsi="Times New Roman"/>
          <w:sz w:val="28"/>
        </w:rPr>
        <w:t>Магма</w:t>
      </w:r>
      <w:r w:rsidR="003A30EC" w:rsidRPr="003A30EC">
        <w:rPr>
          <w:rFonts w:ascii="Times New Roman" w:hAnsi="Times New Roman"/>
          <w:sz w:val="28"/>
        </w:rPr>
        <w:t xml:space="preserve">» от </w:t>
      </w:r>
      <w:r w:rsidR="005C01F4">
        <w:rPr>
          <w:rFonts w:ascii="Times New Roman" w:hAnsi="Times New Roman"/>
          <w:sz w:val="28"/>
        </w:rPr>
        <w:t>26</w:t>
      </w:r>
      <w:r w:rsidR="003A30EC" w:rsidRPr="003A30EC">
        <w:rPr>
          <w:rFonts w:ascii="Times New Roman" w:hAnsi="Times New Roman"/>
          <w:sz w:val="28"/>
        </w:rPr>
        <w:t>.04.202</w:t>
      </w:r>
      <w:r w:rsidR="005C01F4">
        <w:rPr>
          <w:rFonts w:ascii="Times New Roman" w:hAnsi="Times New Roman"/>
          <w:sz w:val="28"/>
        </w:rPr>
        <w:t>4</w:t>
      </w:r>
      <w:r w:rsidR="003A30EC" w:rsidRPr="003A30EC">
        <w:rPr>
          <w:rFonts w:ascii="Times New Roman" w:hAnsi="Times New Roman"/>
          <w:sz w:val="28"/>
        </w:rPr>
        <w:t xml:space="preserve"> № </w:t>
      </w:r>
      <w:r w:rsidR="005C01F4">
        <w:rPr>
          <w:rFonts w:ascii="Times New Roman" w:hAnsi="Times New Roman"/>
          <w:sz w:val="28"/>
        </w:rPr>
        <w:t>2</w:t>
      </w:r>
      <w:r w:rsidR="003A30EC" w:rsidRPr="003A30EC">
        <w:rPr>
          <w:rFonts w:ascii="Times New Roman" w:hAnsi="Times New Roman"/>
          <w:sz w:val="28"/>
        </w:rPr>
        <w:t xml:space="preserve"> (вх. от </w:t>
      </w:r>
      <w:r w:rsidR="005C01F4">
        <w:rPr>
          <w:rFonts w:ascii="Times New Roman" w:hAnsi="Times New Roman"/>
          <w:sz w:val="28"/>
        </w:rPr>
        <w:t>27</w:t>
      </w:r>
      <w:r w:rsidR="003A30EC" w:rsidRPr="003A30EC">
        <w:rPr>
          <w:rFonts w:ascii="Times New Roman" w:hAnsi="Times New Roman"/>
          <w:sz w:val="28"/>
        </w:rPr>
        <w:t>.04.202</w:t>
      </w:r>
      <w:r w:rsidR="005C01F4">
        <w:rPr>
          <w:rFonts w:ascii="Times New Roman" w:hAnsi="Times New Roman"/>
          <w:sz w:val="28"/>
        </w:rPr>
        <w:t>4</w:t>
      </w:r>
      <w:r w:rsidR="003A30EC" w:rsidRPr="003A30EC">
        <w:rPr>
          <w:rFonts w:ascii="Times New Roman" w:hAnsi="Times New Roman"/>
          <w:sz w:val="28"/>
        </w:rPr>
        <w:t xml:space="preserve"> № 90/</w:t>
      </w:r>
      <w:r w:rsidR="005C01F4">
        <w:rPr>
          <w:rFonts w:ascii="Times New Roman" w:hAnsi="Times New Roman"/>
          <w:sz w:val="28"/>
        </w:rPr>
        <w:t>1616</w:t>
      </w:r>
      <w:r w:rsidR="003A30EC" w:rsidRPr="003A30EC">
        <w:rPr>
          <w:rFonts w:ascii="Times New Roman" w:hAnsi="Times New Roman"/>
          <w:sz w:val="28"/>
        </w:rPr>
        <w:t>)</w:t>
      </w:r>
      <w:r w:rsidR="005E2B55">
        <w:rPr>
          <w:rFonts w:ascii="Times New Roman" w:hAnsi="Times New Roman"/>
          <w:sz w:val="28"/>
        </w:rPr>
        <w:t xml:space="preserve"> </w:t>
      </w:r>
    </w:p>
    <w:p w:rsidR="005E2B55" w:rsidRDefault="005E2B5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079A" w:rsidRPr="0085079A" w:rsidRDefault="0085079A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>ПОСТАНОВЛЯЮ:</w:t>
      </w:r>
    </w:p>
    <w:p w:rsidR="0085079A" w:rsidRDefault="0085079A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C01F4" w:rsidRDefault="005C01F4" w:rsidP="005C01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753D">
        <w:rPr>
          <w:rFonts w:ascii="Times New Roman" w:hAnsi="Times New Roman"/>
          <w:sz w:val="28"/>
        </w:rPr>
        <w:t xml:space="preserve">1. </w:t>
      </w:r>
      <w:r w:rsidRPr="00456115">
        <w:rPr>
          <w:rFonts w:ascii="Times New Roman" w:hAnsi="Times New Roman"/>
          <w:sz w:val="28"/>
        </w:rPr>
        <w:t xml:space="preserve">Внести в постановление Региональной службы по тарифам и ценам Камчатского края от </w:t>
      </w:r>
      <w:r w:rsidRPr="005C01F4">
        <w:rPr>
          <w:rFonts w:ascii="Times New Roman" w:hAnsi="Times New Roman"/>
          <w:sz w:val="28"/>
        </w:rPr>
        <w:t>15.11.2023 № 137-Н «Об утверждении тарифов на водоотведение ООО «Магма» потребителям Петропавловск-Камчатского городского округа на 2024-2028 годы»</w:t>
      </w:r>
      <w:r w:rsidRPr="00456115">
        <w:rPr>
          <w:rFonts w:ascii="Times New Roman" w:hAnsi="Times New Roman"/>
          <w:sz w:val="28"/>
        </w:rPr>
        <w:t xml:space="preserve"> следующие изменения:</w:t>
      </w:r>
    </w:p>
    <w:p w:rsidR="005C01F4" w:rsidRPr="009F0C48" w:rsidRDefault="005C01F4" w:rsidP="005C01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Pr="009F0C48">
        <w:rPr>
          <w:rFonts w:ascii="Times New Roman" w:hAnsi="Times New Roman"/>
          <w:sz w:val="28"/>
        </w:rPr>
        <w:t>приложения 1, 3 изложи</w:t>
      </w:r>
      <w:r>
        <w:rPr>
          <w:rFonts w:ascii="Times New Roman" w:hAnsi="Times New Roman"/>
          <w:sz w:val="28"/>
        </w:rPr>
        <w:t xml:space="preserve">ть </w:t>
      </w:r>
      <w:r w:rsidRPr="009F0C48">
        <w:rPr>
          <w:rFonts w:ascii="Times New Roman" w:hAnsi="Times New Roman"/>
          <w:sz w:val="28"/>
        </w:rPr>
        <w:t xml:space="preserve">в редакции согласно приложениям 1 – </w:t>
      </w:r>
      <w:r>
        <w:rPr>
          <w:rFonts w:ascii="Times New Roman" w:hAnsi="Times New Roman"/>
          <w:sz w:val="28"/>
        </w:rPr>
        <w:t>2</w:t>
      </w:r>
      <w:r w:rsidRPr="009F0C48">
        <w:rPr>
          <w:rFonts w:ascii="Times New Roman" w:hAnsi="Times New Roman"/>
          <w:sz w:val="28"/>
        </w:rPr>
        <w:t xml:space="preserve"> к настоящему постановлению.</w:t>
      </w:r>
    </w:p>
    <w:p w:rsidR="005C01F4" w:rsidRDefault="005C01F4" w:rsidP="005C01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F0C48">
        <w:rPr>
          <w:rFonts w:ascii="Times New Roman" w:hAnsi="Times New Roman"/>
          <w:sz w:val="28"/>
        </w:rPr>
        <w:t>2. Настоящее постановление вступает в силу со дня его официального опубликования.</w:t>
      </w:r>
    </w:p>
    <w:p w:rsidR="0085079A" w:rsidRPr="0085079A" w:rsidRDefault="0085079A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079A" w:rsidRPr="0085079A" w:rsidRDefault="0085079A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3116"/>
      </w:tblGrid>
      <w:tr w:rsidR="0085079A" w:rsidRPr="0085079A" w:rsidTr="0085079A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85079A" w:rsidRPr="0085079A" w:rsidRDefault="00934C44" w:rsidP="00934C44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</w:t>
            </w:r>
            <w:r w:rsidR="0085079A" w:rsidRPr="0085079A">
              <w:rPr>
                <w:rFonts w:ascii="Times New Roman" w:hAnsi="Times New Roman"/>
                <w:sz w:val="28"/>
              </w:rPr>
              <w:t>уководител</w:t>
            </w:r>
            <w:r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85079A" w:rsidRPr="0085079A" w:rsidRDefault="0085079A" w:rsidP="0085079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 w:rsidRPr="0085079A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85079A" w:rsidRPr="0085079A" w:rsidRDefault="0085079A" w:rsidP="0085079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3116" w:type="dxa"/>
            <w:shd w:val="clear" w:color="auto" w:fill="auto"/>
            <w:tcMar>
              <w:left w:w="0" w:type="dxa"/>
              <w:right w:w="0" w:type="dxa"/>
            </w:tcMar>
          </w:tcPr>
          <w:p w:rsidR="0085079A" w:rsidRPr="0085079A" w:rsidRDefault="0085079A" w:rsidP="008507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85079A"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85079A" w:rsidRPr="0085079A" w:rsidRDefault="0085079A" w:rsidP="008507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079A" w:rsidRPr="0085079A" w:rsidRDefault="0085079A" w:rsidP="0085079A">
      <w:pPr>
        <w:sectPr w:rsidR="0085079A" w:rsidRPr="0085079A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5C01F4" w:rsidRDefault="005C01F4" w:rsidP="005C01F4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5C01F4" w:rsidRDefault="005C01F4" w:rsidP="005C01F4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5C01F4" w:rsidRDefault="005C01F4" w:rsidP="005C01F4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ХХ.0</w:t>
      </w:r>
      <w:r w:rsidR="00BC030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.202</w:t>
      </w:r>
      <w:r w:rsidR="00BC030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ХХ-Н</w:t>
      </w:r>
    </w:p>
    <w:p w:rsidR="005C01F4" w:rsidRDefault="005C01F4" w:rsidP="0085079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85079A" w:rsidRPr="0085079A" w:rsidRDefault="005C01F4" w:rsidP="005C01F4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</w:t>
      </w:r>
      <w:r w:rsidR="0085079A" w:rsidRPr="0085079A">
        <w:rPr>
          <w:rFonts w:ascii="Times New Roman" w:hAnsi="Times New Roman"/>
          <w:sz w:val="28"/>
        </w:rPr>
        <w:t>риложение 1</w:t>
      </w:r>
    </w:p>
    <w:p w:rsidR="0085079A" w:rsidRPr="0085079A" w:rsidRDefault="0085079A" w:rsidP="005C01F4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>к постановлению Региональной службы</w:t>
      </w:r>
    </w:p>
    <w:p w:rsidR="0085079A" w:rsidRPr="0085079A" w:rsidRDefault="0085079A" w:rsidP="005C01F4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85079A" w:rsidRPr="0085079A" w:rsidRDefault="0085079A" w:rsidP="005C01F4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от </w:t>
      </w:r>
      <w:r w:rsidR="005C01F4">
        <w:rPr>
          <w:rFonts w:ascii="Times New Roman" w:hAnsi="Times New Roman"/>
          <w:sz w:val="28"/>
        </w:rPr>
        <w:t>15</w:t>
      </w:r>
      <w:r w:rsidRPr="0085079A">
        <w:rPr>
          <w:rFonts w:ascii="Times New Roman" w:hAnsi="Times New Roman"/>
          <w:sz w:val="28"/>
        </w:rPr>
        <w:t>.</w:t>
      </w:r>
      <w:r w:rsidR="005C01F4">
        <w:rPr>
          <w:rFonts w:ascii="Times New Roman" w:hAnsi="Times New Roman"/>
          <w:sz w:val="28"/>
        </w:rPr>
        <w:t>11</w:t>
      </w:r>
      <w:r w:rsidRPr="0085079A">
        <w:rPr>
          <w:rFonts w:ascii="Times New Roman" w:hAnsi="Times New Roman"/>
          <w:sz w:val="28"/>
        </w:rPr>
        <w:t xml:space="preserve">.2023 № </w:t>
      </w:r>
      <w:r w:rsidR="005C01F4">
        <w:rPr>
          <w:rFonts w:ascii="Times New Roman" w:hAnsi="Times New Roman"/>
          <w:sz w:val="28"/>
        </w:rPr>
        <w:t>137-</w:t>
      </w:r>
      <w:r w:rsidRPr="0085079A">
        <w:rPr>
          <w:rFonts w:ascii="Times New Roman" w:hAnsi="Times New Roman"/>
          <w:sz w:val="28"/>
        </w:rPr>
        <w:t>Н</w:t>
      </w:r>
    </w:p>
    <w:p w:rsidR="0085079A" w:rsidRPr="0085079A" w:rsidRDefault="0085079A" w:rsidP="0085079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85079A" w:rsidRPr="0085079A" w:rsidRDefault="0085079A" w:rsidP="0085079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Производственная программа </w:t>
      </w:r>
      <w:r w:rsidR="003A30EC">
        <w:rPr>
          <w:rFonts w:ascii="Times New Roman" w:hAnsi="Times New Roman"/>
          <w:sz w:val="28"/>
        </w:rPr>
        <w:t>ООО «Магма»</w:t>
      </w:r>
      <w:r w:rsidRPr="0085079A">
        <w:br/>
      </w:r>
      <w:r w:rsidRPr="0085079A">
        <w:rPr>
          <w:rFonts w:ascii="Times New Roman" w:hAnsi="Times New Roman"/>
          <w:sz w:val="28"/>
        </w:rPr>
        <w:t xml:space="preserve">в сфере </w:t>
      </w:r>
      <w:r w:rsidR="003A30EC">
        <w:rPr>
          <w:rFonts w:ascii="Times New Roman" w:hAnsi="Times New Roman"/>
          <w:sz w:val="28"/>
        </w:rPr>
        <w:t>водоотведения в</w:t>
      </w:r>
      <w:r w:rsidRPr="0085079A">
        <w:rPr>
          <w:rFonts w:ascii="Times New Roman" w:hAnsi="Times New Roman"/>
          <w:sz w:val="28"/>
        </w:rPr>
        <w:t xml:space="preserve"> </w:t>
      </w:r>
      <w:r w:rsidR="003A30EC">
        <w:rPr>
          <w:rFonts w:ascii="Times New Roman" w:hAnsi="Times New Roman"/>
          <w:sz w:val="28"/>
        </w:rPr>
        <w:t>Петропавловск-Камчатского городского округа</w:t>
      </w:r>
      <w:r w:rsidRPr="0085079A">
        <w:br/>
      </w:r>
      <w:r w:rsidRPr="0085079A"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4</w:t>
      </w:r>
      <w:r w:rsidRPr="0085079A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85079A">
        <w:rPr>
          <w:rFonts w:ascii="Times New Roman" w:hAnsi="Times New Roman"/>
          <w:sz w:val="28"/>
        </w:rPr>
        <w:t xml:space="preserve"> годы</w:t>
      </w:r>
    </w:p>
    <w:p w:rsidR="0085079A" w:rsidRPr="0085079A" w:rsidRDefault="0085079A" w:rsidP="0085079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5079A" w:rsidRPr="0085079A" w:rsidRDefault="0085079A" w:rsidP="0085079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>Раздел 1. Паспорт регулируемой организации</w:t>
      </w:r>
    </w:p>
    <w:tbl>
      <w:tblPr>
        <w:tblStyle w:val="33"/>
        <w:tblW w:w="9638" w:type="dxa"/>
        <w:tblLayout w:type="fixed"/>
        <w:tblLook w:val="04A0" w:firstRow="1" w:lastRow="0" w:firstColumn="1" w:lastColumn="0" w:noHBand="0" w:noVBand="1"/>
      </w:tblPr>
      <w:tblGrid>
        <w:gridCol w:w="3539"/>
        <w:gridCol w:w="6099"/>
      </w:tblGrid>
      <w:tr w:rsidR="0085079A" w:rsidRPr="0085079A" w:rsidTr="00E329E1">
        <w:trPr>
          <w:trHeight w:val="780"/>
        </w:trPr>
        <w:tc>
          <w:tcPr>
            <w:tcW w:w="3539" w:type="dxa"/>
            <w:vAlign w:val="center"/>
          </w:tcPr>
          <w:p w:rsidR="0085079A" w:rsidRPr="0085079A" w:rsidRDefault="0085079A" w:rsidP="0085079A">
            <w:pPr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6099" w:type="dxa"/>
          </w:tcPr>
          <w:p w:rsidR="003A30EC" w:rsidRPr="003A30EC" w:rsidRDefault="003A30EC" w:rsidP="003A30EC">
            <w:pPr>
              <w:jc w:val="both"/>
              <w:rPr>
                <w:rFonts w:ascii="Times New Roman" w:hAnsi="Times New Roman"/>
              </w:rPr>
            </w:pPr>
            <w:r w:rsidRPr="003A30EC">
              <w:rPr>
                <w:rFonts w:ascii="Times New Roman" w:hAnsi="Times New Roman"/>
              </w:rPr>
              <w:t>Общество с ограниченной ответственностью «Магма»,</w:t>
            </w:r>
          </w:p>
          <w:p w:rsidR="003A30EC" w:rsidRPr="003A30EC" w:rsidRDefault="003A30EC" w:rsidP="003A30EC">
            <w:pPr>
              <w:jc w:val="both"/>
              <w:rPr>
                <w:rFonts w:ascii="Times New Roman" w:hAnsi="Times New Roman"/>
              </w:rPr>
            </w:pPr>
            <w:r w:rsidRPr="003A30EC">
              <w:rPr>
                <w:rFonts w:ascii="Times New Roman" w:hAnsi="Times New Roman"/>
              </w:rPr>
              <w:t xml:space="preserve">ООО «Магма», </w:t>
            </w:r>
          </w:p>
          <w:p w:rsidR="003A30EC" w:rsidRPr="003A30EC" w:rsidRDefault="003A30EC" w:rsidP="003A30EC">
            <w:pPr>
              <w:jc w:val="both"/>
              <w:rPr>
                <w:rFonts w:ascii="Times New Roman" w:hAnsi="Times New Roman"/>
              </w:rPr>
            </w:pPr>
            <w:r w:rsidRPr="003A30EC">
              <w:rPr>
                <w:rFonts w:ascii="Times New Roman" w:hAnsi="Times New Roman"/>
              </w:rPr>
              <w:t>Победы пр., д. 102, г. Петропавловск-Камчатский, Камчатский край, 683605,</w:t>
            </w:r>
          </w:p>
          <w:p w:rsidR="003A30EC" w:rsidRPr="003A30EC" w:rsidRDefault="003A30EC" w:rsidP="003A30EC">
            <w:pPr>
              <w:jc w:val="both"/>
              <w:rPr>
                <w:rFonts w:ascii="Times New Roman" w:hAnsi="Times New Roman"/>
              </w:rPr>
            </w:pPr>
            <w:r w:rsidRPr="003A30EC">
              <w:rPr>
                <w:rFonts w:ascii="Times New Roman" w:hAnsi="Times New Roman"/>
              </w:rPr>
              <w:t>Генеральный директор – Соколов Андрей Николаевич,</w:t>
            </w:r>
          </w:p>
          <w:p w:rsidR="0085079A" w:rsidRPr="0085079A" w:rsidRDefault="003A30EC" w:rsidP="003A30EC">
            <w:pPr>
              <w:jc w:val="both"/>
              <w:rPr>
                <w:rFonts w:ascii="Times New Roman" w:hAnsi="Times New Roman"/>
              </w:rPr>
            </w:pPr>
            <w:r w:rsidRPr="003A30EC">
              <w:rPr>
                <w:rFonts w:ascii="Times New Roman" w:hAnsi="Times New Roman"/>
              </w:rPr>
              <w:t>8-914-785-50-55</w:t>
            </w:r>
          </w:p>
        </w:tc>
      </w:tr>
      <w:tr w:rsidR="0085079A" w:rsidRPr="0085079A" w:rsidTr="00E329E1">
        <w:trPr>
          <w:trHeight w:val="1162"/>
        </w:trPr>
        <w:tc>
          <w:tcPr>
            <w:tcW w:w="3539" w:type="dxa"/>
            <w:vAlign w:val="center"/>
          </w:tcPr>
          <w:p w:rsidR="0085079A" w:rsidRPr="0085079A" w:rsidRDefault="0085079A" w:rsidP="0085079A">
            <w:pPr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6099" w:type="dxa"/>
          </w:tcPr>
          <w:p w:rsidR="0085079A" w:rsidRPr="0085079A" w:rsidRDefault="0085079A" w:rsidP="0085079A">
            <w:pPr>
              <w:jc w:val="both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85079A" w:rsidRPr="0085079A" w:rsidRDefault="0085079A" w:rsidP="0085079A">
            <w:pPr>
              <w:jc w:val="both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ул. Ленинградская, 118,</w:t>
            </w:r>
            <w:r w:rsidR="00E329E1" w:rsidRPr="0085079A">
              <w:rPr>
                <w:rFonts w:ascii="Times New Roman" w:hAnsi="Times New Roman"/>
              </w:rPr>
              <w:t xml:space="preserve"> г. Петропавловск-Камчатский, 683003</w:t>
            </w:r>
          </w:p>
          <w:p w:rsidR="00E329E1" w:rsidRDefault="003A30EC" w:rsidP="008507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</w:t>
            </w:r>
            <w:r w:rsidR="0085079A" w:rsidRPr="0085079A">
              <w:rPr>
                <w:rFonts w:ascii="Times New Roman" w:hAnsi="Times New Roman"/>
              </w:rPr>
              <w:t>ководител</w:t>
            </w:r>
            <w:r>
              <w:rPr>
                <w:rFonts w:ascii="Times New Roman" w:hAnsi="Times New Roman"/>
              </w:rPr>
              <w:t>ь</w:t>
            </w:r>
            <w:r w:rsidR="0085079A" w:rsidRPr="0085079A">
              <w:rPr>
                <w:rFonts w:ascii="Times New Roman" w:hAnsi="Times New Roman"/>
              </w:rPr>
              <w:t xml:space="preserve"> – Лопатникова Марина Викторовна, </w:t>
            </w:r>
          </w:p>
          <w:p w:rsidR="0085079A" w:rsidRPr="0085079A" w:rsidRDefault="0085079A" w:rsidP="0085079A">
            <w:pPr>
              <w:jc w:val="both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8 (4152) 428381</w:t>
            </w:r>
          </w:p>
        </w:tc>
      </w:tr>
      <w:tr w:rsidR="0085079A" w:rsidRPr="0085079A" w:rsidTr="00E329E1">
        <w:trPr>
          <w:trHeight w:val="334"/>
        </w:trPr>
        <w:tc>
          <w:tcPr>
            <w:tcW w:w="3539" w:type="dxa"/>
            <w:vAlign w:val="center"/>
          </w:tcPr>
          <w:p w:rsidR="0085079A" w:rsidRPr="0085079A" w:rsidRDefault="0085079A" w:rsidP="0085079A">
            <w:pPr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6099" w:type="dxa"/>
            <w:vAlign w:val="center"/>
          </w:tcPr>
          <w:p w:rsidR="0085079A" w:rsidRPr="0085079A" w:rsidRDefault="0085079A" w:rsidP="0085079A">
            <w:pPr>
              <w:jc w:val="both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01</w:t>
            </w:r>
            <w:r w:rsidRPr="0085079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85079A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85079A">
              <w:rPr>
                <w:rFonts w:ascii="Times New Roman" w:hAnsi="Times New Roman"/>
              </w:rPr>
              <w:t xml:space="preserve"> года по 31.12.202</w:t>
            </w:r>
            <w:r>
              <w:rPr>
                <w:rFonts w:ascii="Times New Roman" w:hAnsi="Times New Roman"/>
              </w:rPr>
              <w:t>8</w:t>
            </w:r>
            <w:r w:rsidRPr="0085079A"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D073AF" w:rsidRDefault="00D073AF" w:rsidP="00D073AF">
      <w:p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p w:rsidR="00D073AF" w:rsidRPr="0085079A" w:rsidRDefault="00D073AF" w:rsidP="00D073AF">
      <w:p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2</w:t>
      </w:r>
      <w:r w:rsidRPr="0085079A">
        <w:rPr>
          <w:rFonts w:ascii="Times New Roman" w:hAnsi="Times New Roman"/>
          <w:sz w:val="24"/>
        </w:rPr>
        <w:t xml:space="preserve">. Перечень плановых мероприятий по повышению эффективности </w:t>
      </w:r>
    </w:p>
    <w:p w:rsidR="00D073AF" w:rsidRPr="0085079A" w:rsidRDefault="00D073AF" w:rsidP="00D073AF">
      <w:pPr>
        <w:spacing w:after="0" w:line="240" w:lineRule="auto"/>
        <w:jc w:val="center"/>
        <w:outlineLvl w:val="2"/>
        <w:rPr>
          <w:rFonts w:ascii="Times New Roman" w:hAnsi="Times New Roman"/>
        </w:rPr>
      </w:pPr>
      <w:r w:rsidRPr="0085079A">
        <w:rPr>
          <w:rFonts w:ascii="Times New Roman" w:hAnsi="Times New Roman"/>
          <w:sz w:val="24"/>
        </w:rPr>
        <w:t>деятельности организации коммунального комплекса</w:t>
      </w:r>
      <w:r w:rsidRPr="0085079A">
        <w:rPr>
          <w:rFonts w:ascii="Times New Roman" w:hAnsi="Times New Roman"/>
        </w:rPr>
        <w:t xml:space="preserve"> </w:t>
      </w:r>
    </w:p>
    <w:tbl>
      <w:tblPr>
        <w:tblW w:w="9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3058"/>
        <w:gridCol w:w="1433"/>
        <w:gridCol w:w="1670"/>
        <w:gridCol w:w="2088"/>
        <w:gridCol w:w="829"/>
      </w:tblGrid>
      <w:tr w:rsidR="00D073AF" w:rsidRPr="00E329E1" w:rsidTr="004B7986">
        <w:trPr>
          <w:trHeight w:val="317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4B79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3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4B79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Наименование </w:t>
            </w:r>
            <w:r w:rsidRPr="00E329E1">
              <w:rPr>
                <w:rFonts w:ascii="Times New Roman" w:hAnsi="Times New Roman"/>
                <w:szCs w:val="22"/>
              </w:rPr>
              <w:br/>
              <w:t>мероприятия</w:t>
            </w:r>
          </w:p>
        </w:tc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4B79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Срок реализации мероприятий</w:t>
            </w:r>
          </w:p>
        </w:tc>
        <w:tc>
          <w:tcPr>
            <w:tcW w:w="1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073AF" w:rsidRPr="00E329E1" w:rsidRDefault="00D073AF" w:rsidP="004B79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Финансовые потребности на реализацию мероприятий, тыс. руб.</w:t>
            </w:r>
          </w:p>
        </w:tc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073AF" w:rsidRPr="00E329E1" w:rsidRDefault="00D073AF" w:rsidP="004B79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Ожидаемый эффект</w:t>
            </w:r>
          </w:p>
        </w:tc>
      </w:tr>
      <w:tr w:rsidR="00D073AF" w:rsidRPr="00E329E1" w:rsidTr="004B7986">
        <w:trPr>
          <w:trHeight w:val="834"/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4B7986">
            <w:pPr>
              <w:rPr>
                <w:szCs w:val="22"/>
              </w:rPr>
            </w:pPr>
          </w:p>
        </w:tc>
        <w:tc>
          <w:tcPr>
            <w:tcW w:w="30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4B7986">
            <w:pPr>
              <w:rPr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4B7986">
            <w:pPr>
              <w:rPr>
                <w:szCs w:val="22"/>
              </w:rPr>
            </w:pPr>
          </w:p>
        </w:tc>
        <w:tc>
          <w:tcPr>
            <w:tcW w:w="1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073AF" w:rsidRPr="00E329E1" w:rsidRDefault="00D073AF" w:rsidP="004B7986">
            <w:pPr>
              <w:rPr>
                <w:szCs w:val="22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073AF" w:rsidRPr="00E329E1" w:rsidRDefault="00D073AF" w:rsidP="004B79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073AF" w:rsidRPr="00E329E1" w:rsidRDefault="00D073AF" w:rsidP="004B7986">
            <w:pPr>
              <w:tabs>
                <w:tab w:val="left" w:pos="62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руб./%</w:t>
            </w:r>
          </w:p>
        </w:tc>
      </w:tr>
      <w:tr w:rsidR="00D073AF" w:rsidRPr="008A0A10" w:rsidTr="004B7986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8A0A10" w:rsidRDefault="00D073AF" w:rsidP="004B79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8A0A10" w:rsidRDefault="00D073AF" w:rsidP="004B79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8A0A10" w:rsidRDefault="00D073AF" w:rsidP="004B79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8A0A10" w:rsidRDefault="00D073AF" w:rsidP="004B79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8A0A10" w:rsidRDefault="00D073AF" w:rsidP="004B79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8A0A10" w:rsidRDefault="00D073AF" w:rsidP="004B79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DA5E35" w:rsidRPr="00E329E1" w:rsidTr="009F1512">
        <w:trPr>
          <w:trHeight w:val="542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A5E35" w:rsidRPr="00E329E1" w:rsidRDefault="00DA5E35" w:rsidP="004B798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30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A5E35" w:rsidRPr="00E329E1" w:rsidRDefault="00DA5E35" w:rsidP="004B7986">
            <w:pPr>
              <w:spacing w:after="0" w:line="240" w:lineRule="auto"/>
              <w:ind w:right="-57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C065C">
              <w:rPr>
                <w:rFonts w:ascii="Times New Roman" w:hAnsi="Times New Roman"/>
                <w:sz w:val="24"/>
                <w:szCs w:val="24"/>
              </w:rPr>
              <w:t>екущий ремонт и техническое обслуживание объектов централизованных систем водоотведения либо объектов, входящих в состав таких сист</w:t>
            </w:r>
            <w:bookmarkStart w:id="2" w:name="_GoBack"/>
            <w:bookmarkEnd w:id="2"/>
            <w:r w:rsidRPr="006C065C">
              <w:rPr>
                <w:rFonts w:ascii="Times New Roman" w:hAnsi="Times New Roman"/>
                <w:sz w:val="24"/>
                <w:szCs w:val="24"/>
              </w:rPr>
              <w:t>ем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A5E35" w:rsidRPr="00E329E1" w:rsidRDefault="00DA5E35" w:rsidP="004B79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2024 год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A5E35" w:rsidRPr="00E329E1" w:rsidRDefault="00DA5E35" w:rsidP="004B79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A5E35" w:rsidRPr="00E329E1" w:rsidRDefault="00DA5E35" w:rsidP="004B79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Обеспечение бесперебойной работы объектов водо</w:t>
            </w:r>
            <w:r>
              <w:rPr>
                <w:rFonts w:ascii="Times New Roman" w:hAnsi="Times New Roman"/>
                <w:szCs w:val="22"/>
              </w:rPr>
              <w:t>отведения</w:t>
            </w:r>
            <w:r w:rsidRPr="00E329E1">
              <w:rPr>
                <w:rFonts w:ascii="Times New Roman" w:hAnsi="Times New Roman"/>
                <w:szCs w:val="22"/>
              </w:rPr>
              <w:t>, качественного предоставления услуг</w:t>
            </w:r>
          </w:p>
        </w:tc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A5E35" w:rsidRPr="00E329E1" w:rsidRDefault="00DA5E35" w:rsidP="004B79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DA5E35" w:rsidRPr="00E329E1" w:rsidTr="009F1512">
        <w:trPr>
          <w:trHeight w:val="550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A5E35" w:rsidRPr="00E329E1" w:rsidRDefault="00DA5E35" w:rsidP="004B7986">
            <w:pPr>
              <w:rPr>
                <w:szCs w:val="22"/>
              </w:rPr>
            </w:pPr>
          </w:p>
        </w:tc>
        <w:tc>
          <w:tcPr>
            <w:tcW w:w="3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A5E35" w:rsidRPr="00E329E1" w:rsidRDefault="00DA5E35" w:rsidP="004B7986">
            <w:pPr>
              <w:rPr>
                <w:szCs w:val="22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A5E35" w:rsidRPr="00E329E1" w:rsidRDefault="00DA5E35" w:rsidP="004B79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2025 год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A5E35" w:rsidRPr="00E329E1" w:rsidRDefault="00DA5E35" w:rsidP="004B79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A5E35" w:rsidRPr="00E329E1" w:rsidRDefault="00DA5E35" w:rsidP="004B7986">
            <w:pPr>
              <w:rPr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A5E35" w:rsidRPr="00E329E1" w:rsidRDefault="00DA5E35" w:rsidP="004B7986">
            <w:pPr>
              <w:rPr>
                <w:szCs w:val="22"/>
              </w:rPr>
            </w:pPr>
          </w:p>
        </w:tc>
      </w:tr>
      <w:tr w:rsidR="00DA5E35" w:rsidRPr="00E329E1" w:rsidTr="009F1512">
        <w:trPr>
          <w:trHeight w:val="505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A5E35" w:rsidRPr="00E329E1" w:rsidRDefault="00DA5E35" w:rsidP="004B7986">
            <w:pPr>
              <w:rPr>
                <w:szCs w:val="22"/>
              </w:rPr>
            </w:pPr>
          </w:p>
        </w:tc>
        <w:tc>
          <w:tcPr>
            <w:tcW w:w="3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A5E35" w:rsidRPr="00E329E1" w:rsidRDefault="00DA5E35" w:rsidP="004B7986">
            <w:pPr>
              <w:rPr>
                <w:szCs w:val="22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A5E35" w:rsidRPr="00E329E1" w:rsidRDefault="00DA5E35" w:rsidP="004B79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2026 год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A5E35" w:rsidRPr="00E329E1" w:rsidRDefault="00DA5E35" w:rsidP="004B79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A5E35" w:rsidRPr="00E329E1" w:rsidRDefault="00DA5E35" w:rsidP="004B7986">
            <w:pPr>
              <w:rPr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A5E35" w:rsidRPr="00E329E1" w:rsidRDefault="00DA5E35" w:rsidP="004B7986">
            <w:pPr>
              <w:rPr>
                <w:szCs w:val="22"/>
              </w:rPr>
            </w:pPr>
          </w:p>
        </w:tc>
      </w:tr>
      <w:tr w:rsidR="00DA5E35" w:rsidRPr="00E329E1" w:rsidTr="009F1512">
        <w:trPr>
          <w:trHeight w:val="334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A5E35" w:rsidRPr="00E329E1" w:rsidRDefault="00DA5E35" w:rsidP="004B7986">
            <w:pPr>
              <w:rPr>
                <w:szCs w:val="22"/>
              </w:rPr>
            </w:pPr>
          </w:p>
        </w:tc>
        <w:tc>
          <w:tcPr>
            <w:tcW w:w="3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A5E35" w:rsidRPr="00E329E1" w:rsidRDefault="00DA5E35" w:rsidP="004B7986">
            <w:pPr>
              <w:rPr>
                <w:szCs w:val="22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A5E35" w:rsidRPr="00E329E1" w:rsidRDefault="00DA5E35" w:rsidP="004B79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2027 год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A5E35" w:rsidRPr="00E329E1" w:rsidRDefault="00DA5E35" w:rsidP="004B79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A5E35" w:rsidRPr="00E329E1" w:rsidRDefault="00DA5E35" w:rsidP="004B7986">
            <w:pPr>
              <w:rPr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A5E35" w:rsidRPr="00E329E1" w:rsidRDefault="00DA5E35" w:rsidP="004B7986">
            <w:pPr>
              <w:rPr>
                <w:szCs w:val="22"/>
              </w:rPr>
            </w:pPr>
          </w:p>
        </w:tc>
      </w:tr>
      <w:tr w:rsidR="00DA5E35" w:rsidRPr="00E329E1" w:rsidTr="009F1512">
        <w:trPr>
          <w:trHeight w:val="284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A5E35" w:rsidRPr="00E329E1" w:rsidRDefault="00DA5E35" w:rsidP="004B7986">
            <w:pPr>
              <w:rPr>
                <w:szCs w:val="22"/>
              </w:rPr>
            </w:pPr>
          </w:p>
        </w:tc>
        <w:tc>
          <w:tcPr>
            <w:tcW w:w="30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A5E35" w:rsidRPr="00E329E1" w:rsidRDefault="00DA5E35" w:rsidP="004B7986">
            <w:pPr>
              <w:rPr>
                <w:szCs w:val="22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A5E35" w:rsidRPr="00E329E1" w:rsidRDefault="00DA5E35" w:rsidP="004B79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2028 год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A5E35" w:rsidRPr="00E329E1" w:rsidRDefault="00DA5E35" w:rsidP="004B79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A5E35" w:rsidRPr="00E329E1" w:rsidRDefault="00DA5E35" w:rsidP="004B7986">
            <w:pPr>
              <w:rPr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A5E35" w:rsidRPr="00E329E1" w:rsidRDefault="00DA5E35" w:rsidP="004B7986">
            <w:pPr>
              <w:rPr>
                <w:szCs w:val="22"/>
              </w:rPr>
            </w:pPr>
          </w:p>
        </w:tc>
      </w:tr>
      <w:tr w:rsidR="00D073AF" w:rsidRPr="00E329E1" w:rsidTr="004B7986">
        <w:trPr>
          <w:trHeight w:val="43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073AF" w:rsidRPr="00E329E1" w:rsidRDefault="00D073AF" w:rsidP="004B798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073AF" w:rsidRPr="00E329E1" w:rsidRDefault="00D073AF" w:rsidP="004B798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Итого: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4B798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4B79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073AF" w:rsidRPr="00E329E1" w:rsidRDefault="00D073AF" w:rsidP="004B79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073AF" w:rsidRPr="00E329E1" w:rsidRDefault="00D073AF" w:rsidP="004B798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D073AF" w:rsidRDefault="00D073AF" w:rsidP="00D073A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073AF" w:rsidRPr="0085079A" w:rsidRDefault="00D073AF" w:rsidP="00D073A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3</w:t>
      </w:r>
      <w:r w:rsidRPr="0085079A">
        <w:rPr>
          <w:rFonts w:ascii="Times New Roman" w:hAnsi="Times New Roman"/>
          <w:sz w:val="24"/>
        </w:rPr>
        <w:t xml:space="preserve">. Планируемый объем </w:t>
      </w:r>
      <w:r w:rsidRPr="003A30EC">
        <w:rPr>
          <w:rFonts w:ascii="Times New Roman" w:hAnsi="Times New Roman"/>
          <w:sz w:val="24"/>
        </w:rPr>
        <w:t>принимаемых сточных вод</w:t>
      </w:r>
    </w:p>
    <w:tbl>
      <w:tblPr>
        <w:tblW w:w="96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2852"/>
        <w:gridCol w:w="1134"/>
        <w:gridCol w:w="969"/>
        <w:gridCol w:w="968"/>
        <w:gridCol w:w="969"/>
        <w:gridCol w:w="968"/>
        <w:gridCol w:w="969"/>
      </w:tblGrid>
      <w:tr w:rsidR="00D073AF" w:rsidRPr="00E329E1" w:rsidTr="003A1ACB">
        <w:trPr>
          <w:trHeight w:val="806"/>
          <w:tblHeader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lastRenderedPageBreak/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Показатели </w:t>
            </w:r>
            <w:r w:rsidRPr="00E329E1">
              <w:rPr>
                <w:rFonts w:ascii="Times New Roman" w:hAnsi="Times New Roman"/>
                <w:szCs w:val="22"/>
              </w:rPr>
              <w:br/>
              <w:t>производственной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Единицы </w:t>
            </w:r>
            <w:r w:rsidRPr="00E329E1">
              <w:rPr>
                <w:rFonts w:ascii="Times New Roman" w:hAnsi="Times New Roman"/>
                <w:szCs w:val="22"/>
              </w:rPr>
              <w:br/>
              <w:t>измерения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2024 год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2025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073AF" w:rsidRPr="00E329E1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2026 год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073AF" w:rsidRPr="00E329E1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2027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2028 год</w:t>
            </w:r>
          </w:p>
        </w:tc>
      </w:tr>
      <w:tr w:rsidR="00D073AF" w:rsidRPr="008A0A10" w:rsidTr="003A1ACB">
        <w:trPr>
          <w:trHeight w:val="249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8A0A10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8A0A10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8A0A10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073AF" w:rsidRPr="008A0A10" w:rsidRDefault="00D073AF" w:rsidP="003A1ACB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073AF" w:rsidRPr="008A0A10" w:rsidRDefault="00D073AF" w:rsidP="003A1ACB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3AF" w:rsidRPr="008A0A10" w:rsidRDefault="00D073AF" w:rsidP="003A1ACB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3AF" w:rsidRPr="008A0A10" w:rsidRDefault="00D073AF" w:rsidP="003A1ACB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073AF" w:rsidRPr="008A0A10" w:rsidRDefault="00D073AF" w:rsidP="003A1ACB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D073AF" w:rsidRPr="00E329E1" w:rsidTr="003A1ACB">
        <w:trPr>
          <w:trHeight w:val="499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Объем реализации услуг, в том числе по потребителям: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м</w:t>
            </w:r>
            <w:r w:rsidRPr="00E329E1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D073AF" w:rsidRPr="000079C8" w:rsidRDefault="00D073AF" w:rsidP="003A1ACB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90,000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D073AF" w:rsidRPr="000079C8" w:rsidRDefault="00D073AF" w:rsidP="003A1ACB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90,000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3AF" w:rsidRPr="000079C8" w:rsidRDefault="00D073AF" w:rsidP="003A1ACB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90,000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3AF" w:rsidRPr="000079C8" w:rsidRDefault="00D073AF" w:rsidP="003A1ACB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90,000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D073AF" w:rsidRPr="000079C8" w:rsidRDefault="00D073AF" w:rsidP="003A1ACB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90,000</w:t>
            </w:r>
          </w:p>
        </w:tc>
      </w:tr>
      <w:tr w:rsidR="00D073AF" w:rsidRPr="00E329E1" w:rsidTr="003A1ACB">
        <w:trPr>
          <w:trHeight w:val="463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- населению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м</w:t>
            </w:r>
            <w:r w:rsidRPr="00E329E1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D073AF" w:rsidRPr="000079C8" w:rsidRDefault="00D073AF" w:rsidP="003A1ACB">
            <w:pPr>
              <w:jc w:val="center"/>
              <w:rPr>
                <w:rFonts w:ascii="Times New Roman" w:hAnsi="Times New Roman"/>
                <w:szCs w:val="22"/>
              </w:rPr>
            </w:pPr>
            <w:r w:rsidRPr="000079C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D073AF" w:rsidRPr="000079C8" w:rsidRDefault="00D073AF" w:rsidP="003A1ACB">
            <w:pPr>
              <w:jc w:val="center"/>
              <w:rPr>
                <w:rFonts w:ascii="Times New Roman" w:hAnsi="Times New Roman"/>
                <w:szCs w:val="22"/>
              </w:rPr>
            </w:pPr>
            <w:r w:rsidRPr="000079C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3AF" w:rsidRPr="000079C8" w:rsidRDefault="00D073AF" w:rsidP="003A1ACB">
            <w:pPr>
              <w:jc w:val="center"/>
              <w:rPr>
                <w:rFonts w:ascii="Times New Roman" w:hAnsi="Times New Roman"/>
                <w:szCs w:val="22"/>
              </w:rPr>
            </w:pPr>
            <w:r w:rsidRPr="000079C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3AF" w:rsidRPr="000079C8" w:rsidRDefault="00D073AF" w:rsidP="003A1ACB">
            <w:pPr>
              <w:jc w:val="center"/>
              <w:rPr>
                <w:rFonts w:ascii="Times New Roman" w:hAnsi="Times New Roman"/>
                <w:szCs w:val="22"/>
              </w:rPr>
            </w:pPr>
            <w:r w:rsidRPr="000079C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D073AF" w:rsidRPr="000079C8" w:rsidRDefault="00D073AF" w:rsidP="003A1ACB">
            <w:pPr>
              <w:jc w:val="center"/>
              <w:rPr>
                <w:rFonts w:ascii="Times New Roman" w:hAnsi="Times New Roman"/>
                <w:szCs w:val="22"/>
              </w:rPr>
            </w:pPr>
            <w:r w:rsidRPr="000079C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073AF" w:rsidRPr="00E329E1" w:rsidTr="003A1ACB">
        <w:trPr>
          <w:trHeight w:val="54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1.2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- бюджетным потребителям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м</w:t>
            </w:r>
            <w:r w:rsidRPr="00E329E1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D073AF" w:rsidRPr="000079C8" w:rsidRDefault="00D073AF" w:rsidP="003A1AC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3,019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D073AF" w:rsidRPr="000079C8" w:rsidRDefault="00D073AF" w:rsidP="003A1AC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3,019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3AF" w:rsidRPr="000079C8" w:rsidRDefault="00D073AF" w:rsidP="003A1AC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3,019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3AF" w:rsidRPr="000079C8" w:rsidRDefault="00D073AF" w:rsidP="003A1AC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3,019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D073AF" w:rsidRPr="000079C8" w:rsidRDefault="00D073AF" w:rsidP="003A1AC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3,019</w:t>
            </w:r>
          </w:p>
        </w:tc>
      </w:tr>
      <w:tr w:rsidR="00D073AF" w:rsidRPr="00E329E1" w:rsidTr="003A1ACB">
        <w:trPr>
          <w:trHeight w:val="562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1.3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- прочим потребителям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73AF" w:rsidRPr="00E329E1" w:rsidRDefault="00D073AF" w:rsidP="003A1AC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м</w:t>
            </w:r>
            <w:r w:rsidRPr="00E329E1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D073AF" w:rsidRPr="000079C8" w:rsidRDefault="00D073AF" w:rsidP="003A1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86</w:t>
            </w:r>
            <w:r w:rsidRPr="000079C8">
              <w:rPr>
                <w:rFonts w:ascii="Times New Roman" w:hAnsi="Times New Roman"/>
                <w:szCs w:val="22"/>
              </w:rPr>
              <w:t>,</w:t>
            </w:r>
            <w:r>
              <w:rPr>
                <w:rFonts w:ascii="Times New Roman" w:hAnsi="Times New Roman"/>
                <w:szCs w:val="22"/>
              </w:rPr>
              <w:t>981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D073AF" w:rsidRPr="000079C8" w:rsidRDefault="00D073AF" w:rsidP="003A1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86</w:t>
            </w:r>
            <w:r w:rsidRPr="000079C8">
              <w:rPr>
                <w:rFonts w:ascii="Times New Roman" w:hAnsi="Times New Roman"/>
                <w:szCs w:val="22"/>
              </w:rPr>
              <w:t>,</w:t>
            </w:r>
            <w:r>
              <w:rPr>
                <w:rFonts w:ascii="Times New Roman" w:hAnsi="Times New Roman"/>
                <w:szCs w:val="22"/>
              </w:rPr>
              <w:t>981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3AF" w:rsidRPr="000079C8" w:rsidRDefault="00D073AF" w:rsidP="003A1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86</w:t>
            </w:r>
            <w:r w:rsidRPr="000079C8">
              <w:rPr>
                <w:rFonts w:ascii="Times New Roman" w:hAnsi="Times New Roman"/>
                <w:szCs w:val="22"/>
              </w:rPr>
              <w:t>,</w:t>
            </w:r>
            <w:r>
              <w:rPr>
                <w:rFonts w:ascii="Times New Roman" w:hAnsi="Times New Roman"/>
                <w:szCs w:val="22"/>
              </w:rPr>
              <w:t>981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3AF" w:rsidRPr="000079C8" w:rsidRDefault="00D073AF" w:rsidP="003A1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86</w:t>
            </w:r>
            <w:r w:rsidRPr="000079C8">
              <w:rPr>
                <w:rFonts w:ascii="Times New Roman" w:hAnsi="Times New Roman"/>
                <w:szCs w:val="22"/>
              </w:rPr>
              <w:t>,</w:t>
            </w:r>
            <w:r>
              <w:rPr>
                <w:rFonts w:ascii="Times New Roman" w:hAnsi="Times New Roman"/>
                <w:szCs w:val="22"/>
              </w:rPr>
              <w:t>981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D073AF" w:rsidRPr="000079C8" w:rsidRDefault="00D073AF" w:rsidP="003A1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86</w:t>
            </w:r>
            <w:r w:rsidRPr="000079C8">
              <w:rPr>
                <w:rFonts w:ascii="Times New Roman" w:hAnsi="Times New Roman"/>
                <w:szCs w:val="22"/>
              </w:rPr>
              <w:t>,</w:t>
            </w:r>
            <w:r>
              <w:rPr>
                <w:rFonts w:ascii="Times New Roman" w:hAnsi="Times New Roman"/>
                <w:szCs w:val="22"/>
              </w:rPr>
              <w:t>981</w:t>
            </w:r>
          </w:p>
        </w:tc>
      </w:tr>
    </w:tbl>
    <w:p w:rsidR="00D073AF" w:rsidRPr="0085079A" w:rsidRDefault="00D073AF" w:rsidP="00D073AF">
      <w:pPr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D073AF" w:rsidRPr="0085079A" w:rsidRDefault="00D073AF" w:rsidP="00D073AF">
      <w:pPr>
        <w:spacing w:after="0" w:line="240" w:lineRule="auto"/>
        <w:ind w:left="-709"/>
        <w:jc w:val="center"/>
        <w:rPr>
          <w:rFonts w:ascii="Times New Roman" w:hAnsi="Times New Roman"/>
        </w:rPr>
      </w:pPr>
    </w:p>
    <w:p w:rsidR="0085079A" w:rsidRPr="0085079A" w:rsidRDefault="00D073AF" w:rsidP="00D073A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>Раздел 4. Объем финансовых потребностей, необходимых для реализации производственной</w:t>
      </w:r>
    </w:p>
    <w:p w:rsidR="00D073AF" w:rsidRPr="0085079A" w:rsidRDefault="00D073AF" w:rsidP="00D073A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программы в сфере </w:t>
      </w:r>
      <w:r>
        <w:rPr>
          <w:rFonts w:ascii="Times New Roman" w:hAnsi="Times New Roman"/>
          <w:sz w:val="24"/>
        </w:rPr>
        <w:t>водоотведения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754"/>
        <w:gridCol w:w="1351"/>
        <w:gridCol w:w="2693"/>
      </w:tblGrid>
      <w:tr w:rsidR="00D073AF" w:rsidRPr="00E329E1" w:rsidTr="00A54C08">
        <w:trPr>
          <w:trHeight w:val="345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Показатели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руб.</w:t>
            </w:r>
          </w:p>
        </w:tc>
      </w:tr>
      <w:tr w:rsidR="00D073AF" w:rsidRPr="008A0A10" w:rsidTr="00A54C08">
        <w:trPr>
          <w:trHeight w:val="2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AF" w:rsidRPr="008A0A10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AF" w:rsidRPr="008A0A10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AF" w:rsidRPr="008A0A10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AF" w:rsidRPr="008A0A10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D073AF" w:rsidRPr="00E329E1" w:rsidTr="00A54C08">
        <w:trPr>
          <w:trHeight w:val="4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8A0A10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5998,74</w:t>
            </w:r>
          </w:p>
        </w:tc>
      </w:tr>
      <w:tr w:rsidR="00D073AF" w:rsidRPr="00E329E1" w:rsidTr="00A54C08">
        <w:trPr>
          <w:trHeight w:val="4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8A0A10" w:rsidRDefault="001571F1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6805,35</w:t>
            </w:r>
          </w:p>
        </w:tc>
      </w:tr>
      <w:tr w:rsidR="00D073AF" w:rsidRPr="00E329E1" w:rsidTr="00A54C08">
        <w:trPr>
          <w:trHeight w:val="4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B23B00" w:rsidRDefault="00D073AF" w:rsidP="00A54C0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  <w:lang w:val="en-US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8A0A10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7216,37</w:t>
            </w:r>
          </w:p>
        </w:tc>
      </w:tr>
      <w:tr w:rsidR="00D073AF" w:rsidRPr="00E329E1" w:rsidTr="00A54C08">
        <w:trPr>
          <w:trHeight w:val="4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8A0A10" w:rsidRDefault="001571F1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7499,41</w:t>
            </w:r>
          </w:p>
        </w:tc>
      </w:tr>
      <w:tr w:rsidR="00D073AF" w:rsidRPr="00E329E1" w:rsidTr="00A54C08">
        <w:trPr>
          <w:trHeight w:val="43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E329E1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3AF" w:rsidRPr="008A0A10" w:rsidRDefault="00D073AF" w:rsidP="00A54C0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7669,50</w:t>
            </w:r>
          </w:p>
        </w:tc>
      </w:tr>
    </w:tbl>
    <w:p w:rsidR="00D073AF" w:rsidRPr="0085079A" w:rsidRDefault="00D073AF" w:rsidP="00D073A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5079A" w:rsidRPr="0085079A" w:rsidRDefault="0085079A" w:rsidP="0085079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5. График реализации мероприятий производственной программы в сфере </w:t>
      </w:r>
      <w:r w:rsidR="008A0A10">
        <w:rPr>
          <w:rFonts w:ascii="Times New Roman" w:hAnsi="Times New Roman"/>
          <w:sz w:val="24"/>
        </w:rPr>
        <w:t>водоотведения</w:t>
      </w:r>
    </w:p>
    <w:tbl>
      <w:tblPr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3232"/>
        <w:gridCol w:w="719"/>
        <w:gridCol w:w="1201"/>
        <w:gridCol w:w="1201"/>
        <w:gridCol w:w="1201"/>
        <w:gridCol w:w="1206"/>
      </w:tblGrid>
      <w:tr w:rsidR="0085079A" w:rsidRPr="0085079A" w:rsidTr="004D5757">
        <w:trPr>
          <w:trHeight w:val="523"/>
          <w:tblHeader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№</w:t>
            </w:r>
          </w:p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 xml:space="preserve">Срок выполнения мероприятий </w:t>
            </w:r>
          </w:p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производственной программы (тыс. руб.)</w:t>
            </w:r>
          </w:p>
        </w:tc>
      </w:tr>
      <w:tr w:rsidR="0085079A" w:rsidRPr="0085079A" w:rsidTr="004D5757">
        <w:trPr>
          <w:trHeight w:val="271"/>
          <w:tblHeader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/>
        </w:tc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79A" w:rsidRPr="0085079A" w:rsidRDefault="0085079A" w:rsidP="0085079A"/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79A" w:rsidRPr="0085079A" w:rsidRDefault="0085079A" w:rsidP="0085079A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1 квартал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2 квартал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3 квартал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5079A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4 квартал</w:t>
            </w:r>
          </w:p>
        </w:tc>
      </w:tr>
      <w:tr w:rsidR="0085079A" w:rsidRPr="008A0A10" w:rsidTr="004D5757">
        <w:trPr>
          <w:trHeight w:val="25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A0A10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A0A10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9A" w:rsidRPr="008A0A10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A0A10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A0A10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A0A10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9A" w:rsidRPr="008A0A10" w:rsidRDefault="0085079A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4D5757" w:rsidRPr="0085079A" w:rsidTr="00F051D6">
        <w:trPr>
          <w:trHeight w:val="453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A0A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Текущий ремонт и техническое обслуживание объектов централизованных систем водо</w:t>
            </w:r>
            <w:r w:rsidR="008A0A10">
              <w:rPr>
                <w:rFonts w:ascii="Times New Roman" w:hAnsi="Times New Roman"/>
              </w:rPr>
              <w:t>отведения</w:t>
            </w:r>
            <w:r w:rsidRPr="0085079A">
              <w:rPr>
                <w:rFonts w:ascii="Times New Roman" w:hAnsi="Times New Roman"/>
              </w:rPr>
              <w:t xml:space="preserve"> либо объектов, входящих в состав таких систем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5757" w:rsidRPr="0085079A" w:rsidTr="00F051D6">
        <w:trPr>
          <w:trHeight w:val="525"/>
        </w:trPr>
        <w:tc>
          <w:tcPr>
            <w:tcW w:w="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/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/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5757" w:rsidRPr="0085079A" w:rsidTr="00F051D6">
        <w:trPr>
          <w:trHeight w:val="507"/>
        </w:trPr>
        <w:tc>
          <w:tcPr>
            <w:tcW w:w="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/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/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5757" w:rsidRPr="0085079A" w:rsidTr="00F051D6">
        <w:trPr>
          <w:trHeight w:val="507"/>
        </w:trPr>
        <w:tc>
          <w:tcPr>
            <w:tcW w:w="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/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/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5757" w:rsidRPr="0085079A" w:rsidTr="00F051D6">
        <w:trPr>
          <w:trHeight w:val="507"/>
        </w:trPr>
        <w:tc>
          <w:tcPr>
            <w:tcW w:w="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/>
        </w:tc>
        <w:tc>
          <w:tcPr>
            <w:tcW w:w="3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/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757" w:rsidRPr="0085079A" w:rsidRDefault="004D5757" w:rsidP="0085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D5757" w:rsidRDefault="004D5757" w:rsidP="0085079A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</w:p>
    <w:p w:rsidR="0085079A" w:rsidRPr="0085079A" w:rsidRDefault="0085079A" w:rsidP="0085079A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>Раздел 6. Плановые показатели надежности, качества и энергетической эффективности объектов централизованных систем водо</w:t>
      </w:r>
      <w:r w:rsidR="008A0A10">
        <w:rPr>
          <w:rFonts w:ascii="Times New Roman" w:hAnsi="Times New Roman"/>
          <w:sz w:val="24"/>
        </w:rPr>
        <w:t>отведения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59"/>
        <w:gridCol w:w="819"/>
        <w:gridCol w:w="878"/>
        <w:gridCol w:w="879"/>
        <w:gridCol w:w="879"/>
        <w:gridCol w:w="879"/>
        <w:gridCol w:w="879"/>
      </w:tblGrid>
      <w:tr w:rsidR="004D5757" w:rsidRPr="0085079A" w:rsidTr="002F2D9E">
        <w:trPr>
          <w:trHeight w:val="59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4D5757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№</w:t>
            </w:r>
            <w:r w:rsidRPr="0085079A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4D575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4D5757">
            <w:pPr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 xml:space="preserve">Ед. </w:t>
            </w:r>
            <w:r w:rsidRPr="0085079A">
              <w:rPr>
                <w:rFonts w:ascii="Times New Roman" w:hAnsi="Times New Roman"/>
                <w:sz w:val="20"/>
              </w:rPr>
              <w:br/>
              <w:t>изм.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57" w:rsidRPr="0085079A" w:rsidRDefault="004D5757" w:rsidP="004D575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4D5757" w:rsidRDefault="004D5757" w:rsidP="004D575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672FA1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672FA1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4D5757" w:rsidRDefault="004D5757" w:rsidP="004D575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672FA1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672FA1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4D575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7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757" w:rsidRPr="0085079A" w:rsidRDefault="004D5757" w:rsidP="004D575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</w:tr>
      <w:tr w:rsidR="004D5757" w:rsidRPr="0085079A" w:rsidTr="002F2D9E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85079A" w:rsidRDefault="004D5757" w:rsidP="0085079A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85079A" w:rsidRDefault="004D5757" w:rsidP="0085079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42E3A" w:rsidRPr="0085079A" w:rsidTr="00014315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3A" w:rsidRPr="0085079A" w:rsidRDefault="00742E3A" w:rsidP="00742E3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3A" w:rsidRPr="0085079A" w:rsidRDefault="00742E3A" w:rsidP="00742E3A">
            <w:pPr>
              <w:spacing w:after="0" w:line="240" w:lineRule="auto"/>
            </w:pPr>
            <w:r w:rsidRPr="00593AFE">
              <w:rPr>
                <w:rFonts w:ascii="Times New Roman" w:hAnsi="Times New Roman"/>
                <w:sz w:val="24"/>
              </w:rPr>
              <w:t>Показатели надежности и бесперебойности водоотведения</w:t>
            </w:r>
          </w:p>
        </w:tc>
      </w:tr>
      <w:tr w:rsidR="00742E3A" w:rsidRPr="0085079A" w:rsidTr="002F2D9E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3A" w:rsidRPr="0085079A" w:rsidRDefault="00742E3A" w:rsidP="00742E3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lastRenderedPageBreak/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3A" w:rsidRPr="0085079A" w:rsidRDefault="00742E3A" w:rsidP="00742E3A">
            <w:pPr>
              <w:spacing w:after="0" w:line="240" w:lineRule="auto"/>
              <w:ind w:left="-57" w:right="-57"/>
              <w:rPr>
                <w:rFonts w:ascii="Times New Roman" w:hAnsi="Times New Roman"/>
                <w:sz w:val="23"/>
              </w:rPr>
            </w:pPr>
            <w:r w:rsidRPr="008A0A10">
              <w:rPr>
                <w:rFonts w:ascii="Times New Roman" w:hAnsi="Times New Roman"/>
                <w:sz w:val="23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E3A" w:rsidRPr="0085079A" w:rsidRDefault="00742E3A" w:rsidP="00742E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ед./км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E3A" w:rsidRPr="0085079A" w:rsidRDefault="001571F1" w:rsidP="00742E3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3A" w:rsidRPr="0085079A" w:rsidRDefault="001571F1" w:rsidP="00742E3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3A" w:rsidRPr="0085079A" w:rsidRDefault="001571F1" w:rsidP="00742E3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3A" w:rsidRPr="0085079A" w:rsidRDefault="001571F1" w:rsidP="00742E3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3A" w:rsidRPr="0085079A" w:rsidRDefault="001571F1" w:rsidP="00742E3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42E3A" w:rsidRPr="0085079A" w:rsidTr="00614D4E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3A" w:rsidRPr="0085079A" w:rsidRDefault="00742E3A" w:rsidP="00742E3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3A" w:rsidRPr="0085079A" w:rsidRDefault="00742E3A" w:rsidP="00742E3A">
            <w:pPr>
              <w:spacing w:after="0" w:line="240" w:lineRule="auto"/>
            </w:pPr>
            <w:r w:rsidRPr="00593AFE">
              <w:rPr>
                <w:rFonts w:ascii="Times New Roman" w:hAnsi="Times New Roman"/>
                <w:sz w:val="24"/>
              </w:rPr>
              <w:t>Показатели качества очистки сточных вод</w:t>
            </w:r>
          </w:p>
        </w:tc>
      </w:tr>
      <w:tr w:rsidR="00742E3A" w:rsidRPr="002F2D9E" w:rsidTr="002F2D9E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3A" w:rsidRPr="002F2D9E" w:rsidRDefault="00742E3A" w:rsidP="00742E3A">
            <w:pPr>
              <w:rPr>
                <w:rFonts w:ascii="Times New Roman" w:hAnsi="Times New Roman"/>
              </w:rPr>
            </w:pPr>
            <w:r w:rsidRPr="002F2D9E">
              <w:rPr>
                <w:rFonts w:ascii="Times New Roman" w:hAnsi="Times New Roman"/>
              </w:rPr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3A" w:rsidRPr="002F2D9E" w:rsidRDefault="00742E3A" w:rsidP="00742E3A">
            <w:pPr>
              <w:rPr>
                <w:rFonts w:ascii="Times New Roman" w:hAnsi="Times New Roman"/>
              </w:rPr>
            </w:pPr>
            <w:r w:rsidRPr="002F2D9E">
              <w:rPr>
                <w:rFonts w:ascii="Times New Roman" w:hAnsi="Times New Roman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E3A" w:rsidRPr="002F2D9E" w:rsidRDefault="00742E3A" w:rsidP="00742E3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E3A" w:rsidRPr="002F2D9E" w:rsidRDefault="001571F1" w:rsidP="00742E3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3A" w:rsidRPr="002F2D9E" w:rsidRDefault="001571F1" w:rsidP="00742E3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3A" w:rsidRPr="002F2D9E" w:rsidRDefault="001571F1" w:rsidP="00742E3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3A" w:rsidRPr="002F2D9E" w:rsidRDefault="001571F1" w:rsidP="00742E3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3A" w:rsidRPr="002F2D9E" w:rsidRDefault="001571F1" w:rsidP="00742E3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42E3A" w:rsidRPr="002F2D9E" w:rsidTr="002F2D9E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3A" w:rsidRPr="002F2D9E" w:rsidRDefault="00742E3A" w:rsidP="00742E3A">
            <w:pPr>
              <w:rPr>
                <w:rFonts w:ascii="Times New Roman" w:hAnsi="Times New Roman"/>
              </w:rPr>
            </w:pPr>
            <w:r w:rsidRPr="002F2D9E">
              <w:rPr>
                <w:rFonts w:ascii="Times New Roman" w:hAnsi="Times New Roman"/>
              </w:rPr>
              <w:t>2.2.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3A" w:rsidRPr="002F2D9E" w:rsidRDefault="00742E3A" w:rsidP="00742E3A">
            <w:pPr>
              <w:rPr>
                <w:rFonts w:ascii="Times New Roman" w:hAnsi="Times New Roman"/>
              </w:rPr>
            </w:pPr>
            <w:r w:rsidRPr="002F2D9E">
              <w:rPr>
                <w:rFonts w:ascii="Times New Roman" w:hAnsi="Times New Roman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E3A" w:rsidRPr="002F2D9E" w:rsidRDefault="00742E3A" w:rsidP="00742E3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E3A" w:rsidRPr="002F2D9E" w:rsidRDefault="001571F1" w:rsidP="00742E3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3A" w:rsidRPr="002F2D9E" w:rsidRDefault="001571F1" w:rsidP="00742E3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3A" w:rsidRPr="002F2D9E" w:rsidRDefault="001571F1" w:rsidP="00742E3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3A" w:rsidRPr="002F2D9E" w:rsidRDefault="001571F1" w:rsidP="00742E3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3A" w:rsidRPr="002F2D9E" w:rsidRDefault="001571F1" w:rsidP="00742E3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42E3A" w:rsidRPr="002F2D9E" w:rsidTr="002F2D9E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3A" w:rsidRPr="002F2D9E" w:rsidRDefault="00742E3A" w:rsidP="00742E3A">
            <w:pPr>
              <w:rPr>
                <w:rFonts w:ascii="Times New Roman" w:hAnsi="Times New Roman"/>
              </w:rPr>
            </w:pPr>
            <w:r w:rsidRPr="002F2D9E">
              <w:rPr>
                <w:rFonts w:ascii="Times New Roman" w:hAnsi="Times New Roman"/>
              </w:rPr>
              <w:t>2.3.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3A" w:rsidRPr="002F2D9E" w:rsidRDefault="00742E3A" w:rsidP="00742E3A">
            <w:pPr>
              <w:rPr>
                <w:rFonts w:ascii="Times New Roman" w:hAnsi="Times New Roman"/>
              </w:rPr>
            </w:pPr>
            <w:r w:rsidRPr="002F2D9E">
              <w:rPr>
                <w:rFonts w:ascii="Times New Roman" w:hAnsi="Times New Roman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по видам систем канализации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E3A" w:rsidRPr="002F2D9E" w:rsidRDefault="00742E3A" w:rsidP="00742E3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E3A" w:rsidRPr="002F2D9E" w:rsidRDefault="001571F1" w:rsidP="00742E3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3A" w:rsidRPr="002F2D9E" w:rsidRDefault="001571F1" w:rsidP="00742E3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3A" w:rsidRPr="002F2D9E" w:rsidRDefault="001571F1" w:rsidP="00742E3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3A" w:rsidRPr="002F2D9E" w:rsidRDefault="001571F1" w:rsidP="00742E3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3A" w:rsidRPr="002F2D9E" w:rsidRDefault="001571F1" w:rsidP="00742E3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42E3A" w:rsidRPr="0085079A" w:rsidTr="0089458F">
        <w:trPr>
          <w:trHeight w:val="3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3A" w:rsidRPr="0085079A" w:rsidRDefault="00742E3A" w:rsidP="00742E3A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3A" w:rsidRPr="0085079A" w:rsidRDefault="00742E3A" w:rsidP="00742E3A">
            <w:pPr>
              <w:spacing w:after="0" w:line="240" w:lineRule="auto"/>
            </w:pPr>
            <w:r w:rsidRPr="00593AFE">
              <w:rPr>
                <w:rFonts w:ascii="Times New Roman" w:hAnsi="Times New Roman"/>
                <w:sz w:val="24"/>
              </w:rPr>
              <w:t>Показатели энергетической эффективности</w:t>
            </w:r>
          </w:p>
        </w:tc>
      </w:tr>
      <w:tr w:rsidR="00DA5E35" w:rsidRPr="002F2D9E" w:rsidTr="009C7DAE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E35" w:rsidRPr="002F2D9E" w:rsidRDefault="00DA5E35" w:rsidP="00D67E9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2F2D9E"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E35" w:rsidRPr="002F2D9E" w:rsidRDefault="00DA5E35" w:rsidP="00D67E91">
            <w:pPr>
              <w:rPr>
                <w:rFonts w:ascii="Times New Roman" w:hAnsi="Times New Roman"/>
              </w:rPr>
            </w:pPr>
            <w:r w:rsidRPr="002F2D9E">
              <w:rPr>
                <w:rFonts w:ascii="Times New Roman" w:hAnsi="Times New Roman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E35" w:rsidRPr="002F2D9E" w:rsidRDefault="00DA5E35" w:rsidP="00D67E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2F2D9E">
              <w:rPr>
                <w:rFonts w:ascii="Times New Roman" w:hAnsi="Times New Roman"/>
              </w:rPr>
              <w:t>кВт*ч/куб. м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E35" w:rsidRPr="002F2D9E" w:rsidRDefault="00DA5E35" w:rsidP="00DA5E3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0,776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5E35" w:rsidRPr="002F2D9E" w:rsidRDefault="00DA5E35" w:rsidP="00DA5E3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0,775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5E35" w:rsidRPr="002F2D9E" w:rsidRDefault="00DA5E35" w:rsidP="00DA5E3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0,774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5E35" w:rsidRPr="002F2D9E" w:rsidRDefault="00DA5E35" w:rsidP="00DA5E3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0,773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5E35" w:rsidRPr="002F2D9E" w:rsidRDefault="00DA5E35" w:rsidP="00DA5E3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0,772</w:t>
            </w:r>
          </w:p>
        </w:tc>
      </w:tr>
      <w:tr w:rsidR="00DA5E35" w:rsidRPr="002F2D9E" w:rsidTr="009C7DAE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E35" w:rsidRPr="002F2D9E" w:rsidRDefault="00DA5E35" w:rsidP="00D67E9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2F2D9E"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E35" w:rsidRPr="002F2D9E" w:rsidRDefault="00DA5E35" w:rsidP="00D67E91">
            <w:pPr>
              <w:rPr>
                <w:rFonts w:ascii="Times New Roman" w:hAnsi="Times New Roman"/>
              </w:rPr>
            </w:pPr>
            <w:r w:rsidRPr="002F2D9E">
              <w:rPr>
                <w:rFonts w:ascii="Times New Roman" w:hAnsi="Times New Roma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E35" w:rsidRPr="002F2D9E" w:rsidRDefault="00DA5E35" w:rsidP="00D67E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2F2D9E">
              <w:rPr>
                <w:rFonts w:ascii="Times New Roman" w:hAnsi="Times New Roman"/>
              </w:rPr>
              <w:t>кВт*ч/куб. м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E35" w:rsidRPr="002F2D9E" w:rsidRDefault="00DA5E35" w:rsidP="00D67E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E35" w:rsidRPr="002F2D9E" w:rsidRDefault="00DA5E35" w:rsidP="00D67E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E35" w:rsidRPr="002F2D9E" w:rsidRDefault="00DA5E35" w:rsidP="00D67E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E35" w:rsidRPr="002F2D9E" w:rsidRDefault="00DA5E35" w:rsidP="00D67E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E35" w:rsidRPr="002F2D9E" w:rsidRDefault="00DA5E35" w:rsidP="00D67E9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</w:tbl>
    <w:p w:rsidR="00A931DB" w:rsidRDefault="00A931DB" w:rsidP="005C01F4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A931DB" w:rsidRPr="00893EED" w:rsidRDefault="00A931DB" w:rsidP="00A931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 w:rsidRPr="00893EED">
        <w:rPr>
          <w:rFonts w:ascii="Times New Roman" w:hAnsi="Times New Roman"/>
          <w:sz w:val="24"/>
          <w:szCs w:val="24"/>
        </w:rPr>
        <w:t>7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 w:rsidR="00893EED" w:rsidRPr="00893EED">
        <w:rPr>
          <w:rFonts w:ascii="Times New Roman" w:hAnsi="Times New Roman"/>
          <w:sz w:val="24"/>
          <w:szCs w:val="24"/>
        </w:rPr>
        <w:t>Расчет эффективности производственной программы</w:t>
      </w:r>
    </w:p>
    <w:p w:rsidR="00893EED" w:rsidRDefault="00893EED" w:rsidP="00893E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>Эффективности производственной программы, определяемая путем сопоставления динамики изменения плановых показателей надежности, качества и энергетической эффективности объектов системы водоотведения и расходов на реализация производственной программы в течении срока ее действия, составляет 1% снижения операционных расходов ежегодно.</w:t>
      </w:r>
    </w:p>
    <w:p w:rsidR="00893EED" w:rsidRDefault="00893EED" w:rsidP="00893E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71F1" w:rsidRDefault="00893EED" w:rsidP="00157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8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 w:rsidR="009A6216">
        <w:rPr>
          <w:rFonts w:ascii="Times New Roman" w:hAnsi="Times New Roman"/>
          <w:sz w:val="24"/>
          <w:szCs w:val="24"/>
        </w:rPr>
        <w:t xml:space="preserve">Отчет об исполнении </w:t>
      </w:r>
      <w:r w:rsidRPr="00893EED">
        <w:rPr>
          <w:rFonts w:ascii="Times New Roman" w:hAnsi="Times New Roman"/>
          <w:sz w:val="24"/>
          <w:szCs w:val="24"/>
        </w:rPr>
        <w:t>производственной программы</w:t>
      </w:r>
      <w:r w:rsidR="009A6216">
        <w:rPr>
          <w:rFonts w:ascii="Times New Roman" w:hAnsi="Times New Roman"/>
          <w:sz w:val="24"/>
          <w:szCs w:val="24"/>
        </w:rPr>
        <w:t xml:space="preserve"> за истекший период регулирования</w:t>
      </w:r>
    </w:p>
    <w:p w:rsidR="009A6216" w:rsidRPr="00893EED" w:rsidRDefault="009A6216" w:rsidP="001571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216">
        <w:rPr>
          <w:rFonts w:ascii="Times New Roman" w:hAnsi="Times New Roman"/>
          <w:sz w:val="24"/>
          <w:szCs w:val="24"/>
        </w:rPr>
        <w:lastRenderedPageBreak/>
        <w:t>Отчет об исполнении производственной программы за истекший период регулирования размещен на сайте Региональной службы по тарифам и ценам Камчатского края в разделе «Текущая деятельность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9A6216">
        <w:rPr>
          <w:rFonts w:ascii="Times New Roman" w:hAnsi="Times New Roman"/>
          <w:sz w:val="24"/>
          <w:szCs w:val="24"/>
        </w:rPr>
        <w:t>Производственные программы»</w:t>
      </w:r>
      <w:r w:rsidRPr="009A6216">
        <w:rPr>
          <w:rFonts w:ascii="Times New Roman" w:hAnsi="Times New Roman"/>
          <w:sz w:val="24"/>
          <w:szCs w:val="24"/>
        </w:rPr>
        <w:t xml:space="preserve"> </w:t>
      </w:r>
      <w:hyperlink r:id="rId9" w:tgtFrame="_blank" w:history="1">
        <w:r w:rsidRPr="009A6216">
          <w:rPr>
            <w:rFonts w:ascii="Times New Roman" w:hAnsi="Times New Roman"/>
            <w:sz w:val="24"/>
            <w:szCs w:val="24"/>
          </w:rPr>
          <w:t>https://www.kamgov.ru/sltarif/current_activities/proizvodstvennye-programmy»</w:t>
        </w:r>
      </w:hyperlink>
      <w:r w:rsidRPr="009A6216">
        <w:rPr>
          <w:rFonts w:ascii="Times New Roman" w:hAnsi="Times New Roman"/>
          <w:sz w:val="24"/>
          <w:szCs w:val="24"/>
        </w:rPr>
        <w:t>.</w:t>
      </w:r>
    </w:p>
    <w:p w:rsidR="00893EED" w:rsidRDefault="00893EED" w:rsidP="00893E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A6216" w:rsidRDefault="001571F1" w:rsidP="00157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9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</w:t>
      </w:r>
    </w:p>
    <w:p w:rsidR="001571F1" w:rsidRPr="001571F1" w:rsidRDefault="001571F1" w:rsidP="001571F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</w:t>
      </w:r>
      <w:r>
        <w:rPr>
          <w:rFonts w:ascii="Times New Roman" w:hAnsi="Times New Roman"/>
          <w:sz w:val="24"/>
          <w:szCs w:val="24"/>
        </w:rPr>
        <w:t xml:space="preserve"> не планируются.</w:t>
      </w:r>
    </w:p>
    <w:p w:rsidR="005C01F4" w:rsidRDefault="005C01F4" w:rsidP="005C01F4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</w:t>
      </w:r>
    </w:p>
    <w:p w:rsidR="005C01F4" w:rsidRDefault="005C0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5C01F4" w:rsidRDefault="005C01F4" w:rsidP="005C01F4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</w:p>
    <w:p w:rsidR="005C01F4" w:rsidRDefault="005C01F4" w:rsidP="005C01F4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5C01F4" w:rsidRDefault="005C01F4" w:rsidP="005C01F4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ХХ.0</w:t>
      </w:r>
      <w:r w:rsidR="00BC030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.202</w:t>
      </w:r>
      <w:r w:rsidR="00BC030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ХХ-Н</w:t>
      </w:r>
    </w:p>
    <w:p w:rsidR="005C01F4" w:rsidRDefault="005C01F4" w:rsidP="005C01F4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5C01F4" w:rsidRPr="0085079A" w:rsidRDefault="005C01F4" w:rsidP="005C01F4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</w:t>
      </w:r>
      <w:r w:rsidRPr="0085079A">
        <w:rPr>
          <w:rFonts w:ascii="Times New Roman" w:hAnsi="Times New Roman"/>
          <w:sz w:val="28"/>
        </w:rPr>
        <w:t xml:space="preserve">риложение </w:t>
      </w:r>
      <w:r>
        <w:rPr>
          <w:rFonts w:ascii="Times New Roman" w:hAnsi="Times New Roman"/>
          <w:sz w:val="28"/>
        </w:rPr>
        <w:t>3</w:t>
      </w:r>
    </w:p>
    <w:p w:rsidR="005C01F4" w:rsidRPr="0085079A" w:rsidRDefault="005C01F4" w:rsidP="005C01F4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>к постановлению Региональной службы</w:t>
      </w:r>
    </w:p>
    <w:p w:rsidR="005C01F4" w:rsidRPr="0085079A" w:rsidRDefault="005C01F4" w:rsidP="005C01F4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5C01F4" w:rsidRPr="0085079A" w:rsidRDefault="005C01F4" w:rsidP="005C01F4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15</w:t>
      </w:r>
      <w:r w:rsidRPr="0085079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11</w:t>
      </w:r>
      <w:r w:rsidRPr="0085079A">
        <w:rPr>
          <w:rFonts w:ascii="Times New Roman" w:hAnsi="Times New Roman"/>
          <w:sz w:val="28"/>
        </w:rPr>
        <w:t xml:space="preserve">.2023 № </w:t>
      </w:r>
      <w:r>
        <w:rPr>
          <w:rFonts w:ascii="Times New Roman" w:hAnsi="Times New Roman"/>
          <w:sz w:val="28"/>
        </w:rPr>
        <w:t>137-</w:t>
      </w:r>
      <w:r w:rsidRPr="0085079A">
        <w:rPr>
          <w:rFonts w:ascii="Times New Roman" w:hAnsi="Times New Roman"/>
          <w:sz w:val="28"/>
        </w:rPr>
        <w:t>Н</w:t>
      </w:r>
    </w:p>
    <w:p w:rsidR="0085079A" w:rsidRPr="0085079A" w:rsidRDefault="0085079A" w:rsidP="0085079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85079A" w:rsidRPr="0085079A" w:rsidRDefault="0085079A" w:rsidP="0085079A">
      <w:pPr>
        <w:widowControl w:val="0"/>
        <w:spacing w:after="0" w:line="240" w:lineRule="auto"/>
        <w:ind w:left="4536"/>
        <w:rPr>
          <w:rFonts w:ascii="Times New Roman" w:hAnsi="Times New Roman"/>
          <w:sz w:val="24"/>
        </w:rPr>
      </w:pPr>
    </w:p>
    <w:p w:rsidR="0085079A" w:rsidRPr="0085079A" w:rsidRDefault="0085079A" w:rsidP="0085079A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Тарифы на </w:t>
      </w:r>
      <w:r w:rsidR="002F2D9E">
        <w:rPr>
          <w:rFonts w:ascii="Times New Roman" w:hAnsi="Times New Roman"/>
          <w:sz w:val="28"/>
        </w:rPr>
        <w:t>водоотведение О</w:t>
      </w:r>
      <w:r w:rsidR="003A30EC">
        <w:rPr>
          <w:rFonts w:ascii="Times New Roman" w:hAnsi="Times New Roman"/>
          <w:sz w:val="28"/>
        </w:rPr>
        <w:t>ОО «Магма»</w:t>
      </w:r>
      <w:r w:rsidRPr="0085079A">
        <w:rPr>
          <w:rFonts w:ascii="Times New Roman" w:hAnsi="Times New Roman"/>
          <w:sz w:val="28"/>
        </w:rPr>
        <w:t xml:space="preserve"> потребителям </w:t>
      </w:r>
      <w:r w:rsidR="002F2D9E">
        <w:rPr>
          <w:rFonts w:ascii="Times New Roman" w:hAnsi="Times New Roman"/>
          <w:sz w:val="28"/>
        </w:rPr>
        <w:t>Петропавловск-Камчатского городского округа</w:t>
      </w:r>
    </w:p>
    <w:p w:rsidR="0085079A" w:rsidRPr="0085079A" w:rsidRDefault="0085079A" w:rsidP="0085079A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5079A" w:rsidRDefault="0085079A" w:rsidP="00BC0306">
      <w:pPr>
        <w:widowControl w:val="0"/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>Экономически обоснованные тарифы для потребителей</w:t>
      </w:r>
    </w:p>
    <w:p w:rsidR="00BC0306" w:rsidRPr="0085079A" w:rsidRDefault="00BC0306" w:rsidP="00BC030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957219">
        <w:rPr>
          <w:rFonts w:ascii="Times New Roman" w:hAnsi="Times New Roman"/>
          <w:bCs/>
          <w:color w:val="auto"/>
          <w:sz w:val="28"/>
          <w:szCs w:val="28"/>
        </w:rPr>
        <w:t>(</w:t>
      </w:r>
      <w:r>
        <w:rPr>
          <w:rFonts w:ascii="Times New Roman" w:hAnsi="Times New Roman"/>
          <w:bCs/>
          <w:color w:val="auto"/>
          <w:sz w:val="28"/>
          <w:szCs w:val="28"/>
        </w:rPr>
        <w:t>ООО «Магма</w:t>
      </w:r>
      <w:r w:rsidRPr="00957219">
        <w:rPr>
          <w:rFonts w:ascii="Times New Roman" w:hAnsi="Times New Roman"/>
          <w:color w:val="auto"/>
          <w:sz w:val="28"/>
          <w:szCs w:val="28"/>
        </w:rPr>
        <w:t>» не является плательщиком НДС</w:t>
      </w:r>
      <w:r w:rsidRPr="00957219">
        <w:rPr>
          <w:rFonts w:ascii="Times New Roman" w:hAnsi="Times New Roman"/>
          <w:bCs/>
          <w:color w:val="auto"/>
          <w:sz w:val="28"/>
          <w:szCs w:val="28"/>
        </w:rPr>
        <w:t>)</w:t>
      </w:r>
    </w:p>
    <w:p w:rsidR="0085079A" w:rsidRPr="0085079A" w:rsidRDefault="0085079A" w:rsidP="0085079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4616"/>
        <w:gridCol w:w="3969"/>
      </w:tblGrid>
      <w:tr w:rsidR="002F2D9E" w:rsidRPr="0085079A" w:rsidTr="002F2D9E">
        <w:trPr>
          <w:trHeight w:val="946"/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85079A" w:rsidRDefault="002F2D9E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85079A" w:rsidRDefault="002F2D9E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 xml:space="preserve">Год (период)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85079A" w:rsidRDefault="002F2D9E" w:rsidP="008507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Тарифы на питьевую воду (питьевое водоснабжение), руб./куб.м</w:t>
            </w:r>
          </w:p>
        </w:tc>
      </w:tr>
      <w:tr w:rsidR="002F2D9E" w:rsidRPr="0085079A" w:rsidTr="002F2D9E">
        <w:trPr>
          <w:trHeight w:val="438"/>
          <w:tblHeader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85079A" w:rsidRDefault="002F2D9E" w:rsidP="00E32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85079A" w:rsidRDefault="002F2D9E" w:rsidP="00E32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01.01.2024-30.06.2024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85079A" w:rsidRDefault="002F2D9E" w:rsidP="00E32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60,58</w:t>
            </w:r>
          </w:p>
        </w:tc>
      </w:tr>
      <w:tr w:rsidR="002F2D9E" w:rsidRPr="0085079A" w:rsidTr="00FD4636">
        <w:trPr>
          <w:trHeight w:val="416"/>
          <w:tblHeader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85079A" w:rsidRDefault="002F2D9E" w:rsidP="002F2D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85079A" w:rsidRDefault="002F2D9E" w:rsidP="002F2D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01.07.2024-31.12.2024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D9E" w:rsidRPr="00D14736" w:rsidRDefault="00B82DFC" w:rsidP="00D147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72,73</w:t>
            </w:r>
          </w:p>
        </w:tc>
      </w:tr>
      <w:tr w:rsidR="002F2D9E" w:rsidRPr="0085079A" w:rsidTr="00FD4636">
        <w:trPr>
          <w:trHeight w:val="407"/>
          <w:tblHeader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85079A" w:rsidRDefault="002F2D9E" w:rsidP="002F2D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85079A" w:rsidRDefault="002F2D9E" w:rsidP="002F2D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01.01.2025-30.06.2025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D9E" w:rsidRPr="00D14736" w:rsidRDefault="00B82DFC" w:rsidP="00D147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72,73</w:t>
            </w:r>
          </w:p>
        </w:tc>
      </w:tr>
      <w:tr w:rsidR="002F2D9E" w:rsidRPr="0085079A" w:rsidTr="00FD4636">
        <w:trPr>
          <w:trHeight w:val="427"/>
          <w:tblHeader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85079A" w:rsidRDefault="002F2D9E" w:rsidP="002F2D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85079A" w:rsidRDefault="002F2D9E" w:rsidP="002F2D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01.07.2025-31.12.2025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D9E" w:rsidRPr="00D14736" w:rsidRDefault="00BC0306" w:rsidP="00DA5E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78,</w:t>
            </w:r>
            <w:r w:rsidR="00DA5E35">
              <w:rPr>
                <w:rFonts w:ascii="Times New Roman" w:hAnsi="Times New Roman"/>
                <w:sz w:val="24"/>
              </w:rPr>
              <w:t>50</w:t>
            </w:r>
          </w:p>
        </w:tc>
      </w:tr>
      <w:tr w:rsidR="002F2D9E" w:rsidRPr="0085079A" w:rsidTr="00FD4636">
        <w:trPr>
          <w:trHeight w:val="479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85079A" w:rsidRDefault="002F2D9E" w:rsidP="002F2D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85079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85079A" w:rsidRDefault="002F2D9E" w:rsidP="002F2D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01.01.202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85079A">
              <w:rPr>
                <w:rFonts w:ascii="Times New Roman" w:hAnsi="Times New Roman"/>
                <w:sz w:val="24"/>
              </w:rPr>
              <w:t>-30.06.202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D9E" w:rsidRPr="00D14736" w:rsidRDefault="00B82DFC" w:rsidP="00BC03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78,</w:t>
            </w:r>
            <w:r w:rsidR="00DA5E35">
              <w:rPr>
                <w:rFonts w:ascii="Times New Roman" w:hAnsi="Times New Roman"/>
                <w:sz w:val="24"/>
              </w:rPr>
              <w:t>50</w:t>
            </w:r>
          </w:p>
        </w:tc>
      </w:tr>
      <w:tr w:rsidR="002F2D9E" w:rsidRPr="0085079A" w:rsidTr="00FD4636">
        <w:trPr>
          <w:trHeight w:val="415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85079A" w:rsidRDefault="002F2D9E" w:rsidP="002F2D9E"/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85079A" w:rsidRDefault="002F2D9E" w:rsidP="002F2D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01.07.202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85079A">
              <w:rPr>
                <w:rFonts w:ascii="Times New Roman" w:hAnsi="Times New Roman"/>
                <w:sz w:val="24"/>
              </w:rPr>
              <w:t>-31.12.202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D9E" w:rsidRPr="00D14736" w:rsidRDefault="00DA5E35" w:rsidP="00D147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81,86</w:t>
            </w:r>
          </w:p>
        </w:tc>
      </w:tr>
      <w:tr w:rsidR="002F2D9E" w:rsidRPr="0085079A" w:rsidTr="00FD4636">
        <w:trPr>
          <w:trHeight w:val="40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85079A" w:rsidRDefault="002F2D9E" w:rsidP="002F2D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85079A" w:rsidRDefault="002F2D9E" w:rsidP="002F2D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01.01.202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85079A">
              <w:rPr>
                <w:rFonts w:ascii="Times New Roman" w:hAnsi="Times New Roman"/>
                <w:sz w:val="24"/>
              </w:rPr>
              <w:t>-30.06.202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D9E" w:rsidRPr="00D14736" w:rsidRDefault="00BC0306" w:rsidP="00D147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DA5E35">
              <w:rPr>
                <w:rFonts w:ascii="Times New Roman" w:hAnsi="Times New Roman"/>
                <w:sz w:val="24"/>
              </w:rPr>
              <w:t>1,86</w:t>
            </w:r>
          </w:p>
        </w:tc>
      </w:tr>
      <w:tr w:rsidR="002F2D9E" w:rsidRPr="0085079A" w:rsidTr="00FD4636">
        <w:trPr>
          <w:trHeight w:val="406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85079A" w:rsidRDefault="002F2D9E" w:rsidP="002F2D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85079A" w:rsidRDefault="002F2D9E" w:rsidP="002F2D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01.07.202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85079A">
              <w:rPr>
                <w:rFonts w:ascii="Times New Roman" w:hAnsi="Times New Roman"/>
                <w:sz w:val="24"/>
              </w:rPr>
              <w:t>-31.12.202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D9E" w:rsidRPr="00D14736" w:rsidRDefault="00BC0306" w:rsidP="00D147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DA5E35">
              <w:rPr>
                <w:rFonts w:ascii="Times New Roman" w:hAnsi="Times New Roman"/>
                <w:sz w:val="24"/>
              </w:rPr>
              <w:t>4,79</w:t>
            </w:r>
          </w:p>
        </w:tc>
      </w:tr>
      <w:tr w:rsidR="002F2D9E" w:rsidRPr="0085079A" w:rsidTr="00FD4636">
        <w:trPr>
          <w:trHeight w:val="40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85079A" w:rsidRDefault="002F2D9E" w:rsidP="002F2D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85079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85079A" w:rsidRDefault="002F2D9E" w:rsidP="002F2D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01.01.202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85079A">
              <w:rPr>
                <w:rFonts w:ascii="Times New Roman" w:hAnsi="Times New Roman"/>
                <w:sz w:val="24"/>
              </w:rPr>
              <w:t>-30.06.202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D9E" w:rsidRPr="00D14736" w:rsidRDefault="00BC0306" w:rsidP="00D147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DA5E35">
              <w:rPr>
                <w:rFonts w:ascii="Times New Roman" w:hAnsi="Times New Roman"/>
                <w:sz w:val="24"/>
              </w:rPr>
              <w:t>4,79</w:t>
            </w:r>
          </w:p>
        </w:tc>
      </w:tr>
      <w:tr w:rsidR="002F2D9E" w:rsidRPr="0085079A" w:rsidTr="00FD4636">
        <w:trPr>
          <w:trHeight w:val="42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9E" w:rsidRPr="0085079A" w:rsidRDefault="002F2D9E" w:rsidP="002F2D9E"/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9E" w:rsidRPr="0085079A" w:rsidRDefault="002F2D9E" w:rsidP="002F2D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01.07.202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85079A">
              <w:rPr>
                <w:rFonts w:ascii="Times New Roman" w:hAnsi="Times New Roman"/>
                <w:sz w:val="24"/>
              </w:rPr>
              <w:t>-31.12.202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D9E" w:rsidRPr="00D14736" w:rsidRDefault="00DA5E35" w:rsidP="00D147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85,64</w:t>
            </w:r>
          </w:p>
        </w:tc>
      </w:tr>
    </w:tbl>
    <w:p w:rsidR="0085079A" w:rsidRPr="005C01F4" w:rsidRDefault="005C01F4" w:rsidP="0085079A">
      <w:pPr>
        <w:widowControl w:val="0"/>
        <w:tabs>
          <w:tab w:val="left" w:pos="0"/>
          <w:tab w:val="left" w:pos="284"/>
        </w:tabs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5C01F4">
        <w:rPr>
          <w:rFonts w:ascii="Times New Roman" w:hAnsi="Times New Roman"/>
          <w:sz w:val="28"/>
          <w:szCs w:val="28"/>
        </w:rPr>
        <w:t>».</w:t>
      </w:r>
    </w:p>
    <w:sectPr w:rsidR="0085079A" w:rsidRPr="005C01F4">
      <w:headerReference w:type="default" r:id="rId10"/>
      <w:pgSz w:w="11908" w:h="1684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5C" w:rsidRDefault="001F4DA1">
      <w:pPr>
        <w:spacing w:after="0" w:line="240" w:lineRule="auto"/>
      </w:pPr>
      <w:r>
        <w:separator/>
      </w:r>
    </w:p>
  </w:endnote>
  <w:endnote w:type="continuationSeparator" w:id="0">
    <w:p w:rsidR="00891E5C" w:rsidRDefault="001F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5C" w:rsidRDefault="001F4DA1">
      <w:pPr>
        <w:spacing w:after="0" w:line="240" w:lineRule="auto"/>
      </w:pPr>
      <w:r>
        <w:separator/>
      </w:r>
    </w:p>
  </w:footnote>
  <w:footnote w:type="continuationSeparator" w:id="0">
    <w:p w:rsidR="00891E5C" w:rsidRDefault="001F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9A" w:rsidRDefault="0085079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A5E35">
      <w:rPr>
        <w:noProof/>
      </w:rPr>
      <w:t>2</w:t>
    </w:r>
    <w:r>
      <w:fldChar w:fldCharType="end"/>
    </w:r>
  </w:p>
  <w:p w:rsidR="0085079A" w:rsidRDefault="0085079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9A" w:rsidRDefault="0085079A">
    <w:pPr>
      <w:pStyle w:val="a7"/>
      <w:jc w:val="center"/>
    </w:pPr>
  </w:p>
  <w:p w:rsidR="0085079A" w:rsidRDefault="008507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69EE2998"/>
    <w:lvl w:ilvl="0" w:tplc="FC2EF2CE">
      <w:start w:val="1"/>
      <w:numFmt w:val="decimal"/>
      <w:lvlText w:val="%1."/>
      <w:lvlJc w:val="left"/>
      <w:pPr>
        <w:ind w:left="29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4B521A6"/>
    <w:multiLevelType w:val="multilevel"/>
    <w:tmpl w:val="3D626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2A0164A"/>
    <w:multiLevelType w:val="multilevel"/>
    <w:tmpl w:val="A2065E7E"/>
    <w:lvl w:ilvl="0">
      <w:start w:val="1"/>
      <w:numFmt w:val="decimal"/>
      <w:lvlText w:val="%1."/>
      <w:lvlJc w:val="left"/>
      <w:pPr>
        <w:ind w:left="29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506D1BE0"/>
    <w:multiLevelType w:val="multilevel"/>
    <w:tmpl w:val="0A48AAF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E9"/>
    <w:rsid w:val="000079C8"/>
    <w:rsid w:val="001571F1"/>
    <w:rsid w:val="001F4DA1"/>
    <w:rsid w:val="002F2D9E"/>
    <w:rsid w:val="0032753D"/>
    <w:rsid w:val="003A30EC"/>
    <w:rsid w:val="0040222D"/>
    <w:rsid w:val="004D5757"/>
    <w:rsid w:val="004F1AE6"/>
    <w:rsid w:val="005B0832"/>
    <w:rsid w:val="005C01F4"/>
    <w:rsid w:val="005E2B55"/>
    <w:rsid w:val="006D2B13"/>
    <w:rsid w:val="00742E3A"/>
    <w:rsid w:val="0085079A"/>
    <w:rsid w:val="00891E5C"/>
    <w:rsid w:val="00893EED"/>
    <w:rsid w:val="008A0A10"/>
    <w:rsid w:val="00934C44"/>
    <w:rsid w:val="009A6216"/>
    <w:rsid w:val="00A471E9"/>
    <w:rsid w:val="00A931DB"/>
    <w:rsid w:val="00B23B00"/>
    <w:rsid w:val="00B82DFC"/>
    <w:rsid w:val="00BC0306"/>
    <w:rsid w:val="00BE7099"/>
    <w:rsid w:val="00C37912"/>
    <w:rsid w:val="00CC1203"/>
    <w:rsid w:val="00D073AF"/>
    <w:rsid w:val="00D14736"/>
    <w:rsid w:val="00D67E91"/>
    <w:rsid w:val="00DA5E35"/>
    <w:rsid w:val="00E329E1"/>
    <w:rsid w:val="00FB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6ED9"/>
  <w15:docId w15:val="{D03E3A5B-48AA-4913-90D8-9542444E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B0832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2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2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2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0"/>
    <w:rsid w:val="008507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kamgov.ru/sltarif/current_activities/proizvodstvennye-programmy%C2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7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Сысса Ольга Александровна</cp:lastModifiedBy>
  <cp:revision>7</cp:revision>
  <dcterms:created xsi:type="dcterms:W3CDTF">2023-10-30T02:42:00Z</dcterms:created>
  <dcterms:modified xsi:type="dcterms:W3CDTF">2024-06-13T02:07:00Z</dcterms:modified>
</cp:coreProperties>
</file>