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60B6" w:rsidRDefault="008E0E64" w:rsidP="008E0E64">
      <w:pPr>
        <w:ind w:firstLine="709"/>
        <w:jc w:val="both"/>
        <w:rPr>
          <w:rFonts w:ascii="Times New Roman" w:hAnsi="Times New Roman"/>
          <w:b/>
          <w:sz w:val="28"/>
        </w:rPr>
      </w:pPr>
      <w:r w:rsidRPr="008E0E64">
        <w:rPr>
          <w:rFonts w:ascii="Times New Roman" w:hAnsi="Times New Roman"/>
          <w:b/>
          <w:sz w:val="28"/>
        </w:rPr>
        <w:t>О внесении изменений в постановлени</w:t>
      </w:r>
      <w:r w:rsidR="008D1E61">
        <w:rPr>
          <w:rFonts w:ascii="Times New Roman" w:hAnsi="Times New Roman"/>
          <w:b/>
          <w:sz w:val="28"/>
        </w:rPr>
        <w:t>е</w:t>
      </w:r>
      <w:r w:rsidRPr="008E0E64">
        <w:rPr>
          <w:rFonts w:ascii="Times New Roman" w:hAnsi="Times New Roman"/>
          <w:b/>
          <w:sz w:val="28"/>
        </w:rPr>
        <w:t xml:space="preserve"> Региональной службы по тарифам и ценам Камчатского края от 29.11.2019 № 271 «Об утверждении тарифов на захоронение твердых коммунальных отходов ОАО «</w:t>
      </w:r>
      <w:proofErr w:type="spellStart"/>
      <w:r w:rsidRPr="008E0E64">
        <w:rPr>
          <w:rFonts w:ascii="Times New Roman" w:hAnsi="Times New Roman"/>
          <w:b/>
          <w:sz w:val="28"/>
        </w:rPr>
        <w:t>Елизовское</w:t>
      </w:r>
      <w:proofErr w:type="spellEnd"/>
      <w:r w:rsidRPr="008E0E64">
        <w:rPr>
          <w:rFonts w:ascii="Times New Roman" w:hAnsi="Times New Roman"/>
          <w:b/>
          <w:sz w:val="28"/>
        </w:rPr>
        <w:t xml:space="preserve"> многоотраслевое коммунальное хозяйство» на 2020-2024 годы»</w:t>
      </w:r>
    </w:p>
    <w:p w:rsidR="00E4654B" w:rsidRDefault="00EF1DA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</w:t>
      </w:r>
      <w:r w:rsidR="008D1E61">
        <w:rPr>
          <w:rFonts w:ascii="Times New Roman" w:hAnsi="Times New Roman"/>
          <w:sz w:val="28"/>
        </w:rPr>
        <w:t>и ценам Камчатского края от хх.06</w:t>
      </w:r>
      <w:r>
        <w:rPr>
          <w:rFonts w:ascii="Times New Roman" w:hAnsi="Times New Roman"/>
          <w:sz w:val="28"/>
        </w:rPr>
        <w:t>.202</w:t>
      </w:r>
      <w:r w:rsidR="008D1E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8D1E61" w:rsidRPr="008D1E61">
        <w:rPr>
          <w:rFonts w:ascii="Times New Roman" w:hAnsi="Times New Roman"/>
          <w:sz w:val="28"/>
        </w:rPr>
        <w:t>в целях приведения в соответствие с законодательством Российской Федерации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D1E61" w:rsidRDefault="00BF60B6" w:rsidP="008D1E61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</w:rPr>
      </w:pPr>
      <w:r>
        <w:rPr>
          <w:sz w:val="28"/>
        </w:rPr>
        <w:t>1.</w:t>
      </w:r>
      <w:r w:rsidRPr="00BF60B6">
        <w:rPr>
          <w:sz w:val="28"/>
        </w:rPr>
        <w:t xml:space="preserve"> </w:t>
      </w:r>
      <w:r w:rsidR="008D1E61" w:rsidRPr="00A337AA">
        <w:rPr>
          <w:color w:val="auto"/>
          <w:sz w:val="28"/>
          <w:szCs w:val="28"/>
        </w:rPr>
        <w:t>Внести в постановлени</w:t>
      </w:r>
      <w:r w:rsidR="008D1E61">
        <w:rPr>
          <w:color w:val="auto"/>
          <w:sz w:val="28"/>
          <w:szCs w:val="28"/>
        </w:rPr>
        <w:t>е</w:t>
      </w:r>
      <w:r w:rsidR="008D1E61" w:rsidRPr="00A337AA">
        <w:rPr>
          <w:color w:val="auto"/>
          <w:sz w:val="28"/>
          <w:szCs w:val="28"/>
        </w:rPr>
        <w:t xml:space="preserve"> Региональной службы по тарифам и ценам Камчатского края от </w:t>
      </w:r>
      <w:r w:rsidR="008D1E61" w:rsidRPr="008D1E61">
        <w:rPr>
          <w:sz w:val="28"/>
        </w:rPr>
        <w:t>29.11.2019 № 271 «Об утверждении тарифов на захоронение твердых коммунальных отходов ОАО «</w:t>
      </w:r>
      <w:proofErr w:type="spellStart"/>
      <w:r w:rsidR="008D1E61" w:rsidRPr="008D1E61">
        <w:rPr>
          <w:sz w:val="28"/>
        </w:rPr>
        <w:t>Елизовское</w:t>
      </w:r>
      <w:proofErr w:type="spellEnd"/>
      <w:r w:rsidR="008D1E61" w:rsidRPr="008D1E61">
        <w:rPr>
          <w:sz w:val="28"/>
        </w:rPr>
        <w:t xml:space="preserve"> многоотраслевое коммунальное хозяйство» на 2020-2024 годы»</w:t>
      </w:r>
      <w:r w:rsidR="008D1E61" w:rsidRPr="00A337AA">
        <w:rPr>
          <w:color w:val="auto"/>
          <w:sz w:val="28"/>
          <w:szCs w:val="28"/>
        </w:rPr>
        <w:t xml:space="preserve"> </w:t>
      </w:r>
      <w:r w:rsidR="008D1E61">
        <w:rPr>
          <w:sz w:val="28"/>
        </w:rPr>
        <w:t>следующие изменения:</w:t>
      </w:r>
    </w:p>
    <w:p w:rsidR="008D1E61" w:rsidRPr="008312B5" w:rsidRDefault="008D1E61" w:rsidP="008D1E61">
      <w:pPr>
        <w:pStyle w:val="aa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наименовании, по тексту и приложениях перед словом «тарифов» добавить «предельных»</w:t>
      </w:r>
      <w:r>
        <w:rPr>
          <w:sz w:val="28"/>
        </w:rPr>
        <w:t>;</w:t>
      </w:r>
    </w:p>
    <w:p w:rsidR="008D1E61" w:rsidRPr="007E0E5E" w:rsidRDefault="008D1E61" w:rsidP="008D1E61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приложени</w:t>
      </w:r>
      <w:r w:rsidR="00434B4E">
        <w:rPr>
          <w:sz w:val="28"/>
        </w:rPr>
        <w:t>е</w:t>
      </w:r>
      <w:r>
        <w:rPr>
          <w:sz w:val="28"/>
        </w:rPr>
        <w:t xml:space="preserve"> 1 изложить в редакции согласно приложени</w:t>
      </w:r>
      <w:r w:rsidR="00434B4E">
        <w:rPr>
          <w:sz w:val="28"/>
        </w:rPr>
        <w:t>ю</w:t>
      </w:r>
      <w:r>
        <w:rPr>
          <w:sz w:val="28"/>
        </w:rPr>
        <w:t xml:space="preserve"> 1 к настоящему постановлению.</w:t>
      </w:r>
    </w:p>
    <w:p w:rsidR="008D1E61" w:rsidRPr="00BF60B6" w:rsidRDefault="008D1E61" w:rsidP="008D1E6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BF60B6">
        <w:rPr>
          <w:rFonts w:ascii="Times New Roman" w:hAnsi="Times New Roman"/>
          <w:sz w:val="28"/>
        </w:rPr>
        <w:t>. Настоящее п</w:t>
      </w:r>
      <w:r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</w:t>
      </w:r>
      <w:r w:rsidRPr="00BF60B6">
        <w:rPr>
          <w:rFonts w:ascii="Times New Roman" w:hAnsi="Times New Roman"/>
          <w:sz w:val="28"/>
        </w:rPr>
        <w:t>.</w:t>
      </w:r>
    </w:p>
    <w:p w:rsidR="00CF1DC2" w:rsidRPr="00CF1DC2" w:rsidRDefault="00CF1DC2" w:rsidP="008D1E6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762"/>
        <w:gridCol w:w="3534"/>
        <w:gridCol w:w="2387"/>
      </w:tblGrid>
      <w:tr w:rsidR="00CF1DC2" w:rsidRPr="00CF1DC2" w:rsidTr="009C618D">
        <w:trPr>
          <w:trHeight w:val="1284"/>
        </w:trPr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CF1DC2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 w:rsidRPr="00CF1DC2">
              <w:rPr>
                <w:rFonts w:ascii="Times New Roman" w:hAnsi="Times New Roman"/>
                <w:color w:val="D9D9D9"/>
                <w:sz w:val="28"/>
              </w:rPr>
              <w:t xml:space="preserve">[горизонтальный штамп </w:t>
            </w:r>
          </w:p>
          <w:p w:rsidR="00CF1DC2" w:rsidRPr="00CF1DC2" w:rsidRDefault="00CF1DC2" w:rsidP="00CF1DC2">
            <w:pPr>
              <w:spacing w:after="0" w:line="240" w:lineRule="auto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 w:rsidRPr="00CF1DC2">
              <w:rPr>
                <w:rFonts w:ascii="Times New Roman" w:hAnsi="Times New Roman"/>
                <w:color w:val="D9D9D9"/>
                <w:sz w:val="28"/>
              </w:rPr>
              <w:t>подписи 1]</w:t>
            </w:r>
          </w:p>
          <w:p w:rsidR="00CF1DC2" w:rsidRPr="00CF1DC2" w:rsidRDefault="00CF1DC2" w:rsidP="00CF1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CF1DC2">
              <w:rPr>
                <w:rFonts w:ascii="Times New Roman" w:hAnsi="Times New Roman"/>
                <w:sz w:val="28"/>
              </w:rPr>
              <w:t>М.В.Лопатникова</w:t>
            </w:r>
            <w:proofErr w:type="spellEnd"/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lastRenderedPageBreak/>
        <w:t>Приложение 1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к постановлению Региональной службы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от ХХ.</w:t>
      </w:r>
      <w:r w:rsidR="008D1E61">
        <w:rPr>
          <w:rFonts w:ascii="Times New Roman" w:hAnsi="Times New Roman"/>
          <w:sz w:val="28"/>
        </w:rPr>
        <w:t>06.2024</w:t>
      </w:r>
      <w:r w:rsidRPr="00CF1DC2">
        <w:rPr>
          <w:rFonts w:ascii="Times New Roman" w:hAnsi="Times New Roman"/>
          <w:sz w:val="28"/>
        </w:rPr>
        <w:t xml:space="preserve"> № ХХ</w:t>
      </w:r>
    </w:p>
    <w:p w:rsidR="00CF1DC2" w:rsidRPr="00CF1DC2" w:rsidRDefault="00CF1DC2" w:rsidP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«Приложение 1</w:t>
      </w:r>
    </w:p>
    <w:p w:rsidR="008E0E64" w:rsidRPr="008E0E64" w:rsidRDefault="008E0E64" w:rsidP="008E0E6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8E0E64" w:rsidRPr="008E0E64" w:rsidRDefault="008E0E64" w:rsidP="008E0E6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от 29.11.2019 № 271</w:t>
      </w:r>
    </w:p>
    <w:p w:rsidR="008E0E64" w:rsidRPr="008E0E64" w:rsidRDefault="008E0E64" w:rsidP="008E0E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Производственная программа </w:t>
      </w: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ОАО «</w:t>
      </w:r>
      <w:proofErr w:type="spellStart"/>
      <w:r w:rsidRPr="008E0E64">
        <w:rPr>
          <w:rFonts w:ascii="Times New Roman" w:hAnsi="Times New Roman"/>
          <w:sz w:val="28"/>
        </w:rPr>
        <w:t>Елизовское</w:t>
      </w:r>
      <w:proofErr w:type="spellEnd"/>
      <w:r w:rsidRPr="008E0E64">
        <w:rPr>
          <w:rFonts w:ascii="Times New Roman" w:hAnsi="Times New Roman"/>
          <w:sz w:val="28"/>
        </w:rPr>
        <w:t xml:space="preserve"> многоотраслевое коммунальное хозяйство» </w:t>
      </w:r>
    </w:p>
    <w:p w:rsidR="008E0E64" w:rsidRPr="008E0E64" w:rsidRDefault="008E0E64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в сфере обращения с твердыми коммунальными отходами на 2020-2024 годы</w:t>
      </w:r>
    </w:p>
    <w:p w:rsidR="008E0E64" w:rsidRDefault="008E0E64" w:rsidP="008E0E64">
      <w:pPr>
        <w:spacing w:after="0" w:line="240" w:lineRule="auto"/>
        <w:rPr>
          <w:rFonts w:ascii="Times New Roman" w:hAnsi="Times New Roman"/>
          <w:sz w:val="28"/>
        </w:rPr>
      </w:pPr>
    </w:p>
    <w:p w:rsidR="008D1E61" w:rsidRDefault="008D1E61" w:rsidP="008D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337AA">
        <w:rPr>
          <w:rFonts w:ascii="Times New Roman" w:hAnsi="Times New Roman"/>
          <w:color w:val="auto"/>
          <w:sz w:val="24"/>
          <w:szCs w:val="24"/>
        </w:rPr>
        <w:t xml:space="preserve">Раздел 1. Паспорт </w:t>
      </w:r>
      <w:r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:rsidR="008D1E61" w:rsidRDefault="008D1E61" w:rsidP="008D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fa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6"/>
        <w:gridCol w:w="5527"/>
      </w:tblGrid>
      <w:tr w:rsidR="008D1E61" w:rsidTr="008D1E61">
        <w:trPr>
          <w:trHeight w:val="780"/>
        </w:trPr>
        <w:tc>
          <w:tcPr>
            <w:tcW w:w="4116" w:type="dxa"/>
            <w:vAlign w:val="center"/>
          </w:tcPr>
          <w:p w:rsidR="008D1E61" w:rsidRDefault="008D1E61" w:rsidP="009C6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8D1E61" w:rsidRDefault="008D1E61" w:rsidP="009C618D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0E64">
              <w:rPr>
                <w:rFonts w:ascii="Times New Roman" w:hAnsi="Times New Roman"/>
                <w:sz w:val="24"/>
              </w:rPr>
              <w:t>ОАО «</w:t>
            </w:r>
            <w:proofErr w:type="spellStart"/>
            <w:r w:rsidRPr="008E0E64">
              <w:rPr>
                <w:rFonts w:ascii="Times New Roman" w:hAnsi="Times New Roman"/>
                <w:sz w:val="24"/>
              </w:rPr>
              <w:t>Елизовское</w:t>
            </w:r>
            <w:proofErr w:type="spellEnd"/>
            <w:r w:rsidRPr="008E0E64">
              <w:rPr>
                <w:rFonts w:ascii="Times New Roman" w:hAnsi="Times New Roman"/>
                <w:sz w:val="24"/>
              </w:rPr>
              <w:t xml:space="preserve"> многоотраслевое коммунальное хозяйство»</w:t>
            </w:r>
            <w:r>
              <w:rPr>
                <w:rFonts w:ascii="Times New Roman" w:hAnsi="Times New Roman"/>
              </w:rPr>
              <w:t>,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D1E61" w:rsidRPr="008D1E61" w:rsidRDefault="008D1E61" w:rsidP="008D1E61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684000, Камчатский край, г. Елизово,</w:t>
            </w:r>
          </w:p>
          <w:p w:rsidR="008D1E61" w:rsidRDefault="008D1E61" w:rsidP="008D1E61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Завойко</w:t>
            </w:r>
            <w:proofErr w:type="spellEnd"/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, 21-А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D1E61" w:rsidRDefault="008D1E61" w:rsidP="009C618D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Генеральный директор - </w:t>
            </w:r>
            <w:r>
              <w:rPr>
                <w:rFonts w:ascii="Times New Roman" w:hAnsi="Times New Roman"/>
                <w:sz w:val="24"/>
              </w:rPr>
              <w:t>Мухин Александр Владимирович</w:t>
            </w:r>
          </w:p>
          <w:p w:rsidR="008D1E61" w:rsidRDefault="008D1E61" w:rsidP="008D1E6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 (</w:t>
            </w: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415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31)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6-22-02</w:t>
            </w:r>
          </w:p>
        </w:tc>
      </w:tr>
      <w:tr w:rsidR="008D1E61" w:rsidTr="008D1E61">
        <w:trPr>
          <w:trHeight w:val="1162"/>
        </w:trPr>
        <w:tc>
          <w:tcPr>
            <w:tcW w:w="4116" w:type="dxa"/>
            <w:vAlign w:val="center"/>
          </w:tcPr>
          <w:p w:rsidR="008D1E61" w:rsidRDefault="008D1E61" w:rsidP="009C6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Лопатникова Марина Викторовна,</w:t>
            </w:r>
          </w:p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8D1E61" w:rsidTr="008D1E61">
        <w:trPr>
          <w:trHeight w:val="334"/>
        </w:trPr>
        <w:tc>
          <w:tcPr>
            <w:tcW w:w="4116" w:type="dxa"/>
            <w:vAlign w:val="center"/>
          </w:tcPr>
          <w:p w:rsidR="008D1E61" w:rsidRDefault="008D1E61" w:rsidP="009C6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2021-2025 годы</w:t>
            </w:r>
          </w:p>
        </w:tc>
      </w:tr>
    </w:tbl>
    <w:p w:rsidR="00A30B72" w:rsidRDefault="00A30B72" w:rsidP="00A30B72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A30B72" w:rsidRPr="008E0E64" w:rsidRDefault="00A30B72" w:rsidP="00A30B72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2</w:t>
      </w:r>
      <w:r w:rsidRPr="008E0E64">
        <w:rPr>
          <w:rFonts w:ascii="Times New Roman" w:hAnsi="Times New Roman"/>
          <w:sz w:val="28"/>
        </w:rPr>
        <w:t>. Перечень мероприятий производственной программы</w:t>
      </w:r>
    </w:p>
    <w:p w:rsidR="00A30B72" w:rsidRPr="008E0E64" w:rsidRDefault="00A30B72" w:rsidP="00A30B72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957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31"/>
        <w:gridCol w:w="1559"/>
        <w:gridCol w:w="3119"/>
      </w:tblGrid>
      <w:tr w:rsidR="007A6577" w:rsidRPr="00A337AA" w:rsidTr="007A6577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N 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Срок </w:t>
            </w:r>
          </w:p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реализации мероприятий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Финансовые  потребности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на реализацию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мероприятий, тыс. руб.</w:t>
            </w:r>
          </w:p>
        </w:tc>
      </w:tr>
      <w:tr w:rsidR="007A6577" w:rsidRPr="00A337AA" w:rsidTr="007A6577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A6577" w:rsidRPr="00A337AA" w:rsidTr="007A65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577" w:rsidRPr="004A0105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Текущая эксплуатация объектов захоронения твердых коммунальных отходов</w:t>
            </w:r>
          </w:p>
        </w:tc>
      </w:tr>
      <w:tr w:rsidR="007A6577" w:rsidRPr="00A337AA" w:rsidTr="007A657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7" w:rsidRPr="007A6577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A657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7" w:rsidRPr="007A6577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A657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7A6577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7A6577" w:rsidRPr="00A337AA" w:rsidTr="007A657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8D1E61" w:rsidRPr="008E0E64" w:rsidRDefault="008D1E61" w:rsidP="008E0E64">
      <w:pPr>
        <w:spacing w:after="0" w:line="240" w:lineRule="auto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</w:t>
      </w:r>
      <w:r w:rsidR="00A30B72">
        <w:rPr>
          <w:rFonts w:ascii="Times New Roman" w:hAnsi="Times New Roman"/>
          <w:sz w:val="28"/>
        </w:rPr>
        <w:t>3</w:t>
      </w:r>
      <w:r w:rsidRPr="008E0E64">
        <w:rPr>
          <w:rFonts w:ascii="Times New Roman" w:hAnsi="Times New Roman"/>
          <w:sz w:val="28"/>
        </w:rPr>
        <w:t xml:space="preserve">. Планируемый объем (масса) обрабатываемых и </w:t>
      </w:r>
      <w:proofErr w:type="spellStart"/>
      <w:r w:rsidRPr="008E0E64">
        <w:rPr>
          <w:rFonts w:ascii="Times New Roman" w:hAnsi="Times New Roman"/>
          <w:sz w:val="28"/>
        </w:rPr>
        <w:t>захораниваемых</w:t>
      </w:r>
      <w:proofErr w:type="spellEnd"/>
      <w:r w:rsidRPr="008E0E64">
        <w:rPr>
          <w:rFonts w:ascii="Times New Roman" w:hAnsi="Times New Roman"/>
          <w:sz w:val="28"/>
        </w:rPr>
        <w:t xml:space="preserve"> твердых коммунальных отходов</w:t>
      </w: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10207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C618D" w:rsidRPr="007A6577" w:rsidTr="007A6577">
        <w:trPr>
          <w:trHeight w:val="988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lastRenderedPageBreak/>
              <w:t xml:space="preserve">N  </w:t>
            </w:r>
            <w:r w:rsidRPr="007A6577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 xml:space="preserve">Показатели           </w:t>
            </w:r>
            <w:r w:rsidRPr="007A6577">
              <w:rPr>
                <w:rFonts w:ascii="Times New Roman" w:hAnsi="Times New Roman"/>
                <w:sz w:val="20"/>
              </w:rPr>
              <w:br/>
              <w:t>производственной</w:t>
            </w:r>
          </w:p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9C618D" w:rsidRPr="007A6577" w:rsidTr="007A6577">
        <w:trPr>
          <w:trHeight w:val="24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77" w:rsidRPr="007A6577" w:rsidRDefault="009C618D" w:rsidP="009C618D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</w:t>
            </w:r>
          </w:p>
          <w:p w:rsidR="009C618D" w:rsidRPr="007A6577" w:rsidRDefault="009C618D" w:rsidP="009C618D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77" w:rsidRPr="007A6577" w:rsidRDefault="009C618D" w:rsidP="009C618D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</w:t>
            </w:r>
          </w:p>
          <w:p w:rsidR="009C618D" w:rsidRPr="007A6577" w:rsidRDefault="009C618D" w:rsidP="009C618D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77" w:rsidRPr="007A6577" w:rsidRDefault="009C618D" w:rsidP="009C618D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</w:t>
            </w:r>
          </w:p>
          <w:p w:rsidR="009C618D" w:rsidRPr="007A6577" w:rsidRDefault="009C618D" w:rsidP="009C618D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77" w:rsidRPr="007A6577" w:rsidRDefault="007A6577" w:rsidP="007A6577">
            <w:pPr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</w:t>
            </w:r>
            <w:r w:rsidR="009C618D" w:rsidRPr="007A6577">
              <w:rPr>
                <w:rFonts w:ascii="Times New Roman" w:hAnsi="Times New Roman"/>
                <w:sz w:val="20"/>
              </w:rPr>
              <w:t>ыс.</w:t>
            </w:r>
          </w:p>
          <w:p w:rsidR="009C618D" w:rsidRPr="007A6577" w:rsidRDefault="009C618D" w:rsidP="007A6577">
            <w:pPr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577" w:rsidRPr="007A6577" w:rsidRDefault="009C618D" w:rsidP="009C618D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</w:t>
            </w:r>
          </w:p>
          <w:p w:rsidR="009C618D" w:rsidRPr="007A6577" w:rsidRDefault="009C618D" w:rsidP="009C618D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тонн</w:t>
            </w:r>
          </w:p>
        </w:tc>
      </w:tr>
      <w:tr w:rsidR="009C618D" w:rsidRPr="007A6577" w:rsidTr="007A6577">
        <w:trPr>
          <w:trHeight w:val="4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Объем</w:t>
            </w:r>
            <w:r w:rsidR="007A6577">
              <w:rPr>
                <w:rFonts w:ascii="Times New Roman" w:hAnsi="Times New Roman"/>
                <w:sz w:val="20"/>
              </w:rPr>
              <w:t xml:space="preserve"> (масса)</w:t>
            </w:r>
            <w:r w:rsidRPr="007A6577">
              <w:rPr>
                <w:rFonts w:ascii="Times New Roman" w:hAnsi="Times New Roman"/>
                <w:sz w:val="20"/>
              </w:rPr>
              <w:t xml:space="preserve"> твердых коммунальных отходов                 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155,10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31,02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</w:tr>
      <w:tr w:rsidR="009C618D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в пределах норматива по накоплению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155,10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31,02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</w:tr>
      <w:tr w:rsidR="009C618D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сверх норматива по накоплению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C618D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По видам твердых коммунальных отходов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155,10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31,02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</w:tr>
      <w:tr w:rsidR="009C618D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сортированные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50,27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10,05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</w:tr>
      <w:tr w:rsidR="009C618D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C618D" w:rsidRPr="007A6577" w:rsidRDefault="009C618D" w:rsidP="009C61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несортированные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104,83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20,97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8E0E64" w:rsidRPr="008E0E64" w:rsidRDefault="008E0E64" w:rsidP="008E0E64">
      <w:pPr>
        <w:spacing w:after="0" w:line="240" w:lineRule="auto"/>
        <w:ind w:left="-709"/>
        <w:jc w:val="both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4. Объем финансовых потребностей, необходимых для реализации производственной программы </w:t>
      </w: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062"/>
        <w:gridCol w:w="1470"/>
        <w:gridCol w:w="2249"/>
      </w:tblGrid>
      <w:tr w:rsidR="008E0E64" w:rsidRPr="008E0E64" w:rsidTr="00B47425">
        <w:trPr>
          <w:trHeight w:val="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 xml:space="preserve">N  </w:t>
            </w:r>
            <w:r w:rsidRPr="008E0E6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E64" w:rsidRPr="008E0E64" w:rsidRDefault="008E0E64" w:rsidP="008E0E64">
            <w:pPr>
              <w:spacing w:after="0" w:line="240" w:lineRule="auto"/>
              <w:ind w:right="562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18408,24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60599,68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 *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45654,04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 *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54862,97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 *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D358B5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358B5">
              <w:rPr>
                <w:rFonts w:ascii="Times New Roman" w:hAnsi="Times New Roman"/>
                <w:sz w:val="24"/>
              </w:rPr>
              <w:t>52193,01</w:t>
            </w:r>
          </w:p>
        </w:tc>
      </w:tr>
    </w:tbl>
    <w:p w:rsidR="008E0E64" w:rsidRPr="008E0E64" w:rsidRDefault="008E0E64" w:rsidP="008E0E64">
      <w:pPr>
        <w:spacing w:after="0" w:line="240" w:lineRule="auto"/>
        <w:rPr>
          <w:rFonts w:ascii="Times New Roman" w:hAnsi="Times New Roman"/>
          <w:sz w:val="18"/>
        </w:rPr>
      </w:pPr>
      <w:r w:rsidRPr="008E0E64">
        <w:rPr>
          <w:rFonts w:ascii="Times New Roman" w:hAnsi="Times New Roman"/>
          <w:sz w:val="16"/>
        </w:rPr>
        <w:t>*</w:t>
      </w:r>
      <w:proofErr w:type="spellStart"/>
      <w:r w:rsidRPr="008E0E64">
        <w:rPr>
          <w:rFonts w:ascii="Times New Roman" w:hAnsi="Times New Roman"/>
          <w:sz w:val="18"/>
        </w:rPr>
        <w:t>расчитано</w:t>
      </w:r>
      <w:proofErr w:type="spellEnd"/>
      <w:r w:rsidRPr="008E0E64">
        <w:rPr>
          <w:rFonts w:ascii="Times New Roman" w:hAnsi="Times New Roman"/>
          <w:sz w:val="18"/>
        </w:rPr>
        <w:t xml:space="preserve"> для тарифа в тоннах</w:t>
      </w:r>
    </w:p>
    <w:p w:rsidR="007A6577" w:rsidRDefault="007A6577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0E64" w:rsidRDefault="008E0E64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5. График реализации мероприятий производственной программы </w:t>
      </w:r>
    </w:p>
    <w:p w:rsidR="007A6577" w:rsidRDefault="007A6577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5"/>
        <w:gridCol w:w="1162"/>
        <w:gridCol w:w="1276"/>
        <w:gridCol w:w="1276"/>
        <w:gridCol w:w="1276"/>
        <w:gridCol w:w="1247"/>
      </w:tblGrid>
      <w:tr w:rsidR="007A6577" w:rsidRPr="00A337AA" w:rsidTr="00A87A10">
        <w:tc>
          <w:tcPr>
            <w:tcW w:w="533" w:type="dxa"/>
            <w:vMerge w:val="restart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N</w:t>
            </w:r>
          </w:p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2" w:type="dxa"/>
            <w:vMerge w:val="restart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5075" w:type="dxa"/>
            <w:gridSpan w:val="4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Срок выполнения мероприятий </w:t>
            </w:r>
          </w:p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7A6577" w:rsidRPr="00A337AA" w:rsidTr="00A87A10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A87A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A87A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A87A1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4 квартал.</w:t>
            </w:r>
          </w:p>
        </w:tc>
      </w:tr>
      <w:tr w:rsidR="007A6577" w:rsidRPr="00A337AA" w:rsidTr="00A87A10">
        <w:tc>
          <w:tcPr>
            <w:tcW w:w="533" w:type="dxa"/>
            <w:vMerge w:val="restart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A8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A87A10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A87A10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A87A10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A87A10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A87A10">
        <w:trPr>
          <w:trHeight w:val="315"/>
        </w:trPr>
        <w:tc>
          <w:tcPr>
            <w:tcW w:w="533" w:type="dxa"/>
            <w:vMerge w:val="restart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A87A10">
        <w:trPr>
          <w:trHeight w:val="278"/>
        </w:trPr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A87A10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A87A10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A87A10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</w:tbl>
    <w:p w:rsidR="007A6577" w:rsidRPr="008E0E64" w:rsidRDefault="007A6577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AB0FCD" w:rsidRDefault="00AB0FCD" w:rsidP="00AB0FC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B0FCD">
        <w:rPr>
          <w:rFonts w:ascii="Times New Roman" w:hAnsi="Times New Roman"/>
          <w:sz w:val="28"/>
        </w:rPr>
        <w:t xml:space="preserve">Раздел 6. Плановые и фактические значения показателей эффективности объектов, используемых для захоронения </w:t>
      </w:r>
      <w:r>
        <w:rPr>
          <w:rFonts w:ascii="Times New Roman" w:hAnsi="Times New Roman"/>
          <w:sz w:val="28"/>
        </w:rPr>
        <w:t xml:space="preserve">и обработки </w:t>
      </w:r>
      <w:r w:rsidRPr="00AB0FCD">
        <w:rPr>
          <w:rFonts w:ascii="Times New Roman" w:hAnsi="Times New Roman"/>
          <w:sz w:val="28"/>
        </w:rPr>
        <w:t>твердых коммунальных отходов</w:t>
      </w:r>
    </w:p>
    <w:p w:rsidR="00AB0FCD" w:rsidRPr="00AB0FCD" w:rsidRDefault="00AB0FCD" w:rsidP="00AB0FC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103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039"/>
        <w:gridCol w:w="1040"/>
        <w:gridCol w:w="1040"/>
        <w:gridCol w:w="1039"/>
        <w:gridCol w:w="1039"/>
        <w:gridCol w:w="1040"/>
      </w:tblGrid>
      <w:tr w:rsidR="00F971FD" w:rsidRPr="00A337AA" w:rsidTr="00B47425">
        <w:trPr>
          <w:trHeight w:val="59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1FD" w:rsidRPr="00A337AA" w:rsidRDefault="00F971FD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 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1FD" w:rsidRPr="00A337AA" w:rsidRDefault="00F971FD" w:rsidP="00F971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A337AA" w:rsidRDefault="00F971FD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A337AA" w:rsidRDefault="00F971FD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684BEC" w:rsidRDefault="00F971FD" w:rsidP="00AB0FCD">
            <w:pPr>
              <w:jc w:val="center"/>
            </w:pPr>
            <w:r w:rsidRPr="00D50A76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D50A76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A337AA" w:rsidRDefault="00F971FD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A337AA" w:rsidRDefault="00F971FD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</w:tr>
      <w:tr w:rsidR="00F971FD" w:rsidRPr="00A337AA" w:rsidTr="00B47425">
        <w:trPr>
          <w:trHeight w:val="27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1FD" w:rsidRPr="00A337AA" w:rsidRDefault="00F971FD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1FD" w:rsidRPr="00A337AA" w:rsidRDefault="00F971FD" w:rsidP="00F971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A337AA" w:rsidRDefault="00F971FD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A337AA" w:rsidRDefault="00F971FD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A337AA" w:rsidRDefault="00F971FD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F971FD" w:rsidRDefault="00F971FD" w:rsidP="00AB0FCD">
            <w:pPr>
              <w:jc w:val="center"/>
              <w:rPr>
                <w:rFonts w:ascii="Times New Roman" w:hAnsi="Times New Roman"/>
              </w:rPr>
            </w:pPr>
            <w:r w:rsidRPr="00F971FD">
              <w:rPr>
                <w:rFonts w:ascii="Times New Roman" w:hAnsi="Times New Roman"/>
              </w:rPr>
              <w:t>факт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A337AA" w:rsidRDefault="00F971FD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FD" w:rsidRPr="00A337AA" w:rsidRDefault="00F971FD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</w:tr>
      <w:tr w:rsidR="00F971FD" w:rsidRPr="00A337AA" w:rsidTr="00B47425">
        <w:trPr>
          <w:trHeight w:val="384"/>
        </w:trPr>
        <w:tc>
          <w:tcPr>
            <w:tcW w:w="567" w:type="dxa"/>
            <w:shd w:val="clear" w:color="auto" w:fill="auto"/>
          </w:tcPr>
          <w:p w:rsidR="00F971FD" w:rsidRPr="00A337AA" w:rsidRDefault="00F971FD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FD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0E64">
              <w:rPr>
                <w:rFonts w:ascii="Times New Roman" w:hAnsi="Times New Roman"/>
                <w:sz w:val="24"/>
              </w:rPr>
              <w:t>Захоронение твердых коммунальных отходов</w:t>
            </w:r>
          </w:p>
        </w:tc>
      </w:tr>
      <w:tr w:rsidR="00F971FD" w:rsidRPr="00A337AA" w:rsidTr="00B47425">
        <w:trPr>
          <w:trHeight w:val="555"/>
        </w:trPr>
        <w:tc>
          <w:tcPr>
            <w:tcW w:w="567" w:type="dxa"/>
            <w:shd w:val="clear" w:color="auto" w:fill="auto"/>
          </w:tcPr>
          <w:p w:rsidR="00F971FD" w:rsidRPr="00A337AA" w:rsidRDefault="00F971FD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F971FD" w:rsidRPr="00A337AA" w:rsidRDefault="00F971FD" w:rsidP="00F971F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%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F971FD" w:rsidRPr="00684BEC" w:rsidRDefault="00F971FD" w:rsidP="00F971FD">
            <w:pPr>
              <w:jc w:val="center"/>
            </w:pPr>
            <w:r w:rsidRPr="00684BEC">
              <w:t>0</w:t>
            </w:r>
          </w:p>
        </w:tc>
        <w:tc>
          <w:tcPr>
            <w:tcW w:w="1039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F971FD" w:rsidRPr="00A337AA" w:rsidTr="00B47425">
        <w:trPr>
          <w:trHeight w:val="910"/>
        </w:trPr>
        <w:tc>
          <w:tcPr>
            <w:tcW w:w="567" w:type="dxa"/>
            <w:shd w:val="clear" w:color="auto" w:fill="auto"/>
          </w:tcPr>
          <w:p w:rsidR="00F971FD" w:rsidRPr="00A337AA" w:rsidRDefault="00F971FD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:rsidR="00F971FD" w:rsidRPr="00A337AA" w:rsidRDefault="00F971FD" w:rsidP="00F971F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шт./га</w:t>
            </w:r>
          </w:p>
        </w:tc>
        <w:tc>
          <w:tcPr>
            <w:tcW w:w="1039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F971FD" w:rsidRPr="00684BEC" w:rsidRDefault="00F971FD" w:rsidP="00F971FD">
            <w:pPr>
              <w:jc w:val="center"/>
            </w:pPr>
            <w:r w:rsidRPr="00684BEC">
              <w:t>0</w:t>
            </w:r>
          </w:p>
        </w:tc>
        <w:tc>
          <w:tcPr>
            <w:tcW w:w="1039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F971FD" w:rsidRPr="00A337AA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F971FD" w:rsidRPr="00A337AA" w:rsidTr="00B47425">
        <w:trPr>
          <w:trHeight w:val="350"/>
        </w:trPr>
        <w:tc>
          <w:tcPr>
            <w:tcW w:w="567" w:type="dxa"/>
            <w:shd w:val="clear" w:color="auto" w:fill="auto"/>
          </w:tcPr>
          <w:p w:rsidR="00F971FD" w:rsidRPr="00A337AA" w:rsidRDefault="00F971FD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FD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0E64">
              <w:rPr>
                <w:rFonts w:ascii="Times New Roman" w:hAnsi="Times New Roman"/>
                <w:sz w:val="24"/>
              </w:rPr>
              <w:t>Обработка твердых коммунальных отходов</w:t>
            </w:r>
          </w:p>
        </w:tc>
      </w:tr>
      <w:tr w:rsidR="00F971FD" w:rsidRPr="00A337AA" w:rsidTr="00B47425">
        <w:trPr>
          <w:trHeight w:val="910"/>
        </w:trPr>
        <w:tc>
          <w:tcPr>
            <w:tcW w:w="567" w:type="dxa"/>
            <w:shd w:val="clear" w:color="auto" w:fill="auto"/>
          </w:tcPr>
          <w:p w:rsidR="00F971FD" w:rsidRPr="00A337AA" w:rsidRDefault="00F971FD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FD" w:rsidRPr="008E0E64" w:rsidRDefault="00F971FD" w:rsidP="00F971FD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Доля твердых коммунальных отходов, направляемых на утилизацию, в массе твердых коммунальных отходов, принятых на обработку</w:t>
            </w:r>
            <w:r>
              <w:rPr>
                <w:rFonts w:ascii="Times New Roman" w:hAnsi="Times New Roman"/>
                <w:sz w:val="24"/>
              </w:rPr>
              <w:t>,%</w:t>
            </w:r>
          </w:p>
        </w:tc>
        <w:tc>
          <w:tcPr>
            <w:tcW w:w="1039" w:type="dxa"/>
            <w:vAlign w:val="center"/>
          </w:tcPr>
          <w:p w:rsidR="00F971FD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  <w:tc>
          <w:tcPr>
            <w:tcW w:w="1040" w:type="dxa"/>
            <w:vAlign w:val="center"/>
          </w:tcPr>
          <w:p w:rsidR="00F971FD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  <w:tc>
          <w:tcPr>
            <w:tcW w:w="1040" w:type="dxa"/>
            <w:vAlign w:val="center"/>
          </w:tcPr>
          <w:p w:rsidR="00F971FD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  <w:tc>
          <w:tcPr>
            <w:tcW w:w="1039" w:type="dxa"/>
            <w:vAlign w:val="center"/>
          </w:tcPr>
          <w:p w:rsidR="00F971FD" w:rsidRPr="00684BEC" w:rsidRDefault="00B47425" w:rsidP="00F971FD">
            <w:pPr>
              <w:jc w:val="center"/>
            </w:pPr>
            <w:r>
              <w:t>-</w:t>
            </w:r>
          </w:p>
        </w:tc>
        <w:tc>
          <w:tcPr>
            <w:tcW w:w="1039" w:type="dxa"/>
            <w:vAlign w:val="center"/>
          </w:tcPr>
          <w:p w:rsidR="00F971FD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  <w:tc>
          <w:tcPr>
            <w:tcW w:w="1040" w:type="dxa"/>
            <w:vAlign w:val="center"/>
          </w:tcPr>
          <w:p w:rsidR="00F971FD" w:rsidRDefault="00F971FD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</w:tr>
    </w:tbl>
    <w:p w:rsidR="007A6577" w:rsidRPr="008E0E64" w:rsidRDefault="007A6577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rPr>
          <w:rFonts w:ascii="Times New Roman" w:hAnsi="Times New Roman"/>
          <w:sz w:val="16"/>
        </w:rPr>
      </w:pPr>
    </w:p>
    <w:p w:rsidR="007A6577" w:rsidRPr="001F6D3F" w:rsidRDefault="007A6577" w:rsidP="00B47425">
      <w:pPr>
        <w:spacing w:after="0" w:line="240" w:lineRule="auto"/>
        <w:ind w:left="-709" w:firstLine="1418"/>
        <w:jc w:val="both"/>
        <w:rPr>
          <w:rFonts w:ascii="Times New Roman" w:hAnsi="Times New Roman" w:cs="Calibri"/>
          <w:color w:val="auto"/>
          <w:sz w:val="24"/>
          <w:szCs w:val="24"/>
        </w:rPr>
      </w:pPr>
      <w:r w:rsidRPr="001F6D3F">
        <w:rPr>
          <w:rFonts w:ascii="Times New Roman" w:hAnsi="Times New Roman"/>
          <w:sz w:val="24"/>
          <w:szCs w:val="24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r w:rsidRPr="001F6D3F">
        <w:rPr>
          <w:rFonts w:ascii="Times New Roman" w:hAnsi="Times New Roman"/>
          <w:color w:val="333333"/>
          <w:sz w:val="24"/>
          <w:szCs w:val="24"/>
        </w:rPr>
        <w:t>https://www.kamgov.ru/sltarif/current_activities/proizvodstvennye-programmy</w:t>
      </w:r>
    </w:p>
    <w:p w:rsidR="008E0E64" w:rsidRPr="008E0E64" w:rsidRDefault="008E0E64" w:rsidP="008E0E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».</w:t>
      </w:r>
    </w:p>
    <w:p w:rsidR="007A6577" w:rsidRDefault="007A6577">
      <w:pPr>
        <w:rPr>
          <w:rFonts w:ascii="Times New Roman" w:hAnsi="Times New Roman"/>
          <w:sz w:val="28"/>
        </w:rPr>
      </w:pPr>
      <w:bookmarkStart w:id="1" w:name="_GoBack"/>
      <w:bookmarkEnd w:id="1"/>
    </w:p>
    <w:sectPr w:rsidR="007A6577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E0" w:rsidRDefault="00D80BE0">
      <w:pPr>
        <w:spacing w:after="0" w:line="240" w:lineRule="auto"/>
      </w:pPr>
      <w:r>
        <w:separator/>
      </w:r>
    </w:p>
  </w:endnote>
  <w:endnote w:type="continuationSeparator" w:id="0">
    <w:p w:rsidR="00D80BE0" w:rsidRDefault="00D8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E0" w:rsidRDefault="00D80BE0">
      <w:pPr>
        <w:spacing w:after="0" w:line="240" w:lineRule="auto"/>
      </w:pPr>
      <w:r>
        <w:separator/>
      </w:r>
    </w:p>
  </w:footnote>
  <w:footnote w:type="continuationSeparator" w:id="0">
    <w:p w:rsidR="00D80BE0" w:rsidRDefault="00D8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8D" w:rsidRDefault="009C618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76BBC">
      <w:rPr>
        <w:noProof/>
      </w:rPr>
      <w:t>2</w:t>
    </w:r>
    <w:r>
      <w:fldChar w:fldCharType="end"/>
    </w:r>
  </w:p>
  <w:p w:rsidR="009C618D" w:rsidRDefault="009C618D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18D" w:rsidRDefault="009C618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76BBC">
      <w:rPr>
        <w:noProof/>
      </w:rPr>
      <w:t>4</w:t>
    </w:r>
    <w:r>
      <w:fldChar w:fldCharType="end"/>
    </w:r>
  </w:p>
  <w:p w:rsidR="009C618D" w:rsidRDefault="009C618D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C4D25"/>
    <w:rsid w:val="001A15D3"/>
    <w:rsid w:val="001A2AC2"/>
    <w:rsid w:val="001B3579"/>
    <w:rsid w:val="002108BC"/>
    <w:rsid w:val="002D4A99"/>
    <w:rsid w:val="0036375B"/>
    <w:rsid w:val="00370C2A"/>
    <w:rsid w:val="00380DDB"/>
    <w:rsid w:val="003C6D23"/>
    <w:rsid w:val="004212A5"/>
    <w:rsid w:val="00434B4E"/>
    <w:rsid w:val="00526943"/>
    <w:rsid w:val="00593DEF"/>
    <w:rsid w:val="00631987"/>
    <w:rsid w:val="00636ECD"/>
    <w:rsid w:val="00696EFD"/>
    <w:rsid w:val="007116BD"/>
    <w:rsid w:val="007A6577"/>
    <w:rsid w:val="00857BD0"/>
    <w:rsid w:val="008D1E61"/>
    <w:rsid w:val="008E0E64"/>
    <w:rsid w:val="00911C5E"/>
    <w:rsid w:val="009543A7"/>
    <w:rsid w:val="00965E87"/>
    <w:rsid w:val="00972838"/>
    <w:rsid w:val="009C618D"/>
    <w:rsid w:val="00A30B72"/>
    <w:rsid w:val="00A41F73"/>
    <w:rsid w:val="00A76BBC"/>
    <w:rsid w:val="00AB0FCD"/>
    <w:rsid w:val="00B47425"/>
    <w:rsid w:val="00B718BE"/>
    <w:rsid w:val="00BF60B6"/>
    <w:rsid w:val="00C456AC"/>
    <w:rsid w:val="00CB1046"/>
    <w:rsid w:val="00CF1DC2"/>
    <w:rsid w:val="00D0479B"/>
    <w:rsid w:val="00D06C18"/>
    <w:rsid w:val="00D358B5"/>
    <w:rsid w:val="00D6361B"/>
    <w:rsid w:val="00D80BE0"/>
    <w:rsid w:val="00E229F3"/>
    <w:rsid w:val="00E4654B"/>
    <w:rsid w:val="00EE088C"/>
    <w:rsid w:val="00EF1DAF"/>
    <w:rsid w:val="00F43056"/>
    <w:rsid w:val="00F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0C77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6</cp:revision>
  <cp:lastPrinted>2024-06-09T22:49:00Z</cp:lastPrinted>
  <dcterms:created xsi:type="dcterms:W3CDTF">2024-06-09T22:45:00Z</dcterms:created>
  <dcterms:modified xsi:type="dcterms:W3CDTF">2024-06-09T22:53:00Z</dcterms:modified>
</cp:coreProperties>
</file>