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2A098A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6A1020">
        <w:rPr>
          <w:sz w:val="28"/>
        </w:rPr>
        <w:t>ПОСТАНОВЛЕНИ</w:t>
      </w:r>
      <w:r w:rsidR="00F734FC">
        <w:rPr>
          <w:sz w:val="28"/>
        </w:rPr>
        <w:t>Е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F7DC3" w:rsidP="000753FA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3F7DC3">
              <w:rPr>
                <w:b/>
                <w:bCs/>
                <w:sz w:val="28"/>
              </w:rPr>
              <w:t>О внесении изменений в постановление Региональной службы по тариф</w:t>
            </w:r>
            <w:r w:rsidR="008D1E6C">
              <w:rPr>
                <w:b/>
                <w:bCs/>
                <w:sz w:val="28"/>
              </w:rPr>
              <w:t>ам и ценам Камчатского края от 27</w:t>
            </w:r>
            <w:r w:rsidRPr="003F7DC3">
              <w:rPr>
                <w:b/>
                <w:bCs/>
                <w:sz w:val="28"/>
              </w:rPr>
              <w:t>.1</w:t>
            </w:r>
            <w:r w:rsidR="008D1E6C">
              <w:rPr>
                <w:b/>
                <w:bCs/>
                <w:sz w:val="28"/>
              </w:rPr>
              <w:t>0</w:t>
            </w:r>
            <w:r w:rsidRPr="003F7DC3">
              <w:rPr>
                <w:b/>
                <w:bCs/>
                <w:sz w:val="28"/>
              </w:rPr>
              <w:t>.202</w:t>
            </w:r>
            <w:r w:rsidR="008D1E6C">
              <w:rPr>
                <w:b/>
                <w:bCs/>
                <w:sz w:val="28"/>
              </w:rPr>
              <w:t>3</w:t>
            </w:r>
            <w:r w:rsidRPr="003F7DC3">
              <w:rPr>
                <w:b/>
                <w:bCs/>
                <w:sz w:val="28"/>
              </w:rPr>
              <w:t xml:space="preserve"> № </w:t>
            </w:r>
            <w:r w:rsidR="008D1E6C">
              <w:rPr>
                <w:b/>
                <w:bCs/>
                <w:sz w:val="28"/>
              </w:rPr>
              <w:t>108-Н</w:t>
            </w:r>
            <w:r w:rsidRPr="003F7DC3">
              <w:rPr>
                <w:b/>
                <w:bCs/>
                <w:sz w:val="28"/>
              </w:rPr>
              <w:t xml:space="preserve"> </w:t>
            </w:r>
            <w:r w:rsidR="000753FA">
              <w:rPr>
                <w:b/>
                <w:bCs/>
                <w:sz w:val="28"/>
              </w:rPr>
              <w:br/>
            </w:r>
            <w:r w:rsidRPr="003F7DC3">
              <w:rPr>
                <w:b/>
                <w:bCs/>
                <w:sz w:val="28"/>
              </w:rPr>
              <w:t xml:space="preserve">«Об установлении платы за технологическое присоединение к электрическим сетям для </w:t>
            </w:r>
            <w:proofErr w:type="spellStart"/>
            <w:r w:rsidRPr="003F7DC3">
              <w:rPr>
                <w:b/>
                <w:bCs/>
                <w:sz w:val="28"/>
              </w:rPr>
              <w:t>энергоснабжающих</w:t>
            </w:r>
            <w:proofErr w:type="spellEnd"/>
            <w:r w:rsidRPr="003F7DC3">
              <w:rPr>
                <w:b/>
                <w:bCs/>
                <w:sz w:val="28"/>
              </w:rPr>
              <w:t xml:space="preserve"> организаций Камчатского края на 202</w:t>
            </w:r>
            <w:r w:rsidR="008D1E6C">
              <w:rPr>
                <w:b/>
                <w:bCs/>
                <w:sz w:val="28"/>
              </w:rPr>
              <w:t>4</w:t>
            </w:r>
            <w:r w:rsidRPr="003F7DC3">
              <w:rPr>
                <w:b/>
                <w:bCs/>
                <w:sz w:val="28"/>
              </w:rPr>
              <w:t xml:space="preserve"> год»</w:t>
            </w:r>
          </w:p>
        </w:tc>
      </w:tr>
    </w:tbl>
    <w:p w:rsidR="00A63B9B" w:rsidRDefault="00A63B9B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E7276E" w:rsidRDefault="00520C6E" w:rsidP="000753FA">
      <w:pPr>
        <w:spacing w:line="276" w:lineRule="auto"/>
        <w:ind w:firstLine="709"/>
        <w:jc w:val="both"/>
        <w:rPr>
          <w:sz w:val="28"/>
        </w:rPr>
      </w:pPr>
      <w:r w:rsidRPr="009A5A68">
        <w:rPr>
          <w:sz w:val="28"/>
        </w:rPr>
        <w:t>В соответствии с Феде</w:t>
      </w:r>
      <w:r w:rsidR="002A098A">
        <w:rPr>
          <w:sz w:val="28"/>
        </w:rPr>
        <w:t>ральным законом от 26.03.2003 № </w:t>
      </w:r>
      <w:r w:rsidRPr="009A5A68">
        <w:rPr>
          <w:sz w:val="28"/>
        </w:rPr>
        <w:t xml:space="preserve">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3F7DC3">
        <w:rPr>
          <w:sz w:val="28"/>
          <w:szCs w:val="28"/>
        </w:rPr>
        <w:t>п</w:t>
      </w:r>
      <w:r w:rsidR="003F7DC3" w:rsidRPr="00B743E5">
        <w:rPr>
          <w:sz w:val="28"/>
          <w:szCs w:val="28"/>
        </w:rPr>
        <w:t>риказ</w:t>
      </w:r>
      <w:r w:rsidR="003F7DC3">
        <w:rPr>
          <w:sz w:val="28"/>
          <w:szCs w:val="28"/>
        </w:rPr>
        <w:t>ом</w:t>
      </w:r>
      <w:r w:rsidR="003F7DC3" w:rsidRPr="00B743E5">
        <w:rPr>
          <w:sz w:val="28"/>
          <w:szCs w:val="28"/>
        </w:rPr>
        <w:t xml:space="preserve"> ФАС России от 30.06.2022 </w:t>
      </w:r>
      <w:r w:rsidR="003F7DC3">
        <w:rPr>
          <w:sz w:val="28"/>
          <w:szCs w:val="28"/>
        </w:rPr>
        <w:t>№</w:t>
      </w:r>
      <w:r w:rsidR="002A098A">
        <w:rPr>
          <w:sz w:val="28"/>
          <w:szCs w:val="28"/>
        </w:rPr>
        <w:t> </w:t>
      </w:r>
      <w:r w:rsidR="003F7DC3" w:rsidRPr="00B743E5">
        <w:rPr>
          <w:sz w:val="28"/>
          <w:szCs w:val="28"/>
        </w:rPr>
        <w:t>490/</w:t>
      </w:r>
      <w:r w:rsidR="003F7DC3">
        <w:rPr>
          <w:sz w:val="28"/>
          <w:szCs w:val="28"/>
        </w:rPr>
        <w:t xml:space="preserve">22 </w:t>
      </w:r>
      <w:r w:rsidR="000753FA">
        <w:rPr>
          <w:sz w:val="28"/>
          <w:szCs w:val="28"/>
        </w:rPr>
        <w:br/>
      </w:r>
      <w:r w:rsidR="003F7DC3">
        <w:rPr>
          <w:sz w:val="28"/>
          <w:szCs w:val="28"/>
        </w:rPr>
        <w:t>«</w:t>
      </w:r>
      <w:r w:rsidR="003F7DC3" w:rsidRPr="00B743E5">
        <w:rPr>
          <w:sz w:val="28"/>
          <w:szCs w:val="28"/>
        </w:rPr>
        <w:t>Об утверждении Методических указаний по определению размера платы за технологическое присоединение к электрическим сетям</w:t>
      </w:r>
      <w:r w:rsidR="003F7DC3">
        <w:rPr>
          <w:sz w:val="28"/>
          <w:szCs w:val="28"/>
        </w:rPr>
        <w:t>»</w:t>
      </w:r>
      <w:r w:rsidR="003F7DC3" w:rsidRPr="00903E02">
        <w:rPr>
          <w:sz w:val="28"/>
          <w:szCs w:val="28"/>
        </w:rPr>
        <w:t>,</w:t>
      </w:r>
      <w:r w:rsidR="003F7DC3">
        <w:rPr>
          <w:sz w:val="28"/>
          <w:szCs w:val="28"/>
        </w:rPr>
        <w:t xml:space="preserve"> </w:t>
      </w:r>
      <w:r>
        <w:rPr>
          <w:sz w:val="28"/>
        </w:rPr>
        <w:t>постановлением Правительства Камчатского края от 07.04.2023 №</w:t>
      </w:r>
      <w:r w:rsidR="002A098A">
        <w:rPr>
          <w:sz w:val="28"/>
        </w:rPr>
        <w:t> </w:t>
      </w:r>
      <w:r>
        <w:rPr>
          <w:sz w:val="28"/>
        </w:rPr>
        <w:t>204-П «Об утверждении Положения о Региональной службе по тарифам и ценам Камчатского края»</w:t>
      </w:r>
      <w:r w:rsidR="003E416B">
        <w:rPr>
          <w:sz w:val="28"/>
        </w:rPr>
        <w:t>,</w:t>
      </w:r>
      <w:r w:rsidR="008D1E6C">
        <w:rPr>
          <w:sz w:val="28"/>
        </w:rPr>
        <w:t xml:space="preserve"> </w:t>
      </w:r>
      <w:r w:rsidRPr="009A5A68">
        <w:rPr>
          <w:sz w:val="28"/>
        </w:rPr>
        <w:t xml:space="preserve">протоколом Правления Региональной службы по тарифам и ценам Камчатского края от </w:t>
      </w:r>
      <w:r w:rsidR="002A098A">
        <w:rPr>
          <w:sz w:val="28"/>
        </w:rPr>
        <w:t>ХХ</w:t>
      </w:r>
      <w:r w:rsidR="000753FA">
        <w:rPr>
          <w:sz w:val="28"/>
        </w:rPr>
        <w:t>.</w:t>
      </w:r>
      <w:r w:rsidR="002A098A">
        <w:rPr>
          <w:sz w:val="28"/>
        </w:rPr>
        <w:t>ХХ</w:t>
      </w:r>
      <w:r w:rsidRPr="009A5A68">
        <w:rPr>
          <w:sz w:val="28"/>
        </w:rPr>
        <w:t>.202</w:t>
      </w:r>
      <w:r w:rsidR="002A098A">
        <w:rPr>
          <w:sz w:val="28"/>
        </w:rPr>
        <w:t>4</w:t>
      </w:r>
      <w:r w:rsidRPr="009A5A68">
        <w:rPr>
          <w:sz w:val="28"/>
        </w:rPr>
        <w:t xml:space="preserve"> № </w:t>
      </w:r>
      <w:r w:rsidR="002A098A">
        <w:rPr>
          <w:sz w:val="28"/>
        </w:rPr>
        <w:t>ХХ</w:t>
      </w: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</w:p>
    <w:p w:rsidR="003F7DC3" w:rsidRDefault="00EC4591" w:rsidP="000753FA">
      <w:pPr>
        <w:spacing w:line="276" w:lineRule="auto"/>
        <w:ind w:firstLine="709"/>
        <w:jc w:val="both"/>
        <w:rPr>
          <w:sz w:val="28"/>
        </w:rPr>
      </w:pPr>
      <w:r w:rsidRPr="00C5539D">
        <w:rPr>
          <w:sz w:val="28"/>
        </w:rPr>
        <w:t xml:space="preserve">1. </w:t>
      </w:r>
      <w:r w:rsidR="003F7DC3" w:rsidRPr="003F7DC3">
        <w:rPr>
          <w:sz w:val="28"/>
        </w:rPr>
        <w:t>Внести в</w:t>
      </w:r>
      <w:r w:rsidR="00D801DA">
        <w:rPr>
          <w:sz w:val="28"/>
        </w:rPr>
        <w:t xml:space="preserve"> приложение 2 к постановлению</w:t>
      </w:r>
      <w:r w:rsidR="003F7DC3" w:rsidRPr="003F7DC3">
        <w:rPr>
          <w:sz w:val="28"/>
        </w:rPr>
        <w:t xml:space="preserve"> Региональной службы по тарифам и ценам Камчатского края от </w:t>
      </w:r>
      <w:r w:rsidR="008D1E6C">
        <w:rPr>
          <w:sz w:val="28"/>
        </w:rPr>
        <w:t>27</w:t>
      </w:r>
      <w:r w:rsidR="003F7DC3" w:rsidRPr="003F7DC3">
        <w:rPr>
          <w:sz w:val="28"/>
        </w:rPr>
        <w:t>.1</w:t>
      </w:r>
      <w:r w:rsidR="008D1E6C">
        <w:rPr>
          <w:sz w:val="28"/>
        </w:rPr>
        <w:t>0</w:t>
      </w:r>
      <w:r w:rsidR="003F7DC3" w:rsidRPr="003F7DC3">
        <w:rPr>
          <w:sz w:val="28"/>
        </w:rPr>
        <w:t>.202</w:t>
      </w:r>
      <w:r w:rsidR="008D1E6C">
        <w:rPr>
          <w:sz w:val="28"/>
        </w:rPr>
        <w:t>3</w:t>
      </w:r>
      <w:r w:rsidR="003F7DC3" w:rsidRPr="003F7DC3">
        <w:rPr>
          <w:sz w:val="28"/>
        </w:rPr>
        <w:t xml:space="preserve"> № </w:t>
      </w:r>
      <w:r w:rsidR="008D1E6C">
        <w:rPr>
          <w:sz w:val="28"/>
        </w:rPr>
        <w:t>108-Н</w:t>
      </w:r>
      <w:r w:rsidR="003F7DC3" w:rsidRPr="003F7DC3">
        <w:rPr>
          <w:sz w:val="28"/>
        </w:rPr>
        <w:t xml:space="preserve"> «Об установлении платы за технологическое присоединение к электрическим сетям для </w:t>
      </w:r>
      <w:proofErr w:type="spellStart"/>
      <w:r w:rsidR="003F7DC3" w:rsidRPr="003F7DC3">
        <w:rPr>
          <w:sz w:val="28"/>
        </w:rPr>
        <w:t>энергоснабжающих</w:t>
      </w:r>
      <w:proofErr w:type="spellEnd"/>
      <w:r w:rsidR="003F7DC3" w:rsidRPr="003F7DC3">
        <w:rPr>
          <w:sz w:val="28"/>
        </w:rPr>
        <w:t xml:space="preserve"> организаций Камчатского края на 202</w:t>
      </w:r>
      <w:r w:rsidR="008D1E6C">
        <w:rPr>
          <w:sz w:val="28"/>
        </w:rPr>
        <w:t>4</w:t>
      </w:r>
      <w:r w:rsidR="003F7DC3" w:rsidRPr="003F7DC3">
        <w:rPr>
          <w:sz w:val="28"/>
        </w:rPr>
        <w:t xml:space="preserve"> год» из</w:t>
      </w:r>
      <w:r w:rsidR="003F7DC3">
        <w:rPr>
          <w:sz w:val="28"/>
        </w:rPr>
        <w:t xml:space="preserve">менения, </w:t>
      </w:r>
      <w:r w:rsidR="002A098A">
        <w:rPr>
          <w:sz w:val="28"/>
        </w:rPr>
        <w:t xml:space="preserve">дополнив его пунктами </w:t>
      </w:r>
      <w:r w:rsidR="000F0127">
        <w:rPr>
          <w:sz w:val="28"/>
        </w:rPr>
        <w:t xml:space="preserve">3.6.2.1.1.1, </w:t>
      </w:r>
      <w:r w:rsidR="002A098A">
        <w:rPr>
          <w:sz w:val="28"/>
        </w:rPr>
        <w:t>3.6.2.1.2.1, 3.6.2.1.3.1 следующего содержания:</w:t>
      </w:r>
    </w:p>
    <w:p w:rsidR="00D801DA" w:rsidRDefault="00D801DA" w:rsidP="00EC4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418"/>
        <w:gridCol w:w="1281"/>
      </w:tblGrid>
      <w:tr w:rsidR="000F0127" w:rsidRPr="005D6567" w:rsidTr="003E416B">
        <w:trPr>
          <w:trHeight w:val="455"/>
        </w:trPr>
        <w:tc>
          <w:tcPr>
            <w:tcW w:w="1271" w:type="dxa"/>
            <w:vAlign w:val="center"/>
          </w:tcPr>
          <w:p w:rsidR="000F0127" w:rsidRPr="002A098A" w:rsidRDefault="000F0127" w:rsidP="00D77816">
            <w:pPr>
              <w:autoSpaceDE w:val="0"/>
              <w:autoSpaceDN w:val="0"/>
              <w:adjustRightInd w:val="0"/>
            </w:pPr>
            <w:r w:rsidRPr="000F0127">
              <w:lastRenderedPageBreak/>
              <w:t>3.6.2.1.1.1</w:t>
            </w:r>
          </w:p>
        </w:tc>
        <w:tc>
          <w:tcPr>
            <w:tcW w:w="1559" w:type="dxa"/>
            <w:vAlign w:val="center"/>
          </w:tcPr>
          <w:p w:rsidR="000F0127" w:rsidRPr="000F0127" w:rsidRDefault="000F0127" w:rsidP="00D77816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402181">
                  <wp:extent cx="828675" cy="3251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46" cy="331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0F0127" w:rsidRPr="000F0127" w:rsidRDefault="000F0127" w:rsidP="000F0127">
            <w:pPr>
              <w:tabs>
                <w:tab w:val="left" w:pos="2977"/>
                <w:tab w:val="left" w:pos="5387"/>
              </w:tabs>
              <w:suppressAutoHyphens/>
              <w:contextualSpacing/>
              <w:jc w:val="both"/>
              <w:rPr>
                <w:color w:val="000000"/>
                <w:szCs w:val="28"/>
              </w:rPr>
            </w:pPr>
            <w:r w:rsidRPr="000F0127">
              <w:rPr>
                <w:color w:val="000000"/>
                <w:szCs w:val="20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квадратных мм включит</w:t>
            </w:r>
            <w:r w:rsidRPr="000F0127">
              <w:rPr>
                <w:color w:val="000000"/>
                <w:szCs w:val="20"/>
              </w:rPr>
              <w:t>ельно с одной трубой в скважине</w:t>
            </w:r>
          </w:p>
        </w:tc>
        <w:tc>
          <w:tcPr>
            <w:tcW w:w="1418" w:type="dxa"/>
            <w:vAlign w:val="center"/>
          </w:tcPr>
          <w:p w:rsidR="000F0127" w:rsidRDefault="000F0127" w:rsidP="002A098A">
            <w:pPr>
              <w:autoSpaceDE w:val="0"/>
              <w:autoSpaceDN w:val="0"/>
              <w:adjustRightInd w:val="0"/>
              <w:jc w:val="center"/>
            </w:pPr>
            <w:r>
              <w:t>рублей/км</w:t>
            </w:r>
          </w:p>
        </w:tc>
        <w:tc>
          <w:tcPr>
            <w:tcW w:w="1281" w:type="dxa"/>
            <w:vAlign w:val="center"/>
          </w:tcPr>
          <w:p w:rsidR="000F0127" w:rsidRPr="009F31CF" w:rsidRDefault="000F0127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highlight w:val="yellow"/>
                <w:lang w:eastAsia="en-US"/>
              </w:rPr>
              <w:t>37 491 333</w:t>
            </w:r>
            <w:bookmarkStart w:id="1" w:name="_GoBack"/>
            <w:bookmarkEnd w:id="1"/>
          </w:p>
        </w:tc>
      </w:tr>
      <w:tr w:rsidR="003E416B" w:rsidRPr="005D6567" w:rsidTr="003E416B">
        <w:trPr>
          <w:trHeight w:val="455"/>
        </w:trPr>
        <w:tc>
          <w:tcPr>
            <w:tcW w:w="1271" w:type="dxa"/>
            <w:vAlign w:val="center"/>
          </w:tcPr>
          <w:p w:rsidR="003E416B" w:rsidRPr="002A098A" w:rsidRDefault="002A098A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098A">
              <w:t>3.6.2.1.2.1</w:t>
            </w:r>
          </w:p>
        </w:tc>
        <w:tc>
          <w:tcPr>
            <w:tcW w:w="1559" w:type="dxa"/>
            <w:vAlign w:val="center"/>
          </w:tcPr>
          <w:p w:rsidR="003E416B" w:rsidRPr="005D6567" w:rsidRDefault="002A098A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1B3DE7D" wp14:editId="4C6B401E">
                  <wp:extent cx="742950" cy="285750"/>
                  <wp:effectExtent l="0" t="0" r="0" b="0"/>
                  <wp:docPr id="6320" name="Рисунок 6320" descr="00006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0" name="Рисунок 6320" descr="0000645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E416B" w:rsidRPr="005D6567" w:rsidRDefault="002A098A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098A">
              <w:rPr>
                <w:rFonts w:eastAsiaTheme="minorHAnsi"/>
                <w:lang w:eastAsia="en-US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50 до 100 квадратных мм включительно</w:t>
            </w:r>
            <w:r>
              <w:rPr>
                <w:rFonts w:eastAsiaTheme="minorHAnsi"/>
                <w:lang w:eastAsia="en-US"/>
              </w:rPr>
              <w:t xml:space="preserve"> с одной трубой в скважине</w:t>
            </w:r>
          </w:p>
        </w:tc>
        <w:tc>
          <w:tcPr>
            <w:tcW w:w="1418" w:type="dxa"/>
            <w:vAlign w:val="center"/>
          </w:tcPr>
          <w:p w:rsidR="003E416B" w:rsidRPr="001A60B9" w:rsidRDefault="002A098A" w:rsidP="002A09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t>рублей/км</w:t>
            </w:r>
          </w:p>
        </w:tc>
        <w:tc>
          <w:tcPr>
            <w:tcW w:w="1281" w:type="dxa"/>
            <w:vAlign w:val="center"/>
          </w:tcPr>
          <w:p w:rsidR="003E416B" w:rsidRPr="006310DB" w:rsidRDefault="009C5AF9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31CF">
              <w:rPr>
                <w:rFonts w:eastAsiaTheme="minorHAnsi"/>
                <w:highlight w:val="yellow"/>
                <w:lang w:eastAsia="en-US"/>
              </w:rPr>
              <w:t>37 224 333</w:t>
            </w:r>
          </w:p>
        </w:tc>
      </w:tr>
      <w:tr w:rsidR="003E416B" w:rsidRPr="005D6567" w:rsidTr="003E416B">
        <w:trPr>
          <w:trHeight w:val="332"/>
        </w:trPr>
        <w:tc>
          <w:tcPr>
            <w:tcW w:w="1271" w:type="dxa"/>
            <w:vAlign w:val="center"/>
          </w:tcPr>
          <w:p w:rsidR="003E416B" w:rsidRPr="002A098A" w:rsidRDefault="002A098A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098A">
              <w:t>3.6.2.1.3.1</w:t>
            </w:r>
          </w:p>
        </w:tc>
        <w:tc>
          <w:tcPr>
            <w:tcW w:w="1559" w:type="dxa"/>
            <w:vAlign w:val="center"/>
          </w:tcPr>
          <w:p w:rsidR="003E416B" w:rsidRPr="0054466C" w:rsidRDefault="002A098A" w:rsidP="00D77816">
            <w:pPr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439EAC0B" wp14:editId="393B056D">
                  <wp:extent cx="800100" cy="276225"/>
                  <wp:effectExtent l="0" t="0" r="0" b="9525"/>
                  <wp:docPr id="6345" name="Рисунок 6345" descr="00006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" name="Рисунок 6345" descr="0000648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E416B" w:rsidRPr="003F7DC3" w:rsidRDefault="002A098A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098A">
              <w:rPr>
                <w:rFonts w:eastAsiaTheme="minorHAnsi"/>
                <w:lang w:eastAsia="en-US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квадратных мм включит</w:t>
            </w:r>
            <w:r>
              <w:rPr>
                <w:rFonts w:eastAsiaTheme="minorHAnsi"/>
                <w:lang w:eastAsia="en-US"/>
              </w:rPr>
              <w:t>ельно с одной трубой в скважине</w:t>
            </w:r>
          </w:p>
        </w:tc>
        <w:tc>
          <w:tcPr>
            <w:tcW w:w="1418" w:type="dxa"/>
            <w:vAlign w:val="center"/>
          </w:tcPr>
          <w:p w:rsidR="003E416B" w:rsidRPr="004A65A1" w:rsidRDefault="003E416B" w:rsidP="002A09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466C">
              <w:t>рублей/к</w:t>
            </w:r>
            <w:r w:rsidR="002A098A">
              <w:t>м</w:t>
            </w:r>
          </w:p>
        </w:tc>
        <w:tc>
          <w:tcPr>
            <w:tcW w:w="1281" w:type="dxa"/>
            <w:vAlign w:val="center"/>
          </w:tcPr>
          <w:p w:rsidR="003E416B" w:rsidRDefault="009F31CF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31CF">
              <w:rPr>
                <w:rFonts w:eastAsiaTheme="minorHAnsi"/>
                <w:highlight w:val="yellow"/>
                <w:lang w:eastAsia="en-US"/>
              </w:rPr>
              <w:t>46 094 667</w:t>
            </w:r>
          </w:p>
        </w:tc>
      </w:tr>
    </w:tbl>
    <w:p w:rsidR="003F7DC3" w:rsidRPr="00C5539D" w:rsidRDefault="00D801DA" w:rsidP="00D801DA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 xml:space="preserve">2. </w:t>
      </w:r>
      <w:r w:rsidR="003F7DC3" w:rsidRPr="003F7DC3">
        <w:rPr>
          <w:sz w:val="28"/>
        </w:rPr>
        <w:t xml:space="preserve">Настоящее постановление вступает в силу </w:t>
      </w:r>
      <w:r w:rsidR="000753FA">
        <w:rPr>
          <w:sz w:val="28"/>
        </w:rPr>
        <w:t>после</w:t>
      </w:r>
      <w:r w:rsidR="003F7DC3" w:rsidRPr="003F7DC3">
        <w:rPr>
          <w:sz w:val="28"/>
        </w:rPr>
        <w:t xml:space="preserve">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EC4591" w:rsidRDefault="00EC4591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835"/>
      </w:tblGrid>
      <w:tr w:rsidR="00A63B9B" w:rsidTr="002A098A">
        <w:trPr>
          <w:trHeight w:val="1276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520C6E" w:rsidP="00520C6E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ind w:left="142" w:hanging="142"/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EC4591" w:rsidRDefault="00EC4591" w:rsidP="003F7DC3">
      <w:pPr>
        <w:keepNext/>
        <w:outlineLvl w:val="2"/>
        <w:rPr>
          <w:rFonts w:eastAsia="Calibri"/>
          <w:bCs/>
          <w:sz w:val="28"/>
          <w:szCs w:val="28"/>
          <w:lang w:val="x-none"/>
        </w:rPr>
      </w:pPr>
    </w:p>
    <w:sectPr w:rsidR="00EC4591" w:rsidSect="00EC4591">
      <w:pgSz w:w="11908" w:h="16848"/>
      <w:pgMar w:top="1134" w:right="567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709C4"/>
    <w:rsid w:val="000753FA"/>
    <w:rsid w:val="000F0127"/>
    <w:rsid w:val="000F31A5"/>
    <w:rsid w:val="000F43D4"/>
    <w:rsid w:val="00112A7F"/>
    <w:rsid w:val="002247F7"/>
    <w:rsid w:val="00233AD0"/>
    <w:rsid w:val="002904A8"/>
    <w:rsid w:val="002A098A"/>
    <w:rsid w:val="002C4091"/>
    <w:rsid w:val="003603C6"/>
    <w:rsid w:val="003723FA"/>
    <w:rsid w:val="003E416B"/>
    <w:rsid w:val="003F7DC3"/>
    <w:rsid w:val="004773C9"/>
    <w:rsid w:val="004C2081"/>
    <w:rsid w:val="00520198"/>
    <w:rsid w:val="00520C6E"/>
    <w:rsid w:val="00580CB9"/>
    <w:rsid w:val="005A3724"/>
    <w:rsid w:val="00632B3D"/>
    <w:rsid w:val="006864BC"/>
    <w:rsid w:val="006A1020"/>
    <w:rsid w:val="007760E3"/>
    <w:rsid w:val="008D1E6C"/>
    <w:rsid w:val="009425C9"/>
    <w:rsid w:val="00951F6D"/>
    <w:rsid w:val="009C5AF9"/>
    <w:rsid w:val="009D1D41"/>
    <w:rsid w:val="009E511C"/>
    <w:rsid w:val="009F31CF"/>
    <w:rsid w:val="00A6175A"/>
    <w:rsid w:val="00A622E4"/>
    <w:rsid w:val="00A63B9B"/>
    <w:rsid w:val="00AB0A68"/>
    <w:rsid w:val="00AD40DC"/>
    <w:rsid w:val="00BB4E7B"/>
    <w:rsid w:val="00BF623E"/>
    <w:rsid w:val="00BF6B79"/>
    <w:rsid w:val="00CB6A27"/>
    <w:rsid w:val="00D13243"/>
    <w:rsid w:val="00D233B2"/>
    <w:rsid w:val="00D42E42"/>
    <w:rsid w:val="00D801DA"/>
    <w:rsid w:val="00E7276E"/>
    <w:rsid w:val="00EC4591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A02D3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styleId="33">
    <w:name w:val="Body Text 3"/>
    <w:basedOn w:val="a"/>
    <w:link w:val="34"/>
    <w:rsid w:val="00EC4591"/>
    <w:pPr>
      <w:spacing w:after="120"/>
    </w:pPr>
    <w:rPr>
      <w:color w:val="000000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EC459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31</cp:revision>
  <cp:lastPrinted>2023-10-31T05:56:00Z</cp:lastPrinted>
  <dcterms:created xsi:type="dcterms:W3CDTF">2023-08-31T07:46:00Z</dcterms:created>
  <dcterms:modified xsi:type="dcterms:W3CDTF">2024-04-01T21:16:00Z</dcterms:modified>
</cp:coreProperties>
</file>