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4D7" w:rsidRPr="00E14DFC" w:rsidRDefault="004844D7" w:rsidP="004844D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E14DFC">
        <w:rPr>
          <w:rFonts w:ascii="Times New Roman" w:hAnsi="Times New Roman" w:cs="Times New Roman"/>
          <w:sz w:val="24"/>
        </w:rPr>
        <w:t>СНИЖЕННЫЕ ТАРИФЫ</w:t>
      </w:r>
    </w:p>
    <w:p w:rsidR="004844D7" w:rsidRPr="00E14DFC" w:rsidRDefault="004844D7" w:rsidP="004844D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E14DFC">
        <w:rPr>
          <w:rFonts w:ascii="Times New Roman" w:hAnsi="Times New Roman" w:cs="Times New Roman"/>
          <w:sz w:val="24"/>
        </w:rPr>
        <w:t>НА ПЕРЕВОЗКУ ПАССАЖИРОВ ВОЗДУШНЫМ</w:t>
      </w:r>
    </w:p>
    <w:p w:rsidR="004844D7" w:rsidRPr="00E14DFC" w:rsidRDefault="004844D7" w:rsidP="004844D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E14DFC">
        <w:rPr>
          <w:rFonts w:ascii="Times New Roman" w:hAnsi="Times New Roman" w:cs="Times New Roman"/>
          <w:sz w:val="24"/>
        </w:rPr>
        <w:t>ТРАНСПОРТОМ В МЕЖМУНИЦИПАЛЬНОМ СООБЩЕНИИ НА</w:t>
      </w:r>
    </w:p>
    <w:p w:rsidR="004844D7" w:rsidRPr="00E14DFC" w:rsidRDefault="004844D7" w:rsidP="004844D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E14DFC">
        <w:rPr>
          <w:rFonts w:ascii="Times New Roman" w:hAnsi="Times New Roman" w:cs="Times New Roman"/>
          <w:sz w:val="24"/>
        </w:rPr>
        <w:t>ТЕРРИТОРИИ КАМЧАТСКОГО КРАЯ</w:t>
      </w:r>
    </w:p>
    <w:p w:rsidR="004844D7" w:rsidRPr="00E14DFC" w:rsidRDefault="004844D7" w:rsidP="004844D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5526"/>
        <w:gridCol w:w="2494"/>
      </w:tblGrid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Наименование маршрута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Пассажирский тариф, руб./ чел. (с НДС*)</w:t>
            </w:r>
          </w:p>
        </w:tc>
      </w:tr>
    </w:tbl>
    <w:p w:rsidR="00DF400C" w:rsidRDefault="00DF400C" w:rsidP="00DF400C">
      <w:pPr>
        <w:spacing w:after="0" w:line="24" w:lineRule="auto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5526"/>
        <w:gridCol w:w="2494"/>
      </w:tblGrid>
      <w:tr w:rsidR="004844D7" w:rsidRPr="00E14DFC" w:rsidTr="00DF400C">
        <w:trPr>
          <w:trHeight w:val="118"/>
          <w:tblHeader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DF400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0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DF400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00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DF400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00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4844D7" w:rsidRPr="00E14DFC" w:rsidTr="004B14CC">
        <w:tc>
          <w:tcPr>
            <w:tcW w:w="8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Акционерное общество "Камчатское авиационное предприятие"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Перевозка пассажиров воздушными судами</w:t>
            </w:r>
          </w:p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вида самолеты типа Як-40, Л-410, Ан-26, Ан-28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Мильково - Усть-Камчатск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7 100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Оссора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Манилы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7 500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Оссора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Палана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4 000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Оссора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Тигиль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7 100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Палана - Тигиль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5 600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Палана - Манилы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4 200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Пахачи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Оссора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8 800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Тигиль - Манилы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7 000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Тигиль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Тиличики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11 900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Тигиль - Усть-Хайрюзово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5 400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Тиличики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Манилы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3 900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Тиличики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Оссора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4 500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Тиличики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Палана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8 800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Тиличики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Пахачи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3 900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1.15.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Петропавловск-Камчатский - Манилы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18 200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1.16.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Петропавловск-Камчатский - Мильково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5 700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1.17.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Петропавловск-Камчатский - Никольское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11 800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1.18.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Петропавловск-Камчатский - Озерная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8 800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1.19.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Петропавловск-Камчатский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Оссора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10 700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1.20.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Петропавловск-Камчатский - Палана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14 100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1.21.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Петропавловск-Камчатский - Соболево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3 300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1.22.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Петропавловск-Камчатский - Тигиль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11 200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1.23.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Петропавловск-Камчатский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Тиличики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15 700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1.24.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Петропавловск-Камчатский - Усть-Камчатск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7 900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lastRenderedPageBreak/>
              <w:t>1.25.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Петропавловск-Камчатский - Усть-Хайрюзово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12 600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1.26.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Усть-Камчатск - Манилы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10 300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1.27.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Усть-Камчатск - Никольское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11 800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Перевозка пассажиров воздушными судами вида вертолеты типа Ми-8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Апука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Ачайваям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3 200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Верхнее-</w:t>
            </w:r>
            <w:proofErr w:type="spellStart"/>
            <w:r w:rsidRPr="00E14DFC">
              <w:rPr>
                <w:rFonts w:ascii="Times New Roman" w:hAnsi="Times New Roman" w:cs="Times New Roman"/>
              </w:rPr>
              <w:t>Хайрюзово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Седанка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5 400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Верхнее-</w:t>
            </w:r>
            <w:proofErr w:type="spellStart"/>
            <w:r w:rsidRPr="00E14DFC">
              <w:rPr>
                <w:rFonts w:ascii="Times New Roman" w:hAnsi="Times New Roman" w:cs="Times New Roman"/>
              </w:rPr>
              <w:t>Хайрюзово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Тигиль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5 400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Воямполка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Лесная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4 500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Вывенка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Оссора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4 100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Вывенка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Тымлат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4 100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Вывенка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Хаилино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7 000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Ивашка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Ильпырское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4 100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Ивашка - Майское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6 500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Ивашка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Тымлат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4 100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Ильпырский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Вывенка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4 100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2.12.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Ильпырский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Тымлат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2 900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2.13.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Каменское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Аянка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5 400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2.14.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Каменское - Манилы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2 000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2.15.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Каменское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Слаутное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4 000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2.16.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Козыревск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Ивашка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6 500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2.17.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Козыревск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Палана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9 500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2.18.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Козыревск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Тигиль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8 200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2.19.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Козыревск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Усть-Хайрюзово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8 000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2.20.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Манилы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Аянка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4 000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2.21.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Манилы - Парень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4 000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2.22.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Манилы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Слаутное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4 000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2.23.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Мильково - Усть-Камчатск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7 100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2.24.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Оссора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Ивашка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3 900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2.25.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Оссора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Ильпырский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3 800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2.26.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Оссора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Каменское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9 300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2.27.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Оссора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Манилы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7 400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lastRenderedPageBreak/>
              <w:t>2.28.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Оссора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Палана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4 000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2.29.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Оссора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Тымлат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3 200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2.30.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Оссора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Усть-Камчатск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7 400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2.31.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Палана - Верхнее </w:t>
            </w:r>
            <w:proofErr w:type="spellStart"/>
            <w:r w:rsidRPr="00E14DFC">
              <w:rPr>
                <w:rFonts w:ascii="Times New Roman" w:hAnsi="Times New Roman" w:cs="Times New Roman"/>
              </w:rPr>
              <w:t>Хайрюзово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8 800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2.32.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Палана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Воямполка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2 600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2.33.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Палана - Лесная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3 300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2.34.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Палана - Манилы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10 800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2.35.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Палана - Петропавловск-Камчатский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14 100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2.36.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Палана - Тигиль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5 600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2.37.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Палана - Усть-Хайрюзово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7 400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2.38.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Палана - Эссо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11 000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2.39.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Пахачи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Апука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3 200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2.40.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Пахачи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Ачайваям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3 300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2.41.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Пахачи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Оссора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8 800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2.42.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Петропавловск-Камчатский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Козыревск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6 000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2.43.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Петропавловск-Камчатский - Мильково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5 600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2.44.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Петропавловск-Камчатский - Озерная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8 800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2.45.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Петропавловск-Камчатский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Оссора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10 700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2.46.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Петропавловск-Камчатский - Соболево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3 300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2.47.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Петропавловск-Камчатский - Тигиль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11 200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2.48.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Петропавловск-Камчатский - Усть-Камчатск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7 900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2.49.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Петропавловск-Камчатский - Усть-Хайрюзово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12 600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2.50.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Петропавловск-Камчатский - Эссо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9 400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2.51.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Седанка - Усть-Хайрюзово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5 400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2.52.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Слаутное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Аянка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4 000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2.53.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Средние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Пахачи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Апука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3 200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2.54.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Средние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Пахачи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Ачайваям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3 200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2.55.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Средние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Пахачи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Пахачи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3 200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2.56.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Таловка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Аянка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4 000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2.57.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Таловка - Каменское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2 300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2.58.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Таловка - Манилы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4 000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lastRenderedPageBreak/>
              <w:t>2.59.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Таловка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Слаутное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4 000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2.60.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Тигиль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Воямполка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4 000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2.61.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Тигиль - Лесная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9 100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2.62.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Тигиль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Оссора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7 100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2.63.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Тигиль - Седанка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3 000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2.64.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Тигиль - Усть-Хайрюзово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5 400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2.65.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Тигиль - Эссо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8 800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2.66.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Тиличики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Апука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3 900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2.67.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Тиличики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Ачайваям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4 600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2.68.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Тиличики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Аянка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4 600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2.69.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Тиличики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Вывенка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3 300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2.70.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Тиличики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Ильпырское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4 700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2.71.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Тиличики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Каменское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3 900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2.72.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Тиличики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Манилы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3 900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2.73.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Тиличики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Оссора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4 500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2.74.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Тиличики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Палана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8 800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2.75.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Тиличики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Пахачи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3 900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2.76.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Тиличики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Слаутное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4 600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2.77.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Тиличики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Средние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Пахачи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3 900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2.78.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Тиличики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Таловка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3 100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2.79.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Тиличики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Тигиль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11 900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2.80.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Тиличики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Тымлат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4 400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2.81.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Тиличики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Хаилино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3 700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2.82.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Усть-Камчатск - Никольское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11 800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2.83.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Усть-Камчатск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Тиличики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11 900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2.84.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Усть-Камчатск - Усть-Хайрюзово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5 500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2.85.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Усть-Хайрюзово - Верхнее-</w:t>
            </w:r>
            <w:proofErr w:type="spellStart"/>
            <w:r w:rsidRPr="00E14DFC">
              <w:rPr>
                <w:rFonts w:ascii="Times New Roman" w:hAnsi="Times New Roman" w:cs="Times New Roman"/>
              </w:rPr>
              <w:t>Хайрюзово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2 800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2.86.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Хаилино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Апука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3 800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2.87.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Хаилино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Ачайваям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4 700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2.88.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Хаилино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Пахачи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3 200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2.89.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Хаилино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Средние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Пахачи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3 200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lastRenderedPageBreak/>
              <w:t>2.90.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Эссо - Верхнее </w:t>
            </w:r>
            <w:proofErr w:type="spellStart"/>
            <w:r w:rsidRPr="00E14DFC">
              <w:rPr>
                <w:rFonts w:ascii="Times New Roman" w:hAnsi="Times New Roman" w:cs="Times New Roman"/>
              </w:rPr>
              <w:t>Хайрюзово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8 800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2.91.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Эссо - Усть-Хайрюзово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8 800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2.92.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D7" w:rsidRPr="00E14DFC" w:rsidRDefault="004844D7" w:rsidP="004B14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Оссора</w:t>
            </w:r>
            <w:proofErr w:type="spellEnd"/>
            <w:r w:rsidRPr="00E14DFC">
              <w:rPr>
                <w:rFonts w:ascii="Times New Roman" w:hAnsi="Times New Roman" w:cs="Times New Roman"/>
              </w:rPr>
              <w:t>-Лесная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6 300</w:t>
            </w:r>
          </w:p>
        </w:tc>
      </w:tr>
      <w:tr w:rsidR="004844D7" w:rsidRPr="00E14DFC" w:rsidTr="004B14CC">
        <w:tc>
          <w:tcPr>
            <w:tcW w:w="8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Общество с ограниченной ответственностью авиационная компания "ВИТЯЗЬ-АЭРО"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Перевозка пассажиров воздушными судами вида вертолеты типа Ми-8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Апука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Ачайваям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3 200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Ильпырское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Вывенка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4 100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Ильпырское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Тымлат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2 900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Каменское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Аянка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5 400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Каменское - Манилы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2 000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Каменское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Слаутное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4 000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Козыревск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Ивашка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6 500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Козыревск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Оссора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10 400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Крутогорово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Ича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4 200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3.10.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Манилы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Аянка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4 000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3.11.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Манилы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Слаутное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4 000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3.12.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Николаевка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Козыревск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6 000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3.13.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Николаевка - Паужетка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8 800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3.14.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Оссора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Ивашка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3 900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3.15.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Оссора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Палана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4 000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3.16.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Оссора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Тымлат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3 200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3.17.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Палана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Воямполка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2 600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3.18.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Палана - Лесная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3 300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3.19.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Палана - Тигиль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5 600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3.20.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Палана - Усть-Хайрюзово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7 400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3.21.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Паужетка - Озерная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3 200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3.22.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Пахачи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Апука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3 200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3.23.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Пахачи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Ачайваям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3 300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3.24.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Николаевка - Озерная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8 800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3.25.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Николаевка - Соболеве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3 300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3.26.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Николаевка - Эссо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9 400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lastRenderedPageBreak/>
              <w:t>3.27.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Седанка - Усть-Хайрюзово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5 400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3.28.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Слаутное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Аянка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4 000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3.29.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Соболево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Крутогорово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5 000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3.30.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Средние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Пахачи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Апука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3 200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3.31.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Средние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Пахачи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Ачайваям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3 200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3.32.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Средние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Пахачи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Пахачи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3 200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3.33.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Таловка-</w:t>
            </w:r>
            <w:proofErr w:type="spellStart"/>
            <w:r w:rsidRPr="00E14DFC">
              <w:rPr>
                <w:rFonts w:ascii="Times New Roman" w:hAnsi="Times New Roman" w:cs="Times New Roman"/>
              </w:rPr>
              <w:t>Аянка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4 000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3.34.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Таловка - Каменское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2 300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3.35.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Таловка - Манилы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4 000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3.36.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Таловка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Слаутное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4 000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3.37.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Тигиль - Седанка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3 000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3.38.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Тигиль - Усть-Хайрюзово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5 400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3.39.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Тигиль - Эссо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8 800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3.40.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Тиличики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Апука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3 900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3.41.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Тиличики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Ачайваям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4 600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3.42.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Тиличики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Аянка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4 600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3.43.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Тиличики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Вывенка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3 300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3.44.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Тиличики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Ильпырское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4 700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3.45.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Тиличики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Каменское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3 900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3.46.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Тиличики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Манилы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3 900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3.47.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Тиличики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Оссора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4 500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3.48.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Тиличики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Палана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8 800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3.49.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Тиличики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Пахачи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3 900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3.50.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Тиличики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Слаутное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4 600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3.51.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Тиличики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Средние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Пахачи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3 900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3.52.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Тиличики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Таловка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3 100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3.53.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Тиличики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Тымлат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4 400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3.54.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Тиличики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Хаилино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3 700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3.55.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Хаилино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Ачайваям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4 700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3.56.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Хаилино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Пахачи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3 200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3.57.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Хаилино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Средние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Пахачи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3 200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lastRenderedPageBreak/>
              <w:t>3.58.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Эссо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Воямполка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7 200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3.59.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Эссо - Палана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11 000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3.60.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Эссо - Седанка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4 900</w:t>
            </w:r>
          </w:p>
        </w:tc>
      </w:tr>
      <w:tr w:rsidR="004844D7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3.61.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Эссо - Усть-Хайрюзово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D7" w:rsidRPr="00E14DFC" w:rsidRDefault="004844D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8 800</w:t>
            </w:r>
          </w:p>
        </w:tc>
      </w:tr>
      <w:tr w:rsidR="00193265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65" w:rsidRPr="00E14DFC" w:rsidRDefault="0019326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65" w:rsidRPr="00E14DFC" w:rsidRDefault="0019326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193265">
              <w:rPr>
                <w:rFonts w:ascii="Times New Roman" w:hAnsi="Times New Roman" w:cs="Times New Roman"/>
              </w:rPr>
              <w:t>Николаевка - Никольское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65" w:rsidRPr="00E14DFC" w:rsidRDefault="0019326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11 800</w:t>
            </w:r>
          </w:p>
        </w:tc>
      </w:tr>
      <w:tr w:rsidR="00193265" w:rsidRPr="00E14DFC" w:rsidTr="004B14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65" w:rsidRPr="00E14DFC" w:rsidRDefault="0019326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3.63.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65" w:rsidRPr="00E14DFC" w:rsidRDefault="00193265" w:rsidP="0019326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93265">
              <w:rPr>
                <w:rFonts w:ascii="Times New Roman" w:hAnsi="Times New Roman" w:cs="Times New Roman"/>
              </w:rPr>
              <w:t>Козыревск</w:t>
            </w:r>
            <w:proofErr w:type="spellEnd"/>
            <w:r w:rsidRPr="00193265">
              <w:rPr>
                <w:rFonts w:ascii="Times New Roman" w:hAnsi="Times New Roman" w:cs="Times New Roman"/>
              </w:rPr>
              <w:t xml:space="preserve"> - Никольское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65" w:rsidRPr="00E14DFC" w:rsidRDefault="0019326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10 000</w:t>
            </w:r>
            <w:bookmarkEnd w:id="0"/>
          </w:p>
        </w:tc>
      </w:tr>
    </w:tbl>
    <w:p w:rsidR="004844D7" w:rsidRPr="00030E57" w:rsidRDefault="004844D7" w:rsidP="004844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</w:rPr>
      </w:pPr>
      <w:r w:rsidRPr="00030E57">
        <w:rPr>
          <w:rFonts w:ascii="Times New Roman" w:eastAsia="Times New Roman" w:hAnsi="Times New Roman" w:cs="Times New Roman"/>
          <w:bCs/>
          <w:sz w:val="20"/>
          <w:szCs w:val="24"/>
        </w:rPr>
        <w:t xml:space="preserve">* Налогообложение производится в соответствии с подпунктом 4.2. пункта 1 статьи 164 Налогового кодекса Российской Федерации по налоговой ставке 0 процентов. </w:t>
      </w:r>
    </w:p>
    <w:p w:rsidR="004844D7" w:rsidRPr="00E14DFC" w:rsidRDefault="004844D7" w:rsidP="004844D7">
      <w:pPr>
        <w:rPr>
          <w:rFonts w:ascii="Times New Roman" w:hAnsi="Times New Roman" w:cs="Times New Roman"/>
        </w:rPr>
      </w:pPr>
    </w:p>
    <w:sectPr w:rsidR="004844D7" w:rsidRPr="00E14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AF"/>
    <w:rsid w:val="001454AF"/>
    <w:rsid w:val="00193265"/>
    <w:rsid w:val="004844D7"/>
    <w:rsid w:val="00AF6CB4"/>
    <w:rsid w:val="00DF400C"/>
    <w:rsid w:val="00E6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735EF"/>
  <w15:chartTrackingRefBased/>
  <w15:docId w15:val="{4F3030FC-0A32-48AE-ACDA-0863AD06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4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44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844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1041</Words>
  <Characters>5936</Characters>
  <Application>Microsoft Office Word</Application>
  <DocSecurity>0</DocSecurity>
  <Lines>49</Lines>
  <Paragraphs>13</Paragraphs>
  <ScaleCrop>false</ScaleCrop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Брагин Кирилл Валерьевич</dc:creator>
  <cp:keywords/>
  <dc:description/>
  <cp:lastModifiedBy>Брагин Кирилл Валерьевич</cp:lastModifiedBy>
  <cp:revision>5</cp:revision>
  <dcterms:created xsi:type="dcterms:W3CDTF">2024-01-30T23:04:00Z</dcterms:created>
  <dcterms:modified xsi:type="dcterms:W3CDTF">2024-02-12T03:45:00Z</dcterms:modified>
</cp:coreProperties>
</file>