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D8" w:rsidRDefault="00A13BD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4D8" w:rsidRDefault="003A14D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A14D8" w:rsidRDefault="003A14D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A14D8" w:rsidRDefault="003A14D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3A14D8" w:rsidRDefault="00A13B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3A14D8" w:rsidRDefault="003A14D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A14D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A14D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A14D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A14D8" w:rsidRDefault="003A1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A14D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A14D8" w:rsidRDefault="003960B8" w:rsidP="000138E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960B8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</w:t>
            </w:r>
            <w:r w:rsidR="000138E1">
              <w:rPr>
                <w:rFonts w:ascii="Times New Roman" w:hAnsi="Times New Roman"/>
                <w:b/>
                <w:sz w:val="28"/>
              </w:rPr>
              <w:t>атского края от 20.12.2023 № 225</w:t>
            </w:r>
            <w:r w:rsidRPr="003960B8">
              <w:rPr>
                <w:rFonts w:ascii="Times New Roman" w:hAnsi="Times New Roman"/>
                <w:b/>
                <w:sz w:val="28"/>
              </w:rPr>
              <w:t>-Н «</w:t>
            </w:r>
            <w:r w:rsidR="000138E1" w:rsidRPr="007535D8">
              <w:rPr>
                <w:rFonts w:ascii="Times New Roman" w:hAnsi="Times New Roman"/>
                <w:b/>
                <w:sz w:val="28"/>
                <w:szCs w:val="28"/>
              </w:rPr>
              <w:t xml:space="preserve">Об установлении тарифов в сфере теплоснабжения АО «Судоремсервис» </w:t>
            </w:r>
            <w:r w:rsidR="000138E1">
              <w:rPr>
                <w:rFonts w:ascii="Times New Roman" w:hAnsi="Times New Roman"/>
                <w:b/>
                <w:sz w:val="28"/>
                <w:szCs w:val="28"/>
              </w:rPr>
              <w:t>на территории</w:t>
            </w:r>
            <w:r w:rsidR="000138E1" w:rsidRPr="007535D8">
              <w:rPr>
                <w:rFonts w:ascii="Times New Roman" w:hAnsi="Times New Roman"/>
                <w:b/>
                <w:sz w:val="28"/>
                <w:szCs w:val="28"/>
              </w:rPr>
              <w:t xml:space="preserve"> Петропавловск-Камчатского</w:t>
            </w:r>
            <w:r w:rsidR="000138E1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округа на 2024</w:t>
            </w:r>
            <w:r w:rsidR="000138E1" w:rsidRPr="007535D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Pr="003960B8">
              <w:rPr>
                <w:rFonts w:ascii="Times New Roman" w:hAnsi="Times New Roman"/>
                <w:b/>
                <w:bCs/>
                <w:sz w:val="28"/>
              </w:rPr>
              <w:t>»</w:t>
            </w: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782D" w:rsidRDefault="00E7782D" w:rsidP="00E7782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BF7624">
        <w:rPr>
          <w:rFonts w:ascii="Times New Roman" w:hAnsi="Times New Roman"/>
          <w:sz w:val="28"/>
          <w:highlight w:val="yellow"/>
        </w:rPr>
        <w:t>ХХ</w:t>
      </w:r>
      <w:r w:rsidRPr="00BF7624">
        <w:rPr>
          <w:rFonts w:ascii="Times New Roman" w:hAnsi="Times New Roman"/>
          <w:sz w:val="28"/>
          <w:highlight w:val="yellow"/>
        </w:rPr>
        <w:t>.</w:t>
      </w:r>
      <w:r w:rsidR="00BF7624">
        <w:rPr>
          <w:rFonts w:ascii="Times New Roman" w:hAnsi="Times New Roman"/>
          <w:sz w:val="28"/>
          <w:highlight w:val="yellow"/>
        </w:rPr>
        <w:t>01</w:t>
      </w:r>
      <w:r w:rsidRPr="00BF7624">
        <w:rPr>
          <w:rFonts w:ascii="Times New Roman" w:hAnsi="Times New Roman"/>
          <w:sz w:val="28"/>
          <w:highlight w:val="yellow"/>
        </w:rPr>
        <w:t>.202</w:t>
      </w:r>
      <w:r w:rsidR="00BF7624" w:rsidRPr="00BF7624">
        <w:rPr>
          <w:rFonts w:ascii="Times New Roman" w:hAnsi="Times New Roman"/>
          <w:sz w:val="28"/>
          <w:highlight w:val="yellow"/>
        </w:rPr>
        <w:t>4</w:t>
      </w:r>
      <w:r w:rsidRPr="004E7FC6">
        <w:rPr>
          <w:rFonts w:ascii="Times New Roman" w:hAnsi="Times New Roman"/>
          <w:sz w:val="28"/>
        </w:rPr>
        <w:t xml:space="preserve"> </w:t>
      </w:r>
      <w:r w:rsidRPr="00E459EE">
        <w:rPr>
          <w:rFonts w:ascii="Times New Roman" w:hAnsi="Times New Roman"/>
          <w:sz w:val="28"/>
          <w:highlight w:val="yellow"/>
        </w:rPr>
        <w:t xml:space="preserve">№ </w:t>
      </w:r>
      <w:r w:rsidR="00E459EE" w:rsidRPr="00E459EE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>, в целях устранения технических ошибок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14D8" w:rsidRDefault="00A13B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14D8" w:rsidRPr="000138E1" w:rsidRDefault="00D35E5E" w:rsidP="006603A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 w:rsidR="00AD28E2">
        <w:rPr>
          <w:rFonts w:ascii="Times New Roman" w:hAnsi="Times New Roman"/>
          <w:sz w:val="28"/>
        </w:rPr>
        <w:t xml:space="preserve">нести </w:t>
      </w:r>
      <w:r w:rsidR="00BF7624">
        <w:rPr>
          <w:rFonts w:ascii="Times New Roman" w:hAnsi="Times New Roman"/>
          <w:sz w:val="28"/>
        </w:rPr>
        <w:t xml:space="preserve">изменения </w:t>
      </w:r>
      <w:r w:rsidR="00AD28E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BF7624">
        <w:rPr>
          <w:rFonts w:ascii="Times New Roman" w:hAnsi="Times New Roman"/>
          <w:sz w:val="28"/>
        </w:rPr>
        <w:t xml:space="preserve">постановление </w:t>
      </w:r>
      <w:r w:rsidR="00BF7624" w:rsidRPr="00BF7624">
        <w:rPr>
          <w:rFonts w:ascii="Times New Roman" w:hAnsi="Times New Roman"/>
          <w:sz w:val="28"/>
        </w:rPr>
        <w:t>Региональной службы по тарифам и ценам Камчатского края от</w:t>
      </w:r>
      <w:r w:rsidR="00BF7624">
        <w:rPr>
          <w:rFonts w:ascii="Times New Roman" w:hAnsi="Times New Roman"/>
          <w:sz w:val="28"/>
        </w:rPr>
        <w:t xml:space="preserve"> </w:t>
      </w:r>
      <w:r w:rsidR="000138E1">
        <w:rPr>
          <w:rFonts w:ascii="Times New Roman" w:hAnsi="Times New Roman"/>
          <w:sz w:val="28"/>
        </w:rPr>
        <w:t>13.12.2023 № 255</w:t>
      </w:r>
      <w:r w:rsidR="00BF7624" w:rsidRPr="00BF7624">
        <w:rPr>
          <w:rFonts w:ascii="Times New Roman" w:hAnsi="Times New Roman"/>
          <w:sz w:val="28"/>
        </w:rPr>
        <w:t>-Н «</w:t>
      </w:r>
      <w:r w:rsidR="000138E1" w:rsidRPr="000138E1">
        <w:rPr>
          <w:rFonts w:ascii="Times New Roman" w:hAnsi="Times New Roman"/>
          <w:sz w:val="28"/>
          <w:szCs w:val="28"/>
        </w:rPr>
        <w:t>Об установлении тарифов в сфере теплоснабжения АО «Судоремсервис» на территории Петропавловск-Камчатского городского округа на 2024 год</w:t>
      </w:r>
      <w:r w:rsidR="00BF7624" w:rsidRPr="00BF7624">
        <w:rPr>
          <w:rFonts w:ascii="Times New Roman" w:hAnsi="Times New Roman"/>
          <w:sz w:val="28"/>
        </w:rPr>
        <w:t>»</w:t>
      </w:r>
      <w:r w:rsidR="00BF7624">
        <w:rPr>
          <w:rFonts w:ascii="Times New Roman" w:hAnsi="Times New Roman"/>
          <w:sz w:val="28"/>
        </w:rPr>
        <w:t xml:space="preserve">, заменив </w:t>
      </w:r>
      <w:r w:rsidR="00A16235">
        <w:rPr>
          <w:rFonts w:ascii="Times New Roman" w:hAnsi="Times New Roman"/>
          <w:sz w:val="28"/>
        </w:rPr>
        <w:t>в пунктах</w:t>
      </w:r>
      <w:r w:rsidR="00BF7624" w:rsidRPr="00BF7624">
        <w:rPr>
          <w:rFonts w:ascii="Times New Roman" w:hAnsi="Times New Roman"/>
          <w:sz w:val="28"/>
        </w:rPr>
        <w:t xml:space="preserve"> </w:t>
      </w:r>
      <w:r w:rsidR="00A16235">
        <w:rPr>
          <w:rFonts w:ascii="Times New Roman" w:hAnsi="Times New Roman"/>
          <w:sz w:val="28"/>
        </w:rPr>
        <w:t>1.2, 1.4</w:t>
      </w:r>
      <w:r w:rsidR="00BF7624" w:rsidRPr="00BF7624">
        <w:rPr>
          <w:rFonts w:ascii="Times New Roman" w:hAnsi="Times New Roman"/>
          <w:sz w:val="28"/>
        </w:rPr>
        <w:t xml:space="preserve"> </w:t>
      </w:r>
      <w:r w:rsidR="00BF7624" w:rsidRPr="000138E1">
        <w:rPr>
          <w:rFonts w:ascii="Times New Roman" w:hAnsi="Times New Roman"/>
          <w:sz w:val="28"/>
        </w:rPr>
        <w:t xml:space="preserve">раздела </w:t>
      </w:r>
      <w:r w:rsidR="000138E1" w:rsidRPr="000138E1">
        <w:rPr>
          <w:rFonts w:ascii="Times New Roman" w:hAnsi="Times New Roman"/>
          <w:sz w:val="28"/>
        </w:rPr>
        <w:t>1</w:t>
      </w:r>
      <w:r w:rsidR="00BF7624" w:rsidRPr="00BF7624">
        <w:rPr>
          <w:rFonts w:ascii="Times New Roman" w:hAnsi="Times New Roman"/>
          <w:sz w:val="28"/>
        </w:rPr>
        <w:t xml:space="preserve"> таблицы приложения </w:t>
      </w:r>
      <w:r w:rsidR="000138E1">
        <w:rPr>
          <w:rFonts w:ascii="Times New Roman" w:hAnsi="Times New Roman"/>
          <w:sz w:val="28"/>
        </w:rPr>
        <w:t>1</w:t>
      </w:r>
      <w:r w:rsidR="00BF7624" w:rsidRPr="00BF7624">
        <w:rPr>
          <w:rFonts w:ascii="Times New Roman" w:hAnsi="Times New Roman"/>
          <w:sz w:val="28"/>
        </w:rPr>
        <w:t xml:space="preserve"> цифры </w:t>
      </w:r>
      <w:r w:rsidR="00BF7624" w:rsidRPr="000138E1">
        <w:rPr>
          <w:rFonts w:ascii="Times New Roman" w:hAnsi="Times New Roman"/>
          <w:sz w:val="28"/>
          <w:szCs w:val="28"/>
        </w:rPr>
        <w:t>«</w:t>
      </w:r>
      <w:r w:rsidR="00A16235">
        <w:rPr>
          <w:rFonts w:ascii="Times New Roman" w:hAnsi="Times New Roman"/>
          <w:sz w:val="28"/>
          <w:szCs w:val="28"/>
        </w:rPr>
        <w:t>01.07.2023 -</w:t>
      </w:r>
      <w:bookmarkStart w:id="1" w:name="_GoBack"/>
      <w:bookmarkEnd w:id="1"/>
      <w:r w:rsidR="000138E1" w:rsidRPr="000138E1">
        <w:rPr>
          <w:rFonts w:ascii="Times New Roman" w:hAnsi="Times New Roman"/>
          <w:sz w:val="28"/>
          <w:szCs w:val="28"/>
        </w:rPr>
        <w:t xml:space="preserve"> 31.12.2023</w:t>
      </w:r>
      <w:r w:rsidR="00BF7624" w:rsidRPr="000138E1">
        <w:rPr>
          <w:rFonts w:ascii="Times New Roman" w:hAnsi="Times New Roman"/>
          <w:sz w:val="28"/>
          <w:szCs w:val="28"/>
        </w:rPr>
        <w:t>»</w:t>
      </w:r>
      <w:r w:rsidR="00BF7624" w:rsidRPr="00BF7624">
        <w:rPr>
          <w:rFonts w:ascii="Times New Roman" w:hAnsi="Times New Roman"/>
          <w:sz w:val="28"/>
        </w:rPr>
        <w:t xml:space="preserve"> цифрами </w:t>
      </w:r>
      <w:r w:rsidR="00BF7624" w:rsidRPr="000138E1">
        <w:rPr>
          <w:rFonts w:ascii="Times New Roman" w:hAnsi="Times New Roman"/>
          <w:sz w:val="28"/>
          <w:szCs w:val="28"/>
        </w:rPr>
        <w:t>«</w:t>
      </w:r>
      <w:r w:rsidR="000138E1" w:rsidRPr="000138E1">
        <w:rPr>
          <w:rFonts w:ascii="Times New Roman" w:hAnsi="Times New Roman"/>
          <w:sz w:val="28"/>
          <w:szCs w:val="28"/>
        </w:rPr>
        <w:t>01.07.2024 -  31.12.2024</w:t>
      </w:r>
      <w:r w:rsidR="000402C5" w:rsidRPr="000138E1">
        <w:rPr>
          <w:rFonts w:ascii="Times New Roman" w:hAnsi="Times New Roman"/>
          <w:sz w:val="28"/>
          <w:szCs w:val="28"/>
        </w:rPr>
        <w:t>».</w:t>
      </w:r>
    </w:p>
    <w:p w:rsidR="00AF45C1" w:rsidRPr="00AF45C1" w:rsidRDefault="003960B8" w:rsidP="006603A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60B8">
        <w:rPr>
          <w:rFonts w:ascii="Times New Roman" w:hAnsi="Times New Roman"/>
          <w:sz w:val="28"/>
        </w:rPr>
        <w:t>Настоящее постановление вступает в силу после дня официального опубликования и распространяется на правоотношения возникшие с 1 января 2024 года.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5D2C" w:rsidRDefault="00275D2C" w:rsidP="00275D2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275D2C" w:rsidRDefault="00275D2C" w:rsidP="00275D2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A14D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4C2F98" w:rsidP="004C2F9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13BDC">
              <w:rPr>
                <w:rFonts w:ascii="Times New Roman" w:hAnsi="Times New Roman"/>
                <w:sz w:val="28"/>
              </w:rPr>
              <w:t>у</w:t>
            </w:r>
            <w:r w:rsidR="00A13BDC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A14D8" w:rsidRDefault="003A14D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3A14D8" w:rsidRPr="003960B8" w:rsidRDefault="003A14D8"/>
    <w:sectPr w:rsidR="003A14D8" w:rsidRPr="003960B8" w:rsidSect="00275D2C">
      <w:pgSz w:w="11908" w:h="16848"/>
      <w:pgMar w:top="567" w:right="851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35" w:rsidRDefault="009A5935" w:rsidP="00275D2C">
      <w:pPr>
        <w:spacing w:after="0" w:line="240" w:lineRule="auto"/>
      </w:pPr>
      <w:r>
        <w:separator/>
      </w:r>
    </w:p>
  </w:endnote>
  <w:endnote w:type="continuationSeparator" w:id="0">
    <w:p w:rsidR="009A5935" w:rsidRDefault="009A5935" w:rsidP="0027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35" w:rsidRDefault="009A5935" w:rsidP="00275D2C">
      <w:pPr>
        <w:spacing w:after="0" w:line="240" w:lineRule="auto"/>
      </w:pPr>
      <w:r>
        <w:separator/>
      </w:r>
    </w:p>
  </w:footnote>
  <w:footnote w:type="continuationSeparator" w:id="0">
    <w:p w:rsidR="009A5935" w:rsidRDefault="009A5935" w:rsidP="0027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2AE2"/>
    <w:multiLevelType w:val="hybridMultilevel"/>
    <w:tmpl w:val="FFAE4DAA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116020C">
      <w:start w:val="1"/>
      <w:numFmt w:val="russianLower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30D81"/>
    <w:multiLevelType w:val="hybridMultilevel"/>
    <w:tmpl w:val="5B9CEEF8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68E6D48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7483B"/>
    <w:multiLevelType w:val="hybridMultilevel"/>
    <w:tmpl w:val="877041BC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D8"/>
    <w:rsid w:val="000138E1"/>
    <w:rsid w:val="00024A34"/>
    <w:rsid w:val="000402C5"/>
    <w:rsid w:val="00175C04"/>
    <w:rsid w:val="00275D2C"/>
    <w:rsid w:val="002B25C1"/>
    <w:rsid w:val="003960B8"/>
    <w:rsid w:val="003A14D8"/>
    <w:rsid w:val="004C2F98"/>
    <w:rsid w:val="006603A1"/>
    <w:rsid w:val="00945BB6"/>
    <w:rsid w:val="009A5935"/>
    <w:rsid w:val="00A13BDC"/>
    <w:rsid w:val="00A16235"/>
    <w:rsid w:val="00AD28E2"/>
    <w:rsid w:val="00AF45C1"/>
    <w:rsid w:val="00B66966"/>
    <w:rsid w:val="00B81F07"/>
    <w:rsid w:val="00BF7624"/>
    <w:rsid w:val="00D35E5E"/>
    <w:rsid w:val="00DB19D3"/>
    <w:rsid w:val="00DD5607"/>
    <w:rsid w:val="00DF2A9E"/>
    <w:rsid w:val="00E459EE"/>
    <w:rsid w:val="00E7782D"/>
    <w:rsid w:val="00E803B2"/>
    <w:rsid w:val="00F72D22"/>
    <w:rsid w:val="00F8284E"/>
    <w:rsid w:val="00F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5441"/>
  <w15:docId w15:val="{68352063-4443-4BCB-92E1-28FE78A8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3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Болелая Галина Валерьевна</cp:lastModifiedBy>
  <cp:revision>10</cp:revision>
  <cp:lastPrinted>2024-01-14T22:00:00Z</cp:lastPrinted>
  <dcterms:created xsi:type="dcterms:W3CDTF">2023-12-27T01:07:00Z</dcterms:created>
  <dcterms:modified xsi:type="dcterms:W3CDTF">2024-01-16T05:22:00Z</dcterms:modified>
</cp:coreProperties>
</file>