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59295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5929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524700" w:rsidRPr="008D13CF" w:rsidRDefault="00524700" w:rsidP="0052470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Р О Е К Т</w:t>
      </w:r>
      <w:r w:rsidR="00530D6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13CF">
        <w:rPr>
          <w:rFonts w:ascii="Times New Roman" w:hAnsi="Times New Roman" w:cs="Times New Roman"/>
          <w:sz w:val="32"/>
          <w:szCs w:val="32"/>
        </w:rPr>
        <w:t xml:space="preserve">П О С Т А Н О В Л Е Н И </w:t>
      </w:r>
      <w:r>
        <w:rPr>
          <w:rFonts w:ascii="Times New Roman" w:hAnsi="Times New Roman" w:cs="Times New Roman"/>
          <w:sz w:val="32"/>
          <w:szCs w:val="32"/>
        </w:rPr>
        <w:t>Я</w:t>
      </w:r>
    </w:p>
    <w:p w:rsidR="00524700" w:rsidRPr="008D13CF" w:rsidRDefault="00524700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8C3173">
        <w:tc>
          <w:tcPr>
            <w:tcW w:w="4395" w:type="dxa"/>
          </w:tcPr>
          <w:p w:rsidR="00B60245" w:rsidRPr="008D13CF" w:rsidRDefault="005846F0" w:rsidP="005846F0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>
              <w:rPr>
                <w:bCs/>
              </w:rPr>
              <w:t xml:space="preserve">17.11.2022 № 263 «Об утверждении единого тарифа на услугу регионального оператора по обращению с твердыми коммунальными отходами </w:t>
            </w:r>
            <w:r>
              <w:rPr>
                <w:bCs/>
              </w:rPr>
              <w:t>АО</w:t>
            </w:r>
            <w:r>
              <w:rPr>
                <w:bCs/>
              </w:rPr>
              <w:t xml:space="preserve"> «Спецтранс» для потребителей Камчатского края на 2023 год»</w:t>
            </w:r>
            <w:r w:rsidR="009E600E" w:rsidRPr="00EF5734">
              <w:rPr>
                <w:szCs w:val="28"/>
              </w:rPr>
              <w:t xml:space="preserve">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39B1" w:rsidRPr="00A36874" w:rsidRDefault="00E939B1" w:rsidP="00E607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</w:t>
      </w:r>
      <w:r w:rsidRPr="00A36874">
        <w:rPr>
          <w:bCs/>
          <w:szCs w:val="28"/>
        </w:rPr>
        <w:t xml:space="preserve"> с Федеральным законом Российской Федерации от 24.06.1998 № 89-ФЗ «Об отходах производства и потребления», </w:t>
      </w:r>
      <w:r>
        <w:rPr>
          <w:bCs/>
          <w:szCs w:val="28"/>
        </w:rPr>
        <w:t xml:space="preserve">постановлениями Правительства Российской Федерации </w:t>
      </w:r>
      <w:r w:rsidRPr="00A36874">
        <w:rPr>
          <w:bCs/>
          <w:szCs w:val="28"/>
        </w:rPr>
        <w:t>от 16.05.2016 № 424 «Об утверждении порядка разработки, согласования, утверждения и корректировки инвест</w:t>
      </w:r>
      <w:r>
        <w:rPr>
          <w:bCs/>
          <w:szCs w:val="28"/>
        </w:rPr>
        <w:t>иционных и производственных про</w:t>
      </w:r>
      <w:r w:rsidRPr="00A36874">
        <w:rPr>
          <w:bCs/>
          <w:szCs w:val="28"/>
        </w:rPr>
        <w:t>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</w:t>
      </w:r>
      <w:r w:rsidR="000C189A" w:rsidRPr="000C189A">
        <w:t xml:space="preserve"> </w:t>
      </w:r>
      <w:r w:rsidR="000C189A" w:rsidRPr="000C189A">
        <w:rPr>
          <w:bCs/>
          <w:szCs w:val="28"/>
        </w:rPr>
        <w:t xml:space="preserve">от 14.11.2022 № 2053 </w:t>
      </w:r>
      <w:r w:rsidR="000C189A">
        <w:rPr>
          <w:bCs/>
          <w:szCs w:val="28"/>
        </w:rPr>
        <w:t>«</w:t>
      </w:r>
      <w:r w:rsidR="000C189A" w:rsidRPr="000C189A">
        <w:rPr>
          <w:bCs/>
          <w:szCs w:val="28"/>
        </w:rPr>
        <w:t>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</w:t>
      </w:r>
      <w:r w:rsidR="000C189A">
        <w:rPr>
          <w:bCs/>
          <w:szCs w:val="28"/>
        </w:rPr>
        <w:t>»,</w:t>
      </w:r>
      <w:r w:rsidRPr="00A36874">
        <w:rPr>
          <w:bCs/>
          <w:szCs w:val="28"/>
        </w:rPr>
        <w:t xml:space="preserve"> приказом Федеральной антимонопольной службы от 21.11.2016 № 1638/16 «Об утверждении методических указаний по расчету регулируемых тарифов в области обращения с твердыми коммунальными отходами»,</w:t>
      </w:r>
      <w:r w:rsidR="0063532E">
        <w:rPr>
          <w:bCs/>
          <w:szCs w:val="28"/>
        </w:rPr>
        <w:t xml:space="preserve"> законом Камчатского края от 26.11.2020 № 521 «О краевом бюджете на 2021 и на плановый период 2022 и 2023 годов»,</w:t>
      </w:r>
      <w:r w:rsidRPr="00A36874">
        <w:rPr>
          <w:bCs/>
          <w:szCs w:val="28"/>
        </w:rPr>
        <w:t xml:space="preserve">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</w:t>
      </w:r>
      <w:r>
        <w:rPr>
          <w:bCs/>
          <w:szCs w:val="28"/>
        </w:rPr>
        <w:t xml:space="preserve">м и ценам Камчатского края от </w:t>
      </w:r>
      <w:r w:rsidR="00D651C1" w:rsidRPr="00D651C1">
        <w:rPr>
          <w:bCs/>
          <w:szCs w:val="28"/>
          <w:highlight w:val="yellow"/>
        </w:rPr>
        <w:t>ХХ</w:t>
      </w:r>
      <w:r w:rsidR="00297B80" w:rsidRPr="00D651C1">
        <w:rPr>
          <w:bCs/>
          <w:szCs w:val="28"/>
          <w:highlight w:val="yellow"/>
        </w:rPr>
        <w:t>.</w:t>
      </w:r>
      <w:r w:rsidR="00F043DD">
        <w:rPr>
          <w:bCs/>
          <w:szCs w:val="28"/>
          <w:highlight w:val="yellow"/>
        </w:rPr>
        <w:t>1</w:t>
      </w:r>
      <w:r w:rsidR="005846F0">
        <w:rPr>
          <w:bCs/>
          <w:szCs w:val="28"/>
          <w:highlight w:val="yellow"/>
        </w:rPr>
        <w:t>2</w:t>
      </w:r>
      <w:r w:rsidRPr="00D651C1">
        <w:rPr>
          <w:bCs/>
          <w:szCs w:val="28"/>
          <w:highlight w:val="yellow"/>
        </w:rPr>
        <w:t>.202</w:t>
      </w:r>
      <w:r w:rsidR="00D43449">
        <w:rPr>
          <w:bCs/>
          <w:szCs w:val="28"/>
          <w:highlight w:val="yellow"/>
        </w:rPr>
        <w:t>2</w:t>
      </w:r>
      <w:r w:rsidRPr="00D651C1">
        <w:rPr>
          <w:bCs/>
          <w:szCs w:val="28"/>
          <w:highlight w:val="yellow"/>
        </w:rPr>
        <w:t xml:space="preserve"> № </w:t>
      </w:r>
      <w:r w:rsidR="00D651C1" w:rsidRPr="00D651C1">
        <w:rPr>
          <w:bCs/>
          <w:szCs w:val="28"/>
          <w:highlight w:val="yellow"/>
        </w:rPr>
        <w:t>ХХ</w:t>
      </w:r>
    </w:p>
    <w:p w:rsidR="00E939B1" w:rsidRDefault="00E939B1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B60245" w:rsidRPr="005846F0" w:rsidRDefault="000C0ABF" w:rsidP="00B60245">
      <w:pPr>
        <w:adjustRightInd w:val="0"/>
        <w:ind w:firstLine="720"/>
        <w:jc w:val="both"/>
        <w:rPr>
          <w:szCs w:val="28"/>
        </w:rPr>
      </w:pPr>
      <w:r w:rsidRPr="005846F0">
        <w:rPr>
          <w:szCs w:val="28"/>
        </w:rPr>
        <w:t>ПОСТАНОВЛЯЮ</w:t>
      </w:r>
      <w:r w:rsidR="00B60245" w:rsidRPr="005846F0">
        <w:rPr>
          <w:szCs w:val="28"/>
        </w:rPr>
        <w:t>:</w:t>
      </w:r>
    </w:p>
    <w:p w:rsidR="00B60245" w:rsidRPr="005846F0" w:rsidRDefault="00B60245" w:rsidP="00B60245">
      <w:pPr>
        <w:adjustRightInd w:val="0"/>
        <w:ind w:firstLine="720"/>
        <w:jc w:val="both"/>
        <w:rPr>
          <w:szCs w:val="28"/>
        </w:rPr>
      </w:pPr>
    </w:p>
    <w:p w:rsidR="005846F0" w:rsidRPr="005846F0" w:rsidRDefault="005846F0" w:rsidP="005846F0">
      <w:pPr>
        <w:pStyle w:val="af1"/>
        <w:widowControl w:val="0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  <w:lang w:val="x-none"/>
        </w:rPr>
      </w:pPr>
      <w:r w:rsidRPr="005846F0">
        <w:rPr>
          <w:sz w:val="28"/>
          <w:szCs w:val="28"/>
        </w:rPr>
        <w:t>Внести в приложени</w:t>
      </w:r>
      <w:r>
        <w:rPr>
          <w:sz w:val="28"/>
          <w:szCs w:val="28"/>
        </w:rPr>
        <w:t xml:space="preserve">е 2 </w:t>
      </w:r>
      <w:r w:rsidRPr="005846F0">
        <w:rPr>
          <w:sz w:val="28"/>
          <w:szCs w:val="28"/>
        </w:rPr>
        <w:t xml:space="preserve">к постановлению Региональной службы по тарифам и ценам Камчатского края от </w:t>
      </w:r>
      <w:r>
        <w:rPr>
          <w:bCs/>
          <w:sz w:val="28"/>
        </w:rPr>
        <w:t xml:space="preserve">17.11.2022 № 263 «Об утверждении единого тарифа на услугу регионального оператора по обращению с твердыми коммунальными отходами </w:t>
      </w:r>
      <w:r>
        <w:rPr>
          <w:bCs/>
        </w:rPr>
        <w:t>АО</w:t>
      </w:r>
      <w:r>
        <w:rPr>
          <w:bCs/>
          <w:sz w:val="28"/>
        </w:rPr>
        <w:t xml:space="preserve"> «Спецтранс» для потребителей Камчатского края на 2023 год»</w:t>
      </w:r>
      <w:r w:rsidRPr="005846F0">
        <w:rPr>
          <w:sz w:val="28"/>
          <w:szCs w:val="28"/>
        </w:rPr>
        <w:t xml:space="preserve"> изменения, изложив их в редакции согласно приложени</w:t>
      </w:r>
      <w:r>
        <w:rPr>
          <w:sz w:val="28"/>
          <w:szCs w:val="28"/>
        </w:rPr>
        <w:t>ю 1</w:t>
      </w:r>
      <w:r w:rsidRPr="005846F0">
        <w:rPr>
          <w:sz w:val="28"/>
          <w:szCs w:val="28"/>
        </w:rPr>
        <w:t xml:space="preserve"> к настоящему постановлению.</w:t>
      </w:r>
    </w:p>
    <w:p w:rsidR="005846F0" w:rsidRPr="005846F0" w:rsidRDefault="005846F0" w:rsidP="005846F0">
      <w:pPr>
        <w:pStyle w:val="af1"/>
        <w:widowControl w:val="0"/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  <w:lang w:val="x-none"/>
        </w:rPr>
      </w:pPr>
      <w:r w:rsidRPr="005846F0">
        <w:rPr>
          <w:sz w:val="28"/>
          <w:szCs w:val="28"/>
        </w:rPr>
        <w:t>Настоящее постановление вступ</w:t>
      </w:r>
      <w:r>
        <w:rPr>
          <w:sz w:val="28"/>
          <w:szCs w:val="28"/>
        </w:rPr>
        <w:t>ает в силу с 1 января 2024 года.</w:t>
      </w:r>
    </w:p>
    <w:p w:rsidR="005846F0" w:rsidRDefault="005846F0" w:rsidP="005846F0">
      <w:pPr>
        <w:spacing w:line="276" w:lineRule="auto"/>
        <w:jc w:val="both"/>
      </w:pPr>
    </w:p>
    <w:p w:rsidR="005846F0" w:rsidRDefault="005846F0" w:rsidP="005846F0">
      <w:pPr>
        <w:spacing w:line="276" w:lineRule="auto"/>
        <w:jc w:val="both"/>
      </w:pPr>
    </w:p>
    <w:p w:rsidR="005846F0" w:rsidRDefault="005846F0" w:rsidP="005846F0">
      <w:pPr>
        <w:spacing w:line="276" w:lineRule="auto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5846F0" w:rsidTr="0022371A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5846F0" w:rsidRDefault="005846F0" w:rsidP="0022371A">
            <w:pPr>
              <w:ind w:left="30" w:right="27"/>
            </w:pPr>
            <w:r>
              <w:t>Ру</w:t>
            </w:r>
            <w:r>
              <w:rPr>
                <w:rStyle w:val="14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5846F0" w:rsidRDefault="005846F0" w:rsidP="0022371A">
            <w:pPr>
              <w:ind w:left="3" w:hanging="3"/>
              <w:rPr>
                <w:color w:val="FFFFFF"/>
                <w:sz w:val="24"/>
              </w:rPr>
            </w:pPr>
            <w:bookmarkStart w:id="0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0"/>
          </w:p>
          <w:p w:rsidR="005846F0" w:rsidRDefault="005846F0" w:rsidP="0022371A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5846F0" w:rsidRDefault="005846F0" w:rsidP="0022371A">
            <w:pPr>
              <w:jc w:val="right"/>
            </w:pPr>
            <w:r>
              <w:t>М.В. Лопатникова</w:t>
            </w:r>
          </w:p>
        </w:tc>
      </w:tr>
    </w:tbl>
    <w:p w:rsidR="005846F0" w:rsidRDefault="005846F0" w:rsidP="005846F0">
      <w:pPr>
        <w:pStyle w:val="af1"/>
        <w:spacing w:line="276" w:lineRule="auto"/>
        <w:ind w:left="1084"/>
        <w:jc w:val="both"/>
      </w:pPr>
    </w:p>
    <w:p w:rsidR="005846F0" w:rsidRDefault="005846F0" w:rsidP="005846F0">
      <w:pPr>
        <w:pStyle w:val="af1"/>
        <w:numPr>
          <w:ilvl w:val="0"/>
          <w:numId w:val="34"/>
        </w:numPr>
      </w:pPr>
      <w:r>
        <w:br w:type="page"/>
      </w:r>
    </w:p>
    <w:p w:rsidR="002B5327" w:rsidRDefault="002B5327" w:rsidP="002B5327">
      <w:pPr>
        <w:ind w:left="4536"/>
        <w:jc w:val="both"/>
      </w:pPr>
      <w:r w:rsidRPr="006A1F99">
        <w:t xml:space="preserve">Приложение </w:t>
      </w:r>
      <w:r w:rsidR="005846F0">
        <w:t>1</w:t>
      </w:r>
    </w:p>
    <w:p w:rsidR="00D43449" w:rsidRDefault="00D43449" w:rsidP="002B5327">
      <w:pPr>
        <w:ind w:left="4536"/>
        <w:jc w:val="both"/>
      </w:pPr>
      <w:r>
        <w:t>к постановлению Региональной службы по тарифам и ценам Камчатского края</w:t>
      </w:r>
    </w:p>
    <w:p w:rsidR="00D43449" w:rsidRDefault="00D43449" w:rsidP="002B5327">
      <w:pPr>
        <w:ind w:left="4536"/>
        <w:jc w:val="both"/>
      </w:pPr>
      <w:r>
        <w:t xml:space="preserve">от </w:t>
      </w:r>
      <w:r w:rsidRPr="00D43449">
        <w:rPr>
          <w:highlight w:val="yellow"/>
        </w:rPr>
        <w:t>ХХ</w:t>
      </w:r>
      <w:r>
        <w:rPr>
          <w:highlight w:val="yellow"/>
        </w:rPr>
        <w:t>.</w:t>
      </w:r>
      <w:r w:rsidR="00A24D3D">
        <w:rPr>
          <w:highlight w:val="yellow"/>
        </w:rPr>
        <w:t>1</w:t>
      </w:r>
      <w:r w:rsidR="005846F0">
        <w:rPr>
          <w:highlight w:val="yellow"/>
        </w:rPr>
        <w:t>2</w:t>
      </w:r>
      <w:r>
        <w:rPr>
          <w:highlight w:val="yellow"/>
        </w:rPr>
        <w:t>.202</w:t>
      </w:r>
      <w:r w:rsidR="005846F0">
        <w:rPr>
          <w:highlight w:val="yellow"/>
        </w:rPr>
        <w:t>3</w:t>
      </w:r>
      <w:r w:rsidRPr="00D43449">
        <w:rPr>
          <w:highlight w:val="yellow"/>
        </w:rPr>
        <w:t xml:space="preserve"> № ХХ</w:t>
      </w:r>
    </w:p>
    <w:p w:rsidR="005846F0" w:rsidRDefault="005846F0" w:rsidP="00A24D3D">
      <w:pPr>
        <w:ind w:left="4536"/>
        <w:jc w:val="both"/>
      </w:pPr>
    </w:p>
    <w:p w:rsidR="00A24D3D" w:rsidRPr="006A1F99" w:rsidRDefault="005846F0" w:rsidP="00A24D3D">
      <w:pPr>
        <w:ind w:left="4536"/>
        <w:jc w:val="both"/>
      </w:pPr>
      <w:r>
        <w:t>«</w:t>
      </w:r>
      <w:r w:rsidR="00A24D3D" w:rsidRPr="006A1F99">
        <w:t xml:space="preserve">Приложение </w:t>
      </w:r>
      <w:r w:rsidR="00A24D3D">
        <w:t>2</w:t>
      </w:r>
    </w:p>
    <w:p w:rsidR="00A24D3D" w:rsidRPr="006A1F99" w:rsidRDefault="00A24D3D" w:rsidP="00A24D3D">
      <w:pPr>
        <w:ind w:left="4536"/>
        <w:jc w:val="both"/>
      </w:pPr>
      <w:r w:rsidRPr="006A1F99">
        <w:t>к постановлению Региональной службы</w:t>
      </w:r>
    </w:p>
    <w:p w:rsidR="00A24D3D" w:rsidRPr="006A1F99" w:rsidRDefault="00A24D3D" w:rsidP="00A24D3D">
      <w:pPr>
        <w:ind w:left="4536"/>
        <w:jc w:val="both"/>
      </w:pPr>
      <w:r w:rsidRPr="006A1F99">
        <w:t xml:space="preserve">по тарифам и ценам Камчатского края </w:t>
      </w:r>
    </w:p>
    <w:p w:rsidR="00A24D3D" w:rsidRDefault="00A24D3D" w:rsidP="00A24D3D">
      <w:pPr>
        <w:ind w:left="4536"/>
        <w:jc w:val="both"/>
      </w:pPr>
      <w:r w:rsidRPr="006A1F99">
        <w:t xml:space="preserve">от </w:t>
      </w:r>
      <w:r w:rsidRPr="00207D96">
        <w:rPr>
          <w:highlight w:val="yellow"/>
        </w:rPr>
        <w:t>ХХ.</w:t>
      </w:r>
      <w:r w:rsidR="007703D4">
        <w:rPr>
          <w:highlight w:val="yellow"/>
        </w:rPr>
        <w:t>11</w:t>
      </w:r>
      <w:r w:rsidRPr="00207D96">
        <w:rPr>
          <w:highlight w:val="yellow"/>
        </w:rPr>
        <w:t>.202</w:t>
      </w:r>
      <w:r w:rsidR="007703D4">
        <w:rPr>
          <w:highlight w:val="yellow"/>
        </w:rPr>
        <w:t>2</w:t>
      </w:r>
      <w:r w:rsidRPr="00207D96">
        <w:rPr>
          <w:highlight w:val="yellow"/>
        </w:rPr>
        <w:t xml:space="preserve"> № ХХ</w:t>
      </w:r>
    </w:p>
    <w:p w:rsidR="00A24D3D" w:rsidRDefault="00A24D3D" w:rsidP="00A24D3D">
      <w:pPr>
        <w:ind w:left="4536"/>
        <w:jc w:val="both"/>
      </w:pPr>
    </w:p>
    <w:p w:rsidR="00A24D3D" w:rsidRDefault="00A24D3D" w:rsidP="00A24D3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Едины</w:t>
      </w:r>
      <w:r w:rsidR="00126127">
        <w:rPr>
          <w:b/>
          <w:szCs w:val="28"/>
        </w:rPr>
        <w:t>й</w:t>
      </w:r>
      <w:r>
        <w:rPr>
          <w:b/>
          <w:szCs w:val="28"/>
        </w:rPr>
        <w:t xml:space="preserve"> т</w:t>
      </w:r>
      <w:r w:rsidRPr="00EF5734">
        <w:rPr>
          <w:b/>
          <w:szCs w:val="28"/>
        </w:rPr>
        <w:t>ариф на услугу региональног</w:t>
      </w:r>
      <w:r>
        <w:rPr>
          <w:b/>
          <w:szCs w:val="28"/>
        </w:rPr>
        <w:t xml:space="preserve">о оператора </w:t>
      </w:r>
    </w:p>
    <w:p w:rsidR="00A24D3D" w:rsidRDefault="00A24D3D" w:rsidP="00A24D3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 обращению с твер</w:t>
      </w:r>
      <w:r w:rsidRPr="00EF5734">
        <w:rPr>
          <w:b/>
          <w:szCs w:val="28"/>
        </w:rPr>
        <w:t xml:space="preserve">дыми коммунальными отходами </w:t>
      </w:r>
      <w:r w:rsidR="005846F0">
        <w:rPr>
          <w:b/>
          <w:szCs w:val="28"/>
        </w:rPr>
        <w:t>АО</w:t>
      </w:r>
      <w:r w:rsidRPr="00EF5734">
        <w:rPr>
          <w:b/>
          <w:szCs w:val="28"/>
        </w:rPr>
        <w:t xml:space="preserve"> «Спецтранс» </w:t>
      </w:r>
    </w:p>
    <w:p w:rsidR="00A24D3D" w:rsidRDefault="00A24D3D" w:rsidP="00A24D3D">
      <w:pPr>
        <w:autoSpaceDE w:val="0"/>
        <w:autoSpaceDN w:val="0"/>
        <w:adjustRightInd w:val="0"/>
        <w:jc w:val="center"/>
        <w:rPr>
          <w:b/>
          <w:szCs w:val="28"/>
        </w:rPr>
      </w:pPr>
      <w:r w:rsidRPr="00EF5734">
        <w:rPr>
          <w:b/>
          <w:szCs w:val="28"/>
        </w:rPr>
        <w:t xml:space="preserve">для </w:t>
      </w:r>
      <w:r w:rsidRPr="00E1006D">
        <w:rPr>
          <w:b/>
        </w:rPr>
        <w:t>потребителей</w:t>
      </w:r>
      <w:r>
        <w:rPr>
          <w:b/>
          <w:szCs w:val="28"/>
        </w:rPr>
        <w:t xml:space="preserve"> </w:t>
      </w:r>
      <w:r w:rsidRPr="00E54890">
        <w:rPr>
          <w:b/>
          <w:szCs w:val="28"/>
        </w:rPr>
        <w:t>Камчатского края</w:t>
      </w:r>
      <w:r>
        <w:rPr>
          <w:b/>
          <w:szCs w:val="28"/>
        </w:rPr>
        <w:t xml:space="preserve"> </w:t>
      </w:r>
      <w:r w:rsidR="0012526E" w:rsidRPr="0012526E">
        <w:rPr>
          <w:b/>
          <w:szCs w:val="28"/>
        </w:rPr>
        <w:t xml:space="preserve">на период с 01.12.22 по </w:t>
      </w:r>
      <w:r w:rsidR="007E5B81">
        <w:rPr>
          <w:b/>
          <w:szCs w:val="28"/>
        </w:rPr>
        <w:t>3</w:t>
      </w:r>
      <w:r w:rsidR="0012526E" w:rsidRPr="0012526E">
        <w:rPr>
          <w:b/>
          <w:szCs w:val="28"/>
        </w:rPr>
        <w:t>1.12.202</w:t>
      </w:r>
      <w:r w:rsidR="005846F0">
        <w:rPr>
          <w:b/>
          <w:szCs w:val="28"/>
        </w:rPr>
        <w:t>4</w:t>
      </w:r>
    </w:p>
    <w:p w:rsidR="00A24D3D" w:rsidRDefault="00A24D3D" w:rsidP="00A24D3D">
      <w:pPr>
        <w:autoSpaceDE w:val="0"/>
        <w:autoSpaceDN w:val="0"/>
        <w:adjustRightInd w:val="0"/>
        <w:jc w:val="center"/>
        <w:rPr>
          <w:rFonts w:cs="Calibri"/>
        </w:rPr>
      </w:pPr>
    </w:p>
    <w:p w:rsidR="00A24D3D" w:rsidRDefault="00A24D3D" w:rsidP="00A24D3D">
      <w:pPr>
        <w:pStyle w:val="af1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61663">
        <w:rPr>
          <w:sz w:val="28"/>
          <w:szCs w:val="28"/>
        </w:rPr>
        <w:t>Экономически обоснованны</w:t>
      </w:r>
      <w:r w:rsidR="00126127">
        <w:rPr>
          <w:sz w:val="28"/>
          <w:szCs w:val="28"/>
        </w:rPr>
        <w:t>й</w:t>
      </w:r>
      <w:r w:rsidRPr="00B61663">
        <w:rPr>
          <w:sz w:val="28"/>
          <w:szCs w:val="28"/>
        </w:rPr>
        <w:t xml:space="preserve"> тариф</w:t>
      </w:r>
      <w:r w:rsidRPr="00B61663">
        <w:rPr>
          <w:bCs/>
          <w:sz w:val="28"/>
          <w:szCs w:val="28"/>
        </w:rPr>
        <w:t xml:space="preserve"> потребителям (кроме населения и исполнителей коммунальных услуг для населения) (НДС</w:t>
      </w:r>
      <w:r>
        <w:rPr>
          <w:bCs/>
          <w:sz w:val="28"/>
          <w:szCs w:val="28"/>
        </w:rPr>
        <w:t xml:space="preserve"> не облагаются</w:t>
      </w:r>
      <w:r w:rsidRPr="00B61663">
        <w:rPr>
          <w:bCs/>
          <w:sz w:val="28"/>
          <w:szCs w:val="28"/>
        </w:rPr>
        <w:t>)</w:t>
      </w:r>
    </w:p>
    <w:p w:rsidR="007703D4" w:rsidRPr="00B61663" w:rsidRDefault="007703D4" w:rsidP="007703D4">
      <w:pPr>
        <w:pStyle w:val="af1"/>
        <w:widowControl w:val="0"/>
        <w:tabs>
          <w:tab w:val="left" w:pos="0"/>
          <w:tab w:val="left" w:pos="993"/>
        </w:tabs>
        <w:ind w:left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112"/>
      </w:tblGrid>
      <w:tr w:rsidR="007703D4" w:rsidTr="004F4CC2">
        <w:tc>
          <w:tcPr>
            <w:tcW w:w="562" w:type="dxa"/>
            <w:shd w:val="clear" w:color="auto" w:fill="auto"/>
            <w:vAlign w:val="center"/>
          </w:tcPr>
          <w:p w:rsidR="007703D4" w:rsidRPr="007C6E72" w:rsidRDefault="007703D4" w:rsidP="007703D4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3D4" w:rsidRPr="007C6E72" w:rsidRDefault="007703D4" w:rsidP="007703D4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 xml:space="preserve">Наименование </w:t>
            </w:r>
            <w:r w:rsidRPr="007C6E72">
              <w:rPr>
                <w:sz w:val="24"/>
              </w:rPr>
              <w:br/>
              <w:t xml:space="preserve">регулируемой </w:t>
            </w:r>
            <w:r w:rsidRPr="007C6E72">
              <w:rPr>
                <w:sz w:val="24"/>
              </w:rPr>
              <w:br/>
              <w:t>организации</w:t>
            </w:r>
          </w:p>
        </w:tc>
        <w:tc>
          <w:tcPr>
            <w:tcW w:w="3686" w:type="dxa"/>
            <w:vAlign w:val="center"/>
          </w:tcPr>
          <w:p w:rsidR="007703D4" w:rsidRPr="007C6E72" w:rsidRDefault="007703D4" w:rsidP="007703D4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Год (период)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7703D4" w:rsidRPr="007C6E72" w:rsidRDefault="007703D4" w:rsidP="0053580E">
            <w:pPr>
              <w:widowControl w:val="0"/>
              <w:jc w:val="center"/>
              <w:rPr>
                <w:sz w:val="24"/>
              </w:rPr>
            </w:pPr>
            <w:r w:rsidRPr="00D901A4">
              <w:rPr>
                <w:sz w:val="24"/>
              </w:rPr>
              <w:t>Един</w:t>
            </w:r>
            <w:r w:rsidR="0053580E">
              <w:rPr>
                <w:sz w:val="24"/>
              </w:rPr>
              <w:t>ый</w:t>
            </w:r>
            <w:r w:rsidRPr="00D901A4">
              <w:rPr>
                <w:sz w:val="24"/>
              </w:rPr>
              <w:t xml:space="preserve"> тариф на услугу регионального оператора по обращению с твердыми коммунальными отходами, руб./куб.м</w:t>
            </w:r>
            <w:r>
              <w:rPr>
                <w:sz w:val="24"/>
              </w:rPr>
              <w:t>.</w:t>
            </w:r>
          </w:p>
        </w:tc>
      </w:tr>
      <w:tr w:rsidR="005846F0" w:rsidTr="00864FF6">
        <w:tc>
          <w:tcPr>
            <w:tcW w:w="562" w:type="dxa"/>
            <w:vMerge w:val="restart"/>
            <w:vAlign w:val="center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 w:rsidRPr="007703D4">
              <w:rPr>
                <w:bCs/>
                <w:sz w:val="24"/>
              </w:rPr>
              <w:t>ГУП «Спецтранс»</w:t>
            </w:r>
          </w:p>
        </w:tc>
        <w:tc>
          <w:tcPr>
            <w:tcW w:w="3686" w:type="dxa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 w:rsidRPr="007703D4">
              <w:rPr>
                <w:bCs/>
                <w:sz w:val="24"/>
              </w:rPr>
              <w:t>01.</w:t>
            </w:r>
            <w:r>
              <w:rPr>
                <w:bCs/>
                <w:sz w:val="24"/>
              </w:rPr>
              <w:t>12</w:t>
            </w:r>
            <w:r w:rsidRPr="007703D4">
              <w:rPr>
                <w:bCs/>
                <w:sz w:val="24"/>
              </w:rPr>
              <w:t>.202</w:t>
            </w:r>
            <w:r>
              <w:rPr>
                <w:bCs/>
                <w:sz w:val="24"/>
              </w:rPr>
              <w:t>2</w:t>
            </w:r>
            <w:r w:rsidRPr="007703D4">
              <w:rPr>
                <w:bCs/>
                <w:sz w:val="24"/>
              </w:rPr>
              <w:t>-31.12.202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3112" w:type="dxa"/>
            <w:vMerge w:val="restart"/>
            <w:vAlign w:val="center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 w:rsidRPr="007703D4">
              <w:rPr>
                <w:bCs/>
                <w:sz w:val="24"/>
              </w:rPr>
              <w:t>750,45</w:t>
            </w:r>
          </w:p>
        </w:tc>
      </w:tr>
      <w:tr w:rsidR="005846F0" w:rsidTr="00864FF6">
        <w:tc>
          <w:tcPr>
            <w:tcW w:w="562" w:type="dxa"/>
            <w:vMerge/>
            <w:vAlign w:val="center"/>
          </w:tcPr>
          <w:p w:rsidR="005846F0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01.01.2023-31.12.2023</w:t>
            </w:r>
          </w:p>
        </w:tc>
        <w:tc>
          <w:tcPr>
            <w:tcW w:w="3112" w:type="dxa"/>
            <w:vMerge/>
            <w:vAlign w:val="center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  <w:tr w:rsidR="005846F0" w:rsidTr="002F552C">
        <w:tc>
          <w:tcPr>
            <w:tcW w:w="562" w:type="dxa"/>
            <w:vMerge w:val="restart"/>
          </w:tcPr>
          <w:p w:rsidR="005846F0" w:rsidRDefault="005846F0" w:rsidP="005846F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:rsidR="005846F0" w:rsidRPr="007703D4" w:rsidRDefault="005846F0" w:rsidP="005846F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846F0" w:rsidRPr="00EC0DB9" w:rsidRDefault="005846F0" w:rsidP="005846F0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C0DB9">
              <w:rPr>
                <w:sz w:val="24"/>
              </w:rPr>
              <w:t>01.01.2024-30.06.2024</w:t>
            </w:r>
          </w:p>
        </w:tc>
        <w:tc>
          <w:tcPr>
            <w:tcW w:w="3112" w:type="dxa"/>
          </w:tcPr>
          <w:p w:rsidR="005846F0" w:rsidRPr="007703D4" w:rsidRDefault="005846F0" w:rsidP="005846F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750,45</w:t>
            </w:r>
          </w:p>
        </w:tc>
      </w:tr>
      <w:tr w:rsidR="005846F0" w:rsidTr="002F552C">
        <w:tc>
          <w:tcPr>
            <w:tcW w:w="562" w:type="dxa"/>
            <w:vMerge/>
          </w:tcPr>
          <w:p w:rsidR="005846F0" w:rsidRDefault="005846F0" w:rsidP="005846F0">
            <w:pPr>
              <w:widowControl w:val="0"/>
              <w:tabs>
                <w:tab w:val="left" w:pos="284"/>
              </w:tabs>
              <w:jc w:val="both"/>
              <w:rPr>
                <w:bCs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46F0" w:rsidRPr="007703D4" w:rsidRDefault="005846F0" w:rsidP="005846F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846F0" w:rsidRPr="00EC0DB9" w:rsidRDefault="005846F0" w:rsidP="005846F0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C0DB9">
              <w:rPr>
                <w:sz w:val="24"/>
              </w:rPr>
              <w:t>01.07.2024-31.12.2024</w:t>
            </w:r>
          </w:p>
        </w:tc>
        <w:tc>
          <w:tcPr>
            <w:tcW w:w="3112" w:type="dxa"/>
          </w:tcPr>
          <w:p w:rsidR="005846F0" w:rsidRPr="007703D4" w:rsidRDefault="005846F0" w:rsidP="005846F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750,45</w:t>
            </w:r>
          </w:p>
        </w:tc>
      </w:tr>
    </w:tbl>
    <w:p w:rsidR="00A24D3D" w:rsidRDefault="00A24D3D" w:rsidP="00A24D3D">
      <w:pPr>
        <w:widowControl w:val="0"/>
        <w:tabs>
          <w:tab w:val="left" w:pos="284"/>
        </w:tabs>
        <w:ind w:firstLine="709"/>
        <w:jc w:val="both"/>
        <w:rPr>
          <w:bCs/>
          <w:szCs w:val="28"/>
        </w:rPr>
      </w:pPr>
    </w:p>
    <w:p w:rsidR="00A24D3D" w:rsidRPr="00B61663" w:rsidRDefault="00A24D3D" w:rsidP="00A24D3D">
      <w:pPr>
        <w:autoSpaceDE w:val="0"/>
        <w:autoSpaceDN w:val="0"/>
        <w:adjustRightInd w:val="0"/>
        <w:ind w:left="-709"/>
        <w:jc w:val="right"/>
        <w:rPr>
          <w:rFonts w:cs="Calibri"/>
          <w:szCs w:val="28"/>
        </w:rPr>
      </w:pPr>
    </w:p>
    <w:p w:rsidR="00A24D3D" w:rsidRDefault="00A24D3D" w:rsidP="00A24D3D">
      <w:pPr>
        <w:pStyle w:val="af1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6606">
        <w:rPr>
          <w:sz w:val="28"/>
          <w:szCs w:val="28"/>
        </w:rPr>
        <w:t>Льготны</w:t>
      </w:r>
      <w:r w:rsidR="00126127">
        <w:rPr>
          <w:sz w:val="28"/>
          <w:szCs w:val="28"/>
        </w:rPr>
        <w:t>й</w:t>
      </w:r>
      <w:r w:rsidRPr="00066606">
        <w:rPr>
          <w:sz w:val="28"/>
          <w:szCs w:val="28"/>
        </w:rPr>
        <w:t xml:space="preserve"> тариф для населения и исполнителей коммунальных услуг для населения </w:t>
      </w:r>
      <w:r>
        <w:rPr>
          <w:sz w:val="28"/>
          <w:szCs w:val="28"/>
        </w:rPr>
        <w:t>(</w:t>
      </w:r>
      <w:r w:rsidRPr="00066606">
        <w:rPr>
          <w:sz w:val="28"/>
          <w:szCs w:val="28"/>
        </w:rPr>
        <w:t>НДС</w:t>
      </w:r>
      <w:r>
        <w:rPr>
          <w:sz w:val="28"/>
          <w:szCs w:val="28"/>
        </w:rPr>
        <w:t xml:space="preserve"> не облагаются</w:t>
      </w:r>
      <w:r w:rsidRPr="00066606">
        <w:rPr>
          <w:sz w:val="28"/>
          <w:szCs w:val="28"/>
        </w:rPr>
        <w:t>)</w:t>
      </w:r>
    </w:p>
    <w:p w:rsidR="00A24D3D" w:rsidRDefault="00A24D3D" w:rsidP="00A24D3D">
      <w:pPr>
        <w:pStyle w:val="af1"/>
        <w:widowControl w:val="0"/>
        <w:tabs>
          <w:tab w:val="left" w:pos="0"/>
        </w:tabs>
        <w:ind w:left="284"/>
        <w:jc w:val="both"/>
        <w:rPr>
          <w:b/>
          <w:bCs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112"/>
      </w:tblGrid>
      <w:tr w:rsidR="00A24D3D" w:rsidRPr="007C6E72" w:rsidTr="00864FF6">
        <w:trPr>
          <w:trHeight w:val="892"/>
        </w:trPr>
        <w:tc>
          <w:tcPr>
            <w:tcW w:w="292" w:type="pct"/>
            <w:shd w:val="clear" w:color="auto" w:fill="auto"/>
            <w:vAlign w:val="center"/>
          </w:tcPr>
          <w:p w:rsidR="00A24D3D" w:rsidRPr="007C6E72" w:rsidRDefault="00A24D3D" w:rsidP="00084B64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№ п/п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24D3D" w:rsidRPr="007C6E72" w:rsidRDefault="00A24D3D" w:rsidP="00084B64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 xml:space="preserve">Наименование </w:t>
            </w:r>
            <w:r w:rsidRPr="007C6E72">
              <w:rPr>
                <w:sz w:val="24"/>
              </w:rPr>
              <w:br/>
              <w:t xml:space="preserve">регулируемой </w:t>
            </w:r>
            <w:r w:rsidRPr="007C6E72">
              <w:rPr>
                <w:sz w:val="24"/>
              </w:rPr>
              <w:br/>
              <w:t>организации</w:t>
            </w:r>
          </w:p>
        </w:tc>
        <w:tc>
          <w:tcPr>
            <w:tcW w:w="1914" w:type="pct"/>
            <w:vAlign w:val="center"/>
          </w:tcPr>
          <w:p w:rsidR="00A24D3D" w:rsidRPr="007C6E72" w:rsidRDefault="00A24D3D" w:rsidP="00084B64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Год (период)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A24D3D" w:rsidRPr="007C6E72" w:rsidRDefault="00A24D3D" w:rsidP="0053580E">
            <w:pPr>
              <w:widowControl w:val="0"/>
              <w:jc w:val="center"/>
              <w:rPr>
                <w:sz w:val="24"/>
              </w:rPr>
            </w:pPr>
            <w:r w:rsidRPr="00D901A4">
              <w:rPr>
                <w:sz w:val="24"/>
              </w:rPr>
              <w:t>Едины</w:t>
            </w:r>
            <w:r w:rsidR="0053580E">
              <w:rPr>
                <w:sz w:val="24"/>
              </w:rPr>
              <w:t>й</w:t>
            </w:r>
            <w:r w:rsidRPr="00D901A4">
              <w:rPr>
                <w:sz w:val="24"/>
              </w:rPr>
              <w:t xml:space="preserve"> тариф на услугу регионального оператора по обращению с твердыми коммунальными отходами, руб./куб.м</w:t>
            </w:r>
            <w:r>
              <w:rPr>
                <w:sz w:val="24"/>
              </w:rPr>
              <w:t>.</w:t>
            </w:r>
          </w:p>
        </w:tc>
      </w:tr>
      <w:tr w:rsidR="005846F0" w:rsidRPr="007C6E72" w:rsidTr="00864FF6">
        <w:trPr>
          <w:trHeight w:val="266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5846F0" w:rsidRPr="007C6E72" w:rsidRDefault="005846F0" w:rsidP="00864FF6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1.</w:t>
            </w:r>
          </w:p>
        </w:tc>
        <w:tc>
          <w:tcPr>
            <w:tcW w:w="1178" w:type="pct"/>
            <w:vMerge w:val="restart"/>
            <w:shd w:val="clear" w:color="auto" w:fill="auto"/>
            <w:vAlign w:val="center"/>
          </w:tcPr>
          <w:p w:rsidR="005846F0" w:rsidRPr="007C6E72" w:rsidRDefault="005846F0" w:rsidP="00864F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ГУП «Спецтранс»</w:t>
            </w:r>
          </w:p>
        </w:tc>
        <w:tc>
          <w:tcPr>
            <w:tcW w:w="1914" w:type="pct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 w:rsidRPr="007703D4">
              <w:rPr>
                <w:bCs/>
                <w:sz w:val="24"/>
              </w:rPr>
              <w:t>01.</w:t>
            </w:r>
            <w:r>
              <w:rPr>
                <w:bCs/>
                <w:sz w:val="24"/>
              </w:rPr>
              <w:t>12</w:t>
            </w:r>
            <w:r w:rsidRPr="007703D4">
              <w:rPr>
                <w:bCs/>
                <w:sz w:val="24"/>
              </w:rPr>
              <w:t>.202</w:t>
            </w:r>
            <w:r>
              <w:rPr>
                <w:bCs/>
                <w:sz w:val="24"/>
              </w:rPr>
              <w:t>2</w:t>
            </w:r>
            <w:r w:rsidRPr="007703D4">
              <w:rPr>
                <w:bCs/>
                <w:sz w:val="24"/>
              </w:rPr>
              <w:t>-31.12.202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1616" w:type="pct"/>
            <w:vMerge w:val="restart"/>
            <w:shd w:val="clear" w:color="auto" w:fill="auto"/>
            <w:vAlign w:val="center"/>
          </w:tcPr>
          <w:p w:rsidR="005846F0" w:rsidRPr="007C6E72" w:rsidRDefault="005846F0" w:rsidP="00864FF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384,84</w:t>
            </w:r>
          </w:p>
        </w:tc>
      </w:tr>
      <w:tr w:rsidR="005846F0" w:rsidRPr="007C6E72" w:rsidTr="00864FF6">
        <w:trPr>
          <w:trHeight w:val="266"/>
        </w:trPr>
        <w:tc>
          <w:tcPr>
            <w:tcW w:w="292" w:type="pct"/>
            <w:vMerge/>
            <w:shd w:val="clear" w:color="auto" w:fill="auto"/>
            <w:vAlign w:val="center"/>
          </w:tcPr>
          <w:p w:rsidR="005846F0" w:rsidRPr="007C6E72" w:rsidRDefault="005846F0" w:rsidP="00864F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5846F0" w:rsidRDefault="005846F0" w:rsidP="00864F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14" w:type="pct"/>
          </w:tcPr>
          <w:p w:rsidR="005846F0" w:rsidRPr="007703D4" w:rsidRDefault="005846F0" w:rsidP="00864FF6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01.01.2023-31.12.2023</w:t>
            </w:r>
          </w:p>
        </w:tc>
        <w:tc>
          <w:tcPr>
            <w:tcW w:w="1616" w:type="pct"/>
            <w:vMerge/>
            <w:shd w:val="clear" w:color="auto" w:fill="auto"/>
            <w:vAlign w:val="center"/>
          </w:tcPr>
          <w:p w:rsidR="005846F0" w:rsidRDefault="005846F0" w:rsidP="00864FF6">
            <w:pPr>
              <w:widowControl w:val="0"/>
              <w:jc w:val="center"/>
              <w:rPr>
                <w:sz w:val="24"/>
              </w:rPr>
            </w:pPr>
          </w:p>
        </w:tc>
      </w:tr>
      <w:tr w:rsidR="005846F0" w:rsidRPr="007C6E72" w:rsidTr="00B815D6">
        <w:trPr>
          <w:trHeight w:val="266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5846F0" w:rsidRPr="007C6E72" w:rsidRDefault="005846F0" w:rsidP="005846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5846F0" w:rsidRDefault="005846F0" w:rsidP="005846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14" w:type="pct"/>
            <w:vAlign w:val="center"/>
          </w:tcPr>
          <w:p w:rsidR="005846F0" w:rsidRPr="00EC0DB9" w:rsidRDefault="005846F0" w:rsidP="005846F0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C0DB9">
              <w:rPr>
                <w:sz w:val="24"/>
              </w:rPr>
              <w:t>01.01.2024-30.06.2024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846F0" w:rsidRDefault="005846F0" w:rsidP="005846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384,84</w:t>
            </w:r>
          </w:p>
        </w:tc>
      </w:tr>
      <w:tr w:rsidR="005846F0" w:rsidRPr="007C6E72" w:rsidTr="00B815D6">
        <w:trPr>
          <w:trHeight w:val="266"/>
        </w:trPr>
        <w:tc>
          <w:tcPr>
            <w:tcW w:w="292" w:type="pct"/>
            <w:vMerge/>
            <w:shd w:val="clear" w:color="auto" w:fill="auto"/>
            <w:vAlign w:val="center"/>
          </w:tcPr>
          <w:p w:rsidR="005846F0" w:rsidRPr="007C6E72" w:rsidRDefault="005846F0" w:rsidP="005846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78" w:type="pct"/>
            <w:vMerge/>
            <w:shd w:val="clear" w:color="auto" w:fill="auto"/>
            <w:vAlign w:val="center"/>
          </w:tcPr>
          <w:p w:rsidR="005846F0" w:rsidRDefault="005846F0" w:rsidP="005846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14" w:type="pct"/>
            <w:vAlign w:val="center"/>
          </w:tcPr>
          <w:p w:rsidR="005846F0" w:rsidRPr="00EC0DB9" w:rsidRDefault="005846F0" w:rsidP="005846F0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EC0DB9">
              <w:rPr>
                <w:sz w:val="24"/>
              </w:rPr>
              <w:t>01.07.2024-31.12.2024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5846F0" w:rsidRDefault="005846F0" w:rsidP="005846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384,84</w:t>
            </w:r>
          </w:p>
        </w:tc>
      </w:tr>
    </w:tbl>
    <w:p w:rsidR="00A24D3D" w:rsidRDefault="00A24D3D" w:rsidP="00A24D3D">
      <w:pPr>
        <w:pStyle w:val="af1"/>
        <w:widowControl w:val="0"/>
        <w:tabs>
          <w:tab w:val="left" w:pos="0"/>
        </w:tabs>
        <w:ind w:left="284"/>
        <w:jc w:val="both"/>
        <w:rPr>
          <w:b/>
          <w:bCs/>
          <w:szCs w:val="28"/>
        </w:rPr>
      </w:pPr>
    </w:p>
    <w:p w:rsidR="00D901A4" w:rsidRDefault="00D901A4" w:rsidP="00A24D3D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D901A4" w:rsidSect="006353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A9" w:rsidRDefault="00A351A9" w:rsidP="00342D13">
      <w:r>
        <w:separator/>
      </w:r>
    </w:p>
  </w:endnote>
  <w:endnote w:type="continuationSeparator" w:id="0">
    <w:p w:rsidR="00A351A9" w:rsidRDefault="00A351A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A9" w:rsidRDefault="00A351A9" w:rsidP="00342D13">
      <w:r>
        <w:separator/>
      </w:r>
    </w:p>
  </w:footnote>
  <w:footnote w:type="continuationSeparator" w:id="0">
    <w:p w:rsidR="00A351A9" w:rsidRDefault="00A351A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28"/>
    <w:multiLevelType w:val="hybridMultilevel"/>
    <w:tmpl w:val="6512D8BA"/>
    <w:lvl w:ilvl="0" w:tplc="82C2EC1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73F3C"/>
    <w:multiLevelType w:val="hybridMultilevel"/>
    <w:tmpl w:val="609806F8"/>
    <w:lvl w:ilvl="0" w:tplc="82C2EC10">
      <w:start w:val="1"/>
      <w:numFmt w:val="decimal"/>
      <w:lvlText w:val="%1."/>
      <w:lvlJc w:val="left"/>
      <w:pPr>
        <w:ind w:left="284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E339E7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681B6C"/>
    <w:multiLevelType w:val="hybridMultilevel"/>
    <w:tmpl w:val="6826CFAC"/>
    <w:lvl w:ilvl="0" w:tplc="6B389E8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603948"/>
    <w:multiLevelType w:val="hybridMultilevel"/>
    <w:tmpl w:val="41663734"/>
    <w:lvl w:ilvl="0" w:tplc="DE00640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B63D83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26792D91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7A77CC"/>
    <w:multiLevelType w:val="hybridMultilevel"/>
    <w:tmpl w:val="AA24A280"/>
    <w:lvl w:ilvl="0" w:tplc="50EA9E9E">
      <w:start w:val="2018"/>
      <w:numFmt w:val="bullet"/>
      <w:lvlText w:val=""/>
      <w:lvlJc w:val="left"/>
      <w:pPr>
        <w:ind w:left="-34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F50666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D60594"/>
    <w:multiLevelType w:val="hybridMultilevel"/>
    <w:tmpl w:val="CF4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343A3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361129"/>
    <w:multiLevelType w:val="hybridMultilevel"/>
    <w:tmpl w:val="EE282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362D8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691631"/>
    <w:multiLevelType w:val="hybridMultilevel"/>
    <w:tmpl w:val="F40050C6"/>
    <w:lvl w:ilvl="0" w:tplc="BD98F5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123D02"/>
    <w:multiLevelType w:val="multilevel"/>
    <w:tmpl w:val="CF42C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6AD5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1DF202F"/>
    <w:multiLevelType w:val="hybridMultilevel"/>
    <w:tmpl w:val="48D69868"/>
    <w:lvl w:ilvl="0" w:tplc="935C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14273B"/>
    <w:multiLevelType w:val="hybridMultilevel"/>
    <w:tmpl w:val="BAAE2362"/>
    <w:lvl w:ilvl="0" w:tplc="DE006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CA835B5"/>
    <w:multiLevelType w:val="hybridMultilevel"/>
    <w:tmpl w:val="0B8A0AFE"/>
    <w:lvl w:ilvl="0" w:tplc="377039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321BAB"/>
    <w:multiLevelType w:val="hybridMultilevel"/>
    <w:tmpl w:val="F81A8612"/>
    <w:lvl w:ilvl="0" w:tplc="E8E434E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2870AE"/>
    <w:multiLevelType w:val="hybridMultilevel"/>
    <w:tmpl w:val="B7C48894"/>
    <w:lvl w:ilvl="0" w:tplc="82C2EC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33"/>
  </w:num>
  <w:num w:numId="3">
    <w:abstractNumId w:val="9"/>
  </w:num>
  <w:num w:numId="4">
    <w:abstractNumId w:val="31"/>
  </w:num>
  <w:num w:numId="5">
    <w:abstractNumId w:val="28"/>
  </w:num>
  <w:num w:numId="6">
    <w:abstractNumId w:val="3"/>
  </w:num>
  <w:num w:numId="7">
    <w:abstractNumId w:val="6"/>
  </w:num>
  <w:num w:numId="8">
    <w:abstractNumId w:val="21"/>
  </w:num>
  <w:num w:numId="9">
    <w:abstractNumId w:val="29"/>
  </w:num>
  <w:num w:numId="10">
    <w:abstractNumId w:val="18"/>
  </w:num>
  <w:num w:numId="11">
    <w:abstractNumId w:val="23"/>
  </w:num>
  <w:num w:numId="12">
    <w:abstractNumId w:val="20"/>
  </w:num>
  <w:num w:numId="13">
    <w:abstractNumId w:val="32"/>
  </w:num>
  <w:num w:numId="14">
    <w:abstractNumId w:val="0"/>
  </w:num>
  <w:num w:numId="15">
    <w:abstractNumId w:val="1"/>
  </w:num>
  <w:num w:numId="16">
    <w:abstractNumId w:val="13"/>
  </w:num>
  <w:num w:numId="17">
    <w:abstractNumId w:val="14"/>
  </w:num>
  <w:num w:numId="18">
    <w:abstractNumId w:val="2"/>
  </w:num>
  <w:num w:numId="19">
    <w:abstractNumId w:val="11"/>
  </w:num>
  <w:num w:numId="20">
    <w:abstractNumId w:val="26"/>
  </w:num>
  <w:num w:numId="21">
    <w:abstractNumId w:val="4"/>
  </w:num>
  <w:num w:numId="22">
    <w:abstractNumId w:val="27"/>
  </w:num>
  <w:num w:numId="23">
    <w:abstractNumId w:val="17"/>
  </w:num>
  <w:num w:numId="24">
    <w:abstractNumId w:val="7"/>
  </w:num>
  <w:num w:numId="25">
    <w:abstractNumId w:val="19"/>
  </w:num>
  <w:num w:numId="26">
    <w:abstractNumId w:val="10"/>
  </w:num>
  <w:num w:numId="27">
    <w:abstractNumId w:val="24"/>
  </w:num>
  <w:num w:numId="28">
    <w:abstractNumId w:val="5"/>
  </w:num>
  <w:num w:numId="29">
    <w:abstractNumId w:val="12"/>
  </w:num>
  <w:num w:numId="30">
    <w:abstractNumId w:val="30"/>
  </w:num>
  <w:num w:numId="31">
    <w:abstractNumId w:val="15"/>
  </w:num>
  <w:num w:numId="32">
    <w:abstractNumId w:val="16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B83"/>
    <w:rsid w:val="00013733"/>
    <w:rsid w:val="00027A90"/>
    <w:rsid w:val="0003329F"/>
    <w:rsid w:val="00035C9A"/>
    <w:rsid w:val="00037471"/>
    <w:rsid w:val="000406B9"/>
    <w:rsid w:val="00044126"/>
    <w:rsid w:val="000542A9"/>
    <w:rsid w:val="000545B3"/>
    <w:rsid w:val="00054FAD"/>
    <w:rsid w:val="000628E7"/>
    <w:rsid w:val="00066606"/>
    <w:rsid w:val="000721DB"/>
    <w:rsid w:val="0008279E"/>
    <w:rsid w:val="00097D34"/>
    <w:rsid w:val="000B239A"/>
    <w:rsid w:val="000B4373"/>
    <w:rsid w:val="000B65E3"/>
    <w:rsid w:val="000C0ABF"/>
    <w:rsid w:val="000C1841"/>
    <w:rsid w:val="000C189A"/>
    <w:rsid w:val="000E1471"/>
    <w:rsid w:val="000E244C"/>
    <w:rsid w:val="000F0A89"/>
    <w:rsid w:val="00102571"/>
    <w:rsid w:val="0010596D"/>
    <w:rsid w:val="00122440"/>
    <w:rsid w:val="0012526E"/>
    <w:rsid w:val="00125345"/>
    <w:rsid w:val="00126127"/>
    <w:rsid w:val="00127B64"/>
    <w:rsid w:val="00145355"/>
    <w:rsid w:val="001503CA"/>
    <w:rsid w:val="001723D0"/>
    <w:rsid w:val="00175A1F"/>
    <w:rsid w:val="00184C6B"/>
    <w:rsid w:val="00191854"/>
    <w:rsid w:val="00196836"/>
    <w:rsid w:val="001B3053"/>
    <w:rsid w:val="001B5371"/>
    <w:rsid w:val="001B7D4B"/>
    <w:rsid w:val="001E0B39"/>
    <w:rsid w:val="001E62AB"/>
    <w:rsid w:val="001E6FE1"/>
    <w:rsid w:val="00200564"/>
    <w:rsid w:val="00203B9F"/>
    <w:rsid w:val="00205007"/>
    <w:rsid w:val="00207D96"/>
    <w:rsid w:val="0021276F"/>
    <w:rsid w:val="00216E37"/>
    <w:rsid w:val="00223D68"/>
    <w:rsid w:val="00230F4D"/>
    <w:rsid w:val="00232A85"/>
    <w:rsid w:val="0024154F"/>
    <w:rsid w:val="00242865"/>
    <w:rsid w:val="002507FC"/>
    <w:rsid w:val="00257CB4"/>
    <w:rsid w:val="00262382"/>
    <w:rsid w:val="00265ED8"/>
    <w:rsid w:val="00270AB3"/>
    <w:rsid w:val="002717CE"/>
    <w:rsid w:val="002722F0"/>
    <w:rsid w:val="00281309"/>
    <w:rsid w:val="002909BE"/>
    <w:rsid w:val="00291F7C"/>
    <w:rsid w:val="00296585"/>
    <w:rsid w:val="00297B80"/>
    <w:rsid w:val="002A4532"/>
    <w:rsid w:val="002A71B0"/>
    <w:rsid w:val="002B334D"/>
    <w:rsid w:val="002B5327"/>
    <w:rsid w:val="002B6E72"/>
    <w:rsid w:val="002C624D"/>
    <w:rsid w:val="002D43BE"/>
    <w:rsid w:val="002E3342"/>
    <w:rsid w:val="002F6BAD"/>
    <w:rsid w:val="0030265D"/>
    <w:rsid w:val="00304698"/>
    <w:rsid w:val="003061F1"/>
    <w:rsid w:val="00321E7D"/>
    <w:rsid w:val="00327AAE"/>
    <w:rsid w:val="003364D0"/>
    <w:rsid w:val="00342D13"/>
    <w:rsid w:val="00351AA4"/>
    <w:rsid w:val="00362299"/>
    <w:rsid w:val="00366F57"/>
    <w:rsid w:val="00372A30"/>
    <w:rsid w:val="00373A5D"/>
    <w:rsid w:val="00374339"/>
    <w:rsid w:val="003832CF"/>
    <w:rsid w:val="00386008"/>
    <w:rsid w:val="003926A3"/>
    <w:rsid w:val="003A0FDC"/>
    <w:rsid w:val="003A5BEF"/>
    <w:rsid w:val="003A60D0"/>
    <w:rsid w:val="003A70DB"/>
    <w:rsid w:val="003A7F52"/>
    <w:rsid w:val="003C24B0"/>
    <w:rsid w:val="003C2A43"/>
    <w:rsid w:val="003C6327"/>
    <w:rsid w:val="003D6F0D"/>
    <w:rsid w:val="003D7788"/>
    <w:rsid w:val="003E38BA"/>
    <w:rsid w:val="003F6762"/>
    <w:rsid w:val="00406F88"/>
    <w:rsid w:val="004107C0"/>
    <w:rsid w:val="0043547C"/>
    <w:rsid w:val="00441A91"/>
    <w:rsid w:val="00446F90"/>
    <w:rsid w:val="004516E5"/>
    <w:rsid w:val="00460247"/>
    <w:rsid w:val="00467569"/>
    <w:rsid w:val="0046790E"/>
    <w:rsid w:val="0048068C"/>
    <w:rsid w:val="0048261B"/>
    <w:rsid w:val="0048348B"/>
    <w:rsid w:val="004A22F9"/>
    <w:rsid w:val="004D492F"/>
    <w:rsid w:val="004D79DB"/>
    <w:rsid w:val="004F0472"/>
    <w:rsid w:val="00511A74"/>
    <w:rsid w:val="00512C6C"/>
    <w:rsid w:val="00522F52"/>
    <w:rsid w:val="00524700"/>
    <w:rsid w:val="00524DDF"/>
    <w:rsid w:val="00530D6F"/>
    <w:rsid w:val="00531F8B"/>
    <w:rsid w:val="005325CE"/>
    <w:rsid w:val="0053580E"/>
    <w:rsid w:val="0054446A"/>
    <w:rsid w:val="00544914"/>
    <w:rsid w:val="00552D06"/>
    <w:rsid w:val="005709CE"/>
    <w:rsid w:val="005739B8"/>
    <w:rsid w:val="0057736C"/>
    <w:rsid w:val="0058331B"/>
    <w:rsid w:val="005846F0"/>
    <w:rsid w:val="0059295D"/>
    <w:rsid w:val="005A2230"/>
    <w:rsid w:val="005A5194"/>
    <w:rsid w:val="005A58EA"/>
    <w:rsid w:val="005E22DD"/>
    <w:rsid w:val="005E7A2D"/>
    <w:rsid w:val="005F0B57"/>
    <w:rsid w:val="005F2BC6"/>
    <w:rsid w:val="00623D3D"/>
    <w:rsid w:val="006252CB"/>
    <w:rsid w:val="006317BF"/>
    <w:rsid w:val="0063532E"/>
    <w:rsid w:val="00637A9D"/>
    <w:rsid w:val="00644E22"/>
    <w:rsid w:val="006554EE"/>
    <w:rsid w:val="006604E4"/>
    <w:rsid w:val="006650EC"/>
    <w:rsid w:val="006979FB"/>
    <w:rsid w:val="006A4E20"/>
    <w:rsid w:val="006A5AB2"/>
    <w:rsid w:val="006A6E84"/>
    <w:rsid w:val="006C013F"/>
    <w:rsid w:val="006C2724"/>
    <w:rsid w:val="006C75EF"/>
    <w:rsid w:val="006D4BF2"/>
    <w:rsid w:val="006D5BEC"/>
    <w:rsid w:val="006E15A1"/>
    <w:rsid w:val="006E4B23"/>
    <w:rsid w:val="006F090D"/>
    <w:rsid w:val="00704EC1"/>
    <w:rsid w:val="007120E9"/>
    <w:rsid w:val="0072115F"/>
    <w:rsid w:val="00733DC4"/>
    <w:rsid w:val="00734353"/>
    <w:rsid w:val="00745375"/>
    <w:rsid w:val="00747197"/>
    <w:rsid w:val="00760202"/>
    <w:rsid w:val="00762865"/>
    <w:rsid w:val="007703D4"/>
    <w:rsid w:val="00773308"/>
    <w:rsid w:val="0078774D"/>
    <w:rsid w:val="00793645"/>
    <w:rsid w:val="00795E36"/>
    <w:rsid w:val="007A1ADD"/>
    <w:rsid w:val="007A6076"/>
    <w:rsid w:val="007A764E"/>
    <w:rsid w:val="007B3C9F"/>
    <w:rsid w:val="007B76AD"/>
    <w:rsid w:val="007C4B78"/>
    <w:rsid w:val="007C6DC9"/>
    <w:rsid w:val="007E17B7"/>
    <w:rsid w:val="007E3868"/>
    <w:rsid w:val="007E5B81"/>
    <w:rsid w:val="007E6B82"/>
    <w:rsid w:val="007F3290"/>
    <w:rsid w:val="007F49CA"/>
    <w:rsid w:val="008141B0"/>
    <w:rsid w:val="00815D96"/>
    <w:rsid w:val="00823F01"/>
    <w:rsid w:val="0083039A"/>
    <w:rsid w:val="00832E23"/>
    <w:rsid w:val="008434A6"/>
    <w:rsid w:val="00844A92"/>
    <w:rsid w:val="00856C9C"/>
    <w:rsid w:val="00863EEF"/>
    <w:rsid w:val="00864FF6"/>
    <w:rsid w:val="0087592A"/>
    <w:rsid w:val="0089097E"/>
    <w:rsid w:val="008A1EC8"/>
    <w:rsid w:val="008B7954"/>
    <w:rsid w:val="008B7D3E"/>
    <w:rsid w:val="008C3173"/>
    <w:rsid w:val="008C4DC1"/>
    <w:rsid w:val="008D13CF"/>
    <w:rsid w:val="008D140E"/>
    <w:rsid w:val="008F0091"/>
    <w:rsid w:val="008F114E"/>
    <w:rsid w:val="008F586A"/>
    <w:rsid w:val="00900EB0"/>
    <w:rsid w:val="00905B59"/>
    <w:rsid w:val="00912104"/>
    <w:rsid w:val="00923066"/>
    <w:rsid w:val="00924133"/>
    <w:rsid w:val="009244DB"/>
    <w:rsid w:val="00925881"/>
    <w:rsid w:val="00941FB5"/>
    <w:rsid w:val="00945B22"/>
    <w:rsid w:val="00953E05"/>
    <w:rsid w:val="0097055D"/>
    <w:rsid w:val="00970B2B"/>
    <w:rsid w:val="00972816"/>
    <w:rsid w:val="00976A13"/>
    <w:rsid w:val="00997D13"/>
    <w:rsid w:val="009A1718"/>
    <w:rsid w:val="009A5446"/>
    <w:rsid w:val="009B036D"/>
    <w:rsid w:val="009B1009"/>
    <w:rsid w:val="009B185D"/>
    <w:rsid w:val="009B1C1D"/>
    <w:rsid w:val="009B6B79"/>
    <w:rsid w:val="009D27F0"/>
    <w:rsid w:val="009D7801"/>
    <w:rsid w:val="009E0C88"/>
    <w:rsid w:val="009E5567"/>
    <w:rsid w:val="009E5EC5"/>
    <w:rsid w:val="009E600E"/>
    <w:rsid w:val="009F2212"/>
    <w:rsid w:val="00A01FD5"/>
    <w:rsid w:val="00A03193"/>
    <w:rsid w:val="00A06799"/>
    <w:rsid w:val="00A106B6"/>
    <w:rsid w:val="00A16406"/>
    <w:rsid w:val="00A1736B"/>
    <w:rsid w:val="00A24D3D"/>
    <w:rsid w:val="00A351A9"/>
    <w:rsid w:val="00A5009B"/>
    <w:rsid w:val="00A52C9A"/>
    <w:rsid w:val="00A535B6"/>
    <w:rsid w:val="00A540B6"/>
    <w:rsid w:val="00A5593D"/>
    <w:rsid w:val="00A6200A"/>
    <w:rsid w:val="00A62100"/>
    <w:rsid w:val="00A63668"/>
    <w:rsid w:val="00A7789B"/>
    <w:rsid w:val="00A828F5"/>
    <w:rsid w:val="00A91604"/>
    <w:rsid w:val="00A96A62"/>
    <w:rsid w:val="00AA22D7"/>
    <w:rsid w:val="00AA3CED"/>
    <w:rsid w:val="00AA48FB"/>
    <w:rsid w:val="00AB049A"/>
    <w:rsid w:val="00AB08DC"/>
    <w:rsid w:val="00AB3503"/>
    <w:rsid w:val="00AB38A1"/>
    <w:rsid w:val="00AB4AB0"/>
    <w:rsid w:val="00AB7B26"/>
    <w:rsid w:val="00AC284F"/>
    <w:rsid w:val="00AC6BC7"/>
    <w:rsid w:val="00AC6C7C"/>
    <w:rsid w:val="00AE6285"/>
    <w:rsid w:val="00AE7CE5"/>
    <w:rsid w:val="00B00E81"/>
    <w:rsid w:val="00B0143F"/>
    <w:rsid w:val="00B047CC"/>
    <w:rsid w:val="00B05805"/>
    <w:rsid w:val="00B075AA"/>
    <w:rsid w:val="00B113B7"/>
    <w:rsid w:val="00B170F7"/>
    <w:rsid w:val="00B2559A"/>
    <w:rsid w:val="00B35701"/>
    <w:rsid w:val="00B440AB"/>
    <w:rsid w:val="00B524A1"/>
    <w:rsid w:val="00B539F9"/>
    <w:rsid w:val="00B540BB"/>
    <w:rsid w:val="00B55552"/>
    <w:rsid w:val="00B60245"/>
    <w:rsid w:val="00B61663"/>
    <w:rsid w:val="00B62EDF"/>
    <w:rsid w:val="00B74965"/>
    <w:rsid w:val="00B81477"/>
    <w:rsid w:val="00B9015B"/>
    <w:rsid w:val="00B90B89"/>
    <w:rsid w:val="00BA0ACA"/>
    <w:rsid w:val="00BA2CFB"/>
    <w:rsid w:val="00BA2D9F"/>
    <w:rsid w:val="00BD1750"/>
    <w:rsid w:val="00BD3083"/>
    <w:rsid w:val="00BE5A90"/>
    <w:rsid w:val="00BE662E"/>
    <w:rsid w:val="00BE6747"/>
    <w:rsid w:val="00BF3927"/>
    <w:rsid w:val="00BF5293"/>
    <w:rsid w:val="00BF719F"/>
    <w:rsid w:val="00C00871"/>
    <w:rsid w:val="00C17533"/>
    <w:rsid w:val="00C4544B"/>
    <w:rsid w:val="00C6267E"/>
    <w:rsid w:val="00C71CF6"/>
    <w:rsid w:val="00C7704C"/>
    <w:rsid w:val="00C86B7E"/>
    <w:rsid w:val="00C87DDD"/>
    <w:rsid w:val="00C93614"/>
    <w:rsid w:val="00C942BC"/>
    <w:rsid w:val="00C966C3"/>
    <w:rsid w:val="00C9740F"/>
    <w:rsid w:val="00CA2E6F"/>
    <w:rsid w:val="00CB5DDD"/>
    <w:rsid w:val="00CB67A4"/>
    <w:rsid w:val="00CD0820"/>
    <w:rsid w:val="00CD15AF"/>
    <w:rsid w:val="00CD4A09"/>
    <w:rsid w:val="00CD4FB5"/>
    <w:rsid w:val="00CE153F"/>
    <w:rsid w:val="00CE5360"/>
    <w:rsid w:val="00CE6903"/>
    <w:rsid w:val="00D04C82"/>
    <w:rsid w:val="00D07EEE"/>
    <w:rsid w:val="00D12BAC"/>
    <w:rsid w:val="00D1357C"/>
    <w:rsid w:val="00D15797"/>
    <w:rsid w:val="00D163F5"/>
    <w:rsid w:val="00D17E32"/>
    <w:rsid w:val="00D23436"/>
    <w:rsid w:val="00D43449"/>
    <w:rsid w:val="00D57C8E"/>
    <w:rsid w:val="00D605CF"/>
    <w:rsid w:val="00D651C1"/>
    <w:rsid w:val="00D840CE"/>
    <w:rsid w:val="00D871DE"/>
    <w:rsid w:val="00D901A4"/>
    <w:rsid w:val="00D946F8"/>
    <w:rsid w:val="00DA28A5"/>
    <w:rsid w:val="00DA3A2D"/>
    <w:rsid w:val="00DB6D25"/>
    <w:rsid w:val="00DC34F7"/>
    <w:rsid w:val="00DD07B9"/>
    <w:rsid w:val="00DD3C2F"/>
    <w:rsid w:val="00DD3F53"/>
    <w:rsid w:val="00DE1304"/>
    <w:rsid w:val="00DE67E8"/>
    <w:rsid w:val="00E03B18"/>
    <w:rsid w:val="00E03E47"/>
    <w:rsid w:val="00E0447D"/>
    <w:rsid w:val="00E056F0"/>
    <w:rsid w:val="00E0636D"/>
    <w:rsid w:val="00E2016A"/>
    <w:rsid w:val="00E24ECE"/>
    <w:rsid w:val="00E34935"/>
    <w:rsid w:val="00E3601E"/>
    <w:rsid w:val="00E371B1"/>
    <w:rsid w:val="00E371CD"/>
    <w:rsid w:val="00E43934"/>
    <w:rsid w:val="00E43D52"/>
    <w:rsid w:val="00E50355"/>
    <w:rsid w:val="00E541F5"/>
    <w:rsid w:val="00E54890"/>
    <w:rsid w:val="00E60719"/>
    <w:rsid w:val="00E65DA0"/>
    <w:rsid w:val="00E704ED"/>
    <w:rsid w:val="00E773B6"/>
    <w:rsid w:val="00E872A5"/>
    <w:rsid w:val="00E91F58"/>
    <w:rsid w:val="00E939B1"/>
    <w:rsid w:val="00E94805"/>
    <w:rsid w:val="00EA4B0E"/>
    <w:rsid w:val="00EA6976"/>
    <w:rsid w:val="00EA7EC3"/>
    <w:rsid w:val="00EB082A"/>
    <w:rsid w:val="00EB3439"/>
    <w:rsid w:val="00EB59AF"/>
    <w:rsid w:val="00EB6226"/>
    <w:rsid w:val="00EC032F"/>
    <w:rsid w:val="00EE0DFD"/>
    <w:rsid w:val="00EE4549"/>
    <w:rsid w:val="00EE5AFD"/>
    <w:rsid w:val="00EE60C2"/>
    <w:rsid w:val="00EE63B5"/>
    <w:rsid w:val="00EE6F1E"/>
    <w:rsid w:val="00EF15B3"/>
    <w:rsid w:val="00EF7BA2"/>
    <w:rsid w:val="00F043DD"/>
    <w:rsid w:val="00F21756"/>
    <w:rsid w:val="00F33FDB"/>
    <w:rsid w:val="00F35D89"/>
    <w:rsid w:val="00F417C6"/>
    <w:rsid w:val="00F5573A"/>
    <w:rsid w:val="00F655B1"/>
    <w:rsid w:val="00F67191"/>
    <w:rsid w:val="00F73B10"/>
    <w:rsid w:val="00F74A59"/>
    <w:rsid w:val="00F83104"/>
    <w:rsid w:val="00FA06A4"/>
    <w:rsid w:val="00FA11B3"/>
    <w:rsid w:val="00FB34A3"/>
    <w:rsid w:val="00FB6E5E"/>
    <w:rsid w:val="00FD5FF5"/>
    <w:rsid w:val="00FD68ED"/>
    <w:rsid w:val="00FE0BAA"/>
    <w:rsid w:val="00FE56A0"/>
    <w:rsid w:val="00FE7897"/>
    <w:rsid w:val="00FF1A2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38C41"/>
  <w15:docId w15:val="{D708E1ED-F308-457D-AF09-A35E5179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A"/>
    <w:rPr>
      <w:sz w:val="28"/>
      <w:szCs w:val="24"/>
    </w:rPr>
  </w:style>
  <w:style w:type="paragraph" w:styleId="1">
    <w:name w:val="heading 1"/>
    <w:basedOn w:val="a"/>
    <w:link w:val="10"/>
    <w:qFormat/>
    <w:rsid w:val="005E7A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qFormat/>
    <w:rsid w:val="005E7A2D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1"/>
    </w:pPr>
    <w:rPr>
      <w:rFonts w:ascii="Arial" w:hAnsi="Arial" w:cs="Arial"/>
      <w:b w:val="0"/>
      <w:bCs w:val="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E7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A2D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E7A2D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7A2D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7A2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262382"/>
    <w:pPr>
      <w:jc w:val="both"/>
    </w:pPr>
    <w:rPr>
      <w:b/>
      <w:bCs/>
      <w:lang w:val="x-none"/>
    </w:rPr>
  </w:style>
  <w:style w:type="character" w:customStyle="1" w:styleId="ae">
    <w:name w:val="Основной текст Знак"/>
    <w:basedOn w:val="a0"/>
    <w:link w:val="ad"/>
    <w:rsid w:val="00262382"/>
    <w:rPr>
      <w:b/>
      <w:bCs/>
      <w:sz w:val="28"/>
      <w:szCs w:val="24"/>
      <w:lang w:val="x-none"/>
    </w:rPr>
  </w:style>
  <w:style w:type="paragraph" w:styleId="af">
    <w:name w:val="Body Text Indent"/>
    <w:basedOn w:val="a"/>
    <w:link w:val="af0"/>
    <w:rsid w:val="00262382"/>
    <w:pPr>
      <w:spacing w:after="120"/>
      <w:ind w:left="283"/>
    </w:pPr>
    <w:rPr>
      <w:sz w:val="24"/>
      <w:lang w:val="x-none"/>
    </w:rPr>
  </w:style>
  <w:style w:type="character" w:customStyle="1" w:styleId="af0">
    <w:name w:val="Основной текст с отступом Знак"/>
    <w:basedOn w:val="a0"/>
    <w:link w:val="af"/>
    <w:rsid w:val="00262382"/>
    <w:rPr>
      <w:sz w:val="24"/>
      <w:szCs w:val="24"/>
      <w:lang w:val="x-none"/>
    </w:rPr>
  </w:style>
  <w:style w:type="paragraph" w:customStyle="1" w:styleId="ConsPlusCell">
    <w:name w:val="ConsPlusCell"/>
    <w:uiPriority w:val="99"/>
    <w:rsid w:val="002623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link w:val="af2"/>
    <w:qFormat/>
    <w:rsid w:val="003A70DB"/>
    <w:pPr>
      <w:ind w:left="720"/>
      <w:contextualSpacing/>
    </w:pPr>
    <w:rPr>
      <w:sz w:val="24"/>
    </w:rPr>
  </w:style>
  <w:style w:type="character" w:customStyle="1" w:styleId="21">
    <w:name w:val="Знак Знак2"/>
    <w:semiHidden/>
    <w:rsid w:val="00D07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Знак Знак2"/>
    <w:semiHidden/>
    <w:rsid w:val="00DA28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нак1 Знак Знак Знак"/>
    <w:basedOn w:val="a"/>
    <w:rsid w:val="005E7A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E7A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7A2D"/>
    <w:rPr>
      <w:sz w:val="16"/>
      <w:szCs w:val="16"/>
    </w:rPr>
  </w:style>
  <w:style w:type="paragraph" w:customStyle="1" w:styleId="12">
    <w:name w:val="Заголовок1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z w:val="24"/>
      <w:shd w:val="clear" w:color="auto" w:fill="D4D0C8"/>
    </w:rPr>
  </w:style>
  <w:style w:type="paragraph" w:customStyle="1" w:styleId="af3">
    <w:name w:val="Нормальный (таблица)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33">
    <w:name w:val="Знак Знак3"/>
    <w:rsid w:val="005E7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4">
    <w:name w:val="Основное меню (преемственное)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</w:rPr>
  </w:style>
  <w:style w:type="paragraph" w:customStyle="1" w:styleId="af5">
    <w:name w:val="Заголовок группы контролов"/>
    <w:basedOn w:val="a"/>
    <w:next w:val="a"/>
    <w:rsid w:val="005E7A2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</w:rPr>
  </w:style>
  <w:style w:type="paragraph" w:customStyle="1" w:styleId="af6">
    <w:name w:val="Заголовок приложения"/>
    <w:basedOn w:val="a"/>
    <w:next w:val="a"/>
    <w:rsid w:val="005E7A2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customStyle="1" w:styleId="13">
    <w:name w:val="Знак1 Знак Знак Знак"/>
    <w:basedOn w:val="a"/>
    <w:rsid w:val="005E7A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E7A2D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5E7A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E7A2D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5E7A2D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5E7A2D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5E7A2D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5E7A2D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5E7A2D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5E7A2D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5E7A2D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5E7A2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5E7A2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5E7A2D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5E7A2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E7A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E7A2D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E7A2D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E7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E7A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E7A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E7A2D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E7A2D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E7A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E7A2D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E7A2D"/>
    <w:rPr>
      <w:rFonts w:ascii="Times New Roman" w:hAnsi="Times New Roman" w:cs="Times New Roman"/>
      <w:b/>
      <w:bCs/>
      <w:sz w:val="14"/>
      <w:szCs w:val="14"/>
    </w:rPr>
  </w:style>
  <w:style w:type="paragraph" w:styleId="af7">
    <w:name w:val="header"/>
    <w:basedOn w:val="a"/>
    <w:link w:val="af8"/>
    <w:rsid w:val="007A1AD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7A1ADD"/>
    <w:rPr>
      <w:sz w:val="28"/>
      <w:szCs w:val="24"/>
    </w:rPr>
  </w:style>
  <w:style w:type="paragraph" w:styleId="af9">
    <w:name w:val="footer"/>
    <w:basedOn w:val="a"/>
    <w:link w:val="afa"/>
    <w:uiPriority w:val="99"/>
    <w:rsid w:val="007A1AD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A1ADD"/>
    <w:rPr>
      <w:sz w:val="28"/>
      <w:szCs w:val="24"/>
    </w:rPr>
  </w:style>
  <w:style w:type="character" w:customStyle="1" w:styleId="23">
    <w:name w:val="Знак Знак2"/>
    <w:semiHidden/>
    <w:rsid w:val="00FB34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2">
    <w:name w:val="Абзац списка Знак"/>
    <w:basedOn w:val="a0"/>
    <w:link w:val="af1"/>
    <w:rsid w:val="005846F0"/>
    <w:rPr>
      <w:sz w:val="24"/>
      <w:szCs w:val="24"/>
    </w:rPr>
  </w:style>
  <w:style w:type="character" w:customStyle="1" w:styleId="14">
    <w:name w:val="Обычный1"/>
    <w:rsid w:val="0058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9CA7-69B5-4E80-A43C-4CF54620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3567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Сысса Ольга Александровна</cp:lastModifiedBy>
  <cp:revision>2</cp:revision>
  <cp:lastPrinted>2021-12-17T01:59:00Z</cp:lastPrinted>
  <dcterms:created xsi:type="dcterms:W3CDTF">2023-12-07T06:23:00Z</dcterms:created>
  <dcterms:modified xsi:type="dcterms:W3CDTF">2023-12-07T06:23:00Z</dcterms:modified>
</cp:coreProperties>
</file>