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64208C" w:rsidRDefault="0064208C" w:rsidP="0064208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4208C">
              <w:rPr>
                <w:rFonts w:ascii="Times New Roman" w:hAnsi="Times New Roman"/>
                <w:b/>
                <w:sz w:val="28"/>
              </w:rPr>
              <w:t xml:space="preserve">Об утверждении тарифов на питьевую воду (питьевое водоснабжение) и водоотведение КГУП «Камчатский водоканал» потребителям Корякского сельского поселения Елизовского муниципального района </w:t>
            </w:r>
          </w:p>
          <w:p w:rsidR="00971DDE" w:rsidRDefault="00F32D61" w:rsidP="0064208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F32D61">
              <w:rPr>
                <w:rFonts w:ascii="Times New Roman" w:hAnsi="Times New Roman"/>
                <w:b/>
                <w:sz w:val="28"/>
              </w:rPr>
              <w:t>на 202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годы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</w:t>
      </w:r>
      <w:proofErr w:type="gramEnd"/>
      <w:r w:rsidRPr="004E7FC6">
        <w:rPr>
          <w:rFonts w:ascii="Times New Roman" w:hAnsi="Times New Roman"/>
          <w:sz w:val="28"/>
        </w:rPr>
        <w:t xml:space="preserve"> </w:t>
      </w:r>
      <w:proofErr w:type="gramStart"/>
      <w:r w:rsidRPr="004E7FC6">
        <w:rPr>
          <w:rFonts w:ascii="Times New Roman" w:hAnsi="Times New Roman"/>
          <w:sz w:val="28"/>
        </w:rPr>
        <w:t xml:space="preserve">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32D61">
        <w:rPr>
          <w:rFonts w:ascii="Times New Roman" w:hAnsi="Times New Roman"/>
          <w:sz w:val="28"/>
        </w:rPr>
        <w:t>08</w:t>
      </w:r>
      <w:r w:rsidR="002B589C">
        <w:rPr>
          <w:rFonts w:ascii="Times New Roman" w:hAnsi="Times New Roman"/>
          <w:sz w:val="28"/>
        </w:rPr>
        <w:t>.1</w:t>
      </w:r>
      <w:r w:rsidR="00F32D6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F32D61">
        <w:rPr>
          <w:rFonts w:ascii="Times New Roman" w:hAnsi="Times New Roman"/>
          <w:sz w:val="28"/>
        </w:rPr>
        <w:t>3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A02AD2">
        <w:rPr>
          <w:rFonts w:ascii="Times New Roman" w:hAnsi="Times New Roman"/>
          <w:sz w:val="28"/>
        </w:rPr>
        <w:t xml:space="preserve">28.04.2023 №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6645CC">
        <w:rPr>
          <w:rFonts w:ascii="Times New Roman" w:hAnsi="Times New Roman"/>
          <w:sz w:val="28"/>
        </w:rPr>
        <w:t>07</w:t>
      </w:r>
      <w:r w:rsidRPr="004E7FC6">
        <w:rPr>
          <w:rFonts w:ascii="Times New Roman" w:hAnsi="Times New Roman"/>
          <w:sz w:val="28"/>
        </w:rPr>
        <w:t xml:space="preserve">.2023 № </w:t>
      </w:r>
      <w:r w:rsidR="006645CC">
        <w:rPr>
          <w:rFonts w:ascii="Times New Roman" w:hAnsi="Times New Roman"/>
          <w:sz w:val="28"/>
        </w:rPr>
        <w:t>23-10113/03-02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6645CC">
        <w:rPr>
          <w:rFonts w:ascii="Times New Roman" w:hAnsi="Times New Roman"/>
          <w:sz w:val="28"/>
        </w:rPr>
        <w:t>7</w:t>
      </w:r>
      <w:r w:rsidRPr="004E7FC6">
        <w:rPr>
          <w:rFonts w:ascii="Times New Roman" w:hAnsi="Times New Roman"/>
          <w:sz w:val="28"/>
        </w:rPr>
        <w:t>.2023 № 90/</w:t>
      </w:r>
      <w:r w:rsidR="006645CC">
        <w:rPr>
          <w:rFonts w:ascii="Times New Roman" w:hAnsi="Times New Roman"/>
          <w:sz w:val="28"/>
        </w:rPr>
        <w:t>2720</w:t>
      </w:r>
      <w:r w:rsidRPr="004E7FC6">
        <w:rPr>
          <w:rFonts w:ascii="Times New Roman" w:hAnsi="Times New Roman"/>
          <w:sz w:val="28"/>
        </w:rPr>
        <w:t>)</w:t>
      </w:r>
      <w:proofErr w:type="gramEnd"/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32D61" w:rsidRDefault="004E7FC6" w:rsidP="00251EA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F32D61" w:rsidRPr="00F32D61">
        <w:rPr>
          <w:rFonts w:ascii="Times New Roman" w:hAnsi="Times New Roman"/>
          <w:sz w:val="28"/>
        </w:rPr>
        <w:t xml:space="preserve">Утвердить производственную программу </w:t>
      </w:r>
      <w:r w:rsidR="0064208C" w:rsidRPr="0064208C">
        <w:rPr>
          <w:rFonts w:ascii="Times New Roman" w:hAnsi="Times New Roman"/>
          <w:sz w:val="28"/>
        </w:rPr>
        <w:t>КГУП «Камчатский водоканал» в сфере холодного водоснабжения в Корякском сельском поселении Елизовского муниципального района</w:t>
      </w:r>
      <w:r w:rsidR="00F32D61" w:rsidRPr="00F32D61">
        <w:rPr>
          <w:rFonts w:ascii="Times New Roman" w:hAnsi="Times New Roman"/>
          <w:sz w:val="28"/>
        </w:rPr>
        <w:t xml:space="preserve"> на 2024 – 2028 годы согласно приложению 1.</w:t>
      </w:r>
    </w:p>
    <w:p w:rsidR="004E7FC6" w:rsidRDefault="00F32D61" w:rsidP="00251EA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4E7FC6" w:rsidRPr="004E7FC6">
        <w:rPr>
          <w:rFonts w:ascii="Times New Roman" w:hAnsi="Times New Roman"/>
          <w:sz w:val="28"/>
        </w:rPr>
        <w:t xml:space="preserve"> </w:t>
      </w:r>
      <w:r w:rsidRPr="00F32D61">
        <w:rPr>
          <w:rFonts w:ascii="Times New Roman" w:hAnsi="Times New Roman"/>
          <w:sz w:val="28"/>
        </w:rPr>
        <w:t xml:space="preserve">Утвердить долгосрочные параметры регулирования КГУП «Камчатский водоканал» на долгосрочный период регулирования для установления тарифов на </w:t>
      </w:r>
      <w:r w:rsidRPr="00F32D61">
        <w:rPr>
          <w:rFonts w:ascii="Times New Roman" w:hAnsi="Times New Roman"/>
          <w:sz w:val="28"/>
        </w:rPr>
        <w:lastRenderedPageBreak/>
        <w:t xml:space="preserve">питьевую воду (питьевое водоснабжение) потребителям </w:t>
      </w:r>
      <w:r w:rsidR="0064208C" w:rsidRPr="0064208C">
        <w:rPr>
          <w:rFonts w:ascii="Times New Roman" w:hAnsi="Times New Roman"/>
          <w:sz w:val="28"/>
        </w:rPr>
        <w:t>Корякско</w:t>
      </w:r>
      <w:r w:rsidR="0064208C">
        <w:rPr>
          <w:rFonts w:ascii="Times New Roman" w:hAnsi="Times New Roman"/>
          <w:sz w:val="28"/>
        </w:rPr>
        <w:t>го</w:t>
      </w:r>
      <w:r w:rsidR="0064208C" w:rsidRPr="0064208C">
        <w:rPr>
          <w:rFonts w:ascii="Times New Roman" w:hAnsi="Times New Roman"/>
          <w:sz w:val="28"/>
        </w:rPr>
        <w:t xml:space="preserve"> сельско</w:t>
      </w:r>
      <w:r w:rsidR="0064208C">
        <w:rPr>
          <w:rFonts w:ascii="Times New Roman" w:hAnsi="Times New Roman"/>
          <w:sz w:val="28"/>
        </w:rPr>
        <w:t>го</w:t>
      </w:r>
      <w:r w:rsidR="0064208C" w:rsidRPr="0064208C">
        <w:rPr>
          <w:rFonts w:ascii="Times New Roman" w:hAnsi="Times New Roman"/>
          <w:sz w:val="28"/>
        </w:rPr>
        <w:t xml:space="preserve"> поселени</w:t>
      </w:r>
      <w:r w:rsidR="0064208C">
        <w:rPr>
          <w:rFonts w:ascii="Times New Roman" w:hAnsi="Times New Roman"/>
          <w:sz w:val="28"/>
        </w:rPr>
        <w:t>я</w:t>
      </w:r>
      <w:r w:rsidR="0064208C" w:rsidRPr="0064208C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F32D61">
        <w:rPr>
          <w:rFonts w:ascii="Times New Roman" w:hAnsi="Times New Roman"/>
          <w:sz w:val="28"/>
        </w:rPr>
        <w:t xml:space="preserve"> на 2024 – 2028 годы согласно приложению 2.</w:t>
      </w:r>
    </w:p>
    <w:p w:rsidR="00D32707" w:rsidRDefault="00D32707" w:rsidP="006420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F32D61">
        <w:rPr>
          <w:rFonts w:ascii="Times New Roman" w:hAnsi="Times New Roman"/>
          <w:sz w:val="28"/>
        </w:rPr>
        <w:t xml:space="preserve">Утвердить производственную программу </w:t>
      </w:r>
      <w:r w:rsidR="0064208C" w:rsidRPr="0064208C">
        <w:rPr>
          <w:rFonts w:ascii="Times New Roman" w:hAnsi="Times New Roman"/>
          <w:sz w:val="28"/>
        </w:rPr>
        <w:t xml:space="preserve">КГУП </w:t>
      </w:r>
      <w:r w:rsidR="0064208C">
        <w:rPr>
          <w:rFonts w:ascii="Times New Roman" w:hAnsi="Times New Roman"/>
          <w:sz w:val="28"/>
        </w:rPr>
        <w:t xml:space="preserve">«Камчатский водоканал» в сфере </w:t>
      </w:r>
      <w:r w:rsidR="0064208C" w:rsidRPr="0064208C">
        <w:rPr>
          <w:rFonts w:ascii="Times New Roman" w:hAnsi="Times New Roman"/>
          <w:sz w:val="28"/>
        </w:rPr>
        <w:t xml:space="preserve">водоотведения </w:t>
      </w:r>
      <w:r w:rsidR="0064208C">
        <w:rPr>
          <w:rFonts w:ascii="Times New Roman" w:hAnsi="Times New Roman"/>
          <w:sz w:val="28"/>
        </w:rPr>
        <w:t xml:space="preserve">в Корякском сельском поселении </w:t>
      </w:r>
      <w:r w:rsidR="0064208C" w:rsidRPr="0064208C">
        <w:rPr>
          <w:rFonts w:ascii="Times New Roman" w:hAnsi="Times New Roman"/>
          <w:sz w:val="28"/>
        </w:rPr>
        <w:t>Елизовского муниципального района</w:t>
      </w:r>
      <w:r w:rsidRPr="00F32D61">
        <w:rPr>
          <w:rFonts w:ascii="Times New Roman" w:hAnsi="Times New Roman"/>
          <w:sz w:val="28"/>
        </w:rPr>
        <w:t xml:space="preserve"> на 2024 – 2028 годы согласно приложению </w:t>
      </w:r>
      <w:r>
        <w:rPr>
          <w:rFonts w:ascii="Times New Roman" w:hAnsi="Times New Roman"/>
          <w:sz w:val="28"/>
        </w:rPr>
        <w:t>3</w:t>
      </w:r>
      <w:r w:rsidRPr="00F32D61">
        <w:rPr>
          <w:rFonts w:ascii="Times New Roman" w:hAnsi="Times New Roman"/>
          <w:sz w:val="28"/>
        </w:rPr>
        <w:t>.</w:t>
      </w:r>
    </w:p>
    <w:p w:rsidR="00D32707" w:rsidRDefault="00D32707" w:rsidP="00D32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4E7FC6">
        <w:rPr>
          <w:rFonts w:ascii="Times New Roman" w:hAnsi="Times New Roman"/>
          <w:sz w:val="28"/>
        </w:rPr>
        <w:t xml:space="preserve"> </w:t>
      </w:r>
      <w:r w:rsidRPr="00F32D61">
        <w:rPr>
          <w:rFonts w:ascii="Times New Roman" w:hAnsi="Times New Roman"/>
          <w:sz w:val="28"/>
        </w:rPr>
        <w:t xml:space="preserve">Утвердить долгосрочные параметры регулирования КГУП «Камчатский водоканал» на долгосрочный период регулирования для установления тарифов на </w:t>
      </w:r>
      <w:r>
        <w:rPr>
          <w:rFonts w:ascii="Times New Roman" w:hAnsi="Times New Roman"/>
          <w:sz w:val="28"/>
        </w:rPr>
        <w:t>водоотведение</w:t>
      </w:r>
      <w:r w:rsidRPr="00F32D61">
        <w:rPr>
          <w:rFonts w:ascii="Times New Roman" w:hAnsi="Times New Roman"/>
          <w:sz w:val="28"/>
        </w:rPr>
        <w:t xml:space="preserve"> потребителям </w:t>
      </w:r>
      <w:r w:rsidR="0064208C" w:rsidRPr="0064208C">
        <w:rPr>
          <w:rFonts w:ascii="Times New Roman" w:hAnsi="Times New Roman"/>
          <w:sz w:val="28"/>
        </w:rPr>
        <w:t>Корякско</w:t>
      </w:r>
      <w:r w:rsidR="0064208C">
        <w:rPr>
          <w:rFonts w:ascii="Times New Roman" w:hAnsi="Times New Roman"/>
          <w:sz w:val="28"/>
        </w:rPr>
        <w:t>го</w:t>
      </w:r>
      <w:r w:rsidR="0064208C" w:rsidRPr="0064208C">
        <w:rPr>
          <w:rFonts w:ascii="Times New Roman" w:hAnsi="Times New Roman"/>
          <w:sz w:val="28"/>
        </w:rPr>
        <w:t xml:space="preserve"> сельско</w:t>
      </w:r>
      <w:r w:rsidR="0064208C">
        <w:rPr>
          <w:rFonts w:ascii="Times New Roman" w:hAnsi="Times New Roman"/>
          <w:sz w:val="28"/>
        </w:rPr>
        <w:t>го</w:t>
      </w:r>
      <w:r w:rsidR="0064208C" w:rsidRPr="0064208C">
        <w:rPr>
          <w:rFonts w:ascii="Times New Roman" w:hAnsi="Times New Roman"/>
          <w:sz w:val="28"/>
        </w:rPr>
        <w:t xml:space="preserve"> поселени</w:t>
      </w:r>
      <w:r w:rsidR="0064208C">
        <w:rPr>
          <w:rFonts w:ascii="Times New Roman" w:hAnsi="Times New Roman"/>
          <w:sz w:val="28"/>
        </w:rPr>
        <w:t>я</w:t>
      </w:r>
      <w:r w:rsidR="0064208C" w:rsidRPr="0064208C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F32D61">
        <w:rPr>
          <w:rFonts w:ascii="Times New Roman" w:hAnsi="Times New Roman"/>
          <w:sz w:val="28"/>
        </w:rPr>
        <w:t xml:space="preserve"> на 2024 – 2028 годы согласно приложению </w:t>
      </w:r>
      <w:r>
        <w:rPr>
          <w:rFonts w:ascii="Times New Roman" w:hAnsi="Times New Roman"/>
          <w:sz w:val="28"/>
        </w:rPr>
        <w:t>4</w:t>
      </w:r>
      <w:r w:rsidRPr="00F32D61">
        <w:rPr>
          <w:rFonts w:ascii="Times New Roman" w:hAnsi="Times New Roman"/>
          <w:sz w:val="28"/>
        </w:rPr>
        <w:t>.</w:t>
      </w:r>
    </w:p>
    <w:p w:rsidR="00D32707" w:rsidRDefault="00D32707" w:rsidP="00D32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D32707">
        <w:rPr>
          <w:rFonts w:ascii="Times New Roman" w:hAnsi="Times New Roman"/>
          <w:sz w:val="28"/>
        </w:rPr>
        <w:t xml:space="preserve">Утвердить и ввести в действие тарифы на питьевую воду (питьевое водоснабжение) КГУП «Камчатский водоканал» потребителям </w:t>
      </w:r>
      <w:r w:rsidR="00F20852" w:rsidRPr="00F20852">
        <w:rPr>
          <w:rFonts w:ascii="Times New Roman" w:hAnsi="Times New Roman"/>
          <w:sz w:val="28"/>
        </w:rPr>
        <w:t>Корякско</w:t>
      </w:r>
      <w:r w:rsidR="00F20852">
        <w:rPr>
          <w:rFonts w:ascii="Times New Roman" w:hAnsi="Times New Roman"/>
          <w:sz w:val="28"/>
        </w:rPr>
        <w:t>го</w:t>
      </w:r>
      <w:r w:rsidR="00F20852" w:rsidRPr="00F20852">
        <w:rPr>
          <w:rFonts w:ascii="Times New Roman" w:hAnsi="Times New Roman"/>
          <w:sz w:val="28"/>
        </w:rPr>
        <w:t xml:space="preserve"> сельско</w:t>
      </w:r>
      <w:r w:rsidR="00F20852">
        <w:rPr>
          <w:rFonts w:ascii="Times New Roman" w:hAnsi="Times New Roman"/>
          <w:sz w:val="28"/>
        </w:rPr>
        <w:t>го</w:t>
      </w:r>
      <w:r w:rsidR="00F20852" w:rsidRPr="00F20852">
        <w:rPr>
          <w:rFonts w:ascii="Times New Roman" w:hAnsi="Times New Roman"/>
          <w:sz w:val="28"/>
        </w:rPr>
        <w:t xml:space="preserve"> поселени</w:t>
      </w:r>
      <w:r w:rsidR="00F20852">
        <w:rPr>
          <w:rFonts w:ascii="Times New Roman" w:hAnsi="Times New Roman"/>
          <w:sz w:val="28"/>
        </w:rPr>
        <w:t>я</w:t>
      </w:r>
      <w:r w:rsidR="00F20852" w:rsidRPr="00F20852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D32707">
        <w:rPr>
          <w:rFonts w:ascii="Times New Roman" w:hAnsi="Times New Roman"/>
          <w:sz w:val="28"/>
        </w:rPr>
        <w:t xml:space="preserve"> на 2024 – 2028 годы согласно приложению </w:t>
      </w:r>
      <w:r>
        <w:rPr>
          <w:rFonts w:ascii="Times New Roman" w:hAnsi="Times New Roman"/>
          <w:sz w:val="28"/>
        </w:rPr>
        <w:t>5</w:t>
      </w:r>
      <w:r w:rsidRPr="00D32707">
        <w:rPr>
          <w:rFonts w:ascii="Times New Roman" w:hAnsi="Times New Roman"/>
          <w:sz w:val="28"/>
        </w:rPr>
        <w:t>.</w:t>
      </w:r>
    </w:p>
    <w:p w:rsidR="00D32707" w:rsidRPr="004E7FC6" w:rsidRDefault="00D32707" w:rsidP="00D32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D32707">
        <w:rPr>
          <w:rFonts w:ascii="Times New Roman" w:hAnsi="Times New Roman"/>
          <w:sz w:val="28"/>
        </w:rPr>
        <w:t xml:space="preserve">Утвердить и ввести в действие тарифы на </w:t>
      </w:r>
      <w:r>
        <w:rPr>
          <w:rFonts w:ascii="Times New Roman" w:hAnsi="Times New Roman"/>
          <w:sz w:val="28"/>
        </w:rPr>
        <w:t>водоотведение</w:t>
      </w:r>
      <w:r w:rsidRPr="00D32707">
        <w:rPr>
          <w:rFonts w:ascii="Times New Roman" w:hAnsi="Times New Roman"/>
          <w:sz w:val="28"/>
        </w:rPr>
        <w:t xml:space="preserve"> КГУП «Камчатский водоканал» потребителям </w:t>
      </w:r>
      <w:r w:rsidR="00F20852" w:rsidRPr="00F20852">
        <w:rPr>
          <w:rFonts w:ascii="Times New Roman" w:hAnsi="Times New Roman"/>
          <w:sz w:val="28"/>
        </w:rPr>
        <w:t>Корякско</w:t>
      </w:r>
      <w:r w:rsidR="00F20852">
        <w:rPr>
          <w:rFonts w:ascii="Times New Roman" w:hAnsi="Times New Roman"/>
          <w:sz w:val="28"/>
        </w:rPr>
        <w:t>го</w:t>
      </w:r>
      <w:r w:rsidR="00F20852" w:rsidRPr="00F20852">
        <w:rPr>
          <w:rFonts w:ascii="Times New Roman" w:hAnsi="Times New Roman"/>
          <w:sz w:val="28"/>
        </w:rPr>
        <w:t xml:space="preserve"> сельско</w:t>
      </w:r>
      <w:r w:rsidR="00F20852">
        <w:rPr>
          <w:rFonts w:ascii="Times New Roman" w:hAnsi="Times New Roman"/>
          <w:sz w:val="28"/>
        </w:rPr>
        <w:t>го</w:t>
      </w:r>
      <w:r w:rsidR="00F20852" w:rsidRPr="00F20852">
        <w:rPr>
          <w:rFonts w:ascii="Times New Roman" w:hAnsi="Times New Roman"/>
          <w:sz w:val="28"/>
        </w:rPr>
        <w:t xml:space="preserve"> поселени</w:t>
      </w:r>
      <w:r w:rsidR="00F20852">
        <w:rPr>
          <w:rFonts w:ascii="Times New Roman" w:hAnsi="Times New Roman"/>
          <w:sz w:val="28"/>
        </w:rPr>
        <w:t>я</w:t>
      </w:r>
      <w:r w:rsidR="00F20852" w:rsidRPr="00F20852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D32707">
        <w:rPr>
          <w:rFonts w:ascii="Times New Roman" w:hAnsi="Times New Roman"/>
          <w:sz w:val="28"/>
        </w:rPr>
        <w:t xml:space="preserve"> на 2024 – 2028 годы согласно приложению </w:t>
      </w:r>
      <w:r>
        <w:rPr>
          <w:rFonts w:ascii="Times New Roman" w:hAnsi="Times New Roman"/>
          <w:sz w:val="28"/>
        </w:rPr>
        <w:t>6</w:t>
      </w:r>
      <w:r w:rsidRPr="00D32707">
        <w:rPr>
          <w:rFonts w:ascii="Times New Roman" w:hAnsi="Times New Roman"/>
          <w:sz w:val="28"/>
        </w:rPr>
        <w:t>.</w:t>
      </w:r>
    </w:p>
    <w:p w:rsidR="00971DDE" w:rsidRDefault="00D32707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от </w:t>
      </w:r>
      <w:r w:rsidR="00D32707">
        <w:rPr>
          <w:rFonts w:ascii="Times New Roman" w:hAnsi="Times New Roman"/>
          <w:sz w:val="28"/>
          <w:szCs w:val="28"/>
        </w:rPr>
        <w:t>08</w:t>
      </w:r>
      <w:r w:rsidRPr="00593AFE">
        <w:rPr>
          <w:rFonts w:ascii="Times New Roman" w:hAnsi="Times New Roman"/>
          <w:sz w:val="28"/>
          <w:szCs w:val="28"/>
        </w:rPr>
        <w:t>.12.202</w:t>
      </w:r>
      <w:r w:rsidR="00D32707">
        <w:rPr>
          <w:rFonts w:ascii="Times New Roman" w:hAnsi="Times New Roman"/>
          <w:sz w:val="28"/>
          <w:szCs w:val="28"/>
        </w:rPr>
        <w:t>3</w:t>
      </w:r>
      <w:r w:rsidRPr="00593AFE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="00D32707">
        <w:rPr>
          <w:rFonts w:ascii="Times New Roman" w:hAnsi="Times New Roman"/>
          <w:sz w:val="28"/>
          <w:szCs w:val="28"/>
        </w:rPr>
        <w:t>ххх</w:t>
      </w:r>
      <w:proofErr w:type="spellEnd"/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D32707" w:rsidP="00D32707">
      <w:pPr>
        <w:spacing w:after="0"/>
        <w:ind w:left="-142"/>
        <w:jc w:val="center"/>
        <w:rPr>
          <w:rFonts w:ascii="Times New Roman" w:hAnsi="Times New Roman"/>
          <w:sz w:val="28"/>
        </w:rPr>
      </w:pPr>
      <w:r w:rsidRPr="00D32707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холодного водоснабжения в </w:t>
      </w:r>
      <w:r w:rsidR="00F20852" w:rsidRPr="00F20852">
        <w:rPr>
          <w:rFonts w:ascii="Times New Roman" w:hAnsi="Times New Roman"/>
          <w:sz w:val="28"/>
        </w:rPr>
        <w:t>Корякском сельском поселении Елизовского муниципального района</w:t>
      </w:r>
      <w:r w:rsidRPr="00D32707">
        <w:rPr>
          <w:rFonts w:ascii="Times New Roman" w:hAnsi="Times New Roman"/>
          <w:sz w:val="28"/>
        </w:rPr>
        <w:t xml:space="preserve"> на 202</w:t>
      </w:r>
      <w:r>
        <w:rPr>
          <w:rFonts w:ascii="Times New Roman" w:hAnsi="Times New Roman"/>
          <w:sz w:val="28"/>
        </w:rPr>
        <w:t>4</w:t>
      </w:r>
      <w:r w:rsidRPr="00D32707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D32707">
        <w:rPr>
          <w:rFonts w:ascii="Times New Roman" w:hAnsi="Times New Roman"/>
          <w:sz w:val="28"/>
        </w:rPr>
        <w:t xml:space="preserve"> годы</w:t>
      </w:r>
    </w:p>
    <w:p w:rsidR="00593AFE" w:rsidRDefault="00593AFE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Директор – Супрун Анастасия Сергеевна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D327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2707">
              <w:rPr>
                <w:rFonts w:ascii="Times New Roman" w:hAnsi="Times New Roman"/>
              </w:rPr>
              <w:t>4</w:t>
            </w:r>
            <w:r w:rsidR="002B589C">
              <w:rPr>
                <w:rFonts w:ascii="Times New Roman" w:hAnsi="Times New Roman"/>
              </w:rPr>
              <w:t>-202</w:t>
            </w:r>
            <w:r w:rsidR="00D32707">
              <w:rPr>
                <w:rFonts w:ascii="Times New Roman" w:hAnsi="Times New Roman"/>
              </w:rPr>
              <w:t>8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398"/>
        <w:gridCol w:w="1014"/>
        <w:gridCol w:w="1014"/>
        <w:gridCol w:w="1014"/>
        <w:gridCol w:w="1014"/>
        <w:gridCol w:w="1014"/>
        <w:gridCol w:w="1010"/>
      </w:tblGrid>
      <w:tr w:rsidR="00593AFE" w:rsidRPr="00593AFE" w:rsidTr="00F20852">
        <w:trPr>
          <w:cantSplit/>
          <w:trHeight w:val="83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F20852">
        <w:trPr>
          <w:cantSplit/>
          <w:trHeight w:val="29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F20852" w:rsidRPr="00593AFE" w:rsidTr="00F20852">
        <w:trPr>
          <w:cantSplit/>
          <w:trHeight w:val="49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</w:t>
            </w:r>
          </w:p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в том числе по потребителям: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156,50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156,50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156,50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156,50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156,50</w:t>
            </w:r>
          </w:p>
        </w:tc>
      </w:tr>
      <w:tr w:rsidR="00F20852" w:rsidRPr="00593AFE" w:rsidTr="00F20852">
        <w:trPr>
          <w:cantSplit/>
          <w:trHeight w:val="24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F20852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135,6</w:t>
            </w: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135,6</w:t>
            </w: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135,6</w:t>
            </w: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135,6</w:t>
            </w: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135,6</w:t>
            </w:r>
            <w:r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F20852" w:rsidRPr="00593AFE" w:rsidTr="00F20852">
        <w:trPr>
          <w:cantSplit/>
          <w:trHeight w:val="24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F20852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6,46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6,46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6,46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6,46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6,46</w:t>
            </w:r>
          </w:p>
        </w:tc>
      </w:tr>
      <w:tr w:rsidR="00F20852" w:rsidRPr="00593AFE" w:rsidTr="00F20852">
        <w:trPr>
          <w:cantSplit/>
          <w:trHeight w:val="24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52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14,35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14,35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14,35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852" w:rsidRPr="00593AFE" w:rsidRDefault="00F20852" w:rsidP="00925EA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14,35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971E0B" w:rsidRPr="00593AFE" w:rsidRDefault="00971E0B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971E0B" w:rsidRDefault="00971E0B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71E0B" w:rsidRPr="00593AFE" w:rsidRDefault="00971E0B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713"/>
        <w:gridCol w:w="1453"/>
        <w:gridCol w:w="1548"/>
        <w:gridCol w:w="3007"/>
        <w:gridCol w:w="817"/>
      </w:tblGrid>
      <w:tr w:rsidR="00593AFE" w:rsidRPr="00593AFE" w:rsidTr="005042C6">
        <w:trPr>
          <w:cantSplit/>
          <w:trHeight w:val="24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</w:r>
            <w:proofErr w:type="gramStart"/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п</w:t>
            </w:r>
            <w:proofErr w:type="gramEnd"/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/п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2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2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F20852" w:rsidP="00F208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F20852">
              <w:rPr>
                <w:rFonts w:ascii="Times New Roman" w:eastAsia="Calibri" w:hAnsi="Times New Roman"/>
                <w:sz w:val="24"/>
                <w:lang w:val="en-US" w:eastAsia="en-US"/>
              </w:rPr>
              <w:t>2825,05</w:t>
            </w:r>
          </w:p>
        </w:tc>
        <w:tc>
          <w:tcPr>
            <w:tcW w:w="14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5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2914,27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3000,53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3089,34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3180,79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15009,98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19"/>
        <w:gridCol w:w="2537"/>
        <w:gridCol w:w="2817"/>
      </w:tblGrid>
      <w:tr w:rsidR="00593AFE" w:rsidRPr="00593AFE" w:rsidTr="005042C6">
        <w:tc>
          <w:tcPr>
            <w:tcW w:w="328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10 618,16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13 949,37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12 833,18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12 887,91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F20852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F20852">
              <w:rPr>
                <w:rFonts w:ascii="Times New Roman" w:hAnsi="Times New Roman"/>
                <w:szCs w:val="22"/>
              </w:rPr>
              <w:t>13 235,79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питьевого </w:t>
      </w:r>
      <w:r w:rsidRPr="00593AFE">
        <w:rPr>
          <w:rFonts w:ascii="Times New Roman" w:hAnsi="Times New Roman"/>
          <w:sz w:val="24"/>
        </w:rPr>
        <w:br/>
        <w:t>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78"/>
        <w:gridCol w:w="829"/>
        <w:gridCol w:w="1387"/>
        <w:gridCol w:w="1387"/>
        <w:gridCol w:w="1251"/>
        <w:gridCol w:w="1251"/>
      </w:tblGrid>
      <w:tr w:rsidR="00593AFE" w:rsidRPr="00593AFE" w:rsidTr="005042C6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02" w:type="pct"/>
            <w:gridSpan w:val="4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5042C6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  <w:vMerge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971E0B">
        <w:trPr>
          <w:trHeight w:val="271"/>
        </w:trPr>
        <w:tc>
          <w:tcPr>
            <w:tcW w:w="2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9" w:type="pct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257B4" w:rsidRPr="00593AFE" w:rsidTr="005042C6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Расходы на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09" w:type="pct"/>
          </w:tcPr>
          <w:p w:rsidR="007257B4" w:rsidRPr="00593AFE" w:rsidRDefault="007257B4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7257B4" w:rsidRPr="00971E0B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706,26</w:t>
            </w:r>
          </w:p>
        </w:tc>
        <w:tc>
          <w:tcPr>
            <w:tcW w:w="684" w:type="pct"/>
            <w:shd w:val="clear" w:color="auto" w:fill="auto"/>
          </w:tcPr>
          <w:p w:rsidR="007257B4" w:rsidRPr="00971E0B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706,26</w:t>
            </w:r>
          </w:p>
        </w:tc>
        <w:tc>
          <w:tcPr>
            <w:tcW w:w="617" w:type="pct"/>
            <w:shd w:val="clear" w:color="auto" w:fill="auto"/>
          </w:tcPr>
          <w:p w:rsidR="007257B4" w:rsidRPr="00971E0B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706,26</w:t>
            </w:r>
          </w:p>
        </w:tc>
        <w:tc>
          <w:tcPr>
            <w:tcW w:w="617" w:type="pct"/>
            <w:shd w:val="clear" w:color="auto" w:fill="auto"/>
          </w:tcPr>
          <w:p w:rsidR="007257B4" w:rsidRPr="00971E0B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706,26</w:t>
            </w:r>
          </w:p>
        </w:tc>
      </w:tr>
      <w:tr w:rsidR="007257B4" w:rsidRPr="00593AFE" w:rsidTr="005042C6">
        <w:trPr>
          <w:trHeight w:val="541"/>
        </w:trPr>
        <w:tc>
          <w:tcPr>
            <w:tcW w:w="274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728,57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728,57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728,57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728,57</w:t>
            </w:r>
          </w:p>
        </w:tc>
      </w:tr>
      <w:tr w:rsidR="007257B4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750,13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750,13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750,13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750,13</w:t>
            </w:r>
          </w:p>
        </w:tc>
      </w:tr>
      <w:tr w:rsidR="007257B4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772,34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772,34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772,34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772,34</w:t>
            </w:r>
          </w:p>
        </w:tc>
      </w:tr>
      <w:tr w:rsidR="007257B4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795,20</w:t>
            </w:r>
          </w:p>
        </w:tc>
        <w:tc>
          <w:tcPr>
            <w:tcW w:w="684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795,20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795,20</w:t>
            </w:r>
          </w:p>
        </w:tc>
        <w:tc>
          <w:tcPr>
            <w:tcW w:w="617" w:type="pct"/>
            <w:shd w:val="clear" w:color="auto" w:fill="auto"/>
          </w:tcPr>
          <w:p w:rsidR="007257B4" w:rsidRPr="00593AFE" w:rsidRDefault="007257B4" w:rsidP="0092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795,20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Показатели надежности, качества и энергетической эффективности объектов</w:t>
      </w:r>
      <w:r w:rsidRPr="00593AFE">
        <w:rPr>
          <w:rFonts w:ascii="Times New Roman" w:hAnsi="Times New Roman"/>
          <w:sz w:val="24"/>
        </w:rPr>
        <w:br/>
        <w:t xml:space="preserve"> централизованных систем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2"/>
        <w:gridCol w:w="2555"/>
        <w:gridCol w:w="1292"/>
        <w:gridCol w:w="756"/>
        <w:gridCol w:w="756"/>
        <w:gridCol w:w="756"/>
        <w:gridCol w:w="756"/>
        <w:gridCol w:w="756"/>
      </w:tblGrid>
      <w:tr w:rsidR="00593AFE" w:rsidRPr="00593AFE" w:rsidTr="007257B4">
        <w:trPr>
          <w:trHeight w:val="9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Данные, используемые для установления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 </w:t>
            </w:r>
            <w:r w:rsidRPr="00593AF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7257B4">
        <w:tc>
          <w:tcPr>
            <w:tcW w:w="266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93AFE" w:rsidRPr="00593AFE" w:rsidTr="007257B4">
        <w:tc>
          <w:tcPr>
            <w:tcW w:w="266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воды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установленным требованиям, в общем объеме проб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7257B4"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7257B4">
        <w:trPr>
          <w:trHeight w:val="1210"/>
        </w:trPr>
        <w:tc>
          <w:tcPr>
            <w:tcW w:w="26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72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Показатели надежности и бесперебойности водоснабжения 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количество перерывов в подаче воды, зафиксированных в местах исполнения обязательств, возникших в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результате аварий, повреждений и иных технологических нарушений, в расчете на протяженность сети в год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ед./км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7257B4" w:rsidRPr="00593AFE" w:rsidTr="007257B4">
        <w:trPr>
          <w:trHeight w:val="663"/>
        </w:trPr>
        <w:tc>
          <w:tcPr>
            <w:tcW w:w="266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1333" w:type="pc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сеть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7257B4" w:rsidP="0055687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43,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7257B4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42,4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7257B4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7B4"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B4" w:rsidRPr="007257B4" w:rsidRDefault="007257B4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7B4"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B4" w:rsidRPr="007257B4" w:rsidRDefault="007257B4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7B4"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</w:tr>
      <w:tr w:rsidR="00593AFE" w:rsidRPr="00593AFE" w:rsidTr="007257B4">
        <w:trPr>
          <w:trHeight w:val="908"/>
        </w:trPr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593AFE" w:rsidRPr="00593AFE" w:rsidRDefault="00593AFE" w:rsidP="005042C6">
            <w:pPr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подготовки питьевой воды, на единицу объема воды, отпускаемой в сеть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93AFE" w:rsidRPr="00593AFE" w:rsidTr="007257B4">
        <w:trPr>
          <w:trHeight w:val="691"/>
        </w:trPr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транспортировки питьевой воды, на единицу объема транспортируемой воды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7257B4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257B4">
              <w:rPr>
                <w:rFonts w:ascii="Times New Roman" w:hAnsi="Times New Roman"/>
                <w:sz w:val="24"/>
                <w:lang w:val="en-US"/>
              </w:rPr>
              <w:t>0,626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7257B4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257B4">
              <w:rPr>
                <w:rFonts w:ascii="Times New Roman" w:hAnsi="Times New Roman"/>
                <w:sz w:val="24"/>
                <w:lang w:val="en-US"/>
              </w:rPr>
              <w:t>0,616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7257B4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257B4">
              <w:rPr>
                <w:rFonts w:ascii="Times New Roman" w:hAnsi="Times New Roman"/>
                <w:sz w:val="24"/>
                <w:lang w:val="en-US"/>
              </w:rPr>
              <w:t>0,606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7257B4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257B4">
              <w:rPr>
                <w:rFonts w:ascii="Times New Roman" w:hAnsi="Times New Roman"/>
                <w:sz w:val="24"/>
                <w:lang w:val="en-US"/>
              </w:rPr>
              <w:t>0,596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7257B4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257B4">
              <w:rPr>
                <w:rFonts w:ascii="Times New Roman" w:hAnsi="Times New Roman"/>
                <w:sz w:val="24"/>
                <w:lang w:val="en-US"/>
              </w:rPr>
              <w:t>0,586</w:t>
            </w:r>
          </w:p>
        </w:tc>
      </w:tr>
    </w:tbl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C1AD4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C1AD4">
        <w:rPr>
          <w:rFonts w:ascii="Times New Roman" w:hAnsi="Times New Roman"/>
          <w:sz w:val="28"/>
        </w:rPr>
        <w:t>08</w:t>
      </w:r>
      <w:r w:rsidR="008D47E8">
        <w:rPr>
          <w:rFonts w:ascii="Times New Roman" w:hAnsi="Times New Roman"/>
          <w:sz w:val="28"/>
        </w:rPr>
        <w:t>.1</w:t>
      </w:r>
      <w:r w:rsidR="00EC1AD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56871">
        <w:rPr>
          <w:rFonts w:ascii="Times New Roman" w:hAnsi="Times New Roman"/>
          <w:sz w:val="28"/>
        </w:rPr>
        <w:t xml:space="preserve">олгосрочные параметры регулирования КГУП «Камчатский водоканал» на долгосрочный период регулирования для установления тарифов на питьевую воду (питьевое водоснабжение) потребителям </w:t>
      </w:r>
      <w:r w:rsidR="00F20852" w:rsidRPr="00F20852">
        <w:rPr>
          <w:rFonts w:ascii="Times New Roman" w:hAnsi="Times New Roman"/>
          <w:sz w:val="28"/>
        </w:rPr>
        <w:t xml:space="preserve">Корякском сельском </w:t>
      </w:r>
      <w:proofErr w:type="gramStart"/>
      <w:r w:rsidR="00F20852" w:rsidRPr="00F20852">
        <w:rPr>
          <w:rFonts w:ascii="Times New Roman" w:hAnsi="Times New Roman"/>
          <w:sz w:val="28"/>
        </w:rPr>
        <w:t>поселении</w:t>
      </w:r>
      <w:proofErr w:type="gramEnd"/>
      <w:r w:rsidR="00F20852" w:rsidRPr="00F20852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556871">
        <w:rPr>
          <w:rFonts w:ascii="Times New Roman" w:hAnsi="Times New Roman"/>
          <w:sz w:val="28"/>
        </w:rPr>
        <w:t xml:space="preserve"> на 2024 – 2028 годы</w:t>
      </w: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21"/>
        <w:gridCol w:w="2001"/>
        <w:gridCol w:w="2051"/>
        <w:gridCol w:w="1892"/>
        <w:gridCol w:w="1409"/>
        <w:gridCol w:w="1965"/>
      </w:tblGrid>
      <w:tr w:rsidR="00556871" w:rsidTr="00EC1AD4">
        <w:tc>
          <w:tcPr>
            <w:tcW w:w="405" w:type="pct"/>
            <w:vMerge w:val="restart"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  <w:p w:rsidR="00556871" w:rsidRPr="00035FFD" w:rsidRDefault="00556871" w:rsidP="00EC1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 операционных расходов</w:t>
            </w: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эффективности операционных расходов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Нормативный уровень прибыли</w:t>
            </w: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потерь воды</w:t>
            </w:r>
          </w:p>
        </w:tc>
        <w:tc>
          <w:tcPr>
            <w:tcW w:w="969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расход электрической энергии</w:t>
            </w:r>
          </w:p>
        </w:tc>
      </w:tr>
      <w:tr w:rsidR="00556871" w:rsidTr="00EC1AD4">
        <w:tc>
          <w:tcPr>
            <w:tcW w:w="405" w:type="pct"/>
            <w:vMerge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</w:p>
        </w:tc>
        <w:tc>
          <w:tcPr>
            <w:tcW w:w="987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1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3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987" w:type="pct"/>
          </w:tcPr>
          <w:p w:rsidR="00556871" w:rsidRPr="00804937" w:rsidRDefault="007257B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7257B4">
              <w:rPr>
                <w:rFonts w:ascii="Times New Roman" w:hAnsi="Times New Roman"/>
                <w:sz w:val="28"/>
              </w:rPr>
              <w:t>9 177,56</w:t>
            </w:r>
          </w:p>
        </w:tc>
        <w:tc>
          <w:tcPr>
            <w:tcW w:w="1011" w:type="pct"/>
          </w:tcPr>
          <w:p w:rsidR="00556871" w:rsidRPr="0042517F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7257B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43,7</w:t>
            </w:r>
          </w:p>
        </w:tc>
        <w:tc>
          <w:tcPr>
            <w:tcW w:w="969" w:type="pct"/>
          </w:tcPr>
          <w:p w:rsidR="00556871" w:rsidRDefault="007257B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0,626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7257B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42,4</w:t>
            </w:r>
          </w:p>
        </w:tc>
        <w:tc>
          <w:tcPr>
            <w:tcW w:w="969" w:type="pct"/>
          </w:tcPr>
          <w:p w:rsidR="00556871" w:rsidRPr="00556871" w:rsidRDefault="007257B4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0,616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7257B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42,4</w:t>
            </w:r>
          </w:p>
        </w:tc>
        <w:tc>
          <w:tcPr>
            <w:tcW w:w="969" w:type="pct"/>
          </w:tcPr>
          <w:p w:rsidR="00556871" w:rsidRPr="00556871" w:rsidRDefault="007257B4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0,606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7257B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42,4</w:t>
            </w:r>
          </w:p>
        </w:tc>
        <w:tc>
          <w:tcPr>
            <w:tcW w:w="969" w:type="pct"/>
          </w:tcPr>
          <w:p w:rsidR="00556871" w:rsidRPr="00556871" w:rsidRDefault="007257B4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0,596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7257B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42,4</w:t>
            </w:r>
          </w:p>
        </w:tc>
        <w:tc>
          <w:tcPr>
            <w:tcW w:w="969" w:type="pct"/>
          </w:tcPr>
          <w:p w:rsidR="00556871" w:rsidRPr="00556871" w:rsidRDefault="007257B4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0,586</w:t>
            </w:r>
          </w:p>
        </w:tc>
      </w:tr>
    </w:tbl>
    <w:p w:rsidR="00556871" w:rsidRDefault="00556871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lastRenderedPageBreak/>
        <w:t>Приложение 3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C08BD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от </w:t>
      </w:r>
      <w:r w:rsidR="00556871">
        <w:rPr>
          <w:rFonts w:ascii="Times New Roman" w:hAnsi="Times New Roman"/>
          <w:sz w:val="28"/>
        </w:rPr>
        <w:t>08</w:t>
      </w:r>
      <w:r w:rsidRPr="00593AFE">
        <w:rPr>
          <w:rFonts w:ascii="Times New Roman" w:hAnsi="Times New Roman"/>
          <w:sz w:val="28"/>
        </w:rPr>
        <w:t>.12.202</w:t>
      </w:r>
      <w:r w:rsidR="00556871">
        <w:rPr>
          <w:rFonts w:ascii="Times New Roman" w:hAnsi="Times New Roman"/>
          <w:sz w:val="28"/>
        </w:rPr>
        <w:t>3</w:t>
      </w:r>
      <w:r w:rsidRPr="00593AFE">
        <w:rPr>
          <w:rFonts w:ascii="Times New Roman" w:hAnsi="Times New Roman"/>
          <w:sz w:val="28"/>
        </w:rPr>
        <w:t xml:space="preserve"> № </w:t>
      </w:r>
      <w:proofErr w:type="spellStart"/>
      <w:r w:rsidR="00556871">
        <w:rPr>
          <w:rFonts w:ascii="Times New Roman" w:hAnsi="Times New Roman"/>
          <w:sz w:val="28"/>
        </w:rPr>
        <w:t>ххх</w:t>
      </w:r>
      <w:proofErr w:type="spellEnd"/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Pr="00593AFE">
        <w:rPr>
          <w:rFonts w:ascii="Times New Roman" w:hAnsi="Times New Roman"/>
          <w:bCs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sz w:val="28"/>
          <w:szCs w:val="28"/>
        </w:rPr>
        <w:t xml:space="preserve"> в сфере водоотведения в </w:t>
      </w:r>
      <w:r w:rsidR="00F20852" w:rsidRPr="00F20852">
        <w:rPr>
          <w:rFonts w:ascii="Times New Roman" w:hAnsi="Times New Roman"/>
          <w:sz w:val="28"/>
          <w:szCs w:val="28"/>
        </w:rPr>
        <w:t>Корякском сельском поселении Елизовского муниципального района</w:t>
      </w:r>
      <w:r w:rsidR="00556871">
        <w:rPr>
          <w:rFonts w:ascii="Times New Roman" w:hAnsi="Times New Roman"/>
          <w:sz w:val="28"/>
          <w:szCs w:val="28"/>
        </w:rPr>
        <w:t xml:space="preserve"> на 2024</w:t>
      </w:r>
      <w:r w:rsidRPr="00593AFE">
        <w:rPr>
          <w:rFonts w:ascii="Times New Roman" w:hAnsi="Times New Roman"/>
          <w:sz w:val="28"/>
          <w:szCs w:val="28"/>
        </w:rPr>
        <w:t xml:space="preserve"> - 202</w:t>
      </w:r>
      <w:r w:rsidR="00556871">
        <w:rPr>
          <w:rFonts w:ascii="Times New Roman" w:hAnsi="Times New Roman"/>
          <w:sz w:val="28"/>
          <w:szCs w:val="28"/>
        </w:rPr>
        <w:t>8</w:t>
      </w:r>
      <w:r w:rsidRPr="00593AFE">
        <w:rPr>
          <w:rFonts w:ascii="Times New Roman" w:hAnsi="Times New Roman"/>
          <w:sz w:val="28"/>
          <w:szCs w:val="28"/>
        </w:rPr>
        <w:t xml:space="preserve"> годы</w:t>
      </w: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1. </w:t>
      </w:r>
      <w:r w:rsidRPr="00593AFE">
        <w:rPr>
          <w:rFonts w:ascii="Times New Roman" w:hAnsi="Times New Roman"/>
          <w:bCs/>
          <w:sz w:val="24"/>
        </w:rPr>
        <w:t>Паспорт производственной программы</w:t>
      </w:r>
      <w:r w:rsidRPr="00593AFE">
        <w:rPr>
          <w:rFonts w:ascii="Times New Roman" w:hAnsi="Times New Roman"/>
          <w:sz w:val="24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27"/>
        <w:gridCol w:w="6412"/>
      </w:tblGrid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ул. Циолковского, д. 3/1, г. Петропавловск-Камчатский, Камчатский край, 683009,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Директор – Супрун Анастасия Сергеевна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hAnsi="Times New Roman"/>
                <w:szCs w:val="22"/>
              </w:rPr>
              <w:t>8 (4152) 300-230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683003, г. Петропавловск-Камчатский,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ул. Ленинградская, 118,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Руководител</w:t>
            </w:r>
            <w:r w:rsidR="00556871">
              <w:rPr>
                <w:rFonts w:ascii="Times New Roman" w:eastAsia="Calibri" w:hAnsi="Times New Roman"/>
                <w:szCs w:val="22"/>
                <w:lang w:eastAsia="en-US"/>
              </w:rPr>
              <w:t>ь</w:t>
            </w: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– </w:t>
            </w:r>
            <w:proofErr w:type="spellStart"/>
            <w:r w:rsidR="00556871">
              <w:rPr>
                <w:rFonts w:ascii="Times New Roman" w:eastAsia="Calibri" w:hAnsi="Times New Roman"/>
                <w:szCs w:val="22"/>
                <w:lang w:eastAsia="en-US"/>
              </w:rPr>
              <w:t>Лопатникова</w:t>
            </w:r>
            <w:proofErr w:type="spellEnd"/>
            <w:r w:rsidR="00556871">
              <w:rPr>
                <w:rFonts w:ascii="Times New Roman" w:eastAsia="Calibri" w:hAnsi="Times New Roman"/>
                <w:szCs w:val="22"/>
                <w:lang w:eastAsia="en-US"/>
              </w:rPr>
              <w:t xml:space="preserve"> Марина Викторовна</w:t>
            </w: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 (4152) 428381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Период реализации</w:t>
            </w:r>
          </w:p>
        </w:tc>
        <w:tc>
          <w:tcPr>
            <w:tcW w:w="3162" w:type="pct"/>
          </w:tcPr>
          <w:p w:rsidR="00593AFE" w:rsidRPr="00593AFE" w:rsidRDefault="00556871" w:rsidP="0055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>-202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>гг</w:t>
            </w:r>
            <w:proofErr w:type="spellEnd"/>
            <w:proofErr w:type="gramEnd"/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принимаемых сточных вод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312"/>
        <w:gridCol w:w="1006"/>
        <w:gridCol w:w="1006"/>
        <w:gridCol w:w="1006"/>
        <w:gridCol w:w="1006"/>
        <w:gridCol w:w="1006"/>
        <w:gridCol w:w="1004"/>
      </w:tblGrid>
      <w:tr w:rsidR="00593AFE" w:rsidRPr="00593AFE" w:rsidTr="00885CDB">
        <w:trPr>
          <w:cantSplit/>
          <w:trHeight w:val="421"/>
        </w:trPr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4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6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7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8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93AFE" w:rsidRPr="00593AFE" w:rsidTr="00885CDB">
        <w:trPr>
          <w:cantSplit/>
          <w:trHeight w:val="421"/>
        </w:trPr>
        <w:tc>
          <w:tcPr>
            <w:tcW w:w="3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4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885CDB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</w:p>
        </w:tc>
      </w:tr>
      <w:tr w:rsidR="00885CDB" w:rsidRPr="00593AFE" w:rsidTr="00885CDB">
        <w:trPr>
          <w:cantSplit/>
          <w:trHeight w:val="49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5CDB" w:rsidRPr="00593AFE" w:rsidRDefault="00885CDB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112,436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112,436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112,436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112,436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112,436</w:t>
            </w:r>
          </w:p>
        </w:tc>
      </w:tr>
      <w:tr w:rsidR="00885CDB" w:rsidRPr="00593AFE" w:rsidTr="00885CDB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104,024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104,024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104,024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104,024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104,024</w:t>
            </w:r>
          </w:p>
        </w:tc>
      </w:tr>
      <w:tr w:rsidR="00885CDB" w:rsidRPr="00593AFE" w:rsidTr="00885CDB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7,516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7,516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7,516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7,516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7,516</w:t>
            </w:r>
          </w:p>
        </w:tc>
      </w:tr>
      <w:tr w:rsidR="00885CDB" w:rsidRPr="00593AFE" w:rsidTr="00885CDB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DB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0,896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0,896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0,896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0,896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CDB" w:rsidRPr="00593AFE" w:rsidRDefault="00885CDB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0,896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042C6" w:rsidRPr="00593AFE" w:rsidRDefault="005042C6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659"/>
        <w:gridCol w:w="1415"/>
        <w:gridCol w:w="1518"/>
        <w:gridCol w:w="2946"/>
        <w:gridCol w:w="1008"/>
      </w:tblGrid>
      <w:tr w:rsidR="00593AFE" w:rsidRPr="00593AFE" w:rsidTr="005042C6">
        <w:trPr>
          <w:cantSplit/>
          <w:trHeight w:val="24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6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556871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885CDB">
              <w:rPr>
                <w:rFonts w:ascii="Times New Roman" w:eastAsia="Calibri" w:hAnsi="Times New Roman"/>
                <w:sz w:val="24"/>
                <w:lang w:val="en-US" w:eastAsia="en-US"/>
              </w:rPr>
              <w:t>897,73</w:t>
            </w:r>
          </w:p>
        </w:tc>
        <w:tc>
          <w:tcPr>
            <w:tcW w:w="1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</w:tr>
      <w:tr w:rsidR="00593AFE" w:rsidRPr="00593AFE" w:rsidTr="005042C6">
        <w:trPr>
          <w:cantSplit/>
          <w:trHeight w:val="554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926,08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97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953,49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86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981,72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20"/>
        </w:trPr>
        <w:tc>
          <w:tcPr>
            <w:tcW w:w="2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1010,77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4769,79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61"/>
        <w:gridCol w:w="2429"/>
        <w:gridCol w:w="2293"/>
      </w:tblGrid>
      <w:tr w:rsidR="00593AFE" w:rsidRPr="00593AFE" w:rsidTr="005042C6">
        <w:tc>
          <w:tcPr>
            <w:tcW w:w="274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A525D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26 741,49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A525D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39 558,40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33 492,60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33 855,62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885CD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5CDB">
              <w:rPr>
                <w:rFonts w:ascii="Times New Roman" w:hAnsi="Times New Roman"/>
                <w:szCs w:val="22"/>
              </w:rPr>
              <w:t>34 746,15</w:t>
            </w:r>
          </w:p>
        </w:tc>
      </w:tr>
    </w:tbl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</w:t>
      </w:r>
      <w:proofErr w:type="gramStart"/>
      <w:r w:rsidRPr="00593AFE">
        <w:rPr>
          <w:rFonts w:ascii="Times New Roman" w:hAnsi="Times New Roman"/>
          <w:sz w:val="24"/>
        </w:rPr>
        <w:t>от</w:t>
      </w:r>
      <w:proofErr w:type="gramEnd"/>
      <w:r w:rsidRPr="00593AFE">
        <w:rPr>
          <w:rFonts w:ascii="Times New Roman" w:hAnsi="Times New Roman"/>
          <w:sz w:val="24"/>
        </w:rPr>
        <w:t>: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нарушение нормативов по объему и (или) составу сточных вод;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</w:t>
      </w:r>
      <w:r w:rsidRPr="00593AFE">
        <w:rPr>
          <w:rFonts w:ascii="Times New Roman" w:hAnsi="Times New Roman"/>
          <w:sz w:val="24"/>
        </w:rPr>
        <w:br/>
        <w:t>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425"/>
        <w:gridCol w:w="983"/>
        <w:gridCol w:w="1227"/>
        <w:gridCol w:w="1338"/>
        <w:gridCol w:w="22"/>
        <w:gridCol w:w="1229"/>
        <w:gridCol w:w="22"/>
        <w:gridCol w:w="1334"/>
      </w:tblGrid>
      <w:tr w:rsidR="00593AFE" w:rsidRPr="00593AFE" w:rsidTr="00B028E1">
        <w:tc>
          <w:tcPr>
            <w:tcW w:w="275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689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85" w:type="pct"/>
            <w:vMerge w:val="restar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552" w:type="pct"/>
            <w:gridSpan w:val="6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B028E1">
        <w:tc>
          <w:tcPr>
            <w:tcW w:w="275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5" w:type="pct"/>
            <w:vMerge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5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B028E1">
        <w:tc>
          <w:tcPr>
            <w:tcW w:w="27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8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B028E1" w:rsidRPr="00593AFE" w:rsidTr="00B028E1">
        <w:trPr>
          <w:trHeight w:val="454"/>
        </w:trPr>
        <w:tc>
          <w:tcPr>
            <w:tcW w:w="275" w:type="pct"/>
            <w:vMerge w:val="restart"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</w:rPr>
              <w:t>1.</w:t>
            </w:r>
          </w:p>
        </w:tc>
        <w:tc>
          <w:tcPr>
            <w:tcW w:w="1689" w:type="pct"/>
            <w:vMerge w:val="restart"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Ремонтные расходы и расходы на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485" w:type="pct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605" w:type="pct"/>
            <w:shd w:val="clear" w:color="auto" w:fill="auto"/>
          </w:tcPr>
          <w:p w:rsidR="00B028E1" w:rsidRPr="009A525D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224,43</w:t>
            </w:r>
          </w:p>
        </w:tc>
        <w:tc>
          <w:tcPr>
            <w:tcW w:w="660" w:type="pct"/>
            <w:shd w:val="clear" w:color="auto" w:fill="auto"/>
          </w:tcPr>
          <w:p w:rsidR="00B028E1" w:rsidRPr="009A525D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224,43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8E1" w:rsidRPr="009A525D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224,43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B028E1" w:rsidRPr="009A525D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224,43</w:t>
            </w:r>
          </w:p>
        </w:tc>
      </w:tr>
      <w:tr w:rsidR="00B028E1" w:rsidRPr="00593AFE" w:rsidTr="00B028E1">
        <w:trPr>
          <w:trHeight w:val="454"/>
        </w:trPr>
        <w:tc>
          <w:tcPr>
            <w:tcW w:w="275" w:type="pct"/>
            <w:vMerge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05" w:type="pct"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231,52</w:t>
            </w:r>
          </w:p>
        </w:tc>
        <w:tc>
          <w:tcPr>
            <w:tcW w:w="660" w:type="pct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231,52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231,52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231,52</w:t>
            </w:r>
          </w:p>
        </w:tc>
      </w:tr>
      <w:tr w:rsidR="00B028E1" w:rsidRPr="00593AFE" w:rsidTr="00B028E1">
        <w:trPr>
          <w:trHeight w:val="429"/>
        </w:trPr>
        <w:tc>
          <w:tcPr>
            <w:tcW w:w="275" w:type="pct"/>
            <w:vMerge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05" w:type="pct"/>
            <w:shd w:val="clear" w:color="auto" w:fill="auto"/>
          </w:tcPr>
          <w:p w:rsidR="00B028E1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238,37</w:t>
            </w:r>
          </w:p>
        </w:tc>
        <w:tc>
          <w:tcPr>
            <w:tcW w:w="660" w:type="pct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238,37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238,37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238,37</w:t>
            </w:r>
          </w:p>
        </w:tc>
      </w:tr>
      <w:tr w:rsidR="00B028E1" w:rsidRPr="00593AFE" w:rsidTr="00B028E1">
        <w:trPr>
          <w:trHeight w:val="429"/>
        </w:trPr>
        <w:tc>
          <w:tcPr>
            <w:tcW w:w="275" w:type="pct"/>
            <w:vMerge/>
            <w:shd w:val="clear" w:color="auto" w:fill="auto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05" w:type="pct"/>
            <w:shd w:val="clear" w:color="auto" w:fill="auto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245,43</w:t>
            </w:r>
          </w:p>
        </w:tc>
        <w:tc>
          <w:tcPr>
            <w:tcW w:w="660" w:type="pct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245,43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245,43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245,43</w:t>
            </w:r>
          </w:p>
        </w:tc>
      </w:tr>
      <w:tr w:rsidR="00B028E1" w:rsidRPr="00593AFE" w:rsidTr="00B028E1">
        <w:trPr>
          <w:trHeight w:val="429"/>
        </w:trPr>
        <w:tc>
          <w:tcPr>
            <w:tcW w:w="275" w:type="pct"/>
            <w:vMerge/>
            <w:shd w:val="clear" w:color="auto" w:fill="auto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05" w:type="pct"/>
            <w:shd w:val="clear" w:color="auto" w:fill="auto"/>
          </w:tcPr>
          <w:p w:rsidR="00B028E1" w:rsidRPr="00593AFE" w:rsidRDefault="00B028E1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252,69</w:t>
            </w:r>
          </w:p>
        </w:tc>
        <w:tc>
          <w:tcPr>
            <w:tcW w:w="660" w:type="pct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252,69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252,69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B028E1" w:rsidRPr="00593AFE" w:rsidRDefault="00B028E1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252,69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202"/>
        <w:gridCol w:w="1334"/>
        <w:gridCol w:w="1044"/>
        <w:gridCol w:w="1008"/>
        <w:gridCol w:w="1004"/>
        <w:gridCol w:w="1002"/>
        <w:gridCol w:w="998"/>
      </w:tblGrid>
      <w:tr w:rsidR="00593AFE" w:rsidRPr="00593AFE" w:rsidTr="005042C6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4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5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8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93AFE" w:rsidRPr="00593AFE" w:rsidTr="005042C6"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97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9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593AFE" w:rsidRPr="00593AFE" w:rsidTr="005042C6">
        <w:trPr>
          <w:trHeight w:val="27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9A525D">
        <w:trPr>
          <w:trHeight w:val="555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29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41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Удельный расход электрической энергии, потребляемой в технологическом процессе транспортировки сточных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B028E1">
              <w:rPr>
                <w:rFonts w:ascii="Times New Roman" w:hAnsi="Times New Roman"/>
                <w:sz w:val="24"/>
                <w:lang w:val="en-US"/>
              </w:rPr>
              <w:t>1,323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B028E1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1,313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B028E1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1,303</w:t>
            </w:r>
          </w:p>
        </w:tc>
        <w:tc>
          <w:tcPr>
            <w:tcW w:w="494" w:type="pct"/>
            <w:vAlign w:val="center"/>
          </w:tcPr>
          <w:p w:rsidR="00593AFE" w:rsidRPr="00B028E1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1,293</w:t>
            </w:r>
          </w:p>
        </w:tc>
        <w:tc>
          <w:tcPr>
            <w:tcW w:w="492" w:type="pct"/>
            <w:vAlign w:val="center"/>
          </w:tcPr>
          <w:p w:rsidR="00593AFE" w:rsidRPr="00B028E1" w:rsidRDefault="00B028E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1,283</w:t>
            </w:r>
          </w:p>
        </w:tc>
      </w:tr>
    </w:tbl>
    <w:p w:rsidR="00593AFE" w:rsidRPr="00593AFE" w:rsidRDefault="00593AFE" w:rsidP="00593AF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Default="00593A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lastRenderedPageBreak/>
        <w:t>Приложение 4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A525D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</w:t>
      </w:r>
      <w:r w:rsidR="009A525D">
        <w:rPr>
          <w:rFonts w:ascii="Times New Roman" w:hAnsi="Times New Roman"/>
          <w:color w:val="auto"/>
          <w:sz w:val="28"/>
          <w:szCs w:val="28"/>
        </w:rPr>
        <w:t>2</w:t>
      </w:r>
      <w:r w:rsidRPr="00593AFE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9A525D" w:rsidRDefault="009A525D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525D" w:rsidRDefault="009A525D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525D" w:rsidRDefault="009A525D" w:rsidP="009A525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56871">
        <w:rPr>
          <w:rFonts w:ascii="Times New Roman" w:hAnsi="Times New Roman"/>
          <w:sz w:val="28"/>
        </w:rPr>
        <w:t xml:space="preserve">олгосрочные параметры регулирования КГУП «Камчатский водоканал» на долгосрочный период регулирования для установления тарифов </w:t>
      </w:r>
      <w:r>
        <w:rPr>
          <w:rFonts w:ascii="Times New Roman" w:hAnsi="Times New Roman"/>
          <w:sz w:val="28"/>
        </w:rPr>
        <w:t>водоотведение</w:t>
      </w:r>
      <w:r w:rsidRPr="00556871">
        <w:rPr>
          <w:rFonts w:ascii="Times New Roman" w:hAnsi="Times New Roman"/>
          <w:sz w:val="28"/>
        </w:rPr>
        <w:t xml:space="preserve"> потребителям </w:t>
      </w:r>
      <w:r w:rsidR="00F20852" w:rsidRPr="00F20852">
        <w:rPr>
          <w:rFonts w:ascii="Times New Roman" w:hAnsi="Times New Roman"/>
          <w:sz w:val="28"/>
        </w:rPr>
        <w:t>Корякско</w:t>
      </w:r>
      <w:r w:rsidR="00F20852">
        <w:rPr>
          <w:rFonts w:ascii="Times New Roman" w:hAnsi="Times New Roman"/>
          <w:sz w:val="28"/>
        </w:rPr>
        <w:t>го</w:t>
      </w:r>
      <w:r w:rsidR="00F20852" w:rsidRPr="00F20852">
        <w:rPr>
          <w:rFonts w:ascii="Times New Roman" w:hAnsi="Times New Roman"/>
          <w:sz w:val="28"/>
        </w:rPr>
        <w:t xml:space="preserve"> сельско</w:t>
      </w:r>
      <w:r w:rsidR="00F20852">
        <w:rPr>
          <w:rFonts w:ascii="Times New Roman" w:hAnsi="Times New Roman"/>
          <w:sz w:val="28"/>
        </w:rPr>
        <w:t>го</w:t>
      </w:r>
      <w:r w:rsidR="00F20852" w:rsidRPr="00F20852">
        <w:rPr>
          <w:rFonts w:ascii="Times New Roman" w:hAnsi="Times New Roman"/>
          <w:sz w:val="28"/>
        </w:rPr>
        <w:t xml:space="preserve"> поселени</w:t>
      </w:r>
      <w:r w:rsidR="00F20852">
        <w:rPr>
          <w:rFonts w:ascii="Times New Roman" w:hAnsi="Times New Roman"/>
          <w:sz w:val="28"/>
        </w:rPr>
        <w:t>я</w:t>
      </w:r>
      <w:r w:rsidR="00F20852" w:rsidRPr="00F20852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556871">
        <w:rPr>
          <w:rFonts w:ascii="Times New Roman" w:hAnsi="Times New Roman"/>
          <w:sz w:val="28"/>
        </w:rPr>
        <w:t xml:space="preserve"> на 2024 – 2028 годы</w:t>
      </w:r>
    </w:p>
    <w:p w:rsidR="009A525D" w:rsidRDefault="009A525D" w:rsidP="009A525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53"/>
        <w:gridCol w:w="2324"/>
        <w:gridCol w:w="2383"/>
        <w:gridCol w:w="2198"/>
        <w:gridCol w:w="2281"/>
      </w:tblGrid>
      <w:tr w:rsidR="009A525D" w:rsidTr="009A525D">
        <w:tc>
          <w:tcPr>
            <w:tcW w:w="470" w:type="pct"/>
            <w:vMerge w:val="restart"/>
          </w:tcPr>
          <w:p w:rsidR="009A525D" w:rsidRDefault="009A525D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  <w:p w:rsidR="009A525D" w:rsidRPr="00035FFD" w:rsidRDefault="009A525D" w:rsidP="00EC1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 операционных расходов</w:t>
            </w: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эффективности операционных расходов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Нормативный уровень прибыли</w:t>
            </w:r>
          </w:p>
        </w:tc>
        <w:tc>
          <w:tcPr>
            <w:tcW w:w="112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расход электрической энергии</w:t>
            </w:r>
          </w:p>
        </w:tc>
      </w:tr>
      <w:tr w:rsidR="009A525D" w:rsidTr="009A525D">
        <w:tc>
          <w:tcPr>
            <w:tcW w:w="470" w:type="pct"/>
            <w:vMerge/>
          </w:tcPr>
          <w:p w:rsidR="009A525D" w:rsidRDefault="009A525D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</w:p>
        </w:tc>
        <w:tc>
          <w:tcPr>
            <w:tcW w:w="1146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5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4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146" w:type="pct"/>
          </w:tcPr>
          <w:p w:rsidR="009A525D" w:rsidRPr="00804937" w:rsidRDefault="00B028E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B028E1">
              <w:rPr>
                <w:rFonts w:ascii="Times New Roman" w:hAnsi="Times New Roman"/>
                <w:sz w:val="28"/>
              </w:rPr>
              <w:t>24 234,97</w:t>
            </w:r>
          </w:p>
        </w:tc>
        <w:tc>
          <w:tcPr>
            <w:tcW w:w="1175" w:type="pct"/>
          </w:tcPr>
          <w:p w:rsidR="009A525D" w:rsidRPr="0042517F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Default="00B028E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1,323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028E1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1,313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028E1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1,303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028E1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1,293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028E1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1,283</w:t>
            </w:r>
          </w:p>
        </w:tc>
      </w:tr>
    </w:tbl>
    <w:p w:rsidR="009A525D" w:rsidRDefault="009A525D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C1AD4" w:rsidRDefault="00EC1AD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lastRenderedPageBreak/>
        <w:t>Приложение 5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="00EC1AD4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DA069B" w:rsidRDefault="00593AFE" w:rsidP="00593AFE">
      <w:pPr>
        <w:ind w:left="4536"/>
        <w:jc w:val="both"/>
      </w:pPr>
    </w:p>
    <w:p w:rsidR="00593AFE" w:rsidRPr="00593AFE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КГУП «Камчатский водоканал» потребителям 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>Корякско</w:t>
      </w:r>
      <w:r w:rsidR="00F20852">
        <w:rPr>
          <w:rFonts w:ascii="Times New Roman" w:hAnsi="Times New Roman"/>
          <w:color w:val="auto"/>
          <w:sz w:val="28"/>
          <w:szCs w:val="28"/>
        </w:rPr>
        <w:t>го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 xml:space="preserve"> сельско</w:t>
      </w:r>
      <w:r w:rsidR="00F20852">
        <w:rPr>
          <w:rFonts w:ascii="Times New Roman" w:hAnsi="Times New Roman"/>
          <w:color w:val="auto"/>
          <w:sz w:val="28"/>
          <w:szCs w:val="28"/>
        </w:rPr>
        <w:t>го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 xml:space="preserve"> поселени</w:t>
      </w:r>
      <w:r w:rsidR="00F20852">
        <w:rPr>
          <w:rFonts w:ascii="Times New Roman" w:hAnsi="Times New Roman"/>
          <w:color w:val="auto"/>
          <w:sz w:val="28"/>
          <w:szCs w:val="28"/>
        </w:rPr>
        <w:t>я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 xml:space="preserve"> Елизовского муниципального района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60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50,57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60,68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83,59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100,31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83,59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100,31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94,19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113,03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82,00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98,40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82,00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98,40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82,00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98,40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82,67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99,20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82,67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99,20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86,31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103,57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593AFE" w:rsidRPr="00593AFE" w:rsidTr="005042C6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lastRenderedPageBreak/>
        <w:t>Приложение 6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="00EC1AD4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P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C1AD4" w:rsidRPr="00EC1AD4" w:rsidRDefault="00EC1AD4" w:rsidP="00EC1AD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КГУП «Камчатский водоканал» потребителям 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>Корякско</w:t>
      </w:r>
      <w:r w:rsidR="00F20852">
        <w:rPr>
          <w:rFonts w:ascii="Times New Roman" w:hAnsi="Times New Roman"/>
          <w:color w:val="auto"/>
          <w:sz w:val="28"/>
          <w:szCs w:val="28"/>
        </w:rPr>
        <w:t>го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 xml:space="preserve"> сельско</w:t>
      </w:r>
      <w:r w:rsidR="00F20852">
        <w:rPr>
          <w:rFonts w:ascii="Times New Roman" w:hAnsi="Times New Roman"/>
          <w:color w:val="auto"/>
          <w:sz w:val="28"/>
          <w:szCs w:val="28"/>
        </w:rPr>
        <w:t>го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 xml:space="preserve"> поселени</w:t>
      </w:r>
      <w:r w:rsidR="00F20852">
        <w:rPr>
          <w:rFonts w:ascii="Times New Roman" w:hAnsi="Times New Roman"/>
          <w:color w:val="auto"/>
          <w:sz w:val="28"/>
          <w:szCs w:val="28"/>
        </w:rPr>
        <w:t>я</w:t>
      </w:r>
      <w:r w:rsidR="00F20852" w:rsidRPr="00F20852">
        <w:rPr>
          <w:rFonts w:ascii="Times New Roman" w:hAnsi="Times New Roman"/>
          <w:color w:val="auto"/>
          <w:sz w:val="28"/>
          <w:szCs w:val="28"/>
        </w:rPr>
        <w:t xml:space="preserve"> Елизовского муниципального района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EC1AD4" w:rsidP="00EC1AD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1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184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EC1AD4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128,98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154,78</w:t>
            </w:r>
          </w:p>
        </w:tc>
      </w:tr>
      <w:tr w:rsidR="00EC1AD4" w:rsidRPr="00593AFE" w:rsidTr="005042C6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361,28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433,54</w:t>
            </w:r>
          </w:p>
        </w:tc>
      </w:tr>
      <w:tr w:rsidR="00EC1AD4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351,83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422,20</w:t>
            </w:r>
          </w:p>
        </w:tc>
      </w:tr>
      <w:tr w:rsidR="00EC1AD4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351,83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422,20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297,88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357,46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297,88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357,46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297,88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357,46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304,77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365,72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304,77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365,72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313,86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028E1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376,63</w:t>
            </w:r>
            <w:bookmarkStart w:id="2" w:name="_GoBack"/>
            <w:bookmarkEnd w:id="2"/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EC1AD4" w:rsidRPr="00593AFE" w:rsidTr="00EC1AD4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459" w:type="pct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C1AD4" w:rsidRPr="00593AFE" w:rsidTr="00EC1AD4">
        <w:trPr>
          <w:trHeight w:val="461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C1AD4" w:rsidRPr="00593AFE" w:rsidTr="00EC1AD4">
        <w:trPr>
          <w:trHeight w:val="553"/>
        </w:trPr>
        <w:tc>
          <w:tcPr>
            <w:tcW w:w="444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7.2024-31.12.2024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93AFE" w:rsidRPr="00593AFE" w:rsidRDefault="00593AFE" w:rsidP="00593AFE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0B28D0"/>
    <w:rsid w:val="000D7D23"/>
    <w:rsid w:val="001025B5"/>
    <w:rsid w:val="00112648"/>
    <w:rsid w:val="001F1F62"/>
    <w:rsid w:val="00251EAC"/>
    <w:rsid w:val="002A40B9"/>
    <w:rsid w:val="002B589C"/>
    <w:rsid w:val="003F3D8F"/>
    <w:rsid w:val="003F5369"/>
    <w:rsid w:val="004722E2"/>
    <w:rsid w:val="004E7FC6"/>
    <w:rsid w:val="004F252C"/>
    <w:rsid w:val="005042C6"/>
    <w:rsid w:val="00556871"/>
    <w:rsid w:val="0055760B"/>
    <w:rsid w:val="00593AFE"/>
    <w:rsid w:val="005A0779"/>
    <w:rsid w:val="0064208C"/>
    <w:rsid w:val="006645CC"/>
    <w:rsid w:val="00666483"/>
    <w:rsid w:val="006E2C88"/>
    <w:rsid w:val="007257B4"/>
    <w:rsid w:val="007462F3"/>
    <w:rsid w:val="00753851"/>
    <w:rsid w:val="007C08BD"/>
    <w:rsid w:val="008057D8"/>
    <w:rsid w:val="00830153"/>
    <w:rsid w:val="00885CDB"/>
    <w:rsid w:val="008D47E8"/>
    <w:rsid w:val="00926027"/>
    <w:rsid w:val="00971DDE"/>
    <w:rsid w:val="00971E0B"/>
    <w:rsid w:val="009777C6"/>
    <w:rsid w:val="00996AD4"/>
    <w:rsid w:val="009A525D"/>
    <w:rsid w:val="00A02AD2"/>
    <w:rsid w:val="00A2565A"/>
    <w:rsid w:val="00A362A0"/>
    <w:rsid w:val="00A86975"/>
    <w:rsid w:val="00AB4D6F"/>
    <w:rsid w:val="00B028E1"/>
    <w:rsid w:val="00B04511"/>
    <w:rsid w:val="00B71656"/>
    <w:rsid w:val="00BD5D57"/>
    <w:rsid w:val="00D30771"/>
    <w:rsid w:val="00D32707"/>
    <w:rsid w:val="00D64409"/>
    <w:rsid w:val="00DB5193"/>
    <w:rsid w:val="00EC1AD4"/>
    <w:rsid w:val="00EC6B99"/>
    <w:rsid w:val="00EE696A"/>
    <w:rsid w:val="00F20852"/>
    <w:rsid w:val="00F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tereschenkomv</cp:lastModifiedBy>
  <cp:revision>4</cp:revision>
  <dcterms:created xsi:type="dcterms:W3CDTF">2023-11-28T11:24:00Z</dcterms:created>
  <dcterms:modified xsi:type="dcterms:W3CDTF">2023-11-28T11:58:00Z</dcterms:modified>
</cp:coreProperties>
</file>