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bookmarkStart w:id="0" w:name="_GoBack"/>
      <w:bookmarkEnd w:id="0"/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4C2081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C2081"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</w:t>
            </w:r>
            <w:r w:rsidR="00A6646B">
              <w:rPr>
                <w:rFonts w:ascii="Times New Roman" w:hAnsi="Times New Roman"/>
                <w:b/>
                <w:sz w:val="28"/>
              </w:rPr>
              <w:t>м и ценам Камчатского края от 17.11.2022 № 262</w:t>
            </w:r>
            <w:r w:rsidRPr="004C2081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A6646B" w:rsidRPr="00A6646B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ООО «Морошка» потребителям с. Ивашка </w:t>
            </w:r>
            <w:proofErr w:type="spellStart"/>
            <w:r w:rsidR="00A6646B" w:rsidRPr="00A6646B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="00A6646B" w:rsidRPr="00A6646B">
              <w:rPr>
                <w:rFonts w:ascii="Times New Roman" w:hAnsi="Times New Roman"/>
                <w:b/>
                <w:sz w:val="28"/>
              </w:rPr>
              <w:t xml:space="preserve"> муниципального района Камчатского края на 2023- 2027 годы</w:t>
            </w:r>
            <w:r w:rsidRPr="004C2081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A6646B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Федеральными з</w:t>
      </w:r>
      <w:r>
        <w:rPr>
          <w:rFonts w:ascii="Times New Roman" w:hAnsi="Times New Roman"/>
          <w:sz w:val="28"/>
        </w:rPr>
        <w:t xml:space="preserve">аконами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30.04.2014 № 400 «О формировании индексов изменения размера платы граждан за коммунальные услуги в Российской Федерации», приказами ФСТ России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26.11.2021 № 5 «О краевом бюджете на 2022 год и на плановый период 2023 и 2024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</w:t>
      </w:r>
      <w:r>
        <w:rPr>
          <w:rFonts w:ascii="Times New Roman" w:hAnsi="Times New Roman"/>
          <w:sz w:val="28"/>
        </w:rPr>
        <w:t>23 №ХХ, на основании заявления ОО</w:t>
      </w:r>
      <w:r w:rsidRPr="00A6646B">
        <w:rPr>
          <w:rFonts w:ascii="Times New Roman" w:hAnsi="Times New Roman"/>
          <w:sz w:val="28"/>
        </w:rPr>
        <w:t>О «</w:t>
      </w:r>
      <w:r>
        <w:rPr>
          <w:rFonts w:ascii="Times New Roman" w:hAnsi="Times New Roman"/>
          <w:sz w:val="28"/>
        </w:rPr>
        <w:t>Морошка</w:t>
      </w:r>
      <w:r w:rsidRPr="00A6646B">
        <w:rPr>
          <w:rFonts w:ascii="Times New Roman" w:hAnsi="Times New Roman"/>
          <w:sz w:val="28"/>
        </w:rPr>
        <w:t xml:space="preserve">» от </w:t>
      </w:r>
      <w:r>
        <w:rPr>
          <w:rFonts w:ascii="Times New Roman" w:hAnsi="Times New Roman"/>
          <w:sz w:val="28"/>
        </w:rPr>
        <w:t>28.04</w:t>
      </w:r>
      <w:r w:rsidRPr="00A6646B">
        <w:rPr>
          <w:rFonts w:ascii="Times New Roman" w:hAnsi="Times New Roman"/>
          <w:sz w:val="28"/>
        </w:rPr>
        <w:t xml:space="preserve">.2023 № </w:t>
      </w:r>
      <w:r>
        <w:rPr>
          <w:rFonts w:ascii="Times New Roman" w:hAnsi="Times New Roman"/>
          <w:sz w:val="28"/>
        </w:rPr>
        <w:t>117.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Pr="009D1D41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  <w:t xml:space="preserve">Внести </w:t>
      </w:r>
      <w:r w:rsidR="00026137" w:rsidRPr="00D52F89">
        <w:rPr>
          <w:rFonts w:ascii="Times New Roman" w:hAnsi="Times New Roman"/>
          <w:sz w:val="28"/>
        </w:rPr>
        <w:t xml:space="preserve">изменения </w:t>
      </w:r>
      <w:r w:rsidRPr="00D52F89">
        <w:rPr>
          <w:rFonts w:ascii="Times New Roman" w:hAnsi="Times New Roman"/>
          <w:sz w:val="28"/>
        </w:rPr>
        <w:t xml:space="preserve">в постановление Региональной службы по тарифам и ценам Камчатского края от </w:t>
      </w:r>
      <w:r w:rsidR="00026137" w:rsidRPr="00D52F89">
        <w:rPr>
          <w:rFonts w:ascii="Times New Roman" w:hAnsi="Times New Roman"/>
          <w:sz w:val="28"/>
        </w:rPr>
        <w:t>17.11.2022 № 262</w:t>
      </w:r>
      <w:r w:rsidRPr="00D52F89">
        <w:rPr>
          <w:rFonts w:ascii="Times New Roman" w:hAnsi="Times New Roman"/>
          <w:sz w:val="28"/>
        </w:rPr>
        <w:t xml:space="preserve"> «</w:t>
      </w:r>
      <w:r w:rsidR="00026137" w:rsidRPr="00D52F89">
        <w:rPr>
          <w:rFonts w:ascii="Times New Roman" w:hAnsi="Times New Roman"/>
          <w:sz w:val="28"/>
        </w:rPr>
        <w:t xml:space="preserve">Об установлении тарифов в сфере теплоснабжения ООО «Морошка» потребителям с. Ивашка </w:t>
      </w:r>
      <w:proofErr w:type="spellStart"/>
      <w:r w:rsidR="00026137" w:rsidRPr="00D52F89">
        <w:rPr>
          <w:rFonts w:ascii="Times New Roman" w:hAnsi="Times New Roman"/>
          <w:sz w:val="28"/>
        </w:rPr>
        <w:t>Карагинского</w:t>
      </w:r>
      <w:proofErr w:type="spellEnd"/>
      <w:r w:rsidR="00026137" w:rsidRPr="00D52F89">
        <w:rPr>
          <w:rFonts w:ascii="Times New Roman" w:hAnsi="Times New Roman"/>
          <w:sz w:val="28"/>
        </w:rPr>
        <w:t xml:space="preserve"> муниципального района Камчатского края на 2023- 2027 годы</w:t>
      </w:r>
      <w:r w:rsidRPr="00D52F89">
        <w:rPr>
          <w:rFonts w:ascii="Times New Roman" w:hAnsi="Times New Roman"/>
          <w:sz w:val="28"/>
        </w:rPr>
        <w:t xml:space="preserve">» </w:t>
      </w:r>
      <w:r w:rsidR="00026137" w:rsidRPr="00D52F89">
        <w:rPr>
          <w:rFonts w:ascii="Times New Roman" w:hAnsi="Times New Roman"/>
          <w:sz w:val="28"/>
        </w:rPr>
        <w:t xml:space="preserve">согласно </w:t>
      </w:r>
      <w:proofErr w:type="spellStart"/>
      <w:r w:rsidR="00026137" w:rsidRPr="00D52F89">
        <w:rPr>
          <w:rFonts w:ascii="Times New Roman" w:hAnsi="Times New Roman"/>
          <w:sz w:val="28"/>
        </w:rPr>
        <w:t>приложенииям</w:t>
      </w:r>
      <w:proofErr w:type="spellEnd"/>
      <w:r w:rsidRPr="00D52F89">
        <w:rPr>
          <w:rFonts w:ascii="Times New Roman" w:hAnsi="Times New Roman"/>
          <w:sz w:val="28"/>
        </w:rPr>
        <w:t xml:space="preserve"> </w:t>
      </w:r>
      <w:r w:rsidR="00D52F89" w:rsidRPr="00D52F89">
        <w:rPr>
          <w:rFonts w:ascii="Times New Roman" w:hAnsi="Times New Roman"/>
          <w:sz w:val="28"/>
        </w:rPr>
        <w:t xml:space="preserve">1 – 4 </w:t>
      </w:r>
      <w:r w:rsidRPr="00D52F89">
        <w:rPr>
          <w:rFonts w:ascii="Times New Roman" w:hAnsi="Times New Roman"/>
          <w:sz w:val="28"/>
        </w:rPr>
        <w:t>к настоящему постановлению.</w:t>
      </w:r>
    </w:p>
    <w:p w:rsidR="00A63B9B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216A2" w:rsidRDefault="00D52F89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>
        <w:rPr>
          <w:rFonts w:ascii="Times New Roman" w:eastAsia="Calibri" w:hAnsi="Times New Roman"/>
          <w:color w:val="auto"/>
          <w:sz w:val="28"/>
          <w:szCs w:val="28"/>
          <w:highlight w:val="yellow"/>
        </w:rPr>
        <w:lastRenderedPageBreak/>
        <w:t>Приложение 1</w:t>
      </w:r>
      <w:r w:rsidR="00026137"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026137" w:rsidRPr="00026137" w:rsidRDefault="005216A2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026137" w:rsidRPr="00026137">
        <w:rPr>
          <w:rFonts w:ascii="Times New Roman" w:eastAsia="Calibri" w:hAnsi="Times New Roman"/>
          <w:color w:val="auto"/>
          <w:sz w:val="28"/>
          <w:szCs w:val="28"/>
        </w:rPr>
        <w:t>Приложение 2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 по</w:t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</w:rPr>
        <w:t>тарифам и ценам Камчатского края</w:t>
      </w:r>
    </w:p>
    <w:p w:rsidR="00026137" w:rsidRPr="00026137" w:rsidRDefault="00026137" w:rsidP="00026137">
      <w:pPr>
        <w:widowControl w:val="0"/>
        <w:spacing w:after="0" w:line="240" w:lineRule="auto"/>
        <w:ind w:left="4395"/>
        <w:rPr>
          <w:rFonts w:ascii="Times New Roman" w:hAnsi="Times New Roman"/>
          <w:color w:val="auto"/>
          <w:spacing w:val="-4"/>
          <w:sz w:val="28"/>
          <w:szCs w:val="24"/>
        </w:rPr>
      </w:pPr>
      <w:r w:rsidRPr="00026137">
        <w:rPr>
          <w:rFonts w:ascii="Times New Roman" w:eastAsia="Calibri" w:hAnsi="Times New Roman"/>
          <w:color w:val="auto"/>
          <w:sz w:val="28"/>
          <w:szCs w:val="28"/>
        </w:rPr>
        <w:t>от 17.11.2022 № 262</w:t>
      </w: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4"/>
          <w:sz w:val="28"/>
          <w:szCs w:val="24"/>
        </w:rPr>
      </w:pP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 xml:space="preserve">Экономически обоснованные тарифы на тепловую энергию, поставляемую 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>ООО «Морошка»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 xml:space="preserve"> потребителям на территории </w:t>
      </w:r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с. Ивашка </w:t>
      </w:r>
      <w:proofErr w:type="spellStart"/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 муниципального района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>, на 2023-2027 годы</w:t>
      </w:r>
    </w:p>
    <w:p w:rsidR="00026137" w:rsidRPr="00026137" w:rsidRDefault="00026137" w:rsidP="00026137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499"/>
        <w:gridCol w:w="1206"/>
        <w:gridCol w:w="1261"/>
        <w:gridCol w:w="571"/>
        <w:gridCol w:w="710"/>
        <w:gridCol w:w="709"/>
        <w:gridCol w:w="709"/>
        <w:gridCol w:w="708"/>
      </w:tblGrid>
      <w:tr w:rsidR="00026137" w:rsidRPr="00026137" w:rsidTr="00026137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26137" w:rsidRPr="00026137" w:rsidTr="00026137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71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Для потребителей, в случае отсутствия дифференциации тарифов</w:t>
            </w: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br/>
              <w:t>по схеме подключения</w:t>
            </w:r>
          </w:p>
        </w:tc>
      </w:tr>
      <w:tr w:rsidR="00026137" w:rsidRPr="00026137" w:rsidTr="0002613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8"/>
              </w:rPr>
              <w:t>ООО «Морошка»</w:t>
            </w: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7 690,75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D52F89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7 690,75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16 902,82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9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14 212,17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14 212,17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12 161,44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12 161,44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12 161,44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1.14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13 090,92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06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06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cantSplit/>
          <w:trHeight w:val="43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026137" w:rsidRPr="00026137" w:rsidTr="00026137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9 228,90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D52F89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9 228,90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60004" w:rsidRPr="00026137" w:rsidRDefault="00960004" w:rsidP="0096000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0004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20 283,38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6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60004" w:rsidRPr="00D52F89" w:rsidRDefault="00960004" w:rsidP="0096000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17 054,60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17 054,60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1.25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14 593,73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1.26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14 593,73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1.27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1.28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960004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14 593,73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1.29</w:t>
            </w: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26137" w:rsidRPr="00D52F89" w:rsidRDefault="005216A2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15 709,10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06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26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06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06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026137" w:rsidRPr="00026137" w:rsidRDefault="00026137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26137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5216A2">
        <w:rPr>
          <w:rFonts w:ascii="Times New Roman" w:hAnsi="Times New Roman"/>
          <w:color w:val="auto"/>
          <w:sz w:val="24"/>
          <w:szCs w:val="24"/>
        </w:rPr>
        <w:t>»</w:t>
      </w:r>
    </w:p>
    <w:p w:rsidR="00026137" w:rsidRPr="00026137" w:rsidRDefault="00026137" w:rsidP="000261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  <w:lang w:eastAsia="en-US"/>
        </w:rPr>
      </w:pP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br w:type="page"/>
      </w:r>
    </w:p>
    <w:p w:rsidR="005216A2" w:rsidRDefault="00D52F89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>Приложение 2</w:t>
      </w:r>
      <w:r w:rsidR="00026137" w:rsidRPr="00026137">
        <w:rPr>
          <w:rFonts w:ascii="Times New Roman" w:hAnsi="Times New Roman"/>
          <w:color w:val="auto"/>
          <w:sz w:val="28"/>
          <w:szCs w:val="24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Pr="00026137" w:rsidRDefault="005216A2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26137" w:rsidRPr="00026137">
        <w:rPr>
          <w:rFonts w:ascii="Times New Roman" w:hAnsi="Times New Roman"/>
          <w:color w:val="auto"/>
          <w:sz w:val="28"/>
          <w:szCs w:val="24"/>
        </w:rPr>
        <w:t>Приложение 3</w:t>
      </w:r>
    </w:p>
    <w:p w:rsidR="00026137" w:rsidRPr="00026137" w:rsidRDefault="00026137" w:rsidP="00026137">
      <w:pPr>
        <w:widowControl w:val="0"/>
        <w:spacing w:after="0" w:line="240" w:lineRule="auto"/>
        <w:ind w:firstLine="4111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026137" w:rsidRPr="00026137" w:rsidRDefault="00026137" w:rsidP="00026137">
      <w:pPr>
        <w:widowControl w:val="0"/>
        <w:spacing w:after="0" w:line="240" w:lineRule="auto"/>
        <w:ind w:firstLine="4111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026137" w:rsidRPr="00026137" w:rsidRDefault="00026137" w:rsidP="00026137">
      <w:pPr>
        <w:spacing w:after="0" w:line="240" w:lineRule="auto"/>
        <w:ind w:left="4111" w:hanging="5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>от 17.11.2022 № 262</w:t>
      </w:r>
    </w:p>
    <w:p w:rsidR="00026137" w:rsidRPr="00026137" w:rsidRDefault="00026137" w:rsidP="00026137">
      <w:pPr>
        <w:spacing w:after="0" w:line="240" w:lineRule="auto"/>
        <w:ind w:firstLine="4111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Pr="00026137" w:rsidRDefault="00026137" w:rsidP="00026137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 на нужды отопления и горячего водоснабжения, поставляемую 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ООО «Морошка» </w:t>
      </w:r>
      <w:r w:rsidRPr="00026137">
        <w:rPr>
          <w:rFonts w:ascii="Times New Roman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с. Ивашка </w:t>
      </w:r>
      <w:proofErr w:type="spellStart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района,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на 2023 - 2027 годы</w:t>
      </w:r>
    </w:p>
    <w:p w:rsidR="00026137" w:rsidRPr="00026137" w:rsidRDefault="00026137" w:rsidP="00026137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09"/>
        <w:gridCol w:w="2327"/>
        <w:gridCol w:w="1244"/>
        <w:gridCol w:w="1100"/>
        <w:gridCol w:w="732"/>
        <w:gridCol w:w="732"/>
        <w:gridCol w:w="732"/>
        <w:gridCol w:w="778"/>
        <w:gridCol w:w="670"/>
      </w:tblGrid>
      <w:tr w:rsidR="00026137" w:rsidRPr="00026137" w:rsidTr="00026137">
        <w:trPr>
          <w:trHeight w:val="639"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16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1544" w:type="pct"/>
            <w:gridSpan w:val="4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48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26137" w:rsidRPr="00026137" w:rsidTr="00026137">
        <w:trPr>
          <w:trHeight w:val="1022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6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026137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4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4633" w:type="pct"/>
            <w:gridSpan w:val="9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Для потребителей, в случае отсутствия дифференциации тарифов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по схеме подключения</w:t>
            </w:r>
          </w:p>
        </w:tc>
      </w:tr>
      <w:tr w:rsidR="00026137" w:rsidRPr="00026137" w:rsidTr="00026137">
        <w:trPr>
          <w:trHeight w:val="31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«Морошка»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333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766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cantSplit/>
          <w:trHeight w:val="443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318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Население (тарифы указываются с учетом НДС)*</w:t>
            </w: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316" w:type="pct"/>
            <w:vMerge/>
            <w:shd w:val="clear" w:color="auto" w:fill="auto"/>
            <w:textDirection w:val="btL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2 048,98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48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571" w:type="pct"/>
            <w:shd w:val="clear" w:color="auto" w:fill="auto"/>
          </w:tcPr>
          <w:p w:rsidR="00026137" w:rsidRPr="00D52F89" w:rsidRDefault="00D52F89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2 048,98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47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571" w:type="pct"/>
            <w:shd w:val="clear" w:color="auto" w:fill="auto"/>
          </w:tcPr>
          <w:p w:rsidR="00026137" w:rsidRPr="00D52F89" w:rsidRDefault="00D52F89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2 196,51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7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2025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01.07.2026-  </w:t>
            </w:r>
            <w:r w:rsidRPr="00026137">
              <w:rPr>
                <w:rFonts w:ascii="Times New Roman" w:hAnsi="Times New Roman"/>
                <w:color w:val="auto"/>
                <w:sz w:val="20"/>
              </w:rPr>
              <w:lastRenderedPageBreak/>
              <w:t>31.12.2026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1.12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2027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331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434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&lt;*&gt;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280"/>
          <w:jc w:val="center"/>
        </w:trPr>
        <w:tc>
          <w:tcPr>
            <w:tcW w:w="367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26137" w:rsidTr="00026137">
        <w:trPr>
          <w:trHeight w:val="183"/>
          <w:jc w:val="center"/>
        </w:trPr>
        <w:tc>
          <w:tcPr>
            <w:tcW w:w="367" w:type="pct"/>
            <w:vMerge w:val="restar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rPr>
          <w:trHeight w:val="545"/>
          <w:jc w:val="center"/>
        </w:trPr>
        <w:tc>
          <w:tcPr>
            <w:tcW w:w="367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08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46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04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026137" w:rsidRPr="00026137" w:rsidRDefault="00026137" w:rsidP="00026137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&lt;*&gt;  значения льготных тарифов на тепловую энергию для населения и исполнителям коммунальных услуг для населения на период 2024-2027 годов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tabs>
          <w:tab w:val="left" w:pos="9072"/>
        </w:tabs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  <w:r w:rsidR="005216A2">
        <w:rPr>
          <w:rFonts w:ascii="Times New Roman" w:hAnsi="Times New Roman"/>
          <w:color w:val="auto"/>
          <w:szCs w:val="22"/>
        </w:rPr>
        <w:t>»</w:t>
      </w:r>
    </w:p>
    <w:p w:rsidR="00026137" w:rsidRPr="00026137" w:rsidRDefault="00026137" w:rsidP="00026137">
      <w:pPr>
        <w:spacing w:after="0" w:line="240" w:lineRule="auto"/>
        <w:ind w:left="-142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br w:type="page"/>
      </w:r>
    </w:p>
    <w:p w:rsidR="005216A2" w:rsidRDefault="00D52F89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  <w:highlight w:val="yellow"/>
        </w:rPr>
        <w:lastRenderedPageBreak/>
        <w:t>Приложение 3</w:t>
      </w:r>
      <w:r w:rsidR="00026137" w:rsidRPr="00026137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026137" w:rsidRP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ХХХ</w:t>
      </w:r>
    </w:p>
    <w:p w:rsidR="00026137" w:rsidRDefault="00026137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5216A2" w:rsidP="00026137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26137" w:rsidRPr="00026137">
        <w:rPr>
          <w:rFonts w:ascii="Times New Roman" w:hAnsi="Times New Roman"/>
          <w:color w:val="auto"/>
          <w:sz w:val="28"/>
          <w:szCs w:val="24"/>
        </w:rPr>
        <w:t>Приложение 4</w:t>
      </w: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026137" w:rsidRPr="00026137" w:rsidRDefault="00026137" w:rsidP="00026137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026137" w:rsidRPr="00026137" w:rsidRDefault="00026137" w:rsidP="00026137">
      <w:pPr>
        <w:spacing w:after="0" w:line="240" w:lineRule="auto"/>
        <w:ind w:firstLine="4253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>от 17.11.2022 № 262</w:t>
      </w:r>
    </w:p>
    <w:p w:rsidR="00026137" w:rsidRPr="00026137" w:rsidRDefault="00026137" w:rsidP="00026137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>ООО «Морошка» потребителям</w:t>
      </w:r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с. Ивашка </w:t>
      </w:r>
      <w:proofErr w:type="spellStart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района,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на 2023 - 2027 годы</w:t>
      </w:r>
    </w:p>
    <w:p w:rsidR="00026137" w:rsidRPr="00026137" w:rsidRDefault="00026137" w:rsidP="00026137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"/>
        <w:gridCol w:w="2514"/>
        <w:gridCol w:w="1689"/>
        <w:gridCol w:w="1660"/>
        <w:gridCol w:w="1660"/>
        <w:gridCol w:w="1525"/>
      </w:tblGrid>
      <w:tr w:rsidR="00026137" w:rsidRPr="00026137" w:rsidTr="00026137">
        <w:trPr>
          <w:trHeight w:val="308"/>
        </w:trPr>
        <w:tc>
          <w:tcPr>
            <w:tcW w:w="364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Вид теплоносителя</w:t>
            </w:r>
          </w:p>
        </w:tc>
      </w:tr>
      <w:tr w:rsidR="00026137" w:rsidRPr="00026137" w:rsidTr="00026137">
        <w:trPr>
          <w:trHeight w:val="394"/>
        </w:trPr>
        <w:tc>
          <w:tcPr>
            <w:tcW w:w="364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Вода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Пар</w:t>
            </w: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636" w:type="pct"/>
            <w:gridSpan w:val="6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Экономически обоснованный тариф для прочих потребителей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без НДС)</w:t>
            </w: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«Морошка»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221,85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D52F89" w:rsidRPr="00026137" w:rsidRDefault="00D52F89" w:rsidP="00D52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D52F89">
              <w:rPr>
                <w:rFonts w:ascii="Times New Roman" w:hAnsi="Times New Roman"/>
                <w:color w:val="auto"/>
                <w:szCs w:val="22"/>
                <w:highlight w:val="yellow"/>
              </w:rPr>
              <w:t>221,85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1.5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1.6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1.7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01.07.2026- 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1.8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1.9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636" w:type="pct"/>
            <w:gridSpan w:val="6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Экономически обоснованный тариф для населения </w:t>
            </w:r>
          </w:p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(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с НДС)*</w:t>
            </w: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1290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«Морошка»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266,22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2.3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2.4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2.5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2.6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2.7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01.07.2026- 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lastRenderedPageBreak/>
              <w:t>2.8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4" w:type="pct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2.9</w:t>
            </w:r>
          </w:p>
        </w:tc>
        <w:tc>
          <w:tcPr>
            <w:tcW w:w="1290" w:type="pct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712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633" w:type="pct"/>
            <w:gridSpan w:val="5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Льготный (сниженный) тариф для населения и исполнителей коммунальных услуг</w:t>
            </w:r>
            <w:r w:rsidRPr="00026137">
              <w:rPr>
                <w:rFonts w:ascii="Times New Roman" w:hAnsi="Times New Roman"/>
                <w:color w:val="auto"/>
                <w:szCs w:val="22"/>
              </w:rPr>
              <w:br/>
              <w:t>(тарифы указываются с учетом НДС)*</w:t>
            </w: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1287" w:type="pct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bCs/>
                <w:color w:val="auto"/>
                <w:szCs w:val="22"/>
              </w:rPr>
              <w:t>ООО «Морошка»</w:t>
            </w:r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Cs w:val="22"/>
              </w:rPr>
              <w:t xml:space="preserve">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01.01.2023 -31.12.2023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64,90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3.3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3.4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3.5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3.6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84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3.7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01.07.2026-  31.12.2026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3.8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01.01.2027 -30.06.2027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26137" w:rsidRPr="00026137" w:rsidTr="00026137">
        <w:trPr>
          <w:trHeight w:val="470"/>
        </w:trPr>
        <w:tc>
          <w:tcPr>
            <w:tcW w:w="367" w:type="pct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3.9</w:t>
            </w:r>
          </w:p>
        </w:tc>
        <w:tc>
          <w:tcPr>
            <w:tcW w:w="1287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" w:type="pct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01.07.2027 -  31.12.2027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026137" w:rsidRPr="00026137" w:rsidRDefault="00026137" w:rsidP="00026137">
      <w:pPr>
        <w:widowControl w:val="0"/>
        <w:spacing w:after="0" w:line="240" w:lineRule="auto"/>
        <w:ind w:left="-426" w:right="-143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&lt;*&gt;  значения льготных тарифов на теплоноситель, поставляемый населению и исполнителям коммунальных услуг для населения на период 2024-2027 годы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spacing w:after="0" w:line="240" w:lineRule="auto"/>
        <w:ind w:right="-143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tabs>
          <w:tab w:val="left" w:pos="9214"/>
        </w:tabs>
        <w:spacing w:after="0" w:line="240" w:lineRule="auto"/>
        <w:ind w:left="-426" w:right="-143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  <w:r w:rsidR="005216A2">
        <w:rPr>
          <w:rFonts w:ascii="Times New Roman" w:hAnsi="Times New Roman"/>
          <w:color w:val="auto"/>
          <w:szCs w:val="22"/>
        </w:rPr>
        <w:t>»</w:t>
      </w:r>
    </w:p>
    <w:p w:rsidR="00D52F89" w:rsidRDefault="00026137" w:rsidP="00026137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br w:type="page"/>
      </w:r>
    </w:p>
    <w:p w:rsidR="005216A2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/>
          <w:color w:val="auto"/>
          <w:sz w:val="28"/>
          <w:szCs w:val="28"/>
          <w:highlight w:val="yellow"/>
        </w:rPr>
        <w:lastRenderedPageBreak/>
        <w:t>Приложение 4</w:t>
      </w: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Региональной службы</w:t>
      </w:r>
    </w:p>
    <w:p w:rsidR="00D52F89" w:rsidRP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D52F89" w:rsidRDefault="00D52F89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</w:rPr>
      </w:pPr>
      <w:r w:rsidRPr="00D52F89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ХХХ</w:t>
      </w:r>
    </w:p>
    <w:p w:rsidR="005216A2" w:rsidRPr="00D52F89" w:rsidRDefault="005216A2" w:rsidP="00D52F89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5216A2" w:rsidP="00026137">
      <w:pPr>
        <w:spacing w:after="0" w:line="240" w:lineRule="auto"/>
        <w:ind w:left="396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026137" w:rsidRPr="00026137">
        <w:rPr>
          <w:rFonts w:ascii="Times New Roman" w:hAnsi="Times New Roman"/>
          <w:color w:val="auto"/>
          <w:sz w:val="28"/>
          <w:szCs w:val="24"/>
        </w:rPr>
        <w:t>Приложение 5</w:t>
      </w:r>
    </w:p>
    <w:p w:rsidR="00026137" w:rsidRPr="00026137" w:rsidRDefault="00026137" w:rsidP="00026137">
      <w:pPr>
        <w:widowControl w:val="0"/>
        <w:spacing w:after="0" w:line="240" w:lineRule="auto"/>
        <w:ind w:left="3969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026137" w:rsidRPr="00026137" w:rsidRDefault="00026137" w:rsidP="00026137">
      <w:pPr>
        <w:widowControl w:val="0"/>
        <w:spacing w:after="0" w:line="240" w:lineRule="auto"/>
        <w:ind w:left="3969"/>
        <w:rPr>
          <w:rFonts w:ascii="Times New Roman" w:hAnsi="Times New Roman"/>
          <w:color w:val="auto"/>
          <w:sz w:val="28"/>
          <w:szCs w:val="24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026137" w:rsidRPr="00026137" w:rsidRDefault="00026137" w:rsidP="00026137">
      <w:pPr>
        <w:spacing w:after="0" w:line="240" w:lineRule="auto"/>
        <w:ind w:left="3261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8"/>
        </w:rPr>
        <w:t>от 17.11.2022 № 262</w:t>
      </w:r>
    </w:p>
    <w:p w:rsidR="00026137" w:rsidRPr="00026137" w:rsidRDefault="00026137" w:rsidP="00026137">
      <w:pPr>
        <w:tabs>
          <w:tab w:val="left" w:pos="3969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026137" w:rsidRPr="00026137" w:rsidRDefault="00026137" w:rsidP="00026137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Тарифы на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ООО «Морошка» потребителям</w:t>
      </w:r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с. Ивашка </w:t>
      </w:r>
      <w:proofErr w:type="spellStart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026137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муниципального района, </w:t>
      </w:r>
      <w:r w:rsidRPr="00026137">
        <w:rPr>
          <w:rFonts w:ascii="Times New Roman" w:hAnsi="Times New Roman"/>
          <w:bCs/>
          <w:color w:val="auto"/>
          <w:sz w:val="28"/>
          <w:szCs w:val="28"/>
        </w:rPr>
        <w:t xml:space="preserve">на 2023 - 2027 годы </w:t>
      </w:r>
    </w:p>
    <w:p w:rsidR="00026137" w:rsidRPr="00026137" w:rsidRDefault="00026137" w:rsidP="00026137">
      <w:pPr>
        <w:widowControl w:val="0"/>
        <w:spacing w:after="0" w:line="240" w:lineRule="auto"/>
        <w:ind w:left="-426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3"/>
        <w:gridCol w:w="34"/>
        <w:gridCol w:w="1667"/>
        <w:gridCol w:w="34"/>
        <w:gridCol w:w="1241"/>
        <w:gridCol w:w="34"/>
        <w:gridCol w:w="1526"/>
        <w:gridCol w:w="34"/>
        <w:gridCol w:w="1525"/>
        <w:gridCol w:w="34"/>
        <w:gridCol w:w="983"/>
      </w:tblGrid>
      <w:tr w:rsidR="00026137" w:rsidRPr="00026137" w:rsidTr="00026137">
        <w:trPr>
          <w:trHeight w:val="325"/>
        </w:trPr>
        <w:tc>
          <w:tcPr>
            <w:tcW w:w="827" w:type="dxa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102" w:type="dxa"/>
            <w:gridSpan w:val="5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026137" w:rsidRPr="00026137" w:rsidTr="00026137">
        <w:trPr>
          <w:trHeight w:val="325"/>
        </w:trPr>
        <w:tc>
          <w:tcPr>
            <w:tcW w:w="827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26137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  <w:r w:rsidRPr="00026137">
              <w:rPr>
                <w:rFonts w:ascii="Times New Roman" w:hAnsi="Times New Roman"/>
                <w:color w:val="auto"/>
                <w:sz w:val="20"/>
              </w:rPr>
              <w:t xml:space="preserve"> тариф</w:t>
            </w:r>
          </w:p>
        </w:tc>
      </w:tr>
      <w:tr w:rsidR="00026137" w:rsidRPr="00026137" w:rsidTr="00026137">
        <w:trPr>
          <w:trHeight w:val="415"/>
        </w:trPr>
        <w:tc>
          <w:tcPr>
            <w:tcW w:w="827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0" w:type="dxa"/>
            <w:gridSpan w:val="2"/>
            <w:vMerge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8955" w:type="dxa"/>
            <w:gridSpan w:val="11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«Морошка»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221,85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7 690,75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D52F89" w:rsidRDefault="00D52F89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221,85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D52F89" w:rsidRDefault="00D52F89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52F8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7 690,75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5216A2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16A2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16 902,82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8955" w:type="dxa"/>
            <w:gridSpan w:val="11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(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02613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2.1</w:t>
            </w:r>
          </w:p>
        </w:tc>
        <w:tc>
          <w:tcPr>
            <w:tcW w:w="187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ООО «Морошка»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266,22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9 228,90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2.2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2.3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2.4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</w:t>
            </w:r>
            <w:r w:rsidRPr="00026137">
              <w:rPr>
                <w:rFonts w:ascii="Times New Roman" w:hAnsi="Times New Roman"/>
                <w:color w:val="auto"/>
                <w:sz w:val="20"/>
              </w:rPr>
              <w:lastRenderedPageBreak/>
              <w:t>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2.5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2.6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2.7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2.8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</w:tcPr>
          <w:p w:rsidR="00026137" w:rsidRPr="00026137" w:rsidRDefault="00026137" w:rsidP="00026137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2.9</w:t>
            </w:r>
          </w:p>
        </w:tc>
        <w:tc>
          <w:tcPr>
            <w:tcW w:w="1877" w:type="dxa"/>
            <w:gridSpan w:val="2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8955" w:type="dxa"/>
            <w:gridSpan w:val="11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ООО «Моро</w:t>
            </w:r>
            <w:r w:rsidRPr="00026137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шка»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01.01.2023 -31.12.2023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64,90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2 048,98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01.07.2026-  31.12.2026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026137" w:rsidRPr="00026137" w:rsidTr="00026137">
        <w:tc>
          <w:tcPr>
            <w:tcW w:w="827" w:type="dxa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8"/>
                <w:szCs w:val="24"/>
              </w:rPr>
              <w:t>3.9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26137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gridSpan w:val="2"/>
            <w:vAlign w:val="center"/>
          </w:tcPr>
          <w:p w:rsidR="00026137" w:rsidRPr="00026137" w:rsidRDefault="00026137" w:rsidP="000261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6137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  <w:vAlign w:val="center"/>
          </w:tcPr>
          <w:p w:rsidR="00026137" w:rsidRPr="00026137" w:rsidRDefault="00026137" w:rsidP="0002613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026137" w:rsidRPr="00026137" w:rsidRDefault="00026137" w:rsidP="00026137">
      <w:pPr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 w:val="28"/>
          <w:szCs w:val="24"/>
        </w:rPr>
        <w:t>&lt;*&gt;</w:t>
      </w:r>
      <w:r w:rsidRPr="00026137">
        <w:rPr>
          <w:rFonts w:ascii="Times New Roman" w:hAnsi="Times New Roman"/>
          <w:color w:val="auto"/>
          <w:szCs w:val="22"/>
        </w:rPr>
        <w:t xml:space="preserve">  значение компонента на тепловую энергию и теплоноситель для населения и исполнителям коммунальных услуг для населения на период 2024-2027 годов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026137" w:rsidRPr="00026137" w:rsidRDefault="00026137" w:rsidP="0002613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Cs w:val="22"/>
        </w:rPr>
      </w:pPr>
    </w:p>
    <w:p w:rsidR="00026137" w:rsidRPr="00026137" w:rsidRDefault="00026137" w:rsidP="00026137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  <w:r w:rsidRPr="00026137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  <w:r w:rsidR="005216A2">
        <w:rPr>
          <w:rFonts w:ascii="Times New Roman" w:hAnsi="Times New Roman"/>
          <w:color w:val="auto"/>
          <w:szCs w:val="22"/>
        </w:rPr>
        <w:t>.»</w:t>
      </w:r>
    </w:p>
    <w:p w:rsidR="00026137" w:rsidRPr="00026137" w:rsidRDefault="00026137" w:rsidP="00026137">
      <w:pPr>
        <w:widowControl w:val="0"/>
        <w:spacing w:after="0" w:line="240" w:lineRule="auto"/>
        <w:ind w:left="-426"/>
        <w:jc w:val="both"/>
        <w:rPr>
          <w:rFonts w:ascii="Times New Roman" w:hAnsi="Times New Roman"/>
          <w:color w:val="auto"/>
          <w:szCs w:val="22"/>
        </w:rPr>
      </w:pPr>
    </w:p>
    <w:p w:rsidR="002904A8" w:rsidRPr="002904A8" w:rsidRDefault="002904A8" w:rsidP="00290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2904A8" w:rsidRPr="002904A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247F7"/>
    <w:rsid w:val="002904A8"/>
    <w:rsid w:val="002C4091"/>
    <w:rsid w:val="003723FA"/>
    <w:rsid w:val="004C2081"/>
    <w:rsid w:val="005216A2"/>
    <w:rsid w:val="00580CB9"/>
    <w:rsid w:val="005A3724"/>
    <w:rsid w:val="00951F6D"/>
    <w:rsid w:val="00960004"/>
    <w:rsid w:val="009D1D41"/>
    <w:rsid w:val="009E511C"/>
    <w:rsid w:val="00A63B9B"/>
    <w:rsid w:val="00A6646B"/>
    <w:rsid w:val="00AD40DC"/>
    <w:rsid w:val="00BF6B79"/>
    <w:rsid w:val="00CB6A27"/>
    <w:rsid w:val="00D13243"/>
    <w:rsid w:val="00D233B2"/>
    <w:rsid w:val="00D52F89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E1C7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10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Динушева Елена Викторовна</cp:lastModifiedBy>
  <cp:revision>10</cp:revision>
  <dcterms:created xsi:type="dcterms:W3CDTF">2023-08-31T07:46:00Z</dcterms:created>
  <dcterms:modified xsi:type="dcterms:W3CDTF">2023-10-11T07:01:00Z</dcterms:modified>
</cp:coreProperties>
</file>