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14580" w:rsidRPr="00EC6FCA">
        <w:rPr>
          <w:b/>
          <w:sz w:val="32"/>
          <w:szCs w:val="32"/>
        </w:rPr>
        <w:t xml:space="preserve"> </w:t>
      </w:r>
      <w:r w:rsidR="00EC6FCA">
        <w:rPr>
          <w:b/>
          <w:sz w:val="32"/>
          <w:szCs w:val="32"/>
        </w:rPr>
        <w:t>20</w:t>
      </w:r>
      <w:r w:rsidR="00706589">
        <w:rPr>
          <w:b/>
          <w:sz w:val="32"/>
          <w:szCs w:val="32"/>
        </w:rPr>
        <w:t>20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81687" w:rsidRPr="002D106B" w:rsidRDefault="00281687" w:rsidP="005B39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2D106B">
        <w:rPr>
          <w:color w:val="000000"/>
          <w:sz w:val="28"/>
          <w:szCs w:val="28"/>
        </w:rPr>
        <w:t>Состояние нормативно-правового регулирования в сфере государственного регулирования цен (тарифов) и осуществлени</w:t>
      </w:r>
      <w:r>
        <w:rPr>
          <w:color w:val="000000"/>
          <w:sz w:val="28"/>
          <w:szCs w:val="28"/>
        </w:rPr>
        <w:t>я</w:t>
      </w:r>
      <w:r w:rsidRPr="002D106B">
        <w:rPr>
          <w:color w:val="000000"/>
          <w:sz w:val="28"/>
          <w:szCs w:val="28"/>
        </w:rPr>
        <w:t xml:space="preserve"> контроля за их применением характеризуется подробной и четкой регламентацией порядка осуществления контрольных мероприятий в соответствии с нормативными правовыми актами, регламентирующими порядок исполнения указанных услуг. </w:t>
      </w:r>
    </w:p>
    <w:p w:rsidR="00281687" w:rsidRDefault="00281687" w:rsidP="005B398D">
      <w:pPr>
        <w:ind w:firstLine="709"/>
        <w:jc w:val="both"/>
        <w:rPr>
          <w:color w:val="000000"/>
          <w:sz w:val="28"/>
          <w:szCs w:val="28"/>
        </w:rPr>
      </w:pPr>
      <w:r w:rsidRPr="002D106B">
        <w:rPr>
          <w:color w:val="000000"/>
          <w:sz w:val="28"/>
          <w:szCs w:val="28"/>
        </w:rPr>
        <w:t xml:space="preserve">Доступность данных актов для юридических лиц и индивидуальных предпринимателей обеспечивается их официальным опубликованием в </w:t>
      </w:r>
      <w:r>
        <w:rPr>
          <w:color w:val="000000"/>
          <w:sz w:val="28"/>
          <w:szCs w:val="28"/>
        </w:rPr>
        <w:t>официальных источниках опубликования нормативных правовых актов</w:t>
      </w:r>
      <w:r w:rsidRPr="002D106B">
        <w:rPr>
          <w:color w:val="000000"/>
          <w:sz w:val="28"/>
          <w:szCs w:val="28"/>
        </w:rPr>
        <w:t>, размещением в информационно-правовых системах</w:t>
      </w:r>
      <w:r w:rsidR="00E920E9">
        <w:rPr>
          <w:color w:val="000000"/>
          <w:sz w:val="28"/>
          <w:szCs w:val="28"/>
        </w:rPr>
        <w:t xml:space="preserve"> в сети Интернет</w:t>
      </w:r>
      <w:r w:rsidRPr="002D106B">
        <w:rPr>
          <w:color w:val="000000"/>
          <w:sz w:val="28"/>
          <w:szCs w:val="28"/>
        </w:rPr>
        <w:t>.</w:t>
      </w:r>
    </w:p>
    <w:p w:rsidR="00E920E9" w:rsidRDefault="00527B72" w:rsidP="005B39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Региональная служба по тарифам и ценам Камчатского края (далее – </w:t>
      </w:r>
      <w:r w:rsidR="00E920E9">
        <w:rPr>
          <w:color w:val="000000"/>
          <w:sz w:val="28"/>
          <w:szCs w:val="28"/>
        </w:rPr>
        <w:t>Служба</w:t>
      </w:r>
      <w:r>
        <w:rPr>
          <w:color w:val="000000"/>
          <w:sz w:val="28"/>
          <w:szCs w:val="28"/>
        </w:rPr>
        <w:t>)</w:t>
      </w:r>
      <w:r w:rsidR="00E920E9">
        <w:rPr>
          <w:color w:val="000000"/>
          <w:sz w:val="28"/>
          <w:szCs w:val="28"/>
        </w:rPr>
        <w:t xml:space="preserve"> осуществляет функцию по</w:t>
      </w:r>
      <w:r>
        <w:rPr>
          <w:color w:val="000000"/>
          <w:sz w:val="28"/>
          <w:szCs w:val="28"/>
        </w:rPr>
        <w:t xml:space="preserve"> </w:t>
      </w:r>
      <w:r w:rsidR="00E920E9">
        <w:rPr>
          <w:color w:val="000000"/>
          <w:sz w:val="28"/>
          <w:szCs w:val="28"/>
        </w:rPr>
        <w:t>регионально</w:t>
      </w:r>
      <w:r>
        <w:rPr>
          <w:color w:val="000000"/>
          <w:sz w:val="28"/>
          <w:szCs w:val="28"/>
        </w:rPr>
        <w:t>му</w:t>
      </w:r>
      <w:r w:rsidR="00E920E9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му</w:t>
      </w:r>
      <w:r w:rsidR="00E920E9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ю</w:t>
      </w:r>
      <w:r w:rsidR="00E920E9">
        <w:rPr>
          <w:color w:val="000000"/>
          <w:sz w:val="28"/>
          <w:szCs w:val="28"/>
        </w:rPr>
        <w:t xml:space="preserve"> (надзор</w:t>
      </w:r>
      <w:r>
        <w:rPr>
          <w:color w:val="000000"/>
          <w:sz w:val="28"/>
          <w:szCs w:val="28"/>
        </w:rPr>
        <w:t>у</w:t>
      </w:r>
      <w:r w:rsidR="00E920E9">
        <w:rPr>
          <w:color w:val="000000"/>
          <w:sz w:val="28"/>
          <w:szCs w:val="28"/>
        </w:rPr>
        <w:t>) в соответствии со следующими нормативными правовыми актами:</w:t>
      </w:r>
    </w:p>
    <w:p w:rsidR="00E920E9" w:rsidRPr="00E43183" w:rsidRDefault="00E43183" w:rsidP="005B398D">
      <w:pPr>
        <w:ind w:firstLine="709"/>
        <w:jc w:val="both"/>
        <w:rPr>
          <w:color w:val="000000"/>
          <w:sz w:val="28"/>
          <w:szCs w:val="28"/>
        </w:rPr>
      </w:pPr>
      <w:r w:rsidRPr="00E43183">
        <w:rPr>
          <w:color w:val="000000"/>
          <w:sz w:val="28"/>
          <w:szCs w:val="28"/>
        </w:rPr>
        <w:t>Кодексом Российской Федерации об административных правонарушениях;</w:t>
      </w:r>
      <w:r>
        <w:rPr>
          <w:color w:val="000000"/>
          <w:sz w:val="28"/>
          <w:szCs w:val="28"/>
        </w:rPr>
        <w:t xml:space="preserve"> </w:t>
      </w:r>
      <w:r w:rsidR="00E920E9">
        <w:rPr>
          <w:sz w:val="28"/>
          <w:szCs w:val="28"/>
        </w:rPr>
        <w:t>Федеральным</w:t>
      </w:r>
      <w:r w:rsidR="00527B72">
        <w:rPr>
          <w:sz w:val="28"/>
          <w:szCs w:val="28"/>
        </w:rPr>
        <w:t>и</w:t>
      </w:r>
      <w:r w:rsidR="00E920E9">
        <w:rPr>
          <w:sz w:val="28"/>
          <w:szCs w:val="28"/>
        </w:rPr>
        <w:t xml:space="preserve"> закон</w:t>
      </w:r>
      <w:r w:rsidR="00527B72">
        <w:rPr>
          <w:sz w:val="28"/>
          <w:szCs w:val="28"/>
        </w:rPr>
        <w:t>ами</w:t>
      </w:r>
      <w:r w:rsidR="00E920E9">
        <w:rPr>
          <w:sz w:val="28"/>
          <w:szCs w:val="28"/>
        </w:rPr>
        <w:t xml:space="preserve"> Российской Федерации </w:t>
      </w:r>
      <w:r w:rsidR="00E920E9" w:rsidRPr="00866E51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27B72">
        <w:rPr>
          <w:sz w:val="28"/>
          <w:szCs w:val="28"/>
        </w:rPr>
        <w:t xml:space="preserve">; </w:t>
      </w:r>
      <w:r w:rsidR="00E920E9" w:rsidRPr="00E920E9">
        <w:rPr>
          <w:color w:val="000000"/>
          <w:sz w:val="28"/>
          <w:szCs w:val="28"/>
        </w:rPr>
        <w:t>от 17.08.1995 № 147-</w:t>
      </w:r>
      <w:r w:rsidR="00E920E9">
        <w:rPr>
          <w:color w:val="000000"/>
          <w:sz w:val="28"/>
          <w:szCs w:val="28"/>
        </w:rPr>
        <w:t>ФЗ «О естественных монополиях»;</w:t>
      </w:r>
      <w:r w:rsidR="00527B72">
        <w:rPr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24.06.1998 № 89-ФЗ «Об отход</w:t>
      </w:r>
      <w:r w:rsidR="00E920E9">
        <w:rPr>
          <w:color w:val="000000"/>
          <w:sz w:val="28"/>
          <w:szCs w:val="28"/>
        </w:rPr>
        <w:t>ах производства и потребления»;</w:t>
      </w:r>
      <w:r w:rsidR="00527B72">
        <w:rPr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31.03.1999 № 69-ФЗ «О газоснабжении в Российской Федерации»;</w:t>
      </w:r>
      <w:r w:rsidR="00527B72">
        <w:rPr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26.03.2003</w:t>
      </w:r>
      <w:r w:rsidR="00527B72">
        <w:rPr>
          <w:color w:val="000000"/>
          <w:sz w:val="28"/>
          <w:szCs w:val="28"/>
        </w:rPr>
        <w:t xml:space="preserve"> № 35-ФЗ «Об электроэнергетике»; </w:t>
      </w:r>
      <w:r w:rsidR="00E920E9" w:rsidRPr="00E920E9">
        <w:rPr>
          <w:color w:val="000000"/>
          <w:sz w:val="28"/>
          <w:szCs w:val="28"/>
        </w:rPr>
        <w:t>от 30.12.2004 № 210-ФЗ «Об основах регулирования тарифов организаций коммунального комплекса»</w:t>
      </w:r>
      <w:r w:rsidR="00E920E9">
        <w:rPr>
          <w:color w:val="000000"/>
          <w:sz w:val="28"/>
          <w:szCs w:val="28"/>
        </w:rPr>
        <w:t>;</w:t>
      </w:r>
      <w:r w:rsidR="00527B72">
        <w:rPr>
          <w:color w:val="000000"/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 w:rsidR="00527B72">
        <w:rPr>
          <w:color w:val="000000"/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12.04.2010 № 61-ФЗ «Об обращении лекарственных средств»;</w:t>
      </w:r>
      <w:r w:rsidR="00527B72">
        <w:rPr>
          <w:color w:val="000000"/>
          <w:sz w:val="28"/>
          <w:szCs w:val="28"/>
        </w:rPr>
        <w:t xml:space="preserve"> </w:t>
      </w:r>
      <w:r w:rsidR="00E920E9" w:rsidRPr="00E920E9">
        <w:rPr>
          <w:color w:val="000000"/>
          <w:sz w:val="28"/>
          <w:szCs w:val="28"/>
        </w:rPr>
        <w:t>от 27.07.2010 № 190-ФЗ «О теплоснабжении»;</w:t>
      </w:r>
      <w:r w:rsidR="00527B72">
        <w:rPr>
          <w:color w:val="000000"/>
          <w:sz w:val="28"/>
          <w:szCs w:val="28"/>
        </w:rPr>
        <w:t xml:space="preserve"> </w:t>
      </w:r>
      <w:r w:rsidR="00E920E9" w:rsidRPr="00527B72">
        <w:rPr>
          <w:color w:val="000000"/>
          <w:sz w:val="28"/>
          <w:szCs w:val="28"/>
        </w:rPr>
        <w:t>от 01.07.2011 № 170-ФЗ «О техническом осмотре транспортных средств и о внесении изменений в отдельные законодательные акты Российской Федерации»;</w:t>
      </w:r>
      <w:r w:rsidR="00527B72">
        <w:rPr>
          <w:color w:val="000000"/>
          <w:sz w:val="28"/>
          <w:szCs w:val="28"/>
        </w:rPr>
        <w:t xml:space="preserve"> </w:t>
      </w:r>
      <w:r w:rsidR="00E920E9" w:rsidRPr="00527B72">
        <w:rPr>
          <w:color w:val="000000"/>
          <w:sz w:val="28"/>
          <w:szCs w:val="28"/>
        </w:rPr>
        <w:t>от 07.12.2011 № 416-ФЗ «О водоснабжении и водоотведении»</w:t>
      </w:r>
      <w:r w:rsidR="00527B72">
        <w:rPr>
          <w:color w:val="000000"/>
          <w:sz w:val="28"/>
          <w:szCs w:val="28"/>
        </w:rPr>
        <w:t xml:space="preserve">; постановлениями Правительства Российской Федерации </w:t>
      </w:r>
      <w:r w:rsidR="00527B72" w:rsidRPr="00527B72">
        <w:rPr>
          <w:color w:val="000000"/>
          <w:sz w:val="28"/>
          <w:szCs w:val="28"/>
        </w:rPr>
        <w:t xml:space="preserve">от 13.04.2010 № 237 «Об утверждении Правил осуществления контроля за соблюдением организациями коммунального комплекса стандартов раскрытия информации»,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27.06.2013 № 543 </w:t>
      </w:r>
      <w:r w:rsidR="00527B72" w:rsidRPr="00527B72">
        <w:rPr>
          <w:color w:val="000000"/>
          <w:sz w:val="28"/>
          <w:szCs w:val="28"/>
        </w:rPr>
        <w:lastRenderedPageBreak/>
        <w:t xml:space="preserve">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Федерации», от 28.09.2010 № 764 «Об утверждении Правил осуществления контроля за соблюдением субъектами естественных монополий стандартов раскрытия информации», от 21.01.2004 № 24 «Об утверждении стандартов раскрытия информации субъектами оптового и розничных рынков электрической энергии», от 30.12.2009 №1140 «Об утверждении стандартов раскрытия информации организациями коммунального комплекса», от 17.01.2013 № 6 «О стандартах раскрытия информации в сфере водоснабжения и водоотведения», от 05.07.2013 № 570 «О стандартах раскрытия информации теплоснабжающими организациями, </w:t>
      </w:r>
      <w:proofErr w:type="spellStart"/>
      <w:r w:rsidR="00527B72" w:rsidRPr="00527B72">
        <w:rPr>
          <w:color w:val="000000"/>
          <w:sz w:val="28"/>
          <w:szCs w:val="28"/>
        </w:rPr>
        <w:t>теплосетевыми</w:t>
      </w:r>
      <w:proofErr w:type="spellEnd"/>
      <w:r w:rsidR="00527B72" w:rsidRPr="00527B72">
        <w:rPr>
          <w:color w:val="000000"/>
          <w:sz w:val="28"/>
          <w:szCs w:val="28"/>
        </w:rPr>
        <w:t xml:space="preserve"> организациями и органами регулирования», от 07.03.1995 № 239 «О мерах по упорядочению государственного регулирования цен (тарифов)», от 05.12.2011 № 1008 «О проведении технического осмотра транспортных средств», постановлениями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крае», от 19.12.2008 № 424-П «Об утверждении Положения о Региональной службе по тарифам и ценам Камчатского края» и от 19.08.2013 № 366-П «Об утверждении порядка осуществления государственного контроля (надзора) в области регулируемых государством цен (тарифов) Региональной службой по тарифам и ценам Камчатского края»</w:t>
      </w:r>
      <w:r>
        <w:rPr>
          <w:color w:val="000000"/>
          <w:sz w:val="28"/>
          <w:szCs w:val="28"/>
        </w:rPr>
        <w:t xml:space="preserve">; </w:t>
      </w:r>
      <w:r w:rsidRPr="00E43183">
        <w:rPr>
          <w:color w:val="000000"/>
          <w:sz w:val="28"/>
          <w:szCs w:val="28"/>
        </w:rPr>
        <w:t xml:space="preserve">от 19.02.2014 </w:t>
      </w:r>
      <w:r>
        <w:rPr>
          <w:color w:val="000000"/>
          <w:sz w:val="28"/>
          <w:szCs w:val="28"/>
        </w:rPr>
        <w:t>№</w:t>
      </w:r>
      <w:r w:rsidRPr="00E43183">
        <w:rPr>
          <w:color w:val="000000"/>
          <w:sz w:val="28"/>
          <w:szCs w:val="28"/>
        </w:rPr>
        <w:t xml:space="preserve"> 91-П </w:t>
      </w:r>
      <w:r>
        <w:rPr>
          <w:color w:val="000000"/>
          <w:sz w:val="28"/>
          <w:szCs w:val="28"/>
        </w:rPr>
        <w:t>«</w:t>
      </w:r>
      <w:r w:rsidRPr="00E43183">
        <w:rPr>
          <w:color w:val="000000"/>
          <w:sz w:val="28"/>
          <w:szCs w:val="28"/>
        </w:rPr>
        <w:t>Об утверждении Порядка осуществления регионального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</w:t>
      </w:r>
      <w:r w:rsidR="00145694">
        <w:rPr>
          <w:color w:val="000000"/>
          <w:sz w:val="28"/>
          <w:szCs w:val="28"/>
        </w:rPr>
        <w:t xml:space="preserve"> на территории Камчатского края»</w:t>
      </w:r>
      <w:r w:rsidR="00527B72">
        <w:rPr>
          <w:color w:val="000000"/>
          <w:sz w:val="28"/>
          <w:szCs w:val="28"/>
        </w:rPr>
        <w:t>.</w:t>
      </w:r>
    </w:p>
    <w:bookmarkEnd w:id="0"/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017EB" w:rsidRPr="003017EB" w:rsidRDefault="003017EB" w:rsidP="003017E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17EB">
        <w:rPr>
          <w:rFonts w:eastAsia="Calibri"/>
          <w:sz w:val="28"/>
          <w:szCs w:val="28"/>
        </w:rPr>
        <w:t>Региональный государственный контроль (надзор) осуществляется Службой посредством:</w:t>
      </w:r>
    </w:p>
    <w:p w:rsidR="003017EB" w:rsidRPr="003017EB" w:rsidRDefault="003017EB" w:rsidP="003017E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17EB">
        <w:rPr>
          <w:rFonts w:eastAsia="Calibri"/>
          <w:sz w:val="28"/>
          <w:szCs w:val="28"/>
        </w:rPr>
        <w:t>1) проверок юридических лиц, индивидуальных предпринимателей;</w:t>
      </w:r>
    </w:p>
    <w:p w:rsidR="003017EB" w:rsidRPr="003017EB" w:rsidRDefault="003017EB" w:rsidP="003017E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17EB">
        <w:rPr>
          <w:rFonts w:eastAsia="Calibri"/>
          <w:sz w:val="28"/>
          <w:szCs w:val="28"/>
        </w:rPr>
        <w:t xml:space="preserve">2)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 в области государственного регулирования цен (тарифов, надбавок), </w:t>
      </w:r>
      <w:r w:rsidRPr="003017EB">
        <w:rPr>
          <w:color w:val="000000"/>
          <w:sz w:val="28"/>
          <w:szCs w:val="28"/>
        </w:rPr>
        <w:t>за соблюдением стандартов раскрытия информации</w:t>
      </w:r>
      <w:r w:rsidRPr="003017EB">
        <w:rPr>
          <w:rFonts w:eastAsia="Calibri"/>
          <w:sz w:val="28"/>
          <w:szCs w:val="28"/>
        </w:rPr>
        <w:t>, а также мониторинга цен (тарифов) в сфере электроэнергетики, в коммунальном комплексе, в сферах теплоснабжения, водоснабжения и водоотведения (далее - систематическое наблюдение и анализ);</w:t>
      </w:r>
    </w:p>
    <w:p w:rsidR="003017EB" w:rsidRPr="003017EB" w:rsidRDefault="003017EB" w:rsidP="003017E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017EB">
        <w:rPr>
          <w:rFonts w:eastAsia="Calibri"/>
          <w:sz w:val="28"/>
          <w:szCs w:val="28"/>
        </w:rPr>
        <w:lastRenderedPageBreak/>
        <w:t>3) принятия предусмотренных законодательством Российской Федерации мер по профилактике нарушений обязательных требований законодательства при осуществлении регионального государственного контроля в области регулируемых государством цен (тарифов), пресечению и (или) устранению последствий выявленных нарушений.</w:t>
      </w:r>
    </w:p>
    <w:p w:rsidR="00E43183" w:rsidRPr="00866E51" w:rsidRDefault="00E43183" w:rsidP="00E431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Проведение контрольно-надзорных мероприятий осуществляется в соответствии с планом проведения Службой плановых проверок юридических лиц и индивидуальных предпринимателей, согласованного с Прокуратурой Камчатского края, а также внеплановых проверок. При организации и проведения мероприятий по осуществлению государственного контроля (надзора), сотрудники Службы руководствуются Административным регламентом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(тарифов), утвержденным приказом Службы от </w:t>
      </w:r>
      <w:r w:rsidRPr="00866E51">
        <w:rPr>
          <w:rFonts w:eastAsia="Calibri"/>
          <w:sz w:val="28"/>
          <w:szCs w:val="28"/>
          <w:lang w:eastAsia="en-US"/>
        </w:rPr>
        <w:t>03.12.2013 № 390-ОД</w:t>
      </w:r>
      <w:r w:rsidRPr="00866E51">
        <w:rPr>
          <w:sz w:val="28"/>
          <w:szCs w:val="28"/>
        </w:rPr>
        <w:t>.</w:t>
      </w:r>
    </w:p>
    <w:p w:rsidR="00E43183" w:rsidRPr="00866E51" w:rsidRDefault="00E43183" w:rsidP="00E431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Служба в соответствии с законодательством </w:t>
      </w:r>
      <w:r w:rsidRPr="00866E51">
        <w:rPr>
          <w:bCs/>
          <w:sz w:val="28"/>
          <w:szCs w:val="28"/>
        </w:rPr>
        <w:t>Российской Федерации</w:t>
      </w:r>
      <w:r w:rsidRPr="00866E51">
        <w:rPr>
          <w:sz w:val="28"/>
          <w:szCs w:val="28"/>
        </w:rPr>
        <w:t xml:space="preserve"> и полномочиями, определенными постановлением Правительства Камчатского края от 19.12.2008 № 424-П «Об утверждении Положения о Региональной службе по тарифам и ценам Камчатского края», осуществляет следующие виды государственного контроля (надзора) на территории Камчатского края: </w:t>
      </w:r>
    </w:p>
    <w:p w:rsidR="00E43183" w:rsidRPr="00821A1E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1E">
        <w:rPr>
          <w:sz w:val="28"/>
          <w:szCs w:val="28"/>
        </w:rPr>
        <w:t xml:space="preserve">- в электроэнергетике – за соблюдением субъектами электроэнергетики в процессе осуществления деятельности требований, установленных Федеральным </w:t>
      </w:r>
      <w:hyperlink r:id="rId6" w:history="1">
        <w:r w:rsidRPr="00821A1E">
          <w:rPr>
            <w:sz w:val="28"/>
            <w:szCs w:val="28"/>
          </w:rPr>
          <w:t>законом</w:t>
        </w:r>
      </w:hyperlink>
      <w:r w:rsidRPr="00821A1E">
        <w:rPr>
          <w:sz w:val="28"/>
          <w:szCs w:val="28"/>
        </w:rPr>
        <w:t xml:space="preserve"> от 26.03.2003 № 35-ФЗ «Об электроэнергетике», другими федеральными законами и иными нормативными правовыми актами Российской Федерации в сфере электроэнергетики,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регулируемой деятельности в сфере электроэнергетики,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(тарифов) в электроэнергетике, применения платы за технологическое присоединение к единой национальной (общероссийской) электрической сети и (или) стандартизированных тарифных ставок, определяющих величину этой платы, использования инвестиционных ресурсов, включаемых в регулируемые государством цены (тарифы) в электроэнергетике, а также соблюдения стандартов раскрытия информации в электроэнергетике;</w:t>
      </w:r>
    </w:p>
    <w:p w:rsidR="00E43183" w:rsidRPr="00821A1E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1E">
        <w:rPr>
          <w:rFonts w:eastAsia="Calibri"/>
          <w:sz w:val="28"/>
          <w:szCs w:val="28"/>
          <w:lang w:eastAsia="en-US"/>
        </w:rPr>
        <w:t xml:space="preserve">- в области регулирования цен (тарифов) в сфере теплоснабжения - соблюдение юридическими лицами и индивидуальными предпринимателями, оказывающими услуги по передаче тепловой энергии, в процессе осуществления регулируемых видов деятельности в сфере теплоснабжения </w:t>
      </w:r>
      <w:r w:rsidRPr="00821A1E">
        <w:rPr>
          <w:rFonts w:eastAsia="Calibri"/>
          <w:sz w:val="28"/>
          <w:szCs w:val="28"/>
          <w:lang w:eastAsia="en-US"/>
        </w:rPr>
        <w:lastRenderedPageBreak/>
        <w:t xml:space="preserve">требований, установленных Федеральным </w:t>
      </w:r>
      <w:hyperlink r:id="rId7" w:history="1">
        <w:r w:rsidRPr="00821A1E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21A1E">
        <w:rPr>
          <w:rFonts w:eastAsia="Calibri"/>
          <w:sz w:val="28"/>
          <w:szCs w:val="28"/>
          <w:lang w:eastAsia="en-US"/>
        </w:rPr>
        <w:t xml:space="preserve"> от 27.07.2010 № 190-ФЗ «О теплоснабжении», другими федеральными законами и иными нормативными правовыми актами Российской Федерации в сфере теплоснабжения,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правильности применения государственных регулируемых цен (тарифов) в сфере теплоснабжения, </w:t>
      </w:r>
      <w:r w:rsidRPr="00821A1E">
        <w:rPr>
          <w:rFonts w:eastAsia="Calibri"/>
          <w:color w:val="000000"/>
          <w:sz w:val="28"/>
          <w:szCs w:val="28"/>
          <w:lang w:eastAsia="en-US"/>
        </w:rPr>
        <w:t>за выполнением инвестиционных программ организаций, осуществляющих регулируемые виды деятельности в сфере теплоснабжения</w:t>
      </w:r>
      <w:r w:rsidRPr="00821A1E">
        <w:rPr>
          <w:rFonts w:eastAsia="Calibri"/>
          <w:sz w:val="28"/>
          <w:szCs w:val="28"/>
          <w:lang w:eastAsia="en-US"/>
        </w:rPr>
        <w:t>, а также соблюдение стандартов раскрытия информации;</w:t>
      </w:r>
    </w:p>
    <w:p w:rsidR="00E43183" w:rsidRPr="00821A1E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1E">
        <w:rPr>
          <w:sz w:val="28"/>
          <w:szCs w:val="28"/>
        </w:rPr>
        <w:t xml:space="preserve"> - в области регулирования тарифов в сфере водоснабжения и водоотведения – за соблюдением организациями, осуществляющими водоснабжение и водоотведение с использованием централизованных систем и систем коммунальной инфраструктуры, требований, установленных Федеральным </w:t>
      </w:r>
      <w:hyperlink r:id="rId8" w:history="1">
        <w:r w:rsidRPr="00821A1E">
          <w:rPr>
            <w:sz w:val="28"/>
            <w:szCs w:val="28"/>
          </w:rPr>
          <w:t>законом</w:t>
        </w:r>
      </w:hyperlink>
      <w:r w:rsidRPr="00821A1E">
        <w:rPr>
          <w:sz w:val="28"/>
          <w:szCs w:val="28"/>
        </w:rPr>
        <w:t xml:space="preserve"> 07.12.2011 № 416-ФЗ «О водоснабжении и водоотведении» и принятыми в соответствии с ним нормативными правовыми актами Российской Федерации, к установлению и (или) применению тарифов в сфере водоснабжения и водоотведения,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деятельности, правильности применения регулируемых тарифов в сфере водоснабжения и водоотведения, </w:t>
      </w:r>
      <w:r w:rsidRPr="00821A1E">
        <w:rPr>
          <w:rFonts w:eastAsia="Calibri"/>
          <w:color w:val="000000"/>
          <w:sz w:val="28"/>
          <w:szCs w:val="28"/>
          <w:lang w:eastAsia="en-US"/>
        </w:rPr>
        <w:t>за выполнением инвестиционных программ,</w:t>
      </w:r>
      <w:r w:rsidRPr="00821A1E">
        <w:rPr>
          <w:sz w:val="28"/>
          <w:szCs w:val="28"/>
        </w:rPr>
        <w:t xml:space="preserve"> а также требований к соблюдению стандартов раскрытия информации.</w:t>
      </w:r>
    </w:p>
    <w:p w:rsidR="00E43183" w:rsidRPr="00821A1E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1E">
        <w:rPr>
          <w:sz w:val="28"/>
          <w:szCs w:val="28"/>
        </w:rPr>
        <w:t xml:space="preserve"> - в области газоснабжения – за правильностью применения юридическими лицами регулируемых Службой цен (тарифов) для населения в области газоснабжения;</w:t>
      </w:r>
    </w:p>
    <w:p w:rsidR="00E43183" w:rsidRPr="00821A1E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1E">
        <w:rPr>
          <w:bCs/>
          <w:szCs w:val="28"/>
        </w:rPr>
        <w:t xml:space="preserve">- </w:t>
      </w:r>
      <w:r w:rsidRPr="00821A1E">
        <w:rPr>
          <w:bCs/>
          <w:sz w:val="28"/>
          <w:szCs w:val="28"/>
        </w:rPr>
        <w:t>в области регулирования тарифов в сфере обращения с твердыми коммунальными отходами –</w:t>
      </w:r>
      <w:r w:rsidRPr="00821A1E">
        <w:rPr>
          <w:sz w:val="28"/>
          <w:szCs w:val="28"/>
        </w:rPr>
        <w:t xml:space="preserve"> соблюдение региональными операторами, операторами по обращению с твердыми коммунальными отходами требований, установленных Федеральным </w:t>
      </w:r>
      <w:hyperlink r:id="rId9" w:history="1">
        <w:r w:rsidRPr="00821A1E">
          <w:rPr>
            <w:sz w:val="28"/>
            <w:szCs w:val="28"/>
          </w:rPr>
          <w:t>законом</w:t>
        </w:r>
      </w:hyperlink>
      <w:r w:rsidRPr="00821A1E">
        <w:rPr>
          <w:sz w:val="28"/>
          <w:szCs w:val="28"/>
        </w:rPr>
        <w:t xml:space="preserve"> от 24.06.1998 № 89-ФЗ «Об отходах производства и потребления» и принятыми в соответствии с ним нормативными правовыми актами Российской Федерации к порядку ценообразования и применения тарифов, а также стандартов раскрытия информации;</w:t>
      </w:r>
    </w:p>
    <w:p w:rsidR="00E43183" w:rsidRPr="00866E51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1E">
        <w:rPr>
          <w:sz w:val="28"/>
          <w:szCs w:val="28"/>
        </w:rPr>
        <w:t>-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Службой, требований о принятии программ в области энергосбережения и повышения энергетической эффективности и требований к этим программам, устанавливаемых Службой применительно к регулируемым видам деятельности указанных организаций;</w:t>
      </w:r>
    </w:p>
    <w:p w:rsidR="00E43183" w:rsidRPr="00866E51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lastRenderedPageBreak/>
        <w:t xml:space="preserve">  - осуществляет мониторинг платы граждан за коммунальные услуги в части соблюдения установленных предельных индексов по муниципальным образованиям Камчатского края;</w:t>
      </w:r>
    </w:p>
    <w:p w:rsidR="00E43183" w:rsidRPr="00866E51" w:rsidRDefault="00E43183" w:rsidP="00E43183">
      <w:pPr>
        <w:ind w:firstLine="709"/>
        <w:jc w:val="both"/>
        <w:rPr>
          <w:bCs/>
          <w:sz w:val="28"/>
          <w:szCs w:val="28"/>
        </w:rPr>
      </w:pPr>
      <w:r w:rsidRPr="00866E51">
        <w:rPr>
          <w:bCs/>
          <w:sz w:val="28"/>
          <w:szCs w:val="28"/>
        </w:rPr>
        <w:t>-  в области регулирования цен и тарифов в транспортном комплексе и непроизводственной сфере осуществляет контроль:</w:t>
      </w:r>
    </w:p>
    <w:p w:rsidR="00E43183" w:rsidRPr="00866E51" w:rsidRDefault="00E43183" w:rsidP="00E43183">
      <w:pPr>
        <w:ind w:firstLine="540"/>
        <w:jc w:val="both"/>
      </w:pPr>
      <w:r w:rsidRPr="002D2FF6">
        <w:rPr>
          <w:sz w:val="28"/>
          <w:szCs w:val="28"/>
        </w:rPr>
        <w:t>а) за соблюдением установленного порядка ценообразования, соблюдением установленного порядка регулирования цен (тарифов), применением цен (тарифов, надбавок и т.д.), подлежащих регулированию в соответствии с законодательством Российской Федерации</w:t>
      </w:r>
      <w:r w:rsidRPr="002D2FF6">
        <w:t>;</w:t>
      </w:r>
    </w:p>
    <w:p w:rsidR="00E43183" w:rsidRPr="00821A1E" w:rsidRDefault="00E43183" w:rsidP="00E43183">
      <w:pPr>
        <w:ind w:firstLine="540"/>
        <w:jc w:val="both"/>
        <w:rPr>
          <w:sz w:val="28"/>
          <w:szCs w:val="28"/>
        </w:rPr>
      </w:pPr>
      <w:r w:rsidRPr="00821A1E">
        <w:rPr>
          <w:sz w:val="28"/>
          <w:szCs w:val="28"/>
        </w:rPr>
        <w:t>б)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деятельность;</w:t>
      </w:r>
    </w:p>
    <w:p w:rsidR="00E43183" w:rsidRPr="00821A1E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1E">
        <w:rPr>
          <w:sz w:val="28"/>
          <w:szCs w:val="28"/>
        </w:rPr>
        <w:t>в) за соблюдением предельного размера платы за проведение технического осмотра, предельных размеров расходов на оформление дубликата талона технического осмотра и (или) диагностической карты.</w:t>
      </w:r>
    </w:p>
    <w:p w:rsidR="00E43183" w:rsidRPr="00821A1E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1E">
        <w:rPr>
          <w:sz w:val="28"/>
          <w:szCs w:val="28"/>
        </w:rPr>
        <w:t>Региональный государственный контроль в части использования инвестиционных ресурсов, включенных в регулируемые государством цены (тарифы) в сфере электроэнергетики, осуществляется по вопросам целевого использования субъектами электроэнергетики инвестиционных ресурсов, включенных в регулируемые Службой цены (тарифы) в сфере электроэнергетики, с учетом сроков реализации мероприятий, предусмотренных инвестиционными программами данных субъектов электроэнергетики, утвержденными в установленном порядке.</w:t>
      </w:r>
    </w:p>
    <w:p w:rsidR="00E43183" w:rsidRPr="00821A1E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1E">
        <w:rPr>
          <w:color w:val="000000"/>
          <w:sz w:val="28"/>
          <w:szCs w:val="28"/>
        </w:rPr>
        <w:t>Региональный государственный контроль за выполнением инвестиционных программ организаций, осуществляющих регулируемые виды деятельности в сфере теплоснабжения, водоснабжения и водоотведения осуществляется по вопросам целевого использования инвестиционных ресурсов, включенных в регулируемые Службой цены (тарифы) в сфере теплоснабжения, водоснабжения и водоотведения с учетом сроков реализации мероприятий, предусмотренных инвестиционными программами организаций осуществляющих регулируемые виды деятельности, утвержденными в установленном порядке.</w:t>
      </w:r>
    </w:p>
    <w:p w:rsidR="00E43183" w:rsidRPr="00821A1E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1E">
        <w:rPr>
          <w:sz w:val="28"/>
          <w:szCs w:val="28"/>
        </w:rPr>
        <w:t xml:space="preserve"> Региональный государственный контроль (надзор) в части соблюдения стандартов раскрытия информации осуществляется в отношении юридических лиц, индивидуальных предпринимателей, осуществляющих деятельность в области государственного регулирования цен (тарифов, надбавок) в сфере электроэнергетики, обращения с твердыми коммунальными отходами, в сферах теплоснабжения, водоснабжения и водоотведения.</w:t>
      </w:r>
    </w:p>
    <w:p w:rsidR="00E43183" w:rsidRPr="00866E51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1E">
        <w:rPr>
          <w:sz w:val="28"/>
          <w:szCs w:val="28"/>
        </w:rPr>
        <w:t xml:space="preserve"> Региональный государственный контроль (надзор) в части соблюдения</w:t>
      </w:r>
      <w:r w:rsidRPr="00866E51">
        <w:rPr>
          <w:sz w:val="28"/>
          <w:szCs w:val="28"/>
        </w:rPr>
        <w:t xml:space="preserve"> стандартов раскрытия информации юридическими лицами, индивидуальными предпринимателями (далее - подконтрольные субъекты), осуществляется по вопросам:</w:t>
      </w:r>
    </w:p>
    <w:p w:rsidR="00E43183" w:rsidRPr="00866E51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lastRenderedPageBreak/>
        <w:t xml:space="preserve"> 1) факта раскрытия информации;</w:t>
      </w:r>
    </w:p>
    <w:p w:rsidR="00E43183" w:rsidRPr="00866E51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2) источника опубликования информации, избранного подконтрольным субъектом;</w:t>
      </w:r>
    </w:p>
    <w:p w:rsidR="00E43183" w:rsidRPr="00866E51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3) сроков и периодичности раскрытия информации;</w:t>
      </w:r>
    </w:p>
    <w:p w:rsidR="00E43183" w:rsidRPr="00866E51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4) полноты раскрытия информации;</w:t>
      </w:r>
    </w:p>
    <w:p w:rsidR="00E43183" w:rsidRPr="00866E51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5) порядка уведомления органа государственного контроля (надзора) об источниках опубликования информации (в случаях, предусмотренных законодательством Российской Федерации);</w:t>
      </w:r>
    </w:p>
    <w:p w:rsidR="00E43183" w:rsidRPr="00866E51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 6) форм предоставления информации и соблюдения правил заполнения этих форм;</w:t>
      </w:r>
    </w:p>
    <w:p w:rsidR="00E43183" w:rsidRPr="00866E51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 7) достоверности раскрытой информации;</w:t>
      </w:r>
    </w:p>
    <w:p w:rsidR="00001278" w:rsidRPr="00E43183" w:rsidRDefault="00E43183" w:rsidP="00E431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 8) порядка раскрытия информации по письменным запросам потребителей товаров и услуг юридических лиц и индивидуальных предпринимателей, в том числе регистрации письменных запросов, своевременности и полноты их рассмотрения, а также уведомления о результатах их рассмотрения.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B2354" w:rsidRPr="00866E51" w:rsidRDefault="006B2354" w:rsidP="007D5F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E51">
        <w:rPr>
          <w:sz w:val="28"/>
          <w:szCs w:val="28"/>
        </w:rPr>
        <w:t>Финансовое обеспечение исполнения функций по осуществлению государственного контроля (надзора) Службой осуществляется полностью за счет бюджетных ассигнований из краевого бюджета в соответствии со сметой расходов на текущий год.</w:t>
      </w:r>
    </w:p>
    <w:p w:rsidR="006B2354" w:rsidRPr="00866E51" w:rsidRDefault="006B2354" w:rsidP="007D5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866E51">
        <w:rPr>
          <w:sz w:val="28"/>
          <w:szCs w:val="28"/>
        </w:rPr>
        <w:t>Сметой расходов Службы на 20</w:t>
      </w:r>
      <w:r w:rsidR="007D5FFB">
        <w:rPr>
          <w:sz w:val="28"/>
          <w:szCs w:val="28"/>
        </w:rPr>
        <w:t>20</w:t>
      </w:r>
      <w:r w:rsidRPr="00866E51">
        <w:rPr>
          <w:sz w:val="28"/>
          <w:szCs w:val="28"/>
        </w:rPr>
        <w:t xml:space="preserve"> год не были предусмотрены целевые бюджетные ассигнования на обеспечение исполнения функций по осуществлению государственного контроля (надзора).</w:t>
      </w:r>
    </w:p>
    <w:p w:rsidR="006B2354" w:rsidRPr="00866E51" w:rsidRDefault="006B2354" w:rsidP="007D5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866E51">
        <w:rPr>
          <w:sz w:val="28"/>
          <w:szCs w:val="28"/>
        </w:rPr>
        <w:t>Штатная численность работников Службы, выполняющих функции по осуществлению государственного контроля (надзора) с 01 января 20</w:t>
      </w:r>
      <w:r w:rsidR="007D5FFB">
        <w:rPr>
          <w:sz w:val="28"/>
          <w:szCs w:val="28"/>
        </w:rPr>
        <w:t>20</w:t>
      </w:r>
      <w:r w:rsidRPr="00866E51">
        <w:rPr>
          <w:sz w:val="28"/>
          <w:szCs w:val="28"/>
        </w:rPr>
        <w:t xml:space="preserve"> года составляла 1</w:t>
      </w:r>
      <w:r w:rsidR="007D5FFB">
        <w:rPr>
          <w:sz w:val="28"/>
          <w:szCs w:val="28"/>
        </w:rPr>
        <w:t>8</w:t>
      </w:r>
      <w:r w:rsidRPr="00866E51">
        <w:rPr>
          <w:sz w:val="28"/>
          <w:szCs w:val="28"/>
        </w:rPr>
        <w:t xml:space="preserve"> человек. Фактическая штатная численность работников Службы, выполняющих функции по контролю на конец 20</w:t>
      </w:r>
      <w:r w:rsidR="007D5FFB">
        <w:rPr>
          <w:sz w:val="28"/>
          <w:szCs w:val="28"/>
        </w:rPr>
        <w:t>20</w:t>
      </w:r>
      <w:r w:rsidRPr="00866E51">
        <w:rPr>
          <w:sz w:val="28"/>
          <w:szCs w:val="28"/>
        </w:rPr>
        <w:t xml:space="preserve"> года составляла 1</w:t>
      </w:r>
      <w:r w:rsidR="007D5FFB">
        <w:rPr>
          <w:sz w:val="28"/>
          <w:szCs w:val="28"/>
        </w:rPr>
        <w:t>6</w:t>
      </w:r>
      <w:r w:rsidRPr="00866E51">
        <w:rPr>
          <w:sz w:val="28"/>
          <w:szCs w:val="28"/>
        </w:rPr>
        <w:t xml:space="preserve"> человек.</w:t>
      </w:r>
    </w:p>
    <w:p w:rsidR="006B2354" w:rsidRPr="00866E51" w:rsidRDefault="006B2354" w:rsidP="007D5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6E5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866E51">
        <w:rPr>
          <w:sz w:val="28"/>
          <w:szCs w:val="28"/>
        </w:rPr>
        <w:t>Все работники Службы, выполняющие функции по осуществлению государственного контроля (надзора), имеют высшее профессиональное образование и обладают необходимыми квалификационными требованиями (знаниями и навыками) для осуществления государственного контроля (надзора).</w:t>
      </w:r>
    </w:p>
    <w:p w:rsidR="00886888" w:rsidRPr="00886888" w:rsidRDefault="00886888" w:rsidP="007D5FFB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B717E0" w:rsidRPr="00B717E0" w:rsidRDefault="00B717E0" w:rsidP="00B717E0">
      <w:pPr>
        <w:widowControl w:val="0"/>
        <w:ind w:firstLine="709"/>
        <w:jc w:val="both"/>
        <w:rPr>
          <w:sz w:val="28"/>
          <w:szCs w:val="28"/>
        </w:rPr>
      </w:pPr>
      <w:r w:rsidRPr="00B717E0">
        <w:rPr>
          <w:sz w:val="28"/>
          <w:szCs w:val="28"/>
        </w:rPr>
        <w:lastRenderedPageBreak/>
        <w:t xml:space="preserve">В рамках контроля за правильностью применения </w:t>
      </w:r>
      <w:proofErr w:type="spellStart"/>
      <w:r w:rsidRPr="00B717E0">
        <w:rPr>
          <w:sz w:val="28"/>
          <w:szCs w:val="28"/>
        </w:rPr>
        <w:t>энергоснабжающими</w:t>
      </w:r>
      <w:proofErr w:type="spellEnd"/>
      <w:r w:rsidRPr="00B717E0">
        <w:rPr>
          <w:sz w:val="28"/>
          <w:szCs w:val="28"/>
        </w:rPr>
        <w:t xml:space="preserve"> организациями установленных тарифов на электрическую энергию в 2020 году было проверено 112 ежемесячных отчетов о применяемых тарифах для потребителей 8 регулируемых организаций.</w:t>
      </w:r>
    </w:p>
    <w:p w:rsidR="00B717E0" w:rsidRPr="00B717E0" w:rsidRDefault="00B717E0" w:rsidP="00B717E0">
      <w:pPr>
        <w:widowControl w:val="0"/>
        <w:ind w:firstLine="709"/>
        <w:jc w:val="both"/>
        <w:rPr>
          <w:sz w:val="28"/>
          <w:szCs w:val="28"/>
        </w:rPr>
      </w:pPr>
      <w:r w:rsidRPr="00B717E0">
        <w:rPr>
          <w:sz w:val="28"/>
          <w:szCs w:val="28"/>
        </w:rPr>
        <w:t xml:space="preserve">В рамках контроля за выполнением производственных программ </w:t>
      </w:r>
      <w:proofErr w:type="spellStart"/>
      <w:r w:rsidRPr="00B717E0">
        <w:rPr>
          <w:sz w:val="28"/>
          <w:szCs w:val="28"/>
        </w:rPr>
        <w:t>энергоснабжающих</w:t>
      </w:r>
      <w:proofErr w:type="spellEnd"/>
      <w:r w:rsidRPr="00B717E0">
        <w:rPr>
          <w:sz w:val="28"/>
          <w:szCs w:val="28"/>
        </w:rPr>
        <w:t xml:space="preserve"> организаций было проверено 112 ежемесячных отчетов о технико-экономических показателях 8 регулируемых организаций.</w:t>
      </w:r>
    </w:p>
    <w:p w:rsidR="00B717E0" w:rsidRPr="00B717E0" w:rsidRDefault="00B717E0" w:rsidP="00B717E0">
      <w:pPr>
        <w:widowControl w:val="0"/>
        <w:ind w:firstLine="709"/>
        <w:jc w:val="both"/>
        <w:rPr>
          <w:sz w:val="28"/>
          <w:szCs w:val="28"/>
        </w:rPr>
      </w:pPr>
      <w:r w:rsidRPr="00B717E0">
        <w:rPr>
          <w:sz w:val="28"/>
          <w:szCs w:val="28"/>
        </w:rPr>
        <w:t>В рамках контроля за стандартами раскрытия информации субъектами оптового и розничных рынков электрической энергии было проверено 22 организация.</w:t>
      </w:r>
    </w:p>
    <w:p w:rsidR="00B717E0" w:rsidRPr="00B717E0" w:rsidRDefault="00B717E0" w:rsidP="00B717E0">
      <w:pPr>
        <w:widowControl w:val="0"/>
        <w:ind w:firstLine="709"/>
        <w:jc w:val="both"/>
        <w:rPr>
          <w:sz w:val="28"/>
          <w:szCs w:val="28"/>
        </w:rPr>
      </w:pPr>
      <w:r w:rsidRPr="00B717E0">
        <w:rPr>
          <w:sz w:val="28"/>
          <w:szCs w:val="28"/>
        </w:rPr>
        <w:t xml:space="preserve">В рамках контроля за использованием инвестиционных ресурсов проводился ежеквартальный мониторинг 8-ми </w:t>
      </w:r>
      <w:proofErr w:type="spellStart"/>
      <w:r w:rsidRPr="00B717E0">
        <w:rPr>
          <w:sz w:val="28"/>
          <w:szCs w:val="28"/>
        </w:rPr>
        <w:t>энергоснабжающих</w:t>
      </w:r>
      <w:proofErr w:type="spellEnd"/>
      <w:r w:rsidRPr="00B717E0">
        <w:rPr>
          <w:sz w:val="28"/>
          <w:szCs w:val="28"/>
        </w:rPr>
        <w:t xml:space="preserve"> организаций, инвестиционные программы которых утверждены в установленном порядке.</w:t>
      </w:r>
    </w:p>
    <w:p w:rsidR="00B717E0" w:rsidRPr="00B717E0" w:rsidRDefault="00B717E0" w:rsidP="00B717E0">
      <w:pPr>
        <w:widowControl w:val="0"/>
        <w:ind w:firstLine="709"/>
        <w:jc w:val="both"/>
        <w:rPr>
          <w:sz w:val="28"/>
          <w:szCs w:val="28"/>
        </w:rPr>
      </w:pPr>
      <w:r w:rsidRPr="00B717E0">
        <w:rPr>
          <w:sz w:val="28"/>
          <w:szCs w:val="28"/>
        </w:rPr>
        <w:t>Проведена 1 проверка хозяйственной деятельности организации, осуществляющей регулируемую деятельность в сфере электроэнергетики в соответствии с Планом проведения плановых проверок Службы на 2020 год.</w:t>
      </w:r>
    </w:p>
    <w:p w:rsidR="00B717E0" w:rsidRPr="00B717E0" w:rsidRDefault="00B717E0" w:rsidP="00B717E0">
      <w:pPr>
        <w:widowControl w:val="0"/>
        <w:ind w:firstLine="709"/>
        <w:jc w:val="both"/>
        <w:rPr>
          <w:sz w:val="28"/>
          <w:szCs w:val="28"/>
        </w:rPr>
      </w:pPr>
      <w:r w:rsidRPr="00B717E0">
        <w:rPr>
          <w:sz w:val="28"/>
          <w:szCs w:val="28"/>
        </w:rPr>
        <w:t>По результатам проверки выявлено нарушение обязательных требований, установленных Федеральным законом от 26.03.2003 № 35-Ф3 «Об электроэнергетике», другими нормативными правовыми актами Российской Федерации. Подконтрольному субъекту Службой выдано предписание об устранении выявленных нарушений, выполненное в установленные сроки. Результаты проведенных проверок размещены на официальном сайте исполнительных органов государственной власти Камчатского края на странице Службы, а также в Федеральной государственной системе «Единый реестр проверок» и в ГИС «Типовое облачное решение по автоматизации контрольной (надзорной) деятельности».</w:t>
      </w:r>
    </w:p>
    <w:p w:rsidR="00B717E0" w:rsidRPr="00B717E0" w:rsidRDefault="006B2354" w:rsidP="00B717E0">
      <w:pPr>
        <w:widowControl w:val="0"/>
        <w:ind w:firstLine="709"/>
        <w:jc w:val="both"/>
        <w:rPr>
          <w:sz w:val="28"/>
          <w:szCs w:val="28"/>
        </w:rPr>
      </w:pPr>
      <w:r w:rsidRPr="00866E51">
        <w:rPr>
          <w:sz w:val="28"/>
          <w:szCs w:val="28"/>
          <w:u w:val="single"/>
        </w:rPr>
        <w:t>Отдел</w:t>
      </w:r>
      <w:r>
        <w:rPr>
          <w:sz w:val="28"/>
          <w:szCs w:val="28"/>
          <w:u w:val="single"/>
        </w:rPr>
        <w:t>ом</w:t>
      </w:r>
      <w:r w:rsidRPr="00866E51">
        <w:rPr>
          <w:sz w:val="28"/>
          <w:szCs w:val="28"/>
          <w:u w:val="single"/>
        </w:rPr>
        <w:t xml:space="preserve"> по регулирова</w:t>
      </w:r>
      <w:r>
        <w:rPr>
          <w:sz w:val="28"/>
          <w:szCs w:val="28"/>
          <w:u w:val="single"/>
        </w:rPr>
        <w:t xml:space="preserve">нию тарифов на тепловую энергию </w:t>
      </w:r>
      <w:r w:rsidR="00B717E0">
        <w:rPr>
          <w:sz w:val="28"/>
          <w:szCs w:val="28"/>
        </w:rPr>
        <w:t>в</w:t>
      </w:r>
      <w:r w:rsidR="00B717E0" w:rsidRPr="00B717E0">
        <w:rPr>
          <w:sz w:val="28"/>
          <w:szCs w:val="28"/>
        </w:rPr>
        <w:t xml:space="preserve"> рамках контроля за стандартами раскрытия информации было проверено 36 теплоснабжающих организаций.</w:t>
      </w:r>
    </w:p>
    <w:p w:rsidR="00B717E0" w:rsidRPr="00B717E0" w:rsidRDefault="00B717E0" w:rsidP="00B717E0">
      <w:pPr>
        <w:widowControl w:val="0"/>
        <w:ind w:firstLine="709"/>
        <w:jc w:val="both"/>
        <w:rPr>
          <w:sz w:val="28"/>
          <w:szCs w:val="28"/>
        </w:rPr>
      </w:pPr>
      <w:r w:rsidRPr="00B717E0">
        <w:rPr>
          <w:sz w:val="28"/>
          <w:szCs w:val="28"/>
        </w:rPr>
        <w:t xml:space="preserve">В рамках контроля за использованием инвестиционных ресурсов проводился ежеквартальный мониторинг по 8 </w:t>
      </w:r>
      <w:proofErr w:type="spellStart"/>
      <w:r w:rsidRPr="00B717E0">
        <w:rPr>
          <w:sz w:val="28"/>
          <w:szCs w:val="28"/>
        </w:rPr>
        <w:t>ресурсоснабжающим</w:t>
      </w:r>
      <w:proofErr w:type="spellEnd"/>
      <w:r w:rsidRPr="00B717E0">
        <w:rPr>
          <w:sz w:val="28"/>
          <w:szCs w:val="28"/>
        </w:rPr>
        <w:t xml:space="preserve"> организациям, инвестиционные программы которых в сфере теплоснабжения утверждены в установленном порядке.</w:t>
      </w:r>
    </w:p>
    <w:p w:rsidR="00B717E0" w:rsidRPr="00B717E0" w:rsidRDefault="006B2354" w:rsidP="00B717E0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866E51">
        <w:rPr>
          <w:sz w:val="28"/>
          <w:szCs w:val="28"/>
          <w:u w:val="single"/>
        </w:rPr>
        <w:t>Отдел</w:t>
      </w:r>
      <w:r>
        <w:rPr>
          <w:sz w:val="28"/>
          <w:szCs w:val="28"/>
          <w:u w:val="single"/>
        </w:rPr>
        <w:t>ом</w:t>
      </w:r>
      <w:r w:rsidRPr="00866E51">
        <w:rPr>
          <w:sz w:val="28"/>
          <w:szCs w:val="28"/>
          <w:u w:val="single"/>
        </w:rPr>
        <w:t xml:space="preserve"> по регулированию т</w:t>
      </w:r>
      <w:r>
        <w:rPr>
          <w:sz w:val="28"/>
          <w:szCs w:val="28"/>
          <w:u w:val="single"/>
        </w:rPr>
        <w:t xml:space="preserve">арифов в коммунальном комплексе </w:t>
      </w:r>
      <w:r w:rsidR="00B717E0">
        <w:rPr>
          <w:sz w:val="28"/>
          <w:szCs w:val="28"/>
        </w:rPr>
        <w:t>в</w:t>
      </w:r>
      <w:r w:rsidR="00B717E0" w:rsidRPr="00B717E0">
        <w:rPr>
          <w:sz w:val="28"/>
          <w:szCs w:val="28"/>
        </w:rPr>
        <w:t xml:space="preserve"> 2020 году Службой ежемесячно проводился мониторинг платы граждан по всем муниципальным образованиям Камчатского края за коммунальные услуги в формате шаблонов ФГИС ЕИАС ФАС России и выборочно по квитанциям, предоставляемым органами местного самоуправления.</w:t>
      </w:r>
    </w:p>
    <w:p w:rsidR="00B717E0" w:rsidRPr="00B717E0" w:rsidRDefault="00B717E0" w:rsidP="00B717E0">
      <w:pPr>
        <w:widowControl w:val="0"/>
        <w:ind w:firstLine="709"/>
        <w:jc w:val="both"/>
        <w:rPr>
          <w:sz w:val="28"/>
          <w:szCs w:val="28"/>
        </w:rPr>
      </w:pPr>
      <w:r w:rsidRPr="00B717E0">
        <w:rPr>
          <w:sz w:val="28"/>
          <w:szCs w:val="28"/>
        </w:rPr>
        <w:t>В рамках контроля за стандартами раскрытия информации Службой было проверено 38 организаций коммунального комплекса.</w:t>
      </w:r>
    </w:p>
    <w:p w:rsidR="00B717E0" w:rsidRPr="00B717E0" w:rsidRDefault="00B717E0" w:rsidP="00B717E0">
      <w:pPr>
        <w:widowControl w:val="0"/>
        <w:ind w:firstLine="709"/>
        <w:jc w:val="both"/>
        <w:rPr>
          <w:sz w:val="28"/>
          <w:szCs w:val="28"/>
        </w:rPr>
      </w:pPr>
      <w:r w:rsidRPr="00B717E0">
        <w:rPr>
          <w:sz w:val="28"/>
          <w:szCs w:val="28"/>
        </w:rPr>
        <w:t xml:space="preserve">В рамках контроля за использованием инвестиционных ресурсов проводился ежеквартальный мониторинг по 4 </w:t>
      </w:r>
      <w:proofErr w:type="spellStart"/>
      <w:r w:rsidRPr="00B717E0">
        <w:rPr>
          <w:sz w:val="28"/>
          <w:szCs w:val="28"/>
        </w:rPr>
        <w:t>ресурсоснабжающим</w:t>
      </w:r>
      <w:proofErr w:type="spellEnd"/>
      <w:r w:rsidRPr="00B717E0">
        <w:rPr>
          <w:sz w:val="28"/>
          <w:szCs w:val="28"/>
        </w:rPr>
        <w:t xml:space="preserve"> организациям, инвестиционные программы которых в сфере холодного </w:t>
      </w:r>
      <w:r w:rsidRPr="00B717E0">
        <w:rPr>
          <w:sz w:val="28"/>
          <w:szCs w:val="28"/>
        </w:rPr>
        <w:lastRenderedPageBreak/>
        <w:t>водоснабжения и водоотведения утверждены в установленном порядке.</w:t>
      </w:r>
    </w:p>
    <w:p w:rsidR="00B717E0" w:rsidRPr="00B717E0" w:rsidRDefault="00B717E0" w:rsidP="00B717E0">
      <w:pPr>
        <w:widowControl w:val="0"/>
        <w:ind w:firstLine="709"/>
        <w:jc w:val="both"/>
        <w:rPr>
          <w:sz w:val="28"/>
          <w:szCs w:val="28"/>
        </w:rPr>
      </w:pPr>
      <w:r w:rsidRPr="00B717E0">
        <w:rPr>
          <w:sz w:val="28"/>
          <w:szCs w:val="28"/>
        </w:rPr>
        <w:t>Проведена комплексная проверка хозяйственной деятельности 1 организации, осуществляющей регулируемую деятельность в области водоснабжения и водоотведения, в соответствии с Планом плановых проверок Службы на 2020 год. Нарушений обязательных требований не выявлено.</w:t>
      </w:r>
    </w:p>
    <w:p w:rsidR="006B2354" w:rsidRPr="00866E51" w:rsidRDefault="006B2354" w:rsidP="00B717E0">
      <w:pPr>
        <w:ind w:firstLine="709"/>
        <w:jc w:val="both"/>
        <w:rPr>
          <w:sz w:val="28"/>
          <w:szCs w:val="28"/>
        </w:rPr>
      </w:pPr>
      <w:r w:rsidRPr="006B2354">
        <w:rPr>
          <w:sz w:val="28"/>
          <w:szCs w:val="28"/>
          <w:u w:val="single"/>
        </w:rPr>
        <w:t>Отделом по регулированию цен и тарифов в транспортном комплексе и непроизводственной сфере</w:t>
      </w:r>
      <w:r w:rsidRPr="00866E51">
        <w:rPr>
          <w:sz w:val="28"/>
          <w:szCs w:val="28"/>
        </w:rPr>
        <w:t xml:space="preserve"> в 20</w:t>
      </w:r>
      <w:r w:rsidR="00B717E0">
        <w:rPr>
          <w:sz w:val="28"/>
          <w:szCs w:val="28"/>
        </w:rPr>
        <w:t>20</w:t>
      </w:r>
      <w:r w:rsidRPr="00866E51">
        <w:rPr>
          <w:sz w:val="28"/>
          <w:szCs w:val="28"/>
        </w:rPr>
        <w:t xml:space="preserve"> году контрольных мероприятий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B717E0" w:rsidRDefault="00B717E0" w:rsidP="00192DC5">
      <w:pPr>
        <w:ind w:firstLine="567"/>
        <w:jc w:val="both"/>
        <w:rPr>
          <w:color w:val="2A2A2A"/>
          <w:sz w:val="28"/>
          <w:szCs w:val="28"/>
        </w:rPr>
      </w:pPr>
    </w:p>
    <w:p w:rsidR="00192DC5" w:rsidRPr="00192DC5" w:rsidRDefault="00192DC5" w:rsidP="00192DC5">
      <w:pPr>
        <w:ind w:firstLine="567"/>
        <w:jc w:val="both"/>
        <w:rPr>
          <w:color w:val="2A2A2A"/>
          <w:sz w:val="28"/>
          <w:szCs w:val="28"/>
        </w:rPr>
      </w:pPr>
      <w:r w:rsidRPr="00192DC5">
        <w:rPr>
          <w:color w:val="2A2A2A"/>
          <w:sz w:val="28"/>
          <w:szCs w:val="28"/>
        </w:rPr>
        <w:t>Работа по профилактике нарушений обязательных требований проводится Региональной службой по тарифам и ценам Камчатского края (далее – Служба) во исполнение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рамках реализации целевой модели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 января 2017 года № 147-р «О целевых моделях упрощения процедур ведения бизнеса и повышения инвестиционной привлекательности субъектов Российской Федерации».</w:t>
      </w:r>
    </w:p>
    <w:p w:rsid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>Целью профилактической работы является предупреждение нарушений юридическими лицами и индивидуальными предпринимателями обязательных требований законодательства Российской Федерации в сфере государственного регулирования цен (тарифов), устранения причин, факторов и условий, способствующих нарушениям обязательных требований, формирование моделей социально ответственного, добросовестного, правового поведения подконтрольных субъектов, а также единого понимания обязательных требований у всех участников отношений в области государственного контроля.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 xml:space="preserve">Программа профилактики </w:t>
      </w:r>
      <w:r w:rsidRPr="00826BDC">
        <w:rPr>
          <w:bCs/>
          <w:color w:val="2A2A2A"/>
          <w:sz w:val="28"/>
          <w:szCs w:val="28"/>
        </w:rPr>
        <w:t xml:space="preserve">нарушений обязательных требований законодательства при осуществлении регионального государственного контроля (надзора) в области государственного регулирования цен (тарифов) на </w:t>
      </w:r>
      <w:r w:rsidRPr="00826BDC">
        <w:rPr>
          <w:bCs/>
          <w:sz w:val="28"/>
          <w:szCs w:val="28"/>
        </w:rPr>
        <w:t>2020 год и плановый период 2021 – 2022 годов</w:t>
      </w:r>
      <w:r w:rsidRPr="00826BDC">
        <w:rPr>
          <w:bCs/>
          <w:color w:val="2A2A2A"/>
          <w:sz w:val="28"/>
          <w:szCs w:val="28"/>
        </w:rPr>
        <w:t xml:space="preserve"> год</w:t>
      </w:r>
      <w:r w:rsidRPr="00826BDC">
        <w:rPr>
          <w:color w:val="2A2A2A"/>
          <w:sz w:val="28"/>
          <w:szCs w:val="28"/>
        </w:rPr>
        <w:t xml:space="preserve"> утверждена приказом Региональной службы по тарифам и ценам Камчатского края от 08.11.2019 № 260-ОД (далее – Программа профилактики).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>В 2020 году Службой выполнены все мероприятия, предусмотренные программой профилактики.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lastRenderedPageBreak/>
        <w:t>1. </w:t>
      </w:r>
      <w:r w:rsidRPr="00826BDC">
        <w:rPr>
          <w:sz w:val="28"/>
          <w:szCs w:val="28"/>
        </w:rPr>
        <w:t xml:space="preserve">На официальном сайте Службы на Портале исполнительных органов государственной власти Камчатского края в информационно-телекоммуникационной сети «Интернет» (далее – официальный сайт): </w:t>
      </w:r>
      <w:hyperlink r:id="rId10" w:history="1">
        <w:r w:rsidRPr="00826BDC">
          <w:rPr>
            <w:color w:val="000000"/>
            <w:sz w:val="28"/>
            <w:szCs w:val="28"/>
            <w:u w:val="single"/>
          </w:rPr>
          <w:t>www.kamgov.ru</w:t>
        </w:r>
      </w:hyperlink>
      <w:r w:rsidRPr="00826BDC">
        <w:rPr>
          <w:color w:val="2A2A2A"/>
          <w:sz w:val="28"/>
          <w:szCs w:val="28"/>
        </w:rPr>
        <w:t xml:space="preserve"> в разделе Региональный государственный контроль создан и ведется специальный подраздел «Профилактика нарушений обязательных требований».</w:t>
      </w:r>
    </w:p>
    <w:p w:rsidR="00826BDC" w:rsidRPr="00826BDC" w:rsidRDefault="00826BDC" w:rsidP="00826BDC">
      <w:pPr>
        <w:ind w:firstLine="567"/>
        <w:jc w:val="both"/>
        <w:rPr>
          <w:b/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>2.</w:t>
      </w:r>
      <w:r w:rsidRPr="00826BDC">
        <w:t xml:space="preserve"> </w:t>
      </w:r>
      <w:r w:rsidRPr="00826BDC">
        <w:rPr>
          <w:color w:val="2A2A2A"/>
          <w:sz w:val="28"/>
          <w:szCs w:val="28"/>
        </w:rPr>
        <w:t>На официальном сайте Службы размещена следующая информация</w:t>
      </w:r>
      <w:r w:rsidRPr="00826BDC">
        <w:rPr>
          <w:b/>
          <w:bCs/>
          <w:color w:val="2A2A2A"/>
          <w:sz w:val="28"/>
          <w:szCs w:val="28"/>
        </w:rPr>
        <w:t xml:space="preserve"> </w:t>
      </w:r>
      <w:r w:rsidRPr="00826BDC">
        <w:rPr>
          <w:bCs/>
          <w:color w:val="2A2A2A"/>
          <w:sz w:val="28"/>
          <w:szCs w:val="28"/>
        </w:rPr>
        <w:t>по профилактике нарушений обязательных требований</w:t>
      </w:r>
      <w:r w:rsidRPr="00826BDC">
        <w:rPr>
          <w:b/>
          <w:color w:val="2A2A2A"/>
          <w:sz w:val="28"/>
          <w:szCs w:val="28"/>
        </w:rPr>
        <w:t>: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 xml:space="preserve"> 1) утвержденный приказом Службы 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контроля, а также тексты данных правовых актов. Указанный перечень и тексты правовых актов поддерживаются в актуальном состоянии;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>3) ежегодный план проведения проверок юридических лиц и индивидуальных предпринимателей на 2020 год и результаты контрольных мероприятий;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>3) ежегодный план проведения проверок юридических лиц и индивидуальных предпринимателей на 2021 год;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>4) виды нарушений в области регулируемых государством цен (тарифов) и административная ответственность за данные нарушения;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>5) доклады (презентации) к публичным мероприятиям по профилактике нарушений обязательных требований законодательства в области государственного регулирования тарифов.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>3. В целях информирования юридических лиц и индивидуальных предпринимателей по вопросам соблюдения обязательных требований Службой: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 xml:space="preserve">1) проведен </w:t>
      </w:r>
      <w:r w:rsidRPr="00826BDC">
        <w:rPr>
          <w:sz w:val="28"/>
          <w:szCs w:val="28"/>
        </w:rPr>
        <w:t xml:space="preserve">публичный семинар по вопросу соблюдения обязательных требований законодательства в сфере государственного регулирования цен (тарифов) при проведении мероприятий по государственному контролю (надзору) </w:t>
      </w:r>
      <w:r w:rsidRPr="00826BDC">
        <w:rPr>
          <w:color w:val="2A2A2A"/>
          <w:sz w:val="28"/>
          <w:szCs w:val="28"/>
        </w:rPr>
        <w:t xml:space="preserve">совместно с Государственной жилищной инспекцией Камчатского края и подконтрольными субъектами: подготовлен доклад (презентация) по </w:t>
      </w:r>
      <w:r w:rsidRPr="00826BDC">
        <w:rPr>
          <w:bCs/>
          <w:sz w:val="28"/>
          <w:szCs w:val="28"/>
        </w:rPr>
        <w:t>вопросам соблюдения обязательных требований с разъяснением критериев правомерного поведения</w:t>
      </w:r>
      <w:r w:rsidRPr="00826BDC">
        <w:rPr>
          <w:color w:val="2A2A2A"/>
          <w:sz w:val="28"/>
          <w:szCs w:val="28"/>
        </w:rPr>
        <w:t xml:space="preserve">; 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>2) осуществлялось устное и письменное консультирование по обращениям подконтрольных субъектов.</w:t>
      </w:r>
    </w:p>
    <w:p w:rsidR="00826BDC" w:rsidRPr="00826BDC" w:rsidRDefault="00826BDC" w:rsidP="00826BDC">
      <w:pPr>
        <w:ind w:firstLine="567"/>
        <w:jc w:val="both"/>
        <w:rPr>
          <w:color w:val="2A2A2A"/>
          <w:sz w:val="28"/>
          <w:szCs w:val="28"/>
        </w:rPr>
      </w:pPr>
      <w:r w:rsidRPr="00826BDC">
        <w:rPr>
          <w:color w:val="2A2A2A"/>
          <w:sz w:val="28"/>
          <w:szCs w:val="28"/>
        </w:rPr>
        <w:t>В 2020 году Службой выдано 3 предостережения о недопустимости нарушений обязательных требований в отношении юридических лиц в соответствии со статьей 8.2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43753C" w:rsidRDefault="0043753C" w:rsidP="00471B9B">
      <w:pPr>
        <w:tabs>
          <w:tab w:val="left" w:pos="720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CB5588">
        <w:rPr>
          <w:color w:val="000000"/>
          <w:sz w:val="28"/>
          <w:szCs w:val="28"/>
        </w:rPr>
        <w:t>Для анализа и оценки эффективности государственного контроля (надзора) были использованы показатели, рассчитанные на основании сведений, содержащихся в форме</w:t>
      </w:r>
      <w:r>
        <w:rPr>
          <w:color w:val="000000"/>
          <w:sz w:val="28"/>
          <w:szCs w:val="28"/>
        </w:rPr>
        <w:t xml:space="preserve"> отчета</w:t>
      </w:r>
      <w:r w:rsidRPr="00CB5588">
        <w:rPr>
          <w:color w:val="000000"/>
          <w:sz w:val="28"/>
          <w:szCs w:val="28"/>
        </w:rPr>
        <w:t xml:space="preserve"> № 1-контроль «Сведения об осуществлении государственного контроля (надзора) и муниципального контроля за 20</w:t>
      </w:r>
      <w:r w:rsidR="00471B9B">
        <w:rPr>
          <w:color w:val="000000"/>
          <w:sz w:val="28"/>
          <w:szCs w:val="28"/>
        </w:rPr>
        <w:t>20</w:t>
      </w:r>
      <w:r w:rsidRPr="00CB558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</w:t>
      </w:r>
      <w:r w:rsidRPr="00CB5588">
        <w:rPr>
          <w:color w:val="000000"/>
          <w:sz w:val="28"/>
          <w:szCs w:val="28"/>
        </w:rPr>
        <w:t xml:space="preserve">, утверждаемой Росстатом, а также данные </w:t>
      </w:r>
      <w:r>
        <w:rPr>
          <w:color w:val="000000"/>
          <w:sz w:val="28"/>
          <w:szCs w:val="28"/>
        </w:rPr>
        <w:t xml:space="preserve">систематического наблюдения и анализа контрольно-надзорной деятельности Службы. </w:t>
      </w:r>
    </w:p>
    <w:p w:rsidR="00E12D47" w:rsidRPr="00E12D47" w:rsidRDefault="00E12D47" w:rsidP="00471B9B">
      <w:pPr>
        <w:tabs>
          <w:tab w:val="left" w:pos="720"/>
        </w:tabs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Службой </w:t>
      </w:r>
      <w:r w:rsidRPr="00E12D47">
        <w:rPr>
          <w:color w:val="000000"/>
          <w:sz w:val="28"/>
          <w:szCs w:val="28"/>
        </w:rPr>
        <w:t>утвержд</w:t>
      </w:r>
      <w:r>
        <w:rPr>
          <w:color w:val="000000"/>
          <w:sz w:val="28"/>
          <w:szCs w:val="28"/>
        </w:rPr>
        <w:t>ен</w:t>
      </w:r>
      <w:r w:rsidRPr="00E12D47">
        <w:rPr>
          <w:color w:val="000000"/>
          <w:sz w:val="28"/>
          <w:szCs w:val="28"/>
        </w:rPr>
        <w:t xml:space="preserve"> перечень показателей результативности и эффективности контрольно-надзорной деятельности для каждого вида осуществляемой контрольно-надзорной деятельности</w:t>
      </w:r>
      <w:r w:rsidR="002B6E90" w:rsidRPr="002B6E90">
        <w:rPr>
          <w:color w:val="000000"/>
          <w:sz w:val="28"/>
          <w:szCs w:val="28"/>
        </w:rPr>
        <w:t xml:space="preserve"> </w:t>
      </w:r>
      <w:r w:rsidR="002B6E90">
        <w:rPr>
          <w:color w:val="000000"/>
          <w:sz w:val="28"/>
          <w:szCs w:val="28"/>
        </w:rPr>
        <w:t xml:space="preserve">и </w:t>
      </w:r>
      <w:r w:rsidR="002B6E90" w:rsidRPr="002B6E90">
        <w:rPr>
          <w:color w:val="000000"/>
          <w:sz w:val="28"/>
          <w:szCs w:val="28"/>
        </w:rPr>
        <w:t>паспорта ключевых показателей</w:t>
      </w:r>
      <w:r w:rsidRPr="00E12D47">
        <w:rPr>
          <w:color w:val="000000"/>
          <w:sz w:val="28"/>
          <w:szCs w:val="28"/>
        </w:rPr>
        <w:t>.</w:t>
      </w:r>
    </w:p>
    <w:p w:rsidR="00E12D47" w:rsidRDefault="00E12D47" w:rsidP="00471B9B">
      <w:pPr>
        <w:tabs>
          <w:tab w:val="left" w:pos="720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E12D47">
        <w:rPr>
          <w:color w:val="000000"/>
          <w:sz w:val="28"/>
          <w:szCs w:val="28"/>
        </w:rPr>
        <w:t>Ключевые показатели результативности контрольно-надзорной деятельности устан</w:t>
      </w:r>
      <w:r>
        <w:rPr>
          <w:color w:val="000000"/>
          <w:sz w:val="28"/>
          <w:szCs w:val="28"/>
        </w:rPr>
        <w:t>о</w:t>
      </w:r>
      <w:r w:rsidRPr="00E12D47">
        <w:rPr>
          <w:color w:val="000000"/>
          <w:sz w:val="28"/>
          <w:szCs w:val="28"/>
        </w:rPr>
        <w:t>вл</w:t>
      </w:r>
      <w:r>
        <w:rPr>
          <w:color w:val="000000"/>
          <w:sz w:val="28"/>
          <w:szCs w:val="28"/>
        </w:rPr>
        <w:t>ены</w:t>
      </w:r>
      <w:r w:rsidRPr="00E12D47">
        <w:rPr>
          <w:color w:val="000000"/>
          <w:sz w:val="28"/>
          <w:szCs w:val="28"/>
        </w:rPr>
        <w:t xml:space="preserve"> на основе Перечня ключевых показателей контрольно-надзорной деятельности исполнительных органов государственной власти Камчатского края</w:t>
      </w:r>
      <w:r>
        <w:rPr>
          <w:color w:val="000000"/>
          <w:sz w:val="28"/>
          <w:szCs w:val="28"/>
        </w:rPr>
        <w:t xml:space="preserve">, утвержденного в соответствии с </w:t>
      </w:r>
      <w:r w:rsidRPr="0043753C">
        <w:rPr>
          <w:color w:val="000000"/>
          <w:sz w:val="28"/>
          <w:szCs w:val="28"/>
        </w:rPr>
        <w:t>постановлением Правительства Камчатского края от 13.09.2019 № 400-п</w:t>
      </w:r>
      <w:r w:rsidRPr="0043753C">
        <w:t xml:space="preserve"> </w:t>
      </w:r>
      <w:r>
        <w:rPr>
          <w:color w:val="000000"/>
          <w:sz w:val="28"/>
          <w:szCs w:val="28"/>
        </w:rPr>
        <w:t>«</w:t>
      </w:r>
      <w:r w:rsidRPr="0043753C">
        <w:rPr>
          <w:color w:val="000000"/>
          <w:sz w:val="28"/>
          <w:szCs w:val="28"/>
        </w:rPr>
        <w:t>Об утверждении Порядка оценки результативности и эффективности контрольно-надзорной</w:t>
      </w:r>
      <w:r>
        <w:rPr>
          <w:color w:val="000000"/>
          <w:sz w:val="28"/>
          <w:szCs w:val="28"/>
        </w:rPr>
        <w:t xml:space="preserve"> деятельности в Камчатском крае».</w:t>
      </w:r>
    </w:p>
    <w:p w:rsidR="0043753C" w:rsidRPr="0043753C" w:rsidRDefault="0043753C" w:rsidP="00471B9B">
      <w:pPr>
        <w:tabs>
          <w:tab w:val="left" w:pos="720"/>
        </w:tabs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достижения показателей результативности и эффективности контрольно-надзорной деятельности Службы за 20</w:t>
      </w:r>
      <w:r w:rsidR="00471B9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</w:t>
      </w:r>
    </w:p>
    <w:p w:rsidR="00471B9B" w:rsidRPr="00471B9B" w:rsidRDefault="00471B9B" w:rsidP="00471B9B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4536"/>
        <w:gridCol w:w="992"/>
        <w:gridCol w:w="1134"/>
        <w:gridCol w:w="1644"/>
      </w:tblGrid>
      <w:tr w:rsidR="00471B9B" w:rsidRPr="00471B9B" w:rsidTr="008F4EE9"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71B9B">
              <w:rPr>
                <w:lang w:eastAsia="en-US"/>
              </w:rPr>
              <w:t>Региональная служба по тарифам и ценам Камчатского края</w:t>
            </w:r>
          </w:p>
        </w:tc>
      </w:tr>
      <w:tr w:rsidR="00471B9B" w:rsidRPr="00471B9B" w:rsidTr="008F4EE9"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471B9B">
              <w:rPr>
                <w:color w:val="000000"/>
                <w:lang w:eastAsia="en-US"/>
              </w:rPr>
              <w:t>Региональный государственный контроль (надзор) в области регулируемых государством цен (тарифов)</w:t>
            </w:r>
          </w:p>
        </w:tc>
      </w:tr>
      <w:tr w:rsidR="00471B9B" w:rsidRPr="00471B9B" w:rsidTr="008F4EE9">
        <w:tc>
          <w:tcPr>
            <w:tcW w:w="1129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Номер (индекс) показателя</w:t>
            </w:r>
          </w:p>
        </w:tc>
        <w:tc>
          <w:tcPr>
            <w:tcW w:w="4536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Целевое значение показателя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Фактическое значение показателя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 xml:space="preserve">Комментарии /причины </w:t>
            </w:r>
            <w:proofErr w:type="spellStart"/>
            <w:r w:rsidRPr="00471B9B">
              <w:rPr>
                <w:sz w:val="22"/>
                <w:szCs w:val="20"/>
              </w:rPr>
              <w:t>недостижения</w:t>
            </w:r>
            <w:proofErr w:type="spellEnd"/>
          </w:p>
        </w:tc>
      </w:tr>
      <w:tr w:rsidR="00471B9B" w:rsidRPr="00471B9B" w:rsidTr="008F4EE9">
        <w:tc>
          <w:tcPr>
            <w:tcW w:w="9435" w:type="dxa"/>
            <w:gridSpan w:val="5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Ключевые показатели результативности контрольно-надзорной деятельности</w:t>
            </w:r>
          </w:p>
        </w:tc>
      </w:tr>
      <w:tr w:rsidR="00471B9B" w:rsidRPr="00471B9B" w:rsidTr="008F4EE9">
        <w:trPr>
          <w:trHeight w:val="1679"/>
        </w:trPr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1B9B">
              <w:t>А.3</w:t>
            </w:r>
            <w:r w:rsidRPr="00471B9B">
              <w:rPr>
                <w:lang w:val="en-US"/>
              </w:rPr>
              <w:t>.1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>Соблюдение регулируемыми организациями порядка ценообразования при осуществлении регулируемой деятельности, %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50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При проведении 2 плановых проверок выявлено 1 нарушение, выдано предписание, нарушения устранены</w:t>
            </w: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А.3</w:t>
            </w:r>
            <w:r w:rsidRPr="00471B9B">
              <w:rPr>
                <w:lang w:val="en-US"/>
              </w:rPr>
              <w:t>.2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 xml:space="preserve">Соблюдение регулируемыми организациями стандартов раскрытия </w:t>
            </w:r>
            <w:r w:rsidRPr="00471B9B">
              <w:lastRenderedPageBreak/>
              <w:t>информации, %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100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Нарушений не выявлено</w:t>
            </w: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А.3</w:t>
            </w:r>
            <w:r w:rsidRPr="00471B9B">
              <w:rPr>
                <w:lang w:val="en-US"/>
              </w:rPr>
              <w:t>.</w:t>
            </w:r>
            <w:r w:rsidRPr="00471B9B">
              <w:t>3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>Соблюдение регулируемыми организациями требований законодательства об энергосбережении и о повышении энергетической эффективности, %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100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Нарушений не выявлено</w:t>
            </w:r>
          </w:p>
        </w:tc>
      </w:tr>
      <w:tr w:rsidR="00471B9B" w:rsidRPr="00471B9B" w:rsidTr="008F4EE9">
        <w:tc>
          <w:tcPr>
            <w:tcW w:w="9435" w:type="dxa"/>
            <w:gridSpan w:val="5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Индикативные показатели эффективности контрольно-надзорной деятельности</w:t>
            </w: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В.2</w:t>
            </w:r>
          </w:p>
        </w:tc>
        <w:tc>
          <w:tcPr>
            <w:tcW w:w="8306" w:type="dxa"/>
            <w:gridSpan w:val="4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В.2.1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>Количество проведенных мероприятий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4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 xml:space="preserve">Проведен 1 публичный семинар для подконтрольных субъектов, выдано 3 предостережения </w:t>
            </w:r>
          </w:p>
        </w:tc>
      </w:tr>
      <w:tr w:rsidR="00471B9B" w:rsidRPr="00471B9B" w:rsidTr="008F4EE9">
        <w:tc>
          <w:tcPr>
            <w:tcW w:w="1129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В.3</w:t>
            </w:r>
          </w:p>
        </w:tc>
        <w:tc>
          <w:tcPr>
            <w:tcW w:w="8306" w:type="dxa"/>
            <w:gridSpan w:val="4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Индикативные показатели, характеризующие параметры проведенных мероприятий</w:t>
            </w: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В.3.1</w:t>
            </w:r>
          </w:p>
        </w:tc>
        <w:tc>
          <w:tcPr>
            <w:tcW w:w="8306" w:type="dxa"/>
            <w:gridSpan w:val="4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Проверки</w:t>
            </w: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В.3.1.1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>Общее количество проверок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2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В.3.1.2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>Общее количество плановых проверок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2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В.3.1.3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>Доля регулируемых организаций, в отношении которых были проведены плановые проверки, %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2,35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В.3.1.4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>Общее количество внеплановых проверок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0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В.3.1.5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>Доля регулируемых организаций, в отношении которых были проведены внеплановые проверки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0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В.3.1.6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>Количество проверенных регулируемых организаций, допустивших нарушения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1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В.3.6</w:t>
            </w:r>
          </w:p>
        </w:tc>
        <w:tc>
          <w:tcPr>
            <w:tcW w:w="8306" w:type="dxa"/>
            <w:gridSpan w:val="4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Производство по делам об административных правонарушениях</w:t>
            </w: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В.3.6.1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>Количество постановлений о назначении административных наказаний, наложенных по результатам рассмотрения дел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0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В.3.6.2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 xml:space="preserve">Общая сумма штрафов, подлежащая взысканию, по результатам рассмотрения </w:t>
            </w:r>
            <w:r w:rsidRPr="00471B9B">
              <w:lastRenderedPageBreak/>
              <w:t>дел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0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В.4</w:t>
            </w:r>
          </w:p>
        </w:tc>
        <w:tc>
          <w:tcPr>
            <w:tcW w:w="8306" w:type="dxa"/>
            <w:gridSpan w:val="4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471B9B" w:rsidRPr="00471B9B" w:rsidTr="008F4EE9">
        <w:tc>
          <w:tcPr>
            <w:tcW w:w="1129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B9B">
              <w:t>B 4.1</w:t>
            </w:r>
          </w:p>
        </w:tc>
        <w:tc>
          <w:tcPr>
            <w:tcW w:w="4536" w:type="dxa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adjustRightInd w:val="0"/>
            </w:pPr>
            <w:r w:rsidRPr="00471B9B">
              <w:t>Количество штатных единиц, привлекаемых для выполнения контрольно-надзорных функций</w:t>
            </w:r>
          </w:p>
        </w:tc>
        <w:tc>
          <w:tcPr>
            <w:tcW w:w="992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71B9B">
              <w:rPr>
                <w:sz w:val="22"/>
                <w:szCs w:val="20"/>
              </w:rPr>
              <w:t>6</w:t>
            </w:r>
          </w:p>
        </w:tc>
        <w:tc>
          <w:tcPr>
            <w:tcW w:w="1644" w:type="dxa"/>
            <w:vAlign w:val="center"/>
          </w:tcPr>
          <w:p w:rsidR="00471B9B" w:rsidRPr="00471B9B" w:rsidRDefault="00471B9B" w:rsidP="00471B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886888" w:rsidRDefault="00886888" w:rsidP="00886888">
      <w:pPr>
        <w:rPr>
          <w:rFonts w:eastAsia="Calibri"/>
          <w:lang w:eastAsia="en-US"/>
        </w:rPr>
      </w:pPr>
    </w:p>
    <w:p w:rsidR="00471B9B" w:rsidRPr="00886888" w:rsidRDefault="00471B9B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45BDC" w:rsidRDefault="00886888" w:rsidP="00886888">
      <w:pPr>
        <w:rPr>
          <w:sz w:val="32"/>
          <w:szCs w:val="32"/>
        </w:rPr>
      </w:pPr>
    </w:p>
    <w:p w:rsidR="0034613D" w:rsidRPr="0034613D" w:rsidRDefault="0034613D" w:rsidP="00D704BE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t>Анализ по</w:t>
      </w:r>
      <w:r>
        <w:rPr>
          <w:color w:val="000000"/>
          <w:sz w:val="28"/>
          <w:szCs w:val="28"/>
        </w:rPr>
        <w:t xml:space="preserve">казателей осуществления Службой </w:t>
      </w:r>
      <w:r w:rsidRPr="0034613D">
        <w:rPr>
          <w:color w:val="000000"/>
          <w:sz w:val="28"/>
          <w:szCs w:val="28"/>
        </w:rPr>
        <w:t>регионального государственного контроля (надзора) в об</w:t>
      </w:r>
      <w:r>
        <w:rPr>
          <w:color w:val="000000"/>
          <w:sz w:val="28"/>
          <w:szCs w:val="28"/>
        </w:rPr>
        <w:t xml:space="preserve">ласти регулируемых государством </w:t>
      </w:r>
      <w:r w:rsidRPr="0034613D">
        <w:rPr>
          <w:color w:val="000000"/>
          <w:sz w:val="28"/>
          <w:szCs w:val="28"/>
        </w:rPr>
        <w:t>цен (тарифов) позволяет сделать вывод, что Служба</w:t>
      </w:r>
      <w:r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>выполнила задачи, намеченные на 20</w:t>
      </w:r>
      <w:r w:rsidR="00D704BE">
        <w:rPr>
          <w:color w:val="000000"/>
          <w:sz w:val="28"/>
          <w:szCs w:val="28"/>
        </w:rPr>
        <w:t>20</w:t>
      </w:r>
      <w:r w:rsidRPr="0034613D">
        <w:rPr>
          <w:color w:val="000000"/>
          <w:sz w:val="28"/>
          <w:szCs w:val="28"/>
        </w:rPr>
        <w:t xml:space="preserve"> год. </w:t>
      </w:r>
      <w:r w:rsidRPr="00CC224A">
        <w:rPr>
          <w:color w:val="000000"/>
          <w:sz w:val="28"/>
          <w:szCs w:val="28"/>
        </w:rPr>
        <w:t>Служба с учетом располагаемой штатной численности обеспечивает выполнение необходимых контрольных полномочий по минимальному необходимому уровню.</w:t>
      </w:r>
    </w:p>
    <w:p w:rsidR="0034613D" w:rsidRPr="0034613D" w:rsidRDefault="0034613D" w:rsidP="00D704BE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t>В целях повышения эффективности осуществления</w:t>
      </w:r>
      <w:r>
        <w:rPr>
          <w:color w:val="000000"/>
          <w:sz w:val="28"/>
          <w:szCs w:val="28"/>
        </w:rPr>
        <w:t xml:space="preserve"> регионального государственного </w:t>
      </w:r>
      <w:r w:rsidRPr="0034613D">
        <w:rPr>
          <w:color w:val="000000"/>
          <w:sz w:val="28"/>
          <w:szCs w:val="28"/>
        </w:rPr>
        <w:t xml:space="preserve">контроля в области регулируемых государством цен (тарифов) с учетом показателей эффективности </w:t>
      </w:r>
      <w:r>
        <w:rPr>
          <w:color w:val="000000"/>
          <w:sz w:val="28"/>
          <w:szCs w:val="28"/>
        </w:rPr>
        <w:t xml:space="preserve">и результативности </w:t>
      </w:r>
      <w:r w:rsidRPr="0034613D">
        <w:rPr>
          <w:color w:val="000000"/>
          <w:sz w:val="28"/>
          <w:szCs w:val="28"/>
        </w:rPr>
        <w:t>осуществления указанного</w:t>
      </w:r>
      <w:r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>контроля в 20</w:t>
      </w:r>
      <w:r w:rsidR="00D704BE">
        <w:rPr>
          <w:color w:val="000000"/>
          <w:sz w:val="28"/>
          <w:szCs w:val="28"/>
        </w:rPr>
        <w:t>20</w:t>
      </w:r>
      <w:r w:rsidRPr="0034613D">
        <w:rPr>
          <w:color w:val="000000"/>
          <w:sz w:val="28"/>
          <w:szCs w:val="28"/>
        </w:rPr>
        <w:t xml:space="preserve"> году, Служба ставит перед собой на 20</w:t>
      </w:r>
      <w:r>
        <w:rPr>
          <w:color w:val="000000"/>
          <w:sz w:val="28"/>
          <w:szCs w:val="28"/>
        </w:rPr>
        <w:t>2</w:t>
      </w:r>
      <w:r w:rsidR="00D704B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>следующие задачи:</w:t>
      </w:r>
    </w:p>
    <w:p w:rsidR="0034613D" w:rsidRPr="0034613D" w:rsidRDefault="0034613D" w:rsidP="00D704BE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t>- совершенствование правового механи</w:t>
      </w:r>
      <w:r w:rsidR="002F755E">
        <w:rPr>
          <w:color w:val="000000"/>
          <w:sz w:val="28"/>
          <w:szCs w:val="28"/>
        </w:rPr>
        <w:t xml:space="preserve">зма осуществления регионального </w:t>
      </w:r>
      <w:r w:rsidRPr="0034613D">
        <w:rPr>
          <w:color w:val="000000"/>
          <w:sz w:val="28"/>
          <w:szCs w:val="28"/>
        </w:rPr>
        <w:t>государственного контроля в области регулируемых государством цен (тарифов)</w:t>
      </w:r>
      <w:r w:rsidR="005316F8">
        <w:rPr>
          <w:color w:val="000000"/>
          <w:sz w:val="28"/>
          <w:szCs w:val="28"/>
        </w:rPr>
        <w:t>;</w:t>
      </w:r>
    </w:p>
    <w:p w:rsidR="0034613D" w:rsidRPr="0034613D" w:rsidRDefault="0034613D" w:rsidP="00D704BE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t>- выполнение утвержденного</w:t>
      </w:r>
      <w:r w:rsidR="002F755E"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 xml:space="preserve">Плана проведения </w:t>
      </w:r>
      <w:r w:rsidR="002F755E">
        <w:rPr>
          <w:color w:val="000000"/>
          <w:sz w:val="28"/>
          <w:szCs w:val="28"/>
        </w:rPr>
        <w:t xml:space="preserve">плановых </w:t>
      </w:r>
      <w:r w:rsidRPr="0034613D">
        <w:rPr>
          <w:color w:val="000000"/>
          <w:sz w:val="28"/>
          <w:szCs w:val="28"/>
        </w:rPr>
        <w:t>проверок в 20</w:t>
      </w:r>
      <w:r w:rsidR="002F755E">
        <w:rPr>
          <w:color w:val="000000"/>
          <w:sz w:val="28"/>
          <w:szCs w:val="28"/>
        </w:rPr>
        <w:t>2</w:t>
      </w:r>
      <w:r w:rsidR="00D704BE">
        <w:rPr>
          <w:color w:val="000000"/>
          <w:sz w:val="28"/>
          <w:szCs w:val="28"/>
        </w:rPr>
        <w:t>1</w:t>
      </w:r>
      <w:r w:rsidRPr="0034613D">
        <w:rPr>
          <w:color w:val="000000"/>
          <w:sz w:val="28"/>
          <w:szCs w:val="28"/>
        </w:rPr>
        <w:t xml:space="preserve"> году</w:t>
      </w:r>
      <w:r w:rsidR="005316F8">
        <w:rPr>
          <w:color w:val="000000"/>
          <w:sz w:val="28"/>
          <w:szCs w:val="28"/>
        </w:rPr>
        <w:t>;</w:t>
      </w:r>
    </w:p>
    <w:p w:rsidR="0034613D" w:rsidRPr="0034613D" w:rsidRDefault="0034613D" w:rsidP="00D704BE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t>- совершенствование системы отчетн</w:t>
      </w:r>
      <w:r w:rsidR="002F755E">
        <w:rPr>
          <w:color w:val="000000"/>
          <w:sz w:val="28"/>
          <w:szCs w:val="28"/>
        </w:rPr>
        <w:t xml:space="preserve">ых данных и анализа результатов </w:t>
      </w:r>
      <w:r w:rsidRPr="0034613D">
        <w:rPr>
          <w:color w:val="000000"/>
          <w:sz w:val="28"/>
          <w:szCs w:val="28"/>
        </w:rPr>
        <w:t>государственного контроля (надзора), иных сведений и обращений и принятие мер</w:t>
      </w:r>
      <w:r w:rsidR="002F755E"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 xml:space="preserve">реагирования </w:t>
      </w:r>
      <w:r w:rsidR="005316F8">
        <w:rPr>
          <w:color w:val="000000"/>
          <w:sz w:val="28"/>
          <w:szCs w:val="28"/>
        </w:rPr>
        <w:t>по</w:t>
      </w:r>
      <w:r w:rsidRPr="0034613D">
        <w:rPr>
          <w:color w:val="000000"/>
          <w:sz w:val="28"/>
          <w:szCs w:val="28"/>
        </w:rPr>
        <w:t xml:space="preserve"> все</w:t>
      </w:r>
      <w:r w:rsidR="005316F8">
        <w:rPr>
          <w:color w:val="000000"/>
          <w:sz w:val="28"/>
          <w:szCs w:val="28"/>
        </w:rPr>
        <w:t>м</w:t>
      </w:r>
      <w:r w:rsidRPr="0034613D">
        <w:rPr>
          <w:color w:val="000000"/>
          <w:sz w:val="28"/>
          <w:szCs w:val="28"/>
        </w:rPr>
        <w:t xml:space="preserve"> случа</w:t>
      </w:r>
      <w:r w:rsidR="005316F8">
        <w:rPr>
          <w:color w:val="000000"/>
          <w:sz w:val="28"/>
          <w:szCs w:val="28"/>
        </w:rPr>
        <w:t>ям</w:t>
      </w:r>
      <w:r w:rsidRPr="0034613D">
        <w:rPr>
          <w:color w:val="000000"/>
          <w:sz w:val="28"/>
          <w:szCs w:val="28"/>
        </w:rPr>
        <w:t xml:space="preserve"> несоблюдения требований законодательства в области</w:t>
      </w:r>
      <w:r w:rsidR="002F755E">
        <w:rPr>
          <w:color w:val="000000"/>
          <w:sz w:val="28"/>
          <w:szCs w:val="28"/>
        </w:rPr>
        <w:t xml:space="preserve"> </w:t>
      </w:r>
      <w:r w:rsidRPr="0034613D">
        <w:rPr>
          <w:color w:val="000000"/>
          <w:sz w:val="28"/>
          <w:szCs w:val="28"/>
        </w:rPr>
        <w:t>регулируемых государством цен (тарифов)</w:t>
      </w:r>
      <w:r w:rsidR="005316F8">
        <w:rPr>
          <w:color w:val="000000"/>
          <w:sz w:val="28"/>
          <w:szCs w:val="28"/>
        </w:rPr>
        <w:t>;</w:t>
      </w:r>
    </w:p>
    <w:p w:rsidR="005316F8" w:rsidRDefault="005316F8" w:rsidP="00D704BE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5316F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приоритет</w:t>
      </w:r>
      <w:r w:rsidR="002F755E">
        <w:rPr>
          <w:color w:val="000000"/>
          <w:sz w:val="28"/>
          <w:szCs w:val="28"/>
        </w:rPr>
        <w:t xml:space="preserve"> </w:t>
      </w:r>
      <w:r w:rsidR="002F755E" w:rsidRPr="002F755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рофилактической работы, а именно </w:t>
      </w:r>
      <w:r w:rsidR="002F755E" w:rsidRPr="002F755E">
        <w:rPr>
          <w:color w:val="000000"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 Российской Федерации в сфере государственного регулирования цен (тарифов), устранени</w:t>
      </w:r>
      <w:r>
        <w:rPr>
          <w:color w:val="000000"/>
          <w:sz w:val="28"/>
          <w:szCs w:val="28"/>
        </w:rPr>
        <w:t>е</w:t>
      </w:r>
      <w:r w:rsidR="002F755E" w:rsidRPr="002F755E">
        <w:rPr>
          <w:color w:val="000000"/>
          <w:sz w:val="28"/>
          <w:szCs w:val="28"/>
        </w:rPr>
        <w:t xml:space="preserve"> причин, факторов и условий, способствующих нарушениям обязательных требований, формирование моделей социально ответственного, добросовестного, правового поведения подконтрольных субъектов, а также единого понимания обязательных требований у всех участников отношений в об</w:t>
      </w:r>
      <w:r>
        <w:rPr>
          <w:color w:val="000000"/>
          <w:sz w:val="28"/>
          <w:szCs w:val="28"/>
        </w:rPr>
        <w:t>ласти государственного контроля;</w:t>
      </w:r>
    </w:p>
    <w:p w:rsidR="005316F8" w:rsidRDefault="0034613D" w:rsidP="00D704BE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4613D">
        <w:rPr>
          <w:color w:val="000000"/>
          <w:sz w:val="28"/>
          <w:szCs w:val="28"/>
        </w:rPr>
        <w:lastRenderedPageBreak/>
        <w:t>- повышение квалификации сотрудников сектора проверок</w:t>
      </w:r>
      <w:r w:rsidR="005316F8">
        <w:rPr>
          <w:color w:val="000000"/>
          <w:sz w:val="28"/>
          <w:szCs w:val="28"/>
        </w:rPr>
        <w:t>,</w:t>
      </w:r>
      <w:r w:rsidRPr="0034613D">
        <w:rPr>
          <w:color w:val="000000"/>
          <w:sz w:val="28"/>
          <w:szCs w:val="28"/>
        </w:rPr>
        <w:t xml:space="preserve"> контрольно</w:t>
      </w:r>
      <w:r w:rsidR="005316F8">
        <w:rPr>
          <w:color w:val="000000"/>
          <w:sz w:val="28"/>
          <w:szCs w:val="28"/>
        </w:rPr>
        <w:t xml:space="preserve">-правовой работы Службы; </w:t>
      </w:r>
    </w:p>
    <w:p w:rsidR="002F755E" w:rsidRPr="005316F8" w:rsidRDefault="005316F8" w:rsidP="00D704BE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выработка политики, </w:t>
      </w:r>
      <w:r w:rsidR="002F755E" w:rsidRPr="002F755E">
        <w:rPr>
          <w:color w:val="000000"/>
          <w:sz w:val="28"/>
          <w:szCs w:val="28"/>
        </w:rPr>
        <w:t>направленной на достижение максимального уровня защиты охраняемых законом ценностей в соответствующей сфере деятельности, экономию государственных ресурсов и минимизацию вмешательства в деятельность подконтрольных субъектов</w:t>
      </w:r>
      <w:r>
        <w:rPr>
          <w:color w:val="000000"/>
          <w:sz w:val="28"/>
          <w:szCs w:val="28"/>
        </w:rPr>
        <w:t>.</w:t>
      </w:r>
    </w:p>
    <w:p w:rsidR="00945BDC" w:rsidRPr="00CC224A" w:rsidRDefault="00945BDC" w:rsidP="00D704BE">
      <w:pPr>
        <w:tabs>
          <w:tab w:val="left" w:pos="720"/>
        </w:tabs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Предложений по </w:t>
      </w:r>
      <w:r w:rsidRPr="009729E1">
        <w:rPr>
          <w:color w:val="000000"/>
          <w:sz w:val="28"/>
          <w:szCs w:val="28"/>
        </w:rPr>
        <w:t xml:space="preserve">совершенствованию нормативно-правового регулирования </w:t>
      </w:r>
      <w:r>
        <w:rPr>
          <w:color w:val="000000"/>
          <w:sz w:val="28"/>
          <w:szCs w:val="28"/>
        </w:rPr>
        <w:t>при</w:t>
      </w:r>
      <w:r w:rsidRPr="009729E1">
        <w:rPr>
          <w:color w:val="000000"/>
          <w:sz w:val="28"/>
          <w:szCs w:val="28"/>
        </w:rPr>
        <w:t xml:space="preserve"> осуществлени</w:t>
      </w:r>
      <w:r>
        <w:rPr>
          <w:color w:val="000000"/>
          <w:sz w:val="28"/>
          <w:szCs w:val="28"/>
        </w:rPr>
        <w:t>и</w:t>
      </w:r>
      <w:r w:rsidRPr="009729E1">
        <w:rPr>
          <w:color w:val="000000"/>
          <w:sz w:val="28"/>
          <w:szCs w:val="28"/>
        </w:rPr>
        <w:t xml:space="preserve"> госуда</w:t>
      </w:r>
      <w:r>
        <w:rPr>
          <w:color w:val="000000"/>
          <w:sz w:val="28"/>
          <w:szCs w:val="28"/>
        </w:rPr>
        <w:t>рственного контроля (надзора)</w:t>
      </w:r>
      <w:r w:rsidRPr="009729E1">
        <w:rPr>
          <w:color w:val="000000"/>
          <w:sz w:val="28"/>
          <w:szCs w:val="28"/>
        </w:rPr>
        <w:t xml:space="preserve"> в соответствующей сфере деятельности</w:t>
      </w:r>
      <w:r>
        <w:rPr>
          <w:color w:val="000000"/>
          <w:sz w:val="28"/>
          <w:szCs w:val="28"/>
        </w:rPr>
        <w:t xml:space="preserve"> Служба не имеет.</w:t>
      </w:r>
    </w:p>
    <w:p w:rsidR="00404177" w:rsidRPr="00945BDC" w:rsidRDefault="00404177" w:rsidP="00886888">
      <w:pPr>
        <w:rPr>
          <w:sz w:val="32"/>
          <w:szCs w:val="32"/>
        </w:rPr>
      </w:pPr>
    </w:p>
    <w:p w:rsidR="00404177" w:rsidRPr="00945BDC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0F" w:rsidRDefault="00534E0F" w:rsidP="00404177">
      <w:r>
        <w:separator/>
      </w:r>
    </w:p>
  </w:endnote>
  <w:endnote w:type="continuationSeparator" w:id="0">
    <w:p w:rsidR="00534E0F" w:rsidRDefault="00534E0F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98D">
      <w:rPr>
        <w:noProof/>
      </w:rPr>
      <w:t>13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0F" w:rsidRDefault="00534E0F" w:rsidP="00404177">
      <w:r>
        <w:separator/>
      </w:r>
    </w:p>
  </w:footnote>
  <w:footnote w:type="continuationSeparator" w:id="0">
    <w:p w:rsidR="00534E0F" w:rsidRDefault="00534E0F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1251AE"/>
    <w:rsid w:val="00145694"/>
    <w:rsid w:val="001470B9"/>
    <w:rsid w:val="00192DC5"/>
    <w:rsid w:val="00281687"/>
    <w:rsid w:val="002B6E90"/>
    <w:rsid w:val="002F755E"/>
    <w:rsid w:val="003017EB"/>
    <w:rsid w:val="0034613D"/>
    <w:rsid w:val="00404177"/>
    <w:rsid w:val="0042029C"/>
    <w:rsid w:val="00431F4D"/>
    <w:rsid w:val="0043753C"/>
    <w:rsid w:val="00471B9B"/>
    <w:rsid w:val="004C6CEC"/>
    <w:rsid w:val="00527B72"/>
    <w:rsid w:val="005316F8"/>
    <w:rsid w:val="00534E0F"/>
    <w:rsid w:val="005542D8"/>
    <w:rsid w:val="005A1F26"/>
    <w:rsid w:val="005B398D"/>
    <w:rsid w:val="005B5D4B"/>
    <w:rsid w:val="006961EB"/>
    <w:rsid w:val="006B2354"/>
    <w:rsid w:val="00706589"/>
    <w:rsid w:val="007238CA"/>
    <w:rsid w:val="00755FAF"/>
    <w:rsid w:val="007D5FFB"/>
    <w:rsid w:val="00821A1E"/>
    <w:rsid w:val="00826BDC"/>
    <w:rsid w:val="0083213D"/>
    <w:rsid w:val="00843529"/>
    <w:rsid w:val="00886888"/>
    <w:rsid w:val="008A0EF2"/>
    <w:rsid w:val="008E28CF"/>
    <w:rsid w:val="008E7D6B"/>
    <w:rsid w:val="00945BDC"/>
    <w:rsid w:val="00A6696F"/>
    <w:rsid w:val="00B37A6B"/>
    <w:rsid w:val="00B628C6"/>
    <w:rsid w:val="00B717E0"/>
    <w:rsid w:val="00C73C54"/>
    <w:rsid w:val="00CD6E5D"/>
    <w:rsid w:val="00D524F4"/>
    <w:rsid w:val="00D704BE"/>
    <w:rsid w:val="00D9319E"/>
    <w:rsid w:val="00DA0BF9"/>
    <w:rsid w:val="00DD671F"/>
    <w:rsid w:val="00E12D47"/>
    <w:rsid w:val="00E14580"/>
    <w:rsid w:val="00E43183"/>
    <w:rsid w:val="00E823FF"/>
    <w:rsid w:val="00E920E9"/>
    <w:rsid w:val="00EC6FCA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AC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920E9"/>
    <w:pPr>
      <w:spacing w:before="100" w:beforeAutospacing="1" w:after="100" w:afterAutospacing="1"/>
    </w:pPr>
  </w:style>
  <w:style w:type="paragraph" w:customStyle="1" w:styleId="ConsPlusNormal">
    <w:name w:val="ConsPlusNormal"/>
    <w:rsid w:val="00E12D4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a">
    <w:name w:val="Нормальный (таблица)"/>
    <w:basedOn w:val="a"/>
    <w:next w:val="a"/>
    <w:uiPriority w:val="99"/>
    <w:rsid w:val="00E12D4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b">
    <w:name w:val="Прижатый влево"/>
    <w:basedOn w:val="a"/>
    <w:next w:val="a"/>
    <w:uiPriority w:val="99"/>
    <w:rsid w:val="00E12D4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C44CEA85AE73E4E7A3033750DB8CAECB3ACC8D5FD705962D69DD4pDa5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C44CEA85AE73E4E7A3033750DB8CAEDB5AEC1D8FD705962D69DD4pDa5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2C44CEA85AE73E4E7A3033750DB8CAEDB7ABC9DCFD705962D69DD4pDa5C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kamchatka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C44CEA85AE73E4E7A3033750DB8CAECB3ACC8D5FD705962D69DD4pDa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2021-02-15T05:11:00Z</dcterms:created>
  <dcterms:modified xsi:type="dcterms:W3CDTF">2021-02-15T21:49:00Z</dcterms:modified>
</cp:coreProperties>
</file>