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10F" w:rsidRPr="001B010F" w:rsidRDefault="001B010F" w:rsidP="00FF7CCF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B010F">
        <w:rPr>
          <w:rFonts w:ascii="Times New Roman" w:hAnsi="Times New Roman"/>
          <w:color w:val="000000"/>
          <w:sz w:val="28"/>
          <w:szCs w:val="28"/>
        </w:rPr>
        <w:t>Пояснительная записка</w:t>
      </w:r>
    </w:p>
    <w:p w:rsidR="0069217C" w:rsidRDefault="001B010F" w:rsidP="002762A3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B010F">
        <w:rPr>
          <w:rFonts w:ascii="Times New Roman" w:hAnsi="Times New Roman"/>
          <w:color w:val="000000"/>
          <w:sz w:val="28"/>
          <w:szCs w:val="28"/>
        </w:rPr>
        <w:t xml:space="preserve">к проекту </w:t>
      </w:r>
      <w:r w:rsidR="002762A3">
        <w:rPr>
          <w:rFonts w:ascii="Times New Roman" w:hAnsi="Times New Roman"/>
          <w:color w:val="000000"/>
          <w:sz w:val="28"/>
          <w:szCs w:val="28"/>
        </w:rPr>
        <w:t>постановления Губернатора Камчатского кра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69217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B010F" w:rsidRPr="001B010F" w:rsidRDefault="0069217C" w:rsidP="0009752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553AB">
        <w:rPr>
          <w:rFonts w:ascii="Times New Roman" w:hAnsi="Times New Roman"/>
          <w:kern w:val="28"/>
          <w:sz w:val="28"/>
          <w:szCs w:val="28"/>
        </w:rPr>
        <w:t>«</w:t>
      </w:r>
      <w:r w:rsidRPr="004A3BCB">
        <w:rPr>
          <w:rFonts w:ascii="Times New Roman" w:hAnsi="Times New Roman"/>
          <w:bCs/>
          <w:sz w:val="28"/>
          <w:szCs w:val="28"/>
        </w:rPr>
        <w:t>О</w:t>
      </w:r>
      <w:r w:rsidR="00A369C7" w:rsidRPr="00A369C7">
        <w:rPr>
          <w:rFonts w:ascii="Times New Roman" w:hAnsi="Times New Roman"/>
          <w:bCs/>
          <w:sz w:val="28"/>
          <w:szCs w:val="28"/>
        </w:rPr>
        <w:t xml:space="preserve"> </w:t>
      </w:r>
      <w:r w:rsidR="00A369C7">
        <w:rPr>
          <w:rFonts w:ascii="Times New Roman" w:hAnsi="Times New Roman"/>
          <w:bCs/>
          <w:sz w:val="28"/>
          <w:szCs w:val="28"/>
        </w:rPr>
        <w:t>внесении изменений в постановлени</w:t>
      </w:r>
      <w:r w:rsidR="008C380B">
        <w:rPr>
          <w:rFonts w:ascii="Times New Roman" w:hAnsi="Times New Roman"/>
          <w:bCs/>
          <w:sz w:val="28"/>
          <w:szCs w:val="28"/>
        </w:rPr>
        <w:t>е</w:t>
      </w:r>
      <w:r w:rsidRPr="004A3BCB">
        <w:rPr>
          <w:rFonts w:ascii="Times New Roman" w:hAnsi="Times New Roman"/>
          <w:bCs/>
          <w:sz w:val="28"/>
          <w:szCs w:val="28"/>
        </w:rPr>
        <w:t xml:space="preserve"> </w:t>
      </w:r>
      <w:r w:rsidR="00A369C7">
        <w:rPr>
          <w:rFonts w:ascii="Times New Roman" w:hAnsi="Times New Roman"/>
          <w:bCs/>
          <w:sz w:val="28"/>
          <w:szCs w:val="28"/>
        </w:rPr>
        <w:t xml:space="preserve">Губернатора Камчатского края от 26.08.2020 № 150 </w:t>
      </w:r>
      <w:r w:rsidR="00097527" w:rsidRPr="00097527">
        <w:rPr>
          <w:rFonts w:ascii="Times New Roman" w:hAnsi="Times New Roman"/>
          <w:sz w:val="28"/>
          <w:szCs w:val="28"/>
        </w:rPr>
        <w:t>«</w:t>
      </w:r>
      <w:r w:rsidR="00097527" w:rsidRPr="00097527">
        <w:rPr>
          <w:rFonts w:ascii="timesnewromanpsmt" w:eastAsia="Calibri" w:hAnsi="timesnewromanpsmt" w:cs="timesnewromanpsmt"/>
          <w:sz w:val="28"/>
          <w:szCs w:val="28"/>
          <w:lang w:eastAsia="en-US"/>
        </w:rPr>
        <w:t>Об утверждении Порядка организации визитов, проводимых на территории Камчатского края с участием Губернатора Камчатского края, членов Правительства Камчатского края и руководителей иных исполнительных органов государственной власти Камчатского края</w:t>
      </w:r>
      <w:r w:rsidR="00097527" w:rsidRPr="00097527">
        <w:rPr>
          <w:rFonts w:ascii="Times New Roman" w:hAnsi="Times New Roman"/>
          <w:sz w:val="28"/>
          <w:szCs w:val="28"/>
        </w:rPr>
        <w:t>»</w:t>
      </w:r>
    </w:p>
    <w:p w:rsidR="00703429" w:rsidRDefault="00703429" w:rsidP="0069217C">
      <w:pPr>
        <w:pStyle w:val="a3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AD04BF" w:rsidRDefault="00703429" w:rsidP="000C7277">
      <w:pPr>
        <w:spacing w:after="0" w:line="240" w:lineRule="auto"/>
        <w:ind w:firstLine="709"/>
        <w:jc w:val="both"/>
      </w:pPr>
      <w:r w:rsidRPr="00703429">
        <w:rPr>
          <w:rFonts w:ascii="Times New Roman" w:hAnsi="Times New Roman"/>
          <w:sz w:val="28"/>
          <w:szCs w:val="28"/>
        </w:rPr>
        <w:t xml:space="preserve">Настоящий проект постановления </w:t>
      </w:r>
      <w:r w:rsidRPr="0069217C">
        <w:rPr>
          <w:rFonts w:ascii="Times New Roman" w:hAnsi="Times New Roman"/>
          <w:color w:val="000000"/>
          <w:sz w:val="28"/>
        </w:rPr>
        <w:t>Губернатора Камчатского края</w:t>
      </w:r>
      <w:r w:rsidRPr="0069217C">
        <w:rPr>
          <w:rFonts w:ascii="Times New Roman" w:hAnsi="Times New Roman"/>
          <w:bCs/>
          <w:color w:val="000000"/>
          <w:sz w:val="28"/>
        </w:rPr>
        <w:t xml:space="preserve"> </w:t>
      </w:r>
      <w:r w:rsidRPr="00703429">
        <w:rPr>
          <w:rFonts w:ascii="Times New Roman" w:hAnsi="Times New Roman"/>
          <w:sz w:val="28"/>
          <w:szCs w:val="28"/>
        </w:rPr>
        <w:t xml:space="preserve">разработан в </w:t>
      </w:r>
      <w:r w:rsidR="00AD04BF">
        <w:rPr>
          <w:rFonts w:ascii="Times New Roman" w:hAnsi="Times New Roman"/>
          <w:sz w:val="28"/>
          <w:szCs w:val="28"/>
        </w:rPr>
        <w:t xml:space="preserve">соответствии с Федеральным законом № 414-ФЗ от 21.12.2021 «Об общих принципах организации публичной власти в субъектах </w:t>
      </w:r>
      <w:r w:rsidR="006F0622">
        <w:rPr>
          <w:rFonts w:ascii="Times New Roman" w:hAnsi="Times New Roman"/>
          <w:sz w:val="28"/>
          <w:szCs w:val="28"/>
        </w:rPr>
        <w:t>Российской</w:t>
      </w:r>
      <w:r w:rsidR="00AD04BF">
        <w:rPr>
          <w:rFonts w:ascii="Times New Roman" w:hAnsi="Times New Roman"/>
          <w:sz w:val="28"/>
          <w:szCs w:val="28"/>
        </w:rPr>
        <w:t xml:space="preserve"> Федерации».</w:t>
      </w:r>
    </w:p>
    <w:p w:rsidR="00B61E85" w:rsidRDefault="00B61E85" w:rsidP="000C72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4 </w:t>
      </w:r>
      <w:r w:rsidR="007A5A72">
        <w:rPr>
          <w:rFonts w:ascii="Times New Roman" w:hAnsi="Times New Roman"/>
          <w:sz w:val="28"/>
          <w:szCs w:val="28"/>
        </w:rPr>
        <w:t xml:space="preserve">доработано протокольное старшинство </w:t>
      </w:r>
      <w:r w:rsidR="00426D78">
        <w:rPr>
          <w:rFonts w:ascii="Times New Roman" w:hAnsi="Times New Roman"/>
          <w:sz w:val="28"/>
          <w:szCs w:val="28"/>
        </w:rPr>
        <w:t>с учетом изменений в Устав</w:t>
      </w:r>
      <w:r w:rsidR="00FA7484">
        <w:rPr>
          <w:rFonts w:ascii="Times New Roman" w:hAnsi="Times New Roman"/>
          <w:sz w:val="28"/>
          <w:szCs w:val="28"/>
        </w:rPr>
        <w:t>е</w:t>
      </w:r>
      <w:r w:rsidR="00426D78">
        <w:rPr>
          <w:rFonts w:ascii="Times New Roman" w:hAnsi="Times New Roman"/>
          <w:sz w:val="28"/>
          <w:szCs w:val="28"/>
        </w:rPr>
        <w:t xml:space="preserve"> Камчатского края, </w:t>
      </w:r>
      <w:r w:rsidR="00FA7484">
        <w:rPr>
          <w:rFonts w:ascii="Times New Roman" w:hAnsi="Times New Roman"/>
          <w:sz w:val="28"/>
          <w:szCs w:val="28"/>
        </w:rPr>
        <w:t xml:space="preserve">и изложено </w:t>
      </w:r>
      <w:r w:rsidR="007A5A72">
        <w:rPr>
          <w:rFonts w:ascii="Times New Roman" w:hAnsi="Times New Roman"/>
          <w:sz w:val="28"/>
          <w:szCs w:val="28"/>
        </w:rPr>
        <w:t>в соответ</w:t>
      </w:r>
      <w:r w:rsidR="00426D78">
        <w:rPr>
          <w:rFonts w:ascii="Times New Roman" w:hAnsi="Times New Roman"/>
          <w:sz w:val="28"/>
          <w:szCs w:val="28"/>
        </w:rPr>
        <w:t xml:space="preserve">ствии с протокольной практикой </w:t>
      </w:r>
      <w:r w:rsidR="00FA7484">
        <w:rPr>
          <w:rFonts w:ascii="Times New Roman" w:hAnsi="Times New Roman"/>
          <w:sz w:val="28"/>
          <w:szCs w:val="28"/>
        </w:rPr>
        <w:t xml:space="preserve">в </w:t>
      </w:r>
      <w:r w:rsidR="00426D78">
        <w:rPr>
          <w:rFonts w:ascii="Times New Roman" w:hAnsi="Times New Roman"/>
          <w:sz w:val="28"/>
          <w:szCs w:val="28"/>
        </w:rPr>
        <w:t>субъект</w:t>
      </w:r>
      <w:r w:rsidR="00FA7484">
        <w:rPr>
          <w:rFonts w:ascii="Times New Roman" w:hAnsi="Times New Roman"/>
          <w:sz w:val="28"/>
          <w:szCs w:val="28"/>
        </w:rPr>
        <w:t>ах</w:t>
      </w:r>
      <w:r w:rsidR="00426D78">
        <w:rPr>
          <w:rFonts w:ascii="Times New Roman" w:hAnsi="Times New Roman"/>
          <w:sz w:val="28"/>
          <w:szCs w:val="28"/>
        </w:rPr>
        <w:t xml:space="preserve"> Российской Федерации.</w:t>
      </w:r>
    </w:p>
    <w:p w:rsidR="0069217C" w:rsidRPr="0069217C" w:rsidRDefault="0069217C" w:rsidP="0069217C">
      <w:pPr>
        <w:pStyle w:val="a3"/>
        <w:ind w:firstLine="709"/>
        <w:jc w:val="both"/>
        <w:rPr>
          <w:rFonts w:ascii="Times New Roman" w:eastAsiaTheme="minorHAnsi" w:hAnsi="Times New Roman"/>
          <w:sz w:val="28"/>
          <w:lang w:eastAsia="en-US"/>
        </w:rPr>
      </w:pPr>
      <w:r w:rsidRPr="0069217C">
        <w:rPr>
          <w:rFonts w:ascii="Times New Roman" w:hAnsi="Times New Roman"/>
          <w:bCs/>
          <w:sz w:val="28"/>
        </w:rPr>
        <w:t xml:space="preserve">Реализация настоящего постановления </w:t>
      </w:r>
      <w:r w:rsidRPr="0069217C">
        <w:rPr>
          <w:rFonts w:ascii="Times New Roman" w:hAnsi="Times New Roman"/>
          <w:sz w:val="28"/>
        </w:rPr>
        <w:t>Губернатора Камчатского края</w:t>
      </w:r>
      <w:r w:rsidRPr="0069217C">
        <w:rPr>
          <w:rFonts w:ascii="Times New Roman" w:hAnsi="Times New Roman"/>
          <w:bCs/>
          <w:sz w:val="28"/>
        </w:rPr>
        <w:t xml:space="preserve"> не потребует дополнительного финансирования из средств краевого бюджета. </w:t>
      </w:r>
    </w:p>
    <w:p w:rsidR="0069217C" w:rsidRPr="0069217C" w:rsidRDefault="0069217C" w:rsidP="0069217C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9217C">
        <w:rPr>
          <w:rFonts w:ascii="Times New Roman" w:hAnsi="Times New Roman"/>
          <w:sz w:val="28"/>
        </w:rPr>
        <w:t xml:space="preserve">Проект постановления </w:t>
      </w:r>
      <w:r w:rsidR="00917828">
        <w:rPr>
          <w:rFonts w:ascii="Times New Roman" w:hAnsi="Times New Roman"/>
          <w:sz w:val="28"/>
        </w:rPr>
        <w:t>Губернатора</w:t>
      </w:r>
      <w:r w:rsidRPr="0069217C">
        <w:rPr>
          <w:rFonts w:ascii="Times New Roman" w:hAnsi="Times New Roman"/>
          <w:sz w:val="28"/>
        </w:rPr>
        <w:t xml:space="preserve"> Камчатского края размещен на Едином портале проведения независимой антикоррупционной экспертизы и общественного обсуждения проектов нормативных правовых актов </w:t>
      </w:r>
      <w:r w:rsidR="00703429">
        <w:rPr>
          <w:rFonts w:ascii="Times New Roman" w:hAnsi="Times New Roman"/>
          <w:sz w:val="28"/>
        </w:rPr>
        <w:t>до</w:t>
      </w:r>
      <w:r w:rsidRPr="0069217C">
        <w:rPr>
          <w:rFonts w:ascii="Times New Roman" w:hAnsi="Times New Roman"/>
          <w:sz w:val="28"/>
        </w:rPr>
        <w:t xml:space="preserve"> </w:t>
      </w:r>
      <w:r w:rsidR="008549A0">
        <w:rPr>
          <w:rFonts w:ascii="Times New Roman" w:hAnsi="Times New Roman"/>
          <w:sz w:val="28"/>
        </w:rPr>
        <w:t>25</w:t>
      </w:r>
      <w:bookmarkStart w:id="0" w:name="_GoBack"/>
      <w:bookmarkEnd w:id="0"/>
      <w:r w:rsidR="00097527">
        <w:rPr>
          <w:rFonts w:ascii="Times New Roman" w:hAnsi="Times New Roman"/>
          <w:sz w:val="28"/>
        </w:rPr>
        <w:t>.10</w:t>
      </w:r>
      <w:r w:rsidR="00703429">
        <w:rPr>
          <w:rFonts w:ascii="Times New Roman" w:hAnsi="Times New Roman"/>
          <w:sz w:val="28"/>
        </w:rPr>
        <w:t>.2022</w:t>
      </w:r>
      <w:r w:rsidR="009367B8">
        <w:rPr>
          <w:rFonts w:ascii="Times New Roman" w:hAnsi="Times New Roman"/>
          <w:sz w:val="28"/>
        </w:rPr>
        <w:t xml:space="preserve"> г</w:t>
      </w:r>
      <w:r w:rsidRPr="0069217C">
        <w:rPr>
          <w:rFonts w:ascii="Times New Roman" w:hAnsi="Times New Roman"/>
          <w:sz w:val="28"/>
        </w:rPr>
        <w:t xml:space="preserve">. </w:t>
      </w:r>
    </w:p>
    <w:p w:rsidR="001B010F" w:rsidRPr="00FA7484" w:rsidRDefault="0069217C" w:rsidP="00FA7484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69217C">
        <w:rPr>
          <w:rFonts w:ascii="Times New Roman" w:hAnsi="Times New Roman"/>
          <w:sz w:val="28"/>
        </w:rPr>
        <w:t>В соответствии с постановлением Правительства</w:t>
      </w:r>
      <w:r w:rsidR="00917828">
        <w:rPr>
          <w:rFonts w:ascii="Times New Roman" w:hAnsi="Times New Roman"/>
          <w:sz w:val="28"/>
        </w:rPr>
        <w:t xml:space="preserve"> Камчатского края от 06.06.2013 </w:t>
      </w:r>
      <w:r w:rsidRPr="0069217C">
        <w:rPr>
          <w:rFonts w:ascii="Times New Roman" w:hAnsi="Times New Roman"/>
          <w:sz w:val="28"/>
        </w:rPr>
        <w:t xml:space="preserve">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 проект постановления </w:t>
      </w:r>
      <w:r w:rsidR="00917828">
        <w:rPr>
          <w:rFonts w:ascii="Times New Roman" w:hAnsi="Times New Roman"/>
          <w:sz w:val="28"/>
        </w:rPr>
        <w:t>Губернатора</w:t>
      </w:r>
      <w:r w:rsidRPr="0069217C">
        <w:rPr>
          <w:rFonts w:ascii="Times New Roman" w:hAnsi="Times New Roman"/>
          <w:sz w:val="28"/>
        </w:rPr>
        <w:t xml:space="preserve"> Камчатского края не подлежит оценке регулирующего воздействия. </w:t>
      </w:r>
    </w:p>
    <w:sectPr w:rsidR="001B010F" w:rsidRPr="00FA7484" w:rsidSect="00FF7CC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0F"/>
    <w:rsid w:val="00097527"/>
    <w:rsid w:val="000C7277"/>
    <w:rsid w:val="00114C4F"/>
    <w:rsid w:val="001566B5"/>
    <w:rsid w:val="001B010F"/>
    <w:rsid w:val="002762A3"/>
    <w:rsid w:val="002C6218"/>
    <w:rsid w:val="00340FA8"/>
    <w:rsid w:val="0036610F"/>
    <w:rsid w:val="00414246"/>
    <w:rsid w:val="00426D78"/>
    <w:rsid w:val="00457682"/>
    <w:rsid w:val="006842AF"/>
    <w:rsid w:val="0069217C"/>
    <w:rsid w:val="006D3F55"/>
    <w:rsid w:val="006F0622"/>
    <w:rsid w:val="00703429"/>
    <w:rsid w:val="007A5A72"/>
    <w:rsid w:val="008549A0"/>
    <w:rsid w:val="008C380B"/>
    <w:rsid w:val="00917828"/>
    <w:rsid w:val="009367B8"/>
    <w:rsid w:val="00A369C7"/>
    <w:rsid w:val="00AD04BF"/>
    <w:rsid w:val="00B61E85"/>
    <w:rsid w:val="00B94AAE"/>
    <w:rsid w:val="00CA26D9"/>
    <w:rsid w:val="00CD6798"/>
    <w:rsid w:val="00D36C7B"/>
    <w:rsid w:val="00EC1947"/>
    <w:rsid w:val="00F02A8D"/>
    <w:rsid w:val="00F22CE2"/>
    <w:rsid w:val="00FA7484"/>
    <w:rsid w:val="00FF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181A7-C0E3-4A3A-9552-9464F934E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0F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B01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69217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21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95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Славская Елена Владимировна</dc:creator>
  <cp:keywords/>
  <dc:description/>
  <cp:lastModifiedBy>Пахомова Анастасия Евгеньевна</cp:lastModifiedBy>
  <cp:revision>5</cp:revision>
  <cp:lastPrinted>2020-09-17T02:47:00Z</cp:lastPrinted>
  <dcterms:created xsi:type="dcterms:W3CDTF">2022-09-30T10:10:00Z</dcterms:created>
  <dcterms:modified xsi:type="dcterms:W3CDTF">2022-10-18T03:33:00Z</dcterms:modified>
</cp:coreProperties>
</file>