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D2D" w:rsidRDefault="00817145" w:rsidP="00925391">
      <w:pPr>
        <w:jc w:val="center"/>
      </w:pPr>
      <w:bookmarkStart w:id="0" w:name="_GoBack"/>
      <w:bookmarkEnd w:id="0"/>
      <w:r>
        <w:rPr>
          <w:noProof/>
          <w:sz w:val="32"/>
          <w:szCs w:val="32"/>
        </w:rPr>
        <w:drawing>
          <wp:inline distT="0" distB="0" distL="0" distR="0">
            <wp:extent cx="647700" cy="809625"/>
            <wp:effectExtent l="0" t="0" r="0" b="9525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5D2D" w:rsidRDefault="000F5D2D"/>
    <w:p w:rsidR="000F5D2D" w:rsidRPr="003612DC" w:rsidRDefault="003612DC" w:rsidP="000F5D2D">
      <w:pPr>
        <w:pStyle w:val="1"/>
        <w:rPr>
          <w:b/>
          <w:sz w:val="28"/>
          <w:szCs w:val="28"/>
        </w:rPr>
      </w:pPr>
      <w:proofErr w:type="gramStart"/>
      <w:r>
        <w:rPr>
          <w:b/>
          <w:sz w:val="32"/>
        </w:rPr>
        <w:t>П</w:t>
      </w:r>
      <w:proofErr w:type="gramEnd"/>
      <w:r>
        <w:rPr>
          <w:b/>
          <w:sz w:val="32"/>
        </w:rPr>
        <w:t xml:space="preserve"> О С Т А Н О В Л Е Н И Е</w:t>
      </w:r>
    </w:p>
    <w:p w:rsidR="00102504" w:rsidRDefault="00102504" w:rsidP="000F5D2D">
      <w:pPr>
        <w:jc w:val="center"/>
        <w:rPr>
          <w:b/>
        </w:rPr>
      </w:pPr>
    </w:p>
    <w:p w:rsidR="001919F5" w:rsidRPr="00102504" w:rsidRDefault="005750AA" w:rsidP="000F5D2D">
      <w:pPr>
        <w:jc w:val="center"/>
        <w:rPr>
          <w:sz w:val="28"/>
          <w:szCs w:val="28"/>
        </w:rPr>
      </w:pPr>
      <w:r w:rsidRPr="00102504">
        <w:rPr>
          <w:b/>
          <w:sz w:val="28"/>
          <w:szCs w:val="28"/>
        </w:rPr>
        <w:t>ПРАВИТЕЛЬСТВА</w:t>
      </w:r>
      <w:r w:rsidR="000F5D2D" w:rsidRPr="00102504">
        <w:rPr>
          <w:sz w:val="28"/>
          <w:szCs w:val="28"/>
        </w:rPr>
        <w:t xml:space="preserve"> </w:t>
      </w:r>
    </w:p>
    <w:p w:rsidR="000F5D2D" w:rsidRPr="00102504" w:rsidRDefault="000F5D2D" w:rsidP="000F5D2D">
      <w:pPr>
        <w:jc w:val="center"/>
        <w:rPr>
          <w:b/>
          <w:sz w:val="28"/>
          <w:szCs w:val="28"/>
        </w:rPr>
      </w:pPr>
      <w:r w:rsidRPr="00102504">
        <w:rPr>
          <w:b/>
          <w:sz w:val="28"/>
          <w:szCs w:val="28"/>
        </w:rPr>
        <w:t>КАМЧАТСКОГО КРАЯ</w:t>
      </w:r>
    </w:p>
    <w:p w:rsidR="000F5D2D" w:rsidRDefault="000F5D2D" w:rsidP="000F5D2D">
      <w:pPr>
        <w:jc w:val="center"/>
        <w:rPr>
          <w:rFonts w:ascii="Arial" w:hAnsi="Arial"/>
          <w:b/>
          <w:sz w:val="3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700"/>
        <w:gridCol w:w="702"/>
        <w:gridCol w:w="993"/>
      </w:tblGrid>
      <w:tr w:rsidR="000F5D2D" w:rsidTr="006D2192"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F5D2D" w:rsidRDefault="000F5D2D" w:rsidP="000F5D2D">
            <w:pPr>
              <w:jc w:val="both"/>
            </w:pPr>
          </w:p>
        </w:tc>
        <w:tc>
          <w:tcPr>
            <w:tcW w:w="702" w:type="dxa"/>
            <w:shd w:val="clear" w:color="auto" w:fill="auto"/>
          </w:tcPr>
          <w:p w:rsidR="000F5D2D" w:rsidRDefault="000F5D2D" w:rsidP="000F5D2D">
            <w:pPr>
              <w:jc w:val="both"/>
            </w:pPr>
            <w:r>
              <w:t>№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F5D2D" w:rsidRDefault="000F5D2D" w:rsidP="000F5D2D">
            <w:pPr>
              <w:jc w:val="both"/>
            </w:pPr>
          </w:p>
        </w:tc>
      </w:tr>
    </w:tbl>
    <w:p w:rsidR="000F5D2D" w:rsidRDefault="000F5D2D" w:rsidP="000F5D2D">
      <w:pPr>
        <w:jc w:val="both"/>
        <w:rPr>
          <w:sz w:val="36"/>
          <w:vertAlign w:val="superscript"/>
        </w:rPr>
      </w:pPr>
      <w:r>
        <w:rPr>
          <w:sz w:val="36"/>
          <w:vertAlign w:val="superscript"/>
        </w:rPr>
        <w:t xml:space="preserve">             г. Петропавловск-Камчатский</w:t>
      </w:r>
    </w:p>
    <w:p w:rsidR="007700D3" w:rsidRDefault="007700D3" w:rsidP="000F5D2D">
      <w:pPr>
        <w:jc w:val="both"/>
        <w:rPr>
          <w:sz w:val="36"/>
          <w:vertAlign w:val="superscript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395"/>
      </w:tblGrid>
      <w:tr w:rsidR="000F5D2D" w:rsidRPr="00090F80" w:rsidTr="006D2192">
        <w:tc>
          <w:tcPr>
            <w:tcW w:w="4395" w:type="dxa"/>
            <w:shd w:val="clear" w:color="auto" w:fill="auto"/>
          </w:tcPr>
          <w:p w:rsidR="000F5D2D" w:rsidRPr="00DA0772" w:rsidRDefault="00DA0772" w:rsidP="002E78D1">
            <w:pPr>
              <w:widowControl w:val="0"/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782C82" w:rsidRPr="00782C82">
              <w:rPr>
                <w:sz w:val="28"/>
                <w:szCs w:val="28"/>
              </w:rPr>
              <w:t xml:space="preserve"> </w:t>
            </w:r>
            <w:r w:rsidR="00782C82">
              <w:rPr>
                <w:sz w:val="28"/>
                <w:szCs w:val="28"/>
              </w:rPr>
              <w:t>внесении изменени</w:t>
            </w:r>
            <w:r w:rsidR="00901816">
              <w:rPr>
                <w:sz w:val="28"/>
                <w:szCs w:val="28"/>
              </w:rPr>
              <w:t>я</w:t>
            </w:r>
            <w:r w:rsidR="00782C82">
              <w:rPr>
                <w:sz w:val="28"/>
                <w:szCs w:val="28"/>
              </w:rPr>
              <w:t xml:space="preserve"> </w:t>
            </w:r>
            <w:r w:rsidR="001B47FA">
              <w:rPr>
                <w:sz w:val="28"/>
                <w:szCs w:val="28"/>
              </w:rPr>
              <w:t>в</w:t>
            </w:r>
            <w:r w:rsidR="00AD0517">
              <w:rPr>
                <w:sz w:val="28"/>
                <w:szCs w:val="28"/>
              </w:rPr>
              <w:t xml:space="preserve"> прилож</w:t>
            </w:r>
            <w:r w:rsidR="00AD0517">
              <w:rPr>
                <w:sz w:val="28"/>
                <w:szCs w:val="28"/>
              </w:rPr>
              <w:t>е</w:t>
            </w:r>
            <w:r w:rsidR="00AD0517">
              <w:rPr>
                <w:sz w:val="28"/>
                <w:szCs w:val="28"/>
              </w:rPr>
              <w:t>ние к</w:t>
            </w:r>
            <w:r w:rsidR="001B47FA">
              <w:rPr>
                <w:sz w:val="28"/>
                <w:szCs w:val="28"/>
              </w:rPr>
              <w:t xml:space="preserve"> </w:t>
            </w:r>
            <w:r w:rsidR="00B65EEA">
              <w:rPr>
                <w:sz w:val="28"/>
                <w:szCs w:val="28"/>
              </w:rPr>
              <w:t>п</w:t>
            </w:r>
            <w:r w:rsidR="00782C82">
              <w:rPr>
                <w:sz w:val="28"/>
                <w:szCs w:val="28"/>
              </w:rPr>
              <w:t>останов</w:t>
            </w:r>
            <w:r w:rsidR="00AD0517">
              <w:rPr>
                <w:sz w:val="28"/>
                <w:szCs w:val="28"/>
              </w:rPr>
              <w:t>лению</w:t>
            </w:r>
            <w:r w:rsidR="00782C82">
              <w:rPr>
                <w:sz w:val="28"/>
                <w:szCs w:val="28"/>
              </w:rPr>
              <w:t xml:space="preserve"> Правител</w:t>
            </w:r>
            <w:r w:rsidR="00782C82">
              <w:rPr>
                <w:sz w:val="28"/>
                <w:szCs w:val="28"/>
              </w:rPr>
              <w:t>ь</w:t>
            </w:r>
            <w:r w:rsidR="00782C82">
              <w:rPr>
                <w:sz w:val="28"/>
                <w:szCs w:val="28"/>
              </w:rPr>
              <w:t>ства Камчатско</w:t>
            </w:r>
            <w:r w:rsidR="00653D2D">
              <w:rPr>
                <w:sz w:val="28"/>
                <w:szCs w:val="28"/>
              </w:rPr>
              <w:t>го края от 02.06.2011 № 217-П «</w:t>
            </w:r>
            <w:r w:rsidR="00782C82">
              <w:rPr>
                <w:sz w:val="28"/>
                <w:szCs w:val="28"/>
              </w:rPr>
              <w:t xml:space="preserve">Об </w:t>
            </w:r>
            <w:r w:rsidR="00AC177C">
              <w:rPr>
                <w:sz w:val="28"/>
                <w:szCs w:val="28"/>
              </w:rPr>
              <w:t>утве</w:t>
            </w:r>
            <w:r w:rsidR="00AC177C">
              <w:rPr>
                <w:sz w:val="28"/>
                <w:szCs w:val="28"/>
              </w:rPr>
              <w:t>р</w:t>
            </w:r>
            <w:r w:rsidR="00AC177C">
              <w:rPr>
                <w:sz w:val="28"/>
                <w:szCs w:val="28"/>
              </w:rPr>
              <w:t xml:space="preserve">ждении </w:t>
            </w:r>
            <w:r w:rsidR="00FD2274">
              <w:rPr>
                <w:sz w:val="28"/>
                <w:szCs w:val="28"/>
              </w:rPr>
              <w:t>структуры территориал</w:t>
            </w:r>
            <w:r w:rsidR="00FD2274">
              <w:rPr>
                <w:sz w:val="28"/>
                <w:szCs w:val="28"/>
              </w:rPr>
              <w:t>ь</w:t>
            </w:r>
            <w:r w:rsidR="00FD2274">
              <w:rPr>
                <w:sz w:val="28"/>
                <w:szCs w:val="28"/>
              </w:rPr>
              <w:t>ного фонда обязательного мед</w:t>
            </w:r>
            <w:r w:rsidR="00FD2274">
              <w:rPr>
                <w:sz w:val="28"/>
                <w:szCs w:val="28"/>
              </w:rPr>
              <w:t>и</w:t>
            </w:r>
            <w:r w:rsidR="00FD2274">
              <w:rPr>
                <w:sz w:val="28"/>
                <w:szCs w:val="28"/>
              </w:rPr>
              <w:t>цинского страхования Ка</w:t>
            </w:r>
            <w:r w:rsidR="00707C21">
              <w:rPr>
                <w:sz w:val="28"/>
                <w:szCs w:val="28"/>
              </w:rPr>
              <w:t>мч</w:t>
            </w:r>
            <w:r w:rsidR="00FD2274">
              <w:rPr>
                <w:sz w:val="28"/>
                <w:szCs w:val="28"/>
              </w:rPr>
              <w:t>атск</w:t>
            </w:r>
            <w:r w:rsidR="00FD2274">
              <w:rPr>
                <w:sz w:val="28"/>
                <w:szCs w:val="28"/>
              </w:rPr>
              <w:t>о</w:t>
            </w:r>
            <w:r w:rsidR="00FD2274">
              <w:rPr>
                <w:sz w:val="28"/>
                <w:szCs w:val="28"/>
              </w:rPr>
              <w:t>го края</w:t>
            </w:r>
            <w:r w:rsidR="00653D2D">
              <w:rPr>
                <w:sz w:val="28"/>
                <w:szCs w:val="28"/>
              </w:rPr>
              <w:t>»</w:t>
            </w:r>
          </w:p>
        </w:tc>
      </w:tr>
    </w:tbl>
    <w:p w:rsidR="00FC5C88" w:rsidRPr="00A66668" w:rsidRDefault="00FC5C88" w:rsidP="00090F80">
      <w:pPr>
        <w:jc w:val="both"/>
        <w:rPr>
          <w:sz w:val="28"/>
          <w:szCs w:val="28"/>
        </w:rPr>
      </w:pPr>
    </w:p>
    <w:p w:rsidR="00FC5C88" w:rsidRDefault="00B658EE" w:rsidP="002E78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ПРАВИТЕЛЬСТВО ПОСТАНОВЛЯЕТ</w:t>
      </w:r>
      <w:r w:rsidR="00FC5C88">
        <w:rPr>
          <w:sz w:val="28"/>
          <w:szCs w:val="28"/>
        </w:rPr>
        <w:t>:</w:t>
      </w:r>
    </w:p>
    <w:p w:rsidR="00162D47" w:rsidRDefault="00162D47" w:rsidP="002E78D1">
      <w:pPr>
        <w:ind w:firstLine="709"/>
        <w:jc w:val="both"/>
        <w:rPr>
          <w:sz w:val="28"/>
          <w:szCs w:val="28"/>
        </w:rPr>
      </w:pPr>
    </w:p>
    <w:p w:rsidR="00C81BF2" w:rsidRPr="00901816" w:rsidRDefault="007D68AB" w:rsidP="007D68AB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B123C" w:rsidRPr="00901816">
        <w:rPr>
          <w:sz w:val="28"/>
          <w:szCs w:val="28"/>
        </w:rPr>
        <w:t xml:space="preserve">Внести </w:t>
      </w:r>
      <w:r w:rsidR="00766524" w:rsidRPr="00901816">
        <w:rPr>
          <w:sz w:val="28"/>
          <w:szCs w:val="28"/>
        </w:rPr>
        <w:t xml:space="preserve">в </w:t>
      </w:r>
      <w:r w:rsidR="00AD0517">
        <w:rPr>
          <w:sz w:val="28"/>
          <w:szCs w:val="28"/>
        </w:rPr>
        <w:t>приложение к постановлению</w:t>
      </w:r>
      <w:r w:rsidR="00766524" w:rsidRPr="00901816">
        <w:rPr>
          <w:sz w:val="28"/>
          <w:szCs w:val="28"/>
        </w:rPr>
        <w:t xml:space="preserve"> Правительства Камч</w:t>
      </w:r>
      <w:r w:rsidR="00DC57D0" w:rsidRPr="00901816">
        <w:rPr>
          <w:sz w:val="28"/>
          <w:szCs w:val="28"/>
        </w:rPr>
        <w:t>атск</w:t>
      </w:r>
      <w:r w:rsidR="006C06DC" w:rsidRPr="00901816">
        <w:rPr>
          <w:sz w:val="28"/>
          <w:szCs w:val="28"/>
        </w:rPr>
        <w:t xml:space="preserve">ого края от 02.06.2011 № 217-П </w:t>
      </w:r>
      <w:r w:rsidR="00653D2D" w:rsidRPr="00901816">
        <w:rPr>
          <w:sz w:val="28"/>
          <w:szCs w:val="28"/>
        </w:rPr>
        <w:t>«</w:t>
      </w:r>
      <w:r w:rsidR="00DC57D0" w:rsidRPr="00901816">
        <w:rPr>
          <w:sz w:val="28"/>
          <w:szCs w:val="28"/>
        </w:rPr>
        <w:t>Об утверждении структуры территориального фонда обязательного медицинского страхования Камчатско</w:t>
      </w:r>
      <w:r w:rsidR="006C06DC" w:rsidRPr="00901816">
        <w:rPr>
          <w:sz w:val="28"/>
          <w:szCs w:val="28"/>
        </w:rPr>
        <w:t>го края</w:t>
      </w:r>
      <w:r w:rsidR="00653D2D" w:rsidRPr="00901816">
        <w:rPr>
          <w:sz w:val="28"/>
          <w:szCs w:val="28"/>
        </w:rPr>
        <w:t>»</w:t>
      </w:r>
      <w:r w:rsidR="00DC57D0" w:rsidRPr="00901816">
        <w:rPr>
          <w:sz w:val="28"/>
          <w:szCs w:val="28"/>
        </w:rPr>
        <w:t xml:space="preserve"> </w:t>
      </w:r>
      <w:r w:rsidR="002E78D1" w:rsidRPr="00901816">
        <w:rPr>
          <w:sz w:val="28"/>
          <w:szCs w:val="28"/>
        </w:rPr>
        <w:t>изменени</w:t>
      </w:r>
      <w:r w:rsidR="00901816" w:rsidRPr="00901816">
        <w:rPr>
          <w:sz w:val="28"/>
          <w:szCs w:val="28"/>
        </w:rPr>
        <w:t xml:space="preserve">е, </w:t>
      </w:r>
      <w:r w:rsidR="00901816">
        <w:rPr>
          <w:sz w:val="28"/>
          <w:szCs w:val="28"/>
        </w:rPr>
        <w:t xml:space="preserve">изложив </w:t>
      </w:r>
      <w:r w:rsidR="00E51581">
        <w:rPr>
          <w:sz w:val="28"/>
          <w:szCs w:val="28"/>
        </w:rPr>
        <w:t>его</w:t>
      </w:r>
      <w:r w:rsidR="00C81BF2" w:rsidRPr="00901816">
        <w:rPr>
          <w:sz w:val="28"/>
          <w:szCs w:val="28"/>
        </w:rPr>
        <w:t xml:space="preserve"> в редакции согласно приложению к настоящему постановлению.</w:t>
      </w:r>
    </w:p>
    <w:p w:rsidR="00C81BF2" w:rsidRDefault="007D68AB" w:rsidP="007D68AB">
      <w:pPr>
        <w:pStyle w:val="a5"/>
        <w:widowControl w:val="0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C81BF2" w:rsidRPr="00AF38BF">
        <w:rPr>
          <w:sz w:val="28"/>
          <w:szCs w:val="28"/>
        </w:rPr>
        <w:t>Настоящее постановление вступает в силу через 10 дней после дня его официального опубликования</w:t>
      </w:r>
      <w:r>
        <w:rPr>
          <w:sz w:val="28"/>
          <w:szCs w:val="28"/>
        </w:rPr>
        <w:t xml:space="preserve"> и распространяется на правоотношения, возн</w:t>
      </w:r>
      <w:r>
        <w:rPr>
          <w:sz w:val="28"/>
          <w:szCs w:val="28"/>
        </w:rPr>
        <w:t>и</w:t>
      </w:r>
      <w:r w:rsidR="00AD0517">
        <w:rPr>
          <w:sz w:val="28"/>
          <w:szCs w:val="28"/>
        </w:rPr>
        <w:t>кающие</w:t>
      </w:r>
      <w:r>
        <w:rPr>
          <w:sz w:val="28"/>
          <w:szCs w:val="28"/>
        </w:rPr>
        <w:t xml:space="preserve"> с 1 января 2019 года.</w:t>
      </w:r>
    </w:p>
    <w:p w:rsidR="006C06DC" w:rsidRPr="00AF38BF" w:rsidRDefault="006C06DC" w:rsidP="007D68AB">
      <w:pPr>
        <w:tabs>
          <w:tab w:val="left" w:pos="1134"/>
        </w:tabs>
        <w:ind w:left="709"/>
        <w:jc w:val="both"/>
        <w:rPr>
          <w:sz w:val="28"/>
          <w:szCs w:val="28"/>
        </w:rPr>
      </w:pPr>
    </w:p>
    <w:p w:rsidR="00E8688C" w:rsidRPr="00C81BF2" w:rsidRDefault="00E8688C" w:rsidP="00441149">
      <w:pPr>
        <w:ind w:firstLine="708"/>
        <w:jc w:val="both"/>
        <w:rPr>
          <w:sz w:val="28"/>
          <w:szCs w:val="28"/>
        </w:rPr>
      </w:pPr>
    </w:p>
    <w:p w:rsidR="00B65EEA" w:rsidRDefault="00B65EEA" w:rsidP="00441149">
      <w:pPr>
        <w:ind w:firstLine="708"/>
        <w:jc w:val="both"/>
        <w:rPr>
          <w:sz w:val="28"/>
          <w:szCs w:val="28"/>
        </w:rPr>
      </w:pPr>
    </w:p>
    <w:p w:rsidR="001A3BCE" w:rsidRDefault="001A3BCE" w:rsidP="00090F80">
      <w:pPr>
        <w:jc w:val="both"/>
        <w:rPr>
          <w:sz w:val="28"/>
          <w:szCs w:val="28"/>
        </w:rPr>
      </w:pPr>
      <w:r>
        <w:rPr>
          <w:sz w:val="28"/>
          <w:szCs w:val="28"/>
        </w:rPr>
        <w:t>Первый вице – губернатор</w:t>
      </w:r>
    </w:p>
    <w:p w:rsidR="00D67F50" w:rsidRDefault="00441149" w:rsidP="00090F80">
      <w:pPr>
        <w:jc w:val="both"/>
        <w:rPr>
          <w:sz w:val="28"/>
          <w:szCs w:val="28"/>
        </w:rPr>
      </w:pPr>
      <w:r>
        <w:rPr>
          <w:sz w:val="28"/>
          <w:szCs w:val="28"/>
        </w:rPr>
        <w:t>Камчатского края</w:t>
      </w:r>
      <w:r w:rsidR="002E78D1">
        <w:rPr>
          <w:sz w:val="28"/>
          <w:szCs w:val="28"/>
        </w:rPr>
        <w:t xml:space="preserve">                                                               </w:t>
      </w:r>
      <w:r w:rsidR="001A3BCE">
        <w:rPr>
          <w:sz w:val="28"/>
          <w:szCs w:val="28"/>
        </w:rPr>
        <w:t xml:space="preserve">                   И.Л. </w:t>
      </w:r>
      <w:proofErr w:type="spellStart"/>
      <w:r w:rsidR="001A3BCE">
        <w:rPr>
          <w:sz w:val="28"/>
          <w:szCs w:val="28"/>
        </w:rPr>
        <w:t>Унтилова</w:t>
      </w:r>
      <w:proofErr w:type="spellEnd"/>
    </w:p>
    <w:p w:rsidR="00917872" w:rsidRDefault="002E78D1" w:rsidP="00090F80">
      <w:pPr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51482">
        <w:rPr>
          <w:sz w:val="28"/>
          <w:szCs w:val="28"/>
        </w:rPr>
        <w:lastRenderedPageBreak/>
        <w:t>СОГЛАСОВАНО:</w:t>
      </w:r>
    </w:p>
    <w:p w:rsidR="00A51482" w:rsidRDefault="00A51482" w:rsidP="00090F80">
      <w:pPr>
        <w:jc w:val="both"/>
        <w:rPr>
          <w:sz w:val="28"/>
          <w:szCs w:val="28"/>
        </w:rPr>
      </w:pPr>
    </w:p>
    <w:tbl>
      <w:tblPr>
        <w:tblW w:w="964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00"/>
        <w:gridCol w:w="3155"/>
        <w:gridCol w:w="1988"/>
      </w:tblGrid>
      <w:tr w:rsidR="001C622F" w:rsidRPr="008C45A0" w:rsidTr="002E78D1">
        <w:trPr>
          <w:trHeight w:val="632"/>
        </w:trPr>
        <w:tc>
          <w:tcPr>
            <w:tcW w:w="4500" w:type="dxa"/>
          </w:tcPr>
          <w:p w:rsidR="001C622F" w:rsidRPr="008C45A0" w:rsidRDefault="001C622F" w:rsidP="001B47FA">
            <w:pPr>
              <w:ind w:left="-108"/>
              <w:rPr>
                <w:sz w:val="28"/>
                <w:szCs w:val="28"/>
              </w:rPr>
            </w:pPr>
            <w:r w:rsidRPr="008C45A0">
              <w:rPr>
                <w:sz w:val="28"/>
                <w:szCs w:val="28"/>
              </w:rPr>
              <w:t xml:space="preserve">Заместитель Председателя </w:t>
            </w:r>
          </w:p>
          <w:p w:rsidR="001C622F" w:rsidRPr="008C45A0" w:rsidRDefault="001C622F" w:rsidP="001B47FA">
            <w:pPr>
              <w:ind w:left="-108"/>
              <w:rPr>
                <w:sz w:val="28"/>
                <w:szCs w:val="28"/>
              </w:rPr>
            </w:pPr>
            <w:r w:rsidRPr="008C45A0">
              <w:rPr>
                <w:sz w:val="28"/>
                <w:szCs w:val="28"/>
              </w:rPr>
              <w:t>Правительства Камчатского края</w:t>
            </w:r>
          </w:p>
        </w:tc>
        <w:tc>
          <w:tcPr>
            <w:tcW w:w="3155" w:type="dxa"/>
          </w:tcPr>
          <w:p w:rsidR="001C622F" w:rsidRPr="008C45A0" w:rsidRDefault="001C622F" w:rsidP="001C622F">
            <w:pPr>
              <w:rPr>
                <w:sz w:val="28"/>
                <w:szCs w:val="28"/>
              </w:rPr>
            </w:pPr>
          </w:p>
        </w:tc>
        <w:tc>
          <w:tcPr>
            <w:tcW w:w="1988" w:type="dxa"/>
            <w:vAlign w:val="bottom"/>
          </w:tcPr>
          <w:p w:rsidR="001C622F" w:rsidRPr="008C45A0" w:rsidRDefault="001C622F" w:rsidP="009955FC">
            <w:pPr>
              <w:jc w:val="right"/>
              <w:rPr>
                <w:sz w:val="28"/>
                <w:szCs w:val="28"/>
              </w:rPr>
            </w:pPr>
          </w:p>
          <w:p w:rsidR="001C622F" w:rsidRPr="008C45A0" w:rsidRDefault="001C622F" w:rsidP="009955FC">
            <w:pPr>
              <w:jc w:val="right"/>
              <w:rPr>
                <w:sz w:val="28"/>
                <w:szCs w:val="28"/>
              </w:rPr>
            </w:pPr>
            <w:r w:rsidRPr="008C45A0">
              <w:rPr>
                <w:sz w:val="28"/>
                <w:szCs w:val="28"/>
              </w:rPr>
              <w:t>В.Н. Карпенко</w:t>
            </w:r>
          </w:p>
          <w:p w:rsidR="001C622F" w:rsidRPr="008C45A0" w:rsidRDefault="001C622F" w:rsidP="009955FC">
            <w:pPr>
              <w:jc w:val="right"/>
              <w:rPr>
                <w:sz w:val="28"/>
                <w:szCs w:val="28"/>
              </w:rPr>
            </w:pPr>
          </w:p>
        </w:tc>
      </w:tr>
      <w:tr w:rsidR="0010080E" w:rsidRPr="008C45A0" w:rsidTr="002E78D1">
        <w:trPr>
          <w:trHeight w:val="942"/>
        </w:trPr>
        <w:tc>
          <w:tcPr>
            <w:tcW w:w="4500" w:type="dxa"/>
          </w:tcPr>
          <w:p w:rsidR="0010080E" w:rsidRPr="008C45A0" w:rsidRDefault="0010080E" w:rsidP="001B47FA">
            <w:pPr>
              <w:ind w:left="-108"/>
              <w:rPr>
                <w:sz w:val="28"/>
                <w:szCs w:val="28"/>
              </w:rPr>
            </w:pPr>
          </w:p>
          <w:p w:rsidR="0010080E" w:rsidRPr="008C45A0" w:rsidRDefault="0010080E" w:rsidP="001B47FA">
            <w:pPr>
              <w:ind w:left="-108"/>
              <w:rPr>
                <w:sz w:val="28"/>
                <w:szCs w:val="28"/>
              </w:rPr>
            </w:pPr>
            <w:r w:rsidRPr="008C45A0">
              <w:rPr>
                <w:sz w:val="28"/>
                <w:szCs w:val="28"/>
              </w:rPr>
              <w:t xml:space="preserve">Министр финансов </w:t>
            </w:r>
          </w:p>
          <w:p w:rsidR="0010080E" w:rsidRDefault="0010080E" w:rsidP="001B47FA">
            <w:pPr>
              <w:ind w:left="-108"/>
              <w:rPr>
                <w:sz w:val="28"/>
                <w:szCs w:val="28"/>
              </w:rPr>
            </w:pPr>
            <w:r w:rsidRPr="008C45A0">
              <w:rPr>
                <w:sz w:val="28"/>
                <w:szCs w:val="28"/>
              </w:rPr>
              <w:t>Камчатского края</w:t>
            </w:r>
          </w:p>
          <w:p w:rsidR="002E78D1" w:rsidRPr="008C45A0" w:rsidRDefault="002E78D1" w:rsidP="001B47FA">
            <w:pPr>
              <w:ind w:left="-108"/>
              <w:rPr>
                <w:sz w:val="28"/>
                <w:szCs w:val="28"/>
              </w:rPr>
            </w:pPr>
          </w:p>
        </w:tc>
        <w:tc>
          <w:tcPr>
            <w:tcW w:w="3155" w:type="dxa"/>
          </w:tcPr>
          <w:p w:rsidR="0010080E" w:rsidRPr="008C45A0" w:rsidRDefault="0010080E" w:rsidP="00EC0F58">
            <w:pPr>
              <w:rPr>
                <w:sz w:val="28"/>
                <w:szCs w:val="28"/>
              </w:rPr>
            </w:pPr>
          </w:p>
        </w:tc>
        <w:tc>
          <w:tcPr>
            <w:tcW w:w="1988" w:type="dxa"/>
          </w:tcPr>
          <w:p w:rsidR="0010080E" w:rsidRPr="008C45A0" w:rsidRDefault="0010080E" w:rsidP="00EC0F58">
            <w:pPr>
              <w:rPr>
                <w:sz w:val="28"/>
                <w:szCs w:val="28"/>
              </w:rPr>
            </w:pPr>
          </w:p>
          <w:p w:rsidR="002E78D1" w:rsidRDefault="002E78D1" w:rsidP="002E78D1">
            <w:pPr>
              <w:rPr>
                <w:sz w:val="28"/>
                <w:szCs w:val="28"/>
              </w:rPr>
            </w:pPr>
          </w:p>
          <w:p w:rsidR="0010080E" w:rsidRPr="008C45A0" w:rsidRDefault="0010080E" w:rsidP="007D68AB">
            <w:pPr>
              <w:jc w:val="right"/>
              <w:rPr>
                <w:sz w:val="28"/>
                <w:szCs w:val="28"/>
              </w:rPr>
            </w:pPr>
            <w:r w:rsidRPr="008C45A0">
              <w:rPr>
                <w:sz w:val="28"/>
                <w:szCs w:val="28"/>
              </w:rPr>
              <w:t>С.Г. Филатов</w:t>
            </w:r>
          </w:p>
        </w:tc>
      </w:tr>
    </w:tbl>
    <w:p w:rsidR="007D68AB" w:rsidRDefault="007D68AB" w:rsidP="00090F80">
      <w:pPr>
        <w:jc w:val="both"/>
        <w:rPr>
          <w:sz w:val="28"/>
          <w:szCs w:val="28"/>
        </w:rPr>
      </w:pPr>
    </w:p>
    <w:tbl>
      <w:tblPr>
        <w:tblW w:w="964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00"/>
        <w:gridCol w:w="2446"/>
        <w:gridCol w:w="2697"/>
      </w:tblGrid>
      <w:tr w:rsidR="007D68AB" w:rsidRPr="008C45A0" w:rsidTr="007D68AB">
        <w:tc>
          <w:tcPr>
            <w:tcW w:w="4500" w:type="dxa"/>
          </w:tcPr>
          <w:p w:rsidR="007D68AB" w:rsidRPr="008C45A0" w:rsidRDefault="007D68AB" w:rsidP="00A81C5E">
            <w:pPr>
              <w:ind w:left="-108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Врио</w:t>
            </w:r>
            <w:proofErr w:type="spellEnd"/>
            <w:r>
              <w:rPr>
                <w:sz w:val="28"/>
                <w:szCs w:val="28"/>
              </w:rPr>
              <w:t xml:space="preserve"> д</w:t>
            </w:r>
            <w:r w:rsidRPr="008C45A0">
              <w:rPr>
                <w:sz w:val="28"/>
                <w:szCs w:val="28"/>
              </w:rPr>
              <w:t>иректор</w:t>
            </w:r>
            <w:r>
              <w:rPr>
                <w:sz w:val="28"/>
                <w:szCs w:val="28"/>
              </w:rPr>
              <w:t>а</w:t>
            </w:r>
            <w:r w:rsidRPr="008C45A0">
              <w:rPr>
                <w:sz w:val="28"/>
                <w:szCs w:val="28"/>
              </w:rPr>
              <w:t xml:space="preserve"> </w:t>
            </w:r>
          </w:p>
          <w:p w:rsidR="007D68AB" w:rsidRPr="008C45A0" w:rsidRDefault="007D68AB" w:rsidP="00A81C5E">
            <w:pPr>
              <w:ind w:left="-108"/>
              <w:rPr>
                <w:sz w:val="28"/>
                <w:szCs w:val="28"/>
              </w:rPr>
            </w:pPr>
            <w:r w:rsidRPr="008C45A0">
              <w:rPr>
                <w:sz w:val="28"/>
                <w:szCs w:val="28"/>
              </w:rPr>
              <w:t xml:space="preserve">территориального фонда </w:t>
            </w:r>
          </w:p>
          <w:p w:rsidR="007D68AB" w:rsidRDefault="007D68AB" w:rsidP="00A81C5E">
            <w:pPr>
              <w:ind w:left="-108"/>
              <w:rPr>
                <w:sz w:val="28"/>
                <w:szCs w:val="28"/>
              </w:rPr>
            </w:pPr>
            <w:r w:rsidRPr="008C45A0">
              <w:rPr>
                <w:sz w:val="28"/>
                <w:szCs w:val="28"/>
              </w:rPr>
              <w:t xml:space="preserve">обязательного медицинского </w:t>
            </w:r>
          </w:p>
          <w:p w:rsidR="007D68AB" w:rsidRPr="008C45A0" w:rsidRDefault="007D68AB" w:rsidP="00A81C5E">
            <w:pPr>
              <w:ind w:left="-108"/>
              <w:rPr>
                <w:sz w:val="28"/>
                <w:szCs w:val="28"/>
              </w:rPr>
            </w:pPr>
            <w:r w:rsidRPr="008C45A0">
              <w:rPr>
                <w:sz w:val="28"/>
                <w:szCs w:val="28"/>
              </w:rPr>
              <w:t>страхования Камчатского края</w:t>
            </w:r>
          </w:p>
        </w:tc>
        <w:tc>
          <w:tcPr>
            <w:tcW w:w="2446" w:type="dxa"/>
          </w:tcPr>
          <w:p w:rsidR="007D68AB" w:rsidRPr="008C45A0" w:rsidRDefault="007D68AB" w:rsidP="00A81C5E">
            <w:pPr>
              <w:rPr>
                <w:sz w:val="28"/>
                <w:szCs w:val="28"/>
              </w:rPr>
            </w:pPr>
          </w:p>
        </w:tc>
        <w:tc>
          <w:tcPr>
            <w:tcW w:w="2697" w:type="dxa"/>
            <w:vAlign w:val="bottom"/>
          </w:tcPr>
          <w:p w:rsidR="007D68AB" w:rsidRPr="008C45A0" w:rsidRDefault="007D68AB" w:rsidP="007D68A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Н.Н. Александрович</w:t>
            </w:r>
          </w:p>
        </w:tc>
      </w:tr>
    </w:tbl>
    <w:p w:rsidR="00B55F3E" w:rsidRDefault="00B55F3E" w:rsidP="00090F80">
      <w:pPr>
        <w:jc w:val="both"/>
        <w:rPr>
          <w:sz w:val="28"/>
          <w:szCs w:val="28"/>
        </w:rPr>
      </w:pPr>
    </w:p>
    <w:p w:rsidR="00B55F3E" w:rsidRDefault="00B55F3E" w:rsidP="00090F80">
      <w:pPr>
        <w:jc w:val="both"/>
        <w:rPr>
          <w:sz w:val="28"/>
          <w:szCs w:val="28"/>
        </w:rPr>
      </w:pPr>
    </w:p>
    <w:tbl>
      <w:tblPr>
        <w:tblW w:w="964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00"/>
        <w:gridCol w:w="3155"/>
        <w:gridCol w:w="1988"/>
      </w:tblGrid>
      <w:tr w:rsidR="00A52153" w:rsidRPr="008C45A0" w:rsidTr="0038709A">
        <w:tc>
          <w:tcPr>
            <w:tcW w:w="4500" w:type="dxa"/>
          </w:tcPr>
          <w:p w:rsidR="00A52153" w:rsidRPr="008C45A0" w:rsidRDefault="00A52153" w:rsidP="0038709A">
            <w:pPr>
              <w:ind w:left="-108"/>
              <w:rPr>
                <w:sz w:val="28"/>
                <w:szCs w:val="28"/>
              </w:rPr>
            </w:pPr>
            <w:r w:rsidRPr="008C45A0">
              <w:rPr>
                <w:sz w:val="28"/>
                <w:szCs w:val="28"/>
              </w:rPr>
              <w:t xml:space="preserve">Начальник Главного правового управления Губернатора и </w:t>
            </w:r>
          </w:p>
          <w:p w:rsidR="00A52153" w:rsidRPr="008C45A0" w:rsidRDefault="00A52153" w:rsidP="0038709A">
            <w:pPr>
              <w:ind w:left="-108"/>
              <w:rPr>
                <w:sz w:val="28"/>
                <w:szCs w:val="28"/>
              </w:rPr>
            </w:pPr>
            <w:r w:rsidRPr="008C45A0">
              <w:rPr>
                <w:sz w:val="28"/>
                <w:szCs w:val="28"/>
              </w:rPr>
              <w:t>Правительства Камчатского края</w:t>
            </w:r>
          </w:p>
        </w:tc>
        <w:tc>
          <w:tcPr>
            <w:tcW w:w="3155" w:type="dxa"/>
          </w:tcPr>
          <w:p w:rsidR="00A52153" w:rsidRPr="008C45A0" w:rsidRDefault="00A52153" w:rsidP="0038709A">
            <w:pPr>
              <w:rPr>
                <w:sz w:val="28"/>
                <w:szCs w:val="28"/>
              </w:rPr>
            </w:pPr>
          </w:p>
        </w:tc>
        <w:tc>
          <w:tcPr>
            <w:tcW w:w="1988" w:type="dxa"/>
          </w:tcPr>
          <w:p w:rsidR="00A52153" w:rsidRPr="008C45A0" w:rsidRDefault="00A52153" w:rsidP="0038709A">
            <w:pPr>
              <w:rPr>
                <w:sz w:val="28"/>
                <w:szCs w:val="28"/>
              </w:rPr>
            </w:pPr>
          </w:p>
          <w:p w:rsidR="00A52153" w:rsidRPr="008C45A0" w:rsidRDefault="00A52153" w:rsidP="0038709A">
            <w:pPr>
              <w:rPr>
                <w:sz w:val="28"/>
                <w:szCs w:val="28"/>
              </w:rPr>
            </w:pPr>
          </w:p>
          <w:p w:rsidR="00A52153" w:rsidRPr="008C45A0" w:rsidRDefault="001A3BCE" w:rsidP="0038709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A52153" w:rsidRPr="008C45A0">
              <w:rPr>
                <w:sz w:val="28"/>
                <w:szCs w:val="28"/>
              </w:rPr>
              <w:t xml:space="preserve">.Н. </w:t>
            </w:r>
            <w:proofErr w:type="spellStart"/>
            <w:r w:rsidR="00A52153" w:rsidRPr="008C45A0">
              <w:rPr>
                <w:sz w:val="28"/>
                <w:szCs w:val="28"/>
              </w:rPr>
              <w:t>Гудин</w:t>
            </w:r>
            <w:proofErr w:type="spellEnd"/>
          </w:p>
        </w:tc>
      </w:tr>
    </w:tbl>
    <w:p w:rsidR="00A52153" w:rsidRDefault="00A52153" w:rsidP="00A52153">
      <w:pPr>
        <w:jc w:val="both"/>
        <w:rPr>
          <w:sz w:val="28"/>
          <w:szCs w:val="28"/>
        </w:rPr>
      </w:pPr>
    </w:p>
    <w:p w:rsidR="00B55F3E" w:rsidRDefault="00B55F3E" w:rsidP="00090F80">
      <w:pPr>
        <w:jc w:val="both"/>
        <w:rPr>
          <w:sz w:val="28"/>
          <w:szCs w:val="28"/>
        </w:rPr>
      </w:pPr>
    </w:p>
    <w:p w:rsidR="00B55F3E" w:rsidRDefault="00B55F3E" w:rsidP="00090F80">
      <w:pPr>
        <w:jc w:val="both"/>
        <w:rPr>
          <w:sz w:val="28"/>
          <w:szCs w:val="28"/>
        </w:rPr>
      </w:pPr>
    </w:p>
    <w:p w:rsidR="00A85E70" w:rsidRDefault="00A85E70" w:rsidP="00090F80">
      <w:pPr>
        <w:jc w:val="both"/>
        <w:rPr>
          <w:sz w:val="28"/>
          <w:szCs w:val="28"/>
        </w:rPr>
      </w:pPr>
    </w:p>
    <w:p w:rsidR="00A85E70" w:rsidRDefault="00A85E70" w:rsidP="00090F80">
      <w:pPr>
        <w:jc w:val="both"/>
        <w:rPr>
          <w:sz w:val="28"/>
          <w:szCs w:val="28"/>
        </w:rPr>
      </w:pPr>
    </w:p>
    <w:p w:rsidR="001C622F" w:rsidRDefault="001C622F" w:rsidP="00090F80">
      <w:pPr>
        <w:jc w:val="both"/>
        <w:rPr>
          <w:sz w:val="28"/>
          <w:szCs w:val="28"/>
        </w:rPr>
      </w:pPr>
    </w:p>
    <w:p w:rsidR="001C622F" w:rsidRDefault="001C622F" w:rsidP="00090F80">
      <w:pPr>
        <w:jc w:val="both"/>
        <w:rPr>
          <w:sz w:val="28"/>
          <w:szCs w:val="28"/>
        </w:rPr>
      </w:pPr>
    </w:p>
    <w:p w:rsidR="001C622F" w:rsidRDefault="001C622F" w:rsidP="00090F80">
      <w:pPr>
        <w:jc w:val="both"/>
        <w:rPr>
          <w:sz w:val="28"/>
          <w:szCs w:val="28"/>
        </w:rPr>
      </w:pPr>
    </w:p>
    <w:p w:rsidR="001C622F" w:rsidRDefault="001C622F" w:rsidP="00090F80">
      <w:pPr>
        <w:jc w:val="both"/>
        <w:rPr>
          <w:sz w:val="28"/>
          <w:szCs w:val="28"/>
        </w:rPr>
      </w:pPr>
    </w:p>
    <w:p w:rsidR="001C622F" w:rsidRDefault="001C622F" w:rsidP="00090F80">
      <w:pPr>
        <w:jc w:val="both"/>
        <w:rPr>
          <w:sz w:val="28"/>
          <w:szCs w:val="28"/>
        </w:rPr>
      </w:pPr>
    </w:p>
    <w:p w:rsidR="00040788" w:rsidRDefault="00040788" w:rsidP="00090F80">
      <w:pPr>
        <w:jc w:val="both"/>
        <w:rPr>
          <w:sz w:val="28"/>
          <w:szCs w:val="28"/>
        </w:rPr>
      </w:pPr>
    </w:p>
    <w:p w:rsidR="002E78D1" w:rsidRDefault="002E78D1" w:rsidP="00090F80">
      <w:pPr>
        <w:jc w:val="both"/>
        <w:rPr>
          <w:sz w:val="28"/>
          <w:szCs w:val="28"/>
        </w:rPr>
      </w:pPr>
    </w:p>
    <w:p w:rsidR="002E78D1" w:rsidRDefault="002E78D1" w:rsidP="00090F80">
      <w:pPr>
        <w:jc w:val="both"/>
        <w:rPr>
          <w:sz w:val="28"/>
          <w:szCs w:val="28"/>
        </w:rPr>
      </w:pPr>
    </w:p>
    <w:p w:rsidR="002E78D1" w:rsidRDefault="002E78D1" w:rsidP="00090F80">
      <w:pPr>
        <w:jc w:val="both"/>
        <w:rPr>
          <w:sz w:val="28"/>
          <w:szCs w:val="28"/>
        </w:rPr>
      </w:pPr>
    </w:p>
    <w:p w:rsidR="002E78D1" w:rsidRDefault="002E78D1" w:rsidP="00090F80">
      <w:pPr>
        <w:jc w:val="both"/>
        <w:rPr>
          <w:sz w:val="28"/>
          <w:szCs w:val="28"/>
        </w:rPr>
      </w:pPr>
    </w:p>
    <w:p w:rsidR="002E78D1" w:rsidRDefault="002E78D1" w:rsidP="00090F80">
      <w:pPr>
        <w:jc w:val="both"/>
        <w:rPr>
          <w:sz w:val="28"/>
          <w:szCs w:val="28"/>
        </w:rPr>
      </w:pPr>
    </w:p>
    <w:p w:rsidR="002E78D1" w:rsidRDefault="002E78D1" w:rsidP="00090F80">
      <w:pPr>
        <w:jc w:val="both"/>
        <w:rPr>
          <w:sz w:val="28"/>
          <w:szCs w:val="28"/>
        </w:rPr>
      </w:pPr>
    </w:p>
    <w:p w:rsidR="002E78D1" w:rsidRDefault="002E78D1" w:rsidP="00090F80">
      <w:pPr>
        <w:jc w:val="both"/>
        <w:rPr>
          <w:sz w:val="28"/>
          <w:szCs w:val="28"/>
        </w:rPr>
      </w:pPr>
    </w:p>
    <w:p w:rsidR="006C06DC" w:rsidRDefault="006C06DC" w:rsidP="00090F80">
      <w:pPr>
        <w:jc w:val="both"/>
        <w:rPr>
          <w:sz w:val="28"/>
          <w:szCs w:val="28"/>
        </w:rPr>
      </w:pPr>
    </w:p>
    <w:p w:rsidR="002E78D1" w:rsidRDefault="002E78D1" w:rsidP="00090F80">
      <w:pPr>
        <w:jc w:val="both"/>
        <w:rPr>
          <w:sz w:val="28"/>
          <w:szCs w:val="28"/>
        </w:rPr>
      </w:pPr>
    </w:p>
    <w:p w:rsidR="002E78D1" w:rsidRDefault="002E78D1" w:rsidP="00090F80">
      <w:pPr>
        <w:jc w:val="both"/>
        <w:rPr>
          <w:sz w:val="28"/>
          <w:szCs w:val="28"/>
        </w:rPr>
      </w:pPr>
    </w:p>
    <w:p w:rsidR="007D68AB" w:rsidRDefault="007D68AB" w:rsidP="00090F80">
      <w:pPr>
        <w:jc w:val="both"/>
        <w:rPr>
          <w:sz w:val="28"/>
          <w:szCs w:val="28"/>
        </w:rPr>
      </w:pPr>
    </w:p>
    <w:p w:rsidR="001A3BCE" w:rsidRDefault="001A3BCE" w:rsidP="00DF1BAA">
      <w:pPr>
        <w:autoSpaceDE w:val="0"/>
        <w:autoSpaceDN w:val="0"/>
        <w:adjustRightInd w:val="0"/>
        <w:ind w:left="5670"/>
        <w:rPr>
          <w:sz w:val="20"/>
          <w:szCs w:val="20"/>
        </w:rPr>
      </w:pPr>
    </w:p>
    <w:p w:rsidR="001A3BCE" w:rsidRDefault="001A3BCE" w:rsidP="001A3BCE">
      <w:pPr>
        <w:rPr>
          <w:sz w:val="20"/>
          <w:szCs w:val="20"/>
        </w:rPr>
      </w:pPr>
      <w:r>
        <w:rPr>
          <w:sz w:val="20"/>
          <w:szCs w:val="20"/>
        </w:rPr>
        <w:t>Александра Николаевна Кузьмина</w:t>
      </w:r>
    </w:p>
    <w:p w:rsidR="001A3BCE" w:rsidRDefault="001A3BCE" w:rsidP="001A3BCE">
      <w:pPr>
        <w:rPr>
          <w:sz w:val="20"/>
          <w:szCs w:val="20"/>
        </w:rPr>
      </w:pPr>
      <w:r>
        <w:rPr>
          <w:sz w:val="20"/>
          <w:szCs w:val="20"/>
        </w:rPr>
        <w:t xml:space="preserve">8 (4152) 43-43-69 </w:t>
      </w:r>
    </w:p>
    <w:p w:rsidR="001A3BCE" w:rsidRDefault="001A3BCE" w:rsidP="001A3BCE">
      <w:pPr>
        <w:autoSpaceDE w:val="0"/>
        <w:autoSpaceDN w:val="0"/>
        <w:adjustRightInd w:val="0"/>
        <w:outlineLvl w:val="0"/>
        <w:rPr>
          <w:sz w:val="20"/>
          <w:szCs w:val="20"/>
        </w:rPr>
      </w:pPr>
      <w:r>
        <w:rPr>
          <w:sz w:val="20"/>
          <w:szCs w:val="20"/>
        </w:rPr>
        <w:t>территориальный фонд обязательного медицинского страхования Камчатского края</w:t>
      </w:r>
    </w:p>
    <w:p w:rsidR="00DF1BAA" w:rsidRDefault="00DF1BAA" w:rsidP="00DF1BAA">
      <w:pPr>
        <w:autoSpaceDE w:val="0"/>
        <w:autoSpaceDN w:val="0"/>
        <w:adjustRightInd w:val="0"/>
        <w:ind w:left="567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к постановлению Правительства Камчатского края </w:t>
      </w:r>
      <w:r>
        <w:rPr>
          <w:sz w:val="28"/>
          <w:szCs w:val="28"/>
        </w:rPr>
        <w:br/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________________№_______</w:t>
      </w:r>
    </w:p>
    <w:p w:rsidR="00DF1BAA" w:rsidRDefault="00DF1BAA" w:rsidP="00DF1BAA">
      <w:pPr>
        <w:autoSpaceDE w:val="0"/>
        <w:autoSpaceDN w:val="0"/>
        <w:adjustRightInd w:val="0"/>
        <w:ind w:left="5670"/>
        <w:rPr>
          <w:sz w:val="28"/>
          <w:szCs w:val="28"/>
        </w:rPr>
      </w:pPr>
    </w:p>
    <w:p w:rsidR="00DF1BAA" w:rsidRDefault="007D68AB" w:rsidP="00DF1BAA">
      <w:pPr>
        <w:pStyle w:val="a6"/>
        <w:tabs>
          <w:tab w:val="left" w:pos="708"/>
        </w:tabs>
        <w:ind w:left="5670"/>
        <w:rPr>
          <w:sz w:val="28"/>
          <w:szCs w:val="28"/>
        </w:rPr>
      </w:pPr>
      <w:r>
        <w:rPr>
          <w:sz w:val="28"/>
          <w:szCs w:val="28"/>
        </w:rPr>
        <w:t>«</w:t>
      </w:r>
      <w:r w:rsidR="00DF1BAA">
        <w:rPr>
          <w:sz w:val="28"/>
          <w:szCs w:val="28"/>
        </w:rPr>
        <w:t>Приложение к постановлению Правительства Камчатского края от 02.06.2011 № 217-П</w:t>
      </w:r>
    </w:p>
    <w:p w:rsidR="007C71E9" w:rsidRDefault="007C71E9" w:rsidP="00DF1BAA">
      <w:pPr>
        <w:rPr>
          <w:sz w:val="28"/>
          <w:szCs w:val="28"/>
        </w:rPr>
      </w:pPr>
    </w:p>
    <w:p w:rsidR="00817145" w:rsidRDefault="00BB2CFF" w:rsidP="0081714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Структура </w:t>
      </w:r>
    </w:p>
    <w:p w:rsidR="00817145" w:rsidRDefault="00BB2CFF" w:rsidP="0081714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территориального фонда обязательного медицинского страхования </w:t>
      </w:r>
    </w:p>
    <w:p w:rsidR="00BB2CFF" w:rsidRDefault="00BB2CFF" w:rsidP="0081714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Камчатского края </w:t>
      </w:r>
    </w:p>
    <w:p w:rsidR="00DF1BAA" w:rsidRDefault="00DF1BAA" w:rsidP="00BB2CFF">
      <w:pPr>
        <w:jc w:val="center"/>
        <w:rPr>
          <w:sz w:val="28"/>
          <w:szCs w:val="28"/>
        </w:rPr>
      </w:pPr>
    </w:p>
    <w:p w:rsidR="00DF1BAA" w:rsidRDefault="00817145" w:rsidP="00B80956">
      <w:pPr>
        <w:numPr>
          <w:ilvl w:val="0"/>
          <w:numId w:val="12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Территориальный фонд обязательного медицинского страхования Камчатского края имеет следующую структуру:</w:t>
      </w:r>
    </w:p>
    <w:p w:rsidR="00817145" w:rsidRDefault="00817145" w:rsidP="00B80956">
      <w:pPr>
        <w:numPr>
          <w:ilvl w:val="0"/>
          <w:numId w:val="13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руководство;</w:t>
      </w:r>
    </w:p>
    <w:p w:rsidR="00BB2CFF" w:rsidRDefault="00817145" w:rsidP="00B80956">
      <w:pPr>
        <w:numPr>
          <w:ilvl w:val="0"/>
          <w:numId w:val="13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финансовый отдел;</w:t>
      </w:r>
    </w:p>
    <w:p w:rsidR="00BB2CFF" w:rsidRDefault="00817145" w:rsidP="00B80956">
      <w:pPr>
        <w:numPr>
          <w:ilvl w:val="0"/>
          <w:numId w:val="13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BB2CFF" w:rsidRPr="00817145">
        <w:rPr>
          <w:sz w:val="28"/>
          <w:szCs w:val="28"/>
        </w:rPr>
        <w:t>тдел организации обязате</w:t>
      </w:r>
      <w:r>
        <w:rPr>
          <w:sz w:val="28"/>
          <w:szCs w:val="28"/>
        </w:rPr>
        <w:t>льного медицинского страхования;</w:t>
      </w:r>
    </w:p>
    <w:p w:rsidR="00BB2CFF" w:rsidRDefault="00817145" w:rsidP="00B80956">
      <w:pPr>
        <w:numPr>
          <w:ilvl w:val="0"/>
          <w:numId w:val="13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BB2CFF" w:rsidRPr="00817145">
        <w:rPr>
          <w:sz w:val="28"/>
          <w:szCs w:val="28"/>
        </w:rPr>
        <w:t>тдел бу</w:t>
      </w:r>
      <w:r>
        <w:rPr>
          <w:sz w:val="28"/>
          <w:szCs w:val="28"/>
        </w:rPr>
        <w:t>хгалтерского учёта и отчётности;</w:t>
      </w:r>
    </w:p>
    <w:p w:rsidR="00BB2CFF" w:rsidRDefault="00817145" w:rsidP="00B80956">
      <w:pPr>
        <w:numPr>
          <w:ilvl w:val="0"/>
          <w:numId w:val="13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контрольно-ревизионный отдел;</w:t>
      </w:r>
    </w:p>
    <w:p w:rsidR="00A52153" w:rsidRDefault="00A52153" w:rsidP="00B80956">
      <w:pPr>
        <w:numPr>
          <w:ilvl w:val="0"/>
          <w:numId w:val="13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представительство в Корякском округе;</w:t>
      </w:r>
    </w:p>
    <w:p w:rsidR="007D68AB" w:rsidRDefault="007D68AB" w:rsidP="00B80956">
      <w:pPr>
        <w:numPr>
          <w:ilvl w:val="0"/>
          <w:numId w:val="13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отдел правового и кадрового обеспечения;</w:t>
      </w:r>
    </w:p>
    <w:p w:rsidR="00BB2CFF" w:rsidRDefault="00817145" w:rsidP="00B80956">
      <w:pPr>
        <w:numPr>
          <w:ilvl w:val="0"/>
          <w:numId w:val="13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275624" w:rsidRPr="00817145">
        <w:rPr>
          <w:sz w:val="28"/>
          <w:szCs w:val="28"/>
        </w:rPr>
        <w:t>тдел информационного обеспечения</w:t>
      </w:r>
      <w:r>
        <w:rPr>
          <w:sz w:val="28"/>
          <w:szCs w:val="28"/>
        </w:rPr>
        <w:t>;</w:t>
      </w:r>
    </w:p>
    <w:p w:rsidR="00275624" w:rsidRPr="00817145" w:rsidRDefault="00817145" w:rsidP="00B80956">
      <w:pPr>
        <w:numPr>
          <w:ilvl w:val="0"/>
          <w:numId w:val="13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275624" w:rsidRPr="00817145">
        <w:rPr>
          <w:sz w:val="28"/>
          <w:szCs w:val="28"/>
        </w:rPr>
        <w:t>бщий отдел.</w:t>
      </w:r>
    </w:p>
    <w:p w:rsidR="00BB2CFF" w:rsidRPr="00817145" w:rsidRDefault="00817145" w:rsidP="00B80956">
      <w:pPr>
        <w:numPr>
          <w:ilvl w:val="0"/>
          <w:numId w:val="12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B2CFF" w:rsidRPr="00817145">
        <w:rPr>
          <w:sz w:val="28"/>
          <w:szCs w:val="28"/>
        </w:rPr>
        <w:t xml:space="preserve">Предельная численность </w:t>
      </w:r>
      <w:r w:rsidR="00672782">
        <w:rPr>
          <w:sz w:val="28"/>
          <w:szCs w:val="28"/>
        </w:rPr>
        <w:t xml:space="preserve">работников </w:t>
      </w:r>
      <w:r w:rsidR="00BB2CFF" w:rsidRPr="00817145">
        <w:rPr>
          <w:sz w:val="28"/>
          <w:szCs w:val="28"/>
        </w:rPr>
        <w:t>территориального фонда об</w:t>
      </w:r>
      <w:r w:rsidR="00BB2CFF" w:rsidRPr="00817145">
        <w:rPr>
          <w:sz w:val="28"/>
          <w:szCs w:val="28"/>
        </w:rPr>
        <w:t>я</w:t>
      </w:r>
      <w:r w:rsidR="00BB2CFF" w:rsidRPr="00817145">
        <w:rPr>
          <w:sz w:val="28"/>
          <w:szCs w:val="28"/>
        </w:rPr>
        <w:t xml:space="preserve">зательного медицинского страхования Камчатского края установлена в </w:t>
      </w:r>
      <w:proofErr w:type="gramStart"/>
      <w:r w:rsidR="00BB2CFF" w:rsidRPr="00817145">
        <w:rPr>
          <w:sz w:val="28"/>
          <w:szCs w:val="28"/>
        </w:rPr>
        <w:t>колич</w:t>
      </w:r>
      <w:r w:rsidR="00BB2CFF" w:rsidRPr="00817145">
        <w:rPr>
          <w:sz w:val="28"/>
          <w:szCs w:val="28"/>
        </w:rPr>
        <w:t>е</w:t>
      </w:r>
      <w:r w:rsidR="00BB2CFF" w:rsidRPr="00817145">
        <w:rPr>
          <w:sz w:val="28"/>
          <w:szCs w:val="28"/>
        </w:rPr>
        <w:t>стве</w:t>
      </w:r>
      <w:proofErr w:type="gramEnd"/>
      <w:r w:rsidR="00BB2CFF" w:rsidRPr="00817145">
        <w:rPr>
          <w:sz w:val="28"/>
          <w:szCs w:val="28"/>
        </w:rPr>
        <w:t xml:space="preserve"> </w:t>
      </w:r>
      <w:r w:rsidR="007D68AB">
        <w:rPr>
          <w:sz w:val="28"/>
          <w:szCs w:val="28"/>
        </w:rPr>
        <w:t>53</w:t>
      </w:r>
      <w:r w:rsidR="00BB2CFF" w:rsidRPr="00817145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.</w:t>
      </w:r>
      <w:r w:rsidR="007D68AB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8C45A0" w:rsidRDefault="00817145" w:rsidP="00817145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8C45A0">
        <w:rPr>
          <w:sz w:val="28"/>
          <w:szCs w:val="28"/>
        </w:rPr>
        <w:lastRenderedPageBreak/>
        <w:t>Пояснительная записка</w:t>
      </w:r>
    </w:p>
    <w:p w:rsidR="00ED7CF2" w:rsidRDefault="00ED7CF2" w:rsidP="00ED7CF2">
      <w:pPr>
        <w:jc w:val="center"/>
        <w:rPr>
          <w:sz w:val="28"/>
          <w:szCs w:val="28"/>
        </w:rPr>
      </w:pPr>
      <w:r>
        <w:rPr>
          <w:sz w:val="28"/>
          <w:szCs w:val="28"/>
        </w:rPr>
        <w:t>к п</w:t>
      </w:r>
      <w:r w:rsidR="00A10088">
        <w:rPr>
          <w:sz w:val="28"/>
          <w:szCs w:val="28"/>
        </w:rPr>
        <w:t>роекту постановления Правительства</w:t>
      </w:r>
      <w:r>
        <w:rPr>
          <w:sz w:val="28"/>
          <w:szCs w:val="28"/>
        </w:rPr>
        <w:t xml:space="preserve"> Камчатского края</w:t>
      </w:r>
    </w:p>
    <w:p w:rsidR="004C4013" w:rsidRDefault="00354BF9" w:rsidP="00817145">
      <w:pPr>
        <w:jc w:val="center"/>
        <w:rPr>
          <w:sz w:val="28"/>
          <w:szCs w:val="28"/>
        </w:rPr>
      </w:pPr>
      <w:r>
        <w:rPr>
          <w:sz w:val="28"/>
          <w:szCs w:val="28"/>
        </w:rPr>
        <w:t>«О</w:t>
      </w:r>
      <w:r w:rsidRPr="00782C82">
        <w:rPr>
          <w:sz w:val="28"/>
          <w:szCs w:val="28"/>
        </w:rPr>
        <w:t xml:space="preserve"> </w:t>
      </w:r>
      <w:r>
        <w:rPr>
          <w:sz w:val="28"/>
          <w:szCs w:val="28"/>
        </w:rPr>
        <w:t>внесении изменени</w:t>
      </w:r>
      <w:r w:rsidR="00004BC8">
        <w:rPr>
          <w:sz w:val="28"/>
          <w:szCs w:val="28"/>
        </w:rPr>
        <w:t>я</w:t>
      </w:r>
      <w:r>
        <w:rPr>
          <w:sz w:val="28"/>
          <w:szCs w:val="28"/>
        </w:rPr>
        <w:t xml:space="preserve"> в приложение к постановлению Правительства Камча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ского края от 02.06.2011 № 217-П «Об утверждении структуры территориал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фонда обязательного медицинского страхования Камчатского края»</w:t>
      </w:r>
    </w:p>
    <w:p w:rsidR="004C4013" w:rsidRDefault="004C4013" w:rsidP="000440B9">
      <w:pPr>
        <w:ind w:firstLine="624"/>
        <w:jc w:val="both"/>
        <w:rPr>
          <w:sz w:val="28"/>
          <w:szCs w:val="28"/>
        </w:rPr>
      </w:pPr>
    </w:p>
    <w:p w:rsidR="008C45A0" w:rsidRPr="00B87C0D" w:rsidRDefault="000C5464" w:rsidP="00817145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Внесение изменения</w:t>
      </w:r>
      <w:r w:rsidR="008C45A0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приложение к постановлению</w:t>
      </w:r>
      <w:r w:rsidR="008C45A0">
        <w:rPr>
          <w:sz w:val="28"/>
          <w:szCs w:val="28"/>
        </w:rPr>
        <w:t xml:space="preserve"> Правительства Ка</w:t>
      </w:r>
      <w:r w:rsidR="008C45A0">
        <w:rPr>
          <w:sz w:val="28"/>
          <w:szCs w:val="28"/>
        </w:rPr>
        <w:t>м</w:t>
      </w:r>
      <w:r w:rsidR="008C45A0">
        <w:rPr>
          <w:sz w:val="28"/>
          <w:szCs w:val="28"/>
        </w:rPr>
        <w:t>чатского края от 02.06.2011 № 217-П «Об утверждении структуры территор</w:t>
      </w:r>
      <w:r w:rsidR="008C45A0">
        <w:rPr>
          <w:sz w:val="28"/>
          <w:szCs w:val="28"/>
        </w:rPr>
        <w:t>и</w:t>
      </w:r>
      <w:r w:rsidR="008C45A0">
        <w:rPr>
          <w:sz w:val="28"/>
          <w:szCs w:val="28"/>
        </w:rPr>
        <w:t xml:space="preserve">ального фонда обязательного медицинского страхования Камчатского края» </w:t>
      </w:r>
      <w:r w:rsidR="004430E3">
        <w:rPr>
          <w:sz w:val="28"/>
          <w:szCs w:val="28"/>
        </w:rPr>
        <w:t xml:space="preserve">(с изменениями, внесёнными постановлением Правительства Камчатского края от 16.12.2018 № 467-П) </w:t>
      </w:r>
      <w:r w:rsidR="008C45A0" w:rsidRPr="00B87C0D">
        <w:rPr>
          <w:sz w:val="28"/>
          <w:szCs w:val="28"/>
        </w:rPr>
        <w:t xml:space="preserve">связано с </w:t>
      </w:r>
      <w:r w:rsidR="00C877D8">
        <w:rPr>
          <w:sz w:val="28"/>
          <w:szCs w:val="28"/>
        </w:rPr>
        <w:t xml:space="preserve">расширением задач и </w:t>
      </w:r>
      <w:r w:rsidR="008C45A0" w:rsidRPr="00B87C0D">
        <w:rPr>
          <w:sz w:val="28"/>
          <w:szCs w:val="28"/>
        </w:rPr>
        <w:t>функций, возл</w:t>
      </w:r>
      <w:r w:rsidR="00C877D8">
        <w:rPr>
          <w:sz w:val="28"/>
          <w:szCs w:val="28"/>
        </w:rPr>
        <w:t>оженных на территориальный фонд,</w:t>
      </w:r>
      <w:r w:rsidR="008C45A0" w:rsidRPr="00B87C0D">
        <w:rPr>
          <w:sz w:val="28"/>
          <w:szCs w:val="28"/>
        </w:rPr>
        <w:t xml:space="preserve"> в связи с изменениями в законодательстве</w:t>
      </w:r>
      <w:r w:rsidR="008C45A0">
        <w:rPr>
          <w:sz w:val="28"/>
          <w:szCs w:val="28"/>
        </w:rPr>
        <w:t xml:space="preserve"> </w:t>
      </w:r>
      <w:r w:rsidR="008C45A0" w:rsidRPr="00B87C0D">
        <w:rPr>
          <w:sz w:val="28"/>
          <w:szCs w:val="28"/>
        </w:rPr>
        <w:t>об обяз</w:t>
      </w:r>
      <w:r w:rsidR="008C45A0" w:rsidRPr="00B87C0D">
        <w:rPr>
          <w:sz w:val="28"/>
          <w:szCs w:val="28"/>
        </w:rPr>
        <w:t>а</w:t>
      </w:r>
      <w:r w:rsidR="008C45A0" w:rsidRPr="00B87C0D">
        <w:rPr>
          <w:sz w:val="28"/>
          <w:szCs w:val="28"/>
        </w:rPr>
        <w:t>тельном медицинском страховании</w:t>
      </w:r>
      <w:r w:rsidR="00C877D8">
        <w:rPr>
          <w:sz w:val="28"/>
          <w:szCs w:val="28"/>
        </w:rPr>
        <w:t>, появлением дополнительных направлений работы и увеличением объёма работы</w:t>
      </w:r>
      <w:r w:rsidR="008C45A0" w:rsidRPr="00B87C0D">
        <w:rPr>
          <w:sz w:val="28"/>
          <w:szCs w:val="28"/>
        </w:rPr>
        <w:t>.</w:t>
      </w:r>
      <w:r w:rsidR="008C45A0">
        <w:rPr>
          <w:sz w:val="28"/>
          <w:szCs w:val="28"/>
        </w:rPr>
        <w:t xml:space="preserve"> </w:t>
      </w:r>
      <w:proofErr w:type="gramEnd"/>
    </w:p>
    <w:p w:rsidR="008C45A0" w:rsidRPr="00164AB4" w:rsidRDefault="008C45A0" w:rsidP="00817145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164AB4">
        <w:rPr>
          <w:sz w:val="28"/>
          <w:szCs w:val="28"/>
        </w:rPr>
        <w:t>Численность территориального фонда обязательного медицинского стр</w:t>
      </w:r>
      <w:r w:rsidRPr="00164AB4">
        <w:rPr>
          <w:sz w:val="28"/>
          <w:szCs w:val="28"/>
        </w:rPr>
        <w:t>а</w:t>
      </w:r>
      <w:r w:rsidRPr="00164AB4">
        <w:rPr>
          <w:sz w:val="28"/>
          <w:szCs w:val="28"/>
        </w:rPr>
        <w:t xml:space="preserve">хования Камчатского края в количестве </w:t>
      </w:r>
      <w:r w:rsidR="00EF7961">
        <w:rPr>
          <w:sz w:val="28"/>
          <w:szCs w:val="28"/>
        </w:rPr>
        <w:t>41</w:t>
      </w:r>
      <w:r w:rsidRPr="00164AB4">
        <w:rPr>
          <w:sz w:val="28"/>
          <w:szCs w:val="28"/>
        </w:rPr>
        <w:t xml:space="preserve"> человек</w:t>
      </w:r>
      <w:r w:rsidR="00EF7961">
        <w:rPr>
          <w:sz w:val="28"/>
          <w:szCs w:val="28"/>
        </w:rPr>
        <w:t>а установлена с 1 января 2016</w:t>
      </w:r>
      <w:r w:rsidRPr="00164AB4">
        <w:rPr>
          <w:sz w:val="28"/>
          <w:szCs w:val="28"/>
        </w:rPr>
        <w:t xml:space="preserve"> года.</w:t>
      </w:r>
    </w:p>
    <w:p w:rsidR="00841C0A" w:rsidRDefault="00C877D8" w:rsidP="00841C0A">
      <w:pPr>
        <w:autoSpaceDE w:val="0"/>
        <w:autoSpaceDN w:val="0"/>
        <w:adjustRightInd w:val="0"/>
        <w:ind w:firstLine="709"/>
        <w:jc w:val="both"/>
        <w:outlineLvl w:val="4"/>
        <w:rPr>
          <w:sz w:val="28"/>
          <w:szCs w:val="28"/>
        </w:rPr>
      </w:pPr>
      <w:r>
        <w:rPr>
          <w:sz w:val="28"/>
          <w:szCs w:val="28"/>
        </w:rPr>
        <w:t xml:space="preserve">С 01 января 2019 года </w:t>
      </w:r>
      <w:r w:rsidR="00841C0A">
        <w:rPr>
          <w:sz w:val="28"/>
          <w:szCs w:val="28"/>
        </w:rPr>
        <w:t>планируется увеличение предельной численности</w:t>
      </w:r>
      <w:r>
        <w:rPr>
          <w:sz w:val="28"/>
          <w:szCs w:val="28"/>
        </w:rPr>
        <w:t xml:space="preserve"> работников</w:t>
      </w:r>
      <w:r w:rsidR="00841C0A">
        <w:rPr>
          <w:sz w:val="28"/>
          <w:szCs w:val="28"/>
        </w:rPr>
        <w:t xml:space="preserve"> территориального фонда обязательного медицинского страхования </w:t>
      </w:r>
      <w:r w:rsidR="00841C0A" w:rsidRPr="00002014">
        <w:rPr>
          <w:sz w:val="28"/>
          <w:szCs w:val="28"/>
        </w:rPr>
        <w:t xml:space="preserve">Камчатского края на </w:t>
      </w:r>
      <w:r w:rsidR="00841C0A">
        <w:rPr>
          <w:sz w:val="28"/>
          <w:szCs w:val="28"/>
        </w:rPr>
        <w:t>12 штатных единиц, что</w:t>
      </w:r>
      <w:r w:rsidR="00841C0A" w:rsidRPr="00002014">
        <w:rPr>
          <w:sz w:val="28"/>
          <w:szCs w:val="28"/>
        </w:rPr>
        <w:t xml:space="preserve"> позволит оперативно и кач</w:t>
      </w:r>
      <w:r w:rsidR="00841C0A" w:rsidRPr="00002014">
        <w:rPr>
          <w:sz w:val="28"/>
          <w:szCs w:val="28"/>
        </w:rPr>
        <w:t>е</w:t>
      </w:r>
      <w:r w:rsidR="00841C0A" w:rsidRPr="00002014">
        <w:rPr>
          <w:sz w:val="28"/>
          <w:szCs w:val="28"/>
        </w:rPr>
        <w:t xml:space="preserve">ственно осуществлять </w:t>
      </w:r>
      <w:r w:rsidR="00841C0A">
        <w:rPr>
          <w:sz w:val="28"/>
          <w:szCs w:val="28"/>
        </w:rPr>
        <w:t xml:space="preserve">соответствующие </w:t>
      </w:r>
      <w:r w:rsidR="00841C0A" w:rsidRPr="00002014">
        <w:rPr>
          <w:sz w:val="28"/>
          <w:szCs w:val="28"/>
        </w:rPr>
        <w:t xml:space="preserve">полномочия </w:t>
      </w:r>
      <w:r w:rsidR="00841C0A">
        <w:rPr>
          <w:sz w:val="28"/>
          <w:szCs w:val="28"/>
        </w:rPr>
        <w:t>по обязательному мед</w:t>
      </w:r>
      <w:r w:rsidR="00841C0A">
        <w:rPr>
          <w:sz w:val="28"/>
          <w:szCs w:val="28"/>
        </w:rPr>
        <w:t>и</w:t>
      </w:r>
      <w:r w:rsidR="00841C0A">
        <w:rPr>
          <w:sz w:val="28"/>
          <w:szCs w:val="28"/>
        </w:rPr>
        <w:t>цинскому страхованию, установленные законодательством.</w:t>
      </w:r>
    </w:p>
    <w:p w:rsidR="00B24D4B" w:rsidRDefault="00F464A5" w:rsidP="003010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подпунктом б) пункта 2 части 3 статьи 6 Федерального закона от 29.11.2010 № 326-ФЗ «Об обязательном медицинском страховании в Российской Федерации» высшее должностное лицо субъекта Российской Фед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рации (руководитель высшего исполнительного органа государственной власти субъекта Российской Федерации)</w:t>
      </w:r>
      <w:r w:rsidR="00B24D4B">
        <w:rPr>
          <w:sz w:val="28"/>
          <w:szCs w:val="28"/>
        </w:rPr>
        <w:t xml:space="preserve"> обеспечивает в установленном порядке утверждение структуры управления территориального фонда по согласованию с Федеральным фондом обязательного медицинского страхования. </w:t>
      </w:r>
      <w:proofErr w:type="gramEnd"/>
    </w:p>
    <w:p w:rsidR="00301038" w:rsidRDefault="00D07FE7" w:rsidP="00301038">
      <w:pPr>
        <w:autoSpaceDE w:val="0"/>
        <w:autoSpaceDN w:val="0"/>
        <w:adjustRightInd w:val="0"/>
        <w:ind w:firstLine="709"/>
        <w:jc w:val="both"/>
        <w:outlineLvl w:val="4"/>
        <w:rPr>
          <w:sz w:val="28"/>
          <w:szCs w:val="28"/>
        </w:rPr>
      </w:pPr>
      <w:r>
        <w:rPr>
          <w:sz w:val="28"/>
          <w:szCs w:val="28"/>
        </w:rPr>
        <w:t>У</w:t>
      </w:r>
      <w:r w:rsidR="00301038">
        <w:rPr>
          <w:sz w:val="28"/>
          <w:szCs w:val="28"/>
        </w:rPr>
        <w:t>величение</w:t>
      </w:r>
      <w:r>
        <w:rPr>
          <w:sz w:val="28"/>
          <w:szCs w:val="28"/>
        </w:rPr>
        <w:t xml:space="preserve"> численности территориального фонда обязательного мед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цинского страхования на 12 штатных единиц и введение отдела правового и кадрового обеспечения согласовано с Федеральным фондом обязательного 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дицинского страхования письмом</w:t>
      </w:r>
      <w:r w:rsidR="00B22386">
        <w:rPr>
          <w:sz w:val="28"/>
          <w:szCs w:val="28"/>
        </w:rPr>
        <w:t xml:space="preserve"> ФФОМС</w:t>
      </w:r>
      <w:r>
        <w:rPr>
          <w:sz w:val="28"/>
          <w:szCs w:val="28"/>
        </w:rPr>
        <w:t xml:space="preserve"> от 01.10.2018 № 12168/60/и</w:t>
      </w:r>
      <w:r w:rsidR="00B22386">
        <w:rPr>
          <w:sz w:val="28"/>
          <w:szCs w:val="28"/>
        </w:rPr>
        <w:t xml:space="preserve"> (копия письма представлена в приложении к настоящей пояснительной записке).</w:t>
      </w:r>
      <w:r>
        <w:rPr>
          <w:sz w:val="28"/>
          <w:szCs w:val="28"/>
        </w:rPr>
        <w:t xml:space="preserve"> </w:t>
      </w:r>
    </w:p>
    <w:p w:rsidR="00C6460A" w:rsidRPr="00BE327D" w:rsidRDefault="00C6460A" w:rsidP="00301038">
      <w:pPr>
        <w:ind w:firstLine="709"/>
        <w:jc w:val="both"/>
        <w:rPr>
          <w:sz w:val="28"/>
          <w:szCs w:val="28"/>
        </w:rPr>
      </w:pPr>
      <w:r w:rsidRPr="00BE327D">
        <w:rPr>
          <w:sz w:val="28"/>
          <w:szCs w:val="28"/>
        </w:rPr>
        <w:t>Принятие п</w:t>
      </w:r>
      <w:r w:rsidR="00BD7257" w:rsidRPr="00BE327D">
        <w:rPr>
          <w:sz w:val="28"/>
          <w:szCs w:val="28"/>
        </w:rPr>
        <w:t>роекта постановления Правительства</w:t>
      </w:r>
      <w:r w:rsidRPr="00BE327D">
        <w:rPr>
          <w:sz w:val="28"/>
          <w:szCs w:val="28"/>
        </w:rPr>
        <w:t xml:space="preserve"> Камчатского </w:t>
      </w:r>
      <w:r w:rsidR="00354BF9" w:rsidRPr="00BE327D">
        <w:rPr>
          <w:sz w:val="28"/>
          <w:szCs w:val="28"/>
        </w:rPr>
        <w:t>края «О внесении изменения в приложение к постановлению Правительства Камчатск</w:t>
      </w:r>
      <w:r w:rsidR="00354BF9" w:rsidRPr="00BE327D">
        <w:rPr>
          <w:sz w:val="28"/>
          <w:szCs w:val="28"/>
        </w:rPr>
        <w:t>о</w:t>
      </w:r>
      <w:r w:rsidR="00354BF9" w:rsidRPr="00BE327D">
        <w:rPr>
          <w:sz w:val="28"/>
          <w:szCs w:val="28"/>
        </w:rPr>
        <w:t xml:space="preserve">го края от 02.06.2011 № 217-П «Об утверждении структуры территориального фонда обязательного медицинского страхования Камчатского края» </w:t>
      </w:r>
      <w:r w:rsidRPr="00BE327D">
        <w:rPr>
          <w:sz w:val="28"/>
          <w:szCs w:val="28"/>
        </w:rPr>
        <w:t>дополн</w:t>
      </w:r>
      <w:r w:rsidRPr="00BE327D">
        <w:rPr>
          <w:sz w:val="28"/>
          <w:szCs w:val="28"/>
        </w:rPr>
        <w:t>и</w:t>
      </w:r>
      <w:r w:rsidRPr="00BE327D">
        <w:rPr>
          <w:sz w:val="28"/>
          <w:szCs w:val="28"/>
        </w:rPr>
        <w:t>тельных расходов из краевого бюджета не потребует.</w:t>
      </w:r>
    </w:p>
    <w:sectPr w:rsidR="00C6460A" w:rsidRPr="00BE327D" w:rsidSect="002E78D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C26AA"/>
    <w:multiLevelType w:val="hybridMultilevel"/>
    <w:tmpl w:val="4202AEE8"/>
    <w:lvl w:ilvl="0" w:tplc="7D28CF6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1FC6092"/>
    <w:multiLevelType w:val="hybridMultilevel"/>
    <w:tmpl w:val="9A509BA6"/>
    <w:lvl w:ilvl="0" w:tplc="AA5CFF5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05C05017"/>
    <w:multiLevelType w:val="hybridMultilevel"/>
    <w:tmpl w:val="7C762B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6546492"/>
    <w:multiLevelType w:val="hybridMultilevel"/>
    <w:tmpl w:val="608AF71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FD813D4"/>
    <w:multiLevelType w:val="hybridMultilevel"/>
    <w:tmpl w:val="B238ACC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10472C0"/>
    <w:multiLevelType w:val="hybridMultilevel"/>
    <w:tmpl w:val="1624C5D2"/>
    <w:lvl w:ilvl="0" w:tplc="BB58CC2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5144F9A"/>
    <w:multiLevelType w:val="hybridMultilevel"/>
    <w:tmpl w:val="2F78693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2FF2417"/>
    <w:multiLevelType w:val="hybridMultilevel"/>
    <w:tmpl w:val="4648AAC6"/>
    <w:lvl w:ilvl="0" w:tplc="F70E9896">
      <w:start w:val="1"/>
      <w:numFmt w:val="decimal"/>
      <w:lvlText w:val="%1."/>
      <w:lvlJc w:val="left"/>
      <w:pPr>
        <w:tabs>
          <w:tab w:val="num" w:pos="1155"/>
        </w:tabs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3BAA29F7"/>
    <w:multiLevelType w:val="hybridMultilevel"/>
    <w:tmpl w:val="20D01694"/>
    <w:lvl w:ilvl="0" w:tplc="5356776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EAA3162"/>
    <w:multiLevelType w:val="hybridMultilevel"/>
    <w:tmpl w:val="AA9A41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0B19BC"/>
    <w:multiLevelType w:val="hybridMultilevel"/>
    <w:tmpl w:val="582C1E18"/>
    <w:lvl w:ilvl="0" w:tplc="6BF05B0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>
    <w:nsid w:val="5844650D"/>
    <w:multiLevelType w:val="hybridMultilevel"/>
    <w:tmpl w:val="12F214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D9160D"/>
    <w:multiLevelType w:val="hybridMultilevel"/>
    <w:tmpl w:val="04988D00"/>
    <w:lvl w:ilvl="0" w:tplc="055841C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7"/>
  </w:num>
  <w:num w:numId="2">
    <w:abstractNumId w:val="10"/>
  </w:num>
  <w:num w:numId="3">
    <w:abstractNumId w:val="1"/>
  </w:num>
  <w:num w:numId="4">
    <w:abstractNumId w:val="12"/>
  </w:num>
  <w:num w:numId="5">
    <w:abstractNumId w:val="5"/>
  </w:num>
  <w:num w:numId="6">
    <w:abstractNumId w:val="0"/>
  </w:num>
  <w:num w:numId="7">
    <w:abstractNumId w:val="3"/>
  </w:num>
  <w:num w:numId="8">
    <w:abstractNumId w:val="2"/>
  </w:num>
  <w:num w:numId="9">
    <w:abstractNumId w:val="11"/>
  </w:num>
  <w:num w:numId="10">
    <w:abstractNumId w:val="8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D2D"/>
    <w:rsid w:val="00002014"/>
    <w:rsid w:val="00004129"/>
    <w:rsid w:val="00004BC8"/>
    <w:rsid w:val="00006EC2"/>
    <w:rsid w:val="0001238F"/>
    <w:rsid w:val="00012957"/>
    <w:rsid w:val="00015DC1"/>
    <w:rsid w:val="00034D1F"/>
    <w:rsid w:val="0003609E"/>
    <w:rsid w:val="00040788"/>
    <w:rsid w:val="00040C80"/>
    <w:rsid w:val="000440B9"/>
    <w:rsid w:val="000501F0"/>
    <w:rsid w:val="000636D0"/>
    <w:rsid w:val="00085D1E"/>
    <w:rsid w:val="00090F80"/>
    <w:rsid w:val="000A0AA3"/>
    <w:rsid w:val="000A0BD5"/>
    <w:rsid w:val="000A4D05"/>
    <w:rsid w:val="000B6C6D"/>
    <w:rsid w:val="000C280A"/>
    <w:rsid w:val="000C307A"/>
    <w:rsid w:val="000C5464"/>
    <w:rsid w:val="000D261B"/>
    <w:rsid w:val="000D6514"/>
    <w:rsid w:val="000F3EB4"/>
    <w:rsid w:val="000F5D2D"/>
    <w:rsid w:val="000F62F2"/>
    <w:rsid w:val="0010080E"/>
    <w:rsid w:val="00102504"/>
    <w:rsid w:val="001038C6"/>
    <w:rsid w:val="00115249"/>
    <w:rsid w:val="00121090"/>
    <w:rsid w:val="00126939"/>
    <w:rsid w:val="001360AD"/>
    <w:rsid w:val="001360B5"/>
    <w:rsid w:val="00140481"/>
    <w:rsid w:val="0014273A"/>
    <w:rsid w:val="00150215"/>
    <w:rsid w:val="00155B63"/>
    <w:rsid w:val="0016089C"/>
    <w:rsid w:val="00162D47"/>
    <w:rsid w:val="00164AB4"/>
    <w:rsid w:val="001839BA"/>
    <w:rsid w:val="001918F4"/>
    <w:rsid w:val="001919F5"/>
    <w:rsid w:val="00193186"/>
    <w:rsid w:val="00195CA5"/>
    <w:rsid w:val="001A2E4C"/>
    <w:rsid w:val="001A3BCE"/>
    <w:rsid w:val="001B1330"/>
    <w:rsid w:val="001B1353"/>
    <w:rsid w:val="001B47FA"/>
    <w:rsid w:val="001B50E2"/>
    <w:rsid w:val="001C0449"/>
    <w:rsid w:val="001C29A5"/>
    <w:rsid w:val="001C3429"/>
    <w:rsid w:val="001C389C"/>
    <w:rsid w:val="001C622F"/>
    <w:rsid w:val="001D049C"/>
    <w:rsid w:val="001D10F5"/>
    <w:rsid w:val="001E46F8"/>
    <w:rsid w:val="00211AB3"/>
    <w:rsid w:val="00227882"/>
    <w:rsid w:val="00240A4A"/>
    <w:rsid w:val="002423F2"/>
    <w:rsid w:val="0024650C"/>
    <w:rsid w:val="00247077"/>
    <w:rsid w:val="002477BA"/>
    <w:rsid w:val="002538C3"/>
    <w:rsid w:val="0026244D"/>
    <w:rsid w:val="00263B5A"/>
    <w:rsid w:val="00265B89"/>
    <w:rsid w:val="00275624"/>
    <w:rsid w:val="00276383"/>
    <w:rsid w:val="00286215"/>
    <w:rsid w:val="00287EA8"/>
    <w:rsid w:val="0029007D"/>
    <w:rsid w:val="002943FE"/>
    <w:rsid w:val="00294A0C"/>
    <w:rsid w:val="002A07D8"/>
    <w:rsid w:val="002A4C4E"/>
    <w:rsid w:val="002A78A2"/>
    <w:rsid w:val="002B123C"/>
    <w:rsid w:val="002B63BB"/>
    <w:rsid w:val="002C2999"/>
    <w:rsid w:val="002C6ED6"/>
    <w:rsid w:val="002D16EF"/>
    <w:rsid w:val="002D5D4A"/>
    <w:rsid w:val="002E09C5"/>
    <w:rsid w:val="002E63BA"/>
    <w:rsid w:val="002E78D1"/>
    <w:rsid w:val="002F0C80"/>
    <w:rsid w:val="002F38AC"/>
    <w:rsid w:val="002F3D00"/>
    <w:rsid w:val="002F61F8"/>
    <w:rsid w:val="003005CB"/>
    <w:rsid w:val="00301038"/>
    <w:rsid w:val="003034EA"/>
    <w:rsid w:val="003045D5"/>
    <w:rsid w:val="003049F9"/>
    <w:rsid w:val="00314C9F"/>
    <w:rsid w:val="0032756C"/>
    <w:rsid w:val="003338DA"/>
    <w:rsid w:val="00337799"/>
    <w:rsid w:val="00343B6B"/>
    <w:rsid w:val="0034419F"/>
    <w:rsid w:val="003547EA"/>
    <w:rsid w:val="00354BF9"/>
    <w:rsid w:val="003612DC"/>
    <w:rsid w:val="00376F3A"/>
    <w:rsid w:val="00385A5E"/>
    <w:rsid w:val="00390A85"/>
    <w:rsid w:val="003942A2"/>
    <w:rsid w:val="0039541F"/>
    <w:rsid w:val="00395FCE"/>
    <w:rsid w:val="00396705"/>
    <w:rsid w:val="003A4160"/>
    <w:rsid w:val="003A45B9"/>
    <w:rsid w:val="003B0058"/>
    <w:rsid w:val="003B54C7"/>
    <w:rsid w:val="003B73FE"/>
    <w:rsid w:val="003C3E64"/>
    <w:rsid w:val="003C4B04"/>
    <w:rsid w:val="003C611B"/>
    <w:rsid w:val="003C7C09"/>
    <w:rsid w:val="003D03BE"/>
    <w:rsid w:val="003E4301"/>
    <w:rsid w:val="003E5327"/>
    <w:rsid w:val="00401C90"/>
    <w:rsid w:val="004037B2"/>
    <w:rsid w:val="00404468"/>
    <w:rsid w:val="0040462E"/>
    <w:rsid w:val="00404639"/>
    <w:rsid w:val="004046EB"/>
    <w:rsid w:val="00410C43"/>
    <w:rsid w:val="00412594"/>
    <w:rsid w:val="00413A51"/>
    <w:rsid w:val="004169F7"/>
    <w:rsid w:val="004211BC"/>
    <w:rsid w:val="004235AB"/>
    <w:rsid w:val="004258C2"/>
    <w:rsid w:val="00426587"/>
    <w:rsid w:val="004324A8"/>
    <w:rsid w:val="00441149"/>
    <w:rsid w:val="004430E3"/>
    <w:rsid w:val="00444499"/>
    <w:rsid w:val="0044555C"/>
    <w:rsid w:val="00464706"/>
    <w:rsid w:val="004666D4"/>
    <w:rsid w:val="00472C0C"/>
    <w:rsid w:val="004732EC"/>
    <w:rsid w:val="00486AF0"/>
    <w:rsid w:val="00487B6E"/>
    <w:rsid w:val="00492025"/>
    <w:rsid w:val="00497CBE"/>
    <w:rsid w:val="004A58C3"/>
    <w:rsid w:val="004A69FE"/>
    <w:rsid w:val="004C334C"/>
    <w:rsid w:val="004C4013"/>
    <w:rsid w:val="004E2A9F"/>
    <w:rsid w:val="004E2B60"/>
    <w:rsid w:val="004E3B8F"/>
    <w:rsid w:val="004E525F"/>
    <w:rsid w:val="004E5F25"/>
    <w:rsid w:val="004E7463"/>
    <w:rsid w:val="004F3E47"/>
    <w:rsid w:val="004F5B55"/>
    <w:rsid w:val="005034FA"/>
    <w:rsid w:val="00520CCB"/>
    <w:rsid w:val="0052110F"/>
    <w:rsid w:val="005220A3"/>
    <w:rsid w:val="005406B1"/>
    <w:rsid w:val="00552A45"/>
    <w:rsid w:val="00552A4F"/>
    <w:rsid w:val="005632BC"/>
    <w:rsid w:val="00565A3B"/>
    <w:rsid w:val="00570F68"/>
    <w:rsid w:val="005750AA"/>
    <w:rsid w:val="00581D71"/>
    <w:rsid w:val="00583CF7"/>
    <w:rsid w:val="00586FB6"/>
    <w:rsid w:val="00596854"/>
    <w:rsid w:val="005A5701"/>
    <w:rsid w:val="005B0E79"/>
    <w:rsid w:val="005B23B5"/>
    <w:rsid w:val="005C67B6"/>
    <w:rsid w:val="005E2535"/>
    <w:rsid w:val="005E34E0"/>
    <w:rsid w:val="005E7E66"/>
    <w:rsid w:val="005E7FC3"/>
    <w:rsid w:val="005F1082"/>
    <w:rsid w:val="005F7537"/>
    <w:rsid w:val="006034E3"/>
    <w:rsid w:val="00605CAC"/>
    <w:rsid w:val="006112E8"/>
    <w:rsid w:val="00611529"/>
    <w:rsid w:val="00612D3B"/>
    <w:rsid w:val="00615C06"/>
    <w:rsid w:val="00616165"/>
    <w:rsid w:val="006313F9"/>
    <w:rsid w:val="0063749A"/>
    <w:rsid w:val="006464A5"/>
    <w:rsid w:val="00646DB4"/>
    <w:rsid w:val="00647F24"/>
    <w:rsid w:val="006522C1"/>
    <w:rsid w:val="00652D77"/>
    <w:rsid w:val="00653D2D"/>
    <w:rsid w:val="006553CE"/>
    <w:rsid w:val="0065701B"/>
    <w:rsid w:val="00657655"/>
    <w:rsid w:val="00657AD5"/>
    <w:rsid w:val="00667639"/>
    <w:rsid w:val="00672782"/>
    <w:rsid w:val="006739C9"/>
    <w:rsid w:val="00674988"/>
    <w:rsid w:val="00677C11"/>
    <w:rsid w:val="006906FC"/>
    <w:rsid w:val="00695A51"/>
    <w:rsid w:val="006A346A"/>
    <w:rsid w:val="006A7867"/>
    <w:rsid w:val="006B34B0"/>
    <w:rsid w:val="006B79EA"/>
    <w:rsid w:val="006C01C5"/>
    <w:rsid w:val="006C06DC"/>
    <w:rsid w:val="006C15EB"/>
    <w:rsid w:val="006D2192"/>
    <w:rsid w:val="006E1178"/>
    <w:rsid w:val="00701BA6"/>
    <w:rsid w:val="007070D8"/>
    <w:rsid w:val="00707C21"/>
    <w:rsid w:val="00711ADC"/>
    <w:rsid w:val="00713B38"/>
    <w:rsid w:val="0072101D"/>
    <w:rsid w:val="00721514"/>
    <w:rsid w:val="00730024"/>
    <w:rsid w:val="00730452"/>
    <w:rsid w:val="00731C89"/>
    <w:rsid w:val="00732A1A"/>
    <w:rsid w:val="00760223"/>
    <w:rsid w:val="007616F3"/>
    <w:rsid w:val="00766524"/>
    <w:rsid w:val="007700D3"/>
    <w:rsid w:val="0077023B"/>
    <w:rsid w:val="00770A94"/>
    <w:rsid w:val="00774CBE"/>
    <w:rsid w:val="00776CB3"/>
    <w:rsid w:val="0078022A"/>
    <w:rsid w:val="007820BF"/>
    <w:rsid w:val="00782C82"/>
    <w:rsid w:val="00793749"/>
    <w:rsid w:val="00793F23"/>
    <w:rsid w:val="007964F5"/>
    <w:rsid w:val="007A28E4"/>
    <w:rsid w:val="007B0BC5"/>
    <w:rsid w:val="007C01DF"/>
    <w:rsid w:val="007C39E3"/>
    <w:rsid w:val="007C47BA"/>
    <w:rsid w:val="007C71E9"/>
    <w:rsid w:val="007D2981"/>
    <w:rsid w:val="007D68AB"/>
    <w:rsid w:val="007E0EA9"/>
    <w:rsid w:val="007E2405"/>
    <w:rsid w:val="007F2FD4"/>
    <w:rsid w:val="007F61E3"/>
    <w:rsid w:val="007F7CA0"/>
    <w:rsid w:val="00804A02"/>
    <w:rsid w:val="008129DC"/>
    <w:rsid w:val="00813683"/>
    <w:rsid w:val="00815F3E"/>
    <w:rsid w:val="00817145"/>
    <w:rsid w:val="0083006A"/>
    <w:rsid w:val="0083681B"/>
    <w:rsid w:val="00841A18"/>
    <w:rsid w:val="00841C0A"/>
    <w:rsid w:val="00841DE8"/>
    <w:rsid w:val="00843AC1"/>
    <w:rsid w:val="00873E4C"/>
    <w:rsid w:val="00883C3A"/>
    <w:rsid w:val="008862C2"/>
    <w:rsid w:val="008908F5"/>
    <w:rsid w:val="0089090A"/>
    <w:rsid w:val="00891B4E"/>
    <w:rsid w:val="0089264F"/>
    <w:rsid w:val="008948ED"/>
    <w:rsid w:val="008A04DC"/>
    <w:rsid w:val="008A16C1"/>
    <w:rsid w:val="008A2346"/>
    <w:rsid w:val="008A448E"/>
    <w:rsid w:val="008B035D"/>
    <w:rsid w:val="008B0BB5"/>
    <w:rsid w:val="008B1DA6"/>
    <w:rsid w:val="008C0540"/>
    <w:rsid w:val="008C45A0"/>
    <w:rsid w:val="008D2273"/>
    <w:rsid w:val="008D2469"/>
    <w:rsid w:val="008E27ED"/>
    <w:rsid w:val="008E2E0E"/>
    <w:rsid w:val="008F5039"/>
    <w:rsid w:val="00901816"/>
    <w:rsid w:val="009107FA"/>
    <w:rsid w:val="00911EA5"/>
    <w:rsid w:val="00913554"/>
    <w:rsid w:val="009135E3"/>
    <w:rsid w:val="00913D4F"/>
    <w:rsid w:val="009162EA"/>
    <w:rsid w:val="00916BE5"/>
    <w:rsid w:val="00917872"/>
    <w:rsid w:val="00925391"/>
    <w:rsid w:val="00941CC9"/>
    <w:rsid w:val="009454FB"/>
    <w:rsid w:val="00950D6F"/>
    <w:rsid w:val="00956C84"/>
    <w:rsid w:val="009768AA"/>
    <w:rsid w:val="00977C2E"/>
    <w:rsid w:val="009814CC"/>
    <w:rsid w:val="009827FD"/>
    <w:rsid w:val="00983D85"/>
    <w:rsid w:val="00994EC5"/>
    <w:rsid w:val="009955FC"/>
    <w:rsid w:val="009959DB"/>
    <w:rsid w:val="009B5416"/>
    <w:rsid w:val="009B5639"/>
    <w:rsid w:val="009C111D"/>
    <w:rsid w:val="009D767C"/>
    <w:rsid w:val="009D78F7"/>
    <w:rsid w:val="009E61C2"/>
    <w:rsid w:val="009E6ADE"/>
    <w:rsid w:val="009F0FB7"/>
    <w:rsid w:val="009F5EE9"/>
    <w:rsid w:val="009F6D25"/>
    <w:rsid w:val="00A0221B"/>
    <w:rsid w:val="00A043FE"/>
    <w:rsid w:val="00A05865"/>
    <w:rsid w:val="00A06CBA"/>
    <w:rsid w:val="00A10088"/>
    <w:rsid w:val="00A21BA0"/>
    <w:rsid w:val="00A2790A"/>
    <w:rsid w:val="00A36981"/>
    <w:rsid w:val="00A37F65"/>
    <w:rsid w:val="00A461AF"/>
    <w:rsid w:val="00A506BA"/>
    <w:rsid w:val="00A51419"/>
    <w:rsid w:val="00A51482"/>
    <w:rsid w:val="00A52153"/>
    <w:rsid w:val="00A6325C"/>
    <w:rsid w:val="00A63E9B"/>
    <w:rsid w:val="00A66668"/>
    <w:rsid w:val="00A76BAE"/>
    <w:rsid w:val="00A77C6F"/>
    <w:rsid w:val="00A846B8"/>
    <w:rsid w:val="00A85E70"/>
    <w:rsid w:val="00A9499E"/>
    <w:rsid w:val="00A95EE1"/>
    <w:rsid w:val="00AA1751"/>
    <w:rsid w:val="00AA62BB"/>
    <w:rsid w:val="00AB5A88"/>
    <w:rsid w:val="00AC0870"/>
    <w:rsid w:val="00AC177C"/>
    <w:rsid w:val="00AC3074"/>
    <w:rsid w:val="00AD0517"/>
    <w:rsid w:val="00AE0839"/>
    <w:rsid w:val="00AE0CCC"/>
    <w:rsid w:val="00AF333D"/>
    <w:rsid w:val="00AF3957"/>
    <w:rsid w:val="00AF3E4E"/>
    <w:rsid w:val="00B0665B"/>
    <w:rsid w:val="00B07161"/>
    <w:rsid w:val="00B22386"/>
    <w:rsid w:val="00B22FEA"/>
    <w:rsid w:val="00B23243"/>
    <w:rsid w:val="00B235DC"/>
    <w:rsid w:val="00B24D4B"/>
    <w:rsid w:val="00B304D2"/>
    <w:rsid w:val="00B31A0F"/>
    <w:rsid w:val="00B35558"/>
    <w:rsid w:val="00B437FB"/>
    <w:rsid w:val="00B46C15"/>
    <w:rsid w:val="00B55F3E"/>
    <w:rsid w:val="00B658EE"/>
    <w:rsid w:val="00B65EEA"/>
    <w:rsid w:val="00B80956"/>
    <w:rsid w:val="00B80C9F"/>
    <w:rsid w:val="00B83999"/>
    <w:rsid w:val="00B87C0D"/>
    <w:rsid w:val="00B912A4"/>
    <w:rsid w:val="00B930DE"/>
    <w:rsid w:val="00B940AA"/>
    <w:rsid w:val="00B94D39"/>
    <w:rsid w:val="00B95D68"/>
    <w:rsid w:val="00BA3BA7"/>
    <w:rsid w:val="00BA794C"/>
    <w:rsid w:val="00BB2889"/>
    <w:rsid w:val="00BB2CFF"/>
    <w:rsid w:val="00BB4CFE"/>
    <w:rsid w:val="00BB5F0B"/>
    <w:rsid w:val="00BC0DF9"/>
    <w:rsid w:val="00BC0E33"/>
    <w:rsid w:val="00BD50E1"/>
    <w:rsid w:val="00BD7257"/>
    <w:rsid w:val="00BE0FDE"/>
    <w:rsid w:val="00BE25B2"/>
    <w:rsid w:val="00BE327D"/>
    <w:rsid w:val="00BF05C9"/>
    <w:rsid w:val="00BF4410"/>
    <w:rsid w:val="00BF48E1"/>
    <w:rsid w:val="00C02000"/>
    <w:rsid w:val="00C0451F"/>
    <w:rsid w:val="00C067E6"/>
    <w:rsid w:val="00C16BF5"/>
    <w:rsid w:val="00C2339B"/>
    <w:rsid w:val="00C27118"/>
    <w:rsid w:val="00C30ABB"/>
    <w:rsid w:val="00C50095"/>
    <w:rsid w:val="00C51C01"/>
    <w:rsid w:val="00C53184"/>
    <w:rsid w:val="00C54106"/>
    <w:rsid w:val="00C6460A"/>
    <w:rsid w:val="00C64E74"/>
    <w:rsid w:val="00C70A6F"/>
    <w:rsid w:val="00C81030"/>
    <w:rsid w:val="00C81BF2"/>
    <w:rsid w:val="00C877D8"/>
    <w:rsid w:val="00C9458E"/>
    <w:rsid w:val="00C96E0D"/>
    <w:rsid w:val="00CA17AF"/>
    <w:rsid w:val="00CA7381"/>
    <w:rsid w:val="00CB4284"/>
    <w:rsid w:val="00CD4E38"/>
    <w:rsid w:val="00CE4249"/>
    <w:rsid w:val="00CE519B"/>
    <w:rsid w:val="00D06B88"/>
    <w:rsid w:val="00D07FE7"/>
    <w:rsid w:val="00D1301D"/>
    <w:rsid w:val="00D13524"/>
    <w:rsid w:val="00D25D69"/>
    <w:rsid w:val="00D34EE1"/>
    <w:rsid w:val="00D34FA8"/>
    <w:rsid w:val="00D552E9"/>
    <w:rsid w:val="00D60269"/>
    <w:rsid w:val="00D6559C"/>
    <w:rsid w:val="00D67F50"/>
    <w:rsid w:val="00D830FC"/>
    <w:rsid w:val="00D867C6"/>
    <w:rsid w:val="00D95EF3"/>
    <w:rsid w:val="00D96951"/>
    <w:rsid w:val="00DA0772"/>
    <w:rsid w:val="00DA19E0"/>
    <w:rsid w:val="00DA53DF"/>
    <w:rsid w:val="00DA7328"/>
    <w:rsid w:val="00DB45F3"/>
    <w:rsid w:val="00DC546E"/>
    <w:rsid w:val="00DC57D0"/>
    <w:rsid w:val="00DD0AD3"/>
    <w:rsid w:val="00DD10BB"/>
    <w:rsid w:val="00DE709B"/>
    <w:rsid w:val="00DF12EE"/>
    <w:rsid w:val="00DF19B4"/>
    <w:rsid w:val="00DF1BAA"/>
    <w:rsid w:val="00DF2584"/>
    <w:rsid w:val="00DF586D"/>
    <w:rsid w:val="00E15140"/>
    <w:rsid w:val="00E16AD2"/>
    <w:rsid w:val="00E22B01"/>
    <w:rsid w:val="00E32A73"/>
    <w:rsid w:val="00E37500"/>
    <w:rsid w:val="00E40C76"/>
    <w:rsid w:val="00E42DC4"/>
    <w:rsid w:val="00E51581"/>
    <w:rsid w:val="00E540ED"/>
    <w:rsid w:val="00E60778"/>
    <w:rsid w:val="00E616D2"/>
    <w:rsid w:val="00E75731"/>
    <w:rsid w:val="00E778FC"/>
    <w:rsid w:val="00E82E01"/>
    <w:rsid w:val="00E861BF"/>
    <w:rsid w:val="00E8688C"/>
    <w:rsid w:val="00E90F96"/>
    <w:rsid w:val="00EA3616"/>
    <w:rsid w:val="00EC0330"/>
    <w:rsid w:val="00EC0F58"/>
    <w:rsid w:val="00ED7CF2"/>
    <w:rsid w:val="00EE3B03"/>
    <w:rsid w:val="00EF7961"/>
    <w:rsid w:val="00F0639B"/>
    <w:rsid w:val="00F06B4D"/>
    <w:rsid w:val="00F06DF5"/>
    <w:rsid w:val="00F16172"/>
    <w:rsid w:val="00F201E1"/>
    <w:rsid w:val="00F269C7"/>
    <w:rsid w:val="00F27842"/>
    <w:rsid w:val="00F313BC"/>
    <w:rsid w:val="00F3218D"/>
    <w:rsid w:val="00F3525B"/>
    <w:rsid w:val="00F36E7D"/>
    <w:rsid w:val="00F464A5"/>
    <w:rsid w:val="00F471A3"/>
    <w:rsid w:val="00F660F4"/>
    <w:rsid w:val="00F67186"/>
    <w:rsid w:val="00F70B3B"/>
    <w:rsid w:val="00F767B0"/>
    <w:rsid w:val="00F83421"/>
    <w:rsid w:val="00FA484B"/>
    <w:rsid w:val="00FB2505"/>
    <w:rsid w:val="00FC1A53"/>
    <w:rsid w:val="00FC5C88"/>
    <w:rsid w:val="00FC726E"/>
    <w:rsid w:val="00FD06EB"/>
    <w:rsid w:val="00FD2274"/>
    <w:rsid w:val="00FD2ABD"/>
    <w:rsid w:val="00FD5720"/>
    <w:rsid w:val="00FE5EF8"/>
    <w:rsid w:val="00FF374E"/>
    <w:rsid w:val="00FF4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0F5D2D"/>
    <w:pPr>
      <w:keepNext/>
      <w:jc w:val="center"/>
      <w:outlineLvl w:val="0"/>
    </w:pPr>
    <w:rPr>
      <w:sz w:val="36"/>
      <w:szCs w:val="20"/>
    </w:rPr>
  </w:style>
  <w:style w:type="paragraph" w:styleId="2">
    <w:name w:val="heading 2"/>
    <w:basedOn w:val="a"/>
    <w:next w:val="a"/>
    <w:qFormat/>
    <w:rsid w:val="000F5D2D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700D3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65765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4">
    <w:name w:val="Table Grid"/>
    <w:basedOn w:val="a1"/>
    <w:rsid w:val="008A23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65EEA"/>
    <w:pPr>
      <w:autoSpaceDE w:val="0"/>
      <w:autoSpaceDN w:val="0"/>
      <w:adjustRightInd w:val="0"/>
    </w:pPr>
    <w:rPr>
      <w:sz w:val="28"/>
      <w:szCs w:val="28"/>
    </w:rPr>
  </w:style>
  <w:style w:type="paragraph" w:styleId="a5">
    <w:name w:val="List Paragraph"/>
    <w:basedOn w:val="a"/>
    <w:uiPriority w:val="34"/>
    <w:qFormat/>
    <w:rsid w:val="00C81BF2"/>
    <w:pPr>
      <w:ind w:left="720"/>
      <w:contextualSpacing/>
    </w:pPr>
    <w:rPr>
      <w:rFonts w:eastAsia="SimSun"/>
      <w:lang w:eastAsia="zh-CN"/>
    </w:rPr>
  </w:style>
  <w:style w:type="paragraph" w:styleId="a6">
    <w:name w:val="footer"/>
    <w:basedOn w:val="a"/>
    <w:link w:val="a7"/>
    <w:uiPriority w:val="99"/>
    <w:unhideWhenUsed/>
    <w:rsid w:val="00DF1BAA"/>
    <w:pPr>
      <w:tabs>
        <w:tab w:val="center" w:pos="4153"/>
        <w:tab w:val="right" w:pos="8306"/>
      </w:tabs>
      <w:suppressAutoHyphens/>
    </w:pPr>
    <w:rPr>
      <w:sz w:val="20"/>
      <w:szCs w:val="20"/>
      <w:lang w:eastAsia="ar-SA"/>
    </w:rPr>
  </w:style>
  <w:style w:type="character" w:customStyle="1" w:styleId="a7">
    <w:name w:val="Нижний колонтитул Знак"/>
    <w:basedOn w:val="a0"/>
    <w:link w:val="a6"/>
    <w:uiPriority w:val="99"/>
    <w:rsid w:val="00DF1BAA"/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0F5D2D"/>
    <w:pPr>
      <w:keepNext/>
      <w:jc w:val="center"/>
      <w:outlineLvl w:val="0"/>
    </w:pPr>
    <w:rPr>
      <w:sz w:val="36"/>
      <w:szCs w:val="20"/>
    </w:rPr>
  </w:style>
  <w:style w:type="paragraph" w:styleId="2">
    <w:name w:val="heading 2"/>
    <w:basedOn w:val="a"/>
    <w:next w:val="a"/>
    <w:qFormat/>
    <w:rsid w:val="000F5D2D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700D3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65765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4">
    <w:name w:val="Table Grid"/>
    <w:basedOn w:val="a1"/>
    <w:rsid w:val="008A23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65EEA"/>
    <w:pPr>
      <w:autoSpaceDE w:val="0"/>
      <w:autoSpaceDN w:val="0"/>
      <w:adjustRightInd w:val="0"/>
    </w:pPr>
    <w:rPr>
      <w:sz w:val="28"/>
      <w:szCs w:val="28"/>
    </w:rPr>
  </w:style>
  <w:style w:type="paragraph" w:styleId="a5">
    <w:name w:val="List Paragraph"/>
    <w:basedOn w:val="a"/>
    <w:uiPriority w:val="34"/>
    <w:qFormat/>
    <w:rsid w:val="00C81BF2"/>
    <w:pPr>
      <w:ind w:left="720"/>
      <w:contextualSpacing/>
    </w:pPr>
    <w:rPr>
      <w:rFonts w:eastAsia="SimSun"/>
      <w:lang w:eastAsia="zh-CN"/>
    </w:rPr>
  </w:style>
  <w:style w:type="paragraph" w:styleId="a6">
    <w:name w:val="footer"/>
    <w:basedOn w:val="a"/>
    <w:link w:val="a7"/>
    <w:uiPriority w:val="99"/>
    <w:unhideWhenUsed/>
    <w:rsid w:val="00DF1BAA"/>
    <w:pPr>
      <w:tabs>
        <w:tab w:val="center" w:pos="4153"/>
        <w:tab w:val="right" w:pos="8306"/>
      </w:tabs>
      <w:suppressAutoHyphens/>
    </w:pPr>
    <w:rPr>
      <w:sz w:val="20"/>
      <w:szCs w:val="20"/>
      <w:lang w:eastAsia="ar-SA"/>
    </w:rPr>
  </w:style>
  <w:style w:type="character" w:customStyle="1" w:styleId="a7">
    <w:name w:val="Нижний колонтитул Знак"/>
    <w:basedOn w:val="a0"/>
    <w:link w:val="a6"/>
    <w:uiPriority w:val="99"/>
    <w:rsid w:val="00DF1BAA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7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707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Tango</dc:creator>
  <cp:lastModifiedBy>Вавилова Татьяна Николаевна</cp:lastModifiedBy>
  <cp:revision>2</cp:revision>
  <cp:lastPrinted>2018-10-17T02:39:00Z</cp:lastPrinted>
  <dcterms:created xsi:type="dcterms:W3CDTF">2018-10-17T02:43:00Z</dcterms:created>
  <dcterms:modified xsi:type="dcterms:W3CDTF">2018-10-17T02:43:00Z</dcterms:modified>
</cp:coreProperties>
</file>