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C6B" w:rsidRPr="00B317F0" w:rsidRDefault="00322C6B" w:rsidP="00322C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территориальном фонде обязательного медицинского страхования Камчатского края</w:t>
      </w:r>
    </w:p>
    <w:p w:rsidR="00ED738C" w:rsidRDefault="00ED738C" w:rsidP="00322C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 w:rsidP="00322C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322C6B" w:rsidP="00322C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6 статьи 34 Федерального закона от 29.11.2010 </w:t>
      </w:r>
      <w:r w:rsidR="00BE6B8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326-ФЗ «Об обязательном медицинском страховании в Российской Федерации», Приказом Министерства здравоохранения Российской Федерации от 03.10.2023 № 524н «Об утверждении Типового положения о территориальном фонде обязательного медицинского страхования»</w:t>
      </w:r>
    </w:p>
    <w:p w:rsidR="00322C6B" w:rsidRDefault="00322C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4628" w:rsidRDefault="005C4628" w:rsidP="005C4628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 территориальном фонде обязательного медицинского страхования Камчатского края согласно приложению к настоящему постановлению.</w:t>
      </w:r>
    </w:p>
    <w:p w:rsidR="00ED738C" w:rsidRDefault="009A55E2" w:rsidP="009A55E2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:rsidR="009A55E2" w:rsidRPr="009A55E2" w:rsidRDefault="007568DD" w:rsidP="007568DD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55E2" w:rsidRPr="009A55E2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 w:rsidR="00F64EEF">
        <w:rPr>
          <w:rFonts w:ascii="Times New Roman" w:hAnsi="Times New Roman"/>
          <w:sz w:val="28"/>
          <w:szCs w:val="28"/>
        </w:rPr>
        <w:t xml:space="preserve">Камчатского края от 30.01.2012 </w:t>
      </w:r>
      <w:r w:rsidR="00F64EEF">
        <w:rPr>
          <w:rFonts w:ascii="Times New Roman" w:hAnsi="Times New Roman"/>
          <w:sz w:val="28"/>
          <w:szCs w:val="28"/>
        </w:rPr>
        <w:br/>
        <w:t xml:space="preserve">№ </w:t>
      </w:r>
      <w:r w:rsidR="009A55E2" w:rsidRPr="009A55E2">
        <w:rPr>
          <w:rFonts w:ascii="Times New Roman" w:hAnsi="Times New Roman"/>
          <w:sz w:val="28"/>
          <w:szCs w:val="28"/>
        </w:rPr>
        <w:t xml:space="preserve">78-П </w:t>
      </w:r>
      <w:r w:rsidR="009A55E2">
        <w:rPr>
          <w:rFonts w:ascii="Times New Roman" w:hAnsi="Times New Roman"/>
          <w:sz w:val="28"/>
          <w:szCs w:val="28"/>
        </w:rPr>
        <w:t>«</w:t>
      </w:r>
      <w:r w:rsidR="009A55E2" w:rsidRPr="009A55E2">
        <w:rPr>
          <w:rFonts w:ascii="Times New Roman" w:hAnsi="Times New Roman"/>
          <w:sz w:val="28"/>
          <w:szCs w:val="28"/>
        </w:rPr>
        <w:t>Об утверждении Положения о территориальном фонде обязательного медицинско</w:t>
      </w:r>
      <w:r w:rsidR="009A55E2">
        <w:rPr>
          <w:rFonts w:ascii="Times New Roman" w:hAnsi="Times New Roman"/>
          <w:sz w:val="28"/>
          <w:szCs w:val="28"/>
        </w:rPr>
        <w:t>го страхования Камчатского края»;</w:t>
      </w:r>
    </w:p>
    <w:p w:rsidR="00FE6AC5" w:rsidRPr="007568DD" w:rsidRDefault="007568DD" w:rsidP="00215139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6AC5" w:rsidRPr="007568DD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 w:rsidRPr="007568DD">
        <w:rPr>
          <w:rFonts w:ascii="Times New Roman" w:hAnsi="Times New Roman"/>
          <w:sz w:val="28"/>
          <w:szCs w:val="28"/>
        </w:rPr>
        <w:t xml:space="preserve">Камчатского края от 13.04.2012 </w:t>
      </w:r>
      <w:r w:rsidRPr="007568DD">
        <w:rPr>
          <w:rFonts w:ascii="Times New Roman" w:hAnsi="Times New Roman"/>
          <w:sz w:val="28"/>
          <w:szCs w:val="28"/>
        </w:rPr>
        <w:br/>
        <w:t>№</w:t>
      </w:r>
      <w:r w:rsidR="00FE6AC5" w:rsidRPr="007568DD">
        <w:rPr>
          <w:rFonts w:ascii="Times New Roman" w:hAnsi="Times New Roman"/>
          <w:sz w:val="28"/>
          <w:szCs w:val="28"/>
        </w:rPr>
        <w:t xml:space="preserve"> 186-П</w:t>
      </w:r>
      <w:r w:rsidRPr="00756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изменения в п</w:t>
      </w:r>
      <w:r w:rsidR="00FE6AC5" w:rsidRPr="007568DD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>Камчатского края от 30.01.2012 № 78-П «</w:t>
      </w:r>
      <w:r w:rsidR="00FE6AC5" w:rsidRPr="007568DD">
        <w:rPr>
          <w:rFonts w:ascii="Times New Roman" w:hAnsi="Times New Roman"/>
          <w:sz w:val="28"/>
          <w:szCs w:val="28"/>
        </w:rPr>
        <w:t>Об утверждении Положения о территориальном фонде обязательного медицинско</w:t>
      </w:r>
      <w:r>
        <w:rPr>
          <w:rFonts w:ascii="Times New Roman" w:hAnsi="Times New Roman"/>
          <w:sz w:val="28"/>
          <w:szCs w:val="28"/>
        </w:rPr>
        <w:t>го страхования Камчатского края»;</w:t>
      </w:r>
    </w:p>
    <w:p w:rsidR="007568DD" w:rsidRPr="007568DD" w:rsidRDefault="007568DD" w:rsidP="003B57ED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DD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08.10.2014 </w:t>
      </w:r>
      <w:r w:rsidRPr="007568DD">
        <w:rPr>
          <w:rFonts w:ascii="Times New Roman" w:hAnsi="Times New Roman"/>
          <w:sz w:val="28"/>
          <w:szCs w:val="28"/>
        </w:rPr>
        <w:br/>
        <w:t xml:space="preserve">№ 425-П </w:t>
      </w:r>
      <w:r>
        <w:rPr>
          <w:rFonts w:ascii="Times New Roman" w:hAnsi="Times New Roman"/>
          <w:sz w:val="28"/>
          <w:szCs w:val="28"/>
        </w:rPr>
        <w:t>«</w:t>
      </w:r>
      <w:r w:rsidRPr="007568D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изменений в приложение к п</w:t>
      </w:r>
      <w:r w:rsidRPr="007568DD">
        <w:rPr>
          <w:rFonts w:ascii="Times New Roman" w:hAnsi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30.01.2012 № 78-П «</w:t>
      </w:r>
      <w:r w:rsidRPr="007568DD">
        <w:rPr>
          <w:rFonts w:ascii="Times New Roman" w:hAnsi="Times New Roman"/>
          <w:sz w:val="28"/>
          <w:szCs w:val="28"/>
        </w:rPr>
        <w:t>Об утверждении Положения о территориальном фонде обязательного медицинско</w:t>
      </w:r>
      <w:r>
        <w:rPr>
          <w:rFonts w:ascii="Times New Roman" w:hAnsi="Times New Roman"/>
          <w:sz w:val="28"/>
          <w:szCs w:val="28"/>
        </w:rPr>
        <w:t>го страхования Камчатского края»;</w:t>
      </w:r>
    </w:p>
    <w:p w:rsidR="007568DD" w:rsidRPr="007568DD" w:rsidRDefault="007568DD" w:rsidP="0079629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DD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Камчатского края от 08.12.2014 </w:t>
      </w:r>
      <w:r w:rsidRPr="007568DD">
        <w:rPr>
          <w:rFonts w:ascii="Times New Roman" w:hAnsi="Times New Roman"/>
          <w:sz w:val="28"/>
          <w:szCs w:val="28"/>
        </w:rPr>
        <w:br/>
        <w:t xml:space="preserve">№ 509-П </w:t>
      </w:r>
      <w:r>
        <w:rPr>
          <w:rFonts w:ascii="Times New Roman" w:hAnsi="Times New Roman"/>
          <w:sz w:val="28"/>
          <w:szCs w:val="28"/>
        </w:rPr>
        <w:t>«</w:t>
      </w:r>
      <w:r w:rsidRPr="007568D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изменения в приложение к п</w:t>
      </w:r>
      <w:r w:rsidRPr="007568DD">
        <w:rPr>
          <w:rFonts w:ascii="Times New Roman" w:hAnsi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30.01.2012 № 78-П «</w:t>
      </w:r>
      <w:r w:rsidRPr="007568DD">
        <w:rPr>
          <w:rFonts w:ascii="Times New Roman" w:hAnsi="Times New Roman"/>
          <w:sz w:val="28"/>
          <w:szCs w:val="28"/>
        </w:rPr>
        <w:t>Об утверждении Положения о территориальном фонде обязательного медицинско</w:t>
      </w:r>
      <w:r>
        <w:rPr>
          <w:rFonts w:ascii="Times New Roman" w:hAnsi="Times New Roman"/>
          <w:sz w:val="28"/>
          <w:szCs w:val="28"/>
        </w:rPr>
        <w:t>го страхования Камчатского края»;</w:t>
      </w:r>
    </w:p>
    <w:p w:rsidR="007568DD" w:rsidRPr="007568DD" w:rsidRDefault="007568DD" w:rsidP="00741C9B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DD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16.12.2014 </w:t>
      </w:r>
      <w:r w:rsidRPr="007568DD">
        <w:rPr>
          <w:rFonts w:ascii="Times New Roman" w:hAnsi="Times New Roman"/>
          <w:sz w:val="28"/>
          <w:szCs w:val="28"/>
        </w:rPr>
        <w:br/>
        <w:t xml:space="preserve">№ 522-П </w:t>
      </w:r>
      <w:r>
        <w:rPr>
          <w:rFonts w:ascii="Times New Roman" w:hAnsi="Times New Roman"/>
          <w:sz w:val="28"/>
          <w:szCs w:val="28"/>
        </w:rPr>
        <w:t>«</w:t>
      </w:r>
      <w:r w:rsidRPr="007568D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изменений в приложение к п</w:t>
      </w:r>
      <w:r w:rsidRPr="007568DD">
        <w:rPr>
          <w:rFonts w:ascii="Times New Roman" w:hAnsi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30.01.2012 № 78-П «</w:t>
      </w:r>
      <w:r w:rsidRPr="007568DD">
        <w:rPr>
          <w:rFonts w:ascii="Times New Roman" w:hAnsi="Times New Roman"/>
          <w:sz w:val="28"/>
          <w:szCs w:val="28"/>
        </w:rPr>
        <w:t>Об утверждении Положения о территориальном фонде обязательного медицинско</w:t>
      </w:r>
      <w:r>
        <w:rPr>
          <w:rFonts w:ascii="Times New Roman" w:hAnsi="Times New Roman"/>
          <w:sz w:val="28"/>
          <w:szCs w:val="28"/>
        </w:rPr>
        <w:t>го страхования Камчатского края»;</w:t>
      </w:r>
    </w:p>
    <w:p w:rsidR="007568DD" w:rsidRDefault="007568DD" w:rsidP="00EA51DC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DD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21.05.2018 </w:t>
      </w:r>
      <w:r w:rsidRPr="007568DD">
        <w:rPr>
          <w:rFonts w:ascii="Times New Roman" w:hAnsi="Times New Roman"/>
          <w:sz w:val="28"/>
          <w:szCs w:val="28"/>
        </w:rPr>
        <w:br/>
        <w:t xml:space="preserve">№ 209-П </w:t>
      </w:r>
      <w:r>
        <w:rPr>
          <w:rFonts w:ascii="Times New Roman" w:hAnsi="Times New Roman"/>
          <w:sz w:val="28"/>
          <w:szCs w:val="28"/>
        </w:rPr>
        <w:t>«</w:t>
      </w:r>
      <w:r w:rsidRPr="007568D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изменений в приложение к п</w:t>
      </w:r>
      <w:r w:rsidRPr="007568DD">
        <w:rPr>
          <w:rFonts w:ascii="Times New Roman" w:hAnsi="Times New Roman"/>
          <w:sz w:val="28"/>
          <w:szCs w:val="28"/>
        </w:rPr>
        <w:t>остановлению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от 30.01.2012 №</w:t>
      </w:r>
      <w:r w:rsidRPr="007568DD">
        <w:rPr>
          <w:rFonts w:ascii="Times New Roman" w:hAnsi="Times New Roman"/>
          <w:sz w:val="28"/>
          <w:szCs w:val="28"/>
        </w:rPr>
        <w:t xml:space="preserve"> 78-П </w:t>
      </w:r>
      <w:r>
        <w:rPr>
          <w:rFonts w:ascii="Times New Roman" w:hAnsi="Times New Roman"/>
          <w:sz w:val="28"/>
          <w:szCs w:val="28"/>
        </w:rPr>
        <w:t>«</w:t>
      </w:r>
      <w:r w:rsidRPr="007568DD">
        <w:rPr>
          <w:rFonts w:ascii="Times New Roman" w:hAnsi="Times New Roman"/>
          <w:sz w:val="28"/>
          <w:szCs w:val="28"/>
        </w:rPr>
        <w:t>Об утверждении Положения о территориальном фонде обязательного медицинско</w:t>
      </w:r>
      <w:r>
        <w:rPr>
          <w:rFonts w:ascii="Times New Roman" w:hAnsi="Times New Roman"/>
          <w:sz w:val="28"/>
          <w:szCs w:val="28"/>
        </w:rPr>
        <w:t>го страхования Камчатского края».</w:t>
      </w:r>
    </w:p>
    <w:p w:rsidR="007568DD" w:rsidRPr="007568DD" w:rsidRDefault="00A57511" w:rsidP="00A57511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апреля 2024 года.</w:t>
      </w:r>
    </w:p>
    <w:p w:rsidR="009A55E2" w:rsidRPr="009A55E2" w:rsidRDefault="009A55E2" w:rsidP="007568D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93406B" w:rsidRDefault="009340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06B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/>
    <w:p w:rsidR="00A57511" w:rsidRDefault="00A57511"/>
    <w:p w:rsidR="00A57511" w:rsidRDefault="00C14645" w:rsidP="00C14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14645" w:rsidRDefault="00C14645" w:rsidP="00C14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территориальном фонде обязательного медицинского страхования Камчатского края</w:t>
      </w:r>
    </w:p>
    <w:p w:rsidR="00C14645" w:rsidRDefault="00C14645" w:rsidP="00C14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E00" w:rsidRPr="00976E00" w:rsidRDefault="00976E00" w:rsidP="00976E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76E00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976E00" w:rsidRPr="00976E00" w:rsidRDefault="00976E00" w:rsidP="00976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1. Территориальный фонд обязательного медицинского страхования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="00417B7D">
        <w:rPr>
          <w:rFonts w:ascii="Times New Roman" w:hAnsi="Times New Roman"/>
          <w:sz w:val="28"/>
          <w:szCs w:val="28"/>
        </w:rPr>
        <w:t xml:space="preserve">(далее </w:t>
      </w:r>
      <w:r w:rsidR="00417B7D" w:rsidRPr="00512A2C">
        <w:rPr>
          <w:rFonts w:ascii="Times New Roman" w:hAnsi="Times New Roman"/>
          <w:sz w:val="28"/>
          <w:szCs w:val="28"/>
        </w:rPr>
        <w:t>–</w:t>
      </w:r>
      <w:r w:rsidRPr="00976E00">
        <w:rPr>
          <w:rFonts w:ascii="Times New Roman" w:hAnsi="Times New Roman"/>
          <w:sz w:val="28"/>
          <w:szCs w:val="28"/>
        </w:rPr>
        <w:t xml:space="preserve"> территориальный фонд) является некоммерческой организацией, созданной </w:t>
      </w:r>
      <w:r>
        <w:rPr>
          <w:rFonts w:ascii="Times New Roman" w:hAnsi="Times New Roman"/>
          <w:sz w:val="28"/>
          <w:szCs w:val="28"/>
        </w:rPr>
        <w:t>Камчатским краем</w:t>
      </w:r>
      <w:r w:rsidRPr="00976E00">
        <w:rPr>
          <w:rFonts w:ascii="Times New Roman" w:hAnsi="Times New Roman"/>
          <w:sz w:val="28"/>
          <w:szCs w:val="28"/>
        </w:rPr>
        <w:t xml:space="preserve"> для реализации государственной политики в сфере обязательного медицинского страхования на территории </w:t>
      </w:r>
      <w:r w:rsidR="00EC6F3C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>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2. Территориальный фонд является юридическим лицом, созданным в соответствии с законодательством Российской Федерации, и в своей деятельности подотчетен </w:t>
      </w:r>
      <w:r w:rsidR="00EC6F3C">
        <w:rPr>
          <w:rFonts w:ascii="Times New Roman" w:hAnsi="Times New Roman"/>
          <w:sz w:val="28"/>
          <w:szCs w:val="28"/>
        </w:rPr>
        <w:t>Правительству Камчатского края</w:t>
      </w:r>
      <w:r w:rsidRPr="00976E00">
        <w:rPr>
          <w:rFonts w:ascii="Times New Roman" w:hAnsi="Times New Roman"/>
          <w:sz w:val="28"/>
          <w:szCs w:val="28"/>
        </w:rPr>
        <w:t xml:space="preserve"> и Федеральному фонду обязательного медицинского страховани</w:t>
      </w:r>
      <w:r w:rsidR="00417B7D">
        <w:rPr>
          <w:rFonts w:ascii="Times New Roman" w:hAnsi="Times New Roman"/>
          <w:sz w:val="28"/>
          <w:szCs w:val="28"/>
        </w:rPr>
        <w:t xml:space="preserve">я (далее </w:t>
      </w:r>
      <w:r w:rsidR="00417B7D" w:rsidRPr="00512A2C">
        <w:rPr>
          <w:rFonts w:ascii="Times New Roman" w:hAnsi="Times New Roman"/>
          <w:sz w:val="28"/>
          <w:szCs w:val="28"/>
        </w:rPr>
        <w:t>–</w:t>
      </w:r>
      <w:r w:rsidR="00EC6F3C">
        <w:rPr>
          <w:rFonts w:ascii="Times New Roman" w:hAnsi="Times New Roman"/>
          <w:sz w:val="28"/>
          <w:szCs w:val="28"/>
        </w:rPr>
        <w:t xml:space="preserve"> Федеральный фонд)</w:t>
      </w:r>
      <w:r w:rsidRPr="00976E00">
        <w:rPr>
          <w:rFonts w:ascii="Times New Roman" w:hAnsi="Times New Roman"/>
          <w:sz w:val="28"/>
          <w:szCs w:val="28"/>
        </w:rPr>
        <w:t>. Для реализации своих полномочий в соответствии с законодательством Российской Федерации территориальный фонд открывает счета, может создавать филиалы и представительства, имеет бланк и печать со своим полным наименованием, иные печати, штампы и бланки.</w:t>
      </w:r>
    </w:p>
    <w:p w:rsidR="00EC6F3C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3. </w:t>
      </w:r>
      <w:r w:rsidR="00EC6F3C">
        <w:rPr>
          <w:rFonts w:ascii="Times New Roman" w:hAnsi="Times New Roman"/>
          <w:sz w:val="28"/>
          <w:szCs w:val="28"/>
        </w:rPr>
        <w:t>Официальное наиме</w:t>
      </w:r>
      <w:r w:rsidR="00D86FB2">
        <w:rPr>
          <w:rFonts w:ascii="Times New Roman" w:hAnsi="Times New Roman"/>
          <w:sz w:val="28"/>
          <w:szCs w:val="28"/>
        </w:rPr>
        <w:t xml:space="preserve">нование территориального фонда </w:t>
      </w:r>
      <w:r w:rsidR="00D86FB2" w:rsidRPr="00512A2C">
        <w:rPr>
          <w:rFonts w:ascii="Times New Roman" w:hAnsi="Times New Roman"/>
          <w:sz w:val="28"/>
          <w:szCs w:val="28"/>
        </w:rPr>
        <w:t>–</w:t>
      </w:r>
      <w:r w:rsidR="00EC6F3C">
        <w:rPr>
          <w:rFonts w:ascii="Times New Roman" w:hAnsi="Times New Roman"/>
          <w:sz w:val="28"/>
          <w:szCs w:val="28"/>
        </w:rPr>
        <w:t xml:space="preserve"> территориальный фонд обязательного медицинского страхования Камчатского </w:t>
      </w:r>
      <w:r w:rsidR="00D61BA5">
        <w:rPr>
          <w:rFonts w:ascii="Times New Roman" w:hAnsi="Times New Roman"/>
          <w:sz w:val="28"/>
          <w:szCs w:val="28"/>
        </w:rPr>
        <w:t>края, сокращенн</w:t>
      </w:r>
      <w:r w:rsidR="00D86FB2">
        <w:rPr>
          <w:rFonts w:ascii="Times New Roman" w:hAnsi="Times New Roman"/>
          <w:sz w:val="28"/>
          <w:szCs w:val="28"/>
        </w:rPr>
        <w:t xml:space="preserve">ое наименование </w:t>
      </w:r>
      <w:r w:rsidR="00D86FB2" w:rsidRPr="00512A2C">
        <w:rPr>
          <w:rFonts w:ascii="Times New Roman" w:hAnsi="Times New Roman"/>
          <w:sz w:val="28"/>
          <w:szCs w:val="28"/>
        </w:rPr>
        <w:t>–</w:t>
      </w:r>
      <w:r w:rsidR="00D86FB2">
        <w:rPr>
          <w:rFonts w:ascii="Times New Roman" w:hAnsi="Times New Roman"/>
          <w:sz w:val="28"/>
          <w:szCs w:val="28"/>
        </w:rPr>
        <w:t xml:space="preserve"> </w:t>
      </w:r>
      <w:r w:rsidR="00EC6F3C">
        <w:rPr>
          <w:rFonts w:ascii="Times New Roman" w:hAnsi="Times New Roman"/>
          <w:sz w:val="28"/>
          <w:szCs w:val="28"/>
        </w:rPr>
        <w:t>ТФОМС Камчатского края.</w:t>
      </w:r>
    </w:p>
    <w:p w:rsidR="00EC6F3C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4. </w:t>
      </w:r>
      <w:r w:rsidR="00EC6F3C">
        <w:rPr>
          <w:rFonts w:ascii="Times New Roman" w:hAnsi="Times New Roman"/>
          <w:sz w:val="28"/>
          <w:szCs w:val="28"/>
        </w:rPr>
        <w:t>Местонахождение территориального фонда и его юридический адрес: 683031, г. Петропавловск-Камчатский, Камчатский край, пр. Карла Маркса, 35.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5. Территориальный фонд осуществляет свою деятельность в соответствии </w:t>
      </w:r>
      <w:r w:rsidRPr="00EC6F3C">
        <w:rPr>
          <w:rFonts w:ascii="Times New Roman" w:hAnsi="Times New Roman"/>
          <w:color w:val="auto"/>
          <w:sz w:val="28"/>
          <w:szCs w:val="28"/>
        </w:rPr>
        <w:t xml:space="preserve">с </w:t>
      </w:r>
      <w:hyperlink r:id="rId9" w:history="1">
        <w:r w:rsidRPr="00EC6F3C">
          <w:rPr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976E00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E00" w:rsidRPr="00AE275C" w:rsidRDefault="00AE275C" w:rsidP="00EC6F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E275C">
        <w:rPr>
          <w:rFonts w:ascii="Times New Roman" w:hAnsi="Times New Roman"/>
          <w:bCs/>
          <w:sz w:val="28"/>
          <w:szCs w:val="28"/>
        </w:rPr>
        <w:t>2</w:t>
      </w:r>
      <w:r w:rsidR="00976E00" w:rsidRPr="00AE275C">
        <w:rPr>
          <w:rFonts w:ascii="Times New Roman" w:hAnsi="Times New Roman"/>
          <w:bCs/>
          <w:sz w:val="28"/>
          <w:szCs w:val="28"/>
        </w:rPr>
        <w:t>. Полномочия и функции территориального фонда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E00" w:rsidRPr="00976E00" w:rsidRDefault="00976E00" w:rsidP="0057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6. Территориальный фонд осуществляет управление средствами обязательного медицинского страхования на территории </w:t>
      </w:r>
      <w:r w:rsidR="00AE275C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 xml:space="preserve">, предназначенными для обеспечения гарантий бесплатного оказания застрахованным лицам медицинской помощи в рамках программ обязательного </w:t>
      </w:r>
      <w:r w:rsidRPr="00976E00">
        <w:rPr>
          <w:rFonts w:ascii="Times New Roman" w:hAnsi="Times New Roman"/>
          <w:sz w:val="28"/>
          <w:szCs w:val="28"/>
        </w:rPr>
        <w:lastRenderedPageBreak/>
        <w:t xml:space="preserve">медицинского страхования и в целях обеспечения финансовой устойчивости обязательного медицинского страхования на территории </w:t>
      </w:r>
      <w:r w:rsidR="00AE275C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 xml:space="preserve">, а также решения иных задач, установленных Федеральным </w:t>
      </w:r>
      <w:hyperlink r:id="rId10" w:history="1">
        <w:r w:rsidRPr="00574258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574258">
        <w:rPr>
          <w:rFonts w:ascii="Times New Roman" w:hAnsi="Times New Roman"/>
          <w:sz w:val="28"/>
          <w:szCs w:val="28"/>
        </w:rPr>
        <w:t xml:space="preserve"> </w:t>
      </w:r>
      <w:r w:rsidR="00C55D26">
        <w:rPr>
          <w:rFonts w:ascii="Times New Roman" w:hAnsi="Times New Roman"/>
          <w:sz w:val="28"/>
          <w:szCs w:val="28"/>
        </w:rPr>
        <w:t>от 29.11.2010 №</w:t>
      </w:r>
      <w:r w:rsidR="00574258">
        <w:rPr>
          <w:rFonts w:ascii="Times New Roman" w:hAnsi="Times New Roman"/>
          <w:sz w:val="28"/>
          <w:szCs w:val="28"/>
        </w:rPr>
        <w:t xml:space="preserve"> 326-ФЗ </w:t>
      </w:r>
      <w:r w:rsidR="00C55D26">
        <w:rPr>
          <w:rFonts w:ascii="Times New Roman" w:hAnsi="Times New Roman"/>
          <w:sz w:val="28"/>
          <w:szCs w:val="28"/>
        </w:rPr>
        <w:t>«</w:t>
      </w:r>
      <w:r w:rsidR="00574258">
        <w:rPr>
          <w:rFonts w:ascii="Times New Roman" w:hAnsi="Times New Roman"/>
          <w:sz w:val="28"/>
          <w:szCs w:val="28"/>
        </w:rPr>
        <w:t>Об обязательном медицинском стр</w:t>
      </w:r>
      <w:r w:rsidR="00C55D26">
        <w:rPr>
          <w:rFonts w:ascii="Times New Roman" w:hAnsi="Times New Roman"/>
          <w:sz w:val="28"/>
          <w:szCs w:val="28"/>
        </w:rPr>
        <w:t xml:space="preserve">аховании </w:t>
      </w:r>
      <w:r w:rsidR="00D86FB2">
        <w:rPr>
          <w:rFonts w:ascii="Times New Roman" w:hAnsi="Times New Roman"/>
          <w:sz w:val="28"/>
          <w:szCs w:val="28"/>
        </w:rPr>
        <w:t xml:space="preserve">в Российской Федерации» (далее </w:t>
      </w:r>
      <w:r w:rsidR="00D86FB2" w:rsidRPr="00512A2C">
        <w:rPr>
          <w:rFonts w:ascii="Times New Roman" w:hAnsi="Times New Roman"/>
          <w:sz w:val="28"/>
          <w:szCs w:val="28"/>
        </w:rPr>
        <w:t>–</w:t>
      </w:r>
      <w:r w:rsidR="00C55D26">
        <w:rPr>
          <w:rFonts w:ascii="Times New Roman" w:hAnsi="Times New Roman"/>
          <w:sz w:val="28"/>
          <w:szCs w:val="28"/>
        </w:rPr>
        <w:t xml:space="preserve"> Федеральный закон «</w:t>
      </w:r>
      <w:r w:rsidR="00574258">
        <w:rPr>
          <w:rFonts w:ascii="Times New Roman" w:hAnsi="Times New Roman"/>
          <w:sz w:val="28"/>
          <w:szCs w:val="28"/>
        </w:rPr>
        <w:t>Об обязательном медицинском стр</w:t>
      </w:r>
      <w:r w:rsidR="00C55D26">
        <w:rPr>
          <w:rFonts w:ascii="Times New Roman" w:hAnsi="Times New Roman"/>
          <w:sz w:val="28"/>
          <w:szCs w:val="28"/>
        </w:rPr>
        <w:t>аховании в Российской Федерации»</w:t>
      </w:r>
      <w:r w:rsidR="00574258">
        <w:rPr>
          <w:rFonts w:ascii="Times New Roman" w:hAnsi="Times New Roman"/>
          <w:sz w:val="28"/>
          <w:szCs w:val="28"/>
        </w:rPr>
        <w:t>)</w:t>
      </w:r>
      <w:r w:rsidRPr="00976E00">
        <w:rPr>
          <w:rFonts w:ascii="Times New Roman" w:hAnsi="Times New Roman"/>
          <w:sz w:val="28"/>
          <w:szCs w:val="28"/>
        </w:rPr>
        <w:t xml:space="preserve">, настоящим </w:t>
      </w:r>
      <w:r w:rsidR="00C55D26">
        <w:rPr>
          <w:rFonts w:ascii="Times New Roman" w:hAnsi="Times New Roman"/>
          <w:sz w:val="28"/>
          <w:szCs w:val="28"/>
        </w:rPr>
        <w:t>П</w:t>
      </w:r>
      <w:r w:rsidRPr="00976E00">
        <w:rPr>
          <w:rFonts w:ascii="Times New Roman" w:hAnsi="Times New Roman"/>
          <w:sz w:val="28"/>
          <w:szCs w:val="28"/>
        </w:rPr>
        <w:t>оложением, законом о бюджете территориального фонда.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7. Территориальный фонд осуществляет следующие полномочия страховщика: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976E00" w:rsidRPr="00976E00">
        <w:rPr>
          <w:rFonts w:ascii="Times New Roman" w:hAnsi="Times New Roman"/>
          <w:sz w:val="28"/>
          <w:szCs w:val="28"/>
        </w:rPr>
        <w:t xml:space="preserve">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</w:t>
      </w:r>
      <w:r>
        <w:rPr>
          <w:rFonts w:ascii="Times New Roman" w:hAnsi="Times New Roman"/>
          <w:sz w:val="28"/>
          <w:szCs w:val="28"/>
        </w:rPr>
        <w:t>Камчатского края;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76E00" w:rsidRPr="00976E00">
        <w:rPr>
          <w:rFonts w:ascii="Times New Roman" w:hAnsi="Times New Roman"/>
          <w:sz w:val="28"/>
          <w:szCs w:val="28"/>
        </w:rPr>
        <w:t xml:space="preserve">ккумулирует средства обязательного медицинского страхования и управляет ими, осуществляет финансовое обеспечение реализации территориальных программ обязательного медицинского страхования в </w:t>
      </w:r>
      <w:r>
        <w:rPr>
          <w:rFonts w:ascii="Times New Roman" w:hAnsi="Times New Roman"/>
          <w:sz w:val="28"/>
          <w:szCs w:val="28"/>
        </w:rPr>
        <w:t>Камчатском крае</w:t>
      </w:r>
      <w:r w:rsidR="00976E00" w:rsidRPr="00976E00">
        <w:rPr>
          <w:rFonts w:ascii="Times New Roman" w:hAnsi="Times New Roman"/>
          <w:sz w:val="28"/>
          <w:szCs w:val="28"/>
        </w:rPr>
        <w:t>, формирует и использует резервы для обеспечения финансовой устойчивости обязательного медицинского страхования в порядке, у</w:t>
      </w:r>
      <w:r>
        <w:rPr>
          <w:rFonts w:ascii="Times New Roman" w:hAnsi="Times New Roman"/>
          <w:sz w:val="28"/>
          <w:szCs w:val="28"/>
        </w:rPr>
        <w:t>становленном Федеральным фондом;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олучает от органа, осуществляющего контроль за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</w:t>
      </w:r>
      <w:r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</w:t>
      </w:r>
      <w:r>
        <w:rPr>
          <w:rFonts w:ascii="Times New Roman" w:hAnsi="Times New Roman"/>
          <w:sz w:val="28"/>
          <w:szCs w:val="28"/>
        </w:rPr>
        <w:t>ателей для неработающих граждан;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976E00" w:rsidRPr="00976E00">
        <w:rPr>
          <w:rFonts w:ascii="Times New Roman" w:hAnsi="Times New Roman"/>
          <w:sz w:val="28"/>
          <w:szCs w:val="28"/>
        </w:rPr>
        <w:t xml:space="preserve">ачисляет в соответствии со </w:t>
      </w:r>
      <w:hyperlink r:id="rId11" w:history="1">
        <w:r w:rsidR="00976E00" w:rsidRPr="00C55D26">
          <w:rPr>
            <w:rFonts w:ascii="Times New Roman" w:hAnsi="Times New Roman"/>
            <w:color w:val="auto"/>
            <w:sz w:val="28"/>
            <w:szCs w:val="28"/>
          </w:rPr>
          <w:t>статьей 25</w:t>
        </w:r>
      </w:hyperlink>
      <w:r w:rsidR="00976E00" w:rsidRPr="00976E00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</w:t>
      </w:r>
      <w:r w:rsidR="00976E00" w:rsidRPr="00976E00">
        <w:rPr>
          <w:rFonts w:ascii="Times New Roman" w:hAnsi="Times New Roman"/>
          <w:sz w:val="28"/>
          <w:szCs w:val="28"/>
        </w:rPr>
        <w:t xml:space="preserve">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</w:t>
      </w:r>
      <w:r>
        <w:rPr>
          <w:rFonts w:ascii="Times New Roman" w:hAnsi="Times New Roman"/>
          <w:sz w:val="28"/>
          <w:szCs w:val="28"/>
        </w:rPr>
        <w:t>ющих граждан в судебном порядке;</w:t>
      </w:r>
    </w:p>
    <w:p w:rsidR="00976E00" w:rsidRPr="00976E00" w:rsidRDefault="00C55D26" w:rsidP="00C55D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</w:t>
      </w:r>
      <w:r w:rsidR="00976E00" w:rsidRPr="00976E00">
        <w:rPr>
          <w:rFonts w:ascii="Times New Roman" w:hAnsi="Times New Roman"/>
          <w:sz w:val="28"/>
          <w:szCs w:val="28"/>
        </w:rPr>
        <w:t xml:space="preserve">тверждает для страховых медицинских организаций дифференцированные подушевые нормативы в порядке, установленном </w:t>
      </w:r>
      <w:hyperlink r:id="rId12" w:history="1">
        <w:r w:rsidR="00FC5470">
          <w:rPr>
            <w:rFonts w:ascii="Times New Roman" w:hAnsi="Times New Roman"/>
            <w:color w:val="auto"/>
            <w:sz w:val="28"/>
            <w:szCs w:val="28"/>
          </w:rPr>
          <w:t>п</w:t>
        </w:r>
        <w:r w:rsidR="00976E00" w:rsidRPr="00C55D26">
          <w:rPr>
            <w:rFonts w:ascii="Times New Roman" w:hAnsi="Times New Roman"/>
            <w:color w:val="auto"/>
            <w:sz w:val="28"/>
            <w:szCs w:val="28"/>
          </w:rPr>
          <w:t>равилами</w:t>
        </w:r>
      </w:hyperlink>
      <w:r w:rsidR="00976E00" w:rsidRPr="00976E00">
        <w:rPr>
          <w:rFonts w:ascii="Times New Roman" w:hAnsi="Times New Roman"/>
          <w:sz w:val="28"/>
          <w:szCs w:val="28"/>
        </w:rPr>
        <w:t xml:space="preserve"> обязате</w:t>
      </w:r>
      <w:r>
        <w:rPr>
          <w:rFonts w:ascii="Times New Roman" w:hAnsi="Times New Roman"/>
          <w:sz w:val="28"/>
          <w:szCs w:val="28"/>
        </w:rPr>
        <w:t>льного медицинского страхования</w:t>
      </w:r>
      <w:r w:rsidR="00F60A33">
        <w:rPr>
          <w:rFonts w:ascii="Times New Roman" w:hAnsi="Times New Roman"/>
          <w:sz w:val="28"/>
          <w:szCs w:val="28"/>
        </w:rPr>
        <w:t xml:space="preserve"> (далее </w:t>
      </w:r>
      <w:r w:rsidR="00F60A33" w:rsidRPr="00512A2C">
        <w:rPr>
          <w:rFonts w:ascii="Times New Roman" w:hAnsi="Times New Roman"/>
          <w:sz w:val="28"/>
          <w:szCs w:val="28"/>
        </w:rPr>
        <w:t>–</w:t>
      </w:r>
      <w:r w:rsidR="00976E00" w:rsidRPr="00976E00">
        <w:rPr>
          <w:rFonts w:ascii="Times New Roman" w:hAnsi="Times New Roman"/>
          <w:sz w:val="28"/>
          <w:szCs w:val="28"/>
        </w:rPr>
        <w:t xml:space="preserve"> правила обязател</w:t>
      </w:r>
      <w:r>
        <w:rPr>
          <w:rFonts w:ascii="Times New Roman" w:hAnsi="Times New Roman"/>
          <w:sz w:val="28"/>
          <w:szCs w:val="28"/>
        </w:rPr>
        <w:t>ьного медицинского страхования);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</w:t>
      </w:r>
      <w:r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976E00" w:rsidRDefault="00C55D26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 xml:space="preserve">беспечивает права граждан в сфере обязательного медицинского страхования, в том числе путем проведения </w:t>
      </w:r>
      <w:r w:rsidR="00976E00" w:rsidRPr="00D544D8">
        <w:rPr>
          <w:rFonts w:ascii="Times New Roman" w:hAnsi="Times New Roman"/>
          <w:sz w:val="28"/>
          <w:szCs w:val="28"/>
        </w:rPr>
        <w:t>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</w:t>
      </w:r>
      <w:r w:rsidR="00F60A33">
        <w:rPr>
          <w:rFonts w:ascii="Times New Roman" w:hAnsi="Times New Roman"/>
          <w:sz w:val="28"/>
          <w:szCs w:val="28"/>
        </w:rPr>
        <w:t xml:space="preserve">далее </w:t>
      </w:r>
      <w:r w:rsidR="00F60A33" w:rsidRPr="00512A2C">
        <w:rPr>
          <w:rFonts w:ascii="Times New Roman" w:hAnsi="Times New Roman"/>
          <w:sz w:val="28"/>
          <w:szCs w:val="28"/>
        </w:rPr>
        <w:t>–</w:t>
      </w:r>
      <w:r w:rsidR="00976E00" w:rsidRPr="00976E00">
        <w:rPr>
          <w:rFonts w:ascii="Times New Roman" w:hAnsi="Times New Roman"/>
          <w:sz w:val="28"/>
          <w:szCs w:val="28"/>
        </w:rPr>
        <w:t xml:space="preserve"> контроль объемов, сроков, качества и условий </w:t>
      </w:r>
      <w:r w:rsidR="00976E00" w:rsidRPr="00976E00">
        <w:rPr>
          <w:rFonts w:ascii="Times New Roman" w:hAnsi="Times New Roman"/>
          <w:sz w:val="28"/>
          <w:szCs w:val="28"/>
        </w:rPr>
        <w:lastRenderedPageBreak/>
        <w:t xml:space="preserve">предоставления медицинской помощи), информирование граждан о порядке обеспечения и защиты их прав в соответствии с Федеральным </w:t>
      </w:r>
      <w:hyperlink r:id="rId13" w:history="1">
        <w:r w:rsidR="00976E00" w:rsidRPr="003906C1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3906C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06C1">
        <w:rPr>
          <w:rFonts w:ascii="Times New Roman" w:hAnsi="Times New Roman"/>
          <w:sz w:val="28"/>
          <w:szCs w:val="28"/>
        </w:rPr>
        <w:t>«Об обязательном медицинском страховании в Российской Федерации»</w:t>
      </w:r>
      <w:r w:rsidR="00DC0223">
        <w:rPr>
          <w:rFonts w:ascii="Times New Roman" w:hAnsi="Times New Roman"/>
          <w:sz w:val="28"/>
          <w:szCs w:val="28"/>
        </w:rPr>
        <w:t>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D8">
        <w:rPr>
          <w:rFonts w:ascii="Times New Roman" w:hAnsi="Times New Roman"/>
          <w:sz w:val="28"/>
          <w:szCs w:val="28"/>
        </w:rPr>
        <w:t>9)</w:t>
      </w:r>
      <w:r w:rsidR="00976E00" w:rsidRPr="00D544D8">
        <w:rPr>
          <w:rFonts w:ascii="Times New Roman" w:hAnsi="Times New Roman"/>
          <w:sz w:val="28"/>
          <w:szCs w:val="28"/>
        </w:rPr>
        <w:t xml:space="preserve"> </w:t>
      </w:r>
      <w:r w:rsidRPr="00D544D8">
        <w:rPr>
          <w:rFonts w:ascii="Times New Roman" w:hAnsi="Times New Roman"/>
          <w:sz w:val="28"/>
          <w:szCs w:val="28"/>
        </w:rPr>
        <w:t>в</w:t>
      </w:r>
      <w:r w:rsidR="00976E00" w:rsidRPr="00D544D8">
        <w:rPr>
          <w:rFonts w:ascii="Times New Roman" w:hAnsi="Times New Roman"/>
          <w:sz w:val="28"/>
          <w:szCs w:val="28"/>
        </w:rPr>
        <w:t xml:space="preserve">едет территориальный реестр экспертов качества медицинской помощи в соответствии с </w:t>
      </w:r>
      <w:hyperlink r:id="rId14" w:history="1">
        <w:r w:rsidR="00976E00" w:rsidRPr="00D544D8">
          <w:rPr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="00976E00" w:rsidRPr="00D544D8">
        <w:rPr>
          <w:rFonts w:ascii="Times New Roman" w:hAnsi="Times New Roman"/>
          <w:sz w:val="28"/>
          <w:szCs w:val="28"/>
        </w:rPr>
        <w:t xml:space="preserve"> ведения единого реестра экспертов </w:t>
      </w:r>
      <w:r w:rsidRPr="00D544D8">
        <w:rPr>
          <w:rFonts w:ascii="Times New Roman" w:hAnsi="Times New Roman"/>
          <w:sz w:val="28"/>
          <w:szCs w:val="28"/>
        </w:rPr>
        <w:t>качества медицинской помощи;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>праве предъявлять претензии и (или) иски к медицинской организации о возмещении имущественного или морального вреда, пр</w:t>
      </w:r>
      <w:r>
        <w:rPr>
          <w:rFonts w:ascii="Times New Roman" w:hAnsi="Times New Roman"/>
          <w:sz w:val="28"/>
          <w:szCs w:val="28"/>
        </w:rPr>
        <w:t>ичиненного застрахованному лицу;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>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</w:t>
      </w:r>
      <w:r>
        <w:rPr>
          <w:rFonts w:ascii="Times New Roman" w:hAnsi="Times New Roman"/>
          <w:sz w:val="28"/>
          <w:szCs w:val="28"/>
        </w:rPr>
        <w:t>кой помощи застрахованному лицу;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организациями, в том чи</w:t>
      </w:r>
      <w:r>
        <w:rPr>
          <w:rFonts w:ascii="Times New Roman" w:hAnsi="Times New Roman"/>
          <w:sz w:val="28"/>
          <w:szCs w:val="28"/>
        </w:rPr>
        <w:t>сле проводит проверки и ревизии;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13</w:t>
      </w:r>
      <w:r w:rsidR="00DC0223">
        <w:rPr>
          <w:rFonts w:ascii="Times New Roman" w:hAnsi="Times New Roman"/>
          <w:sz w:val="28"/>
          <w:szCs w:val="28"/>
        </w:rPr>
        <w:t>)</w:t>
      </w:r>
      <w:r w:rsidRPr="00976E00">
        <w:rPr>
          <w:rFonts w:ascii="Times New Roman" w:hAnsi="Times New Roman"/>
          <w:sz w:val="28"/>
          <w:szCs w:val="28"/>
        </w:rPr>
        <w:t xml:space="preserve"> </w:t>
      </w:r>
      <w:r w:rsidR="00DC0223">
        <w:rPr>
          <w:rFonts w:ascii="Times New Roman" w:hAnsi="Times New Roman"/>
          <w:sz w:val="28"/>
          <w:szCs w:val="28"/>
        </w:rPr>
        <w:t>в</w:t>
      </w:r>
      <w:r w:rsidRPr="00976E00">
        <w:rPr>
          <w:rFonts w:ascii="Times New Roman" w:hAnsi="Times New Roman"/>
          <w:sz w:val="28"/>
          <w:szCs w:val="28"/>
        </w:rPr>
        <w:t xml:space="preserve">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r:id="rId15" w:history="1">
        <w:r w:rsidRPr="00DC0223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976E0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DC0223"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</w:t>
      </w:r>
      <w:r w:rsidRPr="00976E00">
        <w:rPr>
          <w:rFonts w:ascii="Times New Roman" w:hAnsi="Times New Roman"/>
          <w:sz w:val="28"/>
          <w:szCs w:val="28"/>
        </w:rPr>
        <w:t xml:space="preserve">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</w:t>
      </w:r>
      <w:r w:rsidR="00DC0223">
        <w:rPr>
          <w:rFonts w:ascii="Times New Roman" w:hAnsi="Times New Roman"/>
          <w:sz w:val="28"/>
          <w:szCs w:val="28"/>
        </w:rPr>
        <w:t>территории Российской Федерации;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76E00" w:rsidRPr="00976E00">
        <w:rPr>
          <w:rFonts w:ascii="Times New Roman" w:hAnsi="Times New Roman"/>
          <w:sz w:val="28"/>
          <w:szCs w:val="28"/>
        </w:rPr>
        <w:t>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r:id="rId16" w:history="1">
        <w:r w:rsidR="00976E00" w:rsidRPr="00DC0223">
          <w:rPr>
            <w:rFonts w:ascii="Times New Roman" w:hAnsi="Times New Roman"/>
            <w:color w:val="auto"/>
            <w:sz w:val="28"/>
            <w:szCs w:val="28"/>
          </w:rPr>
          <w:t>пунктом 11 статьи 5</w:t>
        </w:r>
      </w:hyperlink>
      <w:r w:rsidR="00976E00" w:rsidRPr="00976E00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 xml:space="preserve">едет </w:t>
      </w:r>
      <w:r w:rsidR="00976E00" w:rsidRPr="00D544D8">
        <w:rPr>
          <w:rFonts w:ascii="Times New Roman" w:hAnsi="Times New Roman"/>
          <w:color w:val="auto"/>
          <w:sz w:val="28"/>
          <w:szCs w:val="28"/>
        </w:rPr>
        <w:t>реестр страховых медицинских организаций,</w:t>
      </w:r>
      <w:r w:rsidR="00976E00" w:rsidRPr="00DC022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6E00" w:rsidRPr="00976E00">
        <w:rPr>
          <w:rFonts w:ascii="Times New Roman" w:hAnsi="Times New Roman"/>
          <w:sz w:val="28"/>
          <w:szCs w:val="28"/>
        </w:rPr>
        <w:t xml:space="preserve">осуществляющих деятельность в сфере обязательного медицинского страхования на территории </w:t>
      </w:r>
      <w:r w:rsidR="00614901">
        <w:rPr>
          <w:rFonts w:ascii="Times New Roman" w:hAnsi="Times New Roman"/>
          <w:sz w:val="28"/>
          <w:szCs w:val="28"/>
        </w:rPr>
        <w:t>Камчатского края</w:t>
      </w:r>
      <w:r w:rsidR="00F60A33">
        <w:rPr>
          <w:rFonts w:ascii="Times New Roman" w:hAnsi="Times New Roman"/>
          <w:sz w:val="28"/>
          <w:szCs w:val="28"/>
        </w:rPr>
        <w:t xml:space="preserve"> (далее </w:t>
      </w:r>
      <w:r w:rsidR="00F60A33" w:rsidRPr="00512A2C">
        <w:rPr>
          <w:rFonts w:ascii="Times New Roman" w:hAnsi="Times New Roman"/>
          <w:sz w:val="28"/>
          <w:szCs w:val="28"/>
        </w:rPr>
        <w:t>–</w:t>
      </w:r>
      <w:r w:rsidR="00976E00" w:rsidRPr="00976E00">
        <w:rPr>
          <w:rFonts w:ascii="Times New Roman" w:hAnsi="Times New Roman"/>
          <w:sz w:val="28"/>
          <w:szCs w:val="28"/>
        </w:rPr>
        <w:t xml:space="preserve"> реестр страховых медицинских органи</w:t>
      </w:r>
      <w:r w:rsidR="00D544D8">
        <w:rPr>
          <w:rFonts w:ascii="Times New Roman" w:hAnsi="Times New Roman"/>
          <w:sz w:val="28"/>
          <w:szCs w:val="28"/>
        </w:rPr>
        <w:t>заций);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 xml:space="preserve">едет </w:t>
      </w:r>
      <w:r w:rsidR="00976E00" w:rsidRPr="00D544D8">
        <w:rPr>
          <w:rFonts w:ascii="Times New Roman" w:hAnsi="Times New Roman"/>
          <w:sz w:val="28"/>
          <w:szCs w:val="28"/>
        </w:rPr>
        <w:t>ре</w:t>
      </w:r>
      <w:r w:rsidR="00F60A33">
        <w:rPr>
          <w:rFonts w:ascii="Times New Roman" w:hAnsi="Times New Roman"/>
          <w:sz w:val="28"/>
          <w:szCs w:val="28"/>
        </w:rPr>
        <w:t>естр медицинских организаций</w:t>
      </w:r>
      <w:r w:rsidR="00976E00" w:rsidRPr="00D544D8">
        <w:rPr>
          <w:rFonts w:ascii="Times New Roman" w:hAnsi="Times New Roman"/>
          <w:sz w:val="28"/>
          <w:szCs w:val="28"/>
        </w:rPr>
        <w:t>,</w:t>
      </w:r>
      <w:r w:rsidR="00976E00" w:rsidRPr="00976E00">
        <w:rPr>
          <w:rFonts w:ascii="Times New Roman" w:hAnsi="Times New Roman"/>
          <w:sz w:val="28"/>
          <w:szCs w:val="28"/>
        </w:rPr>
        <w:t xml:space="preserve"> осуществляющих деятельность в сфере обязательного медицинского страхования по территориальной программе обязательного медицинского страхования </w:t>
      </w:r>
      <w:r w:rsidR="00BB5B0B">
        <w:rPr>
          <w:rFonts w:ascii="Times New Roman" w:hAnsi="Times New Roman"/>
          <w:sz w:val="28"/>
          <w:szCs w:val="28"/>
        </w:rPr>
        <w:t>Камчатского края</w:t>
      </w:r>
      <w:r w:rsidR="00F60A33">
        <w:rPr>
          <w:rFonts w:ascii="Times New Roman" w:hAnsi="Times New Roman"/>
          <w:sz w:val="28"/>
          <w:szCs w:val="28"/>
        </w:rPr>
        <w:t xml:space="preserve"> (далее </w:t>
      </w:r>
      <w:r w:rsidR="00F60A33" w:rsidRPr="00512A2C">
        <w:rPr>
          <w:rFonts w:ascii="Times New Roman" w:hAnsi="Times New Roman"/>
          <w:sz w:val="28"/>
          <w:szCs w:val="28"/>
        </w:rPr>
        <w:t>–</w:t>
      </w:r>
      <w:r w:rsidR="00976E00" w:rsidRPr="00976E00">
        <w:rPr>
          <w:rFonts w:ascii="Times New Roman" w:hAnsi="Times New Roman"/>
          <w:sz w:val="28"/>
          <w:szCs w:val="28"/>
        </w:rPr>
        <w:t xml:space="preserve"> реестр медицинских организаций).</w:t>
      </w:r>
    </w:p>
    <w:p w:rsidR="002C55A3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A3">
        <w:rPr>
          <w:rFonts w:ascii="Times New Roman" w:hAnsi="Times New Roman"/>
          <w:sz w:val="28"/>
          <w:szCs w:val="28"/>
        </w:rPr>
        <w:t>18)</w:t>
      </w:r>
      <w:r w:rsidR="00976E00" w:rsidRPr="002C55A3">
        <w:rPr>
          <w:rFonts w:ascii="Times New Roman" w:hAnsi="Times New Roman"/>
          <w:sz w:val="28"/>
          <w:szCs w:val="28"/>
        </w:rPr>
        <w:t xml:space="preserve"> </w:t>
      </w:r>
      <w:r w:rsidRPr="002C55A3">
        <w:rPr>
          <w:rFonts w:ascii="Times New Roman" w:hAnsi="Times New Roman"/>
          <w:sz w:val="28"/>
          <w:szCs w:val="28"/>
        </w:rPr>
        <w:t>в</w:t>
      </w:r>
      <w:r w:rsidR="00976E00" w:rsidRPr="002C55A3">
        <w:rPr>
          <w:rFonts w:ascii="Times New Roman" w:hAnsi="Times New Roman"/>
          <w:sz w:val="28"/>
          <w:szCs w:val="28"/>
        </w:rPr>
        <w:t>едет региональный сегмент единого регистра застрахованных лиц</w:t>
      </w:r>
      <w:r w:rsidR="002C55A3">
        <w:rPr>
          <w:rFonts w:ascii="Times New Roman" w:hAnsi="Times New Roman"/>
          <w:sz w:val="28"/>
          <w:szCs w:val="28"/>
        </w:rPr>
        <w:t>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о</w:t>
      </w:r>
      <w:r w:rsidR="00976E00" w:rsidRPr="00976E00">
        <w:rPr>
          <w:rFonts w:ascii="Times New Roman" w:hAnsi="Times New Roman"/>
          <w:sz w:val="28"/>
          <w:szCs w:val="28"/>
        </w:rPr>
        <w:t>беспечивает в пределах своей компетенции защиту сведений, составляющих и</w:t>
      </w:r>
      <w:r>
        <w:rPr>
          <w:rFonts w:ascii="Times New Roman" w:hAnsi="Times New Roman"/>
          <w:sz w:val="28"/>
          <w:szCs w:val="28"/>
        </w:rPr>
        <w:t>нформацию ограниченного доступа;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рганизует подготовку и дополнительное профессиональное образование кадров для осуществления деятельности в сфере обязате</w:t>
      </w:r>
      <w:r w:rsidR="002C55A3">
        <w:rPr>
          <w:rFonts w:ascii="Times New Roman" w:hAnsi="Times New Roman"/>
          <w:sz w:val="28"/>
          <w:szCs w:val="28"/>
        </w:rPr>
        <w:t>льного медицинского страхования.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8. Территориальный фонд осуществляет следующие функции: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рганизует прием граждан, обеспечивает своевременное и полное рассмотрение обращений граждан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роводит разъяснительную работу, информирование населения по вопросам, относящимся к ком</w:t>
      </w:r>
      <w:r>
        <w:rPr>
          <w:rFonts w:ascii="Times New Roman" w:hAnsi="Times New Roman"/>
          <w:sz w:val="28"/>
          <w:szCs w:val="28"/>
        </w:rPr>
        <w:t>петенции территориального фонда;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роводит обобщение и анализ результатов, проводимых страховыми медицинскими организациями на территории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>, социологических опросов, в том числе на предмет информирования застрахованных лиц о системе обязательного медицинского страхования и о правах застрахованных лиц в сфере обязате</w:t>
      </w:r>
      <w:r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976E00" w:rsidRPr="00976E00">
        <w:rPr>
          <w:rFonts w:ascii="Times New Roman" w:hAnsi="Times New Roman"/>
          <w:sz w:val="28"/>
          <w:szCs w:val="28"/>
        </w:rPr>
        <w:t xml:space="preserve">аключает со страховыми медицинскими организациями, включенными в реестр страховых медицинских организаций, при наличии у страховой медицинской организации списка застрахованных лиц в соответствии с </w:t>
      </w:r>
      <w:hyperlink r:id="rId17" w:history="1">
        <w:r w:rsidR="00976E00" w:rsidRPr="00DC0223">
          <w:rPr>
            <w:rFonts w:ascii="Times New Roman" w:hAnsi="Times New Roman"/>
            <w:color w:val="auto"/>
            <w:sz w:val="28"/>
            <w:szCs w:val="28"/>
          </w:rPr>
          <w:t>частью 5 статьи 38</w:t>
        </w:r>
      </w:hyperlink>
      <w:r w:rsidR="00976E00" w:rsidRPr="00DC0223">
        <w:rPr>
          <w:rFonts w:ascii="Times New Roman" w:hAnsi="Times New Roman"/>
          <w:color w:val="auto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обязательном медицинском страховании в Российской Федерации»</w:t>
      </w:r>
      <w:r w:rsidR="00976E00" w:rsidRPr="00DC0223">
        <w:rPr>
          <w:rFonts w:ascii="Times New Roman" w:hAnsi="Times New Roman"/>
          <w:color w:val="auto"/>
          <w:sz w:val="28"/>
          <w:szCs w:val="28"/>
        </w:rPr>
        <w:t>, договор о финансовом обеспечении обязательного медици</w:t>
      </w:r>
      <w:r>
        <w:rPr>
          <w:rFonts w:ascii="Times New Roman" w:hAnsi="Times New Roman"/>
          <w:sz w:val="28"/>
          <w:szCs w:val="28"/>
        </w:rPr>
        <w:t>нского страхования;</w:t>
      </w:r>
    </w:p>
    <w:p w:rsidR="00976E00" w:rsidRPr="00976E00" w:rsidRDefault="00DC0223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976E00" w:rsidRPr="00976E00">
        <w:rPr>
          <w:rFonts w:ascii="Times New Roman" w:hAnsi="Times New Roman"/>
          <w:sz w:val="28"/>
          <w:szCs w:val="28"/>
        </w:rPr>
        <w:t xml:space="preserve">аключает с медицинской организацией, включенной в реестр медицинских организаций,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помощи, подлежащий оплате за счет средств обязательного медицинского страхования, и страховой медицинской организацией, участвующей в реализации территориальной программы обязательного медицинского страхования, договор на оказание и оплату медицинской помощи по обязательному медицинскому страхованию в порядке, установленном </w:t>
      </w:r>
      <w:hyperlink r:id="rId18" w:history="1">
        <w:r w:rsidR="00976E00" w:rsidRPr="00CF1044">
          <w:rPr>
            <w:rFonts w:ascii="Times New Roman" w:hAnsi="Times New Roman"/>
            <w:color w:val="auto"/>
            <w:sz w:val="28"/>
            <w:szCs w:val="28"/>
          </w:rPr>
          <w:t>статьей 39</w:t>
        </w:r>
      </w:hyperlink>
      <w:r w:rsidR="00976E00" w:rsidRPr="00CF10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6E00" w:rsidRPr="00976E00">
        <w:rPr>
          <w:rFonts w:ascii="Times New Roman" w:hAnsi="Times New Roman"/>
          <w:sz w:val="28"/>
          <w:szCs w:val="28"/>
        </w:rPr>
        <w:t>Федерального закона</w:t>
      </w:r>
      <w:r w:rsidR="00CF1044"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Федерации»;</w:t>
      </w:r>
    </w:p>
    <w:p w:rsidR="00976E00" w:rsidRPr="0000440C" w:rsidRDefault="00CF104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40C">
        <w:rPr>
          <w:rFonts w:ascii="Times New Roman" w:hAnsi="Times New Roman"/>
          <w:sz w:val="28"/>
          <w:szCs w:val="28"/>
        </w:rPr>
        <w:t>6)</w:t>
      </w:r>
      <w:r w:rsidR="00976E00" w:rsidRPr="0000440C">
        <w:rPr>
          <w:rFonts w:ascii="Times New Roman" w:hAnsi="Times New Roman"/>
          <w:sz w:val="28"/>
          <w:szCs w:val="28"/>
        </w:rPr>
        <w:t xml:space="preserve"> </w:t>
      </w:r>
      <w:r w:rsidRPr="0000440C">
        <w:rPr>
          <w:rFonts w:ascii="Times New Roman" w:hAnsi="Times New Roman"/>
          <w:sz w:val="28"/>
          <w:szCs w:val="28"/>
        </w:rPr>
        <w:t>р</w:t>
      </w:r>
      <w:r w:rsidR="00976E00" w:rsidRPr="0000440C">
        <w:rPr>
          <w:rFonts w:ascii="Times New Roman" w:hAnsi="Times New Roman"/>
          <w:sz w:val="28"/>
          <w:szCs w:val="28"/>
        </w:rPr>
        <w:t>ассматривает дела о нарушении законодательства об обязательном медицинском страховании и налагает штрафы в части регистрации и снятия с регистрационного учета страхователей для неработающих граждан</w:t>
      </w:r>
      <w:r w:rsidR="00BB5B0B">
        <w:rPr>
          <w:rFonts w:ascii="Times New Roman" w:hAnsi="Times New Roman"/>
          <w:sz w:val="28"/>
          <w:szCs w:val="28"/>
        </w:rPr>
        <w:t>;</w:t>
      </w:r>
    </w:p>
    <w:p w:rsidR="00976E00" w:rsidRPr="00976E00" w:rsidRDefault="00CF104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</w:t>
      </w:r>
      <w:r>
        <w:rPr>
          <w:rFonts w:ascii="Times New Roman" w:hAnsi="Times New Roman"/>
          <w:sz w:val="28"/>
          <w:szCs w:val="28"/>
        </w:rPr>
        <w:t>едоставления медицинской помощи;</w:t>
      </w:r>
    </w:p>
    <w:p w:rsidR="00976E00" w:rsidRPr="00976E00" w:rsidRDefault="00CF104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 </w:t>
      </w:r>
      <w:r w:rsidR="00976E00" w:rsidRPr="00976E00">
        <w:rPr>
          <w:rFonts w:ascii="Times New Roman" w:hAnsi="Times New Roman"/>
          <w:sz w:val="28"/>
          <w:szCs w:val="28"/>
        </w:rPr>
        <w:lastRenderedPageBreak/>
        <w:t xml:space="preserve">в порядке и по формам, установленным Федеральным фондом в соответствии с </w:t>
      </w:r>
      <w:hyperlink r:id="rId19" w:history="1">
        <w:r w:rsidR="00976E00" w:rsidRPr="00CF1044">
          <w:rPr>
            <w:rFonts w:ascii="Times New Roman" w:hAnsi="Times New Roman"/>
            <w:color w:val="auto"/>
            <w:sz w:val="28"/>
            <w:szCs w:val="28"/>
          </w:rPr>
          <w:t>пунктом 5 части 8 статьи 33</w:t>
        </w:r>
      </w:hyperlink>
      <w:r w:rsidR="00976E00" w:rsidRPr="00CF10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6E00" w:rsidRPr="00976E00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Федерации»;</w:t>
      </w:r>
    </w:p>
    <w:p w:rsidR="00976E00" w:rsidRPr="00976E00" w:rsidRDefault="00CF104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олучает от военных комиссариатов сведения о призванных на военную службу гражданах и информацию о начале, сроке и окончании военной службы в соответствии </w:t>
      </w:r>
      <w:r w:rsidR="00976E00" w:rsidRPr="00CF1044">
        <w:rPr>
          <w:rFonts w:ascii="Times New Roman" w:hAnsi="Times New Roman"/>
          <w:color w:val="auto"/>
          <w:sz w:val="28"/>
          <w:szCs w:val="28"/>
        </w:rPr>
        <w:t xml:space="preserve">с </w:t>
      </w:r>
      <w:hyperlink r:id="rId20" w:history="1">
        <w:r w:rsidR="00976E00" w:rsidRPr="00CF1044">
          <w:rPr>
            <w:rFonts w:ascii="Times New Roman" w:hAnsi="Times New Roman"/>
            <w:color w:val="auto"/>
            <w:sz w:val="28"/>
            <w:szCs w:val="28"/>
          </w:rPr>
          <w:t>частью 8 статьи 49</w:t>
        </w:r>
      </w:hyperlink>
      <w:r w:rsidR="00976E00" w:rsidRPr="00976E00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Федерации»;</w:t>
      </w:r>
    </w:p>
    <w:p w:rsidR="00976E00" w:rsidRDefault="00CF1044" w:rsidP="00004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редоставляет страховой медицинской организации по поступившей от нее заявке целевые средства в пределах объема средств, определяемого исходя из количества застрахованных лиц в данной страховой медицинской организации и дифференцированных подушевых нормативов, в порядке и на цели, которые предусмотрены Федеральным </w:t>
      </w:r>
      <w:hyperlink r:id="rId21" w:history="1">
        <w:r w:rsidR="00976E00" w:rsidRPr="00CF1044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Федерации»;</w:t>
      </w:r>
    </w:p>
    <w:p w:rsidR="0000440C" w:rsidRDefault="0000440C" w:rsidP="00004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осуществляет расчеты за медицинскую помощь, оказанную на территории Камчатского края застрахованным лицам, которым выдан полис обязательного медицинского страхования в других субъектах Российской Федерации, в объеме, установленном базовой программой обязательного медицинского страхования;</w:t>
      </w:r>
    </w:p>
    <w:p w:rsidR="0000440C" w:rsidRDefault="0000440C" w:rsidP="00004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осуществляет возмещение средств территориальным фондам обязательного медицинского страхования в других субъектах Российской Федерации, осуществившим расчет за медицинскую помощь, оказанную за пределами Камчатского края застрахованным лицам, которым выдан полис обязательного медицинского страхования в Камчатском крае, в соответствии с тарифами на оплату медицинской помощи, установленными для медицинской организации, оказавшей медицинскую помощь, с учетом результатов проведенного контроля объемов, сроков, качества и условий предоставления медицинской помощи;</w:t>
      </w:r>
    </w:p>
    <w:p w:rsidR="00976E00" w:rsidRPr="00976E00" w:rsidRDefault="00856DB2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F1044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CF1044"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</w:t>
      </w:r>
      <w:r w:rsidR="00CF1044">
        <w:rPr>
          <w:rFonts w:ascii="Times New Roman" w:hAnsi="Times New Roman"/>
          <w:sz w:val="28"/>
          <w:szCs w:val="28"/>
        </w:rPr>
        <w:t>;</w:t>
      </w:r>
    </w:p>
    <w:p w:rsidR="00976E00" w:rsidRPr="00976E00" w:rsidRDefault="0049779A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F1044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CF1044"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 xml:space="preserve">существляет контроль за деятельностью страховой медицинской организации, осуществляемой в соответствии с Федеральным </w:t>
      </w:r>
      <w:hyperlink r:id="rId22" w:history="1">
        <w:r w:rsidR="00976E00" w:rsidRPr="00CF1044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CF10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1044">
        <w:rPr>
          <w:rFonts w:ascii="Times New Roman" w:hAnsi="Times New Roman"/>
          <w:sz w:val="28"/>
          <w:szCs w:val="28"/>
        </w:rPr>
        <w:t>«Об обязательном медицинском страховании в Российской Федерации»</w:t>
      </w:r>
      <w:r w:rsidR="00976E00" w:rsidRPr="00CF104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76E00" w:rsidRPr="00976E00">
        <w:rPr>
          <w:rFonts w:ascii="Times New Roman" w:hAnsi="Times New Roman"/>
          <w:sz w:val="28"/>
          <w:szCs w:val="28"/>
        </w:rPr>
        <w:t>и договором о финансовом обеспечении обязате</w:t>
      </w:r>
      <w:r w:rsidR="00CF1044"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976E00" w:rsidRDefault="00245665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F1044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CF1044"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ри отсутствии на территории </w:t>
      </w:r>
      <w:r w:rsidR="00CF1044"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 страховых медицинских организаций, включенных в реестр страховых медицинских организаций,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</w:t>
      </w:r>
      <w:r w:rsidR="00CF1044">
        <w:rPr>
          <w:rFonts w:ascii="Times New Roman" w:hAnsi="Times New Roman"/>
          <w:sz w:val="28"/>
          <w:szCs w:val="28"/>
        </w:rPr>
        <w:t>раховых медицинских организаций;</w:t>
      </w:r>
    </w:p>
    <w:p w:rsidR="00976E00" w:rsidRPr="00976E00" w:rsidRDefault="00245665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F1044">
        <w:rPr>
          <w:rFonts w:ascii="Times New Roman" w:hAnsi="Times New Roman"/>
          <w:sz w:val="28"/>
          <w:szCs w:val="28"/>
        </w:rPr>
        <w:t>) о</w:t>
      </w:r>
      <w:r w:rsidR="00976E00" w:rsidRPr="00976E00">
        <w:rPr>
          <w:rFonts w:ascii="Times New Roman" w:hAnsi="Times New Roman"/>
          <w:sz w:val="28"/>
          <w:szCs w:val="28"/>
        </w:rPr>
        <w:t xml:space="preserve">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конфиденциальность указанных </w:t>
      </w:r>
      <w:r w:rsidR="00976E00" w:rsidRPr="00976E00">
        <w:rPr>
          <w:rFonts w:ascii="Times New Roman" w:hAnsi="Times New Roman"/>
          <w:sz w:val="28"/>
          <w:szCs w:val="28"/>
        </w:rPr>
        <w:lastRenderedPageBreak/>
        <w:t>сведений в соответствии с установленными законодательством Российской Федерации требованиям</w:t>
      </w:r>
      <w:r w:rsidR="00CF1044">
        <w:rPr>
          <w:rFonts w:ascii="Times New Roman" w:hAnsi="Times New Roman"/>
          <w:sz w:val="28"/>
          <w:szCs w:val="28"/>
        </w:rPr>
        <w:t>и по защите персональных данных;</w:t>
      </w:r>
    </w:p>
    <w:p w:rsidR="00976E00" w:rsidRPr="00976E00" w:rsidRDefault="00245665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F1044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CF1044">
        <w:rPr>
          <w:rFonts w:ascii="Times New Roman" w:hAnsi="Times New Roman"/>
          <w:sz w:val="28"/>
          <w:szCs w:val="28"/>
        </w:rPr>
        <w:t>н</w:t>
      </w:r>
      <w:r w:rsidR="00976E00" w:rsidRPr="00976E00">
        <w:rPr>
          <w:rFonts w:ascii="Times New Roman" w:hAnsi="Times New Roman"/>
          <w:sz w:val="28"/>
          <w:szCs w:val="28"/>
        </w:rPr>
        <w:t xml:space="preserve">аправляет в страховые медицинские организации, осуществляющие деятельность в сфере обязательного медицинского страхования в </w:t>
      </w:r>
      <w:r w:rsidR="00CF1044">
        <w:rPr>
          <w:rFonts w:ascii="Times New Roman" w:hAnsi="Times New Roman"/>
          <w:sz w:val="28"/>
          <w:szCs w:val="28"/>
        </w:rPr>
        <w:t>Камчатском крае</w:t>
      </w:r>
      <w:r w:rsidR="00976E00" w:rsidRPr="00976E00">
        <w:rPr>
          <w:rFonts w:ascii="Times New Roman" w:hAnsi="Times New Roman"/>
          <w:sz w:val="28"/>
          <w:szCs w:val="28"/>
        </w:rPr>
        <w:t>,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пропорционально числу застрахованных лиц в каждой из них для заключения договоров о финансовом обеспечении обязате</w:t>
      </w:r>
      <w:r w:rsidR="00CF1044"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245665" w:rsidRDefault="00245665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245665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</w:t>
      </w:r>
      <w:r>
        <w:rPr>
          <w:rFonts w:ascii="Times New Roman" w:hAnsi="Times New Roman"/>
          <w:sz w:val="28"/>
          <w:szCs w:val="28"/>
        </w:rPr>
        <w:t>о запаса территориального фонда;</w:t>
      </w:r>
    </w:p>
    <w:p w:rsidR="00976E00" w:rsidRPr="00976E00" w:rsidRDefault="00245665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редъявляет к медицинской организации требования о возврате в бюджет территориального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назначению.</w:t>
      </w:r>
    </w:p>
    <w:p w:rsidR="00976E00" w:rsidRPr="00976E00" w:rsidRDefault="00245665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олучает от медицинских организаций сведения 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</w:t>
      </w:r>
      <w:r w:rsidR="00976E00" w:rsidRPr="00245665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23" w:history="1">
        <w:r w:rsidR="00976E00" w:rsidRPr="00245665">
          <w:rPr>
            <w:rFonts w:ascii="Times New Roman" w:hAnsi="Times New Roman"/>
            <w:color w:val="auto"/>
            <w:sz w:val="28"/>
            <w:szCs w:val="28"/>
          </w:rPr>
          <w:t>частью 9 статьи 14</w:t>
        </w:r>
      </w:hyperlink>
      <w:r w:rsidR="00976E00" w:rsidRPr="00245665">
        <w:rPr>
          <w:rFonts w:ascii="Times New Roman" w:hAnsi="Times New Roman"/>
          <w:color w:val="auto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color w:val="auto"/>
          <w:sz w:val="28"/>
          <w:szCs w:val="28"/>
        </w:rPr>
        <w:t xml:space="preserve"> «Об обязательном медицинском страховании в Российской Федерации»</w:t>
      </w:r>
      <w:r w:rsidR="00976E00" w:rsidRPr="00245665">
        <w:rPr>
          <w:rFonts w:ascii="Times New Roman" w:hAnsi="Times New Roman"/>
          <w:color w:val="auto"/>
          <w:sz w:val="28"/>
          <w:szCs w:val="28"/>
        </w:rPr>
        <w:t xml:space="preserve"> в объеме и в порядке, установленными </w:t>
      </w:r>
      <w:hyperlink r:id="rId24" w:history="1">
        <w:r w:rsidR="00976E00" w:rsidRPr="00245665">
          <w:rPr>
            <w:rFonts w:ascii="Times New Roman" w:hAnsi="Times New Roman"/>
            <w:color w:val="auto"/>
            <w:sz w:val="28"/>
            <w:szCs w:val="28"/>
          </w:rPr>
          <w:t>правилами</w:t>
        </w:r>
      </w:hyperlink>
      <w:r w:rsidR="00976E00" w:rsidRPr="00245665">
        <w:rPr>
          <w:rFonts w:ascii="Times New Roman" w:hAnsi="Times New Roman"/>
          <w:color w:val="auto"/>
          <w:sz w:val="28"/>
          <w:szCs w:val="28"/>
        </w:rPr>
        <w:t xml:space="preserve"> обя</w:t>
      </w:r>
      <w:r w:rsidR="00976E00" w:rsidRPr="00976E00">
        <w:rPr>
          <w:rFonts w:ascii="Times New Roman" w:hAnsi="Times New Roman"/>
          <w:sz w:val="28"/>
          <w:szCs w:val="28"/>
        </w:rPr>
        <w:t>зате</w:t>
      </w:r>
      <w:r w:rsidR="001B6099"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 xml:space="preserve">рганизует проведение медико-экономической экспертизы и 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>, в соответствии с порядком проведения контроля объемов, сроков, качества и условий предоставления медицинской помощи.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976E00" w:rsidRPr="00976E00">
        <w:rPr>
          <w:rFonts w:ascii="Times New Roman" w:hAnsi="Times New Roman"/>
          <w:sz w:val="28"/>
          <w:szCs w:val="28"/>
        </w:rPr>
        <w:t xml:space="preserve">частвует в определении тарифов на оплату медицинской помощи на территории </w:t>
      </w:r>
      <w:r>
        <w:rPr>
          <w:rFonts w:ascii="Times New Roman" w:hAnsi="Times New Roman"/>
          <w:sz w:val="28"/>
          <w:szCs w:val="28"/>
        </w:rPr>
        <w:t>Камчатского края;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976E00" w:rsidRPr="00976E00">
        <w:rPr>
          <w:rFonts w:ascii="Times New Roman" w:hAnsi="Times New Roman"/>
          <w:sz w:val="28"/>
          <w:szCs w:val="28"/>
        </w:rPr>
        <w:t>ассматривает претензии медицинских организаций на заключения страховых медицинских организаций по результатам медико-экономической экспертизы и эксперт</w:t>
      </w:r>
      <w:r>
        <w:rPr>
          <w:rFonts w:ascii="Times New Roman" w:hAnsi="Times New Roman"/>
          <w:sz w:val="28"/>
          <w:szCs w:val="28"/>
        </w:rPr>
        <w:t>изы качества медицинской помощи;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существляет контроль за использованием средств обязательного медицинского страхования страховыми медицинскими организация</w:t>
      </w:r>
      <w:r>
        <w:rPr>
          <w:rFonts w:ascii="Times New Roman" w:hAnsi="Times New Roman"/>
          <w:sz w:val="28"/>
          <w:szCs w:val="28"/>
        </w:rPr>
        <w:t>ми и медицинскими организациями;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 xml:space="preserve">праве осуществлять в порядке, установленном уполномоченным федеральным органом исполнительной власти,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в соответствии </w:t>
      </w:r>
      <w:r w:rsidR="00976E00" w:rsidRPr="001B6099">
        <w:rPr>
          <w:rFonts w:ascii="Times New Roman" w:hAnsi="Times New Roman"/>
          <w:color w:val="auto"/>
          <w:sz w:val="28"/>
          <w:szCs w:val="28"/>
        </w:rPr>
        <w:lastRenderedPageBreak/>
        <w:t xml:space="preserve">с </w:t>
      </w:r>
      <w:hyperlink r:id="rId25" w:history="1">
        <w:r w:rsidR="00976E00" w:rsidRPr="001B6099">
          <w:rPr>
            <w:rFonts w:ascii="Times New Roman" w:hAnsi="Times New Roman"/>
            <w:color w:val="auto"/>
            <w:sz w:val="28"/>
            <w:szCs w:val="28"/>
          </w:rPr>
          <w:t>частью 11 статьи 40</w:t>
        </w:r>
      </w:hyperlink>
      <w:r w:rsidR="00976E00" w:rsidRPr="00976E00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обязательном медицинском страховании в Российской Федерации»;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>едет учет и отчетность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76E00" w:rsidRPr="00976E00">
        <w:rPr>
          <w:rFonts w:ascii="Times New Roman" w:hAnsi="Times New Roman"/>
          <w:sz w:val="28"/>
          <w:szCs w:val="28"/>
        </w:rPr>
        <w:t>зучает и обобщает практику применения нормативных правовых актов по обязате</w:t>
      </w:r>
      <w:r>
        <w:rPr>
          <w:rFonts w:ascii="Times New Roman" w:hAnsi="Times New Roman"/>
          <w:sz w:val="28"/>
          <w:szCs w:val="28"/>
        </w:rPr>
        <w:t>льному медицинскому страхованию;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</w:t>
      </w:r>
      <w:r>
        <w:rPr>
          <w:rFonts w:ascii="Times New Roman" w:hAnsi="Times New Roman"/>
          <w:sz w:val="28"/>
          <w:szCs w:val="28"/>
        </w:rPr>
        <w:t>ельности территориального фонда;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 порядке осуществляет закупки товаров, работ, услуг для о</w:t>
      </w:r>
      <w:r>
        <w:rPr>
          <w:rFonts w:ascii="Times New Roman" w:hAnsi="Times New Roman"/>
          <w:sz w:val="28"/>
          <w:szCs w:val="28"/>
        </w:rPr>
        <w:t>беспечения государственных нужд;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ри выявлении нарушений условий договора о финансовом обеспечении обязательного медицинского страхования применяет к страховой медицинской организации меры ответственн</w:t>
      </w:r>
      <w:r>
        <w:rPr>
          <w:rFonts w:ascii="Times New Roman" w:hAnsi="Times New Roman"/>
          <w:sz w:val="28"/>
          <w:szCs w:val="28"/>
        </w:rPr>
        <w:t>ости, предусмотренные договором;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рганизует и обеспечивает мобилизационную подготовку и моб</w:t>
      </w:r>
      <w:r>
        <w:rPr>
          <w:rFonts w:ascii="Times New Roman" w:hAnsi="Times New Roman"/>
          <w:sz w:val="28"/>
          <w:szCs w:val="28"/>
        </w:rPr>
        <w:t>илизацию территориального фонда;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о</w:t>
      </w:r>
      <w:r w:rsidR="00976E00" w:rsidRPr="00976E00">
        <w:rPr>
          <w:rFonts w:ascii="Times New Roman" w:hAnsi="Times New Roman"/>
          <w:sz w:val="28"/>
          <w:szCs w:val="28"/>
        </w:rPr>
        <w:t xml:space="preserve">рганизует и ведет гражданскую </w:t>
      </w:r>
      <w:r>
        <w:rPr>
          <w:rFonts w:ascii="Times New Roman" w:hAnsi="Times New Roman"/>
          <w:sz w:val="28"/>
          <w:szCs w:val="28"/>
        </w:rPr>
        <w:t>оборону в территориальном фонде;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 о</w:t>
      </w:r>
      <w:r w:rsidR="00976E00" w:rsidRPr="00976E00">
        <w:rPr>
          <w:rFonts w:ascii="Times New Roman" w:hAnsi="Times New Roman"/>
          <w:sz w:val="28"/>
          <w:szCs w:val="28"/>
        </w:rPr>
        <w:t>рганизует подготовку работников территориального фонда в области мобилизационной п</w:t>
      </w:r>
      <w:r>
        <w:rPr>
          <w:rFonts w:ascii="Times New Roman" w:hAnsi="Times New Roman"/>
          <w:sz w:val="28"/>
          <w:szCs w:val="28"/>
        </w:rPr>
        <w:t>одготовки и гражданской обороны;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6E00" w:rsidRPr="00976E00">
        <w:rPr>
          <w:rFonts w:ascii="Times New Roman" w:hAnsi="Times New Roman"/>
          <w:sz w:val="28"/>
          <w:szCs w:val="28"/>
        </w:rPr>
        <w:t>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E00" w:rsidRPr="001B6099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B6099">
        <w:rPr>
          <w:rFonts w:ascii="Times New Roman" w:hAnsi="Times New Roman"/>
          <w:bCs/>
          <w:sz w:val="28"/>
          <w:szCs w:val="28"/>
        </w:rPr>
        <w:t>3</w:t>
      </w:r>
      <w:r w:rsidR="00976E00" w:rsidRPr="001B6099">
        <w:rPr>
          <w:rFonts w:ascii="Times New Roman" w:hAnsi="Times New Roman"/>
          <w:bCs/>
          <w:sz w:val="28"/>
          <w:szCs w:val="28"/>
        </w:rPr>
        <w:t>. Средства территориального фонда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E00" w:rsidRPr="00976E00" w:rsidRDefault="00976E00" w:rsidP="001B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9. Доходы бюджета территориального фонда формируются в соответствии с бюджетным законодательством Российской Федерации. К доходам бюджета т</w:t>
      </w:r>
      <w:r w:rsidR="001B6099">
        <w:rPr>
          <w:rFonts w:ascii="Times New Roman" w:hAnsi="Times New Roman"/>
          <w:sz w:val="28"/>
          <w:szCs w:val="28"/>
        </w:rPr>
        <w:t>ерриториального фонда относятся: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0"/>
      <w:bookmarkEnd w:id="3"/>
      <w:r>
        <w:rPr>
          <w:rFonts w:ascii="Times New Roman" w:hAnsi="Times New Roman"/>
          <w:sz w:val="28"/>
          <w:szCs w:val="28"/>
        </w:rPr>
        <w:t>1) с</w:t>
      </w:r>
      <w:r w:rsidR="00976E00" w:rsidRPr="00976E00">
        <w:rPr>
          <w:rFonts w:ascii="Times New Roman" w:hAnsi="Times New Roman"/>
          <w:sz w:val="28"/>
          <w:szCs w:val="28"/>
        </w:rPr>
        <w:t>убвенции из бюджета Федерального фонда</w:t>
      </w:r>
      <w:r>
        <w:rPr>
          <w:rFonts w:ascii="Times New Roman" w:hAnsi="Times New Roman"/>
          <w:sz w:val="28"/>
          <w:szCs w:val="28"/>
        </w:rPr>
        <w:t xml:space="preserve"> бюджету территориального фонда;</w:t>
      </w:r>
    </w:p>
    <w:p w:rsidR="00976E00" w:rsidRPr="00976E00" w:rsidRDefault="001B6099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</w:t>
      </w:r>
      <w:r w:rsidR="00976E00" w:rsidRPr="00976E00">
        <w:rPr>
          <w:rFonts w:ascii="Times New Roman" w:hAnsi="Times New Roman"/>
          <w:sz w:val="28"/>
          <w:szCs w:val="28"/>
        </w:rPr>
        <w:t xml:space="preserve">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r>
        <w:rPr>
          <w:rFonts w:ascii="Times New Roman" w:hAnsi="Times New Roman"/>
          <w:sz w:val="28"/>
          <w:szCs w:val="28"/>
        </w:rPr>
        <w:t>пунктом 1 части</w:t>
      </w:r>
      <w:r w:rsidR="0074225C">
        <w:rPr>
          <w:rFonts w:ascii="Times New Roman" w:hAnsi="Times New Roman"/>
          <w:sz w:val="28"/>
          <w:szCs w:val="28"/>
        </w:rPr>
        <w:t xml:space="preserve"> 9 настоящего Положения</w:t>
      </w:r>
      <w:r w:rsidR="00663DA7">
        <w:rPr>
          <w:rFonts w:ascii="Times New Roman" w:hAnsi="Times New Roman"/>
          <w:sz w:val="28"/>
          <w:szCs w:val="28"/>
        </w:rPr>
        <w:t>);</w:t>
      </w:r>
    </w:p>
    <w:p w:rsidR="00976E00" w:rsidRPr="0074225C" w:rsidRDefault="0074225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ar102"/>
      <w:bookmarkEnd w:id="4"/>
      <w:r>
        <w:rPr>
          <w:rFonts w:ascii="Times New Roman" w:hAnsi="Times New Roman"/>
          <w:sz w:val="28"/>
          <w:szCs w:val="28"/>
        </w:rPr>
        <w:t>3) п</w:t>
      </w:r>
      <w:r w:rsidR="00976E00" w:rsidRPr="00976E00">
        <w:rPr>
          <w:rFonts w:ascii="Times New Roman" w:hAnsi="Times New Roman"/>
          <w:sz w:val="28"/>
          <w:szCs w:val="28"/>
        </w:rPr>
        <w:t xml:space="preserve">латежи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</w:t>
      </w:r>
      <w:r w:rsidR="00976E00" w:rsidRPr="0074225C">
        <w:rPr>
          <w:rFonts w:ascii="Times New Roman" w:hAnsi="Times New Roman"/>
          <w:color w:val="auto"/>
          <w:sz w:val="28"/>
          <w:szCs w:val="28"/>
        </w:rPr>
        <w:t xml:space="preserve">Федеральным </w:t>
      </w:r>
      <w:hyperlink r:id="rId26" w:history="1">
        <w:r w:rsidR="00976E00" w:rsidRPr="0074225C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«Об обязательном медицинском страховании в Российской Федерации»</w:t>
      </w:r>
      <w:r w:rsidR="00663DA7">
        <w:rPr>
          <w:rFonts w:ascii="Times New Roman" w:hAnsi="Times New Roman"/>
          <w:color w:val="auto"/>
          <w:sz w:val="28"/>
          <w:szCs w:val="28"/>
        </w:rPr>
        <w:t>;</w:t>
      </w:r>
    </w:p>
    <w:p w:rsidR="00976E00" w:rsidRPr="00976E00" w:rsidRDefault="00D8250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03"/>
      <w:bookmarkEnd w:id="5"/>
      <w:r>
        <w:rPr>
          <w:rFonts w:ascii="Times New Roman" w:hAnsi="Times New Roman"/>
          <w:color w:val="auto"/>
          <w:sz w:val="28"/>
          <w:szCs w:val="28"/>
        </w:rPr>
        <w:t>4)</w:t>
      </w:r>
      <w:r w:rsidR="00976E00" w:rsidRPr="0074225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="00976E00" w:rsidRPr="0074225C">
        <w:rPr>
          <w:rFonts w:ascii="Times New Roman" w:hAnsi="Times New Roman"/>
          <w:color w:val="auto"/>
          <w:sz w:val="28"/>
          <w:szCs w:val="28"/>
        </w:rPr>
        <w:t xml:space="preserve">латежи </w:t>
      </w:r>
      <w:r w:rsidR="00CC09F3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="00976E00" w:rsidRPr="0074225C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976E00" w:rsidRPr="00976E00">
        <w:rPr>
          <w:rFonts w:ascii="Times New Roman" w:hAnsi="Times New Roman"/>
          <w:sz w:val="28"/>
          <w:szCs w:val="28"/>
        </w:rPr>
        <w:t xml:space="preserve">финансовое обеспечение дополнительных видов и условий оказания медицинской помощи, не установленных базовой </w:t>
      </w:r>
      <w:r w:rsidR="00976E00" w:rsidRPr="00976E00">
        <w:rPr>
          <w:rFonts w:ascii="Times New Roman" w:hAnsi="Times New Roman"/>
          <w:sz w:val="28"/>
          <w:szCs w:val="28"/>
        </w:rPr>
        <w:lastRenderedPageBreak/>
        <w:t xml:space="preserve">программой обязательного медицинского страхования, в соответствии с </w:t>
      </w:r>
      <w:r w:rsidR="00976E00" w:rsidRPr="00DE5A9A">
        <w:rPr>
          <w:rFonts w:ascii="Times New Roman" w:hAnsi="Times New Roman"/>
          <w:color w:val="auto"/>
          <w:sz w:val="28"/>
          <w:szCs w:val="28"/>
        </w:rPr>
        <w:t xml:space="preserve">Федеральным </w:t>
      </w:r>
      <w:hyperlink r:id="rId27" w:history="1">
        <w:r w:rsidR="00976E00" w:rsidRPr="00DE5A9A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E5A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8250C">
        <w:rPr>
          <w:rFonts w:ascii="Times New Roman" w:hAnsi="Times New Roman"/>
          <w:color w:val="auto"/>
          <w:sz w:val="28"/>
          <w:szCs w:val="28"/>
        </w:rPr>
        <w:t>«Об обязательном медицинском страховании в Российской Федерации»</w:t>
      </w:r>
      <w:r w:rsidR="00DE5A9A">
        <w:rPr>
          <w:rFonts w:ascii="Times New Roman" w:hAnsi="Times New Roman"/>
          <w:sz w:val="28"/>
          <w:szCs w:val="28"/>
        </w:rPr>
        <w:t>;</w:t>
      </w:r>
    </w:p>
    <w:p w:rsidR="00976E00" w:rsidRPr="00976E00" w:rsidRDefault="00DE5A9A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76E00" w:rsidRPr="00976E00">
        <w:rPr>
          <w:rFonts w:ascii="Times New Roman" w:hAnsi="Times New Roman"/>
          <w:sz w:val="28"/>
          <w:szCs w:val="28"/>
        </w:rPr>
        <w:t>оходы от размещения временно св</w:t>
      </w:r>
      <w:r>
        <w:rPr>
          <w:rFonts w:ascii="Times New Roman" w:hAnsi="Times New Roman"/>
          <w:sz w:val="28"/>
          <w:szCs w:val="28"/>
        </w:rPr>
        <w:t>ободных средств;</w:t>
      </w:r>
    </w:p>
    <w:p w:rsidR="00976E00" w:rsidRPr="00976E00" w:rsidRDefault="00DE5A9A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76E00" w:rsidRPr="00976E00">
        <w:rPr>
          <w:rFonts w:ascii="Times New Roman" w:hAnsi="Times New Roman"/>
          <w:sz w:val="28"/>
          <w:szCs w:val="28"/>
        </w:rPr>
        <w:t xml:space="preserve">ежбюджетные трансферты, передаваемые из </w:t>
      </w:r>
      <w:r w:rsidR="008B3C71">
        <w:rPr>
          <w:rFonts w:ascii="Times New Roman" w:hAnsi="Times New Roman"/>
          <w:sz w:val="28"/>
          <w:szCs w:val="28"/>
        </w:rPr>
        <w:t xml:space="preserve">краевого </w:t>
      </w:r>
      <w:r w:rsidR="00976E00" w:rsidRPr="00976E00">
        <w:rPr>
          <w:rFonts w:ascii="Times New Roman" w:hAnsi="Times New Roman"/>
          <w:sz w:val="28"/>
          <w:szCs w:val="28"/>
        </w:rPr>
        <w:t xml:space="preserve">бюджета, в случаях, установленных законами </w:t>
      </w:r>
      <w:r w:rsidR="008B3C71">
        <w:rPr>
          <w:rFonts w:ascii="Times New Roman" w:hAnsi="Times New Roman"/>
          <w:sz w:val="28"/>
          <w:szCs w:val="28"/>
        </w:rPr>
        <w:t>Камчатского края;</w:t>
      </w:r>
    </w:p>
    <w:p w:rsidR="00976E00" w:rsidRPr="00976E00" w:rsidRDefault="008B3C71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76E00" w:rsidRPr="00976E00">
        <w:rPr>
          <w:rFonts w:ascii="Times New Roman" w:hAnsi="Times New Roman"/>
          <w:sz w:val="28"/>
          <w:szCs w:val="28"/>
        </w:rPr>
        <w:t xml:space="preserve">ежбюджетные трансферты, передаваемые из </w:t>
      </w:r>
      <w:r>
        <w:rPr>
          <w:rFonts w:ascii="Times New Roman" w:hAnsi="Times New Roman"/>
          <w:sz w:val="28"/>
          <w:szCs w:val="28"/>
        </w:rPr>
        <w:t>краевого бюджета</w:t>
      </w:r>
      <w:r w:rsidR="00976E00" w:rsidRPr="00976E00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средства федерального бюджета, предоставляемые </w:t>
      </w:r>
      <w:r>
        <w:rPr>
          <w:rFonts w:ascii="Times New Roman" w:hAnsi="Times New Roman"/>
          <w:sz w:val="28"/>
          <w:szCs w:val="28"/>
        </w:rPr>
        <w:t>Камчатскому краю</w:t>
      </w:r>
      <w:r w:rsidR="00976E00" w:rsidRPr="00976E00">
        <w:rPr>
          <w:rFonts w:ascii="Times New Roman" w:hAnsi="Times New Roman"/>
          <w:sz w:val="28"/>
          <w:szCs w:val="28"/>
        </w:rPr>
        <w:t xml:space="preserve">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</w:t>
      </w:r>
      <w:r>
        <w:rPr>
          <w:rFonts w:ascii="Times New Roman" w:hAnsi="Times New Roman"/>
          <w:sz w:val="28"/>
          <w:szCs w:val="28"/>
        </w:rPr>
        <w:t>ляющих опасность для окружающих;</w:t>
      </w:r>
    </w:p>
    <w:p w:rsidR="00976E00" w:rsidRPr="00976E00" w:rsidRDefault="008B3C71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976E00" w:rsidRPr="00976E00">
        <w:rPr>
          <w:rFonts w:ascii="Times New Roman" w:hAnsi="Times New Roman"/>
          <w:sz w:val="28"/>
          <w:szCs w:val="28"/>
        </w:rPr>
        <w:t>ачисленные пени и штрафы, подлежащие зачислению в бюджет территориального фонда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8B3C71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76E00" w:rsidRPr="00976E00">
        <w:rPr>
          <w:rFonts w:ascii="Times New Roman" w:hAnsi="Times New Roman"/>
          <w:sz w:val="28"/>
          <w:szCs w:val="28"/>
        </w:rPr>
        <w:t>ные источники, предусмотренные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494AB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</w:t>
      </w:r>
      <w:r w:rsidR="00976E00" w:rsidRPr="00976E00">
        <w:rPr>
          <w:rFonts w:ascii="Times New Roman" w:hAnsi="Times New Roman"/>
          <w:sz w:val="28"/>
          <w:szCs w:val="28"/>
        </w:rPr>
        <w:t>асходы бюджета территориального фонда осуществляются в целях финансового обеспечения:</w:t>
      </w:r>
    </w:p>
    <w:p w:rsidR="00976E00" w:rsidRPr="00976E00" w:rsidRDefault="00494AB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3C71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8B3C71"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>ыполнения территориальной программы обязате</w:t>
      </w:r>
      <w:r w:rsidR="008B3C71">
        <w:rPr>
          <w:rFonts w:ascii="Times New Roman" w:hAnsi="Times New Roman"/>
          <w:sz w:val="28"/>
          <w:szCs w:val="28"/>
        </w:rPr>
        <w:t>льного медицинского страхования;</w:t>
      </w:r>
    </w:p>
    <w:p w:rsidR="00976E00" w:rsidRPr="00976E00" w:rsidRDefault="00494AB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3C71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8B3C71">
        <w:rPr>
          <w:rFonts w:ascii="Times New Roman" w:hAnsi="Times New Roman"/>
          <w:sz w:val="28"/>
          <w:szCs w:val="28"/>
        </w:rPr>
        <w:t>и</w:t>
      </w:r>
      <w:r w:rsidR="00976E00" w:rsidRPr="00976E00">
        <w:rPr>
          <w:rFonts w:ascii="Times New Roman" w:hAnsi="Times New Roman"/>
          <w:sz w:val="28"/>
          <w:szCs w:val="28"/>
        </w:rPr>
        <w:t xml:space="preserve">сполнения расходных обязательств </w:t>
      </w:r>
      <w:r w:rsidR="008B3C71"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, возникающих при осуществлении органом государственной власти </w:t>
      </w:r>
      <w:r w:rsidR="008B3C71"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</w:t>
      </w:r>
      <w:r w:rsidR="008B3C71">
        <w:rPr>
          <w:rFonts w:ascii="Times New Roman" w:hAnsi="Times New Roman"/>
          <w:sz w:val="28"/>
          <w:szCs w:val="28"/>
        </w:rPr>
        <w:t>в сфере охраны здоровья граждан;</w:t>
      </w:r>
    </w:p>
    <w:p w:rsidR="00976E00" w:rsidRPr="00976E00" w:rsidRDefault="00494AB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3C71">
        <w:rPr>
          <w:rFonts w:ascii="Times New Roman" w:hAnsi="Times New Roman"/>
          <w:sz w:val="28"/>
          <w:szCs w:val="28"/>
        </w:rPr>
        <w:t>) и</w:t>
      </w:r>
      <w:r w:rsidR="00976E00" w:rsidRPr="00976E00">
        <w:rPr>
          <w:rFonts w:ascii="Times New Roman" w:hAnsi="Times New Roman"/>
          <w:sz w:val="28"/>
          <w:szCs w:val="28"/>
        </w:rPr>
        <w:t xml:space="preserve">сполнения расходных обязательств </w:t>
      </w:r>
      <w:r w:rsidR="008B3C71"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, возникающих в результате принятия законов и (или) иных нормативных правовых актов </w:t>
      </w:r>
      <w:r w:rsidR="008B3C71">
        <w:rPr>
          <w:rFonts w:ascii="Times New Roman" w:hAnsi="Times New Roman"/>
          <w:sz w:val="28"/>
          <w:szCs w:val="28"/>
        </w:rPr>
        <w:t>Камчатского края;</w:t>
      </w:r>
    </w:p>
    <w:p w:rsidR="00976E00" w:rsidRPr="00976E00" w:rsidRDefault="00494AB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3C71">
        <w:rPr>
          <w:rFonts w:ascii="Times New Roman" w:hAnsi="Times New Roman"/>
          <w:sz w:val="28"/>
          <w:szCs w:val="28"/>
        </w:rPr>
        <w:t>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 w:rsidR="008B3C71">
        <w:rPr>
          <w:rFonts w:ascii="Times New Roman" w:hAnsi="Times New Roman"/>
          <w:sz w:val="28"/>
          <w:szCs w:val="28"/>
        </w:rPr>
        <w:t>в</w:t>
      </w:r>
      <w:r w:rsidR="00976E00" w:rsidRPr="00976E00">
        <w:rPr>
          <w:rFonts w:ascii="Times New Roman" w:hAnsi="Times New Roman"/>
          <w:sz w:val="28"/>
          <w:szCs w:val="28"/>
        </w:rPr>
        <w:t>едения дела по обязательному медицинскому страхованию страхо</w:t>
      </w:r>
      <w:r w:rsidR="008B3C71">
        <w:rPr>
          <w:rFonts w:ascii="Times New Roman" w:hAnsi="Times New Roman"/>
          <w:sz w:val="28"/>
          <w:szCs w:val="28"/>
        </w:rPr>
        <w:t>выми медицинскими организациями;</w:t>
      </w:r>
    </w:p>
    <w:p w:rsidR="00976E00" w:rsidRPr="00976E00" w:rsidRDefault="00494AB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3C71">
        <w:rPr>
          <w:rFonts w:ascii="Times New Roman" w:hAnsi="Times New Roman"/>
          <w:sz w:val="28"/>
          <w:szCs w:val="28"/>
        </w:rPr>
        <w:t>) в</w:t>
      </w:r>
      <w:r w:rsidR="00976E00" w:rsidRPr="00976E00">
        <w:rPr>
          <w:rFonts w:ascii="Times New Roman" w:hAnsi="Times New Roman"/>
          <w:sz w:val="28"/>
          <w:szCs w:val="28"/>
        </w:rPr>
        <w:t>ыполнения функций органа управления территориального фонда.</w:t>
      </w:r>
    </w:p>
    <w:p w:rsidR="00976E00" w:rsidRPr="00976E00" w:rsidRDefault="00494ABC" w:rsidP="008B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</w:t>
      </w:r>
      <w:r w:rsidR="00976E00" w:rsidRPr="00976E00">
        <w:rPr>
          <w:rFonts w:ascii="Times New Roman" w:hAnsi="Times New Roman"/>
          <w:sz w:val="28"/>
          <w:szCs w:val="28"/>
        </w:rPr>
        <w:t xml:space="preserve"> составе расходов бюджета территориального фонда формируется нормированный страховой запас. Общий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</w:t>
      </w:r>
      <w:hyperlink r:id="rId28" w:history="1">
        <w:r w:rsidR="00976E00" w:rsidRPr="00494ABC">
          <w:rPr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="00976E00" w:rsidRPr="00494AB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6E00" w:rsidRPr="00976E00">
        <w:rPr>
          <w:rFonts w:ascii="Times New Roman" w:hAnsi="Times New Roman"/>
          <w:sz w:val="28"/>
          <w:szCs w:val="28"/>
        </w:rPr>
        <w:t>использования средств нормированного страхового запаса территориального фонда, у</w:t>
      </w:r>
      <w:r w:rsidR="008B3C71">
        <w:rPr>
          <w:rFonts w:ascii="Times New Roman" w:hAnsi="Times New Roman"/>
          <w:sz w:val="28"/>
          <w:szCs w:val="28"/>
        </w:rPr>
        <w:t>становленным Федеральным фондом</w:t>
      </w:r>
      <w:r>
        <w:rPr>
          <w:rFonts w:ascii="Times New Roman" w:hAnsi="Times New Roman"/>
          <w:sz w:val="28"/>
          <w:szCs w:val="28"/>
        </w:rPr>
        <w:t>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12. Размер и порядок уплаты платежей </w:t>
      </w:r>
      <w:r w:rsidR="009C3B88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 xml:space="preserve">, указанных в </w:t>
      </w:r>
      <w:r w:rsidR="003A74C9">
        <w:rPr>
          <w:rFonts w:ascii="Times New Roman" w:hAnsi="Times New Roman"/>
          <w:sz w:val="28"/>
          <w:szCs w:val="28"/>
        </w:rPr>
        <w:t>пунктах 3 и 4 части 9 настоящего Положения</w:t>
      </w:r>
      <w:r w:rsidRPr="00976E00">
        <w:rPr>
          <w:rFonts w:ascii="Times New Roman" w:hAnsi="Times New Roman"/>
          <w:sz w:val="28"/>
          <w:szCs w:val="28"/>
        </w:rPr>
        <w:t xml:space="preserve">, устанавливаются законом </w:t>
      </w:r>
      <w:r w:rsidR="003A74C9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>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13. Средства бюджета территориального фонда не входят в состав иных бюджетов бюджетной системы Российской Федерации и изъятию не подлежат.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lastRenderedPageBreak/>
        <w:t xml:space="preserve">14. Имущество территориального фонда, приобретенное за счет средств обязательного медицинского страхования, является государственной собственностью </w:t>
      </w:r>
      <w:r w:rsidR="003A74C9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 xml:space="preserve"> и используется территориальным фондом на праве оперативного управления.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E00" w:rsidRPr="00FC0CC4" w:rsidRDefault="00FC0CC4" w:rsidP="00EC6F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C0CC4">
        <w:rPr>
          <w:rFonts w:ascii="Times New Roman" w:hAnsi="Times New Roman"/>
          <w:bCs/>
          <w:sz w:val="28"/>
          <w:szCs w:val="28"/>
        </w:rPr>
        <w:t>4</w:t>
      </w:r>
      <w:r w:rsidR="00976E00" w:rsidRPr="00FC0CC4">
        <w:rPr>
          <w:rFonts w:ascii="Times New Roman" w:hAnsi="Times New Roman"/>
          <w:bCs/>
          <w:sz w:val="28"/>
          <w:szCs w:val="28"/>
        </w:rPr>
        <w:t>. Органы управления территориальным фондом</w:t>
      </w:r>
    </w:p>
    <w:p w:rsidR="00976E00" w:rsidRPr="00FC0CC4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0CC4">
        <w:rPr>
          <w:rFonts w:ascii="Times New Roman" w:hAnsi="Times New Roman"/>
          <w:bCs/>
          <w:sz w:val="28"/>
          <w:szCs w:val="28"/>
        </w:rPr>
        <w:t>и организация деятельности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15. Управление территориальным фондом осуществляется директором.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16. Директор территориального фонда назначается на должность и освобождается от должности </w:t>
      </w:r>
      <w:r w:rsidR="0052351B">
        <w:rPr>
          <w:rFonts w:ascii="Times New Roman" w:hAnsi="Times New Roman"/>
          <w:sz w:val="28"/>
          <w:szCs w:val="28"/>
        </w:rPr>
        <w:t>Правительством</w:t>
      </w:r>
      <w:r w:rsidRPr="00976E00">
        <w:rPr>
          <w:rFonts w:ascii="Times New Roman" w:hAnsi="Times New Roman"/>
          <w:sz w:val="28"/>
          <w:szCs w:val="28"/>
        </w:rPr>
        <w:t xml:space="preserve"> </w:t>
      </w:r>
      <w:r w:rsidR="00FC0CC4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 xml:space="preserve"> по согласованию с Федеральным фондом.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17. Директор территориального фонда организует и осуществляет общее руководство текущей деятельностью территориального фонда, несет персональную ответственность за ее результаты, подотчетен правлению территориального фонда.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18. Директор территориального фонда:</w:t>
      </w:r>
    </w:p>
    <w:p w:rsidR="00976E00" w:rsidRPr="00976E00" w:rsidRDefault="00FC0CC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76E00" w:rsidRPr="00976E00">
        <w:rPr>
          <w:rFonts w:ascii="Times New Roman" w:hAnsi="Times New Roman"/>
          <w:sz w:val="28"/>
          <w:szCs w:val="28"/>
        </w:rPr>
        <w:t>ействует от имени территориального фонда и представляе</w:t>
      </w:r>
      <w:r>
        <w:rPr>
          <w:rFonts w:ascii="Times New Roman" w:hAnsi="Times New Roman"/>
          <w:sz w:val="28"/>
          <w:szCs w:val="28"/>
        </w:rPr>
        <w:t>т его интересы без доверенности;</w:t>
      </w:r>
    </w:p>
    <w:p w:rsidR="00976E00" w:rsidRPr="00976E00" w:rsidRDefault="00FC0CC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976E00" w:rsidRPr="00976E00">
        <w:rPr>
          <w:rFonts w:ascii="Times New Roman" w:hAnsi="Times New Roman"/>
          <w:sz w:val="28"/>
          <w:szCs w:val="28"/>
        </w:rPr>
        <w:t>аспределяет обязанн</w:t>
      </w:r>
      <w:r>
        <w:rPr>
          <w:rFonts w:ascii="Times New Roman" w:hAnsi="Times New Roman"/>
          <w:sz w:val="28"/>
          <w:szCs w:val="28"/>
        </w:rPr>
        <w:t>ости между своими заместителями;</w:t>
      </w:r>
    </w:p>
    <w:p w:rsidR="00976E00" w:rsidRPr="00976E00" w:rsidRDefault="00FC0CC4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 xml:space="preserve">редставляет для утверждения в </w:t>
      </w:r>
      <w:r w:rsidR="00CA147E">
        <w:rPr>
          <w:rFonts w:ascii="Times New Roman" w:hAnsi="Times New Roman"/>
          <w:sz w:val="28"/>
          <w:szCs w:val="28"/>
        </w:rPr>
        <w:t>Правительство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 предельную численность, фонд оплаты труда, согласованную с Федеральным фондом структуру управления те</w:t>
      </w:r>
      <w:r w:rsidR="00A54D7C">
        <w:rPr>
          <w:rFonts w:ascii="Times New Roman" w:hAnsi="Times New Roman"/>
          <w:sz w:val="28"/>
          <w:szCs w:val="28"/>
        </w:rPr>
        <w:t>рриториального фонда;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976E00" w:rsidRPr="00976E00">
        <w:rPr>
          <w:rFonts w:ascii="Times New Roman" w:hAnsi="Times New Roman"/>
          <w:sz w:val="28"/>
          <w:szCs w:val="28"/>
        </w:rPr>
        <w:t xml:space="preserve">тверждает в пределах установленной предельной численности и фонда оплаты труда в соответствии с утвержденной </w:t>
      </w:r>
      <w:r w:rsidR="0052351B">
        <w:rPr>
          <w:rFonts w:ascii="Times New Roman" w:hAnsi="Times New Roman"/>
          <w:sz w:val="28"/>
          <w:szCs w:val="28"/>
        </w:rPr>
        <w:t>Председателем Правительства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976E00" w:rsidRPr="00976E00">
        <w:rPr>
          <w:rFonts w:ascii="Times New Roman" w:hAnsi="Times New Roman"/>
          <w:sz w:val="28"/>
          <w:szCs w:val="28"/>
        </w:rPr>
        <w:t xml:space="preserve"> по согласованию с Федеральным фондом структурой управления территориального фонда штатное ра</w:t>
      </w:r>
      <w:r>
        <w:rPr>
          <w:rFonts w:ascii="Times New Roman" w:hAnsi="Times New Roman"/>
          <w:sz w:val="28"/>
          <w:szCs w:val="28"/>
        </w:rPr>
        <w:t>списание территориального фонда;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976E00" w:rsidRPr="00976E00">
        <w:rPr>
          <w:rFonts w:ascii="Times New Roman" w:hAnsi="Times New Roman"/>
          <w:sz w:val="28"/>
          <w:szCs w:val="28"/>
        </w:rPr>
        <w:t>тверждает положения о структурных подразделениях, должностные инструкции работников тер</w:t>
      </w:r>
      <w:r>
        <w:rPr>
          <w:rFonts w:ascii="Times New Roman" w:hAnsi="Times New Roman"/>
          <w:sz w:val="28"/>
          <w:szCs w:val="28"/>
        </w:rPr>
        <w:t>риториального фонда;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76E00" w:rsidRPr="00976E00">
        <w:rPr>
          <w:rFonts w:ascii="Times New Roman" w:hAnsi="Times New Roman"/>
          <w:sz w:val="28"/>
          <w:szCs w:val="28"/>
        </w:rPr>
        <w:t>здает приказы, распоряжения административно-хозяйственного и организационно-распорядительного характера, дает указания по вопросам деятельности территориального фонда, обязательные для исполнения всеми работниками территориально</w:t>
      </w:r>
      <w:r>
        <w:rPr>
          <w:rFonts w:ascii="Times New Roman" w:hAnsi="Times New Roman"/>
          <w:sz w:val="28"/>
          <w:szCs w:val="28"/>
        </w:rPr>
        <w:t>го фонда;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976E00" w:rsidRPr="00976E00">
        <w:rPr>
          <w:rFonts w:ascii="Times New Roman" w:hAnsi="Times New Roman"/>
          <w:sz w:val="28"/>
          <w:szCs w:val="28"/>
        </w:rPr>
        <w:t>азначает на должность и освобождает от должности работников территориального фонда в соответствии с трудовым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</w:t>
      </w:r>
      <w:r w:rsidR="00976E00" w:rsidRPr="00976E00">
        <w:rPr>
          <w:rFonts w:ascii="Times New Roman" w:hAnsi="Times New Roman"/>
          <w:sz w:val="28"/>
          <w:szCs w:val="28"/>
        </w:rPr>
        <w:t>ривлекает работников территориального фонда к дисциплинарной ответственности в соответствии с трудовым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976E00" w:rsidRPr="0097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76E00" w:rsidRPr="00976E00">
        <w:rPr>
          <w:rFonts w:ascii="Times New Roman" w:hAnsi="Times New Roman"/>
          <w:sz w:val="28"/>
          <w:szCs w:val="28"/>
        </w:rPr>
        <w:t>редставляет особо отличившихся работников территориального фонда к присвоению почетных званий, награждению государственными наградами Российской Федерации и ведомственными наградами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о</w:t>
      </w:r>
      <w:r w:rsidR="00976E00" w:rsidRPr="00976E00">
        <w:rPr>
          <w:rFonts w:ascii="Times New Roman" w:hAnsi="Times New Roman"/>
          <w:sz w:val="28"/>
          <w:szCs w:val="28"/>
        </w:rPr>
        <w:t>ткрывает счета территориального фонда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76E00" w:rsidRPr="00976E00" w:rsidRDefault="00A54D7C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</w:t>
      </w:r>
      <w:r w:rsidR="00976E00" w:rsidRPr="00976E00">
        <w:rPr>
          <w:rFonts w:ascii="Times New Roman" w:hAnsi="Times New Roman"/>
          <w:sz w:val="28"/>
          <w:szCs w:val="28"/>
        </w:rPr>
        <w:t>рганизует ведение учета и от</w:t>
      </w:r>
      <w:r>
        <w:rPr>
          <w:rFonts w:ascii="Times New Roman" w:hAnsi="Times New Roman"/>
          <w:sz w:val="28"/>
          <w:szCs w:val="28"/>
        </w:rPr>
        <w:t>четности территориального фонда.</w:t>
      </w:r>
    </w:p>
    <w:p w:rsidR="00976E00" w:rsidRPr="00976E00" w:rsidRDefault="00976E00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>19. Правление территориального фонда является коллегиальным органом, определяющим основные направления деятельности территориального фонда и осуществляющим текущий контроль за его деятельностью, а также иные полномочия в соответствии с федеральными законами и принимаемыми в соответствии с ними законами субъектов Российской Федерации.</w:t>
      </w:r>
    </w:p>
    <w:p w:rsidR="00046C3D" w:rsidRDefault="00976E00" w:rsidP="0004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E00">
        <w:rPr>
          <w:rFonts w:ascii="Times New Roman" w:hAnsi="Times New Roman"/>
          <w:sz w:val="28"/>
          <w:szCs w:val="28"/>
        </w:rPr>
        <w:t xml:space="preserve">20. Состав правления территориального фонда утверждается </w:t>
      </w:r>
      <w:r w:rsidR="00270E9E">
        <w:rPr>
          <w:rFonts w:ascii="Times New Roman" w:hAnsi="Times New Roman"/>
          <w:sz w:val="28"/>
          <w:szCs w:val="28"/>
        </w:rPr>
        <w:t>Правительством</w:t>
      </w:r>
      <w:r w:rsidRPr="00976E00">
        <w:rPr>
          <w:rFonts w:ascii="Times New Roman" w:hAnsi="Times New Roman"/>
          <w:sz w:val="28"/>
          <w:szCs w:val="28"/>
        </w:rPr>
        <w:t xml:space="preserve"> </w:t>
      </w:r>
      <w:r w:rsidR="00331815">
        <w:rPr>
          <w:rFonts w:ascii="Times New Roman" w:hAnsi="Times New Roman"/>
          <w:sz w:val="28"/>
          <w:szCs w:val="28"/>
        </w:rPr>
        <w:t>Камчатского края</w:t>
      </w:r>
      <w:r w:rsidRPr="00976E00">
        <w:rPr>
          <w:rFonts w:ascii="Times New Roman" w:hAnsi="Times New Roman"/>
          <w:sz w:val="28"/>
          <w:szCs w:val="28"/>
        </w:rPr>
        <w:t>.</w:t>
      </w:r>
    </w:p>
    <w:p w:rsidR="00976E00" w:rsidRDefault="0093454D" w:rsidP="0004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76E00" w:rsidRPr="00976E00">
        <w:rPr>
          <w:rFonts w:ascii="Times New Roman" w:hAnsi="Times New Roman"/>
          <w:sz w:val="28"/>
          <w:szCs w:val="28"/>
        </w:rPr>
        <w:t>. Правление территориального фонда не вправе осуществлять административно-хозяйственные и организационно-распорядительные функции.</w:t>
      </w:r>
    </w:p>
    <w:p w:rsidR="00046C3D" w:rsidRPr="00976E00" w:rsidRDefault="00046C3D" w:rsidP="00EC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645" w:rsidRPr="00976E00" w:rsidRDefault="00C14645" w:rsidP="00EC6F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14645" w:rsidRPr="00976E00" w:rsidSect="00350EC8">
      <w:headerReference w:type="default" r:id="rId29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6" w:rsidRDefault="00B31ED6" w:rsidP="00C55D26">
      <w:pPr>
        <w:spacing w:after="0" w:line="240" w:lineRule="auto"/>
      </w:pPr>
      <w:r>
        <w:separator/>
      </w:r>
    </w:p>
  </w:endnote>
  <w:endnote w:type="continuationSeparator" w:id="0">
    <w:p w:rsidR="00B31ED6" w:rsidRDefault="00B31ED6" w:rsidP="00C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6" w:rsidRDefault="00B31ED6" w:rsidP="00C55D26">
      <w:pPr>
        <w:spacing w:after="0" w:line="240" w:lineRule="auto"/>
      </w:pPr>
      <w:r>
        <w:separator/>
      </w:r>
    </w:p>
  </w:footnote>
  <w:footnote w:type="continuationSeparator" w:id="0">
    <w:p w:rsidR="00B31ED6" w:rsidRDefault="00B31ED6" w:rsidP="00C5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6301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6527" w:rsidRPr="00D56527" w:rsidRDefault="00D56527" w:rsidP="00350EC8">
        <w:pPr>
          <w:pStyle w:val="a3"/>
          <w:tabs>
            <w:tab w:val="left" w:pos="5670"/>
          </w:tabs>
          <w:jc w:val="center"/>
          <w:rPr>
            <w:rFonts w:ascii="Times New Roman" w:hAnsi="Times New Roman"/>
            <w:sz w:val="28"/>
            <w:szCs w:val="28"/>
          </w:rPr>
        </w:pPr>
        <w:r w:rsidRPr="00D56527">
          <w:rPr>
            <w:rFonts w:ascii="Times New Roman" w:hAnsi="Times New Roman"/>
            <w:sz w:val="28"/>
            <w:szCs w:val="28"/>
          </w:rPr>
          <w:fldChar w:fldCharType="begin"/>
        </w:r>
        <w:r w:rsidRPr="00D5652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6527">
          <w:rPr>
            <w:rFonts w:ascii="Times New Roman" w:hAnsi="Times New Roman"/>
            <w:sz w:val="28"/>
            <w:szCs w:val="28"/>
          </w:rPr>
          <w:fldChar w:fldCharType="separate"/>
        </w:r>
        <w:r w:rsidR="00AD4A23">
          <w:rPr>
            <w:rFonts w:ascii="Times New Roman" w:hAnsi="Times New Roman"/>
            <w:noProof/>
            <w:sz w:val="28"/>
            <w:szCs w:val="28"/>
          </w:rPr>
          <w:t>2</w:t>
        </w:r>
        <w:r w:rsidRPr="00D5652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6527" w:rsidRDefault="00D565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0A36"/>
    <w:multiLevelType w:val="hybridMultilevel"/>
    <w:tmpl w:val="10EEF0A6"/>
    <w:lvl w:ilvl="0" w:tplc="88E43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747CCE"/>
    <w:multiLevelType w:val="hybridMultilevel"/>
    <w:tmpl w:val="C0783832"/>
    <w:lvl w:ilvl="0" w:tplc="C67400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FA5F19"/>
    <w:multiLevelType w:val="hybridMultilevel"/>
    <w:tmpl w:val="867238DE"/>
    <w:lvl w:ilvl="0" w:tplc="1A4E7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9D0108"/>
    <w:multiLevelType w:val="hybridMultilevel"/>
    <w:tmpl w:val="E3B88C90"/>
    <w:lvl w:ilvl="0" w:tplc="4EAA2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40C"/>
    <w:rsid w:val="00046C3D"/>
    <w:rsid w:val="00051E1F"/>
    <w:rsid w:val="00082B3D"/>
    <w:rsid w:val="000A6960"/>
    <w:rsid w:val="000F44DC"/>
    <w:rsid w:val="0012629A"/>
    <w:rsid w:val="00152916"/>
    <w:rsid w:val="001779EA"/>
    <w:rsid w:val="001B6099"/>
    <w:rsid w:val="00245665"/>
    <w:rsid w:val="00261637"/>
    <w:rsid w:val="00270E9E"/>
    <w:rsid w:val="002C55A3"/>
    <w:rsid w:val="00322C6B"/>
    <w:rsid w:val="00331815"/>
    <w:rsid w:val="00350EC8"/>
    <w:rsid w:val="003871D2"/>
    <w:rsid w:val="003906C1"/>
    <w:rsid w:val="003A74C9"/>
    <w:rsid w:val="00417B7D"/>
    <w:rsid w:val="00481CC0"/>
    <w:rsid w:val="00494ABC"/>
    <w:rsid w:val="0049779A"/>
    <w:rsid w:val="004D5D04"/>
    <w:rsid w:val="0052351B"/>
    <w:rsid w:val="00574258"/>
    <w:rsid w:val="005C4628"/>
    <w:rsid w:val="00614901"/>
    <w:rsid w:val="00663DA7"/>
    <w:rsid w:val="006B45D9"/>
    <w:rsid w:val="007420E5"/>
    <w:rsid w:val="0074225C"/>
    <w:rsid w:val="007568DD"/>
    <w:rsid w:val="00781ADE"/>
    <w:rsid w:val="008147AA"/>
    <w:rsid w:val="00856DB2"/>
    <w:rsid w:val="008B3C71"/>
    <w:rsid w:val="008F42DF"/>
    <w:rsid w:val="0093406B"/>
    <w:rsid w:val="0093454D"/>
    <w:rsid w:val="00976E00"/>
    <w:rsid w:val="009A55E2"/>
    <w:rsid w:val="009C3B88"/>
    <w:rsid w:val="00A54D7C"/>
    <w:rsid w:val="00A57511"/>
    <w:rsid w:val="00AD4A23"/>
    <w:rsid w:val="00AE275C"/>
    <w:rsid w:val="00B01A8F"/>
    <w:rsid w:val="00B317F0"/>
    <w:rsid w:val="00B31ED6"/>
    <w:rsid w:val="00BA1C79"/>
    <w:rsid w:val="00BA5723"/>
    <w:rsid w:val="00BB5B0B"/>
    <w:rsid w:val="00BE6B8B"/>
    <w:rsid w:val="00C00D7E"/>
    <w:rsid w:val="00C14645"/>
    <w:rsid w:val="00C55D26"/>
    <w:rsid w:val="00CA147E"/>
    <w:rsid w:val="00CC09F3"/>
    <w:rsid w:val="00CF1044"/>
    <w:rsid w:val="00D450D4"/>
    <w:rsid w:val="00D544D8"/>
    <w:rsid w:val="00D56527"/>
    <w:rsid w:val="00D61BA5"/>
    <w:rsid w:val="00D8250C"/>
    <w:rsid w:val="00D86FB2"/>
    <w:rsid w:val="00DC0223"/>
    <w:rsid w:val="00DE5A9A"/>
    <w:rsid w:val="00E4607C"/>
    <w:rsid w:val="00EC6F3C"/>
    <w:rsid w:val="00ED738C"/>
    <w:rsid w:val="00F213A5"/>
    <w:rsid w:val="00F60A33"/>
    <w:rsid w:val="00F64EEF"/>
    <w:rsid w:val="00FC0CC4"/>
    <w:rsid w:val="00FC5470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C4628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3906C1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906C1"/>
    <w:rPr>
      <w:sz w:val="20"/>
    </w:rPr>
  </w:style>
  <w:style w:type="character" w:styleId="af4">
    <w:name w:val="footnote reference"/>
    <w:basedOn w:val="a0"/>
    <w:uiPriority w:val="99"/>
    <w:semiHidden/>
    <w:unhideWhenUsed/>
    <w:rsid w:val="00390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1143" TargetMode="External"/><Relationship Id="rId18" Type="http://schemas.openxmlformats.org/officeDocument/2006/relationships/hyperlink" Target="https://login.consultant.ru/link/?req=doc&amp;base=LAW&amp;n=451143&amp;dst=100498" TargetMode="External"/><Relationship Id="rId26" Type="http://schemas.openxmlformats.org/officeDocument/2006/relationships/hyperlink" Target="https://login.consultant.ru/link/?req=doc&amp;base=LAW&amp;n=4511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1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926&amp;dst=100022" TargetMode="External"/><Relationship Id="rId17" Type="http://schemas.openxmlformats.org/officeDocument/2006/relationships/hyperlink" Target="https://login.consultant.ru/link/?req=doc&amp;base=LAW&amp;n=451143&amp;dst=100480" TargetMode="External"/><Relationship Id="rId25" Type="http://schemas.openxmlformats.org/officeDocument/2006/relationships/hyperlink" Target="https://login.consultant.ru/link/?req=doc&amp;base=LAW&amp;n=451143&amp;dst=2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143&amp;dst=162" TargetMode="External"/><Relationship Id="rId20" Type="http://schemas.openxmlformats.org/officeDocument/2006/relationships/hyperlink" Target="https://login.consultant.ru/link/?req=doc&amp;base=LAW&amp;n=451143&amp;dst=12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143&amp;dst=100256" TargetMode="External"/><Relationship Id="rId24" Type="http://schemas.openxmlformats.org/officeDocument/2006/relationships/hyperlink" Target="https://login.consultant.ru/link/?req=doc&amp;base=LAW&amp;n=436926&amp;dst=100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143&amp;dst=112" TargetMode="External"/><Relationship Id="rId23" Type="http://schemas.openxmlformats.org/officeDocument/2006/relationships/hyperlink" Target="https://login.consultant.ru/link/?req=doc&amp;base=LAW&amp;n=451143&amp;dst=100765" TargetMode="External"/><Relationship Id="rId28" Type="http://schemas.openxmlformats.org/officeDocument/2006/relationships/hyperlink" Target="https://login.consultant.ru/link/?req=doc&amp;base=LAW&amp;n=408455&amp;dst=100012" TargetMode="External"/><Relationship Id="rId10" Type="http://schemas.openxmlformats.org/officeDocument/2006/relationships/hyperlink" Target="https://login.consultant.ru/link/?req=doc&amp;base=LAW&amp;n=451143" TargetMode="External"/><Relationship Id="rId19" Type="http://schemas.openxmlformats.org/officeDocument/2006/relationships/hyperlink" Target="https://login.consultant.ru/link/?req=doc&amp;base=LAW&amp;n=451143&amp;dst=10036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385605&amp;dst=100023" TargetMode="External"/><Relationship Id="rId22" Type="http://schemas.openxmlformats.org/officeDocument/2006/relationships/hyperlink" Target="https://login.consultant.ru/link/?req=doc&amp;base=LAW&amp;n=451143" TargetMode="External"/><Relationship Id="rId27" Type="http://schemas.openxmlformats.org/officeDocument/2006/relationships/hyperlink" Target="https://login.consultant.ru/link/?req=doc&amp;base=LAW&amp;n=4511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1BE2-02F0-4602-A1C6-9F25358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Кроттер Александра Николаевна</cp:lastModifiedBy>
  <cp:revision>2</cp:revision>
  <dcterms:created xsi:type="dcterms:W3CDTF">2024-04-10T21:03:00Z</dcterms:created>
  <dcterms:modified xsi:type="dcterms:W3CDTF">2024-04-10T21:03:00Z</dcterms:modified>
</cp:coreProperties>
</file>