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929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929"/>
      </w:tblGrid>
      <w:tr w:rsidR="00ED738C" w:rsidTr="00242B44">
        <w:trPr>
          <w:trHeight w:val="1611"/>
        </w:trPr>
        <w:tc>
          <w:tcPr>
            <w:tcW w:w="9929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EA1BA3" w:rsidP="00EA1BA3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п</w:t>
            </w:r>
            <w:r w:rsidRPr="00EA1BA3">
              <w:rPr>
                <w:rFonts w:ascii="Times New Roman" w:hAnsi="Times New Roman"/>
                <w:b/>
                <w:sz w:val="28"/>
              </w:rPr>
              <w:t xml:space="preserve">остановление Правительства </w:t>
            </w:r>
            <w:r>
              <w:rPr>
                <w:rFonts w:ascii="Times New Roman" w:hAnsi="Times New Roman"/>
                <w:b/>
                <w:sz w:val="28"/>
              </w:rPr>
              <w:t>Камчатского края от 06.10.2010 № 423-П «</w:t>
            </w:r>
            <w:r w:rsidRPr="00EA1BA3">
              <w:rPr>
                <w:rFonts w:ascii="Times New Roman" w:hAnsi="Times New Roman"/>
                <w:b/>
                <w:sz w:val="28"/>
              </w:rPr>
              <w:t>О Порядке изготовления, использования, хранения, замены и уничтожения бланков, печатей и иных носителей изображения герба Камчатского края и Порядке изготовления, использования, хранения, замены и уни</w:t>
            </w:r>
            <w:r>
              <w:rPr>
                <w:rFonts w:ascii="Times New Roman" w:hAnsi="Times New Roman"/>
                <w:b/>
                <w:sz w:val="28"/>
              </w:rPr>
              <w:t>чтожения флага Камчатского края»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EA1BA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A1B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</w:t>
      </w:r>
      <w:r w:rsidRPr="00EA1BA3">
        <w:rPr>
          <w:rFonts w:ascii="Times New Roman" w:hAnsi="Times New Roman"/>
          <w:sz w:val="28"/>
        </w:rPr>
        <w:t>постановление Правительства Камчатского края от 06.10.2010 № 423-П «О Порядке изготовления, использования, хранения, замены и уничтожения бланков, печатей и иных носителей изображения герба Камчатского края и Порядке изготовления, использования, хранения, замены и уничтожения флага Камчатского края»</w:t>
      </w:r>
      <w:r>
        <w:rPr>
          <w:rFonts w:ascii="Times New Roman" w:hAnsi="Times New Roman"/>
          <w:sz w:val="28"/>
        </w:rPr>
        <w:t xml:space="preserve"> </w:t>
      </w:r>
      <w:r w:rsidR="00A02FD2">
        <w:rPr>
          <w:rFonts w:ascii="Times New Roman" w:hAnsi="Times New Roman"/>
          <w:sz w:val="28"/>
        </w:rPr>
        <w:t>следующие изменения:</w:t>
      </w:r>
    </w:p>
    <w:p w:rsidR="00A02FD2" w:rsidRDefault="00A02FD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преамбулу изложить в следующей редакции:</w:t>
      </w:r>
    </w:p>
    <w:p w:rsidR="00A02FD2" w:rsidRDefault="00A02FD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A02FD2">
        <w:rPr>
          <w:rFonts w:ascii="Times New Roman" w:hAnsi="Times New Roman"/>
          <w:sz w:val="28"/>
        </w:rPr>
        <w:t xml:space="preserve">В соответствии с Законом </w:t>
      </w:r>
      <w:r>
        <w:rPr>
          <w:rFonts w:ascii="Times New Roman" w:hAnsi="Times New Roman"/>
          <w:sz w:val="28"/>
        </w:rPr>
        <w:t>Камчатского края от 05.03.2010 № 395 «</w:t>
      </w:r>
      <w:r w:rsidR="00B82DE1">
        <w:rPr>
          <w:rFonts w:ascii="Times New Roman" w:hAnsi="Times New Roman"/>
          <w:sz w:val="28"/>
        </w:rPr>
        <w:t>О </w:t>
      </w:r>
      <w:r w:rsidRPr="00A02FD2">
        <w:rPr>
          <w:rFonts w:ascii="Times New Roman" w:hAnsi="Times New Roman"/>
          <w:sz w:val="28"/>
        </w:rPr>
        <w:t>гербе Камчатского края</w:t>
      </w:r>
      <w:r>
        <w:rPr>
          <w:rFonts w:ascii="Times New Roman" w:hAnsi="Times New Roman"/>
          <w:sz w:val="28"/>
        </w:rPr>
        <w:t>»</w:t>
      </w:r>
      <w:r w:rsidRPr="00A02FD2">
        <w:rPr>
          <w:rFonts w:ascii="Times New Roman" w:hAnsi="Times New Roman"/>
          <w:sz w:val="28"/>
        </w:rPr>
        <w:t xml:space="preserve">, Законом </w:t>
      </w:r>
      <w:r>
        <w:rPr>
          <w:rFonts w:ascii="Times New Roman" w:hAnsi="Times New Roman"/>
          <w:sz w:val="28"/>
        </w:rPr>
        <w:t>Камчатского края от 05.03.2010 №</w:t>
      </w:r>
      <w:r w:rsidR="0086505E">
        <w:rPr>
          <w:rFonts w:ascii="Times New Roman" w:hAnsi="Times New Roman"/>
          <w:sz w:val="28"/>
        </w:rPr>
        <w:t xml:space="preserve"> 396 «</w:t>
      </w:r>
      <w:r>
        <w:rPr>
          <w:rFonts w:ascii="Times New Roman" w:hAnsi="Times New Roman"/>
          <w:sz w:val="28"/>
        </w:rPr>
        <w:t>О флаге Камчатского края»;</w:t>
      </w:r>
    </w:p>
    <w:p w:rsidR="00A02FD2" w:rsidRDefault="00A02FD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постановляющую часть изложить в следующей редакции:</w:t>
      </w:r>
    </w:p>
    <w:p w:rsidR="00A02FD2" w:rsidRDefault="00C640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A02FD2">
        <w:rPr>
          <w:rFonts w:ascii="Times New Roman" w:hAnsi="Times New Roman"/>
          <w:sz w:val="28"/>
        </w:rPr>
        <w:t>ПРАВИТЕЛЬСТВО ПОСТАНОВЛЯЕТ</w:t>
      </w:r>
      <w:r>
        <w:rPr>
          <w:rFonts w:ascii="Times New Roman" w:hAnsi="Times New Roman"/>
          <w:sz w:val="28"/>
        </w:rPr>
        <w:t>:</w:t>
      </w:r>
    </w:p>
    <w:p w:rsidR="00C64091" w:rsidRDefault="00C640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64091" w:rsidRPr="00C64091" w:rsidRDefault="00C64091" w:rsidP="00C640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4091">
        <w:rPr>
          <w:rFonts w:ascii="Times New Roman" w:hAnsi="Times New Roman"/>
          <w:sz w:val="28"/>
        </w:rPr>
        <w:t>1. Утвердить Порядок изготовления, использования, хранения, замены и уничтожения бланков, печатей и иных носителей изображения герба Камчатс</w:t>
      </w:r>
      <w:r w:rsidR="00B97A39">
        <w:rPr>
          <w:rFonts w:ascii="Times New Roman" w:hAnsi="Times New Roman"/>
          <w:sz w:val="28"/>
        </w:rPr>
        <w:t>кого края</w:t>
      </w:r>
      <w:r>
        <w:rPr>
          <w:rFonts w:ascii="Times New Roman" w:hAnsi="Times New Roman"/>
          <w:sz w:val="28"/>
        </w:rPr>
        <w:t xml:space="preserve"> со</w:t>
      </w:r>
      <w:r w:rsidR="00B97A39">
        <w:rPr>
          <w:rFonts w:ascii="Times New Roman" w:hAnsi="Times New Roman"/>
          <w:sz w:val="28"/>
        </w:rPr>
        <w:t xml:space="preserve">гласно приложению </w:t>
      </w:r>
      <w:r w:rsidRPr="00C64091">
        <w:rPr>
          <w:rFonts w:ascii="Times New Roman" w:hAnsi="Times New Roman"/>
          <w:sz w:val="28"/>
        </w:rPr>
        <w:t>1.</w:t>
      </w:r>
    </w:p>
    <w:p w:rsidR="00C64091" w:rsidRPr="00C64091" w:rsidRDefault="00C64091" w:rsidP="00C640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4091">
        <w:rPr>
          <w:rFonts w:ascii="Times New Roman" w:hAnsi="Times New Roman"/>
          <w:sz w:val="28"/>
        </w:rPr>
        <w:t>2. Утвердить Порядок изготовления, использования, хранения, замены и уничтожения флага Камчатс</w:t>
      </w:r>
      <w:r w:rsidR="00191D5D">
        <w:rPr>
          <w:rFonts w:ascii="Times New Roman" w:hAnsi="Times New Roman"/>
          <w:sz w:val="28"/>
        </w:rPr>
        <w:t>кого края согласно приложению</w:t>
      </w:r>
      <w:r w:rsidRPr="00C64091">
        <w:rPr>
          <w:rFonts w:ascii="Times New Roman" w:hAnsi="Times New Roman"/>
          <w:sz w:val="28"/>
        </w:rPr>
        <w:t xml:space="preserve"> 2.</w:t>
      </w:r>
    </w:p>
    <w:p w:rsidR="00C64091" w:rsidRDefault="00191D5D" w:rsidP="00C640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</w:t>
      </w:r>
      <w:r w:rsidR="00C64091" w:rsidRPr="00C64091">
        <w:rPr>
          <w:rFonts w:ascii="Times New Roman" w:hAnsi="Times New Roman"/>
          <w:sz w:val="28"/>
        </w:rPr>
        <w:t>остановление вступает в силу через 10 дней после его официального опубликования и распространяется на правоотношения, возникшие с 01 июля 2010 года.</w:t>
      </w:r>
      <w:r w:rsidR="00C64091">
        <w:rPr>
          <w:rFonts w:ascii="Times New Roman" w:hAnsi="Times New Roman"/>
          <w:sz w:val="28"/>
        </w:rPr>
        <w:t>»;</w:t>
      </w:r>
    </w:p>
    <w:p w:rsidR="00A02FD2" w:rsidRDefault="00141359" w:rsidP="007A77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3) </w:t>
      </w:r>
      <w:r w:rsidR="006175B7">
        <w:rPr>
          <w:rFonts w:ascii="Times New Roman" w:hAnsi="Times New Roman"/>
          <w:sz w:val="28"/>
        </w:rPr>
        <w:t>приложения</w:t>
      </w:r>
      <w:bookmarkStart w:id="1" w:name="_GoBack"/>
      <w:bookmarkEnd w:id="1"/>
      <w:r w:rsidR="00E23A83">
        <w:rPr>
          <w:rFonts w:ascii="Times New Roman" w:hAnsi="Times New Roman"/>
          <w:sz w:val="28"/>
        </w:rPr>
        <w:t xml:space="preserve"> </w:t>
      </w:r>
      <w:r w:rsidR="007A77AD">
        <w:rPr>
          <w:rFonts w:ascii="Times New Roman" w:hAnsi="Times New Roman"/>
          <w:sz w:val="28"/>
        </w:rPr>
        <w:t xml:space="preserve">1 </w:t>
      </w:r>
      <w:r w:rsidR="00926884">
        <w:rPr>
          <w:rFonts w:ascii="Times New Roman" w:hAnsi="Times New Roman"/>
          <w:sz w:val="28"/>
        </w:rPr>
        <w:t xml:space="preserve">и 2 </w:t>
      </w:r>
      <w:r w:rsidR="00C64091" w:rsidRPr="00C64091">
        <w:rPr>
          <w:rFonts w:ascii="Times New Roman" w:hAnsi="Times New Roman"/>
          <w:sz w:val="28"/>
        </w:rPr>
        <w:t xml:space="preserve">изложить в редакции </w:t>
      </w:r>
      <w:r w:rsidR="004E7EBE">
        <w:rPr>
          <w:rFonts w:ascii="Times New Roman" w:hAnsi="Times New Roman"/>
          <w:sz w:val="28"/>
        </w:rPr>
        <w:t xml:space="preserve">согласно </w:t>
      </w:r>
      <w:proofErr w:type="gramStart"/>
      <w:r w:rsidR="004E7EBE">
        <w:rPr>
          <w:rFonts w:ascii="Times New Roman" w:hAnsi="Times New Roman"/>
          <w:sz w:val="28"/>
        </w:rPr>
        <w:t>приложению</w:t>
      </w:r>
      <w:proofErr w:type="gramEnd"/>
      <w:r w:rsidR="004E7EBE">
        <w:rPr>
          <w:rFonts w:ascii="Times New Roman" w:hAnsi="Times New Roman"/>
          <w:sz w:val="28"/>
        </w:rPr>
        <w:t xml:space="preserve"> </w:t>
      </w:r>
      <w:r w:rsidR="00926884">
        <w:rPr>
          <w:rFonts w:ascii="Times New Roman" w:hAnsi="Times New Roman"/>
          <w:sz w:val="28"/>
        </w:rPr>
        <w:t>к настоящему постановлению.</w:t>
      </w:r>
    </w:p>
    <w:p w:rsidR="00EA1BA3" w:rsidRDefault="00EA1B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7A77AD" w:rsidRDefault="007A77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D738C" w:rsidTr="00FC2365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EA1BA3" w:rsidP="00EA1B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Е</w:t>
            </w:r>
            <w:r w:rsidR="00B317F0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А.Чекин</w:t>
            </w:r>
            <w:proofErr w:type="spellEnd"/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0136AC" w:rsidRDefault="000136AC" w:rsidP="000136AC">
      <w:pPr>
        <w:tabs>
          <w:tab w:val="left" w:pos="9498"/>
        </w:tabs>
        <w:spacing w:after="0" w:line="240" w:lineRule="auto"/>
        <w:ind w:right="139"/>
        <w:rPr>
          <w:rFonts w:ascii="Times New Roman" w:hAnsi="Times New Roman"/>
          <w:sz w:val="28"/>
        </w:rPr>
      </w:pPr>
    </w:p>
    <w:p w:rsidR="000136AC" w:rsidRPr="000136AC" w:rsidRDefault="005F669E" w:rsidP="005F669E">
      <w:pPr>
        <w:spacing w:after="0" w:line="240" w:lineRule="auto"/>
        <w:ind w:right="42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</w:t>
      </w:r>
      <w:r w:rsidR="000136AC">
        <w:rPr>
          <w:rFonts w:ascii="Times New Roman" w:hAnsi="Times New Roman"/>
          <w:sz w:val="28"/>
        </w:rPr>
        <w:t xml:space="preserve"> 1 </w:t>
      </w:r>
      <w:r w:rsidR="000136AC" w:rsidRPr="000136AC">
        <w:rPr>
          <w:rFonts w:ascii="Times New Roman" w:hAnsi="Times New Roman"/>
          <w:sz w:val="28"/>
        </w:rPr>
        <w:t>к постановлению</w:t>
      </w:r>
    </w:p>
    <w:p w:rsidR="000136AC" w:rsidRPr="000136AC" w:rsidRDefault="000136AC" w:rsidP="00AB5002">
      <w:pPr>
        <w:spacing w:after="0" w:line="240" w:lineRule="auto"/>
        <w:ind w:right="423"/>
        <w:jc w:val="right"/>
        <w:rPr>
          <w:rFonts w:ascii="Times New Roman" w:hAnsi="Times New Roman"/>
          <w:sz w:val="28"/>
        </w:rPr>
      </w:pPr>
      <w:r w:rsidRPr="000136AC">
        <w:rPr>
          <w:rFonts w:ascii="Times New Roman" w:hAnsi="Times New Roman"/>
          <w:sz w:val="28"/>
        </w:rPr>
        <w:t>Правительства Камчатского края</w:t>
      </w:r>
    </w:p>
    <w:p w:rsidR="000136AC" w:rsidRDefault="000136AC" w:rsidP="00AB5002">
      <w:pPr>
        <w:spacing w:after="0" w:line="240" w:lineRule="auto"/>
        <w:ind w:right="169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06.10.2010 № 423</w:t>
      </w:r>
      <w:r w:rsidRPr="000136AC">
        <w:rPr>
          <w:rFonts w:ascii="Times New Roman" w:hAnsi="Times New Roman"/>
          <w:sz w:val="28"/>
        </w:rPr>
        <w:t>-П</w:t>
      </w:r>
    </w:p>
    <w:p w:rsidR="00863A64" w:rsidRDefault="00863A64" w:rsidP="001812CF">
      <w:pPr>
        <w:spacing w:after="0" w:line="240" w:lineRule="auto"/>
        <w:ind w:right="1559"/>
        <w:jc w:val="right"/>
        <w:rPr>
          <w:rFonts w:ascii="Times New Roman" w:hAnsi="Times New Roman"/>
          <w:sz w:val="28"/>
        </w:rPr>
      </w:pPr>
    </w:p>
    <w:p w:rsidR="004E1474" w:rsidRDefault="004E1474" w:rsidP="004E147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:rsidR="00863A64" w:rsidRDefault="004E1474" w:rsidP="004E147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изготовления, использования, хранения, замены и уничтожения бланков, печатей и иных носителей изображения герба Камчатского края</w:t>
      </w:r>
    </w:p>
    <w:p w:rsidR="004E1474" w:rsidRDefault="004E1474" w:rsidP="004E147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D6516" w:rsidRDefault="00BD6516" w:rsidP="004E147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E1474" w:rsidRDefault="004E1474" w:rsidP="00872A9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4E1474" w:rsidRDefault="004E1474" w:rsidP="00872A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12928" w:rsidRPr="00E12928" w:rsidRDefault="00C22217" w:rsidP="00872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12928" w:rsidRPr="00E12928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7">
        <w:r w:rsidR="00E12928" w:rsidRPr="00C2221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E12928" w:rsidRPr="00C22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 от 05.03.2010 № 395 </w:t>
      </w:r>
      <w:r w:rsidR="00F84FF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гербе Камчатского края»</w:t>
      </w:r>
      <w:r w:rsidR="00E12928" w:rsidRPr="00E12928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12928" w:rsidRPr="00E12928">
        <w:rPr>
          <w:rFonts w:ascii="Times New Roman" w:hAnsi="Times New Roman" w:cs="Times New Roman"/>
          <w:sz w:val="28"/>
          <w:szCs w:val="28"/>
        </w:rPr>
        <w:t xml:space="preserve"> Закон </w:t>
      </w:r>
      <w:r>
        <w:rPr>
          <w:rFonts w:ascii="Times New Roman" w:hAnsi="Times New Roman" w:cs="Times New Roman"/>
          <w:sz w:val="28"/>
          <w:szCs w:val="28"/>
        </w:rPr>
        <w:t>Камчатского края от 05.03.2010 №</w:t>
      </w:r>
      <w:r w:rsidR="00E12928" w:rsidRPr="00E12928">
        <w:rPr>
          <w:rFonts w:ascii="Times New Roman" w:hAnsi="Times New Roman" w:cs="Times New Roman"/>
          <w:sz w:val="28"/>
          <w:szCs w:val="28"/>
        </w:rPr>
        <w:t xml:space="preserve"> 395) и устанавливает правила изготовления, использования, хранения, замены и уничтожения бланков, печатей с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герба Камчатского края (далее –</w:t>
      </w:r>
      <w:r w:rsidR="00E12928" w:rsidRPr="00E12928">
        <w:rPr>
          <w:rFonts w:ascii="Times New Roman" w:hAnsi="Times New Roman" w:cs="Times New Roman"/>
          <w:sz w:val="28"/>
          <w:szCs w:val="28"/>
        </w:rPr>
        <w:t xml:space="preserve"> официальные носители изображения герба) и иных носителей изображения герба Камчатского края.</w:t>
      </w:r>
    </w:p>
    <w:p w:rsidR="00E12928" w:rsidRPr="00E12928" w:rsidRDefault="00F84FFE" w:rsidP="00872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8"/>
      <w:bookmarkEnd w:id="3"/>
      <w:r>
        <w:rPr>
          <w:rFonts w:ascii="Times New Roman" w:hAnsi="Times New Roman" w:cs="Times New Roman"/>
          <w:sz w:val="28"/>
          <w:szCs w:val="28"/>
        </w:rPr>
        <w:t>2. </w:t>
      </w:r>
      <w:r w:rsidR="00E12928" w:rsidRPr="00E12928">
        <w:rPr>
          <w:rFonts w:ascii="Times New Roman" w:hAnsi="Times New Roman" w:cs="Times New Roman"/>
          <w:sz w:val="28"/>
          <w:szCs w:val="28"/>
        </w:rPr>
        <w:t>К иным носителям изображения герба Камчатского края относится сувенирная, полиграфическая и иная продукция с изображением</w:t>
      </w:r>
      <w:r w:rsidR="00C22217">
        <w:rPr>
          <w:rFonts w:ascii="Times New Roman" w:hAnsi="Times New Roman" w:cs="Times New Roman"/>
          <w:sz w:val="28"/>
          <w:szCs w:val="28"/>
        </w:rPr>
        <w:t xml:space="preserve"> герба Камчатского края (далее –</w:t>
      </w:r>
      <w:r w:rsidR="00E12928" w:rsidRPr="00E12928">
        <w:rPr>
          <w:rFonts w:ascii="Times New Roman" w:hAnsi="Times New Roman" w:cs="Times New Roman"/>
          <w:sz w:val="28"/>
          <w:szCs w:val="28"/>
        </w:rPr>
        <w:t xml:space="preserve"> иные носители изображения герба).</w:t>
      </w:r>
    </w:p>
    <w:p w:rsidR="00E12928" w:rsidRPr="00E12928" w:rsidRDefault="00E12928" w:rsidP="00872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928" w:rsidRPr="00E12928" w:rsidRDefault="00E12928" w:rsidP="00FE09D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928">
        <w:rPr>
          <w:rFonts w:ascii="Times New Roman" w:hAnsi="Times New Roman" w:cs="Times New Roman"/>
          <w:sz w:val="28"/>
          <w:szCs w:val="28"/>
        </w:rPr>
        <w:t>2. Порядок изготовления,</w:t>
      </w:r>
      <w:r w:rsidR="00FE09DF">
        <w:rPr>
          <w:rFonts w:ascii="Times New Roman" w:hAnsi="Times New Roman" w:cs="Times New Roman"/>
          <w:sz w:val="28"/>
          <w:szCs w:val="28"/>
        </w:rPr>
        <w:t xml:space="preserve"> </w:t>
      </w:r>
      <w:r w:rsidRPr="00E12928">
        <w:rPr>
          <w:rFonts w:ascii="Times New Roman" w:hAnsi="Times New Roman" w:cs="Times New Roman"/>
          <w:sz w:val="28"/>
          <w:szCs w:val="28"/>
        </w:rPr>
        <w:t>использования, хранения, замены и</w:t>
      </w:r>
      <w:r w:rsidR="00FE09DF">
        <w:rPr>
          <w:rFonts w:ascii="Times New Roman" w:hAnsi="Times New Roman" w:cs="Times New Roman"/>
          <w:sz w:val="28"/>
          <w:szCs w:val="28"/>
        </w:rPr>
        <w:t xml:space="preserve"> уничтожения </w:t>
      </w:r>
      <w:r w:rsidRPr="00E12928">
        <w:rPr>
          <w:rFonts w:ascii="Times New Roman" w:hAnsi="Times New Roman" w:cs="Times New Roman"/>
          <w:sz w:val="28"/>
          <w:szCs w:val="28"/>
        </w:rPr>
        <w:t>официальных носителей</w:t>
      </w:r>
      <w:r w:rsidR="00FE09DF">
        <w:rPr>
          <w:rFonts w:ascii="Times New Roman" w:hAnsi="Times New Roman" w:cs="Times New Roman"/>
          <w:sz w:val="28"/>
          <w:szCs w:val="28"/>
        </w:rPr>
        <w:t xml:space="preserve"> </w:t>
      </w:r>
      <w:r w:rsidRPr="00E12928">
        <w:rPr>
          <w:rFonts w:ascii="Times New Roman" w:hAnsi="Times New Roman" w:cs="Times New Roman"/>
          <w:sz w:val="28"/>
          <w:szCs w:val="28"/>
        </w:rPr>
        <w:t>изображения герба</w:t>
      </w:r>
    </w:p>
    <w:p w:rsidR="00E12928" w:rsidRPr="00E12928" w:rsidRDefault="00E12928" w:rsidP="00872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928" w:rsidRPr="00E12928" w:rsidRDefault="00C930E3" w:rsidP="00872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5C8E">
        <w:rPr>
          <w:rFonts w:ascii="Times New Roman" w:hAnsi="Times New Roman" w:cs="Times New Roman"/>
          <w:sz w:val="28"/>
          <w:szCs w:val="28"/>
        </w:rPr>
        <w:t>. </w:t>
      </w:r>
      <w:r w:rsidR="00E12928" w:rsidRPr="00E12928">
        <w:rPr>
          <w:rFonts w:ascii="Times New Roman" w:hAnsi="Times New Roman" w:cs="Times New Roman"/>
          <w:sz w:val="28"/>
          <w:szCs w:val="28"/>
        </w:rPr>
        <w:t>Официальные носители изображения герба изготавливаются полиграфическими и штемпельно-граверными предприятиями, имеющими сертификаты о наличии технических и технологических возможностей для изготовления указанного вида продукции.</w:t>
      </w:r>
    </w:p>
    <w:p w:rsidR="00E12928" w:rsidRPr="00E12928" w:rsidRDefault="00C930E3" w:rsidP="00872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6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="00E95C8E">
        <w:rPr>
          <w:rFonts w:ascii="Times New Roman" w:hAnsi="Times New Roman" w:cs="Times New Roman"/>
          <w:sz w:val="28"/>
          <w:szCs w:val="28"/>
        </w:rPr>
        <w:t>. </w:t>
      </w:r>
      <w:r w:rsidR="00E12928" w:rsidRPr="00E12928">
        <w:rPr>
          <w:rFonts w:ascii="Times New Roman" w:hAnsi="Times New Roman" w:cs="Times New Roman"/>
          <w:sz w:val="28"/>
          <w:szCs w:val="28"/>
        </w:rPr>
        <w:t>Изготовление официальных носителей изображения герба осуществляется по заказу Законодательн</w:t>
      </w:r>
      <w:r w:rsidR="00C15195">
        <w:rPr>
          <w:rFonts w:ascii="Times New Roman" w:hAnsi="Times New Roman" w:cs="Times New Roman"/>
          <w:sz w:val="28"/>
          <w:szCs w:val="28"/>
        </w:rPr>
        <w:t>ого Собрания Камчатского края, Г</w:t>
      </w:r>
      <w:r w:rsidR="00E12928" w:rsidRPr="00E12928">
        <w:rPr>
          <w:rFonts w:ascii="Times New Roman" w:hAnsi="Times New Roman" w:cs="Times New Roman"/>
          <w:sz w:val="28"/>
          <w:szCs w:val="28"/>
        </w:rPr>
        <w:t>убернатора Камчатского края, Правительства Камчатского края, иных исполнительных органов Камчатского края, а также Избирательной комиссии Камчатского края и Контрольно-счетной палаты Камчатского края.</w:t>
      </w:r>
    </w:p>
    <w:p w:rsidR="00E12928" w:rsidRPr="00E12928" w:rsidRDefault="00C930E3" w:rsidP="00872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2928" w:rsidRPr="00E12928">
        <w:rPr>
          <w:rFonts w:ascii="Times New Roman" w:hAnsi="Times New Roman" w:cs="Times New Roman"/>
          <w:sz w:val="28"/>
          <w:szCs w:val="28"/>
        </w:rPr>
        <w:t xml:space="preserve">. К заказу на изготовление официальных носителей изображения герба прилагаются эскизы носителей изображения герба, заверенные подписью руководителя соответствующего органа, указанного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4 </w:t>
      </w:r>
      <w:r w:rsidR="00E12928" w:rsidRPr="00E12928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E12928" w:rsidRPr="00E12928" w:rsidRDefault="00E95C8E" w:rsidP="00872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282E">
        <w:rPr>
          <w:rFonts w:ascii="Times New Roman" w:hAnsi="Times New Roman" w:cs="Times New Roman"/>
          <w:sz w:val="28"/>
          <w:szCs w:val="28"/>
        </w:rPr>
        <w:t>. </w:t>
      </w:r>
      <w:r w:rsidR="00E12928" w:rsidRPr="00E12928">
        <w:rPr>
          <w:rFonts w:ascii="Times New Roman" w:hAnsi="Times New Roman" w:cs="Times New Roman"/>
          <w:sz w:val="28"/>
          <w:szCs w:val="28"/>
        </w:rPr>
        <w:t>Допускается размещение изображения герба Камчатского края непосредственно при изготовлении подлинника с помощью компьютерной и множительной техники.</w:t>
      </w:r>
    </w:p>
    <w:p w:rsidR="00E12928" w:rsidRPr="00E12928" w:rsidRDefault="00E95C8E" w:rsidP="00872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12928" w:rsidRPr="00E12928">
        <w:rPr>
          <w:rFonts w:ascii="Times New Roman" w:hAnsi="Times New Roman" w:cs="Times New Roman"/>
          <w:sz w:val="28"/>
          <w:szCs w:val="28"/>
        </w:rPr>
        <w:t xml:space="preserve">. Использование изображения герба Камчатского края осуществляется в соответствии со </w:t>
      </w:r>
      <w:hyperlink r:id="rId8">
        <w:r w:rsidR="00E12928" w:rsidRPr="00E95C8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</w:t>
        </w:r>
        <w:r w:rsidR="00FF282E">
          <w:rPr>
            <w:rFonts w:ascii="Times New Roman" w:hAnsi="Times New Roman" w:cs="Times New Roman"/>
            <w:color w:val="000000" w:themeColor="text1"/>
            <w:sz w:val="28"/>
            <w:szCs w:val="28"/>
          </w:rPr>
          <w:t>ь</w:t>
        </w:r>
        <w:r w:rsidR="00E12928" w:rsidRPr="00E95C8E">
          <w:rPr>
            <w:rFonts w:ascii="Times New Roman" w:hAnsi="Times New Roman" w:cs="Times New Roman"/>
            <w:color w:val="000000" w:themeColor="text1"/>
            <w:sz w:val="28"/>
            <w:szCs w:val="28"/>
          </w:rPr>
          <w:t>ей 5</w:t>
        </w:r>
      </w:hyperlink>
      <w:r w:rsidR="00E12928" w:rsidRPr="00E12928">
        <w:rPr>
          <w:rFonts w:ascii="Times New Roman" w:hAnsi="Times New Roman" w:cs="Times New Roman"/>
          <w:sz w:val="28"/>
          <w:szCs w:val="28"/>
        </w:rPr>
        <w:t xml:space="preserve"> Закона Камчатског</w:t>
      </w:r>
      <w:r>
        <w:rPr>
          <w:rFonts w:ascii="Times New Roman" w:hAnsi="Times New Roman" w:cs="Times New Roman"/>
          <w:sz w:val="28"/>
          <w:szCs w:val="28"/>
        </w:rPr>
        <w:t>о края от 05.03.2010 №</w:t>
      </w:r>
      <w:r w:rsidR="00E12928" w:rsidRPr="00E12928">
        <w:rPr>
          <w:rFonts w:ascii="Times New Roman" w:hAnsi="Times New Roman" w:cs="Times New Roman"/>
          <w:sz w:val="28"/>
          <w:szCs w:val="28"/>
        </w:rPr>
        <w:t xml:space="preserve"> 395.</w:t>
      </w:r>
    </w:p>
    <w:p w:rsidR="00E12928" w:rsidRPr="00E12928" w:rsidRDefault="00E95C8E" w:rsidP="00872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12928" w:rsidRPr="00E12928">
        <w:rPr>
          <w:rFonts w:ascii="Times New Roman" w:hAnsi="Times New Roman" w:cs="Times New Roman"/>
          <w:sz w:val="28"/>
          <w:szCs w:val="28"/>
        </w:rPr>
        <w:t xml:space="preserve">. При многоцветном воспроизведении изображения герба Камчатского края обеспечивается его цветовое и изобразительное соответствие описанию, утвержденному </w:t>
      </w:r>
      <w:hyperlink r:id="rId9">
        <w:r w:rsidR="00E12928" w:rsidRPr="00E95C8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</w:t>
        </w:r>
      </w:hyperlink>
      <w:r w:rsidR="00E12928" w:rsidRPr="00E12928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Камчатского края от 05.03.2010 №</w:t>
      </w:r>
      <w:r w:rsidR="00E12928" w:rsidRPr="00E12928">
        <w:rPr>
          <w:rFonts w:ascii="Times New Roman" w:hAnsi="Times New Roman" w:cs="Times New Roman"/>
          <w:sz w:val="28"/>
          <w:szCs w:val="28"/>
        </w:rPr>
        <w:t xml:space="preserve"> 395.</w:t>
      </w:r>
    </w:p>
    <w:p w:rsidR="00E12928" w:rsidRPr="00E12928" w:rsidRDefault="00E95C8E" w:rsidP="00872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E12928" w:rsidRPr="00E12928">
        <w:rPr>
          <w:rFonts w:ascii="Times New Roman" w:hAnsi="Times New Roman" w:cs="Times New Roman"/>
          <w:sz w:val="28"/>
          <w:szCs w:val="28"/>
        </w:rPr>
        <w:t>Официальные носители изображения герба хранятся под непосредственным контролем уполномоченного должностного лица.</w:t>
      </w:r>
    </w:p>
    <w:p w:rsidR="00E12928" w:rsidRPr="00E12928" w:rsidRDefault="00E95C8E" w:rsidP="00872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12928" w:rsidRPr="00E12928">
        <w:rPr>
          <w:rFonts w:ascii="Times New Roman" w:hAnsi="Times New Roman" w:cs="Times New Roman"/>
          <w:sz w:val="28"/>
          <w:szCs w:val="28"/>
        </w:rPr>
        <w:t>. Особого порядка хранения официальных носителей изображения герба не предусматривается.</w:t>
      </w:r>
    </w:p>
    <w:p w:rsidR="00E12928" w:rsidRPr="00E12928" w:rsidRDefault="00E95C8E" w:rsidP="00872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F7F00">
        <w:rPr>
          <w:rFonts w:ascii="Times New Roman" w:hAnsi="Times New Roman" w:cs="Times New Roman"/>
          <w:sz w:val="28"/>
          <w:szCs w:val="28"/>
        </w:rPr>
        <w:t>. </w:t>
      </w:r>
      <w:r w:rsidR="00E12928" w:rsidRPr="00E12928">
        <w:rPr>
          <w:rFonts w:ascii="Times New Roman" w:hAnsi="Times New Roman" w:cs="Times New Roman"/>
          <w:sz w:val="28"/>
          <w:szCs w:val="28"/>
        </w:rPr>
        <w:t xml:space="preserve">Решение о замене или уничтожении официальных носителей изображения герба, пришедших в негодность и (или) утративших значение, принимается комиссией, создаваемой в </w:t>
      </w:r>
      <w:r w:rsidR="00132C6C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 w:rsidR="00E12928" w:rsidRPr="00E12928">
        <w:rPr>
          <w:rFonts w:ascii="Times New Roman" w:hAnsi="Times New Roman" w:cs="Times New Roman"/>
          <w:sz w:val="28"/>
          <w:szCs w:val="28"/>
        </w:rPr>
        <w:t xml:space="preserve">органах Камчатского края, государственных органах Камчатского края, указанных в </w:t>
      </w:r>
      <w:r>
        <w:rPr>
          <w:rFonts w:ascii="Times New Roman" w:hAnsi="Times New Roman" w:cs="Times New Roman"/>
          <w:sz w:val="28"/>
          <w:szCs w:val="28"/>
        </w:rPr>
        <w:t>части 4 настоящего Порядка (далее –</w:t>
      </w:r>
      <w:r w:rsidR="00E12928" w:rsidRPr="00E12928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E12928" w:rsidRPr="00E12928" w:rsidRDefault="00AC57F4" w:rsidP="00872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E12928" w:rsidRPr="00E12928">
        <w:rPr>
          <w:rFonts w:ascii="Times New Roman" w:hAnsi="Times New Roman" w:cs="Times New Roman"/>
          <w:sz w:val="28"/>
          <w:szCs w:val="28"/>
        </w:rPr>
        <w:t>Уничтожение официальных носителей изображения герба осуществляется Комиссией с составлением соответствующего акта.</w:t>
      </w:r>
    </w:p>
    <w:p w:rsidR="00E12928" w:rsidRPr="00E12928" w:rsidRDefault="00AC57F4" w:rsidP="00872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12928" w:rsidRPr="00E12928">
        <w:rPr>
          <w:rFonts w:ascii="Times New Roman" w:hAnsi="Times New Roman" w:cs="Times New Roman"/>
          <w:sz w:val="28"/>
          <w:szCs w:val="28"/>
        </w:rPr>
        <w:t>. Особого порядка замены и уничтожения официальных носителей изображения герба не предусматривается.</w:t>
      </w:r>
    </w:p>
    <w:p w:rsidR="00E12928" w:rsidRPr="00E12928" w:rsidRDefault="00E12928" w:rsidP="00872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928" w:rsidRPr="00E12928" w:rsidRDefault="00E12928" w:rsidP="00AC57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928">
        <w:rPr>
          <w:rFonts w:ascii="Times New Roman" w:hAnsi="Times New Roman" w:cs="Times New Roman"/>
          <w:sz w:val="28"/>
          <w:szCs w:val="28"/>
        </w:rPr>
        <w:t>3. Иные положения</w:t>
      </w:r>
    </w:p>
    <w:p w:rsidR="00E12928" w:rsidRPr="00E12928" w:rsidRDefault="00E12928" w:rsidP="00872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928" w:rsidRPr="00E12928" w:rsidRDefault="00AC57F4" w:rsidP="00872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C2BF5">
        <w:rPr>
          <w:rFonts w:ascii="Times New Roman" w:hAnsi="Times New Roman" w:cs="Times New Roman"/>
          <w:sz w:val="28"/>
          <w:szCs w:val="28"/>
        </w:rPr>
        <w:t>. </w:t>
      </w:r>
      <w:r w:rsidR="00E12928" w:rsidRPr="00E12928">
        <w:rPr>
          <w:rFonts w:ascii="Times New Roman" w:hAnsi="Times New Roman" w:cs="Times New Roman"/>
          <w:sz w:val="28"/>
          <w:szCs w:val="28"/>
        </w:rPr>
        <w:t xml:space="preserve">Изготовление иных носителей изображения герба,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частью 2 </w:t>
      </w:r>
      <w:r w:rsidR="00E12928" w:rsidRPr="00E12928">
        <w:rPr>
          <w:rFonts w:ascii="Times New Roman" w:hAnsi="Times New Roman" w:cs="Times New Roman"/>
          <w:sz w:val="28"/>
          <w:szCs w:val="28"/>
        </w:rPr>
        <w:t>настоящего Порядка осуществляется по заказу Законодательн</w:t>
      </w:r>
      <w:r>
        <w:rPr>
          <w:rFonts w:ascii="Times New Roman" w:hAnsi="Times New Roman" w:cs="Times New Roman"/>
          <w:sz w:val="28"/>
          <w:szCs w:val="28"/>
        </w:rPr>
        <w:t>ого Собрания Камчатского края, Г</w:t>
      </w:r>
      <w:r w:rsidR="00E12928" w:rsidRPr="00E12928">
        <w:rPr>
          <w:rFonts w:ascii="Times New Roman" w:hAnsi="Times New Roman" w:cs="Times New Roman"/>
          <w:sz w:val="28"/>
          <w:szCs w:val="28"/>
        </w:rPr>
        <w:t>убернатора Камчатского края, Правительства Камчатского края, иных исполнительных органов Камчатского края, а также Избирательной комиссии Камчатского края и Контрольно-счетной палаты Камчатского края.</w:t>
      </w:r>
    </w:p>
    <w:p w:rsidR="00E12928" w:rsidRPr="00E12928" w:rsidRDefault="00CF67E1" w:rsidP="00872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C2BF5">
        <w:rPr>
          <w:rFonts w:ascii="Times New Roman" w:hAnsi="Times New Roman" w:cs="Times New Roman"/>
          <w:sz w:val="28"/>
          <w:szCs w:val="28"/>
        </w:rPr>
        <w:t>. </w:t>
      </w:r>
      <w:r w:rsidR="00E12928" w:rsidRPr="00E12928">
        <w:rPr>
          <w:rFonts w:ascii="Times New Roman" w:hAnsi="Times New Roman" w:cs="Times New Roman"/>
          <w:sz w:val="28"/>
          <w:szCs w:val="28"/>
        </w:rPr>
        <w:t xml:space="preserve">Особого порядка использования, хранения, замены и уничтожения иных носителей изображения герба, установленных </w:t>
      </w:r>
      <w:r>
        <w:rPr>
          <w:rFonts w:ascii="Times New Roman" w:hAnsi="Times New Roman" w:cs="Times New Roman"/>
          <w:sz w:val="28"/>
          <w:szCs w:val="28"/>
        </w:rPr>
        <w:t>частью 2</w:t>
      </w:r>
      <w:hyperlink w:anchor="P48"/>
      <w:r w:rsidR="00E12928" w:rsidRPr="00E12928">
        <w:rPr>
          <w:rFonts w:ascii="Times New Roman" w:hAnsi="Times New Roman" w:cs="Times New Roman"/>
          <w:sz w:val="28"/>
          <w:szCs w:val="28"/>
        </w:rPr>
        <w:t xml:space="preserve"> настоящего Порядка, не предусматривается.</w:t>
      </w:r>
    </w:p>
    <w:p w:rsidR="00E12928" w:rsidRPr="00E12928" w:rsidRDefault="00E12928" w:rsidP="00CF67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11B42" w:rsidRDefault="00211B42">
      <w:pPr>
        <w:rPr>
          <w:rFonts w:ascii="Times New Roman" w:eastAsiaTheme="minorEastAsia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F669E" w:rsidRPr="005F669E" w:rsidRDefault="005F669E" w:rsidP="00DE550B">
      <w:pPr>
        <w:pStyle w:val="ConsPlusNormal"/>
        <w:tabs>
          <w:tab w:val="left" w:pos="5387"/>
        </w:tabs>
        <w:ind w:right="56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F669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BC0BC1" w:rsidRDefault="005F669E" w:rsidP="00DE550B">
      <w:pPr>
        <w:pStyle w:val="ConsPlusNormal"/>
        <w:tabs>
          <w:tab w:val="left" w:pos="5387"/>
        </w:tabs>
        <w:ind w:right="423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</w:p>
    <w:p w:rsidR="005F669E" w:rsidRDefault="005F669E" w:rsidP="00DE550B">
      <w:pPr>
        <w:pStyle w:val="ConsPlusNormal"/>
        <w:tabs>
          <w:tab w:val="left" w:pos="5387"/>
        </w:tabs>
        <w:ind w:right="169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06.10.2010 № 423-П</w:t>
      </w:r>
    </w:p>
    <w:p w:rsidR="005F669E" w:rsidRPr="00E12928" w:rsidRDefault="005F669E" w:rsidP="00BC0BC1">
      <w:pPr>
        <w:pStyle w:val="ConsPlusNormal"/>
        <w:tabs>
          <w:tab w:val="left" w:pos="5387"/>
        </w:tabs>
        <w:ind w:right="1699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7E1" w:rsidRDefault="00CF67E1" w:rsidP="00CF67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82"/>
      <w:bookmarkEnd w:id="5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E12928" w:rsidRPr="00CF67E1" w:rsidRDefault="00CF67E1" w:rsidP="00CF67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изготовления, использования, хранения, замены и уничтожения флага Камчатского края</w:t>
      </w:r>
    </w:p>
    <w:p w:rsidR="00E12928" w:rsidRDefault="00E12928" w:rsidP="00872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7E1" w:rsidRPr="00E12928" w:rsidRDefault="00CF67E1" w:rsidP="00872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928" w:rsidRDefault="00E12928" w:rsidP="001163C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92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021E8" w:rsidRPr="00E12928" w:rsidRDefault="003021E8" w:rsidP="001163C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2928" w:rsidRPr="00E12928" w:rsidRDefault="00CF67E1" w:rsidP="00872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2"/>
      <w:bookmarkEnd w:id="6"/>
      <w:r>
        <w:rPr>
          <w:rFonts w:ascii="Times New Roman" w:hAnsi="Times New Roman" w:cs="Times New Roman"/>
          <w:sz w:val="28"/>
          <w:szCs w:val="28"/>
        </w:rPr>
        <w:t>1.</w:t>
      </w:r>
      <w:r w:rsidR="00E12928" w:rsidRPr="00E12928">
        <w:rPr>
          <w:rFonts w:ascii="Times New Roman" w:hAnsi="Times New Roman" w:cs="Times New Roman"/>
          <w:sz w:val="28"/>
          <w:szCs w:val="28"/>
        </w:rPr>
        <w:t xml:space="preserve"> Настоящий Порядок разработан в соответствии с</w:t>
      </w:r>
      <w:r w:rsidR="00E12928" w:rsidRPr="00CF6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>
        <w:r w:rsidR="00E12928" w:rsidRPr="00CF67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E12928" w:rsidRPr="00E12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 от 05.03.2010 № 396 «О флаге Камчатского края» (далее – </w:t>
      </w:r>
      <w:r w:rsidR="00E12928" w:rsidRPr="00E12928">
        <w:rPr>
          <w:rFonts w:ascii="Times New Roman" w:hAnsi="Times New Roman" w:cs="Times New Roman"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sz w:val="28"/>
          <w:szCs w:val="28"/>
        </w:rPr>
        <w:t>Камчатского края от 05.03.2010 №</w:t>
      </w:r>
      <w:r w:rsidR="00E12928" w:rsidRPr="00E12928">
        <w:rPr>
          <w:rFonts w:ascii="Times New Roman" w:hAnsi="Times New Roman" w:cs="Times New Roman"/>
          <w:sz w:val="28"/>
          <w:szCs w:val="28"/>
        </w:rPr>
        <w:t xml:space="preserve"> 396) и устанавливает правила изготовления, использования, хранения, замены и уничтожения флага Камчатского края и носителей изображения флага Камчатского края.</w:t>
      </w:r>
    </w:p>
    <w:p w:rsidR="00E12928" w:rsidRPr="00E12928" w:rsidRDefault="00E12928" w:rsidP="00872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3"/>
      <w:bookmarkEnd w:id="7"/>
      <w:r w:rsidRPr="00E12928">
        <w:rPr>
          <w:rFonts w:ascii="Times New Roman" w:hAnsi="Times New Roman" w:cs="Times New Roman"/>
          <w:sz w:val="28"/>
          <w:szCs w:val="28"/>
        </w:rPr>
        <w:t xml:space="preserve">2. К носителям изображения флага Камчатского края, указанным в </w:t>
      </w:r>
      <w:r w:rsidR="00CF67E1">
        <w:rPr>
          <w:rFonts w:ascii="Times New Roman" w:hAnsi="Times New Roman" w:cs="Times New Roman"/>
          <w:sz w:val="28"/>
          <w:szCs w:val="28"/>
        </w:rPr>
        <w:t xml:space="preserve">части 1 </w:t>
      </w:r>
      <w:r w:rsidRPr="00E12928">
        <w:rPr>
          <w:rFonts w:ascii="Times New Roman" w:hAnsi="Times New Roman" w:cs="Times New Roman"/>
          <w:sz w:val="28"/>
          <w:szCs w:val="28"/>
        </w:rPr>
        <w:t>настоящего Порядка, относится:</w:t>
      </w:r>
    </w:p>
    <w:p w:rsidR="00E12928" w:rsidRPr="00E12928" w:rsidRDefault="005774DF" w:rsidP="00872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E12928" w:rsidRPr="00E12928">
        <w:rPr>
          <w:rFonts w:ascii="Times New Roman" w:hAnsi="Times New Roman" w:cs="Times New Roman"/>
          <w:sz w:val="28"/>
          <w:szCs w:val="28"/>
        </w:rPr>
        <w:t>сувенирная продукция с изображением флага Камчатского края, направленная на формирование и продвижение привлекательного имиджа (бренда) Камчатского края (значки, проспекты, открытки);</w:t>
      </w:r>
    </w:p>
    <w:p w:rsidR="00E12928" w:rsidRPr="00E12928" w:rsidRDefault="00CF67E1" w:rsidP="00872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5"/>
      <w:bookmarkEnd w:id="8"/>
      <w:r>
        <w:rPr>
          <w:rFonts w:ascii="Times New Roman" w:hAnsi="Times New Roman" w:cs="Times New Roman"/>
          <w:sz w:val="28"/>
          <w:szCs w:val="28"/>
        </w:rPr>
        <w:t>2</w:t>
      </w:r>
      <w:r w:rsidR="005774DF">
        <w:rPr>
          <w:rFonts w:ascii="Times New Roman" w:hAnsi="Times New Roman" w:cs="Times New Roman"/>
          <w:sz w:val="28"/>
          <w:szCs w:val="28"/>
        </w:rPr>
        <w:t>) </w:t>
      </w:r>
      <w:r w:rsidR="00E12928" w:rsidRPr="00E12928">
        <w:rPr>
          <w:rFonts w:ascii="Times New Roman" w:hAnsi="Times New Roman" w:cs="Times New Roman"/>
          <w:sz w:val="28"/>
          <w:szCs w:val="28"/>
        </w:rPr>
        <w:t>визитные карточки, значки депутатов Законодательного Собрания Камчатского края, изготовленные по заказу Законодательн</w:t>
      </w:r>
      <w:r w:rsidR="005774DF">
        <w:rPr>
          <w:rFonts w:ascii="Times New Roman" w:hAnsi="Times New Roman" w:cs="Times New Roman"/>
          <w:sz w:val="28"/>
          <w:szCs w:val="28"/>
        </w:rPr>
        <w:t>ого Собрания Камчатского края, Г</w:t>
      </w:r>
      <w:r w:rsidR="00E12928" w:rsidRPr="00E12928">
        <w:rPr>
          <w:rFonts w:ascii="Times New Roman" w:hAnsi="Times New Roman" w:cs="Times New Roman"/>
          <w:sz w:val="28"/>
          <w:szCs w:val="28"/>
        </w:rPr>
        <w:t>убернатора Камчатского края, Правительства Камчатского края, иных исполнительных органов Камчатского края, а также Избирательной комиссии Камчатского края и Контрольно-счетной палаты Камчатского края.</w:t>
      </w:r>
    </w:p>
    <w:p w:rsidR="00E12928" w:rsidRPr="00E12928" w:rsidRDefault="00E12928" w:rsidP="00872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928" w:rsidRPr="00E12928" w:rsidRDefault="00E12928" w:rsidP="00132C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928">
        <w:rPr>
          <w:rFonts w:ascii="Times New Roman" w:hAnsi="Times New Roman" w:cs="Times New Roman"/>
          <w:sz w:val="28"/>
          <w:szCs w:val="28"/>
        </w:rPr>
        <w:t>2. Порядок</w:t>
      </w:r>
      <w:r w:rsidR="00CF67E1">
        <w:rPr>
          <w:rFonts w:ascii="Times New Roman" w:hAnsi="Times New Roman" w:cs="Times New Roman"/>
          <w:sz w:val="28"/>
          <w:szCs w:val="28"/>
        </w:rPr>
        <w:t xml:space="preserve"> </w:t>
      </w:r>
      <w:r w:rsidRPr="00E12928">
        <w:rPr>
          <w:rFonts w:ascii="Times New Roman" w:hAnsi="Times New Roman" w:cs="Times New Roman"/>
          <w:sz w:val="28"/>
          <w:szCs w:val="28"/>
        </w:rPr>
        <w:t>изготовления, использования,</w:t>
      </w:r>
      <w:r w:rsidR="00132C6C">
        <w:rPr>
          <w:rFonts w:ascii="Times New Roman" w:hAnsi="Times New Roman" w:cs="Times New Roman"/>
          <w:sz w:val="28"/>
          <w:szCs w:val="28"/>
        </w:rPr>
        <w:t xml:space="preserve"> хранения, замены и уничтожения </w:t>
      </w:r>
      <w:r w:rsidRPr="00E12928">
        <w:rPr>
          <w:rFonts w:ascii="Times New Roman" w:hAnsi="Times New Roman" w:cs="Times New Roman"/>
          <w:sz w:val="28"/>
          <w:szCs w:val="28"/>
        </w:rPr>
        <w:t>флага Камчатского</w:t>
      </w:r>
      <w:r w:rsidR="00132C6C">
        <w:rPr>
          <w:rFonts w:ascii="Times New Roman" w:hAnsi="Times New Roman" w:cs="Times New Roman"/>
          <w:sz w:val="28"/>
          <w:szCs w:val="28"/>
        </w:rPr>
        <w:t xml:space="preserve"> </w:t>
      </w:r>
      <w:r w:rsidRPr="00E12928">
        <w:rPr>
          <w:rFonts w:ascii="Times New Roman" w:hAnsi="Times New Roman" w:cs="Times New Roman"/>
          <w:sz w:val="28"/>
          <w:szCs w:val="28"/>
        </w:rPr>
        <w:t>края и носителей изображения флага</w:t>
      </w:r>
      <w:r w:rsidR="00132C6C">
        <w:rPr>
          <w:rFonts w:ascii="Times New Roman" w:hAnsi="Times New Roman" w:cs="Times New Roman"/>
          <w:sz w:val="28"/>
          <w:szCs w:val="28"/>
        </w:rPr>
        <w:t xml:space="preserve"> </w:t>
      </w:r>
      <w:r w:rsidRPr="00E12928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E12928" w:rsidRPr="00E12928" w:rsidRDefault="00E12928" w:rsidP="00872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928" w:rsidRPr="00E12928" w:rsidRDefault="00CF67E1" w:rsidP="00872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0CB2">
        <w:rPr>
          <w:rFonts w:ascii="Times New Roman" w:hAnsi="Times New Roman" w:cs="Times New Roman"/>
          <w:sz w:val="28"/>
          <w:szCs w:val="28"/>
        </w:rPr>
        <w:t>. </w:t>
      </w:r>
      <w:r w:rsidR="00E12928" w:rsidRPr="00E12928">
        <w:rPr>
          <w:rFonts w:ascii="Times New Roman" w:hAnsi="Times New Roman" w:cs="Times New Roman"/>
          <w:sz w:val="28"/>
          <w:szCs w:val="28"/>
        </w:rPr>
        <w:t>Флаг Камчатского края изготавливается организациями и индивидуальными предпринимателями, имеющими технические и технологические возможности для изготовления указанного вида продукции.</w:t>
      </w:r>
    </w:p>
    <w:p w:rsidR="00E12928" w:rsidRPr="00E12928" w:rsidRDefault="00CF67E1" w:rsidP="00872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0CB2">
        <w:rPr>
          <w:rFonts w:ascii="Times New Roman" w:hAnsi="Times New Roman" w:cs="Times New Roman"/>
          <w:sz w:val="28"/>
          <w:szCs w:val="28"/>
        </w:rPr>
        <w:t>. </w:t>
      </w:r>
      <w:r w:rsidR="00E12928" w:rsidRPr="00E12928">
        <w:rPr>
          <w:rFonts w:ascii="Times New Roman" w:hAnsi="Times New Roman" w:cs="Times New Roman"/>
          <w:sz w:val="28"/>
          <w:szCs w:val="28"/>
        </w:rPr>
        <w:t>Носители изображения флага Камчатского края изготавливаются полиграфическими и штемпельно-граверными предприятиями, иными организациями, индивидуальными предпринимателями, имеющими технические и технологические возможности для изготовления указанного вида продукции.</w:t>
      </w:r>
    </w:p>
    <w:p w:rsidR="00E12928" w:rsidRPr="00E12928" w:rsidRDefault="00CF67E1" w:rsidP="00872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0CB2">
        <w:rPr>
          <w:rFonts w:ascii="Times New Roman" w:hAnsi="Times New Roman" w:cs="Times New Roman"/>
          <w:sz w:val="28"/>
          <w:szCs w:val="28"/>
        </w:rPr>
        <w:t>. </w:t>
      </w:r>
      <w:r w:rsidR="00E12928" w:rsidRPr="00E12928">
        <w:rPr>
          <w:rFonts w:ascii="Times New Roman" w:hAnsi="Times New Roman" w:cs="Times New Roman"/>
          <w:sz w:val="28"/>
          <w:szCs w:val="28"/>
        </w:rPr>
        <w:t>Изготовление флага Камчатского края осуществляется по заказу Законодательн</w:t>
      </w:r>
      <w:r w:rsidR="00F57D9B">
        <w:rPr>
          <w:rFonts w:ascii="Times New Roman" w:hAnsi="Times New Roman" w:cs="Times New Roman"/>
          <w:sz w:val="28"/>
          <w:szCs w:val="28"/>
        </w:rPr>
        <w:t>ого Собрания Камчатского края, Г</w:t>
      </w:r>
      <w:r w:rsidR="00E12928" w:rsidRPr="00E12928">
        <w:rPr>
          <w:rFonts w:ascii="Times New Roman" w:hAnsi="Times New Roman" w:cs="Times New Roman"/>
          <w:sz w:val="28"/>
          <w:szCs w:val="28"/>
        </w:rPr>
        <w:t>убернатора Камчатского края, Правительства Камчатского края, иных исполнительных органов Камчатского края, а также Избирательной комиссии Камчатского края и Контрольно-счетной палаты Камчатского края.</w:t>
      </w:r>
    </w:p>
    <w:p w:rsidR="00E12928" w:rsidRPr="00E12928" w:rsidRDefault="00CF67E1" w:rsidP="00872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2928" w:rsidRPr="00E12928">
        <w:rPr>
          <w:rFonts w:ascii="Times New Roman" w:hAnsi="Times New Roman" w:cs="Times New Roman"/>
          <w:sz w:val="28"/>
          <w:szCs w:val="28"/>
        </w:rPr>
        <w:t xml:space="preserve">. Использование флага Камчатского края осуществляется в соответствии </w:t>
      </w:r>
      <w:r w:rsidR="00E12928" w:rsidRPr="00E12928">
        <w:rPr>
          <w:rFonts w:ascii="Times New Roman" w:hAnsi="Times New Roman" w:cs="Times New Roman"/>
          <w:sz w:val="28"/>
          <w:szCs w:val="28"/>
        </w:rPr>
        <w:lastRenderedPageBreak/>
        <w:t xml:space="preserve">со </w:t>
      </w:r>
      <w:hyperlink r:id="rId11">
        <w:r w:rsidR="00E12928" w:rsidRPr="00CF67E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</w:t>
        </w:r>
      </w:hyperlink>
      <w:r w:rsidR="00E12928" w:rsidRPr="00E12928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Камчатского края от 05.03.2010 №</w:t>
      </w:r>
      <w:r w:rsidR="00E12928" w:rsidRPr="00E12928">
        <w:rPr>
          <w:rFonts w:ascii="Times New Roman" w:hAnsi="Times New Roman" w:cs="Times New Roman"/>
          <w:sz w:val="28"/>
          <w:szCs w:val="28"/>
        </w:rPr>
        <w:t xml:space="preserve"> 396.</w:t>
      </w:r>
    </w:p>
    <w:p w:rsidR="00E12928" w:rsidRPr="00E12928" w:rsidRDefault="00CF67E1" w:rsidP="00872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12928" w:rsidRPr="00E12928">
        <w:rPr>
          <w:rFonts w:ascii="Times New Roman" w:hAnsi="Times New Roman" w:cs="Times New Roman"/>
          <w:sz w:val="28"/>
          <w:szCs w:val="28"/>
        </w:rPr>
        <w:t>. Флаг Камчатского края хранится в специально отведенном для хранения помещении.</w:t>
      </w:r>
    </w:p>
    <w:p w:rsidR="00E12928" w:rsidRPr="00E12928" w:rsidRDefault="00CF67E1" w:rsidP="00872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12928" w:rsidRPr="00E12928">
        <w:rPr>
          <w:rFonts w:ascii="Times New Roman" w:hAnsi="Times New Roman" w:cs="Times New Roman"/>
          <w:sz w:val="28"/>
          <w:szCs w:val="28"/>
        </w:rPr>
        <w:t>. Замена и уничтожение флага Камчатского края осуществляется в случае утраты его свойств.</w:t>
      </w:r>
    </w:p>
    <w:p w:rsidR="00E12928" w:rsidRPr="00CF67E1" w:rsidRDefault="00CF67E1" w:rsidP="00CF6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12928" w:rsidRPr="00E12928">
        <w:rPr>
          <w:rFonts w:ascii="Times New Roman" w:hAnsi="Times New Roman" w:cs="Times New Roman"/>
          <w:sz w:val="28"/>
          <w:szCs w:val="28"/>
        </w:rPr>
        <w:t>. Особого порядка замены и уничтожения флага Камчатского края не предусматривается.</w:t>
      </w:r>
      <w:r w:rsidR="00334929">
        <w:rPr>
          <w:rFonts w:ascii="Times New Roman" w:hAnsi="Times New Roman" w:cs="Times New Roman"/>
          <w:sz w:val="28"/>
          <w:szCs w:val="28"/>
        </w:rPr>
        <w:t>».</w:t>
      </w:r>
    </w:p>
    <w:sectPr w:rsidR="00E12928" w:rsidRPr="00CF67E1" w:rsidSect="00BC7D89">
      <w:headerReference w:type="default" r:id="rId12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D92" w:rsidRDefault="00915D92" w:rsidP="00EA1BA3">
      <w:pPr>
        <w:spacing w:after="0" w:line="240" w:lineRule="auto"/>
      </w:pPr>
      <w:r>
        <w:separator/>
      </w:r>
    </w:p>
  </w:endnote>
  <w:endnote w:type="continuationSeparator" w:id="0">
    <w:p w:rsidR="00915D92" w:rsidRDefault="00915D92" w:rsidP="00EA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D92" w:rsidRDefault="00915D92" w:rsidP="00EA1BA3">
      <w:pPr>
        <w:spacing w:after="0" w:line="240" w:lineRule="auto"/>
      </w:pPr>
      <w:r>
        <w:separator/>
      </w:r>
    </w:p>
  </w:footnote>
  <w:footnote w:type="continuationSeparator" w:id="0">
    <w:p w:rsidR="00915D92" w:rsidRDefault="00915D92" w:rsidP="00EA1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434187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EA1BA3" w:rsidRPr="00EA1BA3" w:rsidRDefault="00EA1BA3">
        <w:pPr>
          <w:pStyle w:val="a3"/>
          <w:jc w:val="center"/>
          <w:rPr>
            <w:rFonts w:ascii="Times New Roman" w:hAnsi="Times New Roman"/>
            <w:sz w:val="28"/>
          </w:rPr>
        </w:pPr>
        <w:r w:rsidRPr="00EA1BA3">
          <w:rPr>
            <w:rFonts w:ascii="Times New Roman" w:hAnsi="Times New Roman"/>
            <w:sz w:val="28"/>
          </w:rPr>
          <w:fldChar w:fldCharType="begin"/>
        </w:r>
        <w:r w:rsidRPr="00EA1BA3">
          <w:rPr>
            <w:rFonts w:ascii="Times New Roman" w:hAnsi="Times New Roman"/>
            <w:sz w:val="28"/>
          </w:rPr>
          <w:instrText>PAGE   \* MERGEFORMAT</w:instrText>
        </w:r>
        <w:r w:rsidRPr="00EA1BA3">
          <w:rPr>
            <w:rFonts w:ascii="Times New Roman" w:hAnsi="Times New Roman"/>
            <w:sz w:val="28"/>
          </w:rPr>
          <w:fldChar w:fldCharType="separate"/>
        </w:r>
        <w:r w:rsidR="006175B7">
          <w:rPr>
            <w:rFonts w:ascii="Times New Roman" w:hAnsi="Times New Roman"/>
            <w:noProof/>
            <w:sz w:val="28"/>
          </w:rPr>
          <w:t>2</w:t>
        </w:r>
        <w:r w:rsidRPr="00EA1BA3">
          <w:rPr>
            <w:rFonts w:ascii="Times New Roman" w:hAnsi="Times New Roman"/>
            <w:sz w:val="28"/>
          </w:rPr>
          <w:fldChar w:fldCharType="end"/>
        </w:r>
      </w:p>
    </w:sdtContent>
  </w:sdt>
  <w:p w:rsidR="00EA1BA3" w:rsidRDefault="00EA1B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36AC"/>
    <w:rsid w:val="00033018"/>
    <w:rsid w:val="000B5A72"/>
    <w:rsid w:val="000F3721"/>
    <w:rsid w:val="001016FF"/>
    <w:rsid w:val="001163C8"/>
    <w:rsid w:val="00132C6C"/>
    <w:rsid w:val="00141359"/>
    <w:rsid w:val="001779EA"/>
    <w:rsid w:val="001812CF"/>
    <w:rsid w:val="00191D5D"/>
    <w:rsid w:val="001C2BF5"/>
    <w:rsid w:val="00211B42"/>
    <w:rsid w:val="00224CF5"/>
    <w:rsid w:val="00242B44"/>
    <w:rsid w:val="002479F5"/>
    <w:rsid w:val="003021E8"/>
    <w:rsid w:val="00334929"/>
    <w:rsid w:val="003552C1"/>
    <w:rsid w:val="003C371D"/>
    <w:rsid w:val="00425F6C"/>
    <w:rsid w:val="004E1474"/>
    <w:rsid w:val="004E5C47"/>
    <w:rsid w:val="004E7EBE"/>
    <w:rsid w:val="005774DF"/>
    <w:rsid w:val="005F669E"/>
    <w:rsid w:val="006175B7"/>
    <w:rsid w:val="0063253B"/>
    <w:rsid w:val="00632EF6"/>
    <w:rsid w:val="00651E0F"/>
    <w:rsid w:val="006709CA"/>
    <w:rsid w:val="0072624D"/>
    <w:rsid w:val="007A77AD"/>
    <w:rsid w:val="007F088F"/>
    <w:rsid w:val="008145E9"/>
    <w:rsid w:val="00863A64"/>
    <w:rsid w:val="0086505E"/>
    <w:rsid w:val="00872A9D"/>
    <w:rsid w:val="00915D92"/>
    <w:rsid w:val="00926884"/>
    <w:rsid w:val="00953947"/>
    <w:rsid w:val="009C1C3A"/>
    <w:rsid w:val="00A02FD2"/>
    <w:rsid w:val="00A41DF7"/>
    <w:rsid w:val="00AB5002"/>
    <w:rsid w:val="00AC57F4"/>
    <w:rsid w:val="00AC7F21"/>
    <w:rsid w:val="00B317F0"/>
    <w:rsid w:val="00B82DE1"/>
    <w:rsid w:val="00B93B53"/>
    <w:rsid w:val="00B97A39"/>
    <w:rsid w:val="00BC0BC1"/>
    <w:rsid w:val="00BC7D89"/>
    <w:rsid w:val="00BD6516"/>
    <w:rsid w:val="00C15195"/>
    <w:rsid w:val="00C22217"/>
    <w:rsid w:val="00C64091"/>
    <w:rsid w:val="00C76729"/>
    <w:rsid w:val="00C930E3"/>
    <w:rsid w:val="00CF67E1"/>
    <w:rsid w:val="00DE550B"/>
    <w:rsid w:val="00DF7F00"/>
    <w:rsid w:val="00E12928"/>
    <w:rsid w:val="00E23A83"/>
    <w:rsid w:val="00E70CB2"/>
    <w:rsid w:val="00E95C8E"/>
    <w:rsid w:val="00EA1BA3"/>
    <w:rsid w:val="00ED738C"/>
    <w:rsid w:val="00F57D9B"/>
    <w:rsid w:val="00F84FFE"/>
    <w:rsid w:val="00FC2365"/>
    <w:rsid w:val="00FE09DF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83F5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A1BA3"/>
    <w:pPr>
      <w:ind w:left="720"/>
      <w:contextualSpacing/>
    </w:pPr>
  </w:style>
  <w:style w:type="paragraph" w:customStyle="1" w:styleId="ConsPlusNormal">
    <w:name w:val="ConsPlusNormal"/>
    <w:rsid w:val="00E129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color w:val="auto"/>
      <w:szCs w:val="22"/>
    </w:rPr>
  </w:style>
  <w:style w:type="paragraph" w:customStyle="1" w:styleId="ConsPlusTitle">
    <w:name w:val="ConsPlusTitle"/>
    <w:rsid w:val="00E129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96&amp;n=196772&amp;dst=10001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96&amp;n=196772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296&amp;n=196771&amp;dst=100016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296&amp;n=19677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96&amp;n=196772&amp;dst=1000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Реутова Полина Витальевна</cp:lastModifiedBy>
  <cp:revision>65</cp:revision>
  <cp:lastPrinted>2023-12-03T22:54:00Z</cp:lastPrinted>
  <dcterms:created xsi:type="dcterms:W3CDTF">2023-05-02T08:03:00Z</dcterms:created>
  <dcterms:modified xsi:type="dcterms:W3CDTF">2023-12-11T21:14:00Z</dcterms:modified>
</cp:coreProperties>
</file>