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bookmarkStart w:id="0" w:name="_GoBack"/>
      <w:bookmarkEnd w:id="0"/>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1"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1"/>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2"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2"/>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1F20FC" w:rsidRDefault="005329E6" w:rsidP="00282A89">
            <w:pPr>
              <w:adjustRightInd w:val="0"/>
              <w:spacing w:before="108" w:after="108"/>
              <w:jc w:val="both"/>
              <w:outlineLvl w:val="0"/>
              <w:rPr>
                <w:rFonts w:ascii="Times New Roman" w:eastAsia="Times New Roman" w:hAnsi="Times New Roman" w:cs="Times New Roman"/>
                <w:sz w:val="28"/>
                <w:szCs w:val="28"/>
                <w:lang w:eastAsia="ru-RU"/>
              </w:rPr>
            </w:pPr>
            <w:r w:rsidRPr="005329E6">
              <w:rPr>
                <w:rFonts w:ascii="Times New Roman" w:eastAsia="Times New Roman" w:hAnsi="Times New Roman" w:cs="Times New Roman"/>
                <w:bCs/>
                <w:sz w:val="28"/>
                <w:szCs w:val="28"/>
                <w:lang w:eastAsia="ru-RU"/>
              </w:rPr>
              <w:t xml:space="preserve">О </w:t>
            </w:r>
            <w:r w:rsidR="00282A89">
              <w:rPr>
                <w:rFonts w:ascii="Times New Roman" w:eastAsia="Times New Roman" w:hAnsi="Times New Roman" w:cs="Times New Roman"/>
                <w:bCs/>
                <w:sz w:val="28"/>
                <w:szCs w:val="28"/>
                <w:lang w:eastAsia="ru-RU"/>
              </w:rPr>
              <w:t>внесении изменений</w:t>
            </w:r>
            <w:r w:rsidR="007615FF">
              <w:rPr>
                <w:rFonts w:ascii="Times New Roman" w:eastAsia="Times New Roman" w:hAnsi="Times New Roman" w:cs="Times New Roman"/>
                <w:bCs/>
                <w:sz w:val="28"/>
                <w:szCs w:val="28"/>
                <w:lang w:eastAsia="ru-RU"/>
              </w:rPr>
              <w:t xml:space="preserve"> в </w:t>
            </w:r>
            <w:r w:rsidR="00282A89">
              <w:rPr>
                <w:rFonts w:ascii="Times New Roman" w:eastAsia="Times New Roman" w:hAnsi="Times New Roman" w:cs="Times New Roman"/>
                <w:bCs/>
                <w:sz w:val="28"/>
                <w:szCs w:val="28"/>
                <w:lang w:eastAsia="ru-RU"/>
              </w:rPr>
              <w:t>постановление</w:t>
            </w:r>
            <w:r w:rsidR="00D17B06" w:rsidRPr="00D17B06">
              <w:rPr>
                <w:rFonts w:ascii="Times New Roman" w:eastAsia="Times New Roman" w:hAnsi="Times New Roman" w:cs="Times New Roman"/>
                <w:bCs/>
                <w:sz w:val="28"/>
                <w:szCs w:val="28"/>
                <w:lang w:eastAsia="ru-RU"/>
              </w:rPr>
              <w:t xml:space="preserve"> Губернатора Камчатского края от 03.07.2021 </w:t>
            </w:r>
            <w:r w:rsidR="00282A89">
              <w:rPr>
                <w:rFonts w:ascii="Times New Roman" w:eastAsia="Times New Roman" w:hAnsi="Times New Roman" w:cs="Times New Roman"/>
                <w:bCs/>
                <w:sz w:val="28"/>
                <w:szCs w:val="28"/>
                <w:lang w:eastAsia="ru-RU"/>
              </w:rPr>
              <w:t xml:space="preserve">                </w:t>
            </w:r>
            <w:r w:rsidR="00D17B06" w:rsidRPr="00D17B06">
              <w:rPr>
                <w:rFonts w:ascii="Times New Roman" w:eastAsia="Times New Roman" w:hAnsi="Times New Roman" w:cs="Times New Roman"/>
                <w:bCs/>
                <w:sz w:val="28"/>
                <w:szCs w:val="28"/>
                <w:lang w:eastAsia="ru-RU"/>
              </w:rPr>
              <w:t xml:space="preserve">№ 94 «О мерах по недопущению распространения новой коронавирусной инфекции (COVID-19) на территории Камчатского края» </w:t>
            </w:r>
          </w:p>
        </w:tc>
      </w:tr>
    </w:tbl>
    <w:p w:rsidR="00BB11D4" w:rsidRDefault="00BB11D4" w:rsidP="00BC015D">
      <w:pPr>
        <w:spacing w:after="0" w:line="240" w:lineRule="auto"/>
        <w:ind w:firstLine="709"/>
        <w:jc w:val="both"/>
        <w:rPr>
          <w:rFonts w:ascii="Times New Roman" w:eastAsia="Times New Roman" w:hAnsi="Times New Roman" w:cs="Times New Roman"/>
          <w:sz w:val="28"/>
          <w:szCs w:val="28"/>
          <w:lang w:eastAsia="ru-RU"/>
        </w:rPr>
      </w:pPr>
    </w:p>
    <w:p w:rsidR="00033533" w:rsidRDefault="005362DC" w:rsidP="00BC01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76D34">
        <w:rPr>
          <w:rFonts w:ascii="Times New Roman" w:eastAsia="Times New Roman" w:hAnsi="Times New Roman" w:cs="Times New Roman"/>
          <w:sz w:val="28"/>
          <w:szCs w:val="28"/>
          <w:lang w:eastAsia="ru-RU"/>
        </w:rPr>
        <w:t>ОСТАНОВЛЯЮ:</w:t>
      </w:r>
    </w:p>
    <w:p w:rsidR="000A006B" w:rsidRPr="005362DC" w:rsidRDefault="000A006B" w:rsidP="00BC015D">
      <w:pPr>
        <w:spacing w:after="0" w:line="240" w:lineRule="auto"/>
        <w:ind w:firstLine="709"/>
        <w:jc w:val="both"/>
        <w:rPr>
          <w:rFonts w:ascii="Times New Roman" w:eastAsia="Times New Roman" w:hAnsi="Times New Roman" w:cs="Times New Roman"/>
          <w:sz w:val="28"/>
          <w:szCs w:val="28"/>
          <w:lang w:eastAsia="ru-RU"/>
        </w:rPr>
      </w:pPr>
    </w:p>
    <w:p w:rsidR="00282A89" w:rsidRDefault="001F20FC" w:rsidP="00CD44A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 w:name="sub_6"/>
      <w:r>
        <w:rPr>
          <w:rFonts w:ascii="Times New Roman" w:eastAsia="Times New Roman" w:hAnsi="Times New Roman" w:cs="Times New Roman"/>
          <w:sz w:val="28"/>
          <w:szCs w:val="28"/>
          <w:lang w:eastAsia="ru-RU"/>
        </w:rPr>
        <w:t xml:space="preserve">1. </w:t>
      </w:r>
      <w:r w:rsidR="007615FF">
        <w:rPr>
          <w:rFonts w:ascii="Times New Roman" w:eastAsia="Times New Roman" w:hAnsi="Times New Roman" w:cs="Times New Roman"/>
          <w:sz w:val="28"/>
          <w:szCs w:val="28"/>
          <w:lang w:eastAsia="ru-RU"/>
        </w:rPr>
        <w:t xml:space="preserve">Внести </w:t>
      </w:r>
      <w:r w:rsidR="00715E36">
        <w:rPr>
          <w:rFonts w:ascii="Times New Roman" w:eastAsia="Times New Roman" w:hAnsi="Times New Roman" w:cs="Times New Roman"/>
          <w:sz w:val="28"/>
          <w:szCs w:val="28"/>
          <w:lang w:eastAsia="ru-RU"/>
        </w:rPr>
        <w:t>в</w:t>
      </w:r>
      <w:r w:rsidR="00D17B06" w:rsidRPr="00D17B06">
        <w:t xml:space="preserve"> </w:t>
      </w:r>
      <w:r w:rsidR="00282A89">
        <w:rPr>
          <w:rFonts w:ascii="Times New Roman" w:eastAsia="Times New Roman" w:hAnsi="Times New Roman" w:cs="Times New Roman"/>
          <w:bCs/>
          <w:sz w:val="28"/>
          <w:szCs w:val="28"/>
          <w:lang w:eastAsia="ru-RU"/>
        </w:rPr>
        <w:t>постановление</w:t>
      </w:r>
      <w:r w:rsidR="007615FF" w:rsidRPr="007615FF">
        <w:rPr>
          <w:rFonts w:ascii="Times New Roman" w:eastAsia="Times New Roman" w:hAnsi="Times New Roman" w:cs="Times New Roman"/>
          <w:bCs/>
          <w:sz w:val="28"/>
          <w:szCs w:val="28"/>
          <w:lang w:eastAsia="ru-RU"/>
        </w:rPr>
        <w:t xml:space="preserve"> Губернатора</w:t>
      </w:r>
      <w:r w:rsidR="00D17B06">
        <w:rPr>
          <w:rFonts w:ascii="Times New Roman" w:eastAsia="Times New Roman" w:hAnsi="Times New Roman" w:cs="Times New Roman"/>
          <w:bCs/>
          <w:sz w:val="28"/>
          <w:szCs w:val="28"/>
          <w:lang w:eastAsia="ru-RU"/>
        </w:rPr>
        <w:t xml:space="preserve"> Камчатского края от 03.07.2021 </w:t>
      </w:r>
      <w:r w:rsidR="00282A89">
        <w:rPr>
          <w:rFonts w:ascii="Times New Roman" w:eastAsia="Times New Roman" w:hAnsi="Times New Roman" w:cs="Times New Roman"/>
          <w:bCs/>
          <w:sz w:val="28"/>
          <w:szCs w:val="28"/>
          <w:lang w:eastAsia="ru-RU"/>
        </w:rPr>
        <w:t xml:space="preserve">             </w:t>
      </w:r>
      <w:r w:rsidR="007615FF" w:rsidRPr="007615FF">
        <w:rPr>
          <w:rFonts w:ascii="Times New Roman" w:eastAsia="Times New Roman" w:hAnsi="Times New Roman" w:cs="Times New Roman"/>
          <w:bCs/>
          <w:sz w:val="28"/>
          <w:szCs w:val="28"/>
          <w:lang w:eastAsia="ru-RU"/>
        </w:rPr>
        <w:t>№ 94 «О мерах по недопущению распространения новой коронавирусной инфекции (COVID-19) на территории Камчатского края»</w:t>
      </w:r>
      <w:r w:rsidR="00282A89">
        <w:rPr>
          <w:rFonts w:ascii="Times New Roman" w:eastAsia="Times New Roman" w:hAnsi="Times New Roman" w:cs="Times New Roman"/>
          <w:bCs/>
          <w:sz w:val="28"/>
          <w:szCs w:val="28"/>
          <w:lang w:eastAsia="ru-RU"/>
        </w:rPr>
        <w:t xml:space="preserve"> следующие изменения:</w:t>
      </w:r>
    </w:p>
    <w:p w:rsidR="00554B56" w:rsidRDefault="00B83B21" w:rsidP="00CD44A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554B56">
        <w:rPr>
          <w:rFonts w:ascii="Times New Roman" w:eastAsia="Times New Roman" w:hAnsi="Times New Roman" w:cs="Times New Roman"/>
          <w:bCs/>
          <w:sz w:val="28"/>
          <w:szCs w:val="28"/>
          <w:lang w:eastAsia="ru-RU"/>
        </w:rPr>
        <w:t>постановляющую часть изложить в следующей редакции:</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554B56">
        <w:rPr>
          <w:rFonts w:ascii="Times New Roman" w:eastAsia="Times New Roman" w:hAnsi="Times New Roman" w:cs="Times New Roman"/>
          <w:bCs/>
          <w:sz w:val="28"/>
          <w:szCs w:val="28"/>
          <w:lang w:eastAsia="ru-RU"/>
        </w:rPr>
        <w:t>1. Установить, что по 31 марта 2022 года включительно на территории Камчатского края: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1) сохраняется комплекс ограничительных мер по предотвращению угрозы распространения на территории Камчатского края новой коронавирусной инфекции (COVID-19) согласно приложению 1 к настоящему постановлению;</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2) реализуется комплекс мероприятий, направленных на поэтапное снятие ограничительных мер на территории Камчатского края в отдельных сферах деятельности, согласно приложению 2 к настоящему постановлению.</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2. Установить, что организации и индивидуальные предприниматели, а также граждане несут ответственность в соответствии с законодательством Российской Федерации за неисполнение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3. Министерству специальных программ Камчатского края обеспечить:</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1)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 связанных с предупреждением распространения на территории Камчатского края (COVID-19);</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2) контроль за обязательным использованием средств индивидуальной защиты органов дыхания (маски, респираторы) персоналом транспортно-пересадочных узлов, транспортных средств (автобусы и другие виды общественного транспорта) и других мест с массовым пребыванием людей.</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lastRenderedPageBreak/>
        <w:t>4. Министерству здравоохранения Камчатского края: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1) обеспечить проведение за счет средств краевого бюджета экспресс-тестирования на COVID-19 граждан, указанных в части 3</w:t>
      </w:r>
      <w:r>
        <w:rPr>
          <w:rFonts w:ascii="Times New Roman" w:eastAsia="Times New Roman" w:hAnsi="Times New Roman" w:cs="Times New Roman"/>
          <w:bCs/>
          <w:sz w:val="28"/>
          <w:szCs w:val="28"/>
          <w:vertAlign w:val="superscript"/>
          <w:lang w:eastAsia="ru-RU"/>
        </w:rPr>
        <w:t>1</w:t>
      </w:r>
      <w:r w:rsidRPr="00554B56">
        <w:rPr>
          <w:rFonts w:ascii="Times New Roman" w:eastAsia="Times New Roman" w:hAnsi="Times New Roman" w:cs="Times New Roman"/>
          <w:bCs/>
          <w:sz w:val="28"/>
          <w:szCs w:val="28"/>
          <w:lang w:eastAsia="ru-RU"/>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2)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заболевания (COVID-19), а также пациентам старше 60 лет, для чего обеспечить усиление выездной амбулаторной службы сотрудниками медицинских организаций;</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3) обеспечивать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COVID-19;</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4) совместно с Управлением Федеральной службы по надзору в сфере защиты прав потребителей и благополучия человека по Камчатскому краю обеспечивать изоляцию граждан, у которых по результатам лабораторных исследований подтверждено наличие COVID-19, в соответствии с медицинскими показаниями;</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5) разработать и утвердить регламенты об особенностях организации работы медицинских организаций, осуществляющих медицинскую деятельность, в период действия режима повышенной готовности;</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6) обеспечить готовность лабораторий государственной и негосударственной (при необходимости) системы здравоохранения к проведению лабораторного обследования населения на COVID-19;</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7)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COVID-19 следующих категорий лиц:</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а) вернувшихся на территорию Российской Федерацию с признаками респираторных заболеваний;</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б) контактировавших с больным COVID-19, у которых появились клинические симптомы, сходные с COVID-19;</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в) с диагнозом «внебольничная пневмония»;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г) медицинских работников, имеющих риски инфицирования COVID-19 на рабочих местах, - 1 раз в неделю, а при появлении симптомов, не исключающих COVID-19, - немедленно;</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д) находящихся в учреждениях постоянного пребывания независимо от организационно-правовой формы (специальные учебно-воспитательные учреждения закрытого типа, кадетские корпуса, дома-интернаты, учреждения ФСИН России) и персонал таких организаций – при появлении симптомов респираторного заболевания;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lastRenderedPageBreak/>
        <w:t>8) обеспечить проведение вакцинации против новой коронавирусной инфекции (COVID-19 в мобильных пунктах и в медицинских организациях;</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9) ежедневно докладывать о ситуации с распространением в Камчатском крае (COVID-19) руководителю регионального штаба по недопущению распространения новой коронавирусной инфекции (COVID-19) на территории Камчатского края.</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 xml:space="preserve">5. Руководителям исполнительных органов государственной власти Камчатского края, органов местного самоуправления муниципальных образований в Камчатском крае осуществлять в соответствии с законодательством Российской Федерации отстранение от работы без сохранения заработной платы до момента улучшения эпидемиологической обстановки работников, невакцинированных против новой коронавирусной инфекции (COVID-19) (не перенесших заболевание новой коронавирусной инфекцией (COVID-19) или не имеющих медицинского отвода от вакцинации против новой коронавирусной инфекции (COVID-19). </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 xml:space="preserve">6. </w:t>
      </w:r>
      <w:r w:rsidRPr="008E5F8B">
        <w:rPr>
          <w:rFonts w:ascii="Times New Roman" w:eastAsia="Times New Roman" w:hAnsi="Times New Roman" w:cs="Times New Roman"/>
          <w:bCs/>
          <w:sz w:val="28"/>
          <w:szCs w:val="28"/>
          <w:lang w:eastAsia="ru-RU"/>
        </w:rPr>
        <w:t>Министерству экономического развития Камчатского края</w:t>
      </w:r>
      <w:r w:rsidRPr="00554B56">
        <w:rPr>
          <w:rFonts w:ascii="Times New Roman" w:eastAsia="Times New Roman" w:hAnsi="Times New Roman" w:cs="Times New Roman"/>
          <w:bCs/>
          <w:sz w:val="28"/>
          <w:szCs w:val="28"/>
          <w:lang w:eastAsia="ru-RU"/>
        </w:rPr>
        <w:t xml:space="preserve"> совместно с органами местного самоуправления муниципальных районов, муниципального и горо</w:t>
      </w:r>
      <w:r w:rsidR="001A5953">
        <w:rPr>
          <w:rFonts w:ascii="Times New Roman" w:eastAsia="Times New Roman" w:hAnsi="Times New Roman" w:cs="Times New Roman"/>
          <w:bCs/>
          <w:sz w:val="28"/>
          <w:szCs w:val="28"/>
          <w:lang w:eastAsia="ru-RU"/>
        </w:rPr>
        <w:t xml:space="preserve">дских округов в Камчатском крае </w:t>
      </w:r>
      <w:r w:rsidRPr="00554B56">
        <w:rPr>
          <w:rFonts w:ascii="Times New Roman" w:eastAsia="Times New Roman" w:hAnsi="Times New Roman" w:cs="Times New Roman"/>
          <w:bCs/>
          <w:sz w:val="28"/>
          <w:szCs w:val="28"/>
          <w:lang w:eastAsia="ru-RU"/>
        </w:rPr>
        <w:t>обеспечить консультирование организаций и индивидуальных предпринимателей по вопросам осуществления деятельности в условиях ограничений, установленных настоящим постановлением.</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7. При возобновлении деятельности предприятий торговли, общественного питания и предприятий, оказывающих услуги, юридические лица 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(COVID-19) (бланк уведомления можно скачать по адресу: http://41.rospotrebnadzor.ru/content/blank-uvedomleniya-0).</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8. Рекомендовать Управлению Министерства внутренних дел по Камчатскому краю, Управлению Федеральной службы войск национальной гвардии Российской Федерации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 xml:space="preserve">Должностным лицам, определенным постановлением Губернатора Камчатского края от 21.04.2020 № 58 «Об утверждении Перечня должностных лиц исполнительных органов государственной власти Камчатского края, </w:t>
      </w:r>
      <w:r w:rsidRPr="00554B56">
        <w:rPr>
          <w:rFonts w:ascii="Times New Roman" w:eastAsia="Times New Roman" w:hAnsi="Times New Roman" w:cs="Times New Roman"/>
          <w:bCs/>
          <w:sz w:val="28"/>
          <w:szCs w:val="28"/>
          <w:lang w:eastAsia="ru-RU"/>
        </w:rPr>
        <w:lastRenderedPageBreak/>
        <w:t>уполномоченных составлять протоколы об административных правонарушениях»,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В случае выявления нарушений, принимать меры в пределах полномочий.</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9.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обеспечить временное, на период действия режима повышенной готовности, пожарное и аварийно-спасательное обеспечение полетов в аэропортах «Оссора», «Палана» и «Мильково» силами подразделений ФПС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w:t>
      </w:r>
    </w:p>
    <w:p w:rsidR="00554B56" w:rsidRP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10. Контроль за исполнением настоящего постановления оставляю за собой.</w:t>
      </w:r>
    </w:p>
    <w:p w:rsid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4B56">
        <w:rPr>
          <w:rFonts w:ascii="Times New Roman" w:eastAsia="Times New Roman" w:hAnsi="Times New Roman" w:cs="Times New Roman"/>
          <w:bCs/>
          <w:sz w:val="28"/>
          <w:szCs w:val="28"/>
          <w:lang w:eastAsia="ru-RU"/>
        </w:rPr>
        <w:t>11. Настоящее постановление вступает в силу со дня его официального опубликования.</w:t>
      </w:r>
      <w:r>
        <w:rPr>
          <w:rFonts w:ascii="Times New Roman" w:eastAsia="Times New Roman" w:hAnsi="Times New Roman" w:cs="Times New Roman"/>
          <w:bCs/>
          <w:sz w:val="28"/>
          <w:szCs w:val="28"/>
          <w:lang w:eastAsia="ru-RU"/>
        </w:rPr>
        <w:t>»;</w:t>
      </w:r>
    </w:p>
    <w:p w:rsidR="00554B56" w:rsidRDefault="00554B56" w:rsidP="00554B5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1F2C1F">
        <w:rPr>
          <w:rFonts w:ascii="Times New Roman" w:eastAsia="Times New Roman" w:hAnsi="Times New Roman" w:cs="Times New Roman"/>
          <w:bCs/>
          <w:sz w:val="28"/>
          <w:szCs w:val="28"/>
          <w:lang w:eastAsia="ru-RU"/>
        </w:rPr>
        <w:t>приложения 1 и 2 изложить в редакции согласно приложению к настоящему постановлению.</w:t>
      </w:r>
    </w:p>
    <w:p w:rsidR="005362DC" w:rsidRDefault="00E260FA" w:rsidP="00E260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60F0">
        <w:rPr>
          <w:rFonts w:ascii="Times New Roman" w:eastAsia="Times New Roman" w:hAnsi="Times New Roman" w:cs="Times New Roman"/>
          <w:sz w:val="28"/>
          <w:szCs w:val="28"/>
          <w:lang w:eastAsia="ru-RU"/>
        </w:rPr>
        <w:t xml:space="preserve"> </w:t>
      </w:r>
      <w:r w:rsidR="00681F88">
        <w:rPr>
          <w:rFonts w:ascii="Times New Roman" w:eastAsia="Times New Roman" w:hAnsi="Times New Roman" w:cs="Times New Roman"/>
          <w:sz w:val="28"/>
          <w:szCs w:val="28"/>
          <w:lang w:eastAsia="ru-RU"/>
        </w:rPr>
        <w:t>2</w:t>
      </w:r>
      <w:r w:rsidR="005362DC">
        <w:rPr>
          <w:rFonts w:ascii="Times New Roman" w:eastAsia="Times New Roman" w:hAnsi="Times New Roman" w:cs="Times New Roman"/>
          <w:sz w:val="28"/>
          <w:szCs w:val="28"/>
          <w:lang w:eastAsia="ru-RU"/>
        </w:rPr>
        <w:t xml:space="preserve">. Настоящее постановление вступает в силу </w:t>
      </w:r>
      <w:r w:rsidR="001B6DB2">
        <w:rPr>
          <w:rFonts w:ascii="Times New Roman" w:eastAsia="Times New Roman" w:hAnsi="Times New Roman" w:cs="Times New Roman"/>
          <w:sz w:val="28"/>
          <w:szCs w:val="28"/>
          <w:lang w:eastAsia="ru-RU"/>
        </w:rPr>
        <w:t>после</w:t>
      </w:r>
      <w:r w:rsidR="005362DC">
        <w:rPr>
          <w:rFonts w:ascii="Times New Roman" w:eastAsia="Times New Roman" w:hAnsi="Times New Roman" w:cs="Times New Roman"/>
          <w:sz w:val="28"/>
          <w:szCs w:val="28"/>
          <w:lang w:eastAsia="ru-RU"/>
        </w:rPr>
        <w:t xml:space="preserve"> дня его официального опубликования.</w:t>
      </w:r>
    </w:p>
    <w:p w:rsidR="00C46115" w:rsidRDefault="00C46115" w:rsidP="00E260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72AA" w:rsidRDefault="002872AA" w:rsidP="00E260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6361" w:type="dxa"/>
        <w:tblInd w:w="3276" w:type="dxa"/>
        <w:tblCellMar>
          <w:left w:w="0" w:type="dxa"/>
          <w:right w:w="0" w:type="dxa"/>
        </w:tblCellMar>
        <w:tblLook w:val="04A0" w:firstRow="1" w:lastRow="0" w:firstColumn="1" w:lastColumn="0" w:noHBand="0" w:noVBand="1"/>
      </w:tblPr>
      <w:tblGrid>
        <w:gridCol w:w="3393"/>
        <w:gridCol w:w="2968"/>
      </w:tblGrid>
      <w:tr w:rsidR="00631037" w:rsidRPr="00076132" w:rsidTr="00B601B9">
        <w:trPr>
          <w:trHeight w:val="1435"/>
        </w:trPr>
        <w:tc>
          <w:tcPr>
            <w:tcW w:w="3393"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4" w:name="SIGNERSTAMP1"/>
            <w:bookmarkEnd w:id="3"/>
            <w:r w:rsidRPr="00076132">
              <w:rPr>
                <w:rFonts w:ascii="Times New Roman" w:hAnsi="Times New Roman" w:cs="Times New Roman"/>
                <w:color w:val="D9D9D9"/>
                <w:sz w:val="28"/>
                <w:szCs w:val="28"/>
              </w:rPr>
              <w:t>[горизонтальный штамп подписи 1]</w:t>
            </w:r>
          </w:p>
          <w:bookmarkEnd w:id="4"/>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68" w:type="dxa"/>
            <w:shd w:val="clear" w:color="auto" w:fill="auto"/>
          </w:tcPr>
          <w:p w:rsidR="00631037" w:rsidRPr="002F3844" w:rsidRDefault="005329E6" w:rsidP="005329E6">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 xml:space="preserve">В.В. Солодов </w:t>
            </w:r>
          </w:p>
        </w:tc>
      </w:tr>
    </w:tbl>
    <w:p w:rsidR="005362DC" w:rsidRDefault="00B601B9" w:rsidP="00BB11D4">
      <w:r>
        <w:t xml:space="preserve"> </w:t>
      </w:r>
      <w:r w:rsidR="00BB11D4">
        <w:t xml:space="preserve"> </w:t>
      </w:r>
    </w:p>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1F2C1F" w:rsidRDefault="001F2C1F" w:rsidP="00BB11D4"/>
    <w:p w:rsidR="0088506D" w:rsidRPr="0088506D" w:rsidRDefault="001F2C1F" w:rsidP="0088506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1EED">
        <w:rPr>
          <w:rFonts w:ascii="Times New Roman" w:hAnsi="Times New Roman" w:cs="Times New Roman"/>
          <w:sz w:val="28"/>
          <w:szCs w:val="28"/>
        </w:rPr>
        <w:t xml:space="preserve">                    </w:t>
      </w:r>
      <w:r w:rsidR="0088506D" w:rsidRPr="0088506D">
        <w:rPr>
          <w:rFonts w:ascii="Times New Roman" w:hAnsi="Times New Roman" w:cs="Times New Roman"/>
          <w:sz w:val="28"/>
          <w:szCs w:val="28"/>
        </w:rPr>
        <w:t xml:space="preserve">Приложение к постановлению </w:t>
      </w:r>
    </w:p>
    <w:p w:rsidR="0088506D" w:rsidRPr="0088506D" w:rsidRDefault="0088506D" w:rsidP="008850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1EED">
        <w:rPr>
          <w:rFonts w:ascii="Times New Roman" w:hAnsi="Times New Roman" w:cs="Times New Roman"/>
          <w:sz w:val="28"/>
          <w:szCs w:val="28"/>
        </w:rPr>
        <w:t xml:space="preserve">                     </w:t>
      </w:r>
      <w:r w:rsidRPr="0088506D">
        <w:rPr>
          <w:rFonts w:ascii="Times New Roman" w:hAnsi="Times New Roman" w:cs="Times New Roman"/>
          <w:sz w:val="28"/>
          <w:szCs w:val="28"/>
        </w:rPr>
        <w:t xml:space="preserve">Губернатора Камчатского края </w:t>
      </w:r>
    </w:p>
    <w:p w:rsidR="001F2C1F" w:rsidRPr="0088506D" w:rsidRDefault="0088506D" w:rsidP="0088506D">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о</w:t>
      </w:r>
      <w:r w:rsidRPr="0088506D">
        <w:rPr>
          <w:rFonts w:ascii="Times New Roman" w:hAnsi="Times New Roman" w:cs="Times New Roman"/>
          <w:sz w:val="28"/>
          <w:szCs w:val="28"/>
        </w:rPr>
        <w:t>т</w:t>
      </w:r>
      <w:r>
        <w:rPr>
          <w:rFonts w:ascii="Times New Roman" w:hAnsi="Times New Roman" w:cs="Times New Roman"/>
          <w:sz w:val="28"/>
          <w:szCs w:val="28"/>
        </w:rPr>
        <w:t xml:space="preserve"> </w:t>
      </w:r>
      <w:r w:rsidRPr="0088506D">
        <w:rPr>
          <w:rFonts w:ascii="Times New Roman" w:hAnsi="Times New Roman" w:cs="Times New Roman"/>
          <w:sz w:val="24"/>
          <w:szCs w:val="24"/>
        </w:rPr>
        <w:t>[Дата регистрации] № [Номер документа]</w:t>
      </w:r>
    </w:p>
    <w:p w:rsidR="00F91EED" w:rsidRDefault="001F2C1F" w:rsidP="001F2C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1EED">
        <w:rPr>
          <w:rFonts w:ascii="Times New Roman" w:hAnsi="Times New Roman" w:cs="Times New Roman"/>
          <w:sz w:val="28"/>
          <w:szCs w:val="28"/>
        </w:rPr>
        <w:t xml:space="preserve">                    </w:t>
      </w:r>
    </w:p>
    <w:p w:rsidR="001F2C1F" w:rsidRPr="001F2C1F" w:rsidRDefault="00F91EED" w:rsidP="001F2C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F2C1F">
        <w:rPr>
          <w:rFonts w:ascii="Times New Roman" w:hAnsi="Times New Roman" w:cs="Times New Roman"/>
          <w:sz w:val="28"/>
          <w:szCs w:val="28"/>
        </w:rPr>
        <w:t>«</w:t>
      </w:r>
      <w:r w:rsidR="001F2C1F" w:rsidRPr="001F2C1F">
        <w:rPr>
          <w:rFonts w:ascii="Times New Roman" w:hAnsi="Times New Roman" w:cs="Times New Roman"/>
          <w:sz w:val="28"/>
          <w:szCs w:val="28"/>
        </w:rPr>
        <w:t xml:space="preserve">Приложение 1 к постановлению </w:t>
      </w:r>
    </w:p>
    <w:p w:rsidR="001F2C1F" w:rsidRPr="001F2C1F" w:rsidRDefault="001F2C1F" w:rsidP="001F2C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1EED">
        <w:rPr>
          <w:rFonts w:ascii="Times New Roman" w:hAnsi="Times New Roman" w:cs="Times New Roman"/>
          <w:sz w:val="28"/>
          <w:szCs w:val="28"/>
        </w:rPr>
        <w:t xml:space="preserve">                      </w:t>
      </w:r>
      <w:r w:rsidRPr="001F2C1F">
        <w:rPr>
          <w:rFonts w:ascii="Times New Roman" w:hAnsi="Times New Roman" w:cs="Times New Roman"/>
          <w:sz w:val="28"/>
          <w:szCs w:val="28"/>
        </w:rPr>
        <w:t>Губернатора Камчатского края</w:t>
      </w:r>
    </w:p>
    <w:p w:rsidR="001F2C1F" w:rsidRDefault="001F2C1F" w:rsidP="001F2C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1EED">
        <w:rPr>
          <w:rFonts w:ascii="Times New Roman" w:hAnsi="Times New Roman" w:cs="Times New Roman"/>
          <w:sz w:val="28"/>
          <w:szCs w:val="28"/>
        </w:rPr>
        <w:t xml:space="preserve">         </w:t>
      </w:r>
      <w:r w:rsidRPr="001F2C1F">
        <w:rPr>
          <w:rFonts w:ascii="Times New Roman" w:hAnsi="Times New Roman" w:cs="Times New Roman"/>
          <w:sz w:val="28"/>
          <w:szCs w:val="28"/>
        </w:rPr>
        <w:t>от 03.07.2021 № 94</w:t>
      </w:r>
    </w:p>
    <w:p w:rsidR="001F2C1F" w:rsidRDefault="001F2C1F" w:rsidP="001F2C1F">
      <w:pPr>
        <w:spacing w:line="240" w:lineRule="auto"/>
        <w:rPr>
          <w:rFonts w:ascii="Times New Roman" w:hAnsi="Times New Roman" w:cs="Times New Roman"/>
          <w:sz w:val="28"/>
          <w:szCs w:val="28"/>
        </w:rPr>
      </w:pPr>
    </w:p>
    <w:p w:rsidR="001F2C1F" w:rsidRPr="001F2C1F" w:rsidRDefault="001F2C1F" w:rsidP="001F2C1F">
      <w:pPr>
        <w:spacing w:after="0" w:line="240" w:lineRule="auto"/>
        <w:jc w:val="center"/>
        <w:rPr>
          <w:rFonts w:ascii="Times New Roman" w:hAnsi="Times New Roman" w:cs="Times New Roman"/>
          <w:sz w:val="28"/>
          <w:szCs w:val="28"/>
        </w:rPr>
      </w:pPr>
      <w:r w:rsidRPr="001F2C1F">
        <w:rPr>
          <w:rFonts w:ascii="Times New Roman" w:hAnsi="Times New Roman" w:cs="Times New Roman"/>
          <w:sz w:val="28"/>
          <w:szCs w:val="28"/>
        </w:rPr>
        <w:t xml:space="preserve">Комплекс </w:t>
      </w:r>
    </w:p>
    <w:p w:rsidR="001F2C1F" w:rsidRDefault="001F2C1F" w:rsidP="001F2C1F">
      <w:pPr>
        <w:spacing w:line="240" w:lineRule="auto"/>
        <w:jc w:val="center"/>
        <w:rPr>
          <w:rFonts w:ascii="Times New Roman" w:hAnsi="Times New Roman" w:cs="Times New Roman"/>
          <w:sz w:val="28"/>
          <w:szCs w:val="28"/>
        </w:rPr>
      </w:pPr>
      <w:r w:rsidRPr="001F2C1F">
        <w:rPr>
          <w:rFonts w:ascii="Times New Roman" w:hAnsi="Times New Roman" w:cs="Times New Roman"/>
          <w:sz w:val="28"/>
          <w:szCs w:val="28"/>
        </w:rPr>
        <w:t>ограничительных мер по предотвращению угрозы распространения на территории Камчатского края новой коронавирусной инфекции (COVID-19) (далее - ограничительные меры)</w:t>
      </w:r>
    </w:p>
    <w:p w:rsidR="009306BB" w:rsidRPr="009306BB" w:rsidRDefault="009306BB" w:rsidP="009306BB">
      <w:pPr>
        <w:spacing w:line="240" w:lineRule="auto"/>
        <w:jc w:val="center"/>
        <w:rPr>
          <w:rFonts w:ascii="Times New Roman" w:hAnsi="Times New Roman" w:cs="Times New Roman"/>
          <w:sz w:val="28"/>
          <w:szCs w:val="28"/>
        </w:rPr>
      </w:pPr>
      <w:r w:rsidRPr="009306BB">
        <w:rPr>
          <w:rFonts w:ascii="Times New Roman" w:hAnsi="Times New Roman" w:cs="Times New Roman"/>
          <w:sz w:val="28"/>
          <w:szCs w:val="28"/>
        </w:rPr>
        <w:t>1. Общие ограничительные меры</w:t>
      </w:r>
    </w:p>
    <w:p w:rsidR="009306BB" w:rsidRPr="009306BB" w:rsidRDefault="009306BB" w:rsidP="009306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r w:rsidRPr="009306BB">
        <w:rPr>
          <w:rFonts w:ascii="Times New Roman" w:hAnsi="Times New Roman" w:cs="Times New Roman"/>
          <w:sz w:val="28"/>
          <w:szCs w:val="28"/>
        </w:rPr>
        <w:t>Граждане обязаны соблюдать:</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1) масочный режим при передвижении на общественном транспорте, такси, посещении автостанций, автовокзалов, аэропортов, морского порта, торговых объектов, аптек и аптечных пунктов, помещений органов власти и организаций (в том числе многофункциональных центров предоставления государственных услуг, центров занятости населения), предоставляющих государственные (муниципальные) и иные услуги, иных зданий и помещений различного назначения;</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2) дистанцию от других граждан не менее 1,5 метров (далее – социальное дистанцирование),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2. Органы государственной власти Камчатского края, органы местного самоуправления муниципальных образований в Камчатском крае, организации независимо от организационно-правовой формы и формы собственности, а также индивидуальные предприниматели обеспечивают соблюдение требований, установленных постановлением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коронавирусной инфекции (COVID-19)», в том числе:</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1) создают условия для соблюдения гражданами:</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а)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и сооружениях (помещениях в них), на соответствующей территории (включая прилегающую территорию);</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б) личной и общественной гигиены (обеспечить наличие мыла, кожных антисептиков или дезинфицирующих салфеток, предназначенных для гигиенической обработки и дезинфекции рук, бумажных и (или) электрополотенец);</w:t>
      </w:r>
    </w:p>
    <w:p w:rsidR="009306BB" w:rsidRPr="009306BB" w:rsidRDefault="009306BB"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06BB">
        <w:rPr>
          <w:rFonts w:ascii="Times New Roman" w:hAnsi="Times New Roman" w:cs="Times New Roman"/>
          <w:sz w:val="28"/>
          <w:szCs w:val="28"/>
        </w:rPr>
        <w:t>2) обеспечивают установку устройств (приборов) по обеззараживанию воздуха рециркуляторного типа (Дезар или аналоги) в местах постоянного пребывания работников и посетителей.</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3. Работодатели, осуществляющие деятельность на территории Камчатского края, обязаны обеспечить соблюдение требований, установленных постановлением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в том числе:</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1) организовать входную дистанционную термометрию работников при входе в организацию (предприятие, территорию) и измерение температуры тела работников в течение рабочего дня;</w:t>
      </w:r>
    </w:p>
    <w:p w:rsid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2) не допускать к работе лиц с температурой выше 37 С и лиц, контактировавших с больным COVID-19, при появлении у них симптомов, не исключающих СОVID-19;</w:t>
      </w:r>
    </w:p>
    <w:p w:rsidR="00A72171" w:rsidRPr="009306BB" w:rsidRDefault="00A72171"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9306BB">
        <w:rPr>
          <w:rFonts w:ascii="Times New Roman" w:hAnsi="Times New Roman" w:cs="Times New Roman"/>
          <w:sz w:val="28"/>
          <w:szCs w:val="28"/>
        </w:rPr>
        <w:t>обеспечить допуск граждан на работу для осуществления трудовой деятельности в установленном порядке;</w:t>
      </w:r>
    </w:p>
    <w:p w:rsid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2171">
        <w:rPr>
          <w:rFonts w:ascii="Times New Roman" w:hAnsi="Times New Roman" w:cs="Times New Roman"/>
          <w:sz w:val="28"/>
          <w:szCs w:val="28"/>
        </w:rPr>
        <w:t>4</w:t>
      </w:r>
      <w:r w:rsidRPr="009306BB">
        <w:rPr>
          <w:rFonts w:ascii="Times New Roman" w:hAnsi="Times New Roman" w:cs="Times New Roman"/>
          <w:sz w:val="28"/>
          <w:szCs w:val="28"/>
        </w:rPr>
        <w:t>) обеспечить информирование работников, выезжающих из Российской Федерации, о необходимости лабораторных исследований методом полимеразной цепной реакции на COVID-19 (далее – ПЦР) в течение трех календарных дней со дня прибытия работника на территорию Российской Федерации, а также соблюдения режима изоляции по месту жительства (пребывания) до получения результатов указанного лабораторного исследования;</w:t>
      </w:r>
    </w:p>
    <w:p w:rsidR="009306BB" w:rsidRPr="009306BB" w:rsidRDefault="00A97393"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631B">
        <w:rPr>
          <w:rFonts w:ascii="Times New Roman" w:hAnsi="Times New Roman" w:cs="Times New Roman"/>
          <w:sz w:val="28"/>
          <w:szCs w:val="28"/>
        </w:rPr>
        <w:t>5</w:t>
      </w:r>
      <w:r w:rsidR="009306BB" w:rsidRPr="009306BB">
        <w:rPr>
          <w:rFonts w:ascii="Times New Roman" w:hAnsi="Times New Roman" w:cs="Times New Roman"/>
          <w:sz w:val="28"/>
          <w:szCs w:val="28"/>
        </w:rPr>
        <w:t>)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(COVID-19) в связи с исполнением им трудовых функций, обеспечить проведение дезинфекции помещений, где находился заболевший.</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4. Работодателям, осуществляющим деятельность на территории Камчатского края, рекомендуется предоставлять работникам, проходящим вакцинацию против новой коронавирусной инфекции (COVID-19), два оплачиваемых дня отдыха.</w:t>
      </w:r>
    </w:p>
    <w:p w:rsidR="009306BB" w:rsidRDefault="009306BB"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5. Работодателям, осуществляющим деятельность на территории</w:t>
      </w:r>
      <w:r w:rsidR="0073631B">
        <w:rPr>
          <w:rFonts w:ascii="Times New Roman" w:hAnsi="Times New Roman" w:cs="Times New Roman"/>
          <w:sz w:val="28"/>
          <w:szCs w:val="28"/>
        </w:rPr>
        <w:t xml:space="preserve"> Камчатского края, с 08.11.2021 </w:t>
      </w:r>
      <w:r w:rsidRPr="009306BB">
        <w:rPr>
          <w:rFonts w:ascii="Times New Roman" w:hAnsi="Times New Roman" w:cs="Times New Roman"/>
          <w:sz w:val="28"/>
          <w:szCs w:val="28"/>
        </w:rPr>
        <w:t>обеспечить перевод на дистанционный режим работы невакцинированных против новой коронавиру</w:t>
      </w:r>
      <w:r>
        <w:rPr>
          <w:rFonts w:ascii="Times New Roman" w:hAnsi="Times New Roman" w:cs="Times New Roman"/>
          <w:sz w:val="28"/>
          <w:szCs w:val="28"/>
        </w:rPr>
        <w:t xml:space="preserve">сной инфекции </w:t>
      </w:r>
      <w:r w:rsidRPr="009306BB">
        <w:rPr>
          <w:rFonts w:ascii="Times New Roman" w:hAnsi="Times New Roman" w:cs="Times New Roman"/>
          <w:sz w:val="28"/>
          <w:szCs w:val="28"/>
        </w:rPr>
        <w:t xml:space="preserve">(COVID-19) </w:t>
      </w:r>
      <w:r>
        <w:rPr>
          <w:rFonts w:ascii="Times New Roman" w:hAnsi="Times New Roman" w:cs="Times New Roman"/>
          <w:sz w:val="28"/>
          <w:szCs w:val="28"/>
        </w:rPr>
        <w:t xml:space="preserve">                         </w:t>
      </w:r>
      <w:r w:rsidRPr="009306BB">
        <w:rPr>
          <w:rFonts w:ascii="Times New Roman" w:hAnsi="Times New Roman" w:cs="Times New Roman"/>
          <w:sz w:val="28"/>
          <w:szCs w:val="28"/>
        </w:rPr>
        <w:t xml:space="preserve">(не перенесших заболевание новой коронавирусной инфекцией (COVID-19) работников </w:t>
      </w:r>
      <w:r w:rsidR="008E71E9" w:rsidRPr="008E71E9">
        <w:rPr>
          <w:rFonts w:ascii="Times New Roman" w:hAnsi="Times New Roman" w:cs="Times New Roman"/>
          <w:sz w:val="28"/>
          <w:szCs w:val="28"/>
        </w:rPr>
        <w:t xml:space="preserve">в возрасте </w:t>
      </w:r>
      <w:r w:rsidR="008E71E9" w:rsidRPr="0073631B">
        <w:rPr>
          <w:rFonts w:ascii="Times New Roman" w:hAnsi="Times New Roman" w:cs="Times New Roman"/>
          <w:sz w:val="28"/>
          <w:szCs w:val="28"/>
        </w:rPr>
        <w:t>6</w:t>
      </w:r>
      <w:r w:rsidR="0073631B" w:rsidRPr="0073631B">
        <w:rPr>
          <w:rFonts w:ascii="Times New Roman" w:hAnsi="Times New Roman" w:cs="Times New Roman"/>
          <w:sz w:val="28"/>
          <w:szCs w:val="28"/>
        </w:rPr>
        <w:t>5</w:t>
      </w:r>
      <w:r w:rsidRPr="0073631B">
        <w:rPr>
          <w:rFonts w:ascii="Times New Roman" w:hAnsi="Times New Roman" w:cs="Times New Roman"/>
          <w:sz w:val="28"/>
          <w:szCs w:val="28"/>
        </w:rPr>
        <w:t xml:space="preserve"> лет</w:t>
      </w:r>
      <w:r w:rsidRPr="009306BB">
        <w:rPr>
          <w:rFonts w:ascii="Times New Roman" w:hAnsi="Times New Roman" w:cs="Times New Roman"/>
          <w:sz w:val="28"/>
          <w:szCs w:val="28"/>
        </w:rPr>
        <w:t xml:space="preserve"> и старше и работников из числа граждан, имеющих заболевания, указанные в приложении к настоящему комплексу ограничительных мер.</w:t>
      </w:r>
    </w:p>
    <w:p w:rsidR="009306BB" w:rsidRPr="009306BB" w:rsidRDefault="009306BB" w:rsidP="009306B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 </w:t>
      </w:r>
      <w:r w:rsidRPr="009306BB">
        <w:rPr>
          <w:rFonts w:ascii="Times New Roman" w:hAnsi="Times New Roman" w:cs="Times New Roman"/>
          <w:sz w:val="28"/>
          <w:szCs w:val="28"/>
        </w:rPr>
        <w:t>Ограничительные меры, устанавливающие особый порядок передвижения на территории Камчатского края</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06BB">
        <w:rPr>
          <w:rFonts w:ascii="Times New Roman" w:hAnsi="Times New Roman" w:cs="Times New Roman"/>
          <w:sz w:val="28"/>
          <w:szCs w:val="28"/>
        </w:rPr>
        <w:t>6. Граждане Российской Федерации, вернувшиеся в Российскую Федерацию, при прибытии на территорию Камчатского края, обязаны:</w:t>
      </w:r>
    </w:p>
    <w:p w:rsidR="009306BB" w:rsidRPr="009306BB" w:rsidRDefault="009306BB"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6BB">
        <w:rPr>
          <w:rFonts w:ascii="Times New Roman" w:hAnsi="Times New Roman" w:cs="Times New Roman"/>
          <w:sz w:val="28"/>
          <w:szCs w:val="28"/>
        </w:rPr>
        <w:t>1) в течение 3 календарных дней со дня прибытия на территорию Камчатского края пройти однократное лабораторное исследование на COVID-19 методом ПЦР. До получения результатов лабораторного исследования на   COVID-19 методом ПЦР соблюдать режим изоляции по месту жительства (пребывания).</w:t>
      </w:r>
    </w:p>
    <w:p w:rsidR="009306BB" w:rsidRPr="009306BB"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При наличии вакцинации против COVID-19 в течение последних 12 месяцев или сведений о перенесенном в последние 6 месяцев заболевании COVID-19 проведение лабораторного исследования на COVID-19 методом ПЦР, указанного в абзаце первом настоящего пункта, не требуется.</w:t>
      </w:r>
    </w:p>
    <w:p w:rsidR="009306BB" w:rsidRPr="009306BB"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Сведения о лабораторном исследовании на COVID-19 методом ПЦР, перенесенном заболевании или вакцинации в обязательном порядке размещаются в течение 4 календарных дней со дня прибытия на территорию Камчатского края на Едином портале государственных услуг путем заполнения формы «Предоставление сведений о результатах теста, перенесенном заболевании или вакцинации от новой коронавирусной инфекции для прибывающих на территорию Российской Федерации» (https://www.gosuslugi.ru/400705/1);</w:t>
      </w:r>
    </w:p>
    <w:p w:rsidR="009306BB" w:rsidRPr="009306BB"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2)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(пребывания) без посещения медицинских организаций.</w:t>
      </w:r>
    </w:p>
    <w:p w:rsidR="009F6085"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7. </w:t>
      </w:r>
      <w:r w:rsidR="009F6085" w:rsidRPr="009306BB">
        <w:rPr>
          <w:rFonts w:ascii="Times New Roman" w:hAnsi="Times New Roman" w:cs="Times New Roman"/>
          <w:sz w:val="28"/>
          <w:szCs w:val="28"/>
        </w:rPr>
        <w:t xml:space="preserve">Иностранные граждане, прибывшие на территорию Камчатского края, при прибытии в международный аэропорт Петропавловск-Камчатский (Елизово) обязаны предъявить медицинский документ (на русском или английском языках), подтверждающий отрицательный результат лабораторного исследования на COVID-19 методом ПЦР, отобранного не ранее чем за 48 часов до прибытия на </w:t>
      </w:r>
      <w:r w:rsidR="008E5F8B">
        <w:rPr>
          <w:rFonts w:ascii="Times New Roman" w:hAnsi="Times New Roman" w:cs="Times New Roman"/>
          <w:sz w:val="28"/>
          <w:szCs w:val="28"/>
        </w:rPr>
        <w:t xml:space="preserve">территорию Российской Федерации </w:t>
      </w:r>
      <w:r w:rsidR="009F6085" w:rsidRPr="009306BB">
        <w:rPr>
          <w:rFonts w:ascii="Times New Roman" w:hAnsi="Times New Roman" w:cs="Times New Roman"/>
          <w:sz w:val="28"/>
          <w:szCs w:val="28"/>
        </w:rPr>
        <w:t>(на территорию Камчатского края).</w:t>
      </w:r>
    </w:p>
    <w:p w:rsidR="0018553E" w:rsidRPr="0073631B"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6085" w:rsidRPr="009306BB">
        <w:rPr>
          <w:rFonts w:ascii="Times New Roman" w:hAnsi="Times New Roman" w:cs="Times New Roman"/>
          <w:sz w:val="28"/>
          <w:szCs w:val="28"/>
        </w:rPr>
        <w:t xml:space="preserve">8. </w:t>
      </w:r>
      <w:r w:rsidR="00DB675F">
        <w:rPr>
          <w:rFonts w:ascii="Times New Roman" w:hAnsi="Times New Roman" w:cs="Times New Roman"/>
          <w:sz w:val="28"/>
          <w:szCs w:val="28"/>
        </w:rPr>
        <w:t xml:space="preserve">Установить, что привлечение к </w:t>
      </w:r>
      <w:r w:rsidR="00DB675F" w:rsidRPr="0073631B">
        <w:rPr>
          <w:rFonts w:ascii="Times New Roman" w:hAnsi="Times New Roman" w:cs="Times New Roman"/>
          <w:sz w:val="28"/>
          <w:szCs w:val="28"/>
        </w:rPr>
        <w:t>трудовой деятельности и</w:t>
      </w:r>
      <w:r w:rsidR="000B5EB3" w:rsidRPr="0073631B">
        <w:rPr>
          <w:rFonts w:ascii="Times New Roman" w:hAnsi="Times New Roman" w:cs="Times New Roman"/>
          <w:sz w:val="28"/>
          <w:szCs w:val="28"/>
        </w:rPr>
        <w:t>ностр</w:t>
      </w:r>
      <w:r w:rsidR="00DB675F" w:rsidRPr="0073631B">
        <w:rPr>
          <w:rFonts w:ascii="Times New Roman" w:hAnsi="Times New Roman" w:cs="Times New Roman"/>
          <w:sz w:val="28"/>
          <w:szCs w:val="28"/>
        </w:rPr>
        <w:t>анных граждан</w:t>
      </w:r>
      <w:r w:rsidR="009F6085" w:rsidRPr="0073631B">
        <w:rPr>
          <w:rFonts w:ascii="Times New Roman" w:hAnsi="Times New Roman" w:cs="Times New Roman"/>
          <w:sz w:val="28"/>
          <w:szCs w:val="28"/>
        </w:rPr>
        <w:t xml:space="preserve">, </w:t>
      </w:r>
      <w:r w:rsidR="00DB675F" w:rsidRPr="0073631B">
        <w:rPr>
          <w:rFonts w:ascii="Times New Roman" w:hAnsi="Times New Roman" w:cs="Times New Roman"/>
          <w:sz w:val="28"/>
          <w:szCs w:val="28"/>
        </w:rPr>
        <w:t>прибывших</w:t>
      </w:r>
      <w:r w:rsidR="009306BB" w:rsidRPr="0073631B">
        <w:rPr>
          <w:rFonts w:ascii="Times New Roman" w:hAnsi="Times New Roman" w:cs="Times New Roman"/>
          <w:sz w:val="28"/>
          <w:szCs w:val="28"/>
        </w:rPr>
        <w:t xml:space="preserve"> на территорию Камчатского края</w:t>
      </w:r>
      <w:r w:rsidR="00DB675F" w:rsidRPr="0073631B">
        <w:rPr>
          <w:rFonts w:ascii="Times New Roman" w:hAnsi="Times New Roman" w:cs="Times New Roman"/>
          <w:sz w:val="28"/>
          <w:szCs w:val="28"/>
        </w:rPr>
        <w:t>, осуществляется</w:t>
      </w:r>
      <w:r w:rsidR="0018553E" w:rsidRPr="0073631B">
        <w:rPr>
          <w:rFonts w:ascii="Times New Roman" w:hAnsi="Times New Roman" w:cs="Times New Roman"/>
          <w:sz w:val="28"/>
          <w:szCs w:val="28"/>
        </w:rPr>
        <w:t>:</w:t>
      </w:r>
    </w:p>
    <w:p w:rsidR="0018553E"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553E" w:rsidRPr="001A5953">
        <w:rPr>
          <w:rFonts w:ascii="Times New Roman" w:hAnsi="Times New Roman" w:cs="Times New Roman"/>
          <w:sz w:val="28"/>
          <w:szCs w:val="28"/>
        </w:rPr>
        <w:t>1)</w:t>
      </w:r>
      <w:r w:rsidR="00DB675F" w:rsidRPr="001A5953">
        <w:rPr>
          <w:rFonts w:ascii="Times New Roman" w:hAnsi="Times New Roman" w:cs="Times New Roman"/>
          <w:sz w:val="28"/>
          <w:szCs w:val="28"/>
        </w:rPr>
        <w:t xml:space="preserve"> </w:t>
      </w:r>
      <w:r w:rsidR="008E5B9E">
        <w:rPr>
          <w:rFonts w:ascii="Times New Roman" w:hAnsi="Times New Roman" w:cs="Times New Roman"/>
          <w:sz w:val="28"/>
          <w:szCs w:val="28"/>
        </w:rPr>
        <w:t xml:space="preserve">при </w:t>
      </w:r>
      <w:r w:rsidR="008E5B9E" w:rsidRPr="008E5B9E">
        <w:rPr>
          <w:rFonts w:ascii="Times New Roman" w:hAnsi="Times New Roman" w:cs="Times New Roman"/>
          <w:sz w:val="28"/>
          <w:szCs w:val="28"/>
        </w:rPr>
        <w:t xml:space="preserve">наличии </w:t>
      </w:r>
      <w:r w:rsidR="008E5B9E">
        <w:rPr>
          <w:rFonts w:ascii="Times New Roman" w:hAnsi="Times New Roman" w:cs="Times New Roman"/>
          <w:sz w:val="28"/>
          <w:szCs w:val="28"/>
        </w:rPr>
        <w:t>отрицательного результата</w:t>
      </w:r>
      <w:r w:rsidR="008E5B9E" w:rsidRPr="008E5B9E">
        <w:rPr>
          <w:rFonts w:ascii="Times New Roman" w:hAnsi="Times New Roman" w:cs="Times New Roman"/>
          <w:sz w:val="28"/>
          <w:szCs w:val="28"/>
        </w:rPr>
        <w:t xml:space="preserve"> исследования методом ПЦР и </w:t>
      </w:r>
      <w:r w:rsidR="0018553E">
        <w:rPr>
          <w:rFonts w:ascii="Times New Roman" w:hAnsi="Times New Roman" w:cs="Times New Roman"/>
          <w:sz w:val="28"/>
          <w:szCs w:val="28"/>
        </w:rPr>
        <w:t>наличии</w:t>
      </w:r>
      <w:r w:rsidR="008E5B9E" w:rsidRPr="008E5B9E">
        <w:rPr>
          <w:rFonts w:ascii="Times New Roman" w:hAnsi="Times New Roman" w:cs="Times New Roman"/>
          <w:sz w:val="28"/>
          <w:szCs w:val="28"/>
        </w:rPr>
        <w:t xml:space="preserve"> IgG </w:t>
      </w:r>
      <w:r w:rsidR="0018553E">
        <w:rPr>
          <w:rFonts w:ascii="Times New Roman" w:hAnsi="Times New Roman" w:cs="Times New Roman"/>
          <w:sz w:val="28"/>
          <w:szCs w:val="28"/>
        </w:rPr>
        <w:t xml:space="preserve">по результатам медицинского заключения, </w:t>
      </w:r>
      <w:r w:rsidR="001262CC">
        <w:rPr>
          <w:rFonts w:ascii="Times New Roman" w:hAnsi="Times New Roman" w:cs="Times New Roman"/>
          <w:sz w:val="28"/>
          <w:szCs w:val="28"/>
        </w:rPr>
        <w:t>без соблюдения изоляции</w:t>
      </w:r>
      <w:r w:rsidR="0018553E">
        <w:rPr>
          <w:rFonts w:ascii="Times New Roman" w:hAnsi="Times New Roman" w:cs="Times New Roman"/>
          <w:sz w:val="28"/>
          <w:szCs w:val="28"/>
        </w:rPr>
        <w:t>;</w:t>
      </w:r>
    </w:p>
    <w:p w:rsidR="009306BB" w:rsidRPr="009306BB" w:rsidRDefault="00F75270" w:rsidP="009306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553E">
        <w:rPr>
          <w:rFonts w:ascii="Times New Roman" w:hAnsi="Times New Roman" w:cs="Times New Roman"/>
          <w:sz w:val="28"/>
          <w:szCs w:val="28"/>
        </w:rPr>
        <w:t xml:space="preserve">2) при наличии </w:t>
      </w:r>
      <w:r w:rsidR="001262CC">
        <w:rPr>
          <w:rFonts w:ascii="Times New Roman" w:hAnsi="Times New Roman" w:cs="Times New Roman"/>
          <w:sz w:val="28"/>
          <w:szCs w:val="28"/>
        </w:rPr>
        <w:t>отрицательного результата</w:t>
      </w:r>
      <w:r w:rsidR="008E5B9E" w:rsidRPr="008E5B9E">
        <w:rPr>
          <w:rFonts w:ascii="Times New Roman" w:hAnsi="Times New Roman" w:cs="Times New Roman"/>
          <w:sz w:val="28"/>
          <w:szCs w:val="28"/>
        </w:rPr>
        <w:t xml:space="preserve"> исследования методом ПЦР и </w:t>
      </w:r>
      <w:r w:rsidR="001262CC">
        <w:rPr>
          <w:rFonts w:ascii="Times New Roman" w:hAnsi="Times New Roman" w:cs="Times New Roman"/>
          <w:sz w:val="28"/>
          <w:szCs w:val="28"/>
        </w:rPr>
        <w:t xml:space="preserve">отсутствии </w:t>
      </w:r>
      <w:r w:rsidR="008E5B9E" w:rsidRPr="008E5B9E">
        <w:rPr>
          <w:rFonts w:ascii="Times New Roman" w:hAnsi="Times New Roman" w:cs="Times New Roman"/>
          <w:sz w:val="28"/>
          <w:szCs w:val="28"/>
        </w:rPr>
        <w:t xml:space="preserve">IgG </w:t>
      </w:r>
      <w:r w:rsidR="00770A9C" w:rsidRPr="00770A9C">
        <w:rPr>
          <w:rFonts w:ascii="Times New Roman" w:hAnsi="Times New Roman" w:cs="Times New Roman"/>
          <w:sz w:val="28"/>
          <w:szCs w:val="28"/>
        </w:rPr>
        <w:t xml:space="preserve">по результатам медицинского заключения </w:t>
      </w:r>
      <w:r w:rsidR="001262CC">
        <w:rPr>
          <w:rFonts w:ascii="Times New Roman" w:hAnsi="Times New Roman" w:cs="Times New Roman"/>
          <w:sz w:val="28"/>
          <w:szCs w:val="28"/>
        </w:rPr>
        <w:t xml:space="preserve">после выполнения требования по соблюдению изоляции </w:t>
      </w:r>
      <w:r w:rsidR="008E5B9E" w:rsidRPr="008E5B9E">
        <w:rPr>
          <w:rFonts w:ascii="Times New Roman" w:hAnsi="Times New Roman" w:cs="Times New Roman"/>
          <w:sz w:val="28"/>
          <w:szCs w:val="28"/>
        </w:rPr>
        <w:t>в течение 14 календарны</w:t>
      </w:r>
      <w:r w:rsidR="008E5B9E">
        <w:rPr>
          <w:rFonts w:ascii="Times New Roman" w:hAnsi="Times New Roman" w:cs="Times New Roman"/>
          <w:sz w:val="28"/>
          <w:szCs w:val="28"/>
        </w:rPr>
        <w:t>х дней с момента их размещения.</w:t>
      </w:r>
      <w:r w:rsidR="00710CA2">
        <w:rPr>
          <w:rFonts w:ascii="Times New Roman" w:hAnsi="Times New Roman" w:cs="Times New Roman"/>
          <w:sz w:val="28"/>
          <w:szCs w:val="28"/>
        </w:rPr>
        <w:t xml:space="preserve">      </w:t>
      </w:r>
    </w:p>
    <w:p w:rsidR="009306BB" w:rsidRPr="009306BB" w:rsidRDefault="009306B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7393">
        <w:rPr>
          <w:rFonts w:ascii="Times New Roman" w:hAnsi="Times New Roman" w:cs="Times New Roman"/>
          <w:sz w:val="28"/>
          <w:szCs w:val="28"/>
        </w:rPr>
        <w:t xml:space="preserve">  </w:t>
      </w:r>
      <w:r w:rsidR="004D0785">
        <w:rPr>
          <w:rFonts w:ascii="Times New Roman" w:hAnsi="Times New Roman" w:cs="Times New Roman"/>
          <w:sz w:val="28"/>
          <w:szCs w:val="28"/>
        </w:rPr>
        <w:t>9</w:t>
      </w:r>
      <w:r w:rsidRPr="009306BB">
        <w:rPr>
          <w:rFonts w:ascii="Times New Roman" w:hAnsi="Times New Roman" w:cs="Times New Roman"/>
          <w:sz w:val="28"/>
          <w:szCs w:val="28"/>
        </w:rPr>
        <w:t xml:space="preserve">. Установить, что с 16.12.2021 гражданам </w:t>
      </w:r>
      <w:r w:rsidRPr="00557507">
        <w:rPr>
          <w:rFonts w:ascii="Times New Roman" w:hAnsi="Times New Roman" w:cs="Times New Roman"/>
          <w:sz w:val="28"/>
          <w:szCs w:val="28"/>
        </w:rPr>
        <w:t>в возрасте 60 лет</w:t>
      </w:r>
      <w:r w:rsidRPr="009306BB">
        <w:rPr>
          <w:rFonts w:ascii="Times New Roman" w:hAnsi="Times New Roman" w:cs="Times New Roman"/>
          <w:sz w:val="28"/>
          <w:szCs w:val="28"/>
        </w:rPr>
        <w:t xml:space="preserve"> и старше, невакцинированным против новой коронавирусной инфекции (COVID-19), не перенесшим заболевание новой коронавирусной инфекцией (COVID-19) (в течение последних 6 месяцев), необходимо соблюдать режим самоизоляции, за исключением посещения ими ближайших мест реализации продуктов питания, лекарственных средств, медицинских изделий и предметов первой необходимости, а также органов и организаций для совершения при необходимости юридически значимых действий.</w:t>
      </w:r>
    </w:p>
    <w:p w:rsidR="009306BB" w:rsidRPr="009306BB" w:rsidRDefault="004D0785"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10</w:t>
      </w:r>
      <w:r w:rsidR="009306BB" w:rsidRPr="009306BB">
        <w:rPr>
          <w:rFonts w:ascii="Times New Roman" w:hAnsi="Times New Roman" w:cs="Times New Roman"/>
          <w:sz w:val="28"/>
          <w:szCs w:val="28"/>
        </w:rPr>
        <w:t>. При введении на территориях муниципальных образований в Камчатском крае режима чрезвычайной ситуации</w:t>
      </w:r>
      <w:r w:rsidR="00501D95">
        <w:rPr>
          <w:rFonts w:ascii="Times New Roman" w:hAnsi="Times New Roman" w:cs="Times New Roman"/>
          <w:sz w:val="28"/>
          <w:szCs w:val="28"/>
        </w:rPr>
        <w:t xml:space="preserve">, связанной с распространением </w:t>
      </w:r>
      <w:r w:rsidR="009306BB" w:rsidRPr="009306BB">
        <w:rPr>
          <w:rFonts w:ascii="Times New Roman" w:hAnsi="Times New Roman" w:cs="Times New Roman"/>
          <w:sz w:val="28"/>
          <w:szCs w:val="28"/>
        </w:rPr>
        <w:t>новой коронавирусной инфекции (C</w:t>
      </w:r>
      <w:r w:rsidR="00557507">
        <w:rPr>
          <w:rFonts w:ascii="Times New Roman" w:hAnsi="Times New Roman" w:cs="Times New Roman"/>
          <w:sz w:val="28"/>
          <w:szCs w:val="28"/>
        </w:rPr>
        <w:t xml:space="preserve">OVID-19), передвижение граждан </w:t>
      </w:r>
      <w:r w:rsidR="009306BB" w:rsidRPr="009306BB">
        <w:rPr>
          <w:rFonts w:ascii="Times New Roman" w:hAnsi="Times New Roman" w:cs="Times New Roman"/>
          <w:sz w:val="28"/>
          <w:szCs w:val="28"/>
        </w:rPr>
        <w:t>воздушным транспортом в межмуниципальном сообщении осуществляется при наличии у граждан отрицательного результата лабораторных исследований (тестирования) на COVID-19, полученного не ранее, чем за 48 часов до даты вылета в электронном виде или на бумажном носителе. При этом лабораторные исследования (тестирование) на COVID-19 граждан, имеющих регистрацию по месту жительства (пребывания) или объекты жилого недвижимого имущества, принадлежащие им на праве собственности, на территориях соответствующих муниципальных образований, осуществляются за счет средств краевого бюджета.</w:t>
      </w:r>
    </w:p>
    <w:p w:rsidR="009306BB" w:rsidRDefault="00C9321B"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4D0785">
        <w:rPr>
          <w:rFonts w:ascii="Times New Roman" w:hAnsi="Times New Roman" w:cs="Times New Roman"/>
          <w:sz w:val="28"/>
          <w:szCs w:val="28"/>
        </w:rPr>
        <w:t>11</w:t>
      </w:r>
      <w:r w:rsidR="009306BB" w:rsidRPr="009306BB">
        <w:rPr>
          <w:rFonts w:ascii="Times New Roman" w:hAnsi="Times New Roman" w:cs="Times New Roman"/>
          <w:sz w:val="28"/>
          <w:szCs w:val="28"/>
        </w:rPr>
        <w:t>.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(в указанные районы) осуществляется при предъявлении ими отрицательного результата лабораторных исследований (тестирования) на COVID-19, полученного не ранее чем за 48 часов до дня выезда с территории (въезда на территорию) соответствующего района.</w:t>
      </w:r>
    </w:p>
    <w:p w:rsidR="009306BB" w:rsidRPr="009306BB" w:rsidRDefault="009306BB" w:rsidP="009306BB">
      <w:pPr>
        <w:spacing w:line="240" w:lineRule="auto"/>
        <w:jc w:val="both"/>
        <w:rPr>
          <w:rFonts w:ascii="Times New Roman" w:hAnsi="Times New Roman" w:cs="Times New Roman"/>
          <w:sz w:val="28"/>
          <w:szCs w:val="28"/>
        </w:rPr>
      </w:pPr>
      <w:r w:rsidRPr="009306BB">
        <w:rPr>
          <w:rFonts w:ascii="Times New Roman" w:hAnsi="Times New Roman" w:cs="Times New Roman"/>
          <w:sz w:val="28"/>
          <w:szCs w:val="28"/>
        </w:rPr>
        <w:t xml:space="preserve">        3. Ограничительные меры в сфере торговли и оказания услуг населению</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125979">
        <w:rPr>
          <w:rFonts w:ascii="Times New Roman" w:hAnsi="Times New Roman" w:cs="Times New Roman"/>
          <w:sz w:val="28"/>
          <w:szCs w:val="28"/>
        </w:rPr>
        <w:t>12</w:t>
      </w:r>
      <w:r w:rsidR="009306BB" w:rsidRPr="009306BB">
        <w:rPr>
          <w:rFonts w:ascii="Times New Roman" w:hAnsi="Times New Roman" w:cs="Times New Roman"/>
          <w:sz w:val="28"/>
          <w:szCs w:val="28"/>
        </w:rPr>
        <w:t>. В организациях, осуществляющих деятельность в сфере торговли и оказания услуг населению, запрещается:</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9306BB" w:rsidRPr="009306BB">
        <w:rPr>
          <w:rFonts w:ascii="Times New Roman" w:hAnsi="Times New Roman" w:cs="Times New Roman"/>
          <w:sz w:val="28"/>
          <w:szCs w:val="28"/>
        </w:rPr>
        <w:t>1) работа персонала с посетителями без средств индивидуальной защиты (маски, перчатки);</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9306BB" w:rsidRPr="009306BB">
        <w:rPr>
          <w:rFonts w:ascii="Times New Roman" w:hAnsi="Times New Roman" w:cs="Times New Roman"/>
          <w:sz w:val="28"/>
          <w:szCs w:val="28"/>
        </w:rPr>
        <w:t>2) обслуживание, в том числе расчеты за услуги и товары, без использования посетителями средств индивидуальной защиты (маски).</w:t>
      </w:r>
    </w:p>
    <w:p w:rsidR="00C9321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125979">
        <w:rPr>
          <w:rFonts w:ascii="Times New Roman" w:hAnsi="Times New Roman" w:cs="Times New Roman"/>
          <w:sz w:val="28"/>
          <w:szCs w:val="28"/>
        </w:rPr>
        <w:t>13</w:t>
      </w:r>
      <w:r w:rsidR="009306BB" w:rsidRPr="009306BB">
        <w:rPr>
          <w:rFonts w:ascii="Times New Roman" w:hAnsi="Times New Roman" w:cs="Times New Roman"/>
          <w:sz w:val="28"/>
          <w:szCs w:val="28"/>
        </w:rPr>
        <w:t xml:space="preserve">. Приостановить </w:t>
      </w:r>
      <w:r>
        <w:rPr>
          <w:rFonts w:ascii="Times New Roman" w:hAnsi="Times New Roman" w:cs="Times New Roman"/>
          <w:sz w:val="28"/>
          <w:szCs w:val="28"/>
        </w:rPr>
        <w:t>на территории Камчатского края:</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9306BB" w:rsidRPr="009306BB">
        <w:rPr>
          <w:rFonts w:ascii="Times New Roman" w:hAnsi="Times New Roman" w:cs="Times New Roman"/>
          <w:sz w:val="28"/>
          <w:szCs w:val="28"/>
        </w:rPr>
        <w:t>1) работу торговых объектов, расположенных в многоквартирных жилых домах и реализующих товары в ночное время (с 22:00 до 07:00);</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9306BB" w:rsidRPr="009306BB">
        <w:rPr>
          <w:rFonts w:ascii="Times New Roman" w:hAnsi="Times New Roman" w:cs="Times New Roman"/>
          <w:sz w:val="28"/>
          <w:szCs w:val="28"/>
        </w:rPr>
        <w:t>2) деятельность ночных клубов (дискотек) и иных аналогичных объектов, а также, иных развлекательных и досуговых заведений, в том числе, находящихся на территориях торгово-развлекательных и торговых центров;</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9306BB" w:rsidRPr="009306BB">
        <w:rPr>
          <w:rFonts w:ascii="Times New Roman" w:hAnsi="Times New Roman" w:cs="Times New Roman"/>
          <w:sz w:val="28"/>
          <w:szCs w:val="28"/>
        </w:rPr>
        <w:t>3) предоставление государственных (муниципальных) и иных услуг в помещениях органов власти и организаций (в том числе многофункциональных центров предоставления государственных и муниципальных услуг, центров занятости населения), за исключением помещений, позволяющих организовать предоставление государственных (муниципальных) и иных услуг с учетом соблюдения принципа социального дистанцирования (одновременного нахождения граждан, при условии соблюдения расстояния между ними не менее 1,5 метров). При этом государственные (муниципальные) и иные услуги, предоставление которых возможно в электронной форме, предоставляются исключительно в электронной форме.</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5270">
        <w:rPr>
          <w:rFonts w:ascii="Times New Roman" w:hAnsi="Times New Roman" w:cs="Times New Roman"/>
          <w:sz w:val="28"/>
          <w:szCs w:val="28"/>
        </w:rPr>
        <w:t xml:space="preserve"> </w:t>
      </w:r>
      <w:r w:rsidR="00125979">
        <w:rPr>
          <w:rFonts w:ascii="Times New Roman" w:hAnsi="Times New Roman" w:cs="Times New Roman"/>
          <w:sz w:val="28"/>
          <w:szCs w:val="28"/>
        </w:rPr>
        <w:t>14</w:t>
      </w:r>
      <w:r w:rsidR="009306BB" w:rsidRPr="009306BB">
        <w:rPr>
          <w:rFonts w:ascii="Times New Roman" w:hAnsi="Times New Roman" w:cs="Times New Roman"/>
          <w:sz w:val="28"/>
          <w:szCs w:val="28"/>
        </w:rPr>
        <w:t>. Установить запрет на курение кальянов в ресторанах, барах, кафе и иных общественных местах.</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5979">
        <w:rPr>
          <w:rFonts w:ascii="Times New Roman" w:hAnsi="Times New Roman" w:cs="Times New Roman"/>
          <w:sz w:val="28"/>
          <w:szCs w:val="28"/>
        </w:rPr>
        <w:t>15</w:t>
      </w:r>
      <w:r w:rsidR="009306BB" w:rsidRPr="009306BB">
        <w:rPr>
          <w:rFonts w:ascii="Times New Roman" w:hAnsi="Times New Roman" w:cs="Times New Roman"/>
          <w:sz w:val="28"/>
          <w:szCs w:val="28"/>
        </w:rPr>
        <w:t>. Установить, что рестораны, кафе, столовые, буфеты, бары, закусочные и иные предприятия общественного питания вправе осуществлять деятельность при условии соблюдения санитарно-эпидемиологических требований.</w:t>
      </w:r>
    </w:p>
    <w:p w:rsidR="009306BB" w:rsidRDefault="00C9321B"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Запрещается функционирование на указанных предприятиях караоке, танцевальных площадок (танцевальных зон), дискотек, проведение массовых корпоративных, банкетных и иных развлекательных, в том числе зрелищно-развлекательных мероприятий.</w:t>
      </w:r>
    </w:p>
    <w:p w:rsidR="009306BB" w:rsidRDefault="009306BB" w:rsidP="00C9321B">
      <w:pPr>
        <w:spacing w:line="240" w:lineRule="auto"/>
        <w:jc w:val="center"/>
        <w:rPr>
          <w:rFonts w:ascii="Times New Roman" w:hAnsi="Times New Roman" w:cs="Times New Roman"/>
          <w:sz w:val="28"/>
          <w:szCs w:val="28"/>
        </w:rPr>
      </w:pPr>
      <w:r w:rsidRPr="009306BB">
        <w:rPr>
          <w:rFonts w:ascii="Times New Roman" w:hAnsi="Times New Roman" w:cs="Times New Roman"/>
          <w:sz w:val="28"/>
          <w:szCs w:val="28"/>
        </w:rPr>
        <w:t>4. Ограничительные меры для организаций, включая рыбохозяйственные,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979">
        <w:rPr>
          <w:rFonts w:ascii="Times New Roman" w:hAnsi="Times New Roman" w:cs="Times New Roman"/>
          <w:sz w:val="28"/>
          <w:szCs w:val="28"/>
        </w:rPr>
        <w:t>16</w:t>
      </w:r>
      <w:r w:rsidR="009306BB" w:rsidRPr="009306BB">
        <w:rPr>
          <w:rFonts w:ascii="Times New Roman" w:hAnsi="Times New Roman" w:cs="Times New Roman"/>
          <w:sz w:val="28"/>
          <w:szCs w:val="28"/>
        </w:rPr>
        <w:t xml:space="preserve">. Руководителям организаций, включая рыбохозяйственные,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 помимо соблюдения требований, установленных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w:t>
      </w:r>
    </w:p>
    <w:p w:rsidR="009306BB" w:rsidRPr="009306BB" w:rsidRDefault="00C9321B" w:rsidP="00C932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1) осуществлять встречу прибывших в Камчатский край сезонных (вахтовых) работников в местах прибытия, их транспортирование к местам работы (пунктам временного размещения) </w:t>
      </w:r>
      <w:r w:rsidR="008E5F8B" w:rsidRPr="008E5F8B">
        <w:rPr>
          <w:rFonts w:ascii="Times New Roman" w:hAnsi="Times New Roman" w:cs="Times New Roman"/>
          <w:sz w:val="28"/>
          <w:szCs w:val="28"/>
        </w:rPr>
        <w:t>с обеспечением изоляции на срок</w:t>
      </w:r>
      <w:r w:rsidR="008E5F8B">
        <w:rPr>
          <w:rFonts w:ascii="Times New Roman" w:hAnsi="Times New Roman" w:cs="Times New Roman"/>
          <w:sz w:val="28"/>
          <w:szCs w:val="28"/>
        </w:rPr>
        <w:t xml:space="preserve"> 7</w:t>
      </w:r>
      <w:r w:rsidR="008E5F8B" w:rsidRPr="008E5F8B">
        <w:rPr>
          <w:rFonts w:ascii="Times New Roman" w:hAnsi="Times New Roman" w:cs="Times New Roman"/>
          <w:sz w:val="28"/>
          <w:szCs w:val="28"/>
        </w:rPr>
        <w:t xml:space="preserve"> календарных дней со дня прибытия</w:t>
      </w:r>
      <w:r w:rsidR="008E5F8B">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от других работников и населения Камчатского края с учетом положений, установленных частями </w:t>
      </w:r>
      <w:r w:rsidR="00F03D6F" w:rsidRPr="00F03D6F">
        <w:rPr>
          <w:rFonts w:ascii="Times New Roman" w:hAnsi="Times New Roman" w:cs="Times New Roman"/>
          <w:color w:val="000000" w:themeColor="text1"/>
          <w:sz w:val="28"/>
          <w:szCs w:val="28"/>
        </w:rPr>
        <w:t>17-23</w:t>
      </w:r>
      <w:r w:rsidR="009306BB" w:rsidRPr="00F03D6F">
        <w:rPr>
          <w:rFonts w:ascii="Times New Roman" w:hAnsi="Times New Roman" w:cs="Times New Roman"/>
          <w:color w:val="000000" w:themeColor="text1"/>
          <w:sz w:val="28"/>
          <w:szCs w:val="28"/>
        </w:rPr>
        <w:t xml:space="preserve"> </w:t>
      </w:r>
      <w:r w:rsidR="009306BB" w:rsidRPr="009306BB">
        <w:rPr>
          <w:rFonts w:ascii="Times New Roman" w:hAnsi="Times New Roman" w:cs="Times New Roman"/>
          <w:sz w:val="28"/>
          <w:szCs w:val="28"/>
        </w:rPr>
        <w:t xml:space="preserve">настоящего приложения; </w:t>
      </w:r>
    </w:p>
    <w:p w:rsidR="009306BB" w:rsidRPr="009306BB" w:rsidRDefault="00C9321B"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2</w:t>
      </w:r>
      <w:r w:rsidR="009306BB" w:rsidRPr="009306BB">
        <w:rPr>
          <w:rFonts w:ascii="Times New Roman" w:hAnsi="Times New Roman" w:cs="Times New Roman"/>
          <w:sz w:val="28"/>
          <w:szCs w:val="28"/>
        </w:rPr>
        <w:t xml:space="preserve">) принять меры к минимизации контактов прибывших сезонных (вахтовых) работников с населением Камчатского края; </w:t>
      </w:r>
    </w:p>
    <w:p w:rsidR="009306BB" w:rsidRPr="009306BB" w:rsidRDefault="00125979"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3</w:t>
      </w:r>
      <w:r w:rsidR="009306BB" w:rsidRPr="009306BB">
        <w:rPr>
          <w:rFonts w:ascii="Times New Roman" w:hAnsi="Times New Roman" w:cs="Times New Roman"/>
          <w:sz w:val="28"/>
          <w:szCs w:val="28"/>
        </w:rPr>
        <w:t xml:space="preserve">) при отсутствии возможности транспортирования прибывших сезонных (вахтовых) работников к месту работы в день прибытия в Камчатский край осуществлять их размещение и содержание в пунктах временного размещения (общежитиях, базах отдыха, санаториях, гостиницах, хостелах, детских оздоровительных лагерях, пунктах временного размещения модульного типа, при условии отсутствия прочих проживающих); </w:t>
      </w:r>
    </w:p>
    <w:p w:rsidR="009306BB" w:rsidRPr="009306BB" w:rsidRDefault="00125979"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4</w:t>
      </w:r>
      <w:r w:rsidR="009306BB" w:rsidRPr="009306BB">
        <w:rPr>
          <w:rFonts w:ascii="Times New Roman" w:hAnsi="Times New Roman" w:cs="Times New Roman"/>
          <w:sz w:val="28"/>
          <w:szCs w:val="28"/>
        </w:rPr>
        <w:t xml:space="preserve">)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 </w:t>
      </w:r>
    </w:p>
    <w:p w:rsidR="009306BB" w:rsidRPr="009306BB" w:rsidRDefault="00125979"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5</w:t>
      </w:r>
      <w:r w:rsidR="009306BB" w:rsidRPr="009306BB">
        <w:rPr>
          <w:rFonts w:ascii="Times New Roman" w:hAnsi="Times New Roman" w:cs="Times New Roman"/>
          <w:sz w:val="28"/>
          <w:szCs w:val="28"/>
        </w:rPr>
        <w:t xml:space="preserve">) принять внутренний распорядительный акт об утверждении перечня мероприятий по предупреждению распространения COVID-19; </w:t>
      </w:r>
    </w:p>
    <w:p w:rsidR="009306BB" w:rsidRPr="009306BB" w:rsidRDefault="00125979"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6</w:t>
      </w:r>
      <w:r w:rsidR="009306BB" w:rsidRPr="009306BB">
        <w:rPr>
          <w:rFonts w:ascii="Times New Roman" w:hAnsi="Times New Roman" w:cs="Times New Roman"/>
          <w:sz w:val="28"/>
          <w:szCs w:val="28"/>
        </w:rPr>
        <w:t xml:space="preserve">) ограничить выход работников за территорию организации в случае круглосуточного размещения сезонных (вахтовых) работников на территории соответствующей организации; </w:t>
      </w:r>
    </w:p>
    <w:p w:rsidR="009306BB" w:rsidRPr="009306BB" w:rsidRDefault="00125979"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F9B">
        <w:rPr>
          <w:rFonts w:ascii="Times New Roman" w:hAnsi="Times New Roman" w:cs="Times New Roman"/>
          <w:sz w:val="28"/>
          <w:szCs w:val="28"/>
        </w:rPr>
        <w:t xml:space="preserve"> 7</w:t>
      </w:r>
      <w:r w:rsidR="009306BB" w:rsidRPr="009306BB">
        <w:rPr>
          <w:rFonts w:ascii="Times New Roman" w:hAnsi="Times New Roman" w:cs="Times New Roman"/>
          <w:sz w:val="28"/>
          <w:szCs w:val="28"/>
        </w:rPr>
        <w:t xml:space="preserve">) организовать перевозку работников от мест проживания (размещения) к месту работы и обратно, исключив использование работниками общественного транспорта. </w:t>
      </w:r>
    </w:p>
    <w:p w:rsidR="009306BB" w:rsidRPr="009306BB" w:rsidRDefault="00125979"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w:t>
      </w:r>
      <w:r w:rsidR="009306BB" w:rsidRPr="009306BB">
        <w:rPr>
          <w:rFonts w:ascii="Times New Roman" w:hAnsi="Times New Roman" w:cs="Times New Roman"/>
          <w:sz w:val="28"/>
          <w:szCs w:val="28"/>
        </w:rPr>
        <w:t xml:space="preserve">. Запретить с 1 ноября 2021 года руководителям организаций, включая рыбохозяйственные, горнодобывающие и строительные, привлекать на </w:t>
      </w:r>
      <w:r w:rsidR="009306BB" w:rsidRPr="009306BB">
        <w:rPr>
          <w:rFonts w:ascii="Times New Roman" w:hAnsi="Times New Roman" w:cs="Times New Roman"/>
          <w:sz w:val="28"/>
          <w:szCs w:val="28"/>
        </w:rPr>
        <w:lastRenderedPageBreak/>
        <w:t>сезонную (вахтовую) работу работников, невакцинированных против новой коронавирусной инфекции (COVID-19).</w:t>
      </w:r>
    </w:p>
    <w:p w:rsidR="009306BB" w:rsidRPr="009306BB" w:rsidRDefault="0088506D"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979">
        <w:rPr>
          <w:rFonts w:ascii="Times New Roman" w:hAnsi="Times New Roman" w:cs="Times New Roman"/>
          <w:sz w:val="28"/>
          <w:szCs w:val="28"/>
        </w:rPr>
        <w:t>18</w:t>
      </w:r>
      <w:r w:rsidR="009306BB" w:rsidRPr="009306BB">
        <w:rPr>
          <w:rFonts w:ascii="Times New Roman" w:hAnsi="Times New Roman" w:cs="Times New Roman"/>
          <w:sz w:val="28"/>
          <w:szCs w:val="28"/>
        </w:rPr>
        <w:t>. Тре</w:t>
      </w:r>
      <w:r w:rsidR="00125979">
        <w:rPr>
          <w:rFonts w:ascii="Times New Roman" w:hAnsi="Times New Roman" w:cs="Times New Roman"/>
          <w:sz w:val="28"/>
          <w:szCs w:val="28"/>
        </w:rPr>
        <w:t>бование, установленное частью 17</w:t>
      </w:r>
      <w:r w:rsidR="009306BB" w:rsidRPr="009306BB">
        <w:rPr>
          <w:rFonts w:ascii="Times New Roman" w:hAnsi="Times New Roman" w:cs="Times New Roman"/>
          <w:sz w:val="28"/>
          <w:szCs w:val="28"/>
        </w:rPr>
        <w:t xml:space="preserve"> настоящего приложения, не распространяется на:</w:t>
      </w:r>
    </w:p>
    <w:p w:rsidR="009306BB" w:rsidRPr="009306BB" w:rsidRDefault="0088506D"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1) работников, имеющих </w:t>
      </w:r>
      <w:r w:rsidR="006E3A57">
        <w:rPr>
          <w:rFonts w:ascii="Times New Roman" w:hAnsi="Times New Roman" w:cs="Times New Roman"/>
          <w:sz w:val="28"/>
          <w:szCs w:val="28"/>
        </w:rPr>
        <w:t xml:space="preserve">медицинские </w:t>
      </w:r>
      <w:r w:rsidR="009306BB" w:rsidRPr="009306BB">
        <w:rPr>
          <w:rFonts w:ascii="Times New Roman" w:hAnsi="Times New Roman" w:cs="Times New Roman"/>
          <w:sz w:val="28"/>
          <w:szCs w:val="28"/>
        </w:rPr>
        <w:t>противопоказания к вакцинации против новой коронавирусной инфекции (COVID-19)</w:t>
      </w:r>
      <w:r w:rsidR="008E5F8B">
        <w:rPr>
          <w:rFonts w:ascii="Times New Roman" w:hAnsi="Times New Roman" w:cs="Times New Roman"/>
          <w:sz w:val="28"/>
          <w:szCs w:val="28"/>
        </w:rPr>
        <w:t xml:space="preserve">, </w:t>
      </w:r>
      <w:r w:rsidR="008E5F8B" w:rsidRPr="009306BB">
        <w:rPr>
          <w:rFonts w:ascii="Times New Roman" w:hAnsi="Times New Roman" w:cs="Times New Roman"/>
          <w:sz w:val="28"/>
          <w:szCs w:val="28"/>
        </w:rPr>
        <w:t>подтвержденные</w:t>
      </w:r>
      <w:r w:rsidR="008E5F8B">
        <w:rPr>
          <w:rFonts w:ascii="Times New Roman" w:hAnsi="Times New Roman" w:cs="Times New Roman"/>
          <w:sz w:val="28"/>
          <w:szCs w:val="28"/>
        </w:rPr>
        <w:t xml:space="preserve"> </w:t>
      </w:r>
      <w:r w:rsidR="006E3A57">
        <w:rPr>
          <w:rFonts w:ascii="Times New Roman" w:hAnsi="Times New Roman" w:cs="Times New Roman"/>
          <w:sz w:val="28"/>
          <w:szCs w:val="28"/>
        </w:rPr>
        <w:t xml:space="preserve">документом </w:t>
      </w:r>
      <w:r w:rsidR="001A5953">
        <w:rPr>
          <w:rFonts w:ascii="Times New Roman" w:hAnsi="Times New Roman" w:cs="Times New Roman"/>
          <w:sz w:val="28"/>
          <w:szCs w:val="28"/>
        </w:rPr>
        <w:t xml:space="preserve">по форме, установленной </w:t>
      </w:r>
      <w:r w:rsidR="001A5953" w:rsidRPr="009306BB">
        <w:rPr>
          <w:rFonts w:ascii="Times New Roman" w:hAnsi="Times New Roman" w:cs="Times New Roman"/>
          <w:sz w:val="28"/>
          <w:szCs w:val="28"/>
        </w:rPr>
        <w:t>приказом Минздрава России от 12.11.2021 № 1053н «Об утверждении формы медицинской документации «Справка о проведенных профилактических прививках против новой коронавирусной инфекции (COVID-19) или наличии медицинских противопоказаний к вакцинации» и порядка ее выдачи, формы медицинской документации «Медицинский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и порядка ее ведения, а также формы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w:t>
      </w:r>
      <w:r w:rsidR="001A5953">
        <w:rPr>
          <w:rFonts w:ascii="Times New Roman" w:hAnsi="Times New Roman" w:cs="Times New Roman"/>
          <w:sz w:val="28"/>
          <w:szCs w:val="28"/>
        </w:rPr>
        <w:t xml:space="preserve"> (далее –</w:t>
      </w:r>
      <w:r w:rsidR="001A5953" w:rsidRPr="001A5953">
        <w:t xml:space="preserve"> </w:t>
      </w:r>
      <w:r w:rsidR="001A5953">
        <w:rPr>
          <w:rFonts w:ascii="Times New Roman" w:hAnsi="Times New Roman" w:cs="Times New Roman"/>
          <w:sz w:val="28"/>
          <w:szCs w:val="28"/>
        </w:rPr>
        <w:t>приказ</w:t>
      </w:r>
      <w:r w:rsidR="001A5953" w:rsidRPr="001A5953">
        <w:rPr>
          <w:rFonts w:ascii="Times New Roman" w:hAnsi="Times New Roman" w:cs="Times New Roman"/>
          <w:sz w:val="28"/>
          <w:szCs w:val="28"/>
        </w:rPr>
        <w:t xml:space="preserve"> Минздрава России от 12.11.2021 № 1053н</w:t>
      </w:r>
      <w:r w:rsidR="001A5953">
        <w:rPr>
          <w:rFonts w:ascii="Times New Roman" w:hAnsi="Times New Roman" w:cs="Times New Roman"/>
          <w:sz w:val="28"/>
          <w:szCs w:val="28"/>
        </w:rPr>
        <w:t>)</w:t>
      </w:r>
      <w:r w:rsidR="00DF2CD2">
        <w:rPr>
          <w:rFonts w:ascii="Times New Roman" w:hAnsi="Times New Roman" w:cs="Times New Roman"/>
          <w:sz w:val="28"/>
          <w:szCs w:val="28"/>
        </w:rPr>
        <w:t>, –</w:t>
      </w:r>
      <w:r w:rsidR="009306BB" w:rsidRPr="009306BB">
        <w:rPr>
          <w:rFonts w:ascii="Times New Roman" w:hAnsi="Times New Roman" w:cs="Times New Roman"/>
          <w:sz w:val="28"/>
          <w:szCs w:val="28"/>
        </w:rPr>
        <w:t xml:space="preserve"> в течение срока действия </w:t>
      </w:r>
      <w:r w:rsidR="006E3A57">
        <w:rPr>
          <w:rFonts w:ascii="Times New Roman" w:hAnsi="Times New Roman" w:cs="Times New Roman"/>
          <w:sz w:val="28"/>
          <w:szCs w:val="28"/>
        </w:rPr>
        <w:t>соответствующего документа</w:t>
      </w:r>
      <w:r w:rsidR="009306BB" w:rsidRPr="009306BB">
        <w:rPr>
          <w:rFonts w:ascii="Times New Roman" w:hAnsi="Times New Roman" w:cs="Times New Roman"/>
          <w:sz w:val="28"/>
          <w:szCs w:val="28"/>
        </w:rPr>
        <w:t>;</w:t>
      </w:r>
    </w:p>
    <w:p w:rsidR="009306BB" w:rsidRPr="009306BB" w:rsidRDefault="0088506D" w:rsidP="00F752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2)  работников, перенесших заболевание новой коронавирусной инфекцией (COVID-19) и имеющих документ о перенесенном заболевании, вызванном новой коронавирусной инфекцией (COVID-19), </w:t>
      </w:r>
      <w:r w:rsidR="00DF2CD2">
        <w:rPr>
          <w:rFonts w:ascii="Times New Roman" w:hAnsi="Times New Roman" w:cs="Times New Roman"/>
          <w:sz w:val="28"/>
          <w:szCs w:val="28"/>
        </w:rPr>
        <w:t xml:space="preserve">по форме, установленной </w:t>
      </w:r>
      <w:r w:rsidR="00DF2CD2" w:rsidRPr="00DF2CD2">
        <w:rPr>
          <w:rFonts w:ascii="Times New Roman" w:hAnsi="Times New Roman" w:cs="Times New Roman"/>
          <w:sz w:val="28"/>
          <w:szCs w:val="28"/>
        </w:rPr>
        <w:t>приказом Минздра</w:t>
      </w:r>
      <w:r w:rsidR="008E5F8B">
        <w:rPr>
          <w:rFonts w:ascii="Times New Roman" w:hAnsi="Times New Roman" w:cs="Times New Roman"/>
          <w:sz w:val="28"/>
          <w:szCs w:val="28"/>
        </w:rPr>
        <w:t>ва России от 12.11.2021 № 1053н</w:t>
      </w:r>
      <w:r w:rsidR="00DF2CD2">
        <w:rPr>
          <w:rFonts w:ascii="Times New Roman" w:hAnsi="Times New Roman" w:cs="Times New Roman"/>
          <w:sz w:val="28"/>
          <w:szCs w:val="28"/>
        </w:rPr>
        <w:t>, –</w:t>
      </w:r>
      <w:r w:rsidR="009306BB" w:rsidRPr="009306BB">
        <w:rPr>
          <w:rFonts w:ascii="Times New Roman" w:hAnsi="Times New Roman" w:cs="Times New Roman"/>
          <w:sz w:val="28"/>
          <w:szCs w:val="28"/>
        </w:rPr>
        <w:t xml:space="preserve"> в течение срока действия соответствующего документа.</w:t>
      </w:r>
    </w:p>
    <w:p w:rsidR="009306BB" w:rsidRPr="009306BB" w:rsidRDefault="0088506D"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979">
        <w:rPr>
          <w:rFonts w:ascii="Times New Roman" w:hAnsi="Times New Roman" w:cs="Times New Roman"/>
          <w:sz w:val="28"/>
          <w:szCs w:val="28"/>
        </w:rPr>
        <w:t>19</w:t>
      </w:r>
      <w:r w:rsidR="009306BB" w:rsidRPr="009306BB">
        <w:rPr>
          <w:rFonts w:ascii="Times New Roman" w:hAnsi="Times New Roman" w:cs="Times New Roman"/>
          <w:sz w:val="28"/>
          <w:szCs w:val="28"/>
        </w:rPr>
        <w:t>. Привлечение к сезонной (вахтовой) работе работников осуществляется с учетом требований, предусмотренных настоящим разделом, при этом, привлечение к такой работе работников из других субъектов Российской Федерации и иностранных работников осуществляется при наличии у них отрицатель</w:t>
      </w:r>
      <w:r w:rsidR="00491675">
        <w:rPr>
          <w:rFonts w:ascii="Times New Roman" w:hAnsi="Times New Roman" w:cs="Times New Roman"/>
          <w:sz w:val="28"/>
          <w:szCs w:val="28"/>
        </w:rPr>
        <w:t xml:space="preserve">ных результатов исследования </w:t>
      </w:r>
      <w:r w:rsidR="009306BB" w:rsidRPr="009306BB">
        <w:rPr>
          <w:rFonts w:ascii="Times New Roman" w:hAnsi="Times New Roman" w:cs="Times New Roman"/>
          <w:sz w:val="28"/>
          <w:szCs w:val="28"/>
        </w:rPr>
        <w:t>методом ПЦР, полученных не ранее чем за 48 часов до даты прибытия на территорию Камчатского края.</w:t>
      </w:r>
    </w:p>
    <w:p w:rsidR="009306BB" w:rsidRPr="009306BB" w:rsidRDefault="0088506D"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5979">
        <w:rPr>
          <w:rFonts w:ascii="Times New Roman" w:hAnsi="Times New Roman" w:cs="Times New Roman"/>
          <w:sz w:val="28"/>
          <w:szCs w:val="28"/>
        </w:rPr>
        <w:t>20</w:t>
      </w:r>
      <w:r w:rsidR="009306BB" w:rsidRPr="009306BB">
        <w:rPr>
          <w:rFonts w:ascii="Times New Roman" w:hAnsi="Times New Roman" w:cs="Times New Roman"/>
          <w:sz w:val="28"/>
          <w:szCs w:val="28"/>
        </w:rPr>
        <w:t xml:space="preserve">. Руководителям рыбохозяйственных организаций, привлекающих на сезонную (вахтовую) работу работников, в том числе работников из других субъектов Российской Федерации </w:t>
      </w:r>
      <w:r w:rsidR="009306BB" w:rsidRPr="00643F9B">
        <w:rPr>
          <w:rFonts w:ascii="Times New Roman" w:hAnsi="Times New Roman" w:cs="Times New Roman"/>
          <w:sz w:val="28"/>
          <w:szCs w:val="28"/>
        </w:rPr>
        <w:t>и иностранных работников</w:t>
      </w:r>
      <w:r w:rsidR="009306BB" w:rsidRPr="009306BB">
        <w:rPr>
          <w:rFonts w:ascii="Times New Roman" w:hAnsi="Times New Roman" w:cs="Times New Roman"/>
          <w:sz w:val="28"/>
          <w:szCs w:val="28"/>
        </w:rPr>
        <w:t xml:space="preserve">: </w:t>
      </w:r>
    </w:p>
    <w:p w:rsidR="009306BB" w:rsidRPr="009306BB" w:rsidRDefault="0088506D" w:rsidP="00125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1) определить ответственное должностное лицо для обеспечения взаимодействия с Министерством рыбного хозяйства Камчатского края; </w:t>
      </w:r>
    </w:p>
    <w:p w:rsidR="009306BB" w:rsidRPr="009306BB" w:rsidRDefault="0088506D"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2) обеспечить представление информации в Министерство рыбного хозяйства Камчатского края по форме и в сроки, определенные Министерством рыбного хозяйства Камчатского края; </w:t>
      </w:r>
    </w:p>
    <w:p w:rsidR="009306BB" w:rsidRDefault="0088506D"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3) обеспечить обязательное проведение тестирования методом ПЦР и методом ИФА (на наличие IgG и IgM) всех привлекаемых на сезонную (вахтовую) работу работников до момента их допуска к работе и при</w:t>
      </w:r>
      <w:r w:rsidR="001262CC">
        <w:rPr>
          <w:rFonts w:ascii="Times New Roman" w:hAnsi="Times New Roman" w:cs="Times New Roman"/>
          <w:sz w:val="28"/>
          <w:szCs w:val="28"/>
        </w:rPr>
        <w:t xml:space="preserve"> </w:t>
      </w:r>
      <w:r w:rsidR="00643F9B">
        <w:rPr>
          <w:rFonts w:ascii="Times New Roman" w:hAnsi="Times New Roman" w:cs="Times New Roman"/>
          <w:sz w:val="28"/>
          <w:szCs w:val="28"/>
        </w:rPr>
        <w:t xml:space="preserve">     </w:t>
      </w:r>
      <w:r w:rsidR="00CC578D" w:rsidRPr="009306BB">
        <w:rPr>
          <w:rFonts w:ascii="Times New Roman" w:hAnsi="Times New Roman" w:cs="Times New Roman"/>
          <w:sz w:val="28"/>
          <w:szCs w:val="28"/>
        </w:rPr>
        <w:t xml:space="preserve">наличии </w:t>
      </w:r>
      <w:r w:rsidR="009306BB" w:rsidRPr="009306BB">
        <w:rPr>
          <w:rFonts w:ascii="Times New Roman" w:hAnsi="Times New Roman" w:cs="Times New Roman"/>
          <w:sz w:val="28"/>
          <w:szCs w:val="28"/>
        </w:rPr>
        <w:t xml:space="preserve">у работников отрицательных результатов исследования </w:t>
      </w:r>
      <w:r w:rsidR="00643F9B" w:rsidRPr="00643F9B">
        <w:rPr>
          <w:rFonts w:ascii="Times New Roman" w:hAnsi="Times New Roman" w:cs="Times New Roman"/>
          <w:sz w:val="28"/>
          <w:szCs w:val="28"/>
        </w:rPr>
        <w:t xml:space="preserve">методом ПЦР </w:t>
      </w:r>
      <w:r w:rsidR="009306BB" w:rsidRPr="009306BB">
        <w:rPr>
          <w:rFonts w:ascii="Times New Roman" w:hAnsi="Times New Roman" w:cs="Times New Roman"/>
          <w:sz w:val="28"/>
          <w:szCs w:val="28"/>
        </w:rPr>
        <w:t xml:space="preserve">и положительного результата на наличие IgG в защитных титрах (независимо от наличия IgM), в том числе полученных не ранее чем за 48 часов до даты прибытия на территорию Камчатского края, обеспечить допуск к </w:t>
      </w:r>
      <w:r w:rsidR="009306BB" w:rsidRPr="009306BB">
        <w:rPr>
          <w:rFonts w:ascii="Times New Roman" w:hAnsi="Times New Roman" w:cs="Times New Roman"/>
          <w:sz w:val="28"/>
          <w:szCs w:val="28"/>
        </w:rPr>
        <w:lastRenderedPageBreak/>
        <w:t>осуществлению трудовой деятельности без соблюдения изоляц</w:t>
      </w:r>
      <w:r w:rsidR="00AB1EE2">
        <w:rPr>
          <w:rFonts w:ascii="Times New Roman" w:hAnsi="Times New Roman" w:cs="Times New Roman"/>
          <w:sz w:val="28"/>
          <w:szCs w:val="28"/>
        </w:rPr>
        <w:t xml:space="preserve">ии </w:t>
      </w:r>
      <w:r w:rsidR="009306BB" w:rsidRPr="009306BB">
        <w:rPr>
          <w:rFonts w:ascii="Times New Roman" w:hAnsi="Times New Roman" w:cs="Times New Roman"/>
          <w:sz w:val="28"/>
          <w:szCs w:val="28"/>
        </w:rPr>
        <w:t xml:space="preserve">на основании медицинского заключения и распорядительного акта работодателя; </w:t>
      </w:r>
    </w:p>
    <w:p w:rsidR="00770A9C" w:rsidRDefault="00643F9B"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62CC">
        <w:rPr>
          <w:rFonts w:ascii="Times New Roman" w:hAnsi="Times New Roman" w:cs="Times New Roman"/>
          <w:sz w:val="28"/>
          <w:szCs w:val="28"/>
        </w:rPr>
        <w:t>4</w:t>
      </w:r>
      <w:r>
        <w:rPr>
          <w:rFonts w:ascii="Times New Roman" w:hAnsi="Times New Roman" w:cs="Times New Roman"/>
          <w:sz w:val="28"/>
          <w:szCs w:val="28"/>
        </w:rPr>
        <w:t xml:space="preserve">) </w:t>
      </w:r>
      <w:r w:rsidR="001262CC" w:rsidRPr="001262CC">
        <w:rPr>
          <w:rFonts w:ascii="Times New Roman" w:hAnsi="Times New Roman" w:cs="Times New Roman"/>
          <w:sz w:val="28"/>
          <w:szCs w:val="28"/>
        </w:rPr>
        <w:t>при наличии у работников отрицательных результатов исследования методом ПЦР, положительного результата на наличие IgM, отсутствии IgG и медицинских показаний для госпитализации обеспечит</w:t>
      </w:r>
      <w:r w:rsidR="001262CC">
        <w:rPr>
          <w:rFonts w:ascii="Times New Roman" w:hAnsi="Times New Roman" w:cs="Times New Roman"/>
          <w:sz w:val="28"/>
          <w:szCs w:val="28"/>
        </w:rPr>
        <w:t>ь изоляцию работников на срок 7</w:t>
      </w:r>
      <w:r w:rsidR="001262CC" w:rsidRPr="001262CC">
        <w:rPr>
          <w:rFonts w:ascii="Times New Roman" w:hAnsi="Times New Roman" w:cs="Times New Roman"/>
          <w:sz w:val="28"/>
          <w:szCs w:val="28"/>
        </w:rPr>
        <w:t xml:space="preserve"> календарных дней, при</w:t>
      </w:r>
      <w:r w:rsidR="001262CC">
        <w:rPr>
          <w:rFonts w:ascii="Times New Roman" w:hAnsi="Times New Roman" w:cs="Times New Roman"/>
          <w:sz w:val="28"/>
          <w:szCs w:val="28"/>
        </w:rPr>
        <w:t xml:space="preserve"> наличии медицинских показаний для госпитализации </w:t>
      </w:r>
      <w:r w:rsidR="001262CC" w:rsidRPr="001262CC">
        <w:rPr>
          <w:rFonts w:ascii="Times New Roman" w:hAnsi="Times New Roman" w:cs="Times New Roman"/>
          <w:sz w:val="28"/>
          <w:szCs w:val="28"/>
        </w:rPr>
        <w:t>обесп</w:t>
      </w:r>
      <w:r w:rsidR="00770A9C">
        <w:rPr>
          <w:rFonts w:ascii="Times New Roman" w:hAnsi="Times New Roman" w:cs="Times New Roman"/>
          <w:sz w:val="28"/>
          <w:szCs w:val="28"/>
        </w:rPr>
        <w:t>ечить госпитализацию работников;</w:t>
      </w:r>
    </w:p>
    <w:p w:rsidR="00643F9B" w:rsidRPr="009306BB" w:rsidRDefault="00770A9C"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1262CC" w:rsidRPr="001262CC">
        <w:rPr>
          <w:rFonts w:ascii="Times New Roman" w:hAnsi="Times New Roman" w:cs="Times New Roman"/>
          <w:sz w:val="28"/>
          <w:szCs w:val="28"/>
        </w:rPr>
        <w:t xml:space="preserve"> </w:t>
      </w:r>
      <w:r w:rsidRPr="00770A9C">
        <w:rPr>
          <w:rFonts w:ascii="Times New Roman" w:hAnsi="Times New Roman" w:cs="Times New Roman"/>
          <w:sz w:val="28"/>
          <w:szCs w:val="28"/>
        </w:rPr>
        <w:t>в отношении работников из числа иностранных граждан, прибывших на территорию Камчатского края, руков</w:t>
      </w:r>
      <w:r>
        <w:rPr>
          <w:rFonts w:ascii="Times New Roman" w:hAnsi="Times New Roman" w:cs="Times New Roman"/>
          <w:sz w:val="28"/>
          <w:szCs w:val="28"/>
        </w:rPr>
        <w:t>одствоваться положениями части 8</w:t>
      </w:r>
      <w:r w:rsidRPr="00770A9C">
        <w:rPr>
          <w:rFonts w:ascii="Times New Roman" w:hAnsi="Times New Roman" w:cs="Times New Roman"/>
          <w:sz w:val="28"/>
          <w:szCs w:val="28"/>
        </w:rPr>
        <w:t xml:space="preserve"> настоящего приложения;</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A9C">
        <w:rPr>
          <w:rFonts w:ascii="Times New Roman" w:hAnsi="Times New Roman" w:cs="Times New Roman"/>
          <w:sz w:val="28"/>
          <w:szCs w:val="28"/>
        </w:rPr>
        <w:t xml:space="preserve"> 6</w:t>
      </w:r>
      <w:r w:rsidR="009306BB" w:rsidRPr="009306BB">
        <w:rPr>
          <w:rFonts w:ascii="Times New Roman" w:hAnsi="Times New Roman" w:cs="Times New Roman"/>
          <w:sz w:val="28"/>
          <w:szCs w:val="28"/>
        </w:rPr>
        <w:t xml:space="preserve">) обеспечить изоляцию работников, привлекаемых для работы в Тигильский, Олюторский, Карагинский, Пенжинский муниципальные районы в Камчатском крае и в Алеутский муниципальный округ в Камчатском крае, в пунктах временного размещения, расположенных в Петропавловск-Камчатском городском округе и Елизовском муниципальном районе, до проведения тестирования методом ПЦР на РНК SARS-CoV-2 и методом ИФА (на наличие IgG и IgM). </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w:t>
      </w:r>
      <w:r w:rsidR="009306BB" w:rsidRPr="009306BB">
        <w:rPr>
          <w:rFonts w:ascii="Times New Roman" w:hAnsi="Times New Roman" w:cs="Times New Roman"/>
          <w:sz w:val="28"/>
          <w:szCs w:val="28"/>
        </w:rPr>
        <w:t xml:space="preserve">. Руководителям горнодобывающих организаций, привлекающих на сезонную (вахтовую) работу работников из других субъектов Российской Федерации и иностранных работников: </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1) определить ответственное должностное лицо для обеспечения взаимодействия с Министерством природных ресурсов и экологии Камчатского края; </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2) обеспечить представление информации в Министерство природных ресурсов и экологии Камчатского края по форме и в сроки, определенные Министерством природных ресурсов и экологии Камчатского края; </w:t>
      </w:r>
    </w:p>
    <w:p w:rsidR="00CC578D" w:rsidRPr="00CC578D" w:rsidRDefault="00AB1EE2" w:rsidP="00770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3) </w:t>
      </w:r>
      <w:r w:rsidR="00770A9C" w:rsidRPr="00770A9C">
        <w:rPr>
          <w:rFonts w:ascii="Times New Roman" w:hAnsi="Times New Roman" w:cs="Times New Roman"/>
          <w:sz w:val="28"/>
          <w:szCs w:val="28"/>
        </w:rPr>
        <w:t>обеспечить обязательное проведение тестирования методом ПЦР и методом ИФА (на наличие IgG и IgM) всех привлекаемых на сезонную (вахтовую) работу работников до момента</w:t>
      </w:r>
      <w:r w:rsidR="00770A9C">
        <w:rPr>
          <w:rFonts w:ascii="Times New Roman" w:hAnsi="Times New Roman" w:cs="Times New Roman"/>
          <w:sz w:val="28"/>
          <w:szCs w:val="28"/>
        </w:rPr>
        <w:t xml:space="preserve"> их допуска к работе и при </w:t>
      </w:r>
      <w:r w:rsidR="00770A9C" w:rsidRPr="00770A9C">
        <w:rPr>
          <w:rFonts w:ascii="Times New Roman" w:hAnsi="Times New Roman" w:cs="Times New Roman"/>
          <w:sz w:val="28"/>
          <w:szCs w:val="28"/>
        </w:rPr>
        <w:t>наличии у работников отрицательных результатов исследования методом ПЦР и положительного результата на наличие IgG в защитных титрах (независимо от наличия IgM), в том числе полученных не ранее чем за 48 часов до даты прибытия на территорию Камчатского края, обеспечить допуск к осуществлению трудовой деятельности без соблюдения изоляции на основании медицинского заключения и распорядительного акта работодателя;</w:t>
      </w:r>
    </w:p>
    <w:p w:rsidR="009306BB" w:rsidRDefault="00CC578D" w:rsidP="00770A9C">
      <w:pPr>
        <w:spacing w:after="0" w:line="240" w:lineRule="auto"/>
        <w:jc w:val="both"/>
        <w:rPr>
          <w:rFonts w:ascii="Times New Roman" w:hAnsi="Times New Roman" w:cs="Times New Roman"/>
          <w:sz w:val="28"/>
          <w:szCs w:val="28"/>
        </w:rPr>
      </w:pPr>
      <w:r w:rsidRPr="00CC578D">
        <w:rPr>
          <w:rFonts w:ascii="Times New Roman" w:hAnsi="Times New Roman" w:cs="Times New Roman"/>
          <w:sz w:val="28"/>
          <w:szCs w:val="28"/>
        </w:rPr>
        <w:t xml:space="preserve">    </w:t>
      </w:r>
      <w:r w:rsidR="00770A9C">
        <w:rPr>
          <w:rFonts w:ascii="Times New Roman" w:hAnsi="Times New Roman" w:cs="Times New Roman"/>
          <w:sz w:val="28"/>
          <w:szCs w:val="28"/>
        </w:rPr>
        <w:t>4</w:t>
      </w:r>
      <w:r w:rsidRPr="00CC578D">
        <w:rPr>
          <w:rFonts w:ascii="Times New Roman" w:hAnsi="Times New Roman" w:cs="Times New Roman"/>
          <w:sz w:val="28"/>
          <w:szCs w:val="28"/>
        </w:rPr>
        <w:t xml:space="preserve">) </w:t>
      </w:r>
      <w:r w:rsidR="00770A9C" w:rsidRPr="00770A9C">
        <w:rPr>
          <w:rFonts w:ascii="Times New Roman" w:hAnsi="Times New Roman" w:cs="Times New Roman"/>
          <w:sz w:val="28"/>
          <w:szCs w:val="28"/>
        </w:rPr>
        <w:t>при наличии у работников отрицательных результатов исследования методом ПЦР, положительного результата на наличие IgM, отсутствии IgG и медицинских показаний для госпитализации обеспечить изоляцию работников на срок 7 календарных дней, при наличии медицинских показаний для госпитализации обеспечить госпитализацию работников;</w:t>
      </w:r>
      <w:r w:rsidR="00770A9C">
        <w:rPr>
          <w:rFonts w:ascii="Times New Roman" w:hAnsi="Times New Roman" w:cs="Times New Roman"/>
          <w:sz w:val="28"/>
          <w:szCs w:val="28"/>
        </w:rPr>
        <w:t xml:space="preserve"> </w:t>
      </w:r>
    </w:p>
    <w:p w:rsidR="00770A9C" w:rsidRPr="009306BB" w:rsidRDefault="00770A9C" w:rsidP="00770A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0A9C">
        <w:rPr>
          <w:rFonts w:ascii="Times New Roman" w:hAnsi="Times New Roman" w:cs="Times New Roman"/>
          <w:sz w:val="28"/>
          <w:szCs w:val="28"/>
        </w:rPr>
        <w:t>5)  в отношении работников из числа иностранных граждан, прибывших на территорию Камчатского края, руководствоваться положениям</w:t>
      </w:r>
      <w:r>
        <w:rPr>
          <w:rFonts w:ascii="Times New Roman" w:hAnsi="Times New Roman" w:cs="Times New Roman"/>
          <w:sz w:val="28"/>
          <w:szCs w:val="28"/>
        </w:rPr>
        <w:t>и части 8 настоящего приложения.</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w:t>
      </w:r>
      <w:r w:rsidR="009306BB" w:rsidRPr="009306BB">
        <w:rPr>
          <w:rFonts w:ascii="Times New Roman" w:hAnsi="Times New Roman" w:cs="Times New Roman"/>
          <w:sz w:val="28"/>
          <w:szCs w:val="28"/>
        </w:rPr>
        <w:t xml:space="preserve">. Руководителям строительных организаций, привлекающих на работу работников из других субъектов Российской Федерации и иностранных работников: </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06BB" w:rsidRPr="009306BB">
        <w:rPr>
          <w:rFonts w:ascii="Times New Roman" w:hAnsi="Times New Roman" w:cs="Times New Roman"/>
          <w:sz w:val="28"/>
          <w:szCs w:val="28"/>
        </w:rPr>
        <w:t xml:space="preserve">1) определить ответственное должностное лицо для обеспечения взаимодействия с Министерством строительства Камчатского края; </w:t>
      </w:r>
    </w:p>
    <w:p w:rsidR="009306BB" w:rsidRPr="009306BB" w:rsidRDefault="00AB1EE2" w:rsidP="00AB1E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2) обеспечить представление информации в Министерство строительства Камчатского края по форме и в сроки, определенные Министерством строительства Камчатского края; </w:t>
      </w:r>
    </w:p>
    <w:p w:rsidR="00C13725" w:rsidRPr="00C13725" w:rsidRDefault="00AB1EE2" w:rsidP="00C1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3) </w:t>
      </w:r>
      <w:r w:rsidR="00C13725" w:rsidRPr="00C13725">
        <w:rPr>
          <w:rFonts w:ascii="Times New Roman" w:hAnsi="Times New Roman" w:cs="Times New Roman"/>
          <w:sz w:val="28"/>
          <w:szCs w:val="28"/>
        </w:rPr>
        <w:t>обеспечить обязательное проведение тестирования методом ПЦР и методом ИФА (на наличие IgG и IgM) всех привлекаемых на сезонную (вахтовую) работу работников до момента</w:t>
      </w:r>
      <w:r w:rsidR="001A5953">
        <w:rPr>
          <w:rFonts w:ascii="Times New Roman" w:hAnsi="Times New Roman" w:cs="Times New Roman"/>
          <w:sz w:val="28"/>
          <w:szCs w:val="28"/>
        </w:rPr>
        <w:t xml:space="preserve"> их допуска к работе и при </w:t>
      </w:r>
      <w:r w:rsidR="00C13725" w:rsidRPr="00C13725">
        <w:rPr>
          <w:rFonts w:ascii="Times New Roman" w:hAnsi="Times New Roman" w:cs="Times New Roman"/>
          <w:sz w:val="28"/>
          <w:szCs w:val="28"/>
        </w:rPr>
        <w:t xml:space="preserve">наличии у работников отрицательных результатов исследования методом ПЦР и положительного результата на наличие IgG в защитных титрах (независимо от наличия IgM), в том числе полученных не ранее чем за 48 часов до даты прибытия на территорию Камчатского края, обеспечить допуск к осуществлению трудовой деятельности без соблюдения изоляции на основании медицинского заключения и распорядительного акта работодателя; </w:t>
      </w:r>
    </w:p>
    <w:p w:rsidR="00C13725" w:rsidRPr="00C13725" w:rsidRDefault="00C13725" w:rsidP="00C13725">
      <w:pPr>
        <w:spacing w:after="0" w:line="240" w:lineRule="auto"/>
        <w:jc w:val="both"/>
        <w:rPr>
          <w:rFonts w:ascii="Times New Roman" w:hAnsi="Times New Roman" w:cs="Times New Roman"/>
          <w:sz w:val="28"/>
          <w:szCs w:val="28"/>
        </w:rPr>
      </w:pPr>
      <w:r w:rsidRPr="00C13725">
        <w:rPr>
          <w:rFonts w:ascii="Times New Roman" w:hAnsi="Times New Roman" w:cs="Times New Roman"/>
          <w:sz w:val="28"/>
          <w:szCs w:val="28"/>
        </w:rPr>
        <w:t xml:space="preserve">    4) при наличии у работников отрицательных результатов исследования методом ПЦР, положительного результата на наличие IgM, отсутствии IgG и медицинских показаний для госпитализации обеспечить изоляцию работников на срок 7 календарных дней, при наличии медицинских показаний для госпитализации обеспечить госпитализацию работников;</w:t>
      </w:r>
    </w:p>
    <w:p w:rsidR="002F5EFE" w:rsidRDefault="00C13725" w:rsidP="00C1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3725">
        <w:rPr>
          <w:rFonts w:ascii="Times New Roman" w:hAnsi="Times New Roman" w:cs="Times New Roman"/>
          <w:sz w:val="28"/>
          <w:szCs w:val="28"/>
        </w:rPr>
        <w:t>5)  в отношении работников из числа иностранных граждан, прибывших на территорию Камчатского края, руководствоваться положениям</w:t>
      </w:r>
      <w:r>
        <w:rPr>
          <w:rFonts w:ascii="Times New Roman" w:hAnsi="Times New Roman" w:cs="Times New Roman"/>
          <w:sz w:val="28"/>
          <w:szCs w:val="28"/>
        </w:rPr>
        <w:t>и части 8 настоящего приложения.</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2</w:t>
      </w:r>
      <w:r>
        <w:rPr>
          <w:rFonts w:ascii="Times New Roman" w:hAnsi="Times New Roman" w:cs="Times New Roman"/>
          <w:sz w:val="28"/>
          <w:szCs w:val="28"/>
        </w:rPr>
        <w:t>3</w:t>
      </w:r>
      <w:r w:rsidR="009306BB" w:rsidRPr="009306BB">
        <w:rPr>
          <w:rFonts w:ascii="Times New Roman" w:hAnsi="Times New Roman" w:cs="Times New Roman"/>
          <w:sz w:val="28"/>
          <w:szCs w:val="28"/>
        </w:rPr>
        <w:t>. Руководителям рыбодобывающих организаций (судовладельцам) при смене экипажа судна обеспечить допуск на судно членов экипажа при наличии у них отрицательных результатов исследования методом ПЦР и положительного результата на наличие IgG в защитных титрах (независимо от наличия IgM) бе</w:t>
      </w:r>
      <w:r>
        <w:rPr>
          <w:rFonts w:ascii="Times New Roman" w:hAnsi="Times New Roman" w:cs="Times New Roman"/>
          <w:sz w:val="28"/>
          <w:szCs w:val="28"/>
        </w:rPr>
        <w:t xml:space="preserve">з соблюдения изоляции на срок </w:t>
      </w:r>
      <w:r w:rsidRPr="008E5F8B">
        <w:rPr>
          <w:rFonts w:ascii="Times New Roman" w:hAnsi="Times New Roman" w:cs="Times New Roman"/>
          <w:sz w:val="28"/>
          <w:szCs w:val="28"/>
        </w:rPr>
        <w:t>7</w:t>
      </w:r>
      <w:r w:rsidR="009306BB" w:rsidRPr="009306BB">
        <w:rPr>
          <w:rFonts w:ascii="Times New Roman" w:hAnsi="Times New Roman" w:cs="Times New Roman"/>
          <w:sz w:val="28"/>
          <w:szCs w:val="28"/>
        </w:rPr>
        <w:t xml:space="preserve"> календарных дней на основании медицинского заключения и распорядительного акта работодателя. </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w:t>
      </w:r>
      <w:r w:rsidR="009306BB" w:rsidRPr="009306BB">
        <w:rPr>
          <w:rFonts w:ascii="Times New Roman" w:hAnsi="Times New Roman" w:cs="Times New Roman"/>
          <w:sz w:val="28"/>
          <w:szCs w:val="28"/>
        </w:rPr>
        <w:t>. Рекомендовать руководителям о</w:t>
      </w:r>
      <w:r w:rsidR="00AB1EE2">
        <w:rPr>
          <w:rFonts w:ascii="Times New Roman" w:hAnsi="Times New Roman" w:cs="Times New Roman"/>
          <w:sz w:val="28"/>
          <w:szCs w:val="28"/>
        </w:rPr>
        <w:t>рганизаций, указанным в части 16</w:t>
      </w:r>
      <w:r w:rsidR="009306BB" w:rsidRPr="009306BB">
        <w:rPr>
          <w:rFonts w:ascii="Times New Roman" w:hAnsi="Times New Roman" w:cs="Times New Roman"/>
          <w:sz w:val="28"/>
          <w:szCs w:val="28"/>
        </w:rPr>
        <w:t xml:space="preserve"> настоящего приложения: </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1) рассмотреть возможность привлечения работников, проживающих на территории Камчатского края; </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2) обеспечить наличие в организации медицинского работника: </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а) при численности работающих до 50 человек - фельдшера; </w:t>
      </w:r>
    </w:p>
    <w:p w:rsidR="009306BB" w:rsidRPr="009306BB" w:rsidRDefault="00F03D6F"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 xml:space="preserve">б) при численности работающих 50 человек и более - врача. </w:t>
      </w:r>
    </w:p>
    <w:p w:rsidR="009306BB" w:rsidRPr="009306BB" w:rsidRDefault="008D6CAE" w:rsidP="009306B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5. Ограничительные меры, касающиеся проведения мероприятий с очным присутствием граждан на территории Камчатского края</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w:t>
      </w:r>
      <w:r w:rsidR="009306BB" w:rsidRPr="009306BB">
        <w:rPr>
          <w:rFonts w:ascii="Times New Roman" w:hAnsi="Times New Roman" w:cs="Times New Roman"/>
          <w:sz w:val="28"/>
          <w:szCs w:val="28"/>
        </w:rPr>
        <w:t>. Ограничить проведение зрелищно-развлекательных мероприятий, проведение которых не запрещено настоящим приложением, с 23:00 до 06:00.</w:t>
      </w:r>
    </w:p>
    <w:p w:rsidR="009306BB" w:rsidRPr="009306BB" w:rsidRDefault="00F03D6F" w:rsidP="00885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26</w:t>
      </w:r>
      <w:r w:rsidR="009306BB" w:rsidRPr="009306BB">
        <w:rPr>
          <w:rFonts w:ascii="Times New Roman" w:hAnsi="Times New Roman" w:cs="Times New Roman"/>
          <w:sz w:val="28"/>
          <w:szCs w:val="28"/>
        </w:rPr>
        <w:t xml:space="preserve">. Проводить массовые мероприятия, в том числе на открытом воздухе, с учетом предложений (предписаний) Главного государственного санитарного врача по Камчатскому краю, подготовленных  в соответствии с постановлением Главного государственного санитарного врача Российской Федерации от 07.07.2021 № 18 «О мерах по ограничению распространения новой коронавирусной инфекции (COVID-2019) на территории Российской Федерации </w:t>
      </w:r>
      <w:r w:rsidR="009306BB" w:rsidRPr="009306BB">
        <w:rPr>
          <w:rFonts w:ascii="Times New Roman" w:hAnsi="Times New Roman" w:cs="Times New Roman"/>
          <w:sz w:val="28"/>
          <w:szCs w:val="28"/>
        </w:rPr>
        <w:lastRenderedPageBreak/>
        <w:t>в случаях проведения массовых мероприятий», на основании согласования, предусмотренного абзацем вторым настоящей части.</w:t>
      </w:r>
    </w:p>
    <w:p w:rsidR="009306BB" w:rsidRPr="009306BB" w:rsidRDefault="00F03D6F"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Согласование проведения массовых мероприятий на территории Камчатского края осуществляется в соответствии с постановлением Губернатора</w:t>
      </w:r>
    </w:p>
    <w:p w:rsidR="009306BB" w:rsidRDefault="009306BB" w:rsidP="009306BB">
      <w:pPr>
        <w:spacing w:line="240" w:lineRule="auto"/>
        <w:jc w:val="both"/>
        <w:rPr>
          <w:rFonts w:ascii="Times New Roman" w:hAnsi="Times New Roman" w:cs="Times New Roman"/>
          <w:sz w:val="28"/>
          <w:szCs w:val="28"/>
        </w:rPr>
      </w:pPr>
      <w:r w:rsidRPr="009306BB">
        <w:rPr>
          <w:rFonts w:ascii="Times New Roman" w:hAnsi="Times New Roman" w:cs="Times New Roman"/>
          <w:sz w:val="28"/>
          <w:szCs w:val="28"/>
        </w:rPr>
        <w:t>Камчатского края от 07.12.2021 № 164 «О согласовании проведения массовых мероприятий на территории Камчатского края в целях недопущения распространения новой коронавирусной инфекции (COVID-19)».</w:t>
      </w:r>
    </w:p>
    <w:p w:rsidR="00AB1EE2" w:rsidRPr="009306BB" w:rsidRDefault="00AB1EE2" w:rsidP="009306BB">
      <w:pPr>
        <w:spacing w:line="240" w:lineRule="auto"/>
        <w:jc w:val="both"/>
        <w:rPr>
          <w:rFonts w:ascii="Times New Roman" w:hAnsi="Times New Roman" w:cs="Times New Roman"/>
          <w:sz w:val="28"/>
          <w:szCs w:val="28"/>
        </w:rPr>
      </w:pPr>
    </w:p>
    <w:p w:rsidR="009306BB" w:rsidRPr="009306BB" w:rsidRDefault="008D6CAE"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6. Ограничительные меры для отдельных организаций в Камчатском крае</w:t>
      </w:r>
    </w:p>
    <w:p w:rsidR="009306BB" w:rsidRPr="009306BB" w:rsidRDefault="009306BB" w:rsidP="00F03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D6F">
        <w:rPr>
          <w:rFonts w:ascii="Times New Roman" w:hAnsi="Times New Roman" w:cs="Times New Roman"/>
          <w:sz w:val="28"/>
          <w:szCs w:val="28"/>
        </w:rPr>
        <w:t xml:space="preserve">  </w:t>
      </w:r>
      <w:r>
        <w:rPr>
          <w:rFonts w:ascii="Times New Roman" w:hAnsi="Times New Roman" w:cs="Times New Roman"/>
          <w:sz w:val="28"/>
          <w:szCs w:val="28"/>
        </w:rPr>
        <w:t xml:space="preserve"> </w:t>
      </w:r>
      <w:r w:rsidR="00F03D6F">
        <w:rPr>
          <w:rFonts w:ascii="Times New Roman" w:hAnsi="Times New Roman" w:cs="Times New Roman"/>
          <w:sz w:val="28"/>
          <w:szCs w:val="28"/>
        </w:rPr>
        <w:t xml:space="preserve"> 27</w:t>
      </w:r>
      <w:r w:rsidRPr="009306BB">
        <w:rPr>
          <w:rFonts w:ascii="Times New Roman" w:hAnsi="Times New Roman" w:cs="Times New Roman"/>
          <w:sz w:val="28"/>
          <w:szCs w:val="28"/>
        </w:rPr>
        <w:t>. Исполнительные органы государственной власти Камчатского края, имеющие подведомственные организации с круглосуточным пребыванием граждан, обязаны обеспечить издание правовых актов, предусматривающих возобновление (приостановление) деятельности указанных организаций в период действия режима повышенной готовности, с уведомлением Управления Федеральной службы по надзору в сфере защиты прав потребителей и благополучия человека по Камчатскому краю.</w:t>
      </w:r>
    </w:p>
    <w:p w:rsidR="009306BB" w:rsidRPr="009306BB" w:rsidRDefault="008D6CAE" w:rsidP="008D6C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3D6F">
        <w:rPr>
          <w:rFonts w:ascii="Times New Roman" w:hAnsi="Times New Roman" w:cs="Times New Roman"/>
          <w:sz w:val="28"/>
          <w:szCs w:val="28"/>
        </w:rPr>
        <w:t>28</w:t>
      </w:r>
      <w:r w:rsidR="009306BB" w:rsidRPr="009306BB">
        <w:rPr>
          <w:rFonts w:ascii="Times New Roman" w:hAnsi="Times New Roman" w:cs="Times New Roman"/>
          <w:sz w:val="28"/>
          <w:szCs w:val="28"/>
        </w:rPr>
        <w:t>. Организации, осуществляющие деятельность по управлению многоквартирными домами на территории Камчатского края:</w:t>
      </w:r>
    </w:p>
    <w:p w:rsidR="009306BB" w:rsidRPr="009306BB" w:rsidRDefault="008D6CAE" w:rsidP="008D6C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1) обеспечивают проведение дезинфекции мест общего пользования в многоквартирных домах в регламентированные сроки проведения влажной уборки мест общего пользования, а также ежедневное протирание поручней, перил, дверных и оконных ручек, выключателей, панелей домофонов и лифтов, почтовых ящиков, подоконников в местах общего пользования многоквартирных домов с использованием дезинфицирующих средств;</w:t>
      </w:r>
    </w:p>
    <w:p w:rsidR="009306BB" w:rsidRPr="009306BB" w:rsidRDefault="008D6CAE" w:rsidP="008D6C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06BB" w:rsidRPr="009306BB">
        <w:rPr>
          <w:rFonts w:ascii="Times New Roman" w:hAnsi="Times New Roman" w:cs="Times New Roman"/>
          <w:sz w:val="28"/>
          <w:szCs w:val="28"/>
        </w:rPr>
        <w:t>2) обеспечивают еженедельное проведение дезинфекции мест (площадок) накопления твердых коммунальных отходов.</w:t>
      </w:r>
    </w:p>
    <w:p w:rsidR="009306BB" w:rsidRPr="009306BB" w:rsidRDefault="008D6CAE" w:rsidP="008D6C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29</w:t>
      </w:r>
      <w:r w:rsidR="009306BB" w:rsidRPr="009306BB">
        <w:rPr>
          <w:rFonts w:ascii="Times New Roman" w:hAnsi="Times New Roman" w:cs="Times New Roman"/>
          <w:sz w:val="28"/>
          <w:szCs w:val="28"/>
        </w:rPr>
        <w:t>. Органам местного самоуправления муниципальных образований в Камчатском крае рекомендуется обеспечить организации, осуществляющие деятельность по управлению многоквартирными домами на территории Камчатского края, дезинфицирующими средствами.</w:t>
      </w:r>
    </w:p>
    <w:p w:rsidR="009306BB" w:rsidRDefault="008D6CAE" w:rsidP="009306B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30</w:t>
      </w:r>
      <w:r w:rsidR="009306BB" w:rsidRPr="009306BB">
        <w:rPr>
          <w:rFonts w:ascii="Times New Roman" w:hAnsi="Times New Roman" w:cs="Times New Roman"/>
          <w:sz w:val="28"/>
          <w:szCs w:val="28"/>
        </w:rPr>
        <w:t>.  Руководителям религиозных организаций ввести ограничения на посещение гражданами объектов (территорий), находящихся в собственности религиозных организаций, и (или) используемых ими на ином законном основании зданий, строений, сооружений, помещений, земельных участков, предназначенных для богослужений, молитвенных и религиозных собраний, религиозного почитания.</w:t>
      </w:r>
    </w:p>
    <w:p w:rsidR="00F91EED" w:rsidRDefault="00F91EED" w:rsidP="009306BB">
      <w:pPr>
        <w:spacing w:line="240" w:lineRule="auto"/>
        <w:jc w:val="both"/>
        <w:rPr>
          <w:rFonts w:ascii="Times New Roman" w:hAnsi="Times New Roman" w:cs="Times New Roman"/>
          <w:sz w:val="28"/>
          <w:szCs w:val="28"/>
        </w:rPr>
      </w:pPr>
    </w:p>
    <w:p w:rsidR="00F91EED" w:rsidRDefault="00F91EED" w:rsidP="009306BB">
      <w:pPr>
        <w:spacing w:line="240" w:lineRule="auto"/>
        <w:jc w:val="both"/>
        <w:rPr>
          <w:rFonts w:ascii="Times New Roman" w:hAnsi="Times New Roman" w:cs="Times New Roman"/>
          <w:sz w:val="28"/>
          <w:szCs w:val="28"/>
        </w:rPr>
      </w:pPr>
    </w:p>
    <w:p w:rsidR="00F91EED" w:rsidRDefault="00F91EED" w:rsidP="009306BB">
      <w:pPr>
        <w:spacing w:line="240" w:lineRule="auto"/>
        <w:jc w:val="both"/>
        <w:rPr>
          <w:rFonts w:ascii="Times New Roman" w:hAnsi="Times New Roman" w:cs="Times New Roman"/>
          <w:sz w:val="28"/>
          <w:szCs w:val="28"/>
        </w:rPr>
      </w:pPr>
    </w:p>
    <w:p w:rsidR="002F5EFE" w:rsidRDefault="002F5EFE" w:rsidP="009306BB">
      <w:pPr>
        <w:spacing w:line="240" w:lineRule="auto"/>
        <w:jc w:val="both"/>
        <w:rPr>
          <w:rFonts w:ascii="Times New Roman" w:hAnsi="Times New Roman" w:cs="Times New Roman"/>
          <w:sz w:val="28"/>
          <w:szCs w:val="28"/>
        </w:rPr>
      </w:pPr>
    </w:p>
    <w:p w:rsidR="002F5EFE" w:rsidRDefault="002F5EFE" w:rsidP="009306BB">
      <w:pPr>
        <w:spacing w:line="240" w:lineRule="auto"/>
        <w:jc w:val="both"/>
        <w:rPr>
          <w:rFonts w:ascii="Times New Roman" w:hAnsi="Times New Roman" w:cs="Times New Roman"/>
          <w:sz w:val="28"/>
          <w:szCs w:val="28"/>
        </w:rPr>
      </w:pPr>
    </w:p>
    <w:p w:rsidR="002F5EFE" w:rsidRDefault="002F5EFE" w:rsidP="009306BB">
      <w:pPr>
        <w:spacing w:line="240" w:lineRule="auto"/>
        <w:jc w:val="both"/>
        <w:rPr>
          <w:rFonts w:ascii="Times New Roman" w:hAnsi="Times New Roman" w:cs="Times New Roman"/>
          <w:sz w:val="28"/>
          <w:szCs w:val="28"/>
        </w:rPr>
      </w:pP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5F8B">
        <w:rPr>
          <w:rFonts w:ascii="Times New Roman" w:hAnsi="Times New Roman" w:cs="Times New Roman"/>
          <w:sz w:val="28"/>
          <w:szCs w:val="28"/>
        </w:rPr>
        <w:t xml:space="preserve"> </w:t>
      </w:r>
      <w:r w:rsidRPr="00F91EED">
        <w:rPr>
          <w:rFonts w:ascii="Times New Roman" w:hAnsi="Times New Roman" w:cs="Times New Roman"/>
          <w:sz w:val="28"/>
          <w:szCs w:val="28"/>
        </w:rPr>
        <w:t xml:space="preserve">Приложение к комплексу </w:t>
      </w:r>
    </w:p>
    <w:p w:rsid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ограничительных мер </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по предотвращению угрозы </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распространения на территории </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Камчатского края новой </w:t>
      </w:r>
    </w:p>
    <w:p w:rsid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коронавирусной инфекции </w:t>
      </w:r>
    </w:p>
    <w:p w:rsidR="00F91EED" w:rsidRDefault="00F91EED" w:rsidP="00F91EE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(COVID-19)</w:t>
      </w:r>
    </w:p>
    <w:p w:rsidR="00F91EED" w:rsidRDefault="00F91EED" w:rsidP="00F91EED">
      <w:pPr>
        <w:spacing w:line="240" w:lineRule="auto"/>
        <w:jc w:val="both"/>
        <w:rPr>
          <w:rFonts w:ascii="Times New Roman" w:hAnsi="Times New Roman" w:cs="Times New Roman"/>
          <w:sz w:val="28"/>
          <w:szCs w:val="28"/>
        </w:rPr>
      </w:pPr>
    </w:p>
    <w:p w:rsidR="00F91EED" w:rsidRPr="00F91EED" w:rsidRDefault="00F91EED" w:rsidP="00F91EED">
      <w:pPr>
        <w:spacing w:after="0" w:line="240" w:lineRule="auto"/>
        <w:jc w:val="center"/>
        <w:rPr>
          <w:rFonts w:ascii="Times New Roman" w:hAnsi="Times New Roman" w:cs="Times New Roman"/>
          <w:sz w:val="28"/>
          <w:szCs w:val="28"/>
        </w:rPr>
      </w:pPr>
      <w:r w:rsidRPr="00F91EED">
        <w:rPr>
          <w:rFonts w:ascii="Times New Roman" w:hAnsi="Times New Roman" w:cs="Times New Roman"/>
          <w:sz w:val="28"/>
          <w:szCs w:val="28"/>
        </w:rPr>
        <w:t xml:space="preserve">Перечень </w:t>
      </w:r>
    </w:p>
    <w:p w:rsidR="00F91EED" w:rsidRDefault="00F91EED" w:rsidP="00F91EED">
      <w:pPr>
        <w:spacing w:line="240" w:lineRule="auto"/>
        <w:jc w:val="center"/>
        <w:rPr>
          <w:rFonts w:ascii="Times New Roman" w:hAnsi="Times New Roman" w:cs="Times New Roman"/>
          <w:sz w:val="28"/>
          <w:szCs w:val="28"/>
        </w:rPr>
      </w:pPr>
      <w:r w:rsidRPr="00F91EED">
        <w:rPr>
          <w:rFonts w:ascii="Times New Roman" w:hAnsi="Times New Roman" w:cs="Times New Roman"/>
          <w:sz w:val="28"/>
          <w:szCs w:val="28"/>
        </w:rPr>
        <w:t>заболеваний, при наличии которых рекомендуется соблюдать режим самоизоляции</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1. Болезнь эндокринной системы – инсулинозависимый сахарный диабет, </w:t>
      </w:r>
      <w:r>
        <w:rPr>
          <w:rFonts w:ascii="Times New Roman" w:hAnsi="Times New Roman" w:cs="Times New Roman"/>
          <w:sz w:val="28"/>
          <w:szCs w:val="28"/>
        </w:rPr>
        <w:t>к</w:t>
      </w:r>
      <w:r w:rsidRPr="00F91EED">
        <w:rPr>
          <w:rFonts w:ascii="Times New Roman" w:hAnsi="Times New Roman" w:cs="Times New Roman"/>
          <w:sz w:val="28"/>
          <w:szCs w:val="28"/>
        </w:rPr>
        <w:t>лассифицируемая в соответствии с Международной классифика</w:t>
      </w:r>
      <w:r w:rsidR="00161192">
        <w:rPr>
          <w:rFonts w:ascii="Times New Roman" w:hAnsi="Times New Roman" w:cs="Times New Roman"/>
          <w:sz w:val="28"/>
          <w:szCs w:val="28"/>
        </w:rPr>
        <w:t>цией болезней –</w:t>
      </w:r>
      <w:r w:rsidRPr="00F91EED">
        <w:rPr>
          <w:rFonts w:ascii="Times New Roman" w:hAnsi="Times New Roman" w:cs="Times New Roman"/>
          <w:sz w:val="28"/>
          <w:szCs w:val="28"/>
        </w:rPr>
        <w:t xml:space="preserve"> 10 (МКБ-10) по диагнозу Е10.</w:t>
      </w:r>
    </w:p>
    <w:p w:rsidR="00F91EED" w:rsidRPr="00F91EED" w:rsidRDefault="00F91EED" w:rsidP="00F91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2. Болезни органов дыхания из числа:</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1) другая хроническая обструктивная легочная болезнь, класси</w:t>
      </w:r>
      <w:r w:rsidR="00161192">
        <w:rPr>
          <w:rFonts w:ascii="Times New Roman" w:hAnsi="Times New Roman" w:cs="Times New Roman"/>
          <w:sz w:val="28"/>
          <w:szCs w:val="28"/>
        </w:rPr>
        <w:t>фицируемая в соответствии с МКБ–</w:t>
      </w:r>
      <w:r w:rsidRPr="00F91EED">
        <w:rPr>
          <w:rFonts w:ascii="Times New Roman" w:hAnsi="Times New Roman" w:cs="Times New Roman"/>
          <w:sz w:val="28"/>
          <w:szCs w:val="28"/>
        </w:rPr>
        <w:t>10 по диагнозу J44;</w:t>
      </w:r>
    </w:p>
    <w:p w:rsidR="00F91EED" w:rsidRPr="00F91EED" w:rsidRDefault="00F91EED" w:rsidP="00F91E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2) астма, класси</w:t>
      </w:r>
      <w:r w:rsidR="00161192">
        <w:rPr>
          <w:rFonts w:ascii="Times New Roman" w:hAnsi="Times New Roman" w:cs="Times New Roman"/>
          <w:sz w:val="28"/>
          <w:szCs w:val="28"/>
        </w:rPr>
        <w:t>фицируемая в соответствии с МКБ–</w:t>
      </w:r>
      <w:r w:rsidRPr="00F91EED">
        <w:rPr>
          <w:rFonts w:ascii="Times New Roman" w:hAnsi="Times New Roman" w:cs="Times New Roman"/>
          <w:sz w:val="28"/>
          <w:szCs w:val="28"/>
        </w:rPr>
        <w:t>10 по диагнозу J45;</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3) бронхоэктатическая болезнь, класси</w:t>
      </w:r>
      <w:r w:rsidR="00161192">
        <w:rPr>
          <w:rFonts w:ascii="Times New Roman" w:hAnsi="Times New Roman" w:cs="Times New Roman"/>
          <w:sz w:val="28"/>
          <w:szCs w:val="28"/>
        </w:rPr>
        <w:t>фицируемая в соответствии с МКБ–</w:t>
      </w:r>
      <w:r w:rsidRPr="00F91EED">
        <w:rPr>
          <w:rFonts w:ascii="Times New Roman" w:hAnsi="Times New Roman" w:cs="Times New Roman"/>
          <w:sz w:val="28"/>
          <w:szCs w:val="28"/>
        </w:rPr>
        <w:t>10</w:t>
      </w: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 по диагнозу J47.</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3. Болезнь системы кровообращения – легочное сердце и нарушения легочного </w:t>
      </w:r>
      <w:r>
        <w:rPr>
          <w:rFonts w:ascii="Times New Roman" w:hAnsi="Times New Roman" w:cs="Times New Roman"/>
          <w:sz w:val="28"/>
          <w:szCs w:val="28"/>
        </w:rPr>
        <w:t>к</w:t>
      </w:r>
      <w:r w:rsidRPr="00F91EED">
        <w:rPr>
          <w:rFonts w:ascii="Times New Roman" w:hAnsi="Times New Roman" w:cs="Times New Roman"/>
          <w:sz w:val="28"/>
          <w:szCs w:val="28"/>
        </w:rPr>
        <w:t>ровообращения, классифицируемая в соответствии с МКБ-10 по диагнозам 127.2,</w:t>
      </w:r>
      <w:r>
        <w:rPr>
          <w:rFonts w:ascii="Times New Roman" w:hAnsi="Times New Roman" w:cs="Times New Roman"/>
          <w:sz w:val="28"/>
          <w:szCs w:val="28"/>
        </w:rPr>
        <w:t xml:space="preserve"> </w:t>
      </w:r>
      <w:r w:rsidRPr="00F91EED">
        <w:rPr>
          <w:rFonts w:ascii="Times New Roman" w:hAnsi="Times New Roman" w:cs="Times New Roman"/>
          <w:sz w:val="28"/>
          <w:szCs w:val="28"/>
        </w:rPr>
        <w:t>127.8,</w:t>
      </w:r>
      <w:r>
        <w:rPr>
          <w:rFonts w:ascii="Times New Roman" w:hAnsi="Times New Roman" w:cs="Times New Roman"/>
          <w:sz w:val="28"/>
          <w:szCs w:val="28"/>
        </w:rPr>
        <w:t xml:space="preserve"> </w:t>
      </w:r>
      <w:r w:rsidRPr="00F91EED">
        <w:rPr>
          <w:rFonts w:ascii="Times New Roman" w:hAnsi="Times New Roman" w:cs="Times New Roman"/>
          <w:sz w:val="28"/>
          <w:szCs w:val="28"/>
        </w:rPr>
        <w:t>127.9.</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4. Наличие трансплантированных органов и тканей, класси</w:t>
      </w:r>
      <w:r w:rsidR="00161192">
        <w:rPr>
          <w:rFonts w:ascii="Times New Roman" w:hAnsi="Times New Roman" w:cs="Times New Roman"/>
          <w:sz w:val="28"/>
          <w:szCs w:val="28"/>
        </w:rPr>
        <w:t>фицируемых в соответствии с МКБ–</w:t>
      </w:r>
      <w:r w:rsidRPr="00F91EED">
        <w:rPr>
          <w:rFonts w:ascii="Times New Roman" w:hAnsi="Times New Roman" w:cs="Times New Roman"/>
          <w:sz w:val="28"/>
          <w:szCs w:val="28"/>
        </w:rPr>
        <w:t>10 по диагнозу Z94.</w:t>
      </w:r>
    </w:p>
    <w:p w:rsidR="00F91EED" w:rsidRPr="00F91EED" w:rsidRDefault="00F91EED" w:rsidP="00F91E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1EED">
        <w:rPr>
          <w:rFonts w:ascii="Times New Roman" w:hAnsi="Times New Roman" w:cs="Times New Roman"/>
          <w:sz w:val="28"/>
          <w:szCs w:val="28"/>
        </w:rPr>
        <w:t xml:space="preserve">5. Болезнь мочеполовой системы1 хроническая болезнь почек 3–5 стадии, классифицируемая в соответствии с МКБ-10 по диагнозам № 18.0, </w:t>
      </w:r>
      <w:r w:rsidR="00161192">
        <w:rPr>
          <w:rFonts w:ascii="Times New Roman" w:hAnsi="Times New Roman" w:cs="Times New Roman"/>
          <w:sz w:val="28"/>
          <w:szCs w:val="28"/>
        </w:rPr>
        <w:t xml:space="preserve">                                            </w:t>
      </w:r>
      <w:r w:rsidRPr="00F91EED">
        <w:rPr>
          <w:rFonts w:ascii="Times New Roman" w:hAnsi="Times New Roman" w:cs="Times New Roman"/>
          <w:sz w:val="28"/>
          <w:szCs w:val="28"/>
        </w:rPr>
        <w:t>№ 18.3–№ 18.5.</w:t>
      </w:r>
    </w:p>
    <w:p w:rsidR="00F91EED" w:rsidRPr="00F91EED" w:rsidRDefault="00161192" w:rsidP="001611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Новообразования из числа</w:t>
      </w:r>
      <w:r>
        <w:rPr>
          <w:rFonts w:ascii="Times New Roman" w:hAnsi="Times New Roman" w:cs="Times New Roman"/>
          <w:sz w:val="28"/>
          <w:szCs w:val="28"/>
          <w:vertAlign w:val="superscript"/>
        </w:rPr>
        <w:t>2</w:t>
      </w:r>
      <w:r w:rsidR="00F91EED" w:rsidRPr="00F91EED">
        <w:rPr>
          <w:rFonts w:ascii="Times New Roman" w:hAnsi="Times New Roman" w:cs="Times New Roman"/>
          <w:sz w:val="28"/>
          <w:szCs w:val="28"/>
        </w:rPr>
        <w:t>:</w:t>
      </w:r>
    </w:p>
    <w:p w:rsidR="00F91EED" w:rsidRPr="00F91EED" w:rsidRDefault="00161192" w:rsidP="001611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EED" w:rsidRPr="00F91EED">
        <w:rPr>
          <w:rFonts w:ascii="Times New Roman" w:hAnsi="Times New Roman" w:cs="Times New Roman"/>
          <w:sz w:val="28"/>
          <w:szCs w:val="28"/>
        </w:rPr>
        <w:t>1) злокачественные но</w:t>
      </w:r>
      <w:r>
        <w:rPr>
          <w:rFonts w:ascii="Times New Roman" w:hAnsi="Times New Roman" w:cs="Times New Roman"/>
          <w:sz w:val="28"/>
          <w:szCs w:val="28"/>
        </w:rPr>
        <w:t>вообразования любой локализации</w:t>
      </w:r>
      <w:r>
        <w:rPr>
          <w:rFonts w:ascii="Times New Roman" w:hAnsi="Times New Roman" w:cs="Times New Roman"/>
          <w:sz w:val="28"/>
          <w:szCs w:val="28"/>
          <w:vertAlign w:val="superscript"/>
        </w:rPr>
        <w:t>1</w:t>
      </w:r>
      <w:r w:rsidR="00F91EED" w:rsidRPr="00F91EED">
        <w:rPr>
          <w:rFonts w:ascii="Times New Roman" w:hAnsi="Times New Roman" w:cs="Times New Roman"/>
          <w:sz w:val="28"/>
          <w:szCs w:val="28"/>
        </w:rPr>
        <w:t>, в том числе самостоятельных множественных локализаций, класси</w:t>
      </w:r>
      <w:r>
        <w:rPr>
          <w:rFonts w:ascii="Times New Roman" w:hAnsi="Times New Roman" w:cs="Times New Roman"/>
          <w:sz w:val="28"/>
          <w:szCs w:val="28"/>
        </w:rPr>
        <w:t>фицируемые в соответствии с МКБ–10 по диагнозам С00 –</w:t>
      </w:r>
      <w:r w:rsidR="00F91EED" w:rsidRPr="00F91EED">
        <w:rPr>
          <w:rFonts w:ascii="Times New Roman" w:hAnsi="Times New Roman" w:cs="Times New Roman"/>
          <w:sz w:val="28"/>
          <w:szCs w:val="28"/>
        </w:rPr>
        <w:t xml:space="preserve"> С80, С97;</w:t>
      </w:r>
    </w:p>
    <w:p w:rsidR="00161192" w:rsidRDefault="00161192" w:rsidP="00161192">
      <w:pPr>
        <w:pBdr>
          <w:bottom w:val="single" w:sz="12" w:space="1" w:color="auto"/>
        </w:pBd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EED" w:rsidRPr="00F91EED">
        <w:rPr>
          <w:rFonts w:ascii="Times New Roman" w:hAnsi="Times New Roman" w:cs="Times New Roman"/>
          <w:sz w:val="28"/>
          <w:szCs w:val="28"/>
        </w:rPr>
        <w:t>2)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бластного криза, первичны</w:t>
      </w:r>
      <w:r>
        <w:rPr>
          <w:rFonts w:ascii="Times New Roman" w:hAnsi="Times New Roman" w:cs="Times New Roman"/>
          <w:sz w:val="28"/>
          <w:szCs w:val="28"/>
        </w:rPr>
        <w:t>е хронические лейкозы и лимфомы</w:t>
      </w:r>
      <w:r>
        <w:rPr>
          <w:rFonts w:ascii="Times New Roman" w:hAnsi="Times New Roman" w:cs="Times New Roman"/>
          <w:sz w:val="28"/>
          <w:szCs w:val="28"/>
          <w:vertAlign w:val="superscript"/>
        </w:rPr>
        <w:t>1</w:t>
      </w:r>
      <w:r w:rsidR="00F91EED" w:rsidRPr="00F91EED">
        <w:rPr>
          <w:rFonts w:ascii="Times New Roman" w:hAnsi="Times New Roman" w:cs="Times New Roman"/>
          <w:sz w:val="28"/>
          <w:szCs w:val="28"/>
        </w:rPr>
        <w:t xml:space="preserve">, </w:t>
      </w:r>
      <w:r w:rsidRPr="00161192">
        <w:rPr>
          <w:rFonts w:ascii="Times New Roman" w:hAnsi="Times New Roman" w:cs="Times New Roman"/>
          <w:sz w:val="28"/>
          <w:szCs w:val="28"/>
        </w:rPr>
        <w:t xml:space="preserve">классифицируемые в соответствии с МКБ-10 по диагнозам С81 - С96, D46. </w:t>
      </w:r>
    </w:p>
    <w:p w:rsidR="00161192" w:rsidRPr="00161192" w:rsidRDefault="00161192" w:rsidP="00161192">
      <w:pPr>
        <w:spacing w:after="0" w:line="240" w:lineRule="auto"/>
        <w:jc w:val="both"/>
        <w:rPr>
          <w:rFonts w:ascii="Times New Roman" w:hAnsi="Times New Roman" w:cs="Times New Roman"/>
          <w:sz w:val="24"/>
          <w:szCs w:val="24"/>
        </w:rPr>
      </w:pPr>
      <w:r w:rsidRPr="00161192">
        <w:rPr>
          <w:rFonts w:ascii="Times New Roman" w:hAnsi="Times New Roman" w:cs="Times New Roman"/>
          <w:sz w:val="24"/>
          <w:szCs w:val="24"/>
        </w:rPr>
        <w:t xml:space="preserve">   Примечания:</w:t>
      </w:r>
    </w:p>
    <w:p w:rsidR="00161192" w:rsidRPr="00161192" w:rsidRDefault="00161192" w:rsidP="00161192">
      <w:pPr>
        <w:spacing w:after="0" w:line="240" w:lineRule="auto"/>
        <w:jc w:val="both"/>
        <w:rPr>
          <w:rFonts w:ascii="Times New Roman" w:hAnsi="Times New Roman" w:cs="Times New Roman"/>
          <w:sz w:val="24"/>
          <w:szCs w:val="24"/>
        </w:rPr>
      </w:pPr>
      <w:r w:rsidRPr="00161192">
        <w:rPr>
          <w:rFonts w:ascii="Times New Roman" w:hAnsi="Times New Roman" w:cs="Times New Roman"/>
          <w:sz w:val="24"/>
          <w:szCs w:val="24"/>
        </w:rPr>
        <w:t xml:space="preserve">   </w:t>
      </w:r>
      <w:r w:rsidRPr="0016119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161192">
        <w:rPr>
          <w:rFonts w:ascii="Times New Roman" w:hAnsi="Times New Roman" w:cs="Times New Roman"/>
          <w:sz w:val="24"/>
          <w:szCs w:val="24"/>
        </w:rPr>
        <w:t>При режиме самоизоляции допускается посещение медицинской организации по поводу основного заболевания.</w:t>
      </w:r>
    </w:p>
    <w:p w:rsidR="00161192" w:rsidRPr="00161192" w:rsidRDefault="00161192" w:rsidP="001611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sidRPr="00161192">
        <w:rPr>
          <w:rFonts w:ascii="Times New Roman" w:hAnsi="Times New Roman" w:cs="Times New Roman"/>
          <w:sz w:val="24"/>
          <w:szCs w:val="24"/>
        </w:rPr>
        <w:t>Самоизоляция не распространяется на пациентов, отнесенных к третьей клинической группе (в онкологии).</w:t>
      </w:r>
    </w:p>
    <w:p w:rsidR="00161192" w:rsidRDefault="00161192" w:rsidP="00161192">
      <w:pPr>
        <w:spacing w:after="0" w:line="240" w:lineRule="auto"/>
        <w:jc w:val="both"/>
        <w:rPr>
          <w:rFonts w:ascii="Times New Roman" w:hAnsi="Times New Roman" w:cs="Times New Roman"/>
          <w:sz w:val="28"/>
          <w:szCs w:val="28"/>
        </w:rPr>
      </w:pPr>
    </w:p>
    <w:p w:rsidR="00161192" w:rsidRDefault="00161192" w:rsidP="0016119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3F3A">
        <w:rPr>
          <w:rFonts w:ascii="Times New Roman" w:hAnsi="Times New Roman" w:cs="Times New Roman"/>
          <w:sz w:val="28"/>
          <w:szCs w:val="28"/>
        </w:rPr>
        <w:t xml:space="preserve">                                                                                                   </w:t>
      </w:r>
    </w:p>
    <w:p w:rsidR="00663F3A" w:rsidRPr="00663F3A" w:rsidRDefault="00663F3A" w:rsidP="00663F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r w:rsidRPr="00663F3A">
        <w:rPr>
          <w:rFonts w:ascii="Times New Roman" w:hAnsi="Times New Roman" w:cs="Times New Roman"/>
          <w:sz w:val="28"/>
          <w:szCs w:val="28"/>
        </w:rPr>
        <w:t xml:space="preserve"> к постановлению </w:t>
      </w:r>
    </w:p>
    <w:p w:rsidR="00663F3A" w:rsidRPr="00663F3A" w:rsidRDefault="00663F3A" w:rsidP="00663F3A">
      <w:pPr>
        <w:spacing w:after="0" w:line="240" w:lineRule="auto"/>
        <w:jc w:val="both"/>
        <w:rPr>
          <w:rFonts w:ascii="Times New Roman" w:hAnsi="Times New Roman" w:cs="Times New Roman"/>
          <w:sz w:val="28"/>
          <w:szCs w:val="28"/>
        </w:rPr>
      </w:pPr>
      <w:r w:rsidRPr="00663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3F3A">
        <w:rPr>
          <w:rFonts w:ascii="Times New Roman" w:hAnsi="Times New Roman" w:cs="Times New Roman"/>
          <w:sz w:val="28"/>
          <w:szCs w:val="28"/>
        </w:rPr>
        <w:t>Губернатора Камчатского края</w:t>
      </w:r>
    </w:p>
    <w:p w:rsidR="00161192" w:rsidRDefault="00663F3A" w:rsidP="00663F3A">
      <w:pPr>
        <w:spacing w:line="240" w:lineRule="auto"/>
        <w:jc w:val="both"/>
        <w:rPr>
          <w:rFonts w:ascii="Times New Roman" w:hAnsi="Times New Roman" w:cs="Times New Roman"/>
          <w:sz w:val="28"/>
          <w:szCs w:val="28"/>
        </w:rPr>
      </w:pPr>
      <w:r w:rsidRPr="00663F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3F3A">
        <w:rPr>
          <w:rFonts w:ascii="Times New Roman" w:hAnsi="Times New Roman" w:cs="Times New Roman"/>
          <w:sz w:val="28"/>
          <w:szCs w:val="28"/>
        </w:rPr>
        <w:t>от 03.07.2021 № 94</w:t>
      </w:r>
    </w:p>
    <w:p w:rsidR="00663F3A" w:rsidRDefault="00663F3A" w:rsidP="00663F3A">
      <w:pPr>
        <w:spacing w:line="240" w:lineRule="auto"/>
        <w:jc w:val="both"/>
        <w:rPr>
          <w:rFonts w:ascii="Times New Roman" w:hAnsi="Times New Roman" w:cs="Times New Roman"/>
          <w:sz w:val="28"/>
          <w:szCs w:val="28"/>
        </w:rPr>
      </w:pPr>
    </w:p>
    <w:p w:rsidR="00F14F65" w:rsidRPr="00F14F65" w:rsidRDefault="00F14F65" w:rsidP="00F14F65">
      <w:pPr>
        <w:spacing w:after="0" w:line="240" w:lineRule="auto"/>
        <w:jc w:val="center"/>
        <w:rPr>
          <w:rFonts w:ascii="Times New Roman" w:hAnsi="Times New Roman" w:cs="Times New Roman"/>
          <w:sz w:val="28"/>
          <w:szCs w:val="28"/>
        </w:rPr>
      </w:pPr>
      <w:r w:rsidRPr="00F14F65">
        <w:rPr>
          <w:rFonts w:ascii="Times New Roman" w:hAnsi="Times New Roman" w:cs="Times New Roman"/>
          <w:sz w:val="28"/>
          <w:szCs w:val="28"/>
        </w:rPr>
        <w:t xml:space="preserve">Комплекс </w:t>
      </w:r>
    </w:p>
    <w:p w:rsid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мероприятий, направленных на поэтапное снятие ограничительных мер на территории Камчатского края в отдельных сферах деятельности</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1. Деятельность по предоставлению бытовых услуг населению (ремонт, стирка, химчистка, услуги парикмахерских и салонов красоты)</w:t>
      </w:r>
    </w:p>
    <w:p w:rsidR="00F14F65" w:rsidRPr="00F14F65" w:rsidRDefault="00F14F65" w:rsidP="00F14F65">
      <w:pPr>
        <w:spacing w:line="240" w:lineRule="auto"/>
        <w:jc w:val="both"/>
        <w:rPr>
          <w:rFonts w:ascii="Times New Roman" w:hAnsi="Times New Roman" w:cs="Times New Roman"/>
          <w:sz w:val="28"/>
          <w:szCs w:val="28"/>
        </w:rPr>
      </w:pPr>
      <w:r w:rsidRPr="00F14F65">
        <w:rPr>
          <w:rFonts w:ascii="Times New Roman" w:hAnsi="Times New Roman" w:cs="Times New Roman"/>
          <w:sz w:val="28"/>
          <w:szCs w:val="28"/>
        </w:rPr>
        <w:t xml:space="preserve">    1. Салоны красоты и парикмахерские салоны, прачечные, химчистки, швейные ателье,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21.04.2020</w:t>
      </w:r>
      <w:r>
        <w:rPr>
          <w:rFonts w:ascii="Times New Roman" w:hAnsi="Times New Roman" w:cs="Times New Roman"/>
          <w:sz w:val="28"/>
          <w:szCs w:val="28"/>
        </w:rPr>
        <w:t xml:space="preserve">                    </w:t>
      </w:r>
      <w:r w:rsidRPr="00F14F65">
        <w:rPr>
          <w:rFonts w:ascii="Times New Roman" w:hAnsi="Times New Roman" w:cs="Times New Roman"/>
          <w:sz w:val="28"/>
          <w:szCs w:val="28"/>
        </w:rPr>
        <w:t>№ 02/7500-2020-24 по организации работы салонов красоты, парикмахерских, прачечных, химчисток, ателье.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 исключения ожидания обслуживания посетителями внутри этих объектов.</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2. Общественное питание</w:t>
      </w:r>
    </w:p>
    <w:p w:rsidR="00F14F65" w:rsidRPr="00F14F65" w:rsidRDefault="00F14F65" w:rsidP="00F14F65">
      <w:pPr>
        <w:spacing w:after="0" w:line="240" w:lineRule="auto"/>
        <w:jc w:val="both"/>
        <w:rPr>
          <w:rFonts w:ascii="Times New Roman" w:hAnsi="Times New Roman" w:cs="Times New Roman"/>
          <w:sz w:val="28"/>
          <w:szCs w:val="28"/>
        </w:rPr>
      </w:pPr>
      <w:r w:rsidRPr="00F14F65">
        <w:rPr>
          <w:rFonts w:ascii="Times New Roman" w:hAnsi="Times New Roman" w:cs="Times New Roman"/>
          <w:sz w:val="28"/>
          <w:szCs w:val="28"/>
        </w:rPr>
        <w:t xml:space="preserve">        2. Рестораны, кафе, столовые, буфеты, бары, закусочные и иные предприятия общественного питания, за исключением услуг по предоставлению кальянов для курения, расположенных, в том числе, в торгово-развлекательных и торговых центрах, вправе осуществлять деятельность при условии обязательной обработки всех поверхностей дезинфицирующими средствами, а также при соблюдении иных требований, установленных «МР 3.1/2.3.6.0190-20 Рекомендации по организации работы предприятий общественного питания в условиях сохранения рисков распространения новой коронавирусной инфекции (COVID-19). Методические рекомендации» (утв. Главным государственным санитарным врачом Российской Федерации 30.05.2020).</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3. Фуд-корты вправе осуществлять деятельность в торговых центрах в режиме обслуживания посетителей за столиками с учетом соблюдения регламента по безопасности в зоне фуд-корта в торговых центрах, установленного Министерством промышленности и торговли Российской Федерации от 20.11.2020 № 89468/15.</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3. Торговля</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4.</w:t>
      </w:r>
      <w:r w:rsidRPr="00F14F65">
        <w:rPr>
          <w:rFonts w:ascii="Times New Roman" w:hAnsi="Times New Roman" w:cs="Times New Roman"/>
          <w:sz w:val="28"/>
          <w:szCs w:val="28"/>
        </w:rPr>
        <w:tab/>
        <w:t xml:space="preserve">Торгово-развлекательные и торговые центры вправе осуществлять деятельность, за исключением предприятий, указанных в пункте 2 части 15 приложения 1 к настоящему постановлению, при условии соблюдения требований, установленных «MP 3.1/2.3.5.0191-20 Рекомендации по профилактике новой коронавирусной инфекции (COVID-19) в предприятиях торговли. Методические рекомендации» (утв. главным государственным </w:t>
      </w:r>
      <w:r w:rsidRPr="00F14F65">
        <w:rPr>
          <w:rFonts w:ascii="Times New Roman" w:hAnsi="Times New Roman" w:cs="Times New Roman"/>
          <w:sz w:val="28"/>
          <w:szCs w:val="28"/>
        </w:rPr>
        <w:lastRenderedPageBreak/>
        <w:t>санитарным врачом Российской Федерации 01.06.2020). При этом организацию обслуживания посетителей в торговых объектах, реализующих непродовольственные товары, необходимо осуществлять с соблюдением принципов социального дистанцирования: не допускать превышения предельного количества лиц, которые могут одновременно находиться в торговом зале и у касс одного объекта площадью до 50 кв.м – не более 5 человек; до 100 кв.м – не более 10 человек; до 200 кв.м – не более 25 человек; свыше 200 кв.м – не более 50 человек; свыше 400 кв.м – не более 60 человек, свыше 600 кв.м – не более 75 человек, свыше 800 кв.м – не более 90 человек при условии соблюдения расстояния между ними не менее 1,5 м (в том числе путем нанесения соответствующей разметки).</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5.</w:t>
      </w:r>
      <w:r w:rsidRPr="00F14F65">
        <w:rPr>
          <w:rFonts w:ascii="Times New Roman" w:hAnsi="Times New Roman" w:cs="Times New Roman"/>
          <w:sz w:val="28"/>
          <w:szCs w:val="28"/>
        </w:rPr>
        <w:tab/>
        <w:t>Объекты розничной торговли и розничные рынки вправе осуществлять деятельность при условии соблюдения требований, установленных «MP 3.1/2.3.5.0191-20 Рекомендации по профилактике новой коронавирусной инфекции (COVID-19) в предприятиях торговли. Методические рекомендации» (утв. главным государственным санитарным врачом Российской Федерации 01.06.2020). При этом организацию обслуживания посетителей в торговых объектах необходимо осуществлять с соблюдением принципов социального дистанцирования: не допускать превышения предельного количества лиц, которые могут одновременно находиться в торговом зале и у касс одного объекта площадью до 50 кв.м – не более 5 человек; до 100 кв.м – не более 10 человек; до 200 кв.м – не более 25 человек; свыше 200 кв.м – не более 50 человек; свыше 400 кв.м – не более 60 человек, свыше 600 кв.м – не более 75 человек, свыше 800 кв.м – не более 90 человек при условии соблюдения расстояния между ними не менее 1,5 м (в том числе путем нанесения соответствующей разметки).</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4. Физкультурно-оздоровительная деятельность и спорт</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6. Фитнес-клубы вправе осуществлять деятельность при условии соблюдения требований, установленных «МР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 Главным государственным санитарным врачом Российской Федерации 04.06.2020), и с учетом загрузки не более 75 процентов от общей вместимости спортивного сооружения.</w:t>
      </w:r>
    </w:p>
    <w:p w:rsidR="00F14F65" w:rsidRPr="00F14F65" w:rsidRDefault="00F14F65" w:rsidP="00F14F65">
      <w:pPr>
        <w:spacing w:after="0" w:line="240" w:lineRule="auto"/>
        <w:jc w:val="both"/>
        <w:rPr>
          <w:rFonts w:ascii="Times New Roman" w:hAnsi="Times New Roman" w:cs="Times New Roman"/>
          <w:sz w:val="28"/>
          <w:szCs w:val="28"/>
        </w:rPr>
      </w:pPr>
      <w:r w:rsidRPr="00F14F65">
        <w:rPr>
          <w:rFonts w:ascii="Times New Roman" w:hAnsi="Times New Roman" w:cs="Times New Roman"/>
          <w:sz w:val="28"/>
          <w:szCs w:val="28"/>
        </w:rPr>
        <w:t xml:space="preserve">      7. Бани и сауны вправе осуществлять деятельность при условии соблюдения требований, установленных «МР 3.1/2.1.0181-20.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                            (утв. Главным государственным санитарным врачом Российской Федерации 19.05.2020).</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8. Массажные салоны и иные объекты, в которых оказываются подобные услуги, обязаны соблюдать санитарно-эпидемиологические требования.</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r w:rsidRPr="00F14F65">
        <w:rPr>
          <w:rFonts w:ascii="Times New Roman" w:hAnsi="Times New Roman" w:cs="Times New Roman"/>
          <w:sz w:val="28"/>
          <w:szCs w:val="28"/>
        </w:rPr>
        <w:t>. Солярии и иные объекты, в которых оказываются подобные услуги, вправе осуществлять деятельность с учетом соблюдения санитарно-эпидемиологических требований.</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F14F65">
        <w:rPr>
          <w:rFonts w:ascii="Times New Roman" w:hAnsi="Times New Roman" w:cs="Times New Roman"/>
          <w:sz w:val="28"/>
          <w:szCs w:val="28"/>
        </w:rPr>
        <w:t xml:space="preserve">. Аквапарки, а также бассейны, расположенные на территориях организаций, осуществляющих деятельность по предоставлению мест для временного проживания, в том числе деятельность санаторно-курортных организаций, вправе осуществлять деятельность при условии соблюдения требований, установленных «MP 3.1/2.1.0204-20. 3.1. Профилактика инфекционных болезней. 2.1. Коммунальная гигиена. Рекомендации по организации работы аквапарков в условиях рисков распространения новой коронавирусной инфекции (COVID-19). Методические рекомендации» </w:t>
      </w:r>
      <w:r>
        <w:rPr>
          <w:rFonts w:ascii="Times New Roman" w:hAnsi="Times New Roman" w:cs="Times New Roman"/>
          <w:sz w:val="28"/>
          <w:szCs w:val="28"/>
        </w:rPr>
        <w:t xml:space="preserve">                      </w:t>
      </w:r>
      <w:r w:rsidRPr="00F14F65">
        <w:rPr>
          <w:rFonts w:ascii="Times New Roman" w:hAnsi="Times New Roman" w:cs="Times New Roman"/>
          <w:sz w:val="28"/>
          <w:szCs w:val="28"/>
        </w:rPr>
        <w:t xml:space="preserve">(утв. Главным государственным санитарным врачом Российской Федерации 23.07.2020), «MP 3.1/2.1.0181-20.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 (утв. Главным государственным санитарным врачом Российской Федерации 19.05.2020), </w:t>
      </w:r>
      <w:r>
        <w:rPr>
          <w:rFonts w:ascii="Times New Roman" w:hAnsi="Times New Roman" w:cs="Times New Roman"/>
          <w:sz w:val="28"/>
          <w:szCs w:val="28"/>
        </w:rPr>
        <w:t xml:space="preserve">                </w:t>
      </w:r>
      <w:r w:rsidRPr="00F14F65">
        <w:rPr>
          <w:rFonts w:ascii="Times New Roman" w:hAnsi="Times New Roman" w:cs="Times New Roman"/>
          <w:sz w:val="28"/>
          <w:szCs w:val="28"/>
        </w:rPr>
        <w:t xml:space="preserve">«MP 3.1/2.1.0193-20.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(утв. Главным государственным санитарным врачом Российской Федерации 04.06.2020). </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F14F65">
        <w:rPr>
          <w:rFonts w:ascii="Times New Roman" w:hAnsi="Times New Roman" w:cs="Times New Roman"/>
          <w:sz w:val="28"/>
          <w:szCs w:val="28"/>
        </w:rPr>
        <w:t>. Физкультурные мероприятия и (или) спортивные мероприятия проводятся с участием зрителей (посетителей) в спортивных сооружениях закрытого типа, в том числе, расположенных на территории образовательных организаций, - с загрузкой не более 75 процентов от общей вместимости спортивного сооружения и соблюдением санитарно-эпидемиологических требований.</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F14F65">
        <w:rPr>
          <w:rFonts w:ascii="Times New Roman" w:hAnsi="Times New Roman" w:cs="Times New Roman"/>
          <w:sz w:val="28"/>
          <w:szCs w:val="28"/>
        </w:rPr>
        <w:t xml:space="preserve">.  Очные открытые публичные мероприятия в сфере молодежной политики проводятся с участием зрителей (посетителей) в закрытых помещениях - с обеспечением одновременного присутствия лиц в количестве не более 75 процентов наполняемости помещения и соблюдением санитарно-эпидемиологических требований. </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5. Культура, организация досуга и развлечений</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F14F65">
        <w:rPr>
          <w:rFonts w:ascii="Times New Roman" w:hAnsi="Times New Roman" w:cs="Times New Roman"/>
          <w:sz w:val="28"/>
          <w:szCs w:val="28"/>
        </w:rPr>
        <w:t>. Организации культуры государственной, муниципальной и негосударственной принадлежности в Камчатском крае, в том числе кинотеатры (кинозалы), вправе осуществлять деятельность с учетом заполняемости помещений не более 75 процентов от их общей вместимости и при соблюдении  санитарно-эпидемиологических требований.</w:t>
      </w:r>
    </w:p>
    <w:p w:rsidR="00F14F65" w:rsidRPr="00F14F65" w:rsidRDefault="00F14F65" w:rsidP="00F14F65">
      <w:pPr>
        <w:spacing w:after="0" w:line="240" w:lineRule="auto"/>
        <w:jc w:val="both"/>
        <w:rPr>
          <w:rFonts w:ascii="Times New Roman" w:hAnsi="Times New Roman" w:cs="Times New Roman"/>
          <w:sz w:val="28"/>
          <w:szCs w:val="28"/>
        </w:rPr>
      </w:pPr>
      <w:r w:rsidRPr="00F14F65">
        <w:rPr>
          <w:rFonts w:ascii="Times New Roman" w:hAnsi="Times New Roman" w:cs="Times New Roman"/>
          <w:sz w:val="28"/>
          <w:szCs w:val="28"/>
        </w:rPr>
        <w:t xml:space="preserve">  </w:t>
      </w:r>
      <w:r>
        <w:rPr>
          <w:rFonts w:ascii="Times New Roman" w:hAnsi="Times New Roman" w:cs="Times New Roman"/>
          <w:sz w:val="28"/>
          <w:szCs w:val="28"/>
        </w:rPr>
        <w:t xml:space="preserve">  14</w:t>
      </w:r>
      <w:r w:rsidRPr="00F14F65">
        <w:rPr>
          <w:rFonts w:ascii="Times New Roman" w:hAnsi="Times New Roman" w:cs="Times New Roman"/>
          <w:sz w:val="28"/>
          <w:szCs w:val="28"/>
        </w:rPr>
        <w:t>. МБУК «Елизовский районный зоопарк» им. Шевлягина А.А. вправе осуществлять деятельность при условии:</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1) обеспечения соблюдения социальной дистанции на расстоянии не менее 1,5 метров при нахождении посетителей и сотрудников в зоне кассового обслуживания, в смотровых зонах, при входе в зоопарк, в том числе путем нанесения соответствующей разметки;</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14F65">
        <w:rPr>
          <w:rFonts w:ascii="Times New Roman" w:hAnsi="Times New Roman" w:cs="Times New Roman"/>
          <w:sz w:val="28"/>
          <w:szCs w:val="28"/>
        </w:rPr>
        <w:t>2) обеспечения маршрутизации, исключающей встречные потоки, а также обеспечивающей раздельные входы и выходы как в здание зоопарка, так и смотровые зоны, а также установки в помещениях соответствующих указателей;</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3) ограничения контактов между сотрудниками разных секций и функциональных групп (заведующие секций, рабочие по уходу за животными, кассиры, технический персонал), не связанных общими задачами и производственными процессами.</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15. Парки культуры и отдыха «Электрон» и «Сказка» (аттракционы, находящиеся на их территориях) вправе осуществлять деятельность при условии соблюдения санитарно-эпидемиологических требований.</w:t>
      </w:r>
    </w:p>
    <w:p w:rsidR="00F14F65" w:rsidRP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F14F65">
        <w:rPr>
          <w:rFonts w:ascii="Times New Roman" w:hAnsi="Times New Roman" w:cs="Times New Roman"/>
          <w:sz w:val="28"/>
          <w:szCs w:val="28"/>
        </w:rPr>
        <w:t>. Возобновить работу детских игровых комнат и детских развлекательных центров в торговых центрах.</w:t>
      </w:r>
    </w:p>
    <w:p w:rsidR="00F14F65" w:rsidRPr="00F14F65" w:rsidRDefault="00F14F65" w:rsidP="00F14F65">
      <w:pPr>
        <w:spacing w:line="240" w:lineRule="auto"/>
        <w:jc w:val="center"/>
        <w:rPr>
          <w:rFonts w:ascii="Times New Roman" w:hAnsi="Times New Roman" w:cs="Times New Roman"/>
          <w:sz w:val="28"/>
          <w:szCs w:val="28"/>
        </w:rPr>
      </w:pPr>
      <w:r w:rsidRPr="00F14F65">
        <w:rPr>
          <w:rFonts w:ascii="Times New Roman" w:hAnsi="Times New Roman" w:cs="Times New Roman"/>
          <w:sz w:val="28"/>
          <w:szCs w:val="28"/>
        </w:rPr>
        <w:t>6. Образование</w:t>
      </w:r>
    </w:p>
    <w:p w:rsidR="00F14F65" w:rsidRPr="00F14F65" w:rsidRDefault="00F14F65" w:rsidP="00F14F65">
      <w:pPr>
        <w:spacing w:after="0" w:line="240" w:lineRule="auto"/>
        <w:jc w:val="both"/>
        <w:rPr>
          <w:rFonts w:ascii="Times New Roman" w:hAnsi="Times New Roman" w:cs="Times New Roman"/>
          <w:sz w:val="28"/>
          <w:szCs w:val="28"/>
        </w:rPr>
      </w:pPr>
      <w:r w:rsidRPr="00F14F65">
        <w:rPr>
          <w:rFonts w:ascii="Times New Roman" w:hAnsi="Times New Roman" w:cs="Times New Roman"/>
          <w:sz w:val="28"/>
          <w:szCs w:val="28"/>
        </w:rPr>
        <w:t xml:space="preserve"> </w:t>
      </w:r>
      <w:r>
        <w:rPr>
          <w:rFonts w:ascii="Times New Roman" w:hAnsi="Times New Roman" w:cs="Times New Roman"/>
          <w:sz w:val="28"/>
          <w:szCs w:val="28"/>
        </w:rPr>
        <w:t xml:space="preserve">      17. </w:t>
      </w:r>
      <w:r w:rsidRPr="00F14F65">
        <w:rPr>
          <w:rFonts w:ascii="Times New Roman" w:hAnsi="Times New Roman" w:cs="Times New Roman"/>
          <w:sz w:val="28"/>
          <w:szCs w:val="28"/>
        </w:rPr>
        <w:t>В образовательных организациях в Камчатском крае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организаций, реализующие дополнительные образовательные программы):</w:t>
      </w:r>
    </w:p>
    <w:p w:rsidR="00F14F65" w:rsidRPr="00F14F65" w:rsidRDefault="00F14F65" w:rsidP="00F14F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1) образовательный процесс осуществляется в штатном режиме при условии соблюдения санитарно-эпидемиологических требований, при необходимости с применением дистанционных образовательных технологий с учетом рекомендаций Министерства просвещения Российской Федерации, Министерства науки и высшего образования Российской Федерации;</w:t>
      </w:r>
    </w:p>
    <w:p w:rsidR="00F14F65" w:rsidRDefault="00F14F65" w:rsidP="00F14F6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F65">
        <w:rPr>
          <w:rFonts w:ascii="Times New Roman" w:hAnsi="Times New Roman" w:cs="Times New Roman"/>
          <w:sz w:val="28"/>
          <w:szCs w:val="28"/>
        </w:rPr>
        <w:t>2) олимпиады для обучающихся проводятся в классах (кабинетах) по месту обучения либо в дистанционном формате</w:t>
      </w:r>
      <w:r>
        <w:rPr>
          <w:rFonts w:ascii="Times New Roman" w:hAnsi="Times New Roman" w:cs="Times New Roman"/>
          <w:sz w:val="28"/>
          <w:szCs w:val="28"/>
        </w:rPr>
        <w:t>.».</w:t>
      </w:r>
    </w:p>
    <w:p w:rsidR="00F14F65" w:rsidRPr="001F2C1F" w:rsidRDefault="00F14F65" w:rsidP="00F14F65">
      <w:pPr>
        <w:spacing w:line="240" w:lineRule="auto"/>
        <w:jc w:val="center"/>
        <w:rPr>
          <w:rFonts w:ascii="Times New Roman" w:hAnsi="Times New Roman" w:cs="Times New Roman"/>
          <w:sz w:val="28"/>
          <w:szCs w:val="28"/>
        </w:rPr>
      </w:pPr>
    </w:p>
    <w:sectPr w:rsidR="00F14F65" w:rsidRPr="001F2C1F" w:rsidSect="003D2248">
      <w:headerReference w:type="default" r:id="rId8"/>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B5" w:rsidRDefault="006833B5" w:rsidP="0031799B">
      <w:pPr>
        <w:spacing w:after="0" w:line="240" w:lineRule="auto"/>
      </w:pPr>
      <w:r>
        <w:separator/>
      </w:r>
    </w:p>
  </w:endnote>
  <w:endnote w:type="continuationSeparator" w:id="0">
    <w:p w:rsidR="006833B5" w:rsidRDefault="006833B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B5" w:rsidRDefault="006833B5" w:rsidP="0031799B">
      <w:pPr>
        <w:spacing w:after="0" w:line="240" w:lineRule="auto"/>
      </w:pPr>
      <w:r>
        <w:separator/>
      </w:r>
    </w:p>
  </w:footnote>
  <w:footnote w:type="continuationSeparator" w:id="0">
    <w:p w:rsidR="006833B5" w:rsidRDefault="006833B5"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31393"/>
      <w:docPartObj>
        <w:docPartGallery w:val="Page Numbers (Top of Page)"/>
        <w:docPartUnique/>
      </w:docPartObj>
    </w:sdtPr>
    <w:sdtEndPr>
      <w:rPr>
        <w:rFonts w:ascii="Times New Roman" w:hAnsi="Times New Roman" w:cs="Times New Roman"/>
      </w:rPr>
    </w:sdtEndPr>
    <w:sdtContent>
      <w:p w:rsidR="003D2248" w:rsidRPr="008E5F8B" w:rsidRDefault="003D2248">
        <w:pPr>
          <w:pStyle w:val="aa"/>
          <w:jc w:val="center"/>
          <w:rPr>
            <w:rFonts w:ascii="Times New Roman" w:hAnsi="Times New Roman" w:cs="Times New Roman"/>
          </w:rPr>
        </w:pPr>
        <w:r w:rsidRPr="008E5F8B">
          <w:rPr>
            <w:rFonts w:ascii="Times New Roman" w:hAnsi="Times New Roman" w:cs="Times New Roman"/>
          </w:rPr>
          <w:fldChar w:fldCharType="begin"/>
        </w:r>
        <w:r w:rsidRPr="008E5F8B">
          <w:rPr>
            <w:rFonts w:ascii="Times New Roman" w:hAnsi="Times New Roman" w:cs="Times New Roman"/>
          </w:rPr>
          <w:instrText>PAGE   \* MERGEFORMAT</w:instrText>
        </w:r>
        <w:r w:rsidRPr="008E5F8B">
          <w:rPr>
            <w:rFonts w:ascii="Times New Roman" w:hAnsi="Times New Roman" w:cs="Times New Roman"/>
          </w:rPr>
          <w:fldChar w:fldCharType="separate"/>
        </w:r>
        <w:r w:rsidR="00125E9B">
          <w:rPr>
            <w:rFonts w:ascii="Times New Roman" w:hAnsi="Times New Roman" w:cs="Times New Roman"/>
            <w:noProof/>
          </w:rPr>
          <w:t>18</w:t>
        </w:r>
        <w:r w:rsidRPr="008E5F8B">
          <w:rPr>
            <w:rFonts w:ascii="Times New Roman" w:hAnsi="Times New Roman" w:cs="Times New Roman"/>
          </w:rPr>
          <w:fldChar w:fldCharType="end"/>
        </w:r>
      </w:p>
    </w:sdtContent>
  </w:sdt>
  <w:p w:rsidR="003D2248" w:rsidRDefault="003D224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4BFE"/>
    <w:rsid w:val="00013039"/>
    <w:rsid w:val="00020593"/>
    <w:rsid w:val="00022D83"/>
    <w:rsid w:val="00031379"/>
    <w:rsid w:val="00033533"/>
    <w:rsid w:val="00034EB1"/>
    <w:rsid w:val="00040DDA"/>
    <w:rsid w:val="00041465"/>
    <w:rsid w:val="00043E4B"/>
    <w:rsid w:val="00045111"/>
    <w:rsid w:val="00045304"/>
    <w:rsid w:val="00053869"/>
    <w:rsid w:val="00066C50"/>
    <w:rsid w:val="00076132"/>
    <w:rsid w:val="00077162"/>
    <w:rsid w:val="00082619"/>
    <w:rsid w:val="000848E1"/>
    <w:rsid w:val="00095795"/>
    <w:rsid w:val="000A006B"/>
    <w:rsid w:val="000B1239"/>
    <w:rsid w:val="000B1EC8"/>
    <w:rsid w:val="000B3832"/>
    <w:rsid w:val="000B5EB3"/>
    <w:rsid w:val="000C7139"/>
    <w:rsid w:val="000D2304"/>
    <w:rsid w:val="000D322E"/>
    <w:rsid w:val="000D40BE"/>
    <w:rsid w:val="000E53EF"/>
    <w:rsid w:val="00103DE1"/>
    <w:rsid w:val="001045A3"/>
    <w:rsid w:val="00112C1A"/>
    <w:rsid w:val="00115AA8"/>
    <w:rsid w:val="00125979"/>
    <w:rsid w:val="00125E9B"/>
    <w:rsid w:val="001262CC"/>
    <w:rsid w:val="00140E22"/>
    <w:rsid w:val="00145D08"/>
    <w:rsid w:val="001478A7"/>
    <w:rsid w:val="00157E73"/>
    <w:rsid w:val="00160BFD"/>
    <w:rsid w:val="00161192"/>
    <w:rsid w:val="001653CF"/>
    <w:rsid w:val="0017058C"/>
    <w:rsid w:val="001740D8"/>
    <w:rsid w:val="00180140"/>
    <w:rsid w:val="00181702"/>
    <w:rsid w:val="00181A55"/>
    <w:rsid w:val="0018553E"/>
    <w:rsid w:val="0018587B"/>
    <w:rsid w:val="0018739B"/>
    <w:rsid w:val="0019656C"/>
    <w:rsid w:val="001A24F4"/>
    <w:rsid w:val="001A5953"/>
    <w:rsid w:val="001A6C35"/>
    <w:rsid w:val="001B6DB2"/>
    <w:rsid w:val="001C15D6"/>
    <w:rsid w:val="001D00F5"/>
    <w:rsid w:val="001D4724"/>
    <w:rsid w:val="001E16EF"/>
    <w:rsid w:val="001F2027"/>
    <w:rsid w:val="001F20FC"/>
    <w:rsid w:val="001F2C1F"/>
    <w:rsid w:val="001F5300"/>
    <w:rsid w:val="001F57D1"/>
    <w:rsid w:val="00206D5D"/>
    <w:rsid w:val="002262D3"/>
    <w:rsid w:val="00233FCB"/>
    <w:rsid w:val="0024385A"/>
    <w:rsid w:val="00257670"/>
    <w:rsid w:val="0026151C"/>
    <w:rsid w:val="002649CE"/>
    <w:rsid w:val="00264BAF"/>
    <w:rsid w:val="002703B4"/>
    <w:rsid w:val="00274BD4"/>
    <w:rsid w:val="00282A89"/>
    <w:rsid w:val="002872AA"/>
    <w:rsid w:val="00295AC8"/>
    <w:rsid w:val="0029633C"/>
    <w:rsid w:val="002B3B4F"/>
    <w:rsid w:val="002C2B5A"/>
    <w:rsid w:val="002D0920"/>
    <w:rsid w:val="002D201E"/>
    <w:rsid w:val="002D5D0F"/>
    <w:rsid w:val="002E4E87"/>
    <w:rsid w:val="002F3844"/>
    <w:rsid w:val="002F5EFE"/>
    <w:rsid w:val="0030022E"/>
    <w:rsid w:val="00306EE4"/>
    <w:rsid w:val="00313367"/>
    <w:rsid w:val="00313CF4"/>
    <w:rsid w:val="0031799B"/>
    <w:rsid w:val="003229DE"/>
    <w:rsid w:val="00327B6F"/>
    <w:rsid w:val="003310AF"/>
    <w:rsid w:val="00336945"/>
    <w:rsid w:val="00350A57"/>
    <w:rsid w:val="00352BBE"/>
    <w:rsid w:val="00353DD7"/>
    <w:rsid w:val="00374C3C"/>
    <w:rsid w:val="00381FBC"/>
    <w:rsid w:val="00382C7D"/>
    <w:rsid w:val="0038403D"/>
    <w:rsid w:val="00387288"/>
    <w:rsid w:val="00392CBB"/>
    <w:rsid w:val="003951CC"/>
    <w:rsid w:val="00397C94"/>
    <w:rsid w:val="003A46AD"/>
    <w:rsid w:val="003A5AFF"/>
    <w:rsid w:val="003B0709"/>
    <w:rsid w:val="003B31F7"/>
    <w:rsid w:val="003B52E1"/>
    <w:rsid w:val="003C30E0"/>
    <w:rsid w:val="003C347E"/>
    <w:rsid w:val="003D04B1"/>
    <w:rsid w:val="003D2248"/>
    <w:rsid w:val="003D42EC"/>
    <w:rsid w:val="004072B9"/>
    <w:rsid w:val="00413B86"/>
    <w:rsid w:val="0043251D"/>
    <w:rsid w:val="0043505F"/>
    <w:rsid w:val="004351FE"/>
    <w:rsid w:val="004415AF"/>
    <w:rsid w:val="004440D5"/>
    <w:rsid w:val="0045187B"/>
    <w:rsid w:val="004549E8"/>
    <w:rsid w:val="004616CE"/>
    <w:rsid w:val="00466B97"/>
    <w:rsid w:val="00467CAB"/>
    <w:rsid w:val="00471DBA"/>
    <w:rsid w:val="00475DA1"/>
    <w:rsid w:val="00485D54"/>
    <w:rsid w:val="00491675"/>
    <w:rsid w:val="00496C5A"/>
    <w:rsid w:val="004B221A"/>
    <w:rsid w:val="004D0785"/>
    <w:rsid w:val="004D297C"/>
    <w:rsid w:val="004E00B2"/>
    <w:rsid w:val="004E4E9C"/>
    <w:rsid w:val="004E554E"/>
    <w:rsid w:val="004E6A87"/>
    <w:rsid w:val="00501D95"/>
    <w:rsid w:val="00503FC3"/>
    <w:rsid w:val="00516849"/>
    <w:rsid w:val="005271B3"/>
    <w:rsid w:val="005271B5"/>
    <w:rsid w:val="005329E6"/>
    <w:rsid w:val="005362DC"/>
    <w:rsid w:val="00551F59"/>
    <w:rsid w:val="00554B56"/>
    <w:rsid w:val="00557507"/>
    <w:rsid w:val="005578C9"/>
    <w:rsid w:val="005617E3"/>
    <w:rsid w:val="00561C18"/>
    <w:rsid w:val="00562C0F"/>
    <w:rsid w:val="00563B33"/>
    <w:rsid w:val="005737E1"/>
    <w:rsid w:val="0057524D"/>
    <w:rsid w:val="00576D34"/>
    <w:rsid w:val="005846D7"/>
    <w:rsid w:val="005A76C7"/>
    <w:rsid w:val="005C582C"/>
    <w:rsid w:val="005D2494"/>
    <w:rsid w:val="005D4A2C"/>
    <w:rsid w:val="005F11A7"/>
    <w:rsid w:val="005F1F7D"/>
    <w:rsid w:val="006051F0"/>
    <w:rsid w:val="00613D5B"/>
    <w:rsid w:val="006271E6"/>
    <w:rsid w:val="00631037"/>
    <w:rsid w:val="00643F9B"/>
    <w:rsid w:val="0065055F"/>
    <w:rsid w:val="00650CAB"/>
    <w:rsid w:val="00663D27"/>
    <w:rsid w:val="00663F3A"/>
    <w:rsid w:val="00665004"/>
    <w:rsid w:val="00666595"/>
    <w:rsid w:val="00672D4C"/>
    <w:rsid w:val="00681BFE"/>
    <w:rsid w:val="00681F88"/>
    <w:rsid w:val="006833B5"/>
    <w:rsid w:val="0069601C"/>
    <w:rsid w:val="006A541B"/>
    <w:rsid w:val="006B0D45"/>
    <w:rsid w:val="006B115E"/>
    <w:rsid w:val="006B2483"/>
    <w:rsid w:val="006E1106"/>
    <w:rsid w:val="006E3A57"/>
    <w:rsid w:val="006E593A"/>
    <w:rsid w:val="006F5D44"/>
    <w:rsid w:val="006F76C3"/>
    <w:rsid w:val="0070405B"/>
    <w:rsid w:val="00710CA2"/>
    <w:rsid w:val="0071544F"/>
    <w:rsid w:val="00715E36"/>
    <w:rsid w:val="00724801"/>
    <w:rsid w:val="00725A0F"/>
    <w:rsid w:val="0073631B"/>
    <w:rsid w:val="0074156B"/>
    <w:rsid w:val="00744B7F"/>
    <w:rsid w:val="00756C52"/>
    <w:rsid w:val="007615FF"/>
    <w:rsid w:val="007638A0"/>
    <w:rsid w:val="00766CC1"/>
    <w:rsid w:val="00770A9C"/>
    <w:rsid w:val="007A2952"/>
    <w:rsid w:val="007B3851"/>
    <w:rsid w:val="007C3067"/>
    <w:rsid w:val="007D746A"/>
    <w:rsid w:val="007E2379"/>
    <w:rsid w:val="007E7ADA"/>
    <w:rsid w:val="007F3D5B"/>
    <w:rsid w:val="008035B7"/>
    <w:rsid w:val="00803EDD"/>
    <w:rsid w:val="0080404F"/>
    <w:rsid w:val="00812B9A"/>
    <w:rsid w:val="00813BF1"/>
    <w:rsid w:val="00835357"/>
    <w:rsid w:val="00837F82"/>
    <w:rsid w:val="00852152"/>
    <w:rsid w:val="0085578D"/>
    <w:rsid w:val="00860C71"/>
    <w:rsid w:val="00863810"/>
    <w:rsid w:val="008708D4"/>
    <w:rsid w:val="008772B7"/>
    <w:rsid w:val="0088506D"/>
    <w:rsid w:val="0089042F"/>
    <w:rsid w:val="00894735"/>
    <w:rsid w:val="008A4F75"/>
    <w:rsid w:val="008B1995"/>
    <w:rsid w:val="008B668F"/>
    <w:rsid w:val="008B6811"/>
    <w:rsid w:val="008C0054"/>
    <w:rsid w:val="008D6646"/>
    <w:rsid w:val="008D6CAE"/>
    <w:rsid w:val="008D7127"/>
    <w:rsid w:val="008E5B9E"/>
    <w:rsid w:val="008E5F8B"/>
    <w:rsid w:val="008E71E9"/>
    <w:rsid w:val="008F2635"/>
    <w:rsid w:val="009021FE"/>
    <w:rsid w:val="00907229"/>
    <w:rsid w:val="009123D4"/>
    <w:rsid w:val="0091585A"/>
    <w:rsid w:val="00923B37"/>
    <w:rsid w:val="00924A91"/>
    <w:rsid w:val="00925E4D"/>
    <w:rsid w:val="009277F0"/>
    <w:rsid w:val="0092799B"/>
    <w:rsid w:val="009306BB"/>
    <w:rsid w:val="0093395B"/>
    <w:rsid w:val="0094073A"/>
    <w:rsid w:val="00946405"/>
    <w:rsid w:val="0095264E"/>
    <w:rsid w:val="0095344D"/>
    <w:rsid w:val="0096751B"/>
    <w:rsid w:val="00997969"/>
    <w:rsid w:val="009A09F0"/>
    <w:rsid w:val="009A471F"/>
    <w:rsid w:val="009C4061"/>
    <w:rsid w:val="009E3C60"/>
    <w:rsid w:val="009E6B1F"/>
    <w:rsid w:val="009F320C"/>
    <w:rsid w:val="009F6085"/>
    <w:rsid w:val="00A00F93"/>
    <w:rsid w:val="00A01D5E"/>
    <w:rsid w:val="00A02ED5"/>
    <w:rsid w:val="00A0510D"/>
    <w:rsid w:val="00A0732F"/>
    <w:rsid w:val="00A34BE2"/>
    <w:rsid w:val="00A414A9"/>
    <w:rsid w:val="00A43195"/>
    <w:rsid w:val="00A4768F"/>
    <w:rsid w:val="00A529AA"/>
    <w:rsid w:val="00A67124"/>
    <w:rsid w:val="00A72171"/>
    <w:rsid w:val="00A74F3C"/>
    <w:rsid w:val="00A8227F"/>
    <w:rsid w:val="00A8230C"/>
    <w:rsid w:val="00A834AC"/>
    <w:rsid w:val="00A84370"/>
    <w:rsid w:val="00A97393"/>
    <w:rsid w:val="00AA1BDA"/>
    <w:rsid w:val="00AB1EE2"/>
    <w:rsid w:val="00AB3ECC"/>
    <w:rsid w:val="00AF06BB"/>
    <w:rsid w:val="00AF0CBA"/>
    <w:rsid w:val="00AF4F56"/>
    <w:rsid w:val="00B11806"/>
    <w:rsid w:val="00B12F65"/>
    <w:rsid w:val="00B17A8B"/>
    <w:rsid w:val="00B27212"/>
    <w:rsid w:val="00B46000"/>
    <w:rsid w:val="00B470F8"/>
    <w:rsid w:val="00B601B9"/>
    <w:rsid w:val="00B759EC"/>
    <w:rsid w:val="00B75E4C"/>
    <w:rsid w:val="00B81EC3"/>
    <w:rsid w:val="00B831E8"/>
    <w:rsid w:val="00B833C0"/>
    <w:rsid w:val="00B83B21"/>
    <w:rsid w:val="00B8456D"/>
    <w:rsid w:val="00B845A0"/>
    <w:rsid w:val="00BA6DC7"/>
    <w:rsid w:val="00BB07BB"/>
    <w:rsid w:val="00BB11D4"/>
    <w:rsid w:val="00BB449D"/>
    <w:rsid w:val="00BB478D"/>
    <w:rsid w:val="00BC015D"/>
    <w:rsid w:val="00BC5440"/>
    <w:rsid w:val="00BC7715"/>
    <w:rsid w:val="00BD13FF"/>
    <w:rsid w:val="00BD44BF"/>
    <w:rsid w:val="00BE05A9"/>
    <w:rsid w:val="00BE1E47"/>
    <w:rsid w:val="00BF3269"/>
    <w:rsid w:val="00BF6129"/>
    <w:rsid w:val="00C05830"/>
    <w:rsid w:val="00C0636C"/>
    <w:rsid w:val="00C11D4C"/>
    <w:rsid w:val="00C13725"/>
    <w:rsid w:val="00C30515"/>
    <w:rsid w:val="00C319A2"/>
    <w:rsid w:val="00C366DA"/>
    <w:rsid w:val="00C36DB9"/>
    <w:rsid w:val="00C37B1E"/>
    <w:rsid w:val="00C442AB"/>
    <w:rsid w:val="00C46115"/>
    <w:rsid w:val="00C502D0"/>
    <w:rsid w:val="00C5232D"/>
    <w:rsid w:val="00C5596B"/>
    <w:rsid w:val="00C628BF"/>
    <w:rsid w:val="00C65ED6"/>
    <w:rsid w:val="00C73DCC"/>
    <w:rsid w:val="00C838B6"/>
    <w:rsid w:val="00C90D3D"/>
    <w:rsid w:val="00C9321B"/>
    <w:rsid w:val="00CA02A4"/>
    <w:rsid w:val="00CA15D6"/>
    <w:rsid w:val="00CA4605"/>
    <w:rsid w:val="00CA5DDF"/>
    <w:rsid w:val="00CC0EF1"/>
    <w:rsid w:val="00CC578C"/>
    <w:rsid w:val="00CC578D"/>
    <w:rsid w:val="00CC615A"/>
    <w:rsid w:val="00CD1ACB"/>
    <w:rsid w:val="00CD29F6"/>
    <w:rsid w:val="00CD44A8"/>
    <w:rsid w:val="00D01FFB"/>
    <w:rsid w:val="00D05157"/>
    <w:rsid w:val="00D1454F"/>
    <w:rsid w:val="00D15595"/>
    <w:rsid w:val="00D16B35"/>
    <w:rsid w:val="00D17B06"/>
    <w:rsid w:val="00D206A1"/>
    <w:rsid w:val="00D24231"/>
    <w:rsid w:val="00D30A7F"/>
    <w:rsid w:val="00D31705"/>
    <w:rsid w:val="00D330ED"/>
    <w:rsid w:val="00D36C54"/>
    <w:rsid w:val="00D40355"/>
    <w:rsid w:val="00D404A4"/>
    <w:rsid w:val="00D475BA"/>
    <w:rsid w:val="00D50172"/>
    <w:rsid w:val="00D627F9"/>
    <w:rsid w:val="00D664E8"/>
    <w:rsid w:val="00D71077"/>
    <w:rsid w:val="00D96A4B"/>
    <w:rsid w:val="00DB013E"/>
    <w:rsid w:val="00DB675F"/>
    <w:rsid w:val="00DC12F5"/>
    <w:rsid w:val="00DC3AB1"/>
    <w:rsid w:val="00DC6813"/>
    <w:rsid w:val="00DD3A94"/>
    <w:rsid w:val="00DE06BC"/>
    <w:rsid w:val="00DF2CD2"/>
    <w:rsid w:val="00DF3901"/>
    <w:rsid w:val="00DF3A35"/>
    <w:rsid w:val="00E06BEC"/>
    <w:rsid w:val="00E159EE"/>
    <w:rsid w:val="00E21060"/>
    <w:rsid w:val="00E22D5E"/>
    <w:rsid w:val="00E260FA"/>
    <w:rsid w:val="00E40D0A"/>
    <w:rsid w:val="00E43CC4"/>
    <w:rsid w:val="00E61A8D"/>
    <w:rsid w:val="00E660F0"/>
    <w:rsid w:val="00E70BF1"/>
    <w:rsid w:val="00E72402"/>
    <w:rsid w:val="00E72DA7"/>
    <w:rsid w:val="00E74DE7"/>
    <w:rsid w:val="00E75C88"/>
    <w:rsid w:val="00E84B16"/>
    <w:rsid w:val="00E8524F"/>
    <w:rsid w:val="00E87E30"/>
    <w:rsid w:val="00E907F1"/>
    <w:rsid w:val="00E920BD"/>
    <w:rsid w:val="00E966C2"/>
    <w:rsid w:val="00EA0829"/>
    <w:rsid w:val="00EC2DBB"/>
    <w:rsid w:val="00ED3E97"/>
    <w:rsid w:val="00ED4503"/>
    <w:rsid w:val="00EF524F"/>
    <w:rsid w:val="00EF6946"/>
    <w:rsid w:val="00F03D6F"/>
    <w:rsid w:val="00F148B5"/>
    <w:rsid w:val="00F14F65"/>
    <w:rsid w:val="00F2388B"/>
    <w:rsid w:val="00F31249"/>
    <w:rsid w:val="00F35EEC"/>
    <w:rsid w:val="00F422E8"/>
    <w:rsid w:val="00F4623B"/>
    <w:rsid w:val="00F46EC1"/>
    <w:rsid w:val="00F52709"/>
    <w:rsid w:val="00F63133"/>
    <w:rsid w:val="00F75270"/>
    <w:rsid w:val="00F81A81"/>
    <w:rsid w:val="00F91EED"/>
    <w:rsid w:val="00FA384A"/>
    <w:rsid w:val="00FB47AC"/>
    <w:rsid w:val="00FB6BCD"/>
    <w:rsid w:val="00FC52EC"/>
    <w:rsid w:val="00FE0846"/>
    <w:rsid w:val="00FE4D43"/>
    <w:rsid w:val="00FE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62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362D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List Paragraph"/>
    <w:basedOn w:val="a"/>
    <w:uiPriority w:val="34"/>
    <w:qFormat/>
    <w:rsid w:val="0076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3729">
      <w:bodyDiv w:val="1"/>
      <w:marLeft w:val="0"/>
      <w:marRight w:val="0"/>
      <w:marTop w:val="0"/>
      <w:marBottom w:val="0"/>
      <w:divBdr>
        <w:top w:val="none" w:sz="0" w:space="0" w:color="auto"/>
        <w:left w:val="none" w:sz="0" w:space="0" w:color="auto"/>
        <w:bottom w:val="none" w:sz="0" w:space="0" w:color="auto"/>
        <w:right w:val="none" w:sz="0" w:space="0" w:color="auto"/>
      </w:divBdr>
    </w:div>
    <w:div w:id="480582029">
      <w:bodyDiv w:val="1"/>
      <w:marLeft w:val="0"/>
      <w:marRight w:val="0"/>
      <w:marTop w:val="0"/>
      <w:marBottom w:val="0"/>
      <w:divBdr>
        <w:top w:val="none" w:sz="0" w:space="0" w:color="auto"/>
        <w:left w:val="none" w:sz="0" w:space="0" w:color="auto"/>
        <w:bottom w:val="none" w:sz="0" w:space="0" w:color="auto"/>
        <w:right w:val="none" w:sz="0" w:space="0" w:color="auto"/>
      </w:divBdr>
    </w:div>
    <w:div w:id="493107448">
      <w:bodyDiv w:val="1"/>
      <w:marLeft w:val="0"/>
      <w:marRight w:val="0"/>
      <w:marTop w:val="0"/>
      <w:marBottom w:val="0"/>
      <w:divBdr>
        <w:top w:val="none" w:sz="0" w:space="0" w:color="auto"/>
        <w:left w:val="none" w:sz="0" w:space="0" w:color="auto"/>
        <w:bottom w:val="none" w:sz="0" w:space="0" w:color="auto"/>
        <w:right w:val="none" w:sz="0" w:space="0" w:color="auto"/>
      </w:divBdr>
      <w:divsChild>
        <w:div w:id="1381829063">
          <w:marLeft w:val="0"/>
          <w:marRight w:val="0"/>
          <w:marTop w:val="0"/>
          <w:marBottom w:val="0"/>
          <w:divBdr>
            <w:top w:val="none" w:sz="0" w:space="0" w:color="auto"/>
            <w:left w:val="single" w:sz="24" w:space="0" w:color="CED3F1"/>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061291790">
      <w:bodyDiv w:val="1"/>
      <w:marLeft w:val="0"/>
      <w:marRight w:val="0"/>
      <w:marTop w:val="0"/>
      <w:marBottom w:val="0"/>
      <w:divBdr>
        <w:top w:val="none" w:sz="0" w:space="0" w:color="auto"/>
        <w:left w:val="none" w:sz="0" w:space="0" w:color="auto"/>
        <w:bottom w:val="none" w:sz="0" w:space="0" w:color="auto"/>
        <w:right w:val="none" w:sz="0" w:space="0" w:color="auto"/>
      </w:divBdr>
      <w:divsChild>
        <w:div w:id="789858604">
          <w:marLeft w:val="0"/>
          <w:marRight w:val="0"/>
          <w:marTop w:val="0"/>
          <w:marBottom w:val="0"/>
          <w:divBdr>
            <w:top w:val="none" w:sz="0" w:space="0" w:color="auto"/>
            <w:left w:val="single" w:sz="24" w:space="0" w:color="CED3F1"/>
            <w:bottom w:val="none" w:sz="0" w:space="0" w:color="auto"/>
            <w:right w:val="none" w:sz="0" w:space="0" w:color="auto"/>
          </w:divBdr>
        </w:div>
      </w:divsChild>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762096644">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 w:id="19689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D97E-B803-419F-87D7-0BD417CD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6968</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Бахутова Елена Юрьевна</cp:lastModifiedBy>
  <cp:revision>2</cp:revision>
  <cp:lastPrinted>2022-02-20T21:19:00Z</cp:lastPrinted>
  <dcterms:created xsi:type="dcterms:W3CDTF">2022-03-21T04:17:00Z</dcterms:created>
  <dcterms:modified xsi:type="dcterms:W3CDTF">2022-03-21T04:17:00Z</dcterms:modified>
</cp:coreProperties>
</file>