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64" w:rsidRPr="00D92EB8" w:rsidRDefault="00032164" w:rsidP="00D9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2EB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32164" w:rsidRPr="00D92EB8" w:rsidRDefault="00032164" w:rsidP="00D9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EB8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D92EB8" w:rsidRDefault="00032164" w:rsidP="00D92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EB8">
        <w:rPr>
          <w:rFonts w:ascii="Times New Roman" w:hAnsi="Times New Roman" w:cs="Times New Roman"/>
          <w:sz w:val="28"/>
          <w:szCs w:val="28"/>
        </w:rPr>
        <w:t>«</w:t>
      </w:r>
      <w:r w:rsidR="00D92EB8" w:rsidRPr="00D92EB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приложение к постановлению </w:t>
      </w:r>
      <w:r w:rsidR="00D92EB8" w:rsidRPr="00D92EB8">
        <w:rPr>
          <w:rFonts w:ascii="Times New Roman" w:hAnsi="Times New Roman" w:cs="Times New Roman"/>
          <w:sz w:val="28"/>
          <w:szCs w:val="28"/>
        </w:rPr>
        <w:t>Губернатора Камчатского края от 18.11.2019 № 82 «Об утверждении Регламента Правительства Камчатского края»</w:t>
      </w:r>
      <w:r w:rsidR="00D92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164" w:rsidRDefault="00D92EB8" w:rsidP="00D92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</w:t>
      </w:r>
    </w:p>
    <w:p w:rsidR="00D92EB8" w:rsidRDefault="00D92EB8" w:rsidP="00D92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EB8" w:rsidRDefault="00D92EB8" w:rsidP="00D92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AB8" w:rsidRPr="00230DEC" w:rsidRDefault="006E1CE5" w:rsidP="00230D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DE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4034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30DEC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6" w:history="1">
        <w:r w:rsidR="00241AB8" w:rsidRPr="00230D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41AB8" w:rsidRPr="00230DEC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r w:rsidR="00461429" w:rsidRPr="00577147">
        <w:rPr>
          <w:rFonts w:ascii="Times New Roman" w:hAnsi="Times New Roman" w:cs="Times New Roman"/>
          <w:sz w:val="28"/>
          <w:szCs w:val="28"/>
        </w:rPr>
        <w:t>Закон</w:t>
      </w:r>
      <w:r w:rsidR="00461429">
        <w:rPr>
          <w:rFonts w:ascii="Times New Roman" w:hAnsi="Times New Roman" w:cs="Times New Roman"/>
          <w:sz w:val="28"/>
          <w:szCs w:val="28"/>
        </w:rPr>
        <w:t xml:space="preserve">ом </w:t>
      </w:r>
      <w:r w:rsidR="00461429" w:rsidRPr="00577147">
        <w:rPr>
          <w:rFonts w:ascii="Times New Roman" w:hAnsi="Times New Roman" w:cs="Times New Roman"/>
          <w:sz w:val="28"/>
          <w:szCs w:val="28"/>
        </w:rPr>
        <w:t xml:space="preserve">Камчатского края от </w:t>
      </w:r>
      <w:r w:rsidR="00461429">
        <w:rPr>
          <w:rFonts w:ascii="Times New Roman" w:hAnsi="Times New Roman" w:cs="Times New Roman"/>
          <w:sz w:val="28"/>
          <w:szCs w:val="28"/>
        </w:rPr>
        <w:t xml:space="preserve">10.12.2008 № 189 </w:t>
      </w:r>
      <w:r w:rsidR="00461429" w:rsidRPr="00577147">
        <w:rPr>
          <w:rFonts w:ascii="Times New Roman" w:hAnsi="Times New Roman" w:cs="Times New Roman"/>
          <w:sz w:val="28"/>
          <w:szCs w:val="28"/>
        </w:rPr>
        <w:t>«</w:t>
      </w:r>
      <w:r w:rsidR="00461429">
        <w:rPr>
          <w:rFonts w:ascii="Times New Roman" w:hAnsi="Times New Roman" w:cs="Times New Roman"/>
          <w:sz w:val="28"/>
          <w:szCs w:val="28"/>
        </w:rPr>
        <w:t>О структуре Правительства Камчатского края</w:t>
      </w:r>
      <w:r w:rsidR="00461429" w:rsidRPr="00577147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="00241AB8" w:rsidRPr="00230D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1AB8" w:rsidRPr="00230DEC">
        <w:rPr>
          <w:rFonts w:ascii="Times New Roman" w:hAnsi="Times New Roman" w:cs="Times New Roman"/>
          <w:sz w:val="28"/>
          <w:szCs w:val="28"/>
        </w:rPr>
        <w:t xml:space="preserve"> Камчатского края от 29.03.2012 </w:t>
      </w:r>
      <w:r w:rsidR="00461429">
        <w:rPr>
          <w:rFonts w:ascii="Times New Roman" w:hAnsi="Times New Roman" w:cs="Times New Roman"/>
          <w:sz w:val="28"/>
          <w:szCs w:val="28"/>
        </w:rPr>
        <w:br/>
      </w:r>
      <w:r w:rsidR="00241AB8" w:rsidRPr="00230DEC">
        <w:rPr>
          <w:rFonts w:ascii="Times New Roman" w:hAnsi="Times New Roman" w:cs="Times New Roman"/>
          <w:sz w:val="28"/>
          <w:szCs w:val="28"/>
        </w:rPr>
        <w:t>№ 30 «О системе исполнительных органов государственной власти Камчатского края»,</w:t>
      </w:r>
      <w:r w:rsidR="00461429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461429" w:rsidRPr="00032164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461429">
        <w:rPr>
          <w:rFonts w:ascii="Times New Roman" w:hAnsi="Times New Roman" w:cs="Times New Roman"/>
          <w:bCs/>
          <w:sz w:val="28"/>
          <w:szCs w:val="28"/>
        </w:rPr>
        <w:t>я</w:t>
      </w:r>
      <w:r w:rsidR="00461429" w:rsidRPr="00032164">
        <w:rPr>
          <w:rFonts w:ascii="Times New Roman" w:hAnsi="Times New Roman" w:cs="Times New Roman"/>
          <w:bCs/>
          <w:sz w:val="28"/>
          <w:szCs w:val="28"/>
        </w:rPr>
        <w:t xml:space="preserve"> Губернатора Камчатского края от 02.12.2021 № 161 «</w:t>
      </w:r>
      <w:r w:rsidR="00461429" w:rsidRPr="00032164">
        <w:rPr>
          <w:rFonts w:ascii="Times New Roman" w:hAnsi="Times New Roman" w:cs="Times New Roman"/>
          <w:sz w:val="28"/>
          <w:szCs w:val="28"/>
        </w:rPr>
        <w:t xml:space="preserve">Об изменении структуры </w:t>
      </w:r>
      <w:r w:rsidR="00461429" w:rsidRPr="006E1CE5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края»</w:t>
      </w:r>
      <w:r w:rsidR="00461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429" w:rsidRDefault="00614100" w:rsidP="00230D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1429">
        <w:rPr>
          <w:rFonts w:ascii="Times New Roman" w:hAnsi="Times New Roman" w:cs="Times New Roman"/>
          <w:sz w:val="28"/>
          <w:szCs w:val="28"/>
        </w:rPr>
        <w:t xml:space="preserve"> связи с перераспределением полномочий между отдельными исполнительными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и их </w:t>
      </w:r>
      <w:r w:rsidR="00461429">
        <w:rPr>
          <w:rFonts w:ascii="Times New Roman" w:hAnsi="Times New Roman" w:cs="Times New Roman"/>
          <w:sz w:val="28"/>
          <w:szCs w:val="28"/>
        </w:rPr>
        <w:t>переименова</w:t>
      </w:r>
      <w:r>
        <w:rPr>
          <w:rFonts w:ascii="Times New Roman" w:hAnsi="Times New Roman" w:cs="Times New Roman"/>
          <w:sz w:val="28"/>
          <w:szCs w:val="28"/>
        </w:rPr>
        <w:t xml:space="preserve">нием проектом постановления вносятся изменения уточняющего характера. </w:t>
      </w:r>
      <w:r w:rsidR="00461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FC" w:rsidRDefault="00032164" w:rsidP="006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64">
        <w:rPr>
          <w:rFonts w:ascii="Times New Roman" w:hAnsi="Times New Roman" w:cs="Times New Roman"/>
          <w:sz w:val="28"/>
          <w:szCs w:val="28"/>
        </w:rPr>
        <w:t xml:space="preserve">Для реализации постановления </w:t>
      </w:r>
      <w:r w:rsidR="00614100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032164">
        <w:rPr>
          <w:rFonts w:ascii="Times New Roman" w:hAnsi="Times New Roman" w:cs="Times New Roman"/>
          <w:sz w:val="28"/>
          <w:szCs w:val="28"/>
        </w:rPr>
        <w:t xml:space="preserve">Камчатского края не потребуются дополнительные средства краевого бюджета. </w:t>
      </w:r>
    </w:p>
    <w:p w:rsidR="006E3EFC" w:rsidRDefault="00032164" w:rsidP="006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64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B3172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032164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7B3172">
        <w:rPr>
          <w:rFonts w:ascii="Times New Roman" w:hAnsi="Times New Roman" w:cs="Times New Roman"/>
          <w:sz w:val="28"/>
          <w:szCs w:val="28"/>
        </w:rPr>
        <w:t>16</w:t>
      </w:r>
      <w:r w:rsidRPr="00032164">
        <w:rPr>
          <w:rFonts w:ascii="Times New Roman" w:hAnsi="Times New Roman" w:cs="Times New Roman"/>
          <w:sz w:val="28"/>
          <w:szCs w:val="28"/>
        </w:rPr>
        <w:t xml:space="preserve">.12.2021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(htthр://npaproject.kamgov.ru) для обеспечения возможности проведения в срок до </w:t>
      </w:r>
      <w:r w:rsidR="007B3172">
        <w:rPr>
          <w:rFonts w:ascii="Times New Roman" w:hAnsi="Times New Roman" w:cs="Times New Roman"/>
          <w:sz w:val="28"/>
          <w:szCs w:val="28"/>
        </w:rPr>
        <w:t>24</w:t>
      </w:r>
      <w:r w:rsidRPr="00032164">
        <w:rPr>
          <w:rFonts w:ascii="Times New Roman" w:hAnsi="Times New Roman" w:cs="Times New Roman"/>
          <w:sz w:val="28"/>
          <w:szCs w:val="28"/>
        </w:rPr>
        <w:t xml:space="preserve">.12.2021 независимой антикоррупционной экспертизы. </w:t>
      </w:r>
    </w:p>
    <w:p w:rsidR="003D6815" w:rsidRDefault="00032164" w:rsidP="006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64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B3172">
        <w:rPr>
          <w:rFonts w:ascii="Times New Roman" w:hAnsi="Times New Roman" w:cs="Times New Roman"/>
          <w:sz w:val="28"/>
          <w:szCs w:val="28"/>
        </w:rPr>
        <w:t>Губернатора</w:t>
      </w:r>
      <w:r w:rsidRPr="00032164">
        <w:rPr>
          <w:rFonts w:ascii="Times New Roman" w:hAnsi="Times New Roman" w:cs="Times New Roman"/>
          <w:sz w:val="28"/>
          <w:szCs w:val="28"/>
        </w:rPr>
        <w:t xml:space="preserve">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</w:t>
      </w:r>
      <w:r w:rsidRPr="00032164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Камчатского края и экспертизы нормативных правовых актов Камчатского края».</w:t>
      </w:r>
    </w:p>
    <w:sectPr w:rsidR="003D6815" w:rsidSect="006E1CE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00461"/>
    <w:multiLevelType w:val="hybridMultilevel"/>
    <w:tmpl w:val="C1AC8DE8"/>
    <w:lvl w:ilvl="0" w:tplc="B934B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4"/>
    <w:rsid w:val="00032164"/>
    <w:rsid w:val="00117E08"/>
    <w:rsid w:val="00140346"/>
    <w:rsid w:val="00230DEC"/>
    <w:rsid w:val="00241AB8"/>
    <w:rsid w:val="003D6815"/>
    <w:rsid w:val="00457543"/>
    <w:rsid w:val="00461429"/>
    <w:rsid w:val="00614100"/>
    <w:rsid w:val="00697F8F"/>
    <w:rsid w:val="006E1CE5"/>
    <w:rsid w:val="006E3EFC"/>
    <w:rsid w:val="007B3172"/>
    <w:rsid w:val="00926ADA"/>
    <w:rsid w:val="00963598"/>
    <w:rsid w:val="00A03153"/>
    <w:rsid w:val="00AE00D9"/>
    <w:rsid w:val="00D92EB8"/>
    <w:rsid w:val="00E2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DA"/>
    <w:pPr>
      <w:ind w:left="720"/>
      <w:contextualSpacing/>
    </w:pPr>
  </w:style>
  <w:style w:type="paragraph" w:styleId="a4">
    <w:name w:val="No Spacing"/>
    <w:uiPriority w:val="1"/>
    <w:qFormat/>
    <w:rsid w:val="006E1C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DA"/>
    <w:pPr>
      <w:ind w:left="720"/>
      <w:contextualSpacing/>
    </w:pPr>
  </w:style>
  <w:style w:type="paragraph" w:styleId="a4">
    <w:name w:val="No Spacing"/>
    <w:uiPriority w:val="1"/>
    <w:qFormat/>
    <w:rsid w:val="006E1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2D766B5840FF52CEF026212DA8C88986D4DE8FDE9ED1EB677A1FEA910EC7BD07D7E69F564FE6B3CA0246AD394A2EFE25rD5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2D766B5840FF52CEF026212DA8C88986D4DE8FDE91D5EE66721FEA910EC7BD07D7E69F444FBEBFCB065CA93A5F78AF638B85901E1699E1B6D730A4r05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Бахутова Елена Юрьевна</cp:lastModifiedBy>
  <cp:revision>2</cp:revision>
  <dcterms:created xsi:type="dcterms:W3CDTF">2021-12-14T22:36:00Z</dcterms:created>
  <dcterms:modified xsi:type="dcterms:W3CDTF">2021-12-14T22:36:00Z</dcterms:modified>
</cp:coreProperties>
</file>