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53" w:rsidRPr="008D13CF" w:rsidRDefault="006B5663" w:rsidP="00DD3F53">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DD3F53" w:rsidRDefault="00DD3F53" w:rsidP="00DD3F53">
      <w:pPr>
        <w:spacing w:line="360" w:lineRule="auto"/>
        <w:jc w:val="center"/>
        <w:rPr>
          <w:sz w:val="16"/>
          <w:szCs w:val="16"/>
        </w:rPr>
      </w:pPr>
    </w:p>
    <w:p w:rsidR="00362299" w:rsidRPr="008D13CF" w:rsidRDefault="00362299" w:rsidP="00DD3F53">
      <w:pPr>
        <w:spacing w:line="360" w:lineRule="auto"/>
        <w:jc w:val="center"/>
        <w:rPr>
          <w:sz w:val="16"/>
          <w:szCs w:val="16"/>
        </w:rPr>
      </w:pPr>
    </w:p>
    <w:p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rsidTr="00C34620">
        <w:tc>
          <w:tcPr>
            <w:tcW w:w="2552" w:type="dxa"/>
            <w:tcBorders>
              <w:bottom w:val="single" w:sz="4" w:space="0" w:color="auto"/>
            </w:tcBorders>
          </w:tcPr>
          <w:p w:rsidR="00DD3F53" w:rsidRPr="008D13CF" w:rsidRDefault="00DD3F53" w:rsidP="00F10B4F">
            <w:pPr>
              <w:jc w:val="center"/>
            </w:pPr>
          </w:p>
        </w:tc>
        <w:tc>
          <w:tcPr>
            <w:tcW w:w="425" w:type="dxa"/>
          </w:tcPr>
          <w:p w:rsidR="00DD3F53" w:rsidRPr="008D13CF" w:rsidRDefault="00DD3F53" w:rsidP="00EE0DFD">
            <w:pPr>
              <w:jc w:val="both"/>
            </w:pPr>
            <w:r w:rsidRPr="008D13CF">
              <w:t>№</w:t>
            </w:r>
          </w:p>
        </w:tc>
        <w:tc>
          <w:tcPr>
            <w:tcW w:w="2268" w:type="dxa"/>
            <w:tcBorders>
              <w:bottom w:val="single" w:sz="4" w:space="0" w:color="auto"/>
            </w:tcBorders>
          </w:tcPr>
          <w:p w:rsidR="00DD3F53" w:rsidRPr="008D13CF" w:rsidRDefault="00DD3F53" w:rsidP="008A2FB0">
            <w:pPr>
              <w:jc w:val="center"/>
              <w:rPr>
                <w:b/>
              </w:rPr>
            </w:pPr>
          </w:p>
        </w:tc>
      </w:tr>
    </w:tbl>
    <w:p w:rsidR="00DD3F53" w:rsidRPr="008D13CF"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p w:rsidR="00DD3F53" w:rsidRPr="008D13CF" w:rsidRDefault="00DD3F53" w:rsidP="00DD3F53">
      <w:pPr>
        <w:pStyle w:val="ConsPlusNormal"/>
        <w:widowControl/>
        <w:ind w:firstLine="0"/>
        <w:jc w:val="center"/>
      </w:pPr>
    </w:p>
    <w:tbl>
      <w:tblPr>
        <w:tblW w:w="0" w:type="auto"/>
        <w:tblLayout w:type="fixed"/>
        <w:tblLook w:val="0000" w:firstRow="0" w:lastRow="0" w:firstColumn="0" w:lastColumn="0" w:noHBand="0" w:noVBand="0"/>
      </w:tblPr>
      <w:tblGrid>
        <w:gridCol w:w="4395"/>
      </w:tblGrid>
      <w:tr w:rsidR="00DD3F53" w:rsidRPr="008D13CF" w:rsidTr="00DF5C1D">
        <w:tc>
          <w:tcPr>
            <w:tcW w:w="4395" w:type="dxa"/>
          </w:tcPr>
          <w:p w:rsidR="00DD3F53" w:rsidRPr="008D13CF" w:rsidRDefault="0066049B" w:rsidP="009B25BF">
            <w:pPr>
              <w:adjustRightInd w:val="0"/>
              <w:spacing w:before="108" w:after="108"/>
              <w:jc w:val="both"/>
              <w:outlineLvl w:val="0"/>
            </w:pPr>
            <w:r>
              <w:rPr>
                <w:bCs/>
                <w:szCs w:val="28"/>
              </w:rPr>
              <w:t>О внесении изменений</w:t>
            </w:r>
            <w:r w:rsidR="009B25BF" w:rsidRPr="009B25BF">
              <w:rPr>
                <w:bCs/>
                <w:szCs w:val="28"/>
              </w:rPr>
              <w:t xml:space="preserve"> в постановление Губернатора Камчатского края от 10.04.2020                № 50 "О мерах по недопущению распространения новой </w:t>
            </w:r>
            <w:proofErr w:type="spellStart"/>
            <w:r w:rsidR="009B25BF" w:rsidRPr="009B25BF">
              <w:rPr>
                <w:bCs/>
                <w:szCs w:val="28"/>
              </w:rPr>
              <w:t>коронавирусной</w:t>
            </w:r>
            <w:proofErr w:type="spellEnd"/>
            <w:r w:rsidR="009B25BF" w:rsidRPr="009B25BF">
              <w:rPr>
                <w:bCs/>
                <w:szCs w:val="28"/>
              </w:rPr>
              <w:t xml:space="preserve"> инфекции (</w:t>
            </w:r>
            <w:r w:rsidR="009B25BF" w:rsidRPr="009B25BF">
              <w:rPr>
                <w:bCs/>
                <w:szCs w:val="28"/>
                <w:lang w:val="en-US"/>
              </w:rPr>
              <w:t>COVID</w:t>
            </w:r>
            <w:r w:rsidR="009B25BF" w:rsidRPr="009B25BF">
              <w:rPr>
                <w:bCs/>
                <w:szCs w:val="28"/>
              </w:rPr>
              <w:t xml:space="preserve">-19) на территории Камчатского края" </w:t>
            </w:r>
          </w:p>
        </w:tc>
      </w:tr>
    </w:tbl>
    <w:p w:rsidR="00DD3F53" w:rsidRDefault="00DD3F53" w:rsidP="00DF5C1D">
      <w:pPr>
        <w:adjustRightInd w:val="0"/>
        <w:jc w:val="both"/>
        <w:rPr>
          <w:szCs w:val="28"/>
        </w:rPr>
      </w:pPr>
    </w:p>
    <w:p w:rsidR="008A2FB0" w:rsidRPr="008A2FB0" w:rsidRDefault="008A2FB0" w:rsidP="00DF5C1D">
      <w:pPr>
        <w:adjustRightInd w:val="0"/>
        <w:jc w:val="both"/>
        <w:rPr>
          <w:color w:val="000000" w:themeColor="text1"/>
          <w:szCs w:val="28"/>
        </w:rPr>
      </w:pPr>
      <w:r>
        <w:rPr>
          <w:szCs w:val="28"/>
        </w:rPr>
        <w:t xml:space="preserve">           </w:t>
      </w:r>
    </w:p>
    <w:p w:rsidR="00DD3F53" w:rsidRPr="008D13CF" w:rsidRDefault="00DD3F53" w:rsidP="00DD3F53">
      <w:pPr>
        <w:adjustRightInd w:val="0"/>
        <w:ind w:firstLine="720"/>
        <w:jc w:val="both"/>
        <w:rPr>
          <w:szCs w:val="28"/>
        </w:rPr>
      </w:pPr>
      <w:r w:rsidRPr="008D13CF">
        <w:rPr>
          <w:szCs w:val="28"/>
        </w:rPr>
        <w:t>ПОСТАНОВЛЯЮ:</w:t>
      </w:r>
    </w:p>
    <w:p w:rsidR="00DD3F53" w:rsidRPr="008D13CF" w:rsidRDefault="00DD3F53" w:rsidP="00DD3F53">
      <w:pPr>
        <w:adjustRightInd w:val="0"/>
        <w:ind w:firstLine="720"/>
        <w:jc w:val="both"/>
        <w:rPr>
          <w:szCs w:val="28"/>
        </w:rPr>
      </w:pPr>
    </w:p>
    <w:p w:rsidR="009B25BF" w:rsidRPr="009B25BF" w:rsidRDefault="00597738" w:rsidP="009B25BF">
      <w:pPr>
        <w:widowControl w:val="0"/>
        <w:suppressAutoHyphens/>
        <w:autoSpaceDE w:val="0"/>
        <w:autoSpaceDN w:val="0"/>
        <w:adjustRightInd w:val="0"/>
        <w:ind w:firstLine="709"/>
        <w:jc w:val="both"/>
        <w:outlineLvl w:val="2"/>
        <w:rPr>
          <w:szCs w:val="28"/>
        </w:rPr>
      </w:pPr>
      <w:r>
        <w:rPr>
          <w:szCs w:val="28"/>
        </w:rPr>
        <w:t xml:space="preserve">1. </w:t>
      </w:r>
      <w:r w:rsidR="009B25BF" w:rsidRPr="009B25BF">
        <w:rPr>
          <w:szCs w:val="28"/>
        </w:rPr>
        <w:t xml:space="preserve">Внести в </w:t>
      </w:r>
      <w:hyperlink r:id="rId9" w:history="1">
        <w:r w:rsidR="009B25BF" w:rsidRPr="009B25BF">
          <w:rPr>
            <w:rStyle w:val="a6"/>
            <w:color w:val="000000" w:themeColor="text1"/>
            <w:szCs w:val="28"/>
            <w:u w:val="none"/>
          </w:rPr>
          <w:t>постановление</w:t>
        </w:r>
      </w:hyperlink>
      <w:r w:rsidR="009B25BF">
        <w:rPr>
          <w:szCs w:val="28"/>
        </w:rPr>
        <w:t xml:space="preserve"> Г</w:t>
      </w:r>
      <w:r w:rsidR="009B25BF" w:rsidRPr="009B25BF">
        <w:rPr>
          <w:szCs w:val="28"/>
        </w:rPr>
        <w:t xml:space="preserve">убернатора Камчатского края от 10.04.2020 </w:t>
      </w:r>
      <w:r w:rsidR="009B25BF">
        <w:rPr>
          <w:szCs w:val="28"/>
        </w:rPr>
        <w:t xml:space="preserve">             №</w:t>
      </w:r>
      <w:r w:rsidR="009B25BF" w:rsidRPr="009B25BF">
        <w:rPr>
          <w:szCs w:val="28"/>
        </w:rPr>
        <w:t xml:space="preserve"> 50 "О мерах по недопущению распространения новой </w:t>
      </w:r>
      <w:proofErr w:type="spellStart"/>
      <w:r w:rsidR="009B25BF" w:rsidRPr="009B25BF">
        <w:rPr>
          <w:szCs w:val="28"/>
        </w:rPr>
        <w:t>коронавирусной</w:t>
      </w:r>
      <w:proofErr w:type="spellEnd"/>
      <w:r w:rsidR="009B25BF" w:rsidRPr="009B25BF">
        <w:rPr>
          <w:szCs w:val="28"/>
        </w:rPr>
        <w:t xml:space="preserve"> инфекции (COVID-19) на территории Камчатского края" изменения, изложив </w:t>
      </w:r>
      <w:hyperlink r:id="rId10" w:history="1">
        <w:r w:rsidR="009B25BF" w:rsidRPr="009B25BF">
          <w:rPr>
            <w:rStyle w:val="a6"/>
            <w:color w:val="000000" w:themeColor="text1"/>
            <w:szCs w:val="28"/>
            <w:u w:val="none"/>
          </w:rPr>
          <w:t>постановляющую часть</w:t>
        </w:r>
      </w:hyperlink>
      <w:r w:rsidR="009B25BF" w:rsidRPr="009B25BF">
        <w:rPr>
          <w:szCs w:val="28"/>
        </w:rPr>
        <w:t xml:space="preserve"> в следующей редакции:</w:t>
      </w:r>
    </w:p>
    <w:p w:rsidR="0066049B" w:rsidRPr="0066049B" w:rsidRDefault="009B25BF" w:rsidP="0066049B">
      <w:pPr>
        <w:widowControl w:val="0"/>
        <w:suppressAutoHyphens/>
        <w:autoSpaceDE w:val="0"/>
        <w:autoSpaceDN w:val="0"/>
        <w:adjustRightInd w:val="0"/>
        <w:ind w:firstLine="709"/>
        <w:jc w:val="both"/>
        <w:outlineLvl w:val="2"/>
        <w:rPr>
          <w:szCs w:val="28"/>
        </w:rPr>
      </w:pPr>
      <w:r w:rsidRPr="009B25BF">
        <w:rPr>
          <w:szCs w:val="28"/>
        </w:rPr>
        <w:t>"1.</w:t>
      </w:r>
      <w:r w:rsidR="0066049B">
        <w:rPr>
          <w:szCs w:val="28"/>
        </w:rPr>
        <w:t xml:space="preserve"> </w:t>
      </w:r>
      <w:r w:rsidR="001F4F54">
        <w:rPr>
          <w:szCs w:val="28"/>
        </w:rPr>
        <w:t>Установить, что до 28</w:t>
      </w:r>
      <w:r w:rsidR="0066049B" w:rsidRPr="0066049B">
        <w:rPr>
          <w:szCs w:val="28"/>
        </w:rPr>
        <w:t xml:space="preserve"> апреля 2021 года включительно на территории Камчатского края сохраняются</w:t>
      </w:r>
      <w:r w:rsidR="0066049B" w:rsidRPr="0066049B">
        <w:rPr>
          <w:i/>
          <w:szCs w:val="28"/>
        </w:rPr>
        <w:t xml:space="preserve"> </w:t>
      </w:r>
      <w:r w:rsidR="0066049B" w:rsidRPr="0066049B">
        <w:rPr>
          <w:szCs w:val="28"/>
        </w:rPr>
        <w:t>следующие ограничительные мероприятия: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1) обязательный масочный режим для граждан при передвижении на общественном транспорте, такси, посещении автостанций, автовокзалов, аэропортов, морского порта, торговых объектов, аптек и аптечных пунктов, помещений органов власти и организаций (в том числе многофункциональных центров предоставления государственных услуг, центров занятости населения), предоставляющих государственные (муниципальные) и иные услуги, иных зданий и помещений различного назначения;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2) соблюдение дистанции до других граждан не менее 1,5 метров (далее - социальное </w:t>
      </w:r>
      <w:proofErr w:type="spellStart"/>
      <w:r w:rsidRPr="0066049B">
        <w:rPr>
          <w:szCs w:val="28"/>
        </w:rPr>
        <w:t>дистанцирование</w:t>
      </w:r>
      <w:proofErr w:type="spellEnd"/>
      <w:r w:rsidRPr="0066049B">
        <w:rPr>
          <w:szCs w:val="28"/>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2. Органам государственной власти Камчатского края, органам местного самоуправления муниципальных образований в Камчатском крае, организациям независимо от организационно-правовой формы и формы собственности, а также индивидуальным предпринимателям обеспечить соблюдение требований, </w:t>
      </w:r>
      <w:r w:rsidRPr="0066049B">
        <w:rPr>
          <w:szCs w:val="28"/>
        </w:rPr>
        <w:lastRenderedPageBreak/>
        <w:t xml:space="preserve">установленных постановлением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66049B">
        <w:rPr>
          <w:bCs/>
          <w:szCs w:val="28"/>
        </w:rPr>
        <w:t>коронавирусной</w:t>
      </w:r>
      <w:proofErr w:type="spellEnd"/>
      <w:r w:rsidRPr="0066049B">
        <w:rPr>
          <w:bCs/>
          <w:szCs w:val="28"/>
        </w:rPr>
        <w:t xml:space="preserve"> инфекции (</w:t>
      </w:r>
      <w:r w:rsidRPr="0066049B">
        <w:rPr>
          <w:bCs/>
          <w:szCs w:val="28"/>
          <w:lang w:val="en-US"/>
        </w:rPr>
        <w:t>COVID</w:t>
      </w:r>
      <w:r w:rsidRPr="0066049B">
        <w:rPr>
          <w:bCs/>
          <w:szCs w:val="28"/>
        </w:rPr>
        <w:t>-19)</w:t>
      </w:r>
      <w:r w:rsidRPr="0066049B">
        <w:rPr>
          <w:szCs w:val="28"/>
        </w:rPr>
        <w:t>", в том числе:</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1) создать условия для соблюдения гражданами:</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а) социального </w:t>
      </w:r>
      <w:proofErr w:type="spellStart"/>
      <w:r w:rsidRPr="0066049B">
        <w:rPr>
          <w:szCs w:val="28"/>
        </w:rPr>
        <w:t>дистанцирования</w:t>
      </w:r>
      <w:proofErr w:type="spellEnd"/>
      <w:r w:rsidRPr="0066049B">
        <w:rPr>
          <w:szCs w:val="28"/>
        </w:rPr>
        <w:t>, в том числе путем нанесения специальной разметки и установления специального режима</w:t>
      </w:r>
      <w:r w:rsidR="00115AE4">
        <w:rPr>
          <w:szCs w:val="28"/>
        </w:rPr>
        <w:t xml:space="preserve"> </w:t>
      </w:r>
      <w:r w:rsidRPr="0066049B">
        <w:rPr>
          <w:szCs w:val="28"/>
        </w:rPr>
        <w:t>допуска и нахождения в зданиях, строениях и сооружениях (помещениях в них), на соответствующей территории (включая прилегающую территорию);</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б) личной и общественной гигиены (обеспечить наличие мыла, кожных антисептиков или дезинфицирующих салфеток, предназначенных для гигиенической обработки и дезинфекции рук, бумажных и (или) </w:t>
      </w:r>
      <w:proofErr w:type="spellStart"/>
      <w:r w:rsidRPr="0066049B">
        <w:rPr>
          <w:szCs w:val="28"/>
        </w:rPr>
        <w:t>электрополотенец</w:t>
      </w:r>
      <w:proofErr w:type="spellEnd"/>
      <w:r w:rsidRPr="0066049B">
        <w:rPr>
          <w:szCs w:val="28"/>
        </w:rPr>
        <w:t>);</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2) обеспечить</w:t>
      </w:r>
      <w:r w:rsidRPr="0066049B">
        <w:rPr>
          <w:i/>
          <w:szCs w:val="28"/>
        </w:rPr>
        <w:t xml:space="preserve"> </w:t>
      </w:r>
      <w:r w:rsidRPr="0066049B">
        <w:rPr>
          <w:szCs w:val="28"/>
        </w:rPr>
        <w:t xml:space="preserve">установку устройств (приборов) по обеззараживанию воздуха </w:t>
      </w:r>
      <w:proofErr w:type="spellStart"/>
      <w:r w:rsidRPr="0066049B">
        <w:rPr>
          <w:szCs w:val="28"/>
        </w:rPr>
        <w:t>рециркуляторного</w:t>
      </w:r>
      <w:proofErr w:type="spellEnd"/>
      <w:r w:rsidRPr="0066049B">
        <w:rPr>
          <w:szCs w:val="28"/>
        </w:rPr>
        <w:t xml:space="preserve"> типа (</w:t>
      </w:r>
      <w:proofErr w:type="spellStart"/>
      <w:r w:rsidRPr="0066049B">
        <w:rPr>
          <w:szCs w:val="28"/>
        </w:rPr>
        <w:t>Дезар</w:t>
      </w:r>
      <w:proofErr w:type="spellEnd"/>
      <w:r w:rsidRPr="0066049B">
        <w:rPr>
          <w:szCs w:val="28"/>
        </w:rPr>
        <w:t xml:space="preserve"> или аналоги) в местах постоянного пребывания работников и посетителей.</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3. Обязать:</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1) граждан Российской Федерации, вернувшихся в Российскую Федерацию, при прибытии на территорию Камчатского края: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а) в течение 3 календарных дней со дня прибытия на территорию  Камчатского края пройти лабораторное исследование на COVID-19 методом полимеразной цепной реакции  (далее - ПЦР) и разместить информацию о результате лабораторного исследования на COVID-19 методом ПЦР на Едином портале государственных и муниципальных услуг, заполнив форму "Предоставление сведений о результатах теста на новую </w:t>
      </w:r>
      <w:proofErr w:type="spellStart"/>
      <w:r w:rsidRPr="0066049B">
        <w:rPr>
          <w:szCs w:val="28"/>
        </w:rPr>
        <w:t>коронавирусную</w:t>
      </w:r>
      <w:proofErr w:type="spellEnd"/>
      <w:r w:rsidRPr="0066049B">
        <w:rPr>
          <w:szCs w:val="28"/>
        </w:rPr>
        <w:t xml:space="preserve"> инфекцию для прибывающих на территорию Российской Федерации" </w:t>
      </w:r>
      <w:r w:rsidRPr="0066049B">
        <w:rPr>
          <w:color w:val="000000" w:themeColor="text1"/>
          <w:szCs w:val="28"/>
        </w:rPr>
        <w:t>(</w:t>
      </w:r>
      <w:hyperlink r:id="rId11" w:history="1">
        <w:r w:rsidRPr="0066049B">
          <w:rPr>
            <w:rStyle w:val="a6"/>
            <w:color w:val="000000" w:themeColor="text1"/>
            <w:szCs w:val="28"/>
            <w:u w:val="none"/>
          </w:rPr>
          <w:t>https://www.gosuslugi.ru/400705/1</w:t>
        </w:r>
      </w:hyperlink>
      <w:r w:rsidRPr="0066049B">
        <w:rPr>
          <w:szCs w:val="28"/>
        </w:rPr>
        <w:t>). До получения результатов лабораторного исследования на COVID-19 методом ПЦР соблюдать режим изоляции по месту жительства (пребывания).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б)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(пребывания) без посещения медицинских организаций;</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2) иностранных граждан, прибывших на территорию Камчатского края для исполнения трудовых (служебных) обязанностей:</w:t>
      </w:r>
    </w:p>
    <w:p w:rsidR="0066049B" w:rsidRDefault="0066049B" w:rsidP="0066049B">
      <w:pPr>
        <w:widowControl w:val="0"/>
        <w:suppressAutoHyphens/>
        <w:autoSpaceDE w:val="0"/>
        <w:autoSpaceDN w:val="0"/>
        <w:adjustRightInd w:val="0"/>
        <w:ind w:firstLine="709"/>
        <w:jc w:val="both"/>
        <w:outlineLvl w:val="2"/>
        <w:rPr>
          <w:szCs w:val="28"/>
        </w:rPr>
      </w:pPr>
      <w:r w:rsidRPr="0066049B">
        <w:rPr>
          <w:szCs w:val="28"/>
        </w:rPr>
        <w:t>а) находиться в изоляции на объектах обсервационного типа не менее 14 календарных дней со дня прибытия.</w:t>
      </w:r>
    </w:p>
    <w:p w:rsidR="00F6363F" w:rsidRPr="00F6363F" w:rsidRDefault="00F6363F" w:rsidP="00F6363F">
      <w:pPr>
        <w:widowControl w:val="0"/>
        <w:suppressAutoHyphens/>
        <w:autoSpaceDE w:val="0"/>
        <w:autoSpaceDN w:val="0"/>
        <w:adjustRightInd w:val="0"/>
        <w:ind w:firstLine="709"/>
        <w:jc w:val="both"/>
        <w:outlineLvl w:val="2"/>
        <w:rPr>
          <w:szCs w:val="28"/>
        </w:rPr>
      </w:pPr>
      <w:r w:rsidRPr="00F6363F">
        <w:rPr>
          <w:szCs w:val="28"/>
        </w:rPr>
        <w:t>Указанное требование не распространяется на иностранных граждан, прибывших на территорию Камчатского края из других субъектов Российской Федерации.</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szCs w:val="28"/>
        </w:rPr>
        <w:t>Граждане самостоятельно несут расходы, возникающие в связи с их нахождением в изоляции;</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б) в случае появления любого ухудшения состояния здоровья незамедлительно обращаться за медицинской помощью по месту жительства (пребывания), без посещения медицинских организаций;</w:t>
      </w:r>
    </w:p>
    <w:p w:rsidR="0066049B" w:rsidRPr="0066049B" w:rsidRDefault="0066049B" w:rsidP="0066049B">
      <w:pPr>
        <w:widowControl w:val="0"/>
        <w:suppressAutoHyphens/>
        <w:autoSpaceDE w:val="0"/>
        <w:autoSpaceDN w:val="0"/>
        <w:adjustRightInd w:val="0"/>
        <w:ind w:firstLine="709"/>
        <w:jc w:val="both"/>
        <w:outlineLvl w:val="2"/>
        <w:rPr>
          <w:szCs w:val="28"/>
        </w:rPr>
      </w:pPr>
      <w:r>
        <w:rPr>
          <w:szCs w:val="28"/>
        </w:rPr>
        <w:lastRenderedPageBreak/>
        <w:t>3</w:t>
      </w:r>
      <w:r w:rsidRPr="0066049B">
        <w:rPr>
          <w:szCs w:val="28"/>
        </w:rPr>
        <w:t xml:space="preserve">) иностранных граждан, прибывших на территорию Камчатского края для целей, не связанных с исполнением трудовых (служебных) обязанностей, лиц без гражданства, при прибытии в </w:t>
      </w:r>
      <w:r w:rsidRPr="0066049B">
        <w:rPr>
          <w:bCs/>
          <w:szCs w:val="28"/>
        </w:rPr>
        <w:t>международный аэропорт Петропавловск - Камчатский (Елизово)</w:t>
      </w:r>
      <w:r w:rsidRPr="0066049B">
        <w:rPr>
          <w:szCs w:val="28"/>
        </w:rPr>
        <w:t xml:space="preserve"> предъявить медицинский документ (на русском или английском языках), подтверждающий отрицательный результат лабораторного исследования материала на COVID-19 методом ПЦР, отобранного не ранее чем за 3 календарных дня до прибытия на территорию Российской Федерации (на территорию</w:t>
      </w:r>
      <w:r>
        <w:rPr>
          <w:szCs w:val="28"/>
        </w:rPr>
        <w:t xml:space="preserve"> Камчатского края).</w:t>
      </w:r>
    </w:p>
    <w:p w:rsidR="0066049B" w:rsidRPr="0066049B" w:rsidRDefault="000135B3" w:rsidP="0066049B">
      <w:pPr>
        <w:widowControl w:val="0"/>
        <w:suppressAutoHyphens/>
        <w:autoSpaceDE w:val="0"/>
        <w:autoSpaceDN w:val="0"/>
        <w:adjustRightInd w:val="0"/>
        <w:ind w:firstLine="709"/>
        <w:jc w:val="both"/>
        <w:outlineLvl w:val="2"/>
        <w:rPr>
          <w:bCs/>
          <w:szCs w:val="28"/>
        </w:rPr>
      </w:pPr>
      <w:r>
        <w:rPr>
          <w:bCs/>
          <w:szCs w:val="28"/>
        </w:rPr>
        <w:t>4.</w:t>
      </w:r>
      <w:r w:rsidR="0066049B" w:rsidRPr="0066049B">
        <w:rPr>
          <w:bCs/>
          <w:szCs w:val="28"/>
          <w:vertAlign w:val="superscript"/>
        </w:rPr>
        <w:t xml:space="preserve"> </w:t>
      </w:r>
      <w:r w:rsidR="0066049B" w:rsidRPr="0066049B">
        <w:rPr>
          <w:bCs/>
          <w:szCs w:val="28"/>
        </w:rPr>
        <w:t>Рекомендовать гражданам в возрасте 65 лет и старше, а также гражданам, имеющим заболевания, указанные в приложении 9 к настоящему постановлению, соблюдать режим самоизоляции по месту п</w:t>
      </w:r>
      <w:r w:rsidR="001F4F54">
        <w:rPr>
          <w:bCs/>
          <w:szCs w:val="28"/>
        </w:rPr>
        <w:t>роживания (пребывания) до 28</w:t>
      </w:r>
      <w:r w:rsidR="0066049B" w:rsidRPr="0066049B">
        <w:rPr>
          <w:bCs/>
          <w:szCs w:val="28"/>
        </w:rPr>
        <w:t xml:space="preserve"> апреля 2021 года включительно, за исключением случаев:</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1) обращения за экстренной (неотложной) медицинской помощью и случаев иной прямой угрозы жизни и здоровью;</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2) передвижения к месту приобретения товаров, работ, услуг;</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3) следования к месту (от места) работы.</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5. В организациях, осуществляющих деятельность в сфере торговли и оказания услуг населению, запретить:</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1) работу персонала с посетителями без средств индивидуальной защиты (маски, перчатки);  </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2) обслуживание, в том числе расчеты за услуги и товары, без использования </w:t>
      </w:r>
      <w:proofErr w:type="gramStart"/>
      <w:r w:rsidRPr="0066049B">
        <w:rPr>
          <w:szCs w:val="28"/>
        </w:rPr>
        <w:t>посетителями  средств</w:t>
      </w:r>
      <w:proofErr w:type="gramEnd"/>
      <w:r w:rsidRPr="0066049B">
        <w:rPr>
          <w:szCs w:val="28"/>
        </w:rPr>
        <w:t xml:space="preserve"> индивидуальной защиты (маски).</w:t>
      </w:r>
    </w:p>
    <w:p w:rsidR="0053010F" w:rsidRDefault="0066049B" w:rsidP="0066049B">
      <w:pPr>
        <w:widowControl w:val="0"/>
        <w:suppressAutoHyphens/>
        <w:autoSpaceDE w:val="0"/>
        <w:autoSpaceDN w:val="0"/>
        <w:adjustRightInd w:val="0"/>
        <w:ind w:firstLine="709"/>
        <w:jc w:val="both"/>
        <w:outlineLvl w:val="2"/>
        <w:rPr>
          <w:szCs w:val="28"/>
        </w:rPr>
      </w:pPr>
      <w:r w:rsidRPr="0053010F">
        <w:rPr>
          <w:szCs w:val="28"/>
        </w:rPr>
        <w:t>6. Установить, что</w:t>
      </w:r>
      <w:r w:rsidR="0053010F">
        <w:rPr>
          <w:szCs w:val="28"/>
        </w:rPr>
        <w:t xml:space="preserve"> на территории Камчатского края:</w:t>
      </w:r>
    </w:p>
    <w:p w:rsidR="0066049B" w:rsidRDefault="0053010F" w:rsidP="0066049B">
      <w:pPr>
        <w:widowControl w:val="0"/>
        <w:suppressAutoHyphens/>
        <w:autoSpaceDE w:val="0"/>
        <w:autoSpaceDN w:val="0"/>
        <w:adjustRightInd w:val="0"/>
        <w:ind w:firstLine="709"/>
        <w:jc w:val="both"/>
        <w:outlineLvl w:val="2"/>
        <w:rPr>
          <w:szCs w:val="28"/>
        </w:rPr>
      </w:pPr>
      <w:r>
        <w:rPr>
          <w:szCs w:val="28"/>
        </w:rPr>
        <w:t xml:space="preserve">1) </w:t>
      </w:r>
      <w:r w:rsidR="0066049B" w:rsidRPr="0053010F">
        <w:rPr>
          <w:szCs w:val="28"/>
        </w:rPr>
        <w:t>салоны красоты и парикмахерские салоны, прачечные, химчистки, швейные ателье,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21.04.2020 № 02/7500-2020-24 по организации работы салонов красоты, парикмахерских, прачечных, химчисток, ателье.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 исключения ожидания обслуживания посетител</w:t>
      </w:r>
      <w:r>
        <w:rPr>
          <w:szCs w:val="28"/>
        </w:rPr>
        <w:t>ями внутри этих объектов;</w:t>
      </w:r>
    </w:p>
    <w:p w:rsidR="0066049B" w:rsidRPr="00F8248A" w:rsidRDefault="0053010F" w:rsidP="0066049B">
      <w:pPr>
        <w:widowControl w:val="0"/>
        <w:suppressAutoHyphens/>
        <w:autoSpaceDE w:val="0"/>
        <w:autoSpaceDN w:val="0"/>
        <w:adjustRightInd w:val="0"/>
        <w:ind w:firstLine="709"/>
        <w:jc w:val="both"/>
        <w:outlineLvl w:val="2"/>
        <w:rPr>
          <w:szCs w:val="28"/>
        </w:rPr>
      </w:pPr>
      <w:r>
        <w:rPr>
          <w:szCs w:val="28"/>
        </w:rPr>
        <w:t xml:space="preserve">2) </w:t>
      </w:r>
      <w:r w:rsidR="0066049B" w:rsidRPr="0053010F">
        <w:rPr>
          <w:szCs w:val="28"/>
        </w:rPr>
        <w:t xml:space="preserve">торгово-развлекательные и торговые центры вправе осуществлять деятельность, за исключением предприятий, указанных в </w:t>
      </w:r>
      <w:r w:rsidR="001F4F54" w:rsidRPr="00F8248A">
        <w:rPr>
          <w:szCs w:val="28"/>
        </w:rPr>
        <w:t>пункте 4 части 10</w:t>
      </w:r>
      <w:r w:rsidR="0066049B" w:rsidRPr="00F8248A">
        <w:rPr>
          <w:szCs w:val="28"/>
        </w:rPr>
        <w:t xml:space="preserve"> настоящего постановления, при условии соблюдения требований, установленных «МР 3.1/2.3.5.0191-20 Рекомендации по профилактике новой </w:t>
      </w:r>
      <w:proofErr w:type="spellStart"/>
      <w:r w:rsidR="0066049B" w:rsidRPr="00F8248A">
        <w:rPr>
          <w:szCs w:val="28"/>
        </w:rPr>
        <w:t>коронавирусной</w:t>
      </w:r>
      <w:proofErr w:type="spellEnd"/>
      <w:r w:rsidR="0066049B" w:rsidRPr="00F8248A">
        <w:rPr>
          <w:szCs w:val="28"/>
        </w:rPr>
        <w:t xml:space="preserve"> инфекции (COVID-19) в предприятиях торговли. Методические рекомендации» (утв. Главным государственным санитарным врачом Российск</w:t>
      </w:r>
      <w:r w:rsidR="001F4F54" w:rsidRPr="00F8248A">
        <w:rPr>
          <w:szCs w:val="28"/>
        </w:rPr>
        <w:t>ой Федерации 01.06.2020), частью 13</w:t>
      </w:r>
      <w:r w:rsidR="0066049B" w:rsidRPr="00F8248A">
        <w:rPr>
          <w:szCs w:val="28"/>
        </w:rPr>
        <w:t xml:space="preserve"> настоящего постановления. При этом организацию обслуживания посетителей в торговых объектах, реализующих непродовольственные товары, необходимо осуществлять с соблюдением принципов социального </w:t>
      </w:r>
      <w:proofErr w:type="spellStart"/>
      <w:r w:rsidR="0066049B" w:rsidRPr="00F8248A">
        <w:rPr>
          <w:szCs w:val="28"/>
        </w:rPr>
        <w:t>дистанцирования</w:t>
      </w:r>
      <w:proofErr w:type="spellEnd"/>
      <w:r w:rsidR="0066049B" w:rsidRPr="00F8248A">
        <w:rPr>
          <w:szCs w:val="28"/>
        </w:rPr>
        <w:t xml:space="preserve">: не допускать превышения предельного количества лиц, которые могут одновременно находиться в торговом зале и у касс одного объекта площадью до 50 </w:t>
      </w:r>
      <w:proofErr w:type="spellStart"/>
      <w:r w:rsidR="0066049B" w:rsidRPr="00F8248A">
        <w:rPr>
          <w:szCs w:val="28"/>
        </w:rPr>
        <w:t>кв.м</w:t>
      </w:r>
      <w:proofErr w:type="spellEnd"/>
      <w:r w:rsidR="0066049B" w:rsidRPr="00F8248A">
        <w:rPr>
          <w:szCs w:val="28"/>
        </w:rPr>
        <w:t xml:space="preserve"> - не более 5 человек; </w:t>
      </w:r>
      <w:r w:rsidR="0066049B" w:rsidRPr="00F8248A">
        <w:rPr>
          <w:szCs w:val="28"/>
        </w:rPr>
        <w:lastRenderedPageBreak/>
        <w:t xml:space="preserve">до 100 </w:t>
      </w:r>
      <w:proofErr w:type="spellStart"/>
      <w:r w:rsidR="0066049B" w:rsidRPr="00F8248A">
        <w:rPr>
          <w:szCs w:val="28"/>
        </w:rPr>
        <w:t>кв.м</w:t>
      </w:r>
      <w:proofErr w:type="spellEnd"/>
      <w:r w:rsidR="0066049B" w:rsidRPr="00F8248A">
        <w:rPr>
          <w:szCs w:val="28"/>
        </w:rPr>
        <w:t xml:space="preserve"> - не более 10 человек; до 200 </w:t>
      </w:r>
      <w:proofErr w:type="spellStart"/>
      <w:r w:rsidR="0066049B" w:rsidRPr="00F8248A">
        <w:rPr>
          <w:szCs w:val="28"/>
        </w:rPr>
        <w:t>кв.м</w:t>
      </w:r>
      <w:proofErr w:type="spellEnd"/>
      <w:r w:rsidR="0066049B" w:rsidRPr="00F8248A">
        <w:rPr>
          <w:szCs w:val="28"/>
        </w:rPr>
        <w:t xml:space="preserve"> - не более 25 человек; свыше 200 </w:t>
      </w:r>
      <w:proofErr w:type="spellStart"/>
      <w:r w:rsidR="0066049B" w:rsidRPr="00F8248A">
        <w:rPr>
          <w:szCs w:val="28"/>
        </w:rPr>
        <w:t>кв.м</w:t>
      </w:r>
      <w:proofErr w:type="spellEnd"/>
      <w:r w:rsidR="0066049B" w:rsidRPr="00F8248A">
        <w:rPr>
          <w:szCs w:val="28"/>
        </w:rPr>
        <w:t xml:space="preserve"> - не более 50 человек; свыше 400 </w:t>
      </w:r>
      <w:proofErr w:type="spellStart"/>
      <w:r w:rsidR="0066049B" w:rsidRPr="00F8248A">
        <w:rPr>
          <w:szCs w:val="28"/>
        </w:rPr>
        <w:t>кв.м</w:t>
      </w:r>
      <w:proofErr w:type="spellEnd"/>
      <w:r w:rsidR="0066049B" w:rsidRPr="00F8248A">
        <w:rPr>
          <w:szCs w:val="28"/>
        </w:rPr>
        <w:t xml:space="preserve"> - не более 60 человек, свыше 600 </w:t>
      </w:r>
      <w:proofErr w:type="spellStart"/>
      <w:r w:rsidR="0066049B" w:rsidRPr="00F8248A">
        <w:rPr>
          <w:szCs w:val="28"/>
        </w:rPr>
        <w:t>кв.м</w:t>
      </w:r>
      <w:proofErr w:type="spellEnd"/>
      <w:r w:rsidR="0066049B" w:rsidRPr="00F8248A">
        <w:rPr>
          <w:szCs w:val="28"/>
        </w:rPr>
        <w:t xml:space="preserve"> - не более 75 человек, свыше 800 </w:t>
      </w:r>
      <w:proofErr w:type="spellStart"/>
      <w:r w:rsidR="0066049B" w:rsidRPr="00F8248A">
        <w:rPr>
          <w:szCs w:val="28"/>
        </w:rPr>
        <w:t>кв.м</w:t>
      </w:r>
      <w:proofErr w:type="spellEnd"/>
      <w:r w:rsidR="0066049B" w:rsidRPr="00F8248A">
        <w:rPr>
          <w:szCs w:val="28"/>
        </w:rPr>
        <w:t xml:space="preserve"> - не более 90 человек при условии соблюдения расстояния между ними не менее 1,5 м (в том числе путем нане</w:t>
      </w:r>
      <w:r w:rsidRPr="00F8248A">
        <w:rPr>
          <w:szCs w:val="28"/>
        </w:rPr>
        <w:t>сения соответствующей разметки);</w:t>
      </w:r>
    </w:p>
    <w:p w:rsidR="00F05177" w:rsidRPr="00F8248A" w:rsidRDefault="0053010F" w:rsidP="00F05177">
      <w:pPr>
        <w:widowControl w:val="0"/>
        <w:suppressAutoHyphens/>
        <w:autoSpaceDE w:val="0"/>
        <w:autoSpaceDN w:val="0"/>
        <w:adjustRightInd w:val="0"/>
        <w:ind w:firstLine="709"/>
        <w:jc w:val="both"/>
        <w:outlineLvl w:val="2"/>
        <w:rPr>
          <w:szCs w:val="28"/>
        </w:rPr>
      </w:pPr>
      <w:r w:rsidRPr="00F8248A">
        <w:rPr>
          <w:szCs w:val="28"/>
        </w:rPr>
        <w:t xml:space="preserve">3) рестораны, кафе, столовые, буфеты, бары, закусочные и иные предприятия общественного питания, за исключением услуг по предоставлению кальянов для курения, расположенных в торгово-развлекательных и торговых центрах, вправе осуществлять деятельность при условии расстановки столов на расстоянии не менее 1,5 метров, обеспечения рассадки посетителей по числу посадочных мест, уменьшенных вдвое, обязательной обработки всех поверхностей дезинфицирующими средствами, а также при соблюдении иных требований, установленных "МР 3.1/2.3.6.0190-20 Рекомендации по организации работы предприятий общественного питания в условиях сохранения рисков распространения новой </w:t>
      </w:r>
      <w:proofErr w:type="spellStart"/>
      <w:r w:rsidRPr="00F8248A">
        <w:rPr>
          <w:szCs w:val="28"/>
        </w:rPr>
        <w:t>коронавирусной</w:t>
      </w:r>
      <w:proofErr w:type="spellEnd"/>
      <w:r w:rsidRPr="00F8248A">
        <w:rPr>
          <w:szCs w:val="28"/>
        </w:rPr>
        <w:t xml:space="preserve"> инфекции (COVID-19). Методические рекомендации" (утв. Главным государственным санитарным врачом Российской Федерации 30.05.2020) и час</w:t>
      </w:r>
      <w:r w:rsidR="001F4F54" w:rsidRPr="00F8248A">
        <w:rPr>
          <w:szCs w:val="28"/>
        </w:rPr>
        <w:t>тью 13</w:t>
      </w:r>
      <w:r w:rsidR="00F05177" w:rsidRPr="00F8248A">
        <w:rPr>
          <w:szCs w:val="28"/>
        </w:rPr>
        <w:t xml:space="preserve"> настоящего постановления.</w:t>
      </w:r>
      <w:r w:rsidR="001F4F54" w:rsidRPr="00F8248A">
        <w:rPr>
          <w:szCs w:val="28"/>
        </w:rPr>
        <w:t xml:space="preserve"> </w:t>
      </w:r>
      <w:r w:rsidR="00F05177" w:rsidRPr="00F8248A">
        <w:rPr>
          <w:szCs w:val="28"/>
        </w:rPr>
        <w:t>При этом, не допускается функционирование на указанных предприятиях караоке, танцевальных площадок (танцевальных зон), дискотек, проведение развлекательных программ, конкурсов, викторин и иных аналогичных мероприятий;</w:t>
      </w:r>
    </w:p>
    <w:p w:rsidR="0053010F" w:rsidRDefault="0053010F" w:rsidP="0053010F">
      <w:pPr>
        <w:widowControl w:val="0"/>
        <w:suppressAutoHyphens/>
        <w:autoSpaceDE w:val="0"/>
        <w:autoSpaceDN w:val="0"/>
        <w:adjustRightInd w:val="0"/>
        <w:ind w:firstLine="709"/>
        <w:jc w:val="both"/>
        <w:outlineLvl w:val="2"/>
        <w:rPr>
          <w:szCs w:val="28"/>
        </w:rPr>
      </w:pPr>
      <w:r w:rsidRPr="00F8248A">
        <w:rPr>
          <w:szCs w:val="28"/>
        </w:rPr>
        <w:t>4) объекты рознич</w:t>
      </w:r>
      <w:r w:rsidR="00763AC8" w:rsidRPr="00F8248A">
        <w:rPr>
          <w:szCs w:val="28"/>
        </w:rPr>
        <w:t>ной торговли и розничные рынки вправе осуществлять деятельность</w:t>
      </w:r>
      <w:r w:rsidRPr="00F8248A">
        <w:rPr>
          <w:szCs w:val="28"/>
        </w:rPr>
        <w:t xml:space="preserve"> при условии соблюдения требований, установленных "МР 3.1/2.3.5.0191-20 Рекомендации по профилактике новой </w:t>
      </w:r>
      <w:proofErr w:type="spellStart"/>
      <w:r w:rsidRPr="00F8248A">
        <w:rPr>
          <w:szCs w:val="28"/>
        </w:rPr>
        <w:t>коронавирусной</w:t>
      </w:r>
      <w:proofErr w:type="spellEnd"/>
      <w:r w:rsidRPr="00F8248A">
        <w:rPr>
          <w:szCs w:val="28"/>
        </w:rPr>
        <w:t xml:space="preserve"> инфекции (COVID-19) в предприятиях торговли. Методические рекомендации" (утв. Главным государственным санитарным врачом Российской Федерации 01.06.2020) и </w:t>
      </w:r>
      <w:r w:rsidR="001F4F54" w:rsidRPr="00F8248A">
        <w:rPr>
          <w:szCs w:val="28"/>
        </w:rPr>
        <w:t>частью 13</w:t>
      </w:r>
      <w:r w:rsidRPr="00F8248A">
        <w:rPr>
          <w:szCs w:val="28"/>
        </w:rPr>
        <w:t xml:space="preserve"> настоящего постановления</w:t>
      </w:r>
      <w:r w:rsidRPr="0053010F">
        <w:rPr>
          <w:szCs w:val="28"/>
        </w:rPr>
        <w:t xml:space="preserve">. При этом организацию обслуживания посетителей в торговых объектах необходимо осуществлять с соблюдением принципов социального </w:t>
      </w:r>
      <w:proofErr w:type="spellStart"/>
      <w:r w:rsidRPr="0053010F">
        <w:rPr>
          <w:szCs w:val="28"/>
        </w:rPr>
        <w:t>дистанцирования</w:t>
      </w:r>
      <w:proofErr w:type="spellEnd"/>
      <w:r w:rsidRPr="0053010F">
        <w:rPr>
          <w:szCs w:val="28"/>
        </w:rPr>
        <w:t xml:space="preserve">: не допускать превышения предельного количества лиц, которые могут одновременно находиться в торговом зале и у касс одного объекта площадью до 50 </w:t>
      </w:r>
      <w:proofErr w:type="spellStart"/>
      <w:r w:rsidRPr="0053010F">
        <w:rPr>
          <w:szCs w:val="28"/>
        </w:rPr>
        <w:t>кв.м</w:t>
      </w:r>
      <w:proofErr w:type="spellEnd"/>
      <w:r w:rsidRPr="0053010F">
        <w:rPr>
          <w:szCs w:val="28"/>
        </w:rPr>
        <w:t xml:space="preserve"> - не более 5 человек; до 100 </w:t>
      </w:r>
      <w:proofErr w:type="spellStart"/>
      <w:r w:rsidRPr="0053010F">
        <w:rPr>
          <w:szCs w:val="28"/>
        </w:rPr>
        <w:t>кв.м</w:t>
      </w:r>
      <w:proofErr w:type="spellEnd"/>
      <w:r w:rsidRPr="0053010F">
        <w:rPr>
          <w:szCs w:val="28"/>
        </w:rPr>
        <w:t xml:space="preserve"> - не более 10 человек; до 200 </w:t>
      </w:r>
      <w:proofErr w:type="spellStart"/>
      <w:r w:rsidRPr="0053010F">
        <w:rPr>
          <w:szCs w:val="28"/>
        </w:rPr>
        <w:t>кв.м</w:t>
      </w:r>
      <w:proofErr w:type="spellEnd"/>
      <w:r w:rsidRPr="0053010F">
        <w:rPr>
          <w:szCs w:val="28"/>
        </w:rPr>
        <w:t xml:space="preserve"> - не более 25 человек; свыше 200 </w:t>
      </w:r>
      <w:proofErr w:type="spellStart"/>
      <w:r w:rsidRPr="0053010F">
        <w:rPr>
          <w:szCs w:val="28"/>
        </w:rPr>
        <w:t>кв.м</w:t>
      </w:r>
      <w:proofErr w:type="spellEnd"/>
      <w:r w:rsidRPr="0053010F">
        <w:rPr>
          <w:szCs w:val="28"/>
        </w:rPr>
        <w:t xml:space="preserve"> - не более 50 человек; свыше 400 </w:t>
      </w:r>
      <w:proofErr w:type="spellStart"/>
      <w:r w:rsidRPr="0053010F">
        <w:rPr>
          <w:szCs w:val="28"/>
        </w:rPr>
        <w:t>кв.м</w:t>
      </w:r>
      <w:proofErr w:type="spellEnd"/>
      <w:r w:rsidRPr="0053010F">
        <w:rPr>
          <w:szCs w:val="28"/>
        </w:rPr>
        <w:t xml:space="preserve"> - не более 60 человек, свыше 600 </w:t>
      </w:r>
      <w:proofErr w:type="spellStart"/>
      <w:r w:rsidRPr="0053010F">
        <w:rPr>
          <w:szCs w:val="28"/>
        </w:rPr>
        <w:t>кв.м</w:t>
      </w:r>
      <w:proofErr w:type="spellEnd"/>
      <w:r w:rsidRPr="0053010F">
        <w:rPr>
          <w:szCs w:val="28"/>
        </w:rPr>
        <w:t xml:space="preserve"> – не более 75 человек, свыше 800 </w:t>
      </w:r>
      <w:proofErr w:type="spellStart"/>
      <w:r w:rsidRPr="0053010F">
        <w:rPr>
          <w:szCs w:val="28"/>
        </w:rPr>
        <w:t>кв.м</w:t>
      </w:r>
      <w:proofErr w:type="spellEnd"/>
      <w:r w:rsidRPr="0053010F">
        <w:rPr>
          <w:szCs w:val="28"/>
        </w:rPr>
        <w:t xml:space="preserve"> - не более 90 человек при условии соблюдения расстояния между ними не менее 1,5 м (в том числе путем нане</w:t>
      </w:r>
      <w:r>
        <w:rPr>
          <w:szCs w:val="28"/>
        </w:rPr>
        <w:t>сения соответствующей разметки);</w:t>
      </w:r>
    </w:p>
    <w:p w:rsidR="0053010F" w:rsidRDefault="0053010F" w:rsidP="0053010F">
      <w:pPr>
        <w:widowControl w:val="0"/>
        <w:suppressAutoHyphens/>
        <w:autoSpaceDE w:val="0"/>
        <w:autoSpaceDN w:val="0"/>
        <w:adjustRightInd w:val="0"/>
        <w:ind w:firstLine="709"/>
        <w:jc w:val="both"/>
        <w:outlineLvl w:val="2"/>
        <w:rPr>
          <w:szCs w:val="28"/>
        </w:rPr>
      </w:pPr>
      <w:r>
        <w:rPr>
          <w:szCs w:val="28"/>
        </w:rPr>
        <w:t xml:space="preserve">5) </w:t>
      </w:r>
      <w:proofErr w:type="spellStart"/>
      <w:r w:rsidRPr="0053010F">
        <w:rPr>
          <w:szCs w:val="28"/>
        </w:rPr>
        <w:t>фуд</w:t>
      </w:r>
      <w:proofErr w:type="spellEnd"/>
      <w:r w:rsidRPr="0053010F">
        <w:rPr>
          <w:szCs w:val="28"/>
        </w:rPr>
        <w:t xml:space="preserve">-корты вправе осуществлять деятельность в торговых центрах в режиме обслуживания посетителей за столиками с учетом соблюдения регламента по безопасности в зоне </w:t>
      </w:r>
      <w:proofErr w:type="spellStart"/>
      <w:r w:rsidRPr="0053010F">
        <w:rPr>
          <w:szCs w:val="28"/>
        </w:rPr>
        <w:t>фуд</w:t>
      </w:r>
      <w:proofErr w:type="spellEnd"/>
      <w:r w:rsidRPr="0053010F">
        <w:rPr>
          <w:szCs w:val="28"/>
        </w:rPr>
        <w:t>-корта в торговых центрах, установленного Министерством промышленности и торговли Российской Фед</w:t>
      </w:r>
      <w:r>
        <w:rPr>
          <w:szCs w:val="28"/>
        </w:rPr>
        <w:t>ерации от 20.11.2020 № 89468/15;</w:t>
      </w:r>
    </w:p>
    <w:p w:rsidR="0053010F" w:rsidRDefault="00D60061" w:rsidP="0053010F">
      <w:pPr>
        <w:widowControl w:val="0"/>
        <w:suppressAutoHyphens/>
        <w:autoSpaceDE w:val="0"/>
        <w:autoSpaceDN w:val="0"/>
        <w:adjustRightInd w:val="0"/>
        <w:ind w:firstLine="709"/>
        <w:jc w:val="both"/>
        <w:outlineLvl w:val="2"/>
        <w:rPr>
          <w:szCs w:val="28"/>
        </w:rPr>
      </w:pPr>
      <w:r>
        <w:rPr>
          <w:szCs w:val="28"/>
        </w:rPr>
        <w:t xml:space="preserve">6) </w:t>
      </w:r>
      <w:r w:rsidR="0053010F" w:rsidRPr="0053010F">
        <w:rPr>
          <w:szCs w:val="28"/>
        </w:rPr>
        <w:t>детские игровые комнаты и детские развлекательные центры вправе осуществлять деятельность с учетом соблюдения санитарно-эпидемиологических требований</w:t>
      </w:r>
      <w:r>
        <w:rPr>
          <w:szCs w:val="28"/>
        </w:rPr>
        <w:t>;</w:t>
      </w:r>
    </w:p>
    <w:p w:rsidR="0066049B" w:rsidRPr="0053010F" w:rsidRDefault="00D60061" w:rsidP="0066049B">
      <w:pPr>
        <w:widowControl w:val="0"/>
        <w:suppressAutoHyphens/>
        <w:autoSpaceDE w:val="0"/>
        <w:autoSpaceDN w:val="0"/>
        <w:adjustRightInd w:val="0"/>
        <w:ind w:firstLine="709"/>
        <w:jc w:val="both"/>
        <w:outlineLvl w:val="2"/>
        <w:rPr>
          <w:szCs w:val="28"/>
        </w:rPr>
      </w:pPr>
      <w:r>
        <w:rPr>
          <w:szCs w:val="28"/>
        </w:rPr>
        <w:t xml:space="preserve">7) </w:t>
      </w:r>
      <w:r w:rsidR="0066049B" w:rsidRPr="0053010F">
        <w:rPr>
          <w:szCs w:val="28"/>
        </w:rPr>
        <w:t>фитнес-клубы вправе осуществлять деятельность при условии:</w:t>
      </w:r>
    </w:p>
    <w:p w:rsidR="0066049B" w:rsidRPr="0053010F" w:rsidRDefault="00D60061" w:rsidP="0066049B">
      <w:pPr>
        <w:widowControl w:val="0"/>
        <w:suppressAutoHyphens/>
        <w:autoSpaceDE w:val="0"/>
        <w:autoSpaceDN w:val="0"/>
        <w:adjustRightInd w:val="0"/>
        <w:ind w:firstLine="709"/>
        <w:jc w:val="both"/>
        <w:outlineLvl w:val="2"/>
        <w:rPr>
          <w:szCs w:val="28"/>
        </w:rPr>
      </w:pPr>
      <w:r>
        <w:rPr>
          <w:szCs w:val="28"/>
        </w:rPr>
        <w:lastRenderedPageBreak/>
        <w:t>а</w:t>
      </w:r>
      <w:r w:rsidR="0066049B" w:rsidRPr="0053010F">
        <w:rPr>
          <w:szCs w:val="28"/>
        </w:rPr>
        <w:t xml:space="preserve">) соблюдения требований, установленных "МР 3.1/2.1.0192-20. 3.1. Профилактика инфекционных болезней. 2.1. Коммунальная гигиена. Рекомендации по профилактике новой </w:t>
      </w:r>
      <w:proofErr w:type="spellStart"/>
      <w:r w:rsidR="0066049B" w:rsidRPr="0053010F">
        <w:rPr>
          <w:szCs w:val="28"/>
        </w:rPr>
        <w:t>коронавирусной</w:t>
      </w:r>
      <w:proofErr w:type="spellEnd"/>
      <w:r w:rsidR="0066049B" w:rsidRPr="0053010F">
        <w:rPr>
          <w:szCs w:val="28"/>
        </w:rPr>
        <w:t xml:space="preserve">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 Главным государственным санитарным врачом Российской Федерации 04.06.2020);</w:t>
      </w:r>
    </w:p>
    <w:p w:rsidR="0066049B" w:rsidRDefault="00D60061" w:rsidP="0066049B">
      <w:pPr>
        <w:widowControl w:val="0"/>
        <w:suppressAutoHyphens/>
        <w:autoSpaceDE w:val="0"/>
        <w:autoSpaceDN w:val="0"/>
        <w:adjustRightInd w:val="0"/>
        <w:ind w:firstLine="709"/>
        <w:jc w:val="both"/>
        <w:outlineLvl w:val="2"/>
        <w:rPr>
          <w:szCs w:val="28"/>
        </w:rPr>
      </w:pPr>
      <w:r>
        <w:rPr>
          <w:szCs w:val="28"/>
        </w:rPr>
        <w:t>б</w:t>
      </w:r>
      <w:r w:rsidR="00B94B37">
        <w:rPr>
          <w:szCs w:val="28"/>
        </w:rPr>
        <w:t xml:space="preserve">) </w:t>
      </w:r>
      <w:r w:rsidR="0066049B" w:rsidRPr="0053010F">
        <w:rPr>
          <w:szCs w:val="28"/>
        </w:rPr>
        <w:t xml:space="preserve">обеспечения организации индивидуальных и групповых занятий (не более 20 человек, с соблюдением социальной дистанции не менее 1,5 метров) с площадью залов для занятия спортом - 4 </w:t>
      </w:r>
      <w:proofErr w:type="spellStart"/>
      <w:r w:rsidR="0066049B" w:rsidRPr="0053010F">
        <w:rPr>
          <w:szCs w:val="28"/>
        </w:rPr>
        <w:t>кв.м</w:t>
      </w:r>
      <w:proofErr w:type="spellEnd"/>
      <w:r w:rsidR="0066049B" w:rsidRPr="0053010F">
        <w:rPr>
          <w:szCs w:val="28"/>
        </w:rPr>
        <w:t xml:space="preserve"> на 1 посетителя и загрузкой объектов в объеме не более 50% от единовременной пропускной способности </w:t>
      </w:r>
      <w:r>
        <w:rPr>
          <w:szCs w:val="28"/>
        </w:rPr>
        <w:t>спортивного сооружения;</w:t>
      </w:r>
    </w:p>
    <w:p w:rsidR="00D60061" w:rsidRPr="00D60061" w:rsidRDefault="00D60061" w:rsidP="00D60061">
      <w:pPr>
        <w:widowControl w:val="0"/>
        <w:suppressAutoHyphens/>
        <w:autoSpaceDE w:val="0"/>
        <w:autoSpaceDN w:val="0"/>
        <w:adjustRightInd w:val="0"/>
        <w:ind w:firstLine="709"/>
        <w:jc w:val="both"/>
        <w:outlineLvl w:val="2"/>
        <w:rPr>
          <w:szCs w:val="28"/>
        </w:rPr>
      </w:pPr>
      <w:r>
        <w:rPr>
          <w:szCs w:val="28"/>
        </w:rPr>
        <w:t xml:space="preserve">8) </w:t>
      </w:r>
      <w:r w:rsidRPr="00D60061">
        <w:rPr>
          <w:szCs w:val="28"/>
        </w:rPr>
        <w:t>аквапарки, а также бассейны, расположенные на территориях организаций, осуществляющих деятельность по предоставлению мест для временного проживания, в том числе деятельность с</w:t>
      </w:r>
      <w:r w:rsidR="00763AC8">
        <w:rPr>
          <w:szCs w:val="28"/>
        </w:rPr>
        <w:t xml:space="preserve">анаторно-курортных организаций, </w:t>
      </w:r>
      <w:r w:rsidR="00763AC8" w:rsidRPr="00763AC8">
        <w:rPr>
          <w:szCs w:val="28"/>
        </w:rPr>
        <w:t>вправе осуществлять деятельность</w:t>
      </w:r>
      <w:r w:rsidRPr="00D60061">
        <w:rPr>
          <w:szCs w:val="28"/>
        </w:rPr>
        <w:t xml:space="preserve"> при условии соблюдения требований, установленных "МР 3.1/2.1.0204-20. 3.1. Профилактика инфекционных болезней. 2.1. Коммунальная гигиена. Рекомендации по организации работы аквапарков в условиях рисков распространения новой </w:t>
      </w:r>
      <w:proofErr w:type="spellStart"/>
      <w:r w:rsidRPr="00D60061">
        <w:rPr>
          <w:szCs w:val="28"/>
        </w:rPr>
        <w:t>коронавирусной</w:t>
      </w:r>
      <w:proofErr w:type="spellEnd"/>
      <w:r w:rsidRPr="00D60061">
        <w:rPr>
          <w:szCs w:val="28"/>
        </w:rPr>
        <w:t xml:space="preserve"> инфекции (COVID-19). Методические рекомендации" (утв. Главным государственным санитарным врачом Российской Федерации 23.07.2020), "МР 3.1/2.1.0181-20. Рекомендации по организации работы бань и саун с целью недопущения заноса и распространения новой </w:t>
      </w:r>
      <w:proofErr w:type="spellStart"/>
      <w:r w:rsidRPr="00D60061">
        <w:rPr>
          <w:szCs w:val="28"/>
        </w:rPr>
        <w:t>коро</w:t>
      </w:r>
      <w:r w:rsidR="002426E0">
        <w:rPr>
          <w:szCs w:val="28"/>
        </w:rPr>
        <w:t>навирусной</w:t>
      </w:r>
      <w:proofErr w:type="spellEnd"/>
      <w:r w:rsidR="002426E0">
        <w:rPr>
          <w:szCs w:val="28"/>
        </w:rPr>
        <w:t xml:space="preserve"> инфекции (COVID-19). </w:t>
      </w:r>
      <w:r w:rsidRPr="00D60061">
        <w:rPr>
          <w:szCs w:val="28"/>
        </w:rPr>
        <w:t xml:space="preserve">Методические рекомендации" (утв. Главным государственным санитарным врачом Российской Федерации 19.05.2020), "МР 3.1/2.1.0193-20. 2.1. Коммунальная гигиена. Рекомендации по профилактике новой </w:t>
      </w:r>
      <w:proofErr w:type="spellStart"/>
      <w:r w:rsidRPr="00D60061">
        <w:rPr>
          <w:szCs w:val="28"/>
        </w:rPr>
        <w:t>коронавирусной</w:t>
      </w:r>
      <w:proofErr w:type="spellEnd"/>
      <w:r w:rsidRPr="00D60061">
        <w:rPr>
          <w:szCs w:val="28"/>
        </w:rPr>
        <w:t xml:space="preserve"> инфекции (COVID-19) в учреждениях, осуществляющих деятельность по предоставлению мест для временного проживания (гостиницы и иные средства размещения" (утв. Главным государственным санитарным врачом Российской Федерации 04.06.2020);</w:t>
      </w:r>
    </w:p>
    <w:p w:rsidR="00D60061" w:rsidRPr="00D60061" w:rsidRDefault="00D60061" w:rsidP="00D60061">
      <w:pPr>
        <w:widowControl w:val="0"/>
        <w:suppressAutoHyphens/>
        <w:autoSpaceDE w:val="0"/>
        <w:autoSpaceDN w:val="0"/>
        <w:adjustRightInd w:val="0"/>
        <w:ind w:firstLine="709"/>
        <w:jc w:val="both"/>
        <w:outlineLvl w:val="2"/>
        <w:rPr>
          <w:szCs w:val="28"/>
        </w:rPr>
      </w:pPr>
      <w:r>
        <w:rPr>
          <w:szCs w:val="28"/>
        </w:rPr>
        <w:t>9</w:t>
      </w:r>
      <w:r w:rsidR="00763AC8">
        <w:rPr>
          <w:szCs w:val="28"/>
        </w:rPr>
        <w:t xml:space="preserve">) бани и сауны </w:t>
      </w:r>
      <w:r w:rsidR="00763AC8" w:rsidRPr="00763AC8">
        <w:rPr>
          <w:szCs w:val="28"/>
        </w:rPr>
        <w:t>вправе осуществлять деятельность</w:t>
      </w:r>
      <w:r w:rsidRPr="00D60061">
        <w:rPr>
          <w:szCs w:val="28"/>
        </w:rPr>
        <w:t xml:space="preserve"> при условии соблюдения требований, установленных "МР 3.1/2.1.0181-20. Рекомендации по организации работы бань и саун с целью недопущения заноса и распространения новой </w:t>
      </w:r>
      <w:proofErr w:type="spellStart"/>
      <w:r w:rsidRPr="00D60061">
        <w:rPr>
          <w:szCs w:val="28"/>
        </w:rPr>
        <w:t>коронавирусной</w:t>
      </w:r>
      <w:proofErr w:type="spellEnd"/>
      <w:r w:rsidRPr="00D60061">
        <w:rPr>
          <w:szCs w:val="28"/>
        </w:rPr>
        <w:t xml:space="preserve"> инфекции (COVID-19). Методические рекомендации" (утв. Главным государственным санитарным врачом Российской Федерац</w:t>
      </w:r>
      <w:r>
        <w:rPr>
          <w:szCs w:val="28"/>
        </w:rPr>
        <w:t>ии 19.05.2020);</w:t>
      </w:r>
    </w:p>
    <w:p w:rsidR="00D60061" w:rsidRDefault="00D60061" w:rsidP="0066049B">
      <w:pPr>
        <w:widowControl w:val="0"/>
        <w:suppressAutoHyphens/>
        <w:autoSpaceDE w:val="0"/>
        <w:autoSpaceDN w:val="0"/>
        <w:adjustRightInd w:val="0"/>
        <w:ind w:firstLine="709"/>
        <w:jc w:val="both"/>
        <w:outlineLvl w:val="2"/>
        <w:rPr>
          <w:bCs/>
          <w:szCs w:val="28"/>
          <w:lang w:bidi="ru-RU"/>
        </w:rPr>
      </w:pPr>
      <w:r>
        <w:rPr>
          <w:szCs w:val="28"/>
        </w:rPr>
        <w:t xml:space="preserve">10) </w:t>
      </w:r>
      <w:r w:rsidR="00217519" w:rsidRPr="0066049B">
        <w:rPr>
          <w:bCs/>
          <w:szCs w:val="28"/>
        </w:rPr>
        <w:t xml:space="preserve">организации культуры государственной, муниципальной и негосударственной принадлежности в Камчатском крае вправе осуществлять деятельность с учетом заполняемости помещений не более 50% от их общей вместимости, при проведении мероприятий учитывать необходимость соблюдения посетителями </w:t>
      </w:r>
      <w:proofErr w:type="spellStart"/>
      <w:r w:rsidR="00217519" w:rsidRPr="0066049B">
        <w:rPr>
          <w:bCs/>
          <w:szCs w:val="28"/>
        </w:rPr>
        <w:t>дистанцирования</w:t>
      </w:r>
      <w:proofErr w:type="spellEnd"/>
      <w:r w:rsidR="00217519" w:rsidRPr="0066049B">
        <w:rPr>
          <w:bCs/>
          <w:szCs w:val="28"/>
        </w:rPr>
        <w:t xml:space="preserve"> в шахматном (равноудаленном друг от друга) порядке в границах зала с соблюдением санитарно-эпидемиологических требований</w:t>
      </w:r>
      <w:r w:rsidR="002B10A4">
        <w:rPr>
          <w:bCs/>
          <w:szCs w:val="28"/>
          <w:lang w:bidi="ru-RU"/>
        </w:rPr>
        <w:t>:</w:t>
      </w:r>
    </w:p>
    <w:p w:rsidR="00217519" w:rsidRDefault="00917F67" w:rsidP="00217519">
      <w:pPr>
        <w:widowControl w:val="0"/>
        <w:suppressAutoHyphens/>
        <w:autoSpaceDE w:val="0"/>
        <w:autoSpaceDN w:val="0"/>
        <w:adjustRightInd w:val="0"/>
        <w:ind w:firstLine="709"/>
        <w:jc w:val="both"/>
        <w:outlineLvl w:val="2"/>
        <w:rPr>
          <w:szCs w:val="28"/>
        </w:rPr>
      </w:pPr>
      <w:r>
        <w:rPr>
          <w:bCs/>
          <w:szCs w:val="28"/>
          <w:lang w:bidi="ru-RU"/>
        </w:rPr>
        <w:t>11</w:t>
      </w:r>
      <w:r w:rsidR="00217519">
        <w:rPr>
          <w:bCs/>
          <w:szCs w:val="28"/>
          <w:lang w:bidi="ru-RU"/>
        </w:rPr>
        <w:t xml:space="preserve">) </w:t>
      </w:r>
      <w:r w:rsidR="00217519" w:rsidRPr="0066049B">
        <w:rPr>
          <w:szCs w:val="28"/>
        </w:rPr>
        <w:t xml:space="preserve">парки культуры и отдыха "Электрон" и "Сказка" (аттракционы, находящиеся на их территориях) </w:t>
      </w:r>
      <w:r w:rsidR="001F4F54" w:rsidRPr="001F4F54">
        <w:rPr>
          <w:bCs/>
          <w:szCs w:val="28"/>
        </w:rPr>
        <w:t>вправе осуществлять деятельность</w:t>
      </w:r>
      <w:r w:rsidR="001F4F54" w:rsidRPr="001F4F54">
        <w:rPr>
          <w:szCs w:val="28"/>
        </w:rPr>
        <w:t xml:space="preserve"> </w:t>
      </w:r>
      <w:r w:rsidR="00217519" w:rsidRPr="0066049B">
        <w:rPr>
          <w:szCs w:val="28"/>
        </w:rPr>
        <w:t xml:space="preserve">при условии </w:t>
      </w:r>
      <w:r w:rsidR="00217519" w:rsidRPr="0066049B">
        <w:rPr>
          <w:szCs w:val="28"/>
        </w:rPr>
        <w:lastRenderedPageBreak/>
        <w:t>соблюдения требований, установленных приложени</w:t>
      </w:r>
      <w:r w:rsidR="00217519">
        <w:rPr>
          <w:szCs w:val="28"/>
        </w:rPr>
        <w:t>ем 8 к настоящему постановлению;</w:t>
      </w:r>
    </w:p>
    <w:p w:rsidR="00217519" w:rsidRPr="0066049B" w:rsidRDefault="00917F67" w:rsidP="00217519">
      <w:pPr>
        <w:widowControl w:val="0"/>
        <w:suppressAutoHyphens/>
        <w:autoSpaceDE w:val="0"/>
        <w:autoSpaceDN w:val="0"/>
        <w:adjustRightInd w:val="0"/>
        <w:ind w:firstLine="709"/>
        <w:jc w:val="both"/>
        <w:outlineLvl w:val="2"/>
        <w:rPr>
          <w:bCs/>
          <w:szCs w:val="28"/>
        </w:rPr>
      </w:pPr>
      <w:r>
        <w:rPr>
          <w:szCs w:val="28"/>
        </w:rPr>
        <w:t>12</w:t>
      </w:r>
      <w:r w:rsidR="00217519">
        <w:rPr>
          <w:szCs w:val="28"/>
        </w:rPr>
        <w:t xml:space="preserve">) </w:t>
      </w:r>
      <w:r w:rsidR="00217519" w:rsidRPr="002B10A4">
        <w:rPr>
          <w:bCs/>
          <w:szCs w:val="28"/>
        </w:rPr>
        <w:t xml:space="preserve">кинотеатры (кинозалы) </w:t>
      </w:r>
      <w:r w:rsidR="001F4F54" w:rsidRPr="001F4F54">
        <w:rPr>
          <w:bCs/>
          <w:szCs w:val="28"/>
        </w:rPr>
        <w:t xml:space="preserve">вправе осуществлять деятельность </w:t>
      </w:r>
      <w:r w:rsidR="00217519" w:rsidRPr="002B10A4">
        <w:rPr>
          <w:bCs/>
          <w:szCs w:val="28"/>
        </w:rPr>
        <w:t xml:space="preserve">с учетом заполняемости помещений не более 50% от их общей вместимости, а также необходимости соблюдения посетителями </w:t>
      </w:r>
      <w:proofErr w:type="spellStart"/>
      <w:r w:rsidR="00217519" w:rsidRPr="002B10A4">
        <w:rPr>
          <w:bCs/>
          <w:szCs w:val="28"/>
        </w:rPr>
        <w:t>дистанцирования</w:t>
      </w:r>
      <w:proofErr w:type="spellEnd"/>
      <w:r w:rsidR="00217519" w:rsidRPr="002B10A4">
        <w:rPr>
          <w:bCs/>
          <w:szCs w:val="28"/>
        </w:rPr>
        <w:t xml:space="preserve"> в шахматном (равноудаленном друг от друга) порядке в границах зала с соблюдением санитарно-эпидемиологических требований</w:t>
      </w:r>
      <w:r w:rsidR="00217519" w:rsidRPr="0066049B">
        <w:rPr>
          <w:bCs/>
          <w:szCs w:val="28"/>
          <w:lang w:bidi="ru-RU"/>
        </w:rPr>
        <w:t>.</w:t>
      </w:r>
    </w:p>
    <w:p w:rsidR="00F05177" w:rsidRPr="00F05177" w:rsidRDefault="00F05177" w:rsidP="00F05177">
      <w:pPr>
        <w:widowControl w:val="0"/>
        <w:suppressAutoHyphens/>
        <w:autoSpaceDE w:val="0"/>
        <w:autoSpaceDN w:val="0"/>
        <w:adjustRightInd w:val="0"/>
        <w:ind w:firstLine="709"/>
        <w:jc w:val="both"/>
        <w:outlineLvl w:val="2"/>
        <w:rPr>
          <w:bCs/>
          <w:szCs w:val="28"/>
        </w:rPr>
      </w:pPr>
      <w:r>
        <w:rPr>
          <w:bCs/>
          <w:szCs w:val="28"/>
        </w:rPr>
        <w:t xml:space="preserve">7. </w:t>
      </w:r>
      <w:r w:rsidRPr="00F05177">
        <w:rPr>
          <w:bCs/>
          <w:szCs w:val="28"/>
        </w:rPr>
        <w:t xml:space="preserve">Установить, что КГБУ "Камчатское концертно-филармоническое объединение", КГАУ "Камчатский театр драмы и комедии" вправе осуществлять деятельность при условии соблюдения требований, установленных </w:t>
      </w:r>
      <w:r w:rsidR="00B71A34">
        <w:rPr>
          <w:bCs/>
          <w:szCs w:val="28"/>
        </w:rPr>
        <w:t xml:space="preserve">                                    </w:t>
      </w:r>
      <w:r w:rsidRPr="00F05177">
        <w:rPr>
          <w:bCs/>
          <w:szCs w:val="28"/>
        </w:rPr>
        <w:t>"</w:t>
      </w:r>
      <w:hyperlink r:id="rId12" w:history="1">
        <w:r w:rsidRPr="00B71A34">
          <w:rPr>
            <w:rStyle w:val="a6"/>
            <w:bCs/>
            <w:color w:val="000000" w:themeColor="text1"/>
            <w:szCs w:val="28"/>
            <w:u w:val="none"/>
          </w:rPr>
          <w:t>МР 3.1/2.1-0194-20</w:t>
        </w:r>
      </w:hyperlink>
      <w:r w:rsidRPr="00F05177">
        <w:rPr>
          <w:bCs/>
          <w:szCs w:val="28"/>
        </w:rPr>
        <w:t xml:space="preserve">.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w:t>
      </w:r>
      <w:proofErr w:type="spellStart"/>
      <w:r w:rsidRPr="00F05177">
        <w:rPr>
          <w:bCs/>
          <w:szCs w:val="28"/>
        </w:rPr>
        <w:t>коронавирусной</w:t>
      </w:r>
      <w:proofErr w:type="spellEnd"/>
      <w:r w:rsidRPr="00F05177">
        <w:rPr>
          <w:bCs/>
          <w:szCs w:val="28"/>
        </w:rPr>
        <w:t xml:space="preserve"> инфекции (COVID-19) при осуществлении деятельности театров и концертных организаций. Методические рекомендации" (утв. Главным государственным санитарным врачом Российской Федерации 21.07.2020).</w:t>
      </w:r>
    </w:p>
    <w:p w:rsidR="00F05177" w:rsidRPr="00F05177" w:rsidRDefault="00F05177" w:rsidP="00F05177">
      <w:pPr>
        <w:widowControl w:val="0"/>
        <w:suppressAutoHyphens/>
        <w:autoSpaceDE w:val="0"/>
        <w:autoSpaceDN w:val="0"/>
        <w:adjustRightInd w:val="0"/>
        <w:ind w:firstLine="709"/>
        <w:jc w:val="both"/>
        <w:outlineLvl w:val="2"/>
        <w:rPr>
          <w:bCs/>
          <w:szCs w:val="28"/>
        </w:rPr>
      </w:pPr>
      <w:r w:rsidRPr="00F05177">
        <w:rPr>
          <w:bCs/>
          <w:szCs w:val="28"/>
        </w:rPr>
        <w:t>При проведении театральных (концертных) мероприятий:</w:t>
      </w:r>
    </w:p>
    <w:p w:rsidR="00F05177" w:rsidRPr="00F05177" w:rsidRDefault="00F05177" w:rsidP="00F05177">
      <w:pPr>
        <w:widowControl w:val="0"/>
        <w:suppressAutoHyphens/>
        <w:autoSpaceDE w:val="0"/>
        <w:autoSpaceDN w:val="0"/>
        <w:adjustRightInd w:val="0"/>
        <w:ind w:firstLine="709"/>
        <w:jc w:val="both"/>
        <w:outlineLvl w:val="2"/>
        <w:rPr>
          <w:bCs/>
          <w:szCs w:val="28"/>
        </w:rPr>
      </w:pPr>
      <w:r w:rsidRPr="00F05177">
        <w:rPr>
          <w:bCs/>
          <w:szCs w:val="28"/>
        </w:rPr>
        <w:t>1) обеспечивать заполняемость помещений не более 50% от их общей вместимости;</w:t>
      </w:r>
    </w:p>
    <w:p w:rsidR="00F05177" w:rsidRPr="00F05177" w:rsidRDefault="00F05177" w:rsidP="00F05177">
      <w:pPr>
        <w:widowControl w:val="0"/>
        <w:suppressAutoHyphens/>
        <w:autoSpaceDE w:val="0"/>
        <w:autoSpaceDN w:val="0"/>
        <w:adjustRightInd w:val="0"/>
        <w:ind w:firstLine="709"/>
        <w:jc w:val="both"/>
        <w:outlineLvl w:val="2"/>
        <w:rPr>
          <w:bCs/>
          <w:szCs w:val="28"/>
        </w:rPr>
      </w:pPr>
      <w:r w:rsidRPr="00F05177">
        <w:rPr>
          <w:bCs/>
          <w:szCs w:val="28"/>
        </w:rPr>
        <w:t xml:space="preserve">2) учитывать необходимость соблюдения гражданами </w:t>
      </w:r>
      <w:proofErr w:type="spellStart"/>
      <w:r w:rsidRPr="00F05177">
        <w:rPr>
          <w:bCs/>
          <w:szCs w:val="28"/>
        </w:rPr>
        <w:t>дистанцирования</w:t>
      </w:r>
      <w:proofErr w:type="spellEnd"/>
      <w:r w:rsidRPr="00F05177">
        <w:rPr>
          <w:bCs/>
          <w:szCs w:val="28"/>
        </w:rPr>
        <w:t xml:space="preserve"> в шахматном (равноудаленном друг от друга) порядке в границах зала, площадки;</w:t>
      </w:r>
    </w:p>
    <w:p w:rsidR="00F05177" w:rsidRPr="00F05177" w:rsidRDefault="00F05177" w:rsidP="00F05177">
      <w:pPr>
        <w:widowControl w:val="0"/>
        <w:suppressAutoHyphens/>
        <w:autoSpaceDE w:val="0"/>
        <w:autoSpaceDN w:val="0"/>
        <w:adjustRightInd w:val="0"/>
        <w:ind w:firstLine="709"/>
        <w:jc w:val="both"/>
        <w:outlineLvl w:val="2"/>
        <w:rPr>
          <w:bCs/>
          <w:szCs w:val="28"/>
        </w:rPr>
      </w:pPr>
      <w:r w:rsidRPr="00F05177">
        <w:rPr>
          <w:bCs/>
          <w:szCs w:val="28"/>
        </w:rPr>
        <w:t>3) учитывать площадь помещений и общую площадь учреждений в целях предупреждения скопления людей в определенные временные периоды;</w:t>
      </w:r>
    </w:p>
    <w:p w:rsidR="00F05177" w:rsidRPr="00F05177" w:rsidRDefault="00F05177" w:rsidP="00F05177">
      <w:pPr>
        <w:widowControl w:val="0"/>
        <w:suppressAutoHyphens/>
        <w:autoSpaceDE w:val="0"/>
        <w:autoSpaceDN w:val="0"/>
        <w:adjustRightInd w:val="0"/>
        <w:ind w:firstLine="709"/>
        <w:jc w:val="both"/>
        <w:outlineLvl w:val="2"/>
        <w:rPr>
          <w:bCs/>
          <w:szCs w:val="28"/>
        </w:rPr>
      </w:pPr>
      <w:r w:rsidRPr="00F05177">
        <w:rPr>
          <w:bCs/>
          <w:szCs w:val="28"/>
        </w:rPr>
        <w:t>4) учитывать возможность проведения мероприятий на открытых площадках (вне зданий);</w:t>
      </w:r>
    </w:p>
    <w:p w:rsidR="00F05177" w:rsidRPr="00F05177" w:rsidRDefault="00F05177" w:rsidP="00F05177">
      <w:pPr>
        <w:widowControl w:val="0"/>
        <w:suppressAutoHyphens/>
        <w:autoSpaceDE w:val="0"/>
        <w:autoSpaceDN w:val="0"/>
        <w:adjustRightInd w:val="0"/>
        <w:ind w:firstLine="709"/>
        <w:jc w:val="both"/>
        <w:outlineLvl w:val="2"/>
        <w:rPr>
          <w:bCs/>
          <w:szCs w:val="28"/>
        </w:rPr>
      </w:pPr>
      <w:r w:rsidRPr="00F05177">
        <w:rPr>
          <w:bCs/>
          <w:szCs w:val="28"/>
        </w:rPr>
        <w:t>5) учитывать особую организацию сводных групповых репетиционных занятий.</w:t>
      </w:r>
    </w:p>
    <w:p w:rsidR="00B71A34" w:rsidRPr="00B71A34" w:rsidRDefault="00B71A34" w:rsidP="00B71A34">
      <w:pPr>
        <w:widowControl w:val="0"/>
        <w:suppressAutoHyphens/>
        <w:autoSpaceDE w:val="0"/>
        <w:autoSpaceDN w:val="0"/>
        <w:adjustRightInd w:val="0"/>
        <w:ind w:firstLine="709"/>
        <w:jc w:val="both"/>
        <w:outlineLvl w:val="2"/>
        <w:rPr>
          <w:bCs/>
          <w:szCs w:val="28"/>
        </w:rPr>
      </w:pPr>
      <w:r>
        <w:rPr>
          <w:bCs/>
          <w:szCs w:val="28"/>
        </w:rPr>
        <w:t xml:space="preserve">8. </w:t>
      </w:r>
      <w:r w:rsidR="00763AC8">
        <w:rPr>
          <w:bCs/>
          <w:szCs w:val="28"/>
        </w:rPr>
        <w:t xml:space="preserve">Установить, что </w:t>
      </w:r>
      <w:r w:rsidRPr="00B71A34">
        <w:rPr>
          <w:bCs/>
          <w:szCs w:val="28"/>
        </w:rPr>
        <w:t>МБУК "</w:t>
      </w:r>
      <w:proofErr w:type="spellStart"/>
      <w:r w:rsidRPr="00B71A34">
        <w:rPr>
          <w:bCs/>
          <w:szCs w:val="28"/>
        </w:rPr>
        <w:t>Елизовский</w:t>
      </w:r>
      <w:proofErr w:type="spellEnd"/>
      <w:r w:rsidRPr="00B71A34">
        <w:rPr>
          <w:bCs/>
          <w:szCs w:val="28"/>
        </w:rPr>
        <w:t xml:space="preserve"> районный зоопарк" </w:t>
      </w:r>
      <w:r w:rsidR="00763AC8">
        <w:rPr>
          <w:bCs/>
          <w:szCs w:val="28"/>
        </w:rPr>
        <w:t xml:space="preserve">                                        </w:t>
      </w:r>
      <w:r w:rsidRPr="00B71A34">
        <w:rPr>
          <w:bCs/>
          <w:szCs w:val="28"/>
        </w:rPr>
        <w:t>им. Шевлягина А.А. вправе осуществлять деятельность при условии:</w:t>
      </w:r>
    </w:p>
    <w:p w:rsidR="00B71A34" w:rsidRPr="00B71A34" w:rsidRDefault="00B71A34" w:rsidP="00B71A34">
      <w:pPr>
        <w:widowControl w:val="0"/>
        <w:suppressAutoHyphens/>
        <w:autoSpaceDE w:val="0"/>
        <w:autoSpaceDN w:val="0"/>
        <w:adjustRightInd w:val="0"/>
        <w:ind w:firstLine="709"/>
        <w:jc w:val="both"/>
        <w:outlineLvl w:val="2"/>
        <w:rPr>
          <w:bCs/>
          <w:szCs w:val="28"/>
        </w:rPr>
      </w:pPr>
      <w:r w:rsidRPr="00B71A34">
        <w:rPr>
          <w:bCs/>
          <w:szCs w:val="28"/>
        </w:rPr>
        <w:t>1) организации индивидуальных и групповых экскурсий с количеством не более 5 человек и обеспечением дистанции между группами и посетителями зоопарка не менее 1,5 - 2 метров;</w:t>
      </w:r>
    </w:p>
    <w:p w:rsidR="00B71A34" w:rsidRPr="00B71A34" w:rsidRDefault="00B71A34" w:rsidP="00B71A34">
      <w:pPr>
        <w:widowControl w:val="0"/>
        <w:suppressAutoHyphens/>
        <w:autoSpaceDE w:val="0"/>
        <w:autoSpaceDN w:val="0"/>
        <w:adjustRightInd w:val="0"/>
        <w:ind w:firstLine="709"/>
        <w:jc w:val="both"/>
        <w:outlineLvl w:val="2"/>
        <w:rPr>
          <w:bCs/>
          <w:szCs w:val="28"/>
        </w:rPr>
      </w:pPr>
      <w:r w:rsidRPr="00B71A34">
        <w:rPr>
          <w:bCs/>
          <w:szCs w:val="28"/>
        </w:rPr>
        <w:t>2) обеспечения мероприятий по иммунизации против гриппа сотрудников зоопарка, имеющих контакт с животными;</w:t>
      </w:r>
    </w:p>
    <w:p w:rsidR="00B71A34" w:rsidRPr="00B71A34" w:rsidRDefault="00B71A34" w:rsidP="00B71A34">
      <w:pPr>
        <w:widowControl w:val="0"/>
        <w:suppressAutoHyphens/>
        <w:autoSpaceDE w:val="0"/>
        <w:autoSpaceDN w:val="0"/>
        <w:adjustRightInd w:val="0"/>
        <w:ind w:firstLine="709"/>
        <w:jc w:val="both"/>
        <w:outlineLvl w:val="2"/>
        <w:rPr>
          <w:bCs/>
          <w:szCs w:val="28"/>
        </w:rPr>
      </w:pPr>
      <w:r w:rsidRPr="00B71A34">
        <w:rPr>
          <w:bCs/>
          <w:szCs w:val="28"/>
        </w:rPr>
        <w:t>3) обеспечения соблюдения социальной дистанции на расстоянии не менее 1,5 метров при нахождении посетителей и сотрудников в зоне кассового обслуживания, в смотровых зонах, при входе в зоопарк, в том числе путем нанесения соответствующей разметки;</w:t>
      </w:r>
    </w:p>
    <w:p w:rsidR="00B71A34" w:rsidRPr="00B71A34" w:rsidRDefault="00B71A34" w:rsidP="00B71A34">
      <w:pPr>
        <w:widowControl w:val="0"/>
        <w:suppressAutoHyphens/>
        <w:autoSpaceDE w:val="0"/>
        <w:autoSpaceDN w:val="0"/>
        <w:adjustRightInd w:val="0"/>
        <w:ind w:firstLine="709"/>
        <w:jc w:val="both"/>
        <w:outlineLvl w:val="2"/>
        <w:rPr>
          <w:bCs/>
          <w:szCs w:val="28"/>
        </w:rPr>
      </w:pPr>
      <w:r w:rsidRPr="00B71A34">
        <w:rPr>
          <w:bCs/>
          <w:szCs w:val="28"/>
        </w:rPr>
        <w:t>4) обеспечения маршрутизации, исключающей встречные потоки, а также обеспечивающей раздельные входы и выходы как в здание зоопарка, так и смотровые зоны, а также установки в помещениях соответствующих указателей;</w:t>
      </w:r>
    </w:p>
    <w:p w:rsidR="00B71A34" w:rsidRPr="00B71A34" w:rsidRDefault="00B71A34" w:rsidP="00B71A34">
      <w:pPr>
        <w:widowControl w:val="0"/>
        <w:suppressAutoHyphens/>
        <w:autoSpaceDE w:val="0"/>
        <w:autoSpaceDN w:val="0"/>
        <w:adjustRightInd w:val="0"/>
        <w:ind w:firstLine="709"/>
        <w:jc w:val="both"/>
        <w:outlineLvl w:val="2"/>
        <w:rPr>
          <w:bCs/>
          <w:szCs w:val="28"/>
        </w:rPr>
      </w:pPr>
      <w:r w:rsidRPr="00B71A34">
        <w:rPr>
          <w:bCs/>
          <w:szCs w:val="28"/>
        </w:rPr>
        <w:t>5) ограничения контактов между сотрудниками разных секций и функциональных групп (заведующие секций, рабочие по уходу за животными, кассиры, технический персонал), не связанных общими задачами и производственными процессами;</w:t>
      </w:r>
    </w:p>
    <w:p w:rsidR="00B71A34" w:rsidRPr="00B71A34" w:rsidRDefault="00B71A34" w:rsidP="00B71A34">
      <w:pPr>
        <w:widowControl w:val="0"/>
        <w:suppressAutoHyphens/>
        <w:autoSpaceDE w:val="0"/>
        <w:autoSpaceDN w:val="0"/>
        <w:adjustRightInd w:val="0"/>
        <w:ind w:firstLine="709"/>
        <w:jc w:val="both"/>
        <w:outlineLvl w:val="2"/>
        <w:rPr>
          <w:bCs/>
          <w:szCs w:val="28"/>
        </w:rPr>
      </w:pPr>
      <w:r w:rsidRPr="00B71A34">
        <w:rPr>
          <w:bCs/>
          <w:szCs w:val="28"/>
        </w:rPr>
        <w:lastRenderedPageBreak/>
        <w:t>6) обеспечения дезинфекции с кратностью обработки каждые 2 часа всех контактных поверхностей в смотровых зонах (дверных ручек, поручней лестниц).</w:t>
      </w:r>
    </w:p>
    <w:p w:rsidR="0066049B" w:rsidRPr="0066049B" w:rsidRDefault="00B71A34" w:rsidP="0066049B">
      <w:pPr>
        <w:widowControl w:val="0"/>
        <w:suppressAutoHyphens/>
        <w:autoSpaceDE w:val="0"/>
        <w:autoSpaceDN w:val="0"/>
        <w:adjustRightInd w:val="0"/>
        <w:ind w:firstLine="709"/>
        <w:jc w:val="both"/>
        <w:outlineLvl w:val="2"/>
        <w:rPr>
          <w:bCs/>
          <w:szCs w:val="28"/>
        </w:rPr>
      </w:pPr>
      <w:r>
        <w:rPr>
          <w:bCs/>
          <w:szCs w:val="28"/>
        </w:rPr>
        <w:t>9</w:t>
      </w:r>
      <w:r w:rsidR="0066049B" w:rsidRPr="0066049B">
        <w:rPr>
          <w:bCs/>
          <w:szCs w:val="28"/>
        </w:rPr>
        <w:t>.</w:t>
      </w:r>
      <w:r w:rsidR="0066049B" w:rsidRPr="0066049B">
        <w:rPr>
          <w:bCs/>
          <w:szCs w:val="28"/>
          <w:vertAlign w:val="superscript"/>
        </w:rPr>
        <w:t xml:space="preserve"> </w:t>
      </w:r>
      <w:r w:rsidR="001F4F54">
        <w:rPr>
          <w:bCs/>
          <w:szCs w:val="28"/>
        </w:rPr>
        <w:t>Установить, что до 28</w:t>
      </w:r>
      <w:r w:rsidR="0066049B" w:rsidRPr="0066049B">
        <w:rPr>
          <w:bCs/>
          <w:szCs w:val="28"/>
        </w:rPr>
        <w:t xml:space="preserve"> апреля 2021 года включительно на территории Камчатского края физкультурные мероприятия и (или) спортивные мероприятия проводятся с участием зрителей (посетителей): </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 xml:space="preserve">1) на открытом воздухе и на объектах спорта открытого типа, в том числе, расположенных на территории образовательных организаций, без ограничения количества участников и зрителей; </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2) в спортивных сооружениях закрытого типа, в том числе, расположенных на территории образовательных организаций, с загрузкой не более 70% от единовременной пропускной способности спортивного сооружения и заполняемостью трибун на 50% от проектной мощности сооружения.</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10</w:t>
      </w:r>
      <w:r w:rsidR="001F4F54">
        <w:rPr>
          <w:szCs w:val="28"/>
        </w:rPr>
        <w:t>. Приостановить до 28</w:t>
      </w:r>
      <w:r w:rsidR="0066049B" w:rsidRPr="0066049B">
        <w:rPr>
          <w:szCs w:val="28"/>
        </w:rPr>
        <w:t xml:space="preserve"> апреля 2021 года включительно:</w:t>
      </w:r>
    </w:p>
    <w:p w:rsidR="0066049B" w:rsidRPr="00F8248A" w:rsidRDefault="0066049B" w:rsidP="0066049B">
      <w:pPr>
        <w:widowControl w:val="0"/>
        <w:suppressAutoHyphens/>
        <w:autoSpaceDE w:val="0"/>
        <w:autoSpaceDN w:val="0"/>
        <w:adjustRightInd w:val="0"/>
        <w:ind w:firstLine="709"/>
        <w:jc w:val="both"/>
        <w:outlineLvl w:val="2"/>
        <w:rPr>
          <w:szCs w:val="28"/>
        </w:rPr>
      </w:pPr>
      <w:r w:rsidRPr="0066049B">
        <w:rPr>
          <w:bCs/>
          <w:szCs w:val="28"/>
        </w:rPr>
        <w:t xml:space="preserve">1) проведение досуговых, развлекательных, зрелищных, культурных, выставочных, просветительских, рекламных, всех форм публичных мероприятий и иных мероприятий с очным присутствием граждан (за исключением публичных слушаний, общественных обсуждений, предусмотренных </w:t>
      </w:r>
      <w:hyperlink r:id="rId13" w:history="1">
        <w:r w:rsidRPr="002B10A4">
          <w:rPr>
            <w:rStyle w:val="a6"/>
            <w:bCs/>
            <w:color w:val="000000" w:themeColor="text1"/>
            <w:szCs w:val="28"/>
            <w:u w:val="none"/>
          </w:rPr>
          <w:t>статьей 28</w:t>
        </w:r>
      </w:hyperlink>
      <w:r w:rsidRPr="002B10A4">
        <w:rPr>
          <w:bCs/>
          <w:color w:val="000000" w:themeColor="text1"/>
          <w:szCs w:val="28"/>
        </w:rPr>
        <w:t xml:space="preserve"> Федерального закона от 06.10.2003 № 131-ФЗ "Об общих принципах организации местного самоуправления в Рос</w:t>
      </w:r>
      <w:r w:rsidR="004461DB">
        <w:rPr>
          <w:bCs/>
          <w:color w:val="000000" w:themeColor="text1"/>
          <w:szCs w:val="28"/>
        </w:rPr>
        <w:t>сийской Федерации", проведения 17 апреля 2021 года на открытых площадках праздничных мероприятий, посвященных Д</w:t>
      </w:r>
      <w:r w:rsidR="004461DB" w:rsidRPr="004461DB">
        <w:rPr>
          <w:bCs/>
          <w:color w:val="000000" w:themeColor="text1"/>
          <w:szCs w:val="28"/>
        </w:rPr>
        <w:t>ню пожарной охраны</w:t>
      </w:r>
      <w:r w:rsidR="004461DB">
        <w:rPr>
          <w:bCs/>
          <w:color w:val="000000" w:themeColor="text1"/>
          <w:szCs w:val="28"/>
        </w:rPr>
        <w:t xml:space="preserve">, проведения в период </w:t>
      </w:r>
      <w:r w:rsidR="004461DB" w:rsidRPr="004461DB">
        <w:rPr>
          <w:bCs/>
          <w:color w:val="000000" w:themeColor="text1"/>
          <w:szCs w:val="28"/>
        </w:rPr>
        <w:t>с 22 по 24 апреля 2021 года очного полуфинала всероссийск</w:t>
      </w:r>
      <w:r w:rsidR="004461DB">
        <w:rPr>
          <w:bCs/>
          <w:color w:val="000000" w:themeColor="text1"/>
          <w:szCs w:val="28"/>
        </w:rPr>
        <w:t xml:space="preserve">ого профессионального конкурса </w:t>
      </w:r>
      <w:r w:rsidR="004461DB" w:rsidRPr="004461DB">
        <w:rPr>
          <w:bCs/>
          <w:color w:val="000000" w:themeColor="text1"/>
          <w:szCs w:val="28"/>
        </w:rPr>
        <w:t>"</w:t>
      </w:r>
      <w:r w:rsidR="004461DB">
        <w:rPr>
          <w:bCs/>
          <w:color w:val="000000" w:themeColor="text1"/>
          <w:szCs w:val="28"/>
        </w:rPr>
        <w:t>Мастера гостеприимства</w:t>
      </w:r>
      <w:r w:rsidR="004461DB" w:rsidRPr="004461DB">
        <w:rPr>
          <w:bCs/>
          <w:color w:val="000000" w:themeColor="text1"/>
          <w:szCs w:val="28"/>
        </w:rPr>
        <w:t>"</w:t>
      </w:r>
      <w:r w:rsidRPr="002B10A4">
        <w:rPr>
          <w:bCs/>
          <w:color w:val="000000" w:themeColor="text1"/>
          <w:szCs w:val="28"/>
        </w:rPr>
        <w:t xml:space="preserve">), а также оказание соответствующих услуг, в том числе в парках, на аттракционах (за исключением парков и аттракционов, </w:t>
      </w:r>
      <w:r w:rsidRPr="00F8248A">
        <w:rPr>
          <w:bCs/>
          <w:color w:val="000000" w:themeColor="text1"/>
          <w:szCs w:val="28"/>
        </w:rPr>
        <w:t xml:space="preserve">указанных в </w:t>
      </w:r>
      <w:r w:rsidR="00ED7ABC" w:rsidRPr="00F8248A">
        <w:rPr>
          <w:bCs/>
          <w:color w:val="000000" w:themeColor="text1"/>
          <w:szCs w:val="28"/>
        </w:rPr>
        <w:t xml:space="preserve">пункте 11 </w:t>
      </w:r>
      <w:hyperlink r:id="rId14" w:history="1">
        <w:r w:rsidRPr="00F8248A">
          <w:rPr>
            <w:rStyle w:val="a6"/>
            <w:bCs/>
            <w:color w:val="000000" w:themeColor="text1"/>
            <w:szCs w:val="28"/>
            <w:u w:val="none"/>
          </w:rPr>
          <w:t xml:space="preserve">части </w:t>
        </w:r>
      </w:hyperlink>
      <w:r w:rsidR="00ED7ABC" w:rsidRPr="00F8248A">
        <w:rPr>
          <w:rStyle w:val="a6"/>
          <w:bCs/>
          <w:color w:val="000000" w:themeColor="text1"/>
          <w:szCs w:val="28"/>
          <w:u w:val="none"/>
        </w:rPr>
        <w:t>6</w:t>
      </w:r>
      <w:r w:rsidRPr="00F8248A">
        <w:rPr>
          <w:bCs/>
          <w:szCs w:val="28"/>
        </w:rPr>
        <w:t xml:space="preserve"> настоящего постановления), торгово-развлекательных центрах и в иных мес</w:t>
      </w:r>
      <w:r w:rsidR="00D876FC" w:rsidRPr="00F8248A">
        <w:rPr>
          <w:bCs/>
          <w:szCs w:val="28"/>
        </w:rPr>
        <w:t xml:space="preserve">тах массового посещения граждан </w:t>
      </w:r>
      <w:r w:rsidRPr="00F8248A">
        <w:rPr>
          <w:bCs/>
          <w:szCs w:val="28"/>
        </w:rPr>
        <w:t>(за исключением организаций культуры государственной, муниципальной и негосударственной принадлежности в Камчатском крае);</w:t>
      </w:r>
    </w:p>
    <w:p w:rsidR="0066049B" w:rsidRPr="0066049B" w:rsidRDefault="0066049B" w:rsidP="0066049B">
      <w:pPr>
        <w:widowControl w:val="0"/>
        <w:suppressAutoHyphens/>
        <w:autoSpaceDE w:val="0"/>
        <w:autoSpaceDN w:val="0"/>
        <w:adjustRightInd w:val="0"/>
        <w:ind w:firstLine="709"/>
        <w:jc w:val="both"/>
        <w:outlineLvl w:val="2"/>
        <w:rPr>
          <w:szCs w:val="28"/>
        </w:rPr>
      </w:pPr>
      <w:r w:rsidRPr="00F8248A">
        <w:rPr>
          <w:szCs w:val="28"/>
        </w:rPr>
        <w:t xml:space="preserve">2) посещение гражданами зданий, строений, сооружений (помещений в них), предназначенных преимущественно для проведения досуговых, развлекательных, зрелищных, культурных, выставочных, просветительских, рекламных и иных подобных мероприятий и оказания соответствующих услуг (за исключением аттракционов, указанных в </w:t>
      </w:r>
      <w:r w:rsidR="00ED7ABC" w:rsidRPr="00F8248A">
        <w:rPr>
          <w:szCs w:val="28"/>
        </w:rPr>
        <w:t xml:space="preserve">пункте 11 </w:t>
      </w:r>
      <w:r w:rsidRPr="00F8248A">
        <w:rPr>
          <w:szCs w:val="28"/>
        </w:rPr>
        <w:t xml:space="preserve">части </w:t>
      </w:r>
      <w:r w:rsidR="00ED7ABC" w:rsidRPr="00F8248A">
        <w:rPr>
          <w:szCs w:val="28"/>
        </w:rPr>
        <w:t>6</w:t>
      </w:r>
      <w:r w:rsidRPr="00F8248A">
        <w:rPr>
          <w:szCs w:val="28"/>
        </w:rPr>
        <w:t xml:space="preserve"> настоящего постановления, </w:t>
      </w:r>
      <w:r w:rsidRPr="00F8248A">
        <w:rPr>
          <w:bCs/>
          <w:szCs w:val="28"/>
        </w:rPr>
        <w:t>организаций культуры государственной, муниципальной и негосударственной принадлежности в Камчатском крае</w:t>
      </w:r>
      <w:r w:rsidRPr="0066049B">
        <w:rPr>
          <w:szCs w:val="28"/>
        </w:rPr>
        <w:t>), в том числе ночных клубов (дискотек) и иных аналогичных объектов, иных развлекательных и досуговых заведений, а также ввести запрет на курение кальянов в ресторанах, барах, кафе и иных общественных местах;</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3) работу торговых объектов, расположенных в многоквартирных жилых домах и реализующих товары в ночное время (с 22:00 до 07:00);</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4) деятельность </w:t>
      </w:r>
      <w:r w:rsidRPr="008A23D3">
        <w:rPr>
          <w:szCs w:val="28"/>
        </w:rPr>
        <w:t>ночных клубов (дискотек) и иных аналогичных объектов, а также, иных</w:t>
      </w:r>
      <w:r w:rsidRPr="0066049B">
        <w:rPr>
          <w:szCs w:val="28"/>
        </w:rPr>
        <w:t xml:space="preserve"> развлекательных и досуговых заведений, в том числе, находящихся на территориях торгово-развлекательных и торговых центров;</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5) работу массажных салонов, соляриев и иных объектов, в которых </w:t>
      </w:r>
      <w:r w:rsidRPr="0066049B">
        <w:rPr>
          <w:szCs w:val="28"/>
        </w:rPr>
        <w:lastRenderedPageBreak/>
        <w:t>оказываются подобные услуги, предусматривающие очное присутствие граждан;</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6) предоставление государственных (муниципальных) и иных услуг в помещениях органов власти и организаций (в том числе многофункциональных центров предоставления государственных и муниципальных услуг, центров занятости населения), за исключением помещений, позволяющих организовать предоставление государственных (муниципальных) и иных услуг с учетом соблюдения принципа социального </w:t>
      </w:r>
      <w:proofErr w:type="spellStart"/>
      <w:r w:rsidRPr="0066049B">
        <w:rPr>
          <w:szCs w:val="28"/>
        </w:rPr>
        <w:t>дистанцирования</w:t>
      </w:r>
      <w:proofErr w:type="spellEnd"/>
      <w:r w:rsidRPr="0066049B">
        <w:rPr>
          <w:szCs w:val="28"/>
        </w:rPr>
        <w:t xml:space="preserve"> (одновременного нахождения граждан, при условии соблюдения расстояния между ними не менее 1,5 метров). При этом государственные (муниципальные) и иные услуги, предоставление которых возможно в электронной форме, предоставляются исключительно в электронной форме;</w:t>
      </w:r>
    </w:p>
    <w:p w:rsidR="0066049B" w:rsidRDefault="0066049B" w:rsidP="0066049B">
      <w:pPr>
        <w:widowControl w:val="0"/>
        <w:suppressAutoHyphens/>
        <w:autoSpaceDE w:val="0"/>
        <w:autoSpaceDN w:val="0"/>
        <w:adjustRightInd w:val="0"/>
        <w:ind w:firstLine="709"/>
        <w:jc w:val="both"/>
        <w:outlineLvl w:val="2"/>
        <w:rPr>
          <w:szCs w:val="28"/>
        </w:rPr>
      </w:pPr>
      <w:r w:rsidRPr="0066049B">
        <w:rPr>
          <w:szCs w:val="28"/>
        </w:rPr>
        <w:t>7) проведение массовых мероприятий в образовательных организациях в Камчатском крае.</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11</w:t>
      </w:r>
      <w:r w:rsidR="0066049B" w:rsidRPr="0066049B">
        <w:rPr>
          <w:szCs w:val="28"/>
        </w:rPr>
        <w:t>. Установить, что перевозка граждан воздушным транспортом в межмуниципальном сообщении в Камчатском крае осуществляется:</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1) при отрицательном результате лабораторных исследований (тестирования) на COVID-19, проведенных ими добровольно и за счет собственных средств не ранее чем за 3 календарных дня (72 часа) до даты вылета в отдаленные районы Камчатского края.</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При этом лабораторные исследования (тестирование) на COVID-19 граждан, указанных в части 3</w:t>
      </w:r>
      <w:r w:rsidRPr="0066049B">
        <w:rPr>
          <w:bCs/>
          <w:szCs w:val="28"/>
          <w:vertAlign w:val="superscript"/>
        </w:rPr>
        <w:t>1</w:t>
      </w:r>
      <w:r w:rsidRPr="0066049B">
        <w:rPr>
          <w:bCs/>
          <w:szCs w:val="28"/>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 осуществляется за счет средств краевого бюджета; </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 xml:space="preserve">2) при отрицательном результате лабораторных исследований (тестирования) на COVID-19, проведенных ими добровольно и за счет собственных средств не ранее чем за 3 календарных дня (72 часа) до даты вылета из отдаленных районов Камчатского края, на территориях которых введен режим чрезвычайной ситуации. </w:t>
      </w:r>
    </w:p>
    <w:p w:rsid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При этом лабораторные исследования (тестирование) на COVID-19 граждан, имеющих регистрацию по месту жительства (пребывания) или объекты жилого недвижимого имущества, принадлежащие им на праве собственности, на территориях районов, указанных в настоящей части, осуществляется з</w:t>
      </w:r>
      <w:r w:rsidR="00F8248A">
        <w:rPr>
          <w:bCs/>
          <w:szCs w:val="28"/>
        </w:rPr>
        <w:t>а счет средств краевого бюджета.</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12</w:t>
      </w:r>
      <w:r w:rsidR="0066049B" w:rsidRPr="0066049B">
        <w:rPr>
          <w:szCs w:val="28"/>
        </w:rPr>
        <w:t xml:space="preserve">. </w:t>
      </w:r>
      <w:r w:rsidR="00F8248A" w:rsidRPr="00F8248A">
        <w:rPr>
          <w:szCs w:val="28"/>
        </w:rPr>
        <w:t>Установить, что при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(в указанные районы) осуществляется при предъявлении ими отрицательного результата лабораторных исследований (тестирования) на COVID-19, полученного не ранее чем за 3 календарных до дня выезда с территории (въезда на территорию) соответствующего района</w:t>
      </w:r>
      <w:r w:rsidR="0066049B" w:rsidRPr="0066049B">
        <w:rPr>
          <w:szCs w:val="28"/>
        </w:rPr>
        <w:t>.</w:t>
      </w:r>
    </w:p>
    <w:p w:rsidR="00570046" w:rsidRDefault="00B71A34" w:rsidP="00570046">
      <w:pPr>
        <w:widowControl w:val="0"/>
        <w:suppressAutoHyphens/>
        <w:autoSpaceDE w:val="0"/>
        <w:autoSpaceDN w:val="0"/>
        <w:adjustRightInd w:val="0"/>
        <w:ind w:firstLine="709"/>
        <w:jc w:val="both"/>
        <w:outlineLvl w:val="2"/>
        <w:rPr>
          <w:szCs w:val="28"/>
        </w:rPr>
      </w:pPr>
      <w:r>
        <w:rPr>
          <w:szCs w:val="28"/>
        </w:rPr>
        <w:t>13</w:t>
      </w:r>
      <w:r w:rsidR="0066049B" w:rsidRPr="0066049B">
        <w:rPr>
          <w:szCs w:val="28"/>
        </w:rPr>
        <w:t xml:space="preserve">. При возобновлении деятельности предприятий торговли, общественного питания и предприятий, оказывающих услуги, юридические лица </w:t>
      </w:r>
      <w:r w:rsidR="0066049B" w:rsidRPr="0066049B">
        <w:rPr>
          <w:szCs w:val="28"/>
        </w:rPr>
        <w:lastRenderedPageBreak/>
        <w:t>и индивид</w:t>
      </w:r>
      <w:r w:rsidR="00570046">
        <w:rPr>
          <w:szCs w:val="28"/>
        </w:rPr>
        <w:t xml:space="preserve">уальные предприниматели обязаны </w:t>
      </w:r>
      <w:r w:rsidR="0066049B" w:rsidRPr="0066049B">
        <w:rPr>
          <w:szCs w:val="28"/>
        </w:rPr>
        <w:t xml:space="preserve">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 распространения (COVID-19) (бланк уведомления можно скачать по адресу: </w:t>
      </w:r>
      <w:hyperlink r:id="rId15" w:history="1">
        <w:r w:rsidR="00570046" w:rsidRPr="00570046">
          <w:rPr>
            <w:rStyle w:val="a6"/>
            <w:color w:val="000000" w:themeColor="text1"/>
            <w:szCs w:val="28"/>
            <w:u w:val="none"/>
          </w:rPr>
          <w:t>http://41.rospotrebnadzor.ru/content/blank-uvedomleniya</w:t>
        </w:r>
      </w:hyperlink>
      <w:r w:rsidR="00570046">
        <w:rPr>
          <w:szCs w:val="28"/>
        </w:rPr>
        <w:t>).</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14</w:t>
      </w:r>
      <w:r w:rsidR="0066049B" w:rsidRPr="0066049B">
        <w:rPr>
          <w:szCs w:val="28"/>
        </w:rPr>
        <w:t xml:space="preserve">. До </w:t>
      </w:r>
      <w:r w:rsidR="009E3943">
        <w:rPr>
          <w:szCs w:val="28"/>
        </w:rPr>
        <w:t>28</w:t>
      </w:r>
      <w:r w:rsidR="0066049B" w:rsidRPr="0066049B">
        <w:rPr>
          <w:szCs w:val="28"/>
        </w:rPr>
        <w:t xml:space="preserve"> апреля 2021 года включительно:</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1) обязать всех работодателей, осуществляющих деятельность на территории Камчатского края: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а) обеспечить соблюдение требований, установленных постановлением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постановлением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в том числе:</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организовать входную дистанционную термометрию работников при входе в организацию (предприятие, территорию) и измерение температуры тела работников в течение рабочего дня;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bCs/>
          <w:szCs w:val="28"/>
        </w:rPr>
        <w:t>не допускать к работе лиц с температурой выше 37 С и лиц, контактировавших с больным COVID-19, при появлении у них симптомов, не исключающих COVID-19</w:t>
      </w:r>
      <w:r w:rsidRPr="0066049B">
        <w:rPr>
          <w:szCs w:val="28"/>
        </w:rPr>
        <w:t>;</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обеспечить информирование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а также соблюдения режима изоляции по месту жительства (пребывания) до получения результатов указанного лабораторного исследования;</w:t>
      </w:r>
    </w:p>
    <w:p w:rsidR="0066049B" w:rsidRDefault="00570046" w:rsidP="0066049B">
      <w:pPr>
        <w:widowControl w:val="0"/>
        <w:suppressAutoHyphens/>
        <w:autoSpaceDE w:val="0"/>
        <w:autoSpaceDN w:val="0"/>
        <w:adjustRightInd w:val="0"/>
        <w:ind w:firstLine="709"/>
        <w:jc w:val="both"/>
        <w:outlineLvl w:val="2"/>
        <w:rPr>
          <w:szCs w:val="28"/>
        </w:rPr>
      </w:pPr>
      <w:r>
        <w:rPr>
          <w:szCs w:val="28"/>
        </w:rPr>
        <w:t>б</w:t>
      </w:r>
      <w:r w:rsidR="0066049B" w:rsidRPr="0066049B">
        <w:rPr>
          <w:szCs w:val="28"/>
        </w:rPr>
        <w:t>)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(COVID-19) в связи с исполнением им трудовых функций, обеспечить проведение дезинфекции поме</w:t>
      </w:r>
      <w:r>
        <w:rPr>
          <w:szCs w:val="28"/>
        </w:rPr>
        <w:t>щений, где находился заболевший;</w:t>
      </w:r>
    </w:p>
    <w:p w:rsidR="0066049B" w:rsidRPr="0066049B" w:rsidRDefault="00570046" w:rsidP="0066049B">
      <w:pPr>
        <w:widowControl w:val="0"/>
        <w:suppressAutoHyphens/>
        <w:autoSpaceDE w:val="0"/>
        <w:autoSpaceDN w:val="0"/>
        <w:adjustRightInd w:val="0"/>
        <w:ind w:firstLine="709"/>
        <w:jc w:val="both"/>
        <w:outlineLvl w:val="2"/>
        <w:rPr>
          <w:szCs w:val="28"/>
        </w:rPr>
      </w:pPr>
      <w:r>
        <w:rPr>
          <w:szCs w:val="28"/>
        </w:rPr>
        <w:t>2) р</w:t>
      </w:r>
      <w:r w:rsidR="0066049B" w:rsidRPr="0066049B">
        <w:rPr>
          <w:szCs w:val="28"/>
        </w:rPr>
        <w:t>екомендовать работодателям, осуществляющим деятельность на территории Камчатского края, перевести работников в возрасте 65 лет и старше, а также работников из числа граждан, имеющих заболевания, указанные в приложении 9 к настоящему постановлению, на дистанционный режим работы.</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15</w:t>
      </w:r>
      <w:r w:rsidR="0066049B" w:rsidRPr="0066049B">
        <w:rPr>
          <w:szCs w:val="28"/>
        </w:rPr>
        <w:t xml:space="preserve">. Исполнительным органам государственной власти Камчатского края, имеющим подведомственные организации с круглосуточным пребыванием граждан, обеспечить издание правовых актов, предусматривающих </w:t>
      </w:r>
      <w:r w:rsidR="0066049B" w:rsidRPr="0066049B">
        <w:rPr>
          <w:szCs w:val="28"/>
        </w:rPr>
        <w:lastRenderedPageBreak/>
        <w:t>возобновление (приостановление) деятельности указанных организаций в период действия режима повышенной готовности, с уведомлением Управления Федеральной службы по надзору в сфере защиты прав потребителей и благополучия человека по Камчатскому краю.</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 </w:t>
      </w:r>
      <w:r w:rsidR="00B71A34">
        <w:rPr>
          <w:szCs w:val="28"/>
        </w:rPr>
        <w:t>16</w:t>
      </w:r>
      <w:r w:rsidRPr="0066049B">
        <w:rPr>
          <w:szCs w:val="28"/>
        </w:rPr>
        <w:t>. Организациям, осуществляющим деятельность по управлению многоквартирными домами на территории Камчатского края: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 1)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 а также ежедневное протирание поручней, перил, дверных и оконных ручек, выключателей, панелей домофонов и лифтов, почтовых ящиков, подоконников в местах общего пользования многоквартирных домов с использованием дезинфицирующих средств;</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2) обеспечить еженедельное проведение дезинфекции мест (площадок) накопления твердых коммунальных отходов.</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17</w:t>
      </w:r>
      <w:r w:rsidR="0066049B" w:rsidRPr="0066049B">
        <w:rPr>
          <w:szCs w:val="28"/>
        </w:rPr>
        <w:t>. Рекомендовать органам местного самоуправления муниципальных образований в Камчатском крае обеспечить организации, осуществляющие деятельность по управлению многоквартирными домами на территории Камчатского края, дезинфицирующими средствами.</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18</w:t>
      </w:r>
      <w:r w:rsidR="0066049B" w:rsidRPr="0066049B">
        <w:rPr>
          <w:szCs w:val="28"/>
        </w:rPr>
        <w:t>. Руководителям религиозных организаций ввести ограничения на посещение гражданами объектов (территорий), находящихся в собственности религиозных организаций, и (или) используемых ими на ином законном основании зданий, строений, сооружений, помещений, земельных участков, предназначенных для богослужений, молитвенных и религиозных собраний, религиозного почитания.</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19</w:t>
      </w:r>
      <w:r w:rsidR="0066049B" w:rsidRPr="0066049B">
        <w:rPr>
          <w:szCs w:val="28"/>
        </w:rPr>
        <w:t xml:space="preserve">. Руководителям организаций, включая </w:t>
      </w:r>
      <w:proofErr w:type="spellStart"/>
      <w:r w:rsidR="0066049B" w:rsidRPr="0066049B">
        <w:rPr>
          <w:szCs w:val="28"/>
        </w:rPr>
        <w:t>рыбохозяйственные</w:t>
      </w:r>
      <w:proofErr w:type="spellEnd"/>
      <w:r w:rsidR="0066049B" w:rsidRPr="0066049B">
        <w:rPr>
          <w:szCs w:val="28"/>
        </w:rPr>
        <w:t>, горнодобывающие и строительные организации, привлекающим на сезонную (вахтовую), временную работу работников из других субъектов Российской Федерации и иностранную рабочую силу, помимо соблюдения требований, установленных постановлением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w:t>
      </w:r>
    </w:p>
    <w:p w:rsidR="0066049B" w:rsidRPr="004461DB" w:rsidRDefault="0066049B" w:rsidP="00395484">
      <w:pPr>
        <w:widowControl w:val="0"/>
        <w:suppressAutoHyphens/>
        <w:autoSpaceDE w:val="0"/>
        <w:autoSpaceDN w:val="0"/>
        <w:adjustRightInd w:val="0"/>
        <w:ind w:firstLine="709"/>
        <w:jc w:val="both"/>
        <w:outlineLvl w:val="2"/>
        <w:rPr>
          <w:szCs w:val="28"/>
        </w:rPr>
      </w:pPr>
      <w:r w:rsidRPr="0066049B">
        <w:rPr>
          <w:szCs w:val="28"/>
        </w:rPr>
        <w:t>1)</w:t>
      </w:r>
      <w:r w:rsidR="00453BCD">
        <w:rPr>
          <w:szCs w:val="28"/>
        </w:rPr>
        <w:t xml:space="preserve"> </w:t>
      </w:r>
      <w:r w:rsidRPr="0066049B">
        <w:rPr>
          <w:szCs w:val="28"/>
        </w:rPr>
        <w:t xml:space="preserve">осуществлять встречу прибывших в Камчатский край сезонных (вахтовых) работников в местах прибытия, их транспортирование к местам проживания с обеспечением изоляции </w:t>
      </w:r>
      <w:r w:rsidRPr="00AE5EFE">
        <w:rPr>
          <w:szCs w:val="28"/>
        </w:rPr>
        <w:t>на срок 14 календарных дней со дня прибытия</w:t>
      </w:r>
      <w:r w:rsidRPr="0066049B">
        <w:rPr>
          <w:szCs w:val="28"/>
        </w:rPr>
        <w:t xml:space="preserve"> от других работников и населения Камчатского края</w:t>
      </w:r>
      <w:r w:rsidR="00AE5EFE">
        <w:rPr>
          <w:szCs w:val="28"/>
        </w:rPr>
        <w:t xml:space="preserve"> </w:t>
      </w:r>
      <w:r w:rsidR="0061040C" w:rsidRPr="004461DB">
        <w:rPr>
          <w:szCs w:val="28"/>
        </w:rPr>
        <w:t xml:space="preserve">с учетом </w:t>
      </w:r>
      <w:r w:rsidR="00453BCD" w:rsidRPr="004461DB">
        <w:rPr>
          <w:szCs w:val="28"/>
        </w:rPr>
        <w:t>положений</w:t>
      </w:r>
      <w:r w:rsidR="00115B9E" w:rsidRPr="004461DB">
        <w:rPr>
          <w:szCs w:val="28"/>
        </w:rPr>
        <w:t>, установленных</w:t>
      </w:r>
      <w:r w:rsidR="00714255" w:rsidRPr="004461DB">
        <w:rPr>
          <w:szCs w:val="28"/>
        </w:rPr>
        <w:t xml:space="preserve"> частями</w:t>
      </w:r>
      <w:r w:rsidR="0061040C" w:rsidRPr="004461DB">
        <w:rPr>
          <w:szCs w:val="28"/>
        </w:rPr>
        <w:t xml:space="preserve"> 20-23 настоящего постановления</w:t>
      </w:r>
      <w:r w:rsidRPr="004461DB">
        <w:rPr>
          <w:szCs w:val="28"/>
        </w:rPr>
        <w:t>;</w:t>
      </w:r>
    </w:p>
    <w:p w:rsidR="00453BCD" w:rsidRPr="0066049B" w:rsidRDefault="00453BCD" w:rsidP="00395484">
      <w:pPr>
        <w:widowControl w:val="0"/>
        <w:suppressAutoHyphens/>
        <w:autoSpaceDE w:val="0"/>
        <w:autoSpaceDN w:val="0"/>
        <w:adjustRightInd w:val="0"/>
        <w:ind w:firstLine="709"/>
        <w:jc w:val="both"/>
        <w:outlineLvl w:val="2"/>
        <w:rPr>
          <w:szCs w:val="28"/>
        </w:rPr>
      </w:pPr>
      <w:r w:rsidRPr="004461DB">
        <w:rPr>
          <w:szCs w:val="28"/>
        </w:rPr>
        <w:t xml:space="preserve">2) в отношении работников из числа иностранных граждан, прибывших на территорию Камчатского края, руководствоваться положениями </w:t>
      </w:r>
      <w:hyperlink r:id="rId16" w:history="1">
        <w:r w:rsidRPr="004461DB">
          <w:rPr>
            <w:rStyle w:val="a6"/>
            <w:color w:val="000000" w:themeColor="text1"/>
            <w:szCs w:val="28"/>
            <w:u w:val="none"/>
          </w:rPr>
          <w:t>пункта 2 части 3</w:t>
        </w:r>
      </w:hyperlink>
      <w:r w:rsidRPr="004461DB">
        <w:rPr>
          <w:szCs w:val="28"/>
        </w:rPr>
        <w:t xml:space="preserve"> настоящего постановления;</w:t>
      </w:r>
    </w:p>
    <w:p w:rsidR="0066049B" w:rsidRPr="0066049B" w:rsidRDefault="00453BCD" w:rsidP="0066049B">
      <w:pPr>
        <w:widowControl w:val="0"/>
        <w:suppressAutoHyphens/>
        <w:autoSpaceDE w:val="0"/>
        <w:autoSpaceDN w:val="0"/>
        <w:adjustRightInd w:val="0"/>
        <w:ind w:firstLine="709"/>
        <w:jc w:val="both"/>
        <w:outlineLvl w:val="2"/>
        <w:rPr>
          <w:szCs w:val="28"/>
        </w:rPr>
      </w:pPr>
      <w:r>
        <w:rPr>
          <w:szCs w:val="28"/>
        </w:rPr>
        <w:t>3</w:t>
      </w:r>
      <w:r w:rsidR="0066049B" w:rsidRPr="0066049B">
        <w:rPr>
          <w:szCs w:val="28"/>
        </w:rPr>
        <w:t>) принять меры к минимизации контактов прибывших сезонных (вахтовых) работников с населением Камчатского края;</w:t>
      </w:r>
    </w:p>
    <w:p w:rsidR="0066049B" w:rsidRPr="0066049B" w:rsidRDefault="00453BCD" w:rsidP="0066049B">
      <w:pPr>
        <w:widowControl w:val="0"/>
        <w:suppressAutoHyphens/>
        <w:autoSpaceDE w:val="0"/>
        <w:autoSpaceDN w:val="0"/>
        <w:adjustRightInd w:val="0"/>
        <w:ind w:firstLine="709"/>
        <w:jc w:val="both"/>
        <w:outlineLvl w:val="2"/>
        <w:rPr>
          <w:szCs w:val="28"/>
        </w:rPr>
      </w:pPr>
      <w:r>
        <w:rPr>
          <w:szCs w:val="28"/>
        </w:rPr>
        <w:t>4</w:t>
      </w:r>
      <w:r w:rsidR="0066049B" w:rsidRPr="0066049B">
        <w:rPr>
          <w:szCs w:val="28"/>
        </w:rPr>
        <w:t xml:space="preserve">) при отсутствии возможности транспортирования прибывших сезонных (вахтовых) работников к месту работы в день прибытия в Камчатский край осуществлять их размещение и содержание в пунктах временного размещения (общежитиях, базах отдыха, санаториях, гостиницах, хостелах, детских </w:t>
      </w:r>
      <w:r w:rsidR="0066049B" w:rsidRPr="0066049B">
        <w:rPr>
          <w:szCs w:val="28"/>
        </w:rPr>
        <w:lastRenderedPageBreak/>
        <w:t>оздоровительных лагерях, пунктах временного размещения модульного типа, при условии отсутствия прочих проживающих);</w:t>
      </w:r>
    </w:p>
    <w:p w:rsidR="0066049B" w:rsidRPr="0066049B" w:rsidRDefault="00453BCD" w:rsidP="0066049B">
      <w:pPr>
        <w:widowControl w:val="0"/>
        <w:suppressAutoHyphens/>
        <w:autoSpaceDE w:val="0"/>
        <w:autoSpaceDN w:val="0"/>
        <w:adjustRightInd w:val="0"/>
        <w:ind w:firstLine="709"/>
        <w:jc w:val="both"/>
        <w:outlineLvl w:val="2"/>
        <w:rPr>
          <w:szCs w:val="28"/>
        </w:rPr>
      </w:pPr>
      <w:r>
        <w:rPr>
          <w:szCs w:val="28"/>
        </w:rPr>
        <w:t>5</w:t>
      </w:r>
      <w:r w:rsidR="0066049B" w:rsidRPr="0066049B">
        <w:rPr>
          <w:szCs w:val="28"/>
        </w:rPr>
        <w:t>)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w:t>
      </w:r>
    </w:p>
    <w:p w:rsidR="0066049B" w:rsidRPr="0066049B" w:rsidRDefault="00453BCD" w:rsidP="0066049B">
      <w:pPr>
        <w:widowControl w:val="0"/>
        <w:suppressAutoHyphens/>
        <w:autoSpaceDE w:val="0"/>
        <w:autoSpaceDN w:val="0"/>
        <w:adjustRightInd w:val="0"/>
        <w:ind w:firstLine="709"/>
        <w:jc w:val="both"/>
        <w:outlineLvl w:val="2"/>
        <w:rPr>
          <w:szCs w:val="28"/>
        </w:rPr>
      </w:pPr>
      <w:r>
        <w:rPr>
          <w:szCs w:val="28"/>
        </w:rPr>
        <w:t>6</w:t>
      </w:r>
      <w:r w:rsidR="0066049B" w:rsidRPr="0066049B">
        <w:rPr>
          <w:szCs w:val="28"/>
        </w:rPr>
        <w:t>) принять внутренний распорядительный акт об утверждении перечня мероприятий по предупреждению распространения (COVID-19);</w:t>
      </w:r>
    </w:p>
    <w:p w:rsidR="0066049B" w:rsidRPr="0066049B" w:rsidRDefault="00453BCD" w:rsidP="0066049B">
      <w:pPr>
        <w:widowControl w:val="0"/>
        <w:suppressAutoHyphens/>
        <w:autoSpaceDE w:val="0"/>
        <w:autoSpaceDN w:val="0"/>
        <w:adjustRightInd w:val="0"/>
        <w:ind w:firstLine="709"/>
        <w:jc w:val="both"/>
        <w:outlineLvl w:val="2"/>
        <w:rPr>
          <w:szCs w:val="28"/>
        </w:rPr>
      </w:pPr>
      <w:r>
        <w:rPr>
          <w:szCs w:val="28"/>
        </w:rPr>
        <w:t>7</w:t>
      </w:r>
      <w:r w:rsidR="0066049B" w:rsidRPr="0066049B">
        <w:rPr>
          <w:szCs w:val="28"/>
        </w:rPr>
        <w:t>) ограничить выход работников за территорию организации в случае круглосуточного размещения сезонных (вахтовых) работников на территории соответствующей организации;</w:t>
      </w:r>
    </w:p>
    <w:p w:rsidR="0066049B" w:rsidRPr="0066049B" w:rsidRDefault="00453BCD" w:rsidP="0066049B">
      <w:pPr>
        <w:widowControl w:val="0"/>
        <w:suppressAutoHyphens/>
        <w:autoSpaceDE w:val="0"/>
        <w:autoSpaceDN w:val="0"/>
        <w:adjustRightInd w:val="0"/>
        <w:ind w:firstLine="709"/>
        <w:jc w:val="both"/>
        <w:outlineLvl w:val="2"/>
        <w:rPr>
          <w:szCs w:val="28"/>
        </w:rPr>
      </w:pPr>
      <w:r>
        <w:rPr>
          <w:szCs w:val="28"/>
        </w:rPr>
        <w:t>8</w:t>
      </w:r>
      <w:r w:rsidR="0066049B" w:rsidRPr="0066049B">
        <w:rPr>
          <w:szCs w:val="28"/>
        </w:rPr>
        <w:t>) организовать перевозку работников от мест проживания (размещения) к месту работы и обратно, исключив использование работниками общественного транспорта.</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20</w:t>
      </w:r>
      <w:r w:rsidR="0066049B" w:rsidRPr="0066049B">
        <w:rPr>
          <w:szCs w:val="28"/>
        </w:rPr>
        <w:t xml:space="preserve">. Руководителям </w:t>
      </w:r>
      <w:proofErr w:type="spellStart"/>
      <w:r w:rsidR="0066049B" w:rsidRPr="0066049B">
        <w:rPr>
          <w:szCs w:val="28"/>
        </w:rPr>
        <w:t>рыбохозяйственных</w:t>
      </w:r>
      <w:proofErr w:type="spellEnd"/>
      <w:r w:rsidR="0066049B" w:rsidRPr="0066049B">
        <w:rPr>
          <w:szCs w:val="28"/>
        </w:rPr>
        <w:t xml:space="preserve"> организаций, привлекающим на сезонную (вахтовую) работу работников из других субъектов Российской Федерации и иностранную рабочую силу:</w:t>
      </w:r>
    </w:p>
    <w:p w:rsidR="007A542C" w:rsidRPr="007A542C" w:rsidRDefault="007A542C" w:rsidP="007A542C">
      <w:pPr>
        <w:widowControl w:val="0"/>
        <w:suppressAutoHyphens/>
        <w:autoSpaceDE w:val="0"/>
        <w:autoSpaceDN w:val="0"/>
        <w:adjustRightInd w:val="0"/>
        <w:ind w:firstLine="709"/>
        <w:jc w:val="both"/>
        <w:outlineLvl w:val="2"/>
        <w:rPr>
          <w:szCs w:val="28"/>
        </w:rPr>
      </w:pPr>
      <w:r w:rsidRPr="007A542C">
        <w:rPr>
          <w:szCs w:val="28"/>
        </w:rPr>
        <w:t>1) определить ответственное должностное лицо для обеспечения взаимодействия с Министерством рыбного хозяйства Камчатского края;</w:t>
      </w:r>
    </w:p>
    <w:p w:rsidR="007A542C" w:rsidRPr="007A542C" w:rsidRDefault="007A542C" w:rsidP="007A542C">
      <w:pPr>
        <w:widowControl w:val="0"/>
        <w:suppressAutoHyphens/>
        <w:autoSpaceDE w:val="0"/>
        <w:autoSpaceDN w:val="0"/>
        <w:adjustRightInd w:val="0"/>
        <w:ind w:firstLine="709"/>
        <w:jc w:val="both"/>
        <w:outlineLvl w:val="2"/>
        <w:rPr>
          <w:szCs w:val="28"/>
        </w:rPr>
      </w:pPr>
      <w:r w:rsidRPr="007A542C">
        <w:rPr>
          <w:szCs w:val="28"/>
        </w:rPr>
        <w:t>2) обеспечить представление информации в Министерство рыбного хозяйства Камчатского края по форме и в сроки, определенные Министерством рыбного хозяйства Камчатского края;</w:t>
      </w:r>
    </w:p>
    <w:p w:rsidR="007A542C" w:rsidRPr="004461DB" w:rsidRDefault="007A542C" w:rsidP="007A542C">
      <w:pPr>
        <w:widowControl w:val="0"/>
        <w:suppressAutoHyphens/>
        <w:autoSpaceDE w:val="0"/>
        <w:autoSpaceDN w:val="0"/>
        <w:adjustRightInd w:val="0"/>
        <w:ind w:firstLine="709"/>
        <w:jc w:val="both"/>
        <w:outlineLvl w:val="2"/>
        <w:rPr>
          <w:szCs w:val="28"/>
        </w:rPr>
      </w:pPr>
      <w:r w:rsidRPr="007A542C">
        <w:rPr>
          <w:szCs w:val="28"/>
        </w:rPr>
        <w:t>3)</w:t>
      </w:r>
      <w:r w:rsidR="00CB454E">
        <w:rPr>
          <w:szCs w:val="28"/>
        </w:rPr>
        <w:t xml:space="preserve"> </w:t>
      </w:r>
      <w:r w:rsidR="00CB454E" w:rsidRPr="004461DB">
        <w:rPr>
          <w:szCs w:val="28"/>
        </w:rPr>
        <w:t xml:space="preserve">обеспечить изоляцию работников, привлекаемых для работы в </w:t>
      </w:r>
      <w:proofErr w:type="spellStart"/>
      <w:r w:rsidR="00CB454E" w:rsidRPr="004461DB">
        <w:rPr>
          <w:szCs w:val="28"/>
        </w:rPr>
        <w:t>Тигильский</w:t>
      </w:r>
      <w:proofErr w:type="spellEnd"/>
      <w:r w:rsidR="00CB454E" w:rsidRPr="004461DB">
        <w:rPr>
          <w:szCs w:val="28"/>
        </w:rPr>
        <w:t xml:space="preserve">, </w:t>
      </w:r>
      <w:proofErr w:type="spellStart"/>
      <w:r w:rsidR="00CB454E" w:rsidRPr="004461DB">
        <w:rPr>
          <w:szCs w:val="28"/>
        </w:rPr>
        <w:t>Олюторский</w:t>
      </w:r>
      <w:proofErr w:type="spellEnd"/>
      <w:r w:rsidR="00CB454E" w:rsidRPr="004461DB">
        <w:rPr>
          <w:szCs w:val="28"/>
        </w:rPr>
        <w:t xml:space="preserve">, </w:t>
      </w:r>
      <w:proofErr w:type="spellStart"/>
      <w:r w:rsidR="00CB454E" w:rsidRPr="004461DB">
        <w:rPr>
          <w:szCs w:val="28"/>
        </w:rPr>
        <w:t>Карагинский</w:t>
      </w:r>
      <w:proofErr w:type="spellEnd"/>
      <w:r w:rsidR="00CB454E" w:rsidRPr="004461DB">
        <w:rPr>
          <w:szCs w:val="28"/>
        </w:rPr>
        <w:t xml:space="preserve">, </w:t>
      </w:r>
      <w:proofErr w:type="spellStart"/>
      <w:r w:rsidR="00CB454E" w:rsidRPr="004461DB">
        <w:rPr>
          <w:szCs w:val="28"/>
        </w:rPr>
        <w:t>Пенжинский</w:t>
      </w:r>
      <w:proofErr w:type="spellEnd"/>
      <w:r w:rsidR="00CB454E" w:rsidRPr="004461DB">
        <w:rPr>
          <w:szCs w:val="28"/>
        </w:rPr>
        <w:t xml:space="preserve"> муниципальные районы в Камчатском крае и в Алеутский муниципальный округ в Камчатском крае, в пунктах временного размещения, расположенных в Петропавловск-Камчатском городском округе и </w:t>
      </w:r>
      <w:proofErr w:type="spellStart"/>
      <w:r w:rsidR="00CB454E" w:rsidRPr="004461DB">
        <w:rPr>
          <w:szCs w:val="28"/>
        </w:rPr>
        <w:t>Елизовском</w:t>
      </w:r>
      <w:proofErr w:type="spellEnd"/>
      <w:r w:rsidR="00CB454E" w:rsidRPr="004461DB">
        <w:rPr>
          <w:szCs w:val="28"/>
        </w:rPr>
        <w:t xml:space="preserve"> муниципальном районе, до проведения тестирования и при наличии отрицатель</w:t>
      </w:r>
      <w:bookmarkStart w:id="0" w:name="_GoBack"/>
      <w:bookmarkEnd w:id="0"/>
      <w:r w:rsidR="00CB454E" w:rsidRPr="004461DB">
        <w:rPr>
          <w:szCs w:val="28"/>
        </w:rPr>
        <w:t xml:space="preserve">ного результата исследования методом ПЦР на </w:t>
      </w:r>
      <w:r w:rsidR="00CB454E" w:rsidRPr="004461DB">
        <w:rPr>
          <w:szCs w:val="28"/>
          <w:lang w:val="en-US"/>
        </w:rPr>
        <w:t>COVID</w:t>
      </w:r>
      <w:r w:rsidR="00CB454E" w:rsidRPr="004461DB">
        <w:rPr>
          <w:szCs w:val="28"/>
        </w:rPr>
        <w:t xml:space="preserve">-19 и наличии антител </w:t>
      </w:r>
      <w:proofErr w:type="spellStart"/>
      <w:r w:rsidR="00CB454E" w:rsidRPr="004461DB">
        <w:rPr>
          <w:szCs w:val="28"/>
          <w:lang w:val="en-US"/>
        </w:rPr>
        <w:t>IgG</w:t>
      </w:r>
      <w:proofErr w:type="spellEnd"/>
      <w:r w:rsidR="00CB454E" w:rsidRPr="004461DB">
        <w:rPr>
          <w:szCs w:val="28"/>
        </w:rPr>
        <w:t xml:space="preserve"> (в защитных титрах) организовать перевозку работников к осуществлению трудовой деятельности без соблюдения изоляции на срок 14 календарных дней</w:t>
      </w:r>
      <w:r w:rsidR="0061040C" w:rsidRPr="004461DB">
        <w:rPr>
          <w:szCs w:val="28"/>
        </w:rPr>
        <w:t>;</w:t>
      </w:r>
    </w:p>
    <w:p w:rsidR="0061040C" w:rsidRPr="0061040C" w:rsidRDefault="0061040C" w:rsidP="0061040C">
      <w:pPr>
        <w:widowControl w:val="0"/>
        <w:suppressAutoHyphens/>
        <w:autoSpaceDE w:val="0"/>
        <w:autoSpaceDN w:val="0"/>
        <w:adjustRightInd w:val="0"/>
        <w:ind w:firstLine="709"/>
        <w:jc w:val="both"/>
        <w:outlineLvl w:val="2"/>
        <w:rPr>
          <w:szCs w:val="28"/>
        </w:rPr>
      </w:pPr>
      <w:r w:rsidRPr="004461DB">
        <w:rPr>
          <w:szCs w:val="28"/>
        </w:rPr>
        <w:t xml:space="preserve">4) в отношении работников из числа иностранных граждан, прибывших на территорию Камчатского края, руководствоваться положениями </w:t>
      </w:r>
      <w:hyperlink r:id="rId17" w:history="1">
        <w:r w:rsidRPr="004461DB">
          <w:rPr>
            <w:rStyle w:val="a6"/>
            <w:color w:val="000000" w:themeColor="text1"/>
            <w:szCs w:val="28"/>
            <w:u w:val="none"/>
          </w:rPr>
          <w:t>пункта 2 части 3</w:t>
        </w:r>
      </w:hyperlink>
      <w:r w:rsidRPr="004461DB">
        <w:rPr>
          <w:szCs w:val="28"/>
        </w:rPr>
        <w:t xml:space="preserve"> настоящего постановления.</w:t>
      </w:r>
    </w:p>
    <w:p w:rsidR="00765CD5" w:rsidRDefault="00B71A34" w:rsidP="00765CD5">
      <w:pPr>
        <w:widowControl w:val="0"/>
        <w:suppressAutoHyphens/>
        <w:autoSpaceDE w:val="0"/>
        <w:autoSpaceDN w:val="0"/>
        <w:adjustRightInd w:val="0"/>
        <w:ind w:firstLine="709"/>
        <w:jc w:val="both"/>
        <w:outlineLvl w:val="2"/>
        <w:rPr>
          <w:szCs w:val="28"/>
        </w:rPr>
      </w:pPr>
      <w:r>
        <w:rPr>
          <w:szCs w:val="28"/>
        </w:rPr>
        <w:t>21</w:t>
      </w:r>
      <w:r w:rsidR="0066049B" w:rsidRPr="0066049B">
        <w:rPr>
          <w:szCs w:val="28"/>
        </w:rPr>
        <w:t>.</w:t>
      </w:r>
      <w:r w:rsidR="00D2473A">
        <w:rPr>
          <w:szCs w:val="28"/>
        </w:rPr>
        <w:t xml:space="preserve"> </w:t>
      </w:r>
      <w:r w:rsidR="00765CD5" w:rsidRPr="004461DB">
        <w:rPr>
          <w:szCs w:val="28"/>
        </w:rPr>
        <w:t xml:space="preserve">Руководителям горнодобывающих организаций, привлекающих на вахтовую (сезонную) работу работников из других субъектов Российской Федерации и иностранную рабочую силу, помимо соблюдения требований, установленных постановлением Главного государственного санитарного врача по Камчатскому краю от 13.04.2020 №246 «О дополнительных мерах по недопущению распространения (COVID-19) в Камчатском крае»: </w:t>
      </w:r>
    </w:p>
    <w:p w:rsidR="002F3A32" w:rsidRPr="002F3A32" w:rsidRDefault="002F3A32" w:rsidP="002F3A32">
      <w:pPr>
        <w:widowControl w:val="0"/>
        <w:suppressAutoHyphens/>
        <w:autoSpaceDE w:val="0"/>
        <w:autoSpaceDN w:val="0"/>
        <w:adjustRightInd w:val="0"/>
        <w:ind w:firstLine="709"/>
        <w:jc w:val="both"/>
        <w:outlineLvl w:val="2"/>
        <w:rPr>
          <w:szCs w:val="28"/>
        </w:rPr>
      </w:pPr>
      <w:r w:rsidRPr="002F3A32">
        <w:rPr>
          <w:szCs w:val="28"/>
        </w:rPr>
        <w:t xml:space="preserve">1) определить ответственное должностное лицо для обеспечения взаимодействия с Министерством природных ресурсов и экологии Камчатского края; </w:t>
      </w:r>
    </w:p>
    <w:p w:rsidR="002F3A32" w:rsidRPr="002F3A32" w:rsidRDefault="002F3A32" w:rsidP="002F3A32">
      <w:pPr>
        <w:widowControl w:val="0"/>
        <w:suppressAutoHyphens/>
        <w:autoSpaceDE w:val="0"/>
        <w:autoSpaceDN w:val="0"/>
        <w:adjustRightInd w:val="0"/>
        <w:ind w:firstLine="709"/>
        <w:jc w:val="both"/>
        <w:outlineLvl w:val="2"/>
        <w:rPr>
          <w:szCs w:val="28"/>
        </w:rPr>
      </w:pPr>
      <w:r w:rsidRPr="002F3A32">
        <w:rPr>
          <w:szCs w:val="28"/>
        </w:rPr>
        <w:t xml:space="preserve">2) обеспечить изоляцию работников из числа граждан Российской Федерации, привлекаемых на вахтовую (сезонную) работу из других субъектов Российской Федерации, в пунктах временного размещения, расположенных в </w:t>
      </w:r>
      <w:r w:rsidRPr="002F3A32">
        <w:rPr>
          <w:szCs w:val="28"/>
        </w:rPr>
        <w:lastRenderedPageBreak/>
        <w:t xml:space="preserve">Камчатском крае, до проведения тестирования на  COVID-19 методом ПЦР и методом ИФА (на наличие </w:t>
      </w:r>
      <w:proofErr w:type="spellStart"/>
      <w:r w:rsidRPr="002F3A32">
        <w:rPr>
          <w:szCs w:val="28"/>
        </w:rPr>
        <w:t>IgG</w:t>
      </w:r>
      <w:proofErr w:type="spellEnd"/>
      <w:r w:rsidRPr="002F3A32">
        <w:rPr>
          <w:szCs w:val="28"/>
        </w:rPr>
        <w:t xml:space="preserve"> и </w:t>
      </w:r>
      <w:proofErr w:type="spellStart"/>
      <w:r w:rsidRPr="002F3A32">
        <w:rPr>
          <w:szCs w:val="28"/>
        </w:rPr>
        <w:t>IgM</w:t>
      </w:r>
      <w:proofErr w:type="spellEnd"/>
      <w:r w:rsidRPr="002F3A32">
        <w:rPr>
          <w:szCs w:val="28"/>
        </w:rPr>
        <w:t xml:space="preserve">) и при наличии отрицательных результатов исследования методом ПЦР на  COVID-19 и отрицательных результатов на наличие </w:t>
      </w:r>
      <w:proofErr w:type="spellStart"/>
      <w:r w:rsidRPr="002F3A32">
        <w:rPr>
          <w:szCs w:val="28"/>
        </w:rPr>
        <w:t>IgG</w:t>
      </w:r>
      <w:proofErr w:type="spellEnd"/>
      <w:r w:rsidRPr="002F3A32">
        <w:rPr>
          <w:szCs w:val="28"/>
        </w:rPr>
        <w:t xml:space="preserve"> и </w:t>
      </w:r>
      <w:proofErr w:type="spellStart"/>
      <w:r w:rsidRPr="002F3A32">
        <w:rPr>
          <w:szCs w:val="28"/>
        </w:rPr>
        <w:t>IgM</w:t>
      </w:r>
      <w:proofErr w:type="spellEnd"/>
      <w:r w:rsidRPr="002F3A32">
        <w:rPr>
          <w:szCs w:val="28"/>
        </w:rPr>
        <w:t xml:space="preserve">, либо при наличии отрицательных результатов исследования методом ПЦР на  COVID-19 и положительных результатов на наличие </w:t>
      </w:r>
      <w:proofErr w:type="spellStart"/>
      <w:r w:rsidRPr="002F3A32">
        <w:rPr>
          <w:szCs w:val="28"/>
        </w:rPr>
        <w:t>IgG</w:t>
      </w:r>
      <w:proofErr w:type="spellEnd"/>
      <w:r w:rsidRPr="002F3A32">
        <w:rPr>
          <w:szCs w:val="28"/>
        </w:rPr>
        <w:t xml:space="preserve"> (в защитных титрах) организовать перевозку работников к месту осуществления трудовой деятельности без соблюдения изоляции на срок 14 календарных дней на основании медицинского заключения и распорядительного акта работодателя;</w:t>
      </w:r>
    </w:p>
    <w:p w:rsidR="002F3A32" w:rsidRPr="002F3A32" w:rsidRDefault="002F3A32" w:rsidP="002F3A32">
      <w:pPr>
        <w:widowControl w:val="0"/>
        <w:suppressAutoHyphens/>
        <w:autoSpaceDE w:val="0"/>
        <w:autoSpaceDN w:val="0"/>
        <w:adjustRightInd w:val="0"/>
        <w:ind w:firstLine="709"/>
        <w:jc w:val="both"/>
        <w:outlineLvl w:val="2"/>
        <w:rPr>
          <w:szCs w:val="28"/>
        </w:rPr>
      </w:pPr>
      <w:r w:rsidRPr="002F3A32">
        <w:rPr>
          <w:szCs w:val="28"/>
        </w:rPr>
        <w:t xml:space="preserve">3) в отношении работников из числа иностранных граждан, прибывших на территорию Камчатского края, руководствоваться положениями </w:t>
      </w:r>
      <w:hyperlink r:id="rId18" w:history="1">
        <w:r w:rsidRPr="002F3A32">
          <w:rPr>
            <w:rStyle w:val="a6"/>
            <w:color w:val="000000" w:themeColor="text1"/>
            <w:szCs w:val="28"/>
            <w:u w:val="none"/>
          </w:rPr>
          <w:t>пункта 2 части 3</w:t>
        </w:r>
      </w:hyperlink>
      <w:r w:rsidRPr="002F3A32">
        <w:rPr>
          <w:szCs w:val="28"/>
        </w:rPr>
        <w:t xml:space="preserve"> настоящего постановления.</w:t>
      </w:r>
    </w:p>
    <w:p w:rsidR="0066049B" w:rsidRPr="004461DB" w:rsidRDefault="00B71A34" w:rsidP="0066049B">
      <w:pPr>
        <w:widowControl w:val="0"/>
        <w:suppressAutoHyphens/>
        <w:autoSpaceDE w:val="0"/>
        <w:autoSpaceDN w:val="0"/>
        <w:adjustRightInd w:val="0"/>
        <w:ind w:firstLine="709"/>
        <w:jc w:val="both"/>
        <w:outlineLvl w:val="2"/>
        <w:rPr>
          <w:szCs w:val="28"/>
        </w:rPr>
      </w:pPr>
      <w:r>
        <w:rPr>
          <w:szCs w:val="28"/>
        </w:rPr>
        <w:t>22</w:t>
      </w:r>
      <w:r w:rsidR="0066049B" w:rsidRPr="0066049B">
        <w:rPr>
          <w:szCs w:val="28"/>
        </w:rPr>
        <w:t xml:space="preserve">. </w:t>
      </w:r>
      <w:r w:rsidR="00567563" w:rsidRPr="00567563">
        <w:rPr>
          <w:szCs w:val="28"/>
        </w:rPr>
        <w:t xml:space="preserve">Руководителям рыбодобывающих организаций (судовладельцам) при смене экипажа судна обеспечить допуск на судно членов экипажа при наличии у них отрицательных результатов исследования методом ПЦР на COVID-19 и наличии антител </w:t>
      </w:r>
      <w:proofErr w:type="spellStart"/>
      <w:r w:rsidR="00567563" w:rsidRPr="00567563">
        <w:rPr>
          <w:szCs w:val="28"/>
        </w:rPr>
        <w:t>IgG</w:t>
      </w:r>
      <w:proofErr w:type="spellEnd"/>
      <w:r w:rsidR="00567563" w:rsidRPr="00567563">
        <w:rPr>
          <w:szCs w:val="28"/>
        </w:rPr>
        <w:t xml:space="preserve"> в защитных титрах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w:t>
      </w:r>
      <w:r w:rsidR="009A67F3">
        <w:rPr>
          <w:szCs w:val="28"/>
        </w:rPr>
        <w:t xml:space="preserve"> </w:t>
      </w:r>
      <w:r w:rsidR="009A67F3" w:rsidRPr="004461DB">
        <w:rPr>
          <w:szCs w:val="28"/>
        </w:rPr>
        <w:t>работодателя</w:t>
      </w:r>
      <w:r w:rsidR="0066049B" w:rsidRPr="004461DB">
        <w:rPr>
          <w:szCs w:val="28"/>
        </w:rPr>
        <w:t>.</w:t>
      </w:r>
    </w:p>
    <w:p w:rsidR="0066049B" w:rsidRPr="004461DB" w:rsidRDefault="00B71A34" w:rsidP="0066049B">
      <w:pPr>
        <w:widowControl w:val="0"/>
        <w:suppressAutoHyphens/>
        <w:autoSpaceDE w:val="0"/>
        <w:autoSpaceDN w:val="0"/>
        <w:adjustRightInd w:val="0"/>
        <w:ind w:firstLine="709"/>
        <w:jc w:val="both"/>
        <w:outlineLvl w:val="2"/>
        <w:rPr>
          <w:szCs w:val="28"/>
        </w:rPr>
      </w:pPr>
      <w:r w:rsidRPr="004461DB">
        <w:rPr>
          <w:szCs w:val="28"/>
        </w:rPr>
        <w:t>23</w:t>
      </w:r>
      <w:r w:rsidR="0066049B" w:rsidRPr="004461DB">
        <w:rPr>
          <w:szCs w:val="28"/>
        </w:rPr>
        <w:t>.</w:t>
      </w:r>
      <w:r w:rsidR="00DB75D4" w:rsidRPr="004461DB">
        <w:t xml:space="preserve"> </w:t>
      </w:r>
      <w:r w:rsidR="00B029BC" w:rsidRPr="004461DB">
        <w:t xml:space="preserve">Руководителям </w:t>
      </w:r>
      <w:proofErr w:type="spellStart"/>
      <w:r w:rsidR="00B029BC" w:rsidRPr="004461DB">
        <w:t>рыбохозяйственных</w:t>
      </w:r>
      <w:proofErr w:type="spellEnd"/>
      <w:r w:rsidR="00B029BC" w:rsidRPr="004461DB">
        <w:t xml:space="preserve"> организаций обеспечить обязательное проведение тестирования методом ПЦР на COVID-19 и методом ИФА всех привлекаемых на сезонную (вахтовую) работу работников до момента их допуска к работе и при наличии у них отрицательных результатов исследования методом ПЦР на COVID-19 и наличии антител </w:t>
      </w:r>
      <w:proofErr w:type="spellStart"/>
      <w:r w:rsidR="00B029BC" w:rsidRPr="004461DB">
        <w:t>IgG</w:t>
      </w:r>
      <w:proofErr w:type="spellEnd"/>
      <w:r w:rsidR="00B029BC" w:rsidRPr="004461DB">
        <w:t xml:space="preserve"> (в защитных титрах), в том числе полученных не ранее чем за 3 календарных дня (72 часа)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w:t>
      </w:r>
      <w:r w:rsidR="0061040C" w:rsidRPr="004461DB">
        <w:t xml:space="preserve">на </w:t>
      </w:r>
      <w:r w:rsidR="00B029BC" w:rsidRPr="004461DB">
        <w:t>основании медицинского заключения</w:t>
      </w:r>
      <w:r w:rsidR="0061040C" w:rsidRPr="004461DB">
        <w:t xml:space="preserve"> и распо</w:t>
      </w:r>
      <w:r w:rsidR="00437AC9">
        <w:t>рядительного акта работодателя</w:t>
      </w:r>
      <w:r w:rsidR="0066049B" w:rsidRPr="004461DB">
        <w:rPr>
          <w:szCs w:val="28"/>
        </w:rPr>
        <w:t>.</w:t>
      </w:r>
    </w:p>
    <w:p w:rsidR="0066049B" w:rsidRPr="0066049B" w:rsidRDefault="00B71A34" w:rsidP="0066049B">
      <w:pPr>
        <w:widowControl w:val="0"/>
        <w:suppressAutoHyphens/>
        <w:autoSpaceDE w:val="0"/>
        <w:autoSpaceDN w:val="0"/>
        <w:adjustRightInd w:val="0"/>
        <w:ind w:firstLine="709"/>
        <w:jc w:val="both"/>
        <w:outlineLvl w:val="2"/>
        <w:rPr>
          <w:szCs w:val="28"/>
        </w:rPr>
      </w:pPr>
      <w:r w:rsidRPr="004461DB">
        <w:rPr>
          <w:szCs w:val="28"/>
        </w:rPr>
        <w:t>24</w:t>
      </w:r>
      <w:r w:rsidR="0066049B" w:rsidRPr="004461DB">
        <w:rPr>
          <w:szCs w:val="28"/>
        </w:rPr>
        <w:t xml:space="preserve">. Рекомендовать руководителям организаций, указанным </w:t>
      </w:r>
      <w:r w:rsidRPr="004461DB">
        <w:rPr>
          <w:szCs w:val="28"/>
        </w:rPr>
        <w:t>в части 19</w:t>
      </w:r>
      <w:r w:rsidR="0066049B" w:rsidRPr="004461DB">
        <w:rPr>
          <w:szCs w:val="28"/>
        </w:rPr>
        <w:t xml:space="preserve"> настоящего постановления</w:t>
      </w:r>
      <w:r w:rsidR="0066049B" w:rsidRPr="0066049B">
        <w:rPr>
          <w:szCs w:val="28"/>
        </w:rPr>
        <w:t>:</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1) рассмотреть возможность привлечения работников, проживающих на территории Камчатского края;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2) обеспечить наличие в организации медицинского работника:</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а) при численности работающих до 50 человек - фельдшера;</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б) при численности работающих 50 человек и более - врача.</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25</w:t>
      </w:r>
      <w:r w:rsidR="0066049B" w:rsidRPr="0066049B">
        <w:rPr>
          <w:szCs w:val="28"/>
        </w:rPr>
        <w:t>. Министерству здраво</w:t>
      </w:r>
      <w:r w:rsidR="001E7334">
        <w:rPr>
          <w:szCs w:val="28"/>
        </w:rPr>
        <w:t>охранения Камчатского края до 28</w:t>
      </w:r>
      <w:r w:rsidR="0066049B" w:rsidRPr="0066049B">
        <w:rPr>
          <w:szCs w:val="28"/>
        </w:rPr>
        <w:t xml:space="preserve"> апреля 2021 года включительно:</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1) обеспечить проведение за счет средств краевого бюджета экспресс - тестирования на COVID-19 граждан, указанных в части 3</w:t>
      </w:r>
      <w:r w:rsidRPr="0066049B">
        <w:rPr>
          <w:szCs w:val="28"/>
          <w:vertAlign w:val="superscript"/>
        </w:rPr>
        <w:t>1</w:t>
      </w:r>
      <w:r w:rsidRPr="0066049B">
        <w:rPr>
          <w:szCs w:val="28"/>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2) организовать работу медицинских организаций с приоритетом оказания медицинской помощи на дому лихорадящим больным с респираторными </w:t>
      </w:r>
      <w:r w:rsidRPr="0066049B">
        <w:rPr>
          <w:szCs w:val="28"/>
        </w:rPr>
        <w:lastRenderedPageBreak/>
        <w:t>симптомами, посещавшим территории, где зарегистрированы случаи заболевания (COVID-19), а также пациентам старше 60 лет, для чего обеспечить усиление выездной амбулаторной службы сотрудниками медицинских организаций;</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3) обеспечить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(COVID-19);</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4)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 у которых по результатам лабораторных исследований подтверждено наличие (COVID-19), в соответствии с медицинскими показаниями;</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5) разработать и утвердить регламенты об особенностях организации работы медицинских организаций, осуществляющих медицинскую деятельность, в период действия режима повышенной готовности;</w:t>
      </w:r>
    </w:p>
    <w:p w:rsidR="0066049B" w:rsidRPr="0066049B" w:rsidRDefault="00B029BC" w:rsidP="0066049B">
      <w:pPr>
        <w:widowControl w:val="0"/>
        <w:suppressAutoHyphens/>
        <w:autoSpaceDE w:val="0"/>
        <w:autoSpaceDN w:val="0"/>
        <w:adjustRightInd w:val="0"/>
        <w:ind w:firstLine="709"/>
        <w:jc w:val="both"/>
        <w:outlineLvl w:val="2"/>
        <w:rPr>
          <w:szCs w:val="28"/>
        </w:rPr>
      </w:pPr>
      <w:r>
        <w:rPr>
          <w:szCs w:val="28"/>
        </w:rPr>
        <w:t>6</w:t>
      </w:r>
      <w:r w:rsidR="0066049B" w:rsidRPr="0066049B">
        <w:rPr>
          <w:szCs w:val="28"/>
        </w:rPr>
        <w:t>) обеспечить готовность лабораторий государственной и негосударственной (при необходимости) системы здравоохранения к проведению лабораторного обследования населения на (COVID-19);</w:t>
      </w:r>
    </w:p>
    <w:p w:rsidR="0066049B" w:rsidRPr="0066049B" w:rsidRDefault="00B029BC" w:rsidP="0066049B">
      <w:pPr>
        <w:widowControl w:val="0"/>
        <w:suppressAutoHyphens/>
        <w:autoSpaceDE w:val="0"/>
        <w:autoSpaceDN w:val="0"/>
        <w:adjustRightInd w:val="0"/>
        <w:ind w:firstLine="709"/>
        <w:jc w:val="both"/>
        <w:outlineLvl w:val="2"/>
        <w:rPr>
          <w:szCs w:val="28"/>
        </w:rPr>
      </w:pPr>
      <w:r>
        <w:rPr>
          <w:szCs w:val="28"/>
        </w:rPr>
        <w:t>7</w:t>
      </w:r>
      <w:r w:rsidR="0066049B" w:rsidRPr="0066049B">
        <w:rPr>
          <w:szCs w:val="28"/>
        </w:rPr>
        <w:t>)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(COVID-19) следующих категорий лиц:</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а) вернувшихся на территорию Российской Федерацию с признаками респираторных заболеваний;</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б) контактировавших с больным (COVID-19);</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в) с диагнозом "внебольничная пневмония";</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г) медицинских работников, имеющих риски инфицирования (COVID-19) на рабочих местах, - 1 раз в неделю, а при появлении симптомов, не исключающих (COVID-19), - немедленно;</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д) находящихся в учреждениях постоянного пребывания независимо от организационно-правовой формы (специальные учебно-воспитательные учреждения закрытого типа, кадетские корпуса, дома-интернаты, учреждения ФСИН России) и персонал таких организаций - при появлении симптомов респираторного заболевания;</w:t>
      </w:r>
    </w:p>
    <w:p w:rsidR="0066049B" w:rsidRPr="0066049B" w:rsidRDefault="00B029BC" w:rsidP="0066049B">
      <w:pPr>
        <w:widowControl w:val="0"/>
        <w:suppressAutoHyphens/>
        <w:autoSpaceDE w:val="0"/>
        <w:autoSpaceDN w:val="0"/>
        <w:adjustRightInd w:val="0"/>
        <w:ind w:firstLine="709"/>
        <w:jc w:val="both"/>
        <w:outlineLvl w:val="2"/>
        <w:rPr>
          <w:szCs w:val="28"/>
        </w:rPr>
      </w:pPr>
      <w:r>
        <w:rPr>
          <w:szCs w:val="28"/>
        </w:rPr>
        <w:t>8</w:t>
      </w:r>
      <w:r w:rsidR="0066049B" w:rsidRPr="0066049B">
        <w:rPr>
          <w:szCs w:val="28"/>
        </w:rPr>
        <w:t xml:space="preserve">) ежедневно докладывать о ситуации с распространением в Камчатском крае (COVID-19) руководителю регионального штаба по недопущению распространения новой </w:t>
      </w:r>
      <w:proofErr w:type="spellStart"/>
      <w:r w:rsidR="0066049B" w:rsidRPr="0066049B">
        <w:rPr>
          <w:szCs w:val="28"/>
        </w:rPr>
        <w:t>коронавирусной</w:t>
      </w:r>
      <w:proofErr w:type="spellEnd"/>
      <w:r w:rsidR="0066049B" w:rsidRPr="0066049B">
        <w:rPr>
          <w:szCs w:val="28"/>
        </w:rPr>
        <w:t xml:space="preserve"> инфекции (COVID-19) на территории Камчатского края.</w:t>
      </w:r>
    </w:p>
    <w:p w:rsidR="0066049B" w:rsidRPr="0066049B" w:rsidRDefault="00B71A34" w:rsidP="0066049B">
      <w:pPr>
        <w:widowControl w:val="0"/>
        <w:suppressAutoHyphens/>
        <w:autoSpaceDE w:val="0"/>
        <w:autoSpaceDN w:val="0"/>
        <w:adjustRightInd w:val="0"/>
        <w:ind w:firstLine="709"/>
        <w:jc w:val="both"/>
        <w:outlineLvl w:val="2"/>
        <w:rPr>
          <w:szCs w:val="28"/>
        </w:rPr>
      </w:pPr>
      <w:r>
        <w:rPr>
          <w:szCs w:val="28"/>
        </w:rPr>
        <w:t>26</w:t>
      </w:r>
      <w:r w:rsidR="0066049B" w:rsidRPr="0066049B">
        <w:rPr>
          <w:szCs w:val="28"/>
        </w:rPr>
        <w:t>. Министерству образования Камчатского края и органам местного самоуправления муниципальных образований в Камчатском крае организовать:</w:t>
      </w:r>
    </w:p>
    <w:p w:rsidR="0066049B" w:rsidRPr="0066049B" w:rsidRDefault="004C468C" w:rsidP="0066049B">
      <w:pPr>
        <w:widowControl w:val="0"/>
        <w:suppressAutoHyphens/>
        <w:autoSpaceDE w:val="0"/>
        <w:autoSpaceDN w:val="0"/>
        <w:adjustRightInd w:val="0"/>
        <w:ind w:firstLine="709"/>
        <w:jc w:val="both"/>
        <w:outlineLvl w:val="2"/>
        <w:rPr>
          <w:szCs w:val="28"/>
        </w:rPr>
      </w:pPr>
      <w:r>
        <w:rPr>
          <w:szCs w:val="28"/>
        </w:rPr>
        <w:t xml:space="preserve">1) </w:t>
      </w:r>
      <w:r w:rsidR="0066049B" w:rsidRPr="0066049B">
        <w:rPr>
          <w:bCs/>
          <w:szCs w:val="28"/>
        </w:rPr>
        <w:t xml:space="preserve">в штатном режиме образовательный процесс в дошкольных образовательных организациях в Камчатском крае при условии соблюдения требований, установленных постановлением Главного государственного </w:t>
      </w:r>
      <w:r w:rsidR="0066049B" w:rsidRPr="0066049B">
        <w:rPr>
          <w:bCs/>
          <w:szCs w:val="28"/>
        </w:rPr>
        <w:lastRenderedPageBreak/>
        <w:t xml:space="preserve">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66049B" w:rsidRPr="0066049B">
        <w:rPr>
          <w:bCs/>
          <w:szCs w:val="28"/>
        </w:rPr>
        <w:t>коронавирусной</w:t>
      </w:r>
      <w:proofErr w:type="spellEnd"/>
      <w:r w:rsidR="0066049B" w:rsidRPr="0066049B">
        <w:rPr>
          <w:bCs/>
          <w:szCs w:val="28"/>
        </w:rPr>
        <w:t xml:space="preserve"> инфекции (COVID-19)</w:t>
      </w:r>
      <w:r w:rsidR="0066049B" w:rsidRPr="0066049B">
        <w:rPr>
          <w:szCs w:val="28"/>
        </w:rPr>
        <w:t>"</w:t>
      </w:r>
      <w:r w:rsidR="0066049B" w:rsidRPr="0066049B">
        <w:rPr>
          <w:bCs/>
          <w:szCs w:val="28"/>
        </w:rPr>
        <w:t>;</w:t>
      </w:r>
      <w:r w:rsidR="0066049B" w:rsidRPr="0066049B">
        <w:rPr>
          <w:szCs w:val="28"/>
        </w:rPr>
        <w:t xml:space="preserve"> </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2) в штатном режиме образовательный процесс в организациях в Камчатском крае, осуществляющих реализацию программ общего образования, среднего профессионального образования, высшего образования, профессионального обучения,  при условии соблюдения требований, установленных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6049B">
        <w:rPr>
          <w:szCs w:val="28"/>
        </w:rPr>
        <w:t>коронавирусной</w:t>
      </w:r>
      <w:proofErr w:type="spellEnd"/>
      <w:r w:rsidRPr="0066049B">
        <w:rPr>
          <w:szCs w:val="28"/>
        </w:rPr>
        <w:t xml:space="preserve"> инфекции (COVID-19)", "МР 3.1/2.4.0205-20 Рекомендации по профилактике новой </w:t>
      </w:r>
      <w:proofErr w:type="spellStart"/>
      <w:r w:rsidRPr="0066049B">
        <w:rPr>
          <w:szCs w:val="28"/>
        </w:rPr>
        <w:t>коронавирусной</w:t>
      </w:r>
      <w:proofErr w:type="spellEnd"/>
      <w:r w:rsidRPr="0066049B">
        <w:rPr>
          <w:szCs w:val="28"/>
        </w:rPr>
        <w:t xml:space="preserve"> инфекции (COVID-19) в образовательных организациях высшего образования. Методические рекомендации" (утв. Главным государственным санитарным врачом Российской Федерации 29.07.2020), "МР 3.1/2.4.0206-20 Рекомендации по профилактике новой </w:t>
      </w:r>
      <w:proofErr w:type="spellStart"/>
      <w:r w:rsidRPr="0066049B">
        <w:rPr>
          <w:szCs w:val="28"/>
        </w:rPr>
        <w:t>коронавирусной</w:t>
      </w:r>
      <w:proofErr w:type="spellEnd"/>
      <w:r w:rsidRPr="0066049B">
        <w:rPr>
          <w:szCs w:val="28"/>
        </w:rPr>
        <w:t xml:space="preserve"> инфекции (COVID-19) в профессиональных образовательных организациях. Методические рекомендации" (утв. Главным государственным санитарным врачом Российской Федерации 17.08.2020), при необходимости с применением дистанционных образовательных технологий с учетом рекомендаций Министерства просвещения Российской Федерации, Министерства науки и высшего образования Российской Федерации;</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 xml:space="preserve">3) в очном режиме образовательный процесс в организациях в Камчатском крае, осуществляющих реализацию программ дополнительного образования, при условии соблюдения санитарно-эпидемиологических требований; </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bCs/>
          <w:szCs w:val="28"/>
        </w:rPr>
        <w:t>4) проведение олимпиад для обучающихся образовательных организаций в класса</w:t>
      </w:r>
      <w:r w:rsidR="001E7334">
        <w:rPr>
          <w:bCs/>
          <w:szCs w:val="28"/>
        </w:rPr>
        <w:t>х (кабинетах) по месту обучения</w:t>
      </w:r>
      <w:r w:rsidRPr="0066049B">
        <w:rPr>
          <w:bCs/>
          <w:szCs w:val="28"/>
        </w:rPr>
        <w:t xml:space="preserve"> либо в дистанционном формате.</w:t>
      </w:r>
    </w:p>
    <w:p w:rsidR="0066049B" w:rsidRPr="0066049B" w:rsidRDefault="00307358" w:rsidP="0066049B">
      <w:pPr>
        <w:widowControl w:val="0"/>
        <w:suppressAutoHyphens/>
        <w:autoSpaceDE w:val="0"/>
        <w:autoSpaceDN w:val="0"/>
        <w:adjustRightInd w:val="0"/>
        <w:ind w:firstLine="709"/>
        <w:jc w:val="both"/>
        <w:outlineLvl w:val="2"/>
        <w:rPr>
          <w:bCs/>
          <w:szCs w:val="28"/>
        </w:rPr>
      </w:pPr>
      <w:r>
        <w:rPr>
          <w:bCs/>
          <w:szCs w:val="28"/>
        </w:rPr>
        <w:t>27</w:t>
      </w:r>
      <w:r w:rsidR="0066049B" w:rsidRPr="0066049B">
        <w:rPr>
          <w:bCs/>
          <w:szCs w:val="28"/>
        </w:rPr>
        <w:t>.</w:t>
      </w:r>
      <w:r w:rsidR="0066049B" w:rsidRPr="0066049B">
        <w:rPr>
          <w:bCs/>
          <w:szCs w:val="28"/>
          <w:vertAlign w:val="superscript"/>
        </w:rPr>
        <w:t xml:space="preserve"> </w:t>
      </w:r>
      <w:r w:rsidR="0066049B" w:rsidRPr="0066049B">
        <w:rPr>
          <w:bCs/>
          <w:szCs w:val="28"/>
        </w:rPr>
        <w:t>Министерству образования Камчатского края организовать проведение соревновательных туров регионального этапа всероссийской олимпиады школьников в очном формате с учетом рекомендаций Министерства просвещения Российской Федерации.</w:t>
      </w:r>
    </w:p>
    <w:p w:rsidR="0066049B" w:rsidRPr="0066049B" w:rsidRDefault="00307358" w:rsidP="0066049B">
      <w:pPr>
        <w:widowControl w:val="0"/>
        <w:suppressAutoHyphens/>
        <w:autoSpaceDE w:val="0"/>
        <w:autoSpaceDN w:val="0"/>
        <w:adjustRightInd w:val="0"/>
        <w:ind w:firstLine="709"/>
        <w:jc w:val="both"/>
        <w:outlineLvl w:val="2"/>
        <w:rPr>
          <w:bCs/>
          <w:szCs w:val="28"/>
        </w:rPr>
      </w:pPr>
      <w:r>
        <w:rPr>
          <w:bCs/>
          <w:szCs w:val="28"/>
        </w:rPr>
        <w:t>29</w:t>
      </w:r>
      <w:r w:rsidR="0066049B" w:rsidRPr="0066049B">
        <w:rPr>
          <w:bCs/>
          <w:szCs w:val="28"/>
        </w:rPr>
        <w:t>. Родителям (законным представителям) ограничить нахождение в общественных местах лиц, не достигших 18 лет, без сопровождения родителей (законных представителей), за исключением случаев следования в образовательные организации в Камчатском крае, осуществляющие реализацию программ общего образования, среднего профессионального образования, высшего образования, профессионального обучения и дополнительного образования, в которых обучаются лица, не достигшие возраста 18 лет, а также в спортивные организации, осуществляющие реализацию программ спортивной подготовки.</w:t>
      </w:r>
    </w:p>
    <w:p w:rsidR="0066049B" w:rsidRPr="0066049B" w:rsidRDefault="00307358" w:rsidP="0066049B">
      <w:pPr>
        <w:widowControl w:val="0"/>
        <w:suppressAutoHyphens/>
        <w:autoSpaceDE w:val="0"/>
        <w:autoSpaceDN w:val="0"/>
        <w:adjustRightInd w:val="0"/>
        <w:ind w:firstLine="709"/>
        <w:jc w:val="both"/>
        <w:outlineLvl w:val="2"/>
        <w:rPr>
          <w:bCs/>
          <w:szCs w:val="28"/>
        </w:rPr>
      </w:pPr>
      <w:r>
        <w:rPr>
          <w:bCs/>
          <w:szCs w:val="28"/>
        </w:rPr>
        <w:lastRenderedPageBreak/>
        <w:t>30</w:t>
      </w:r>
      <w:r w:rsidR="0066049B" w:rsidRPr="0066049B">
        <w:rPr>
          <w:bCs/>
          <w:szCs w:val="28"/>
        </w:rPr>
        <w:t>.</w:t>
      </w:r>
      <w:r w:rsidR="0066049B" w:rsidRPr="0066049B">
        <w:rPr>
          <w:szCs w:val="28"/>
        </w:rPr>
        <w:t xml:space="preserve"> </w:t>
      </w:r>
      <w:r w:rsidR="0066049B" w:rsidRPr="0066049B">
        <w:rPr>
          <w:bCs/>
          <w:szCs w:val="28"/>
        </w:rPr>
        <w:t>Запретить проведение детской оздоровительной кампании в весенний каникулярный период 2020 - 2021 учебного года для всех типов лагерей.</w:t>
      </w:r>
    </w:p>
    <w:p w:rsidR="0066049B" w:rsidRPr="0066049B" w:rsidRDefault="00307358" w:rsidP="0066049B">
      <w:pPr>
        <w:widowControl w:val="0"/>
        <w:suppressAutoHyphens/>
        <w:autoSpaceDE w:val="0"/>
        <w:autoSpaceDN w:val="0"/>
        <w:adjustRightInd w:val="0"/>
        <w:ind w:firstLine="709"/>
        <w:jc w:val="both"/>
        <w:outlineLvl w:val="2"/>
        <w:rPr>
          <w:bCs/>
          <w:szCs w:val="28"/>
        </w:rPr>
      </w:pPr>
      <w:r>
        <w:rPr>
          <w:bCs/>
          <w:szCs w:val="28"/>
        </w:rPr>
        <w:t>31</w:t>
      </w:r>
      <w:r w:rsidR="0066049B" w:rsidRPr="0066049B">
        <w:rPr>
          <w:bCs/>
          <w:szCs w:val="28"/>
        </w:rPr>
        <w:t>. Министерству образования Камчатского края:</w:t>
      </w:r>
    </w:p>
    <w:p w:rsidR="0066049B" w:rsidRP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1) обеспечить проведение очных открытых публичных мероприятий в сфере дополнительного образования детей, в том числе открытий и закрытий конкурсных мероприятий, оценку конкурсных выступлений, защиту проектов с одновременным присутствием лиц в количестве не более 50% наполняемости помещения и соблюдением санитарно-эпидемиологических требований;</w:t>
      </w:r>
    </w:p>
    <w:p w:rsidR="0066049B" w:rsidRDefault="0066049B" w:rsidP="0066049B">
      <w:pPr>
        <w:widowControl w:val="0"/>
        <w:suppressAutoHyphens/>
        <w:autoSpaceDE w:val="0"/>
        <w:autoSpaceDN w:val="0"/>
        <w:adjustRightInd w:val="0"/>
        <w:ind w:firstLine="709"/>
        <w:jc w:val="both"/>
        <w:outlineLvl w:val="2"/>
        <w:rPr>
          <w:bCs/>
          <w:szCs w:val="28"/>
        </w:rPr>
      </w:pPr>
      <w:r w:rsidRPr="0066049B">
        <w:rPr>
          <w:bCs/>
          <w:szCs w:val="28"/>
        </w:rPr>
        <w:t>2) обеспечить проведение разовых очных просветительских мероприятий с одновременным присутствием лиц в количестве не более 50% наполняемости помещения и соблюдением санитарн</w:t>
      </w:r>
      <w:r w:rsidR="004C468C">
        <w:rPr>
          <w:bCs/>
          <w:szCs w:val="28"/>
        </w:rPr>
        <w:t>о-эпидемиологических требований.</w:t>
      </w:r>
    </w:p>
    <w:p w:rsidR="00421E68" w:rsidRPr="00421E68" w:rsidRDefault="00421E68" w:rsidP="00421E68">
      <w:pPr>
        <w:widowControl w:val="0"/>
        <w:suppressAutoHyphens/>
        <w:autoSpaceDE w:val="0"/>
        <w:autoSpaceDN w:val="0"/>
        <w:adjustRightInd w:val="0"/>
        <w:ind w:firstLine="709"/>
        <w:jc w:val="both"/>
        <w:outlineLvl w:val="2"/>
        <w:rPr>
          <w:bCs/>
          <w:szCs w:val="28"/>
        </w:rPr>
      </w:pPr>
      <w:r>
        <w:rPr>
          <w:bCs/>
          <w:szCs w:val="28"/>
        </w:rPr>
        <w:t xml:space="preserve">32. </w:t>
      </w:r>
      <w:r w:rsidRPr="00421E68">
        <w:rPr>
          <w:bCs/>
          <w:szCs w:val="28"/>
        </w:rPr>
        <w:t>Министерству образования Камчатского края</w:t>
      </w:r>
      <w:r>
        <w:rPr>
          <w:bCs/>
          <w:szCs w:val="28"/>
        </w:rPr>
        <w:t xml:space="preserve"> совместно с органами местного самоуправления муниципальных образований в Камчатском крае </w:t>
      </w:r>
      <w:r w:rsidR="00B87A40">
        <w:rPr>
          <w:bCs/>
          <w:szCs w:val="28"/>
        </w:rPr>
        <w:t>организовать проведение</w:t>
      </w:r>
      <w:r w:rsidRPr="00421E68">
        <w:rPr>
          <w:bCs/>
          <w:szCs w:val="28"/>
        </w:rPr>
        <w:t>:</w:t>
      </w:r>
    </w:p>
    <w:p w:rsidR="00421E68" w:rsidRPr="00421E68" w:rsidRDefault="00B87A40" w:rsidP="00421E68">
      <w:pPr>
        <w:widowControl w:val="0"/>
        <w:suppressAutoHyphens/>
        <w:autoSpaceDE w:val="0"/>
        <w:autoSpaceDN w:val="0"/>
        <w:adjustRightInd w:val="0"/>
        <w:ind w:firstLine="709"/>
        <w:jc w:val="both"/>
        <w:outlineLvl w:val="2"/>
        <w:rPr>
          <w:bCs/>
          <w:szCs w:val="28"/>
        </w:rPr>
      </w:pPr>
      <w:r>
        <w:rPr>
          <w:bCs/>
          <w:szCs w:val="28"/>
        </w:rPr>
        <w:t xml:space="preserve">1) </w:t>
      </w:r>
      <w:r w:rsidR="00421E68" w:rsidRPr="00421E68">
        <w:rPr>
          <w:bCs/>
          <w:szCs w:val="28"/>
        </w:rPr>
        <w:t>20 апреля 2021 года в пунктах проведения экзаменов региональной апробации, направленной на их техническую подготовку к государственной итоговой аттестации по образовательным программам среднего общего образования в 2021 году, по обществознанию без участия обучающихся общеобразовательных организаций;</w:t>
      </w:r>
    </w:p>
    <w:p w:rsidR="00421E68" w:rsidRPr="00421E68" w:rsidRDefault="00B87A40" w:rsidP="00421E68">
      <w:pPr>
        <w:widowControl w:val="0"/>
        <w:suppressAutoHyphens/>
        <w:autoSpaceDE w:val="0"/>
        <w:autoSpaceDN w:val="0"/>
        <w:adjustRightInd w:val="0"/>
        <w:ind w:firstLine="709"/>
        <w:jc w:val="both"/>
        <w:outlineLvl w:val="2"/>
        <w:rPr>
          <w:bCs/>
          <w:szCs w:val="28"/>
        </w:rPr>
      </w:pPr>
      <w:r>
        <w:rPr>
          <w:bCs/>
          <w:szCs w:val="28"/>
        </w:rPr>
        <w:t xml:space="preserve">2) </w:t>
      </w:r>
      <w:r w:rsidR="00421E68" w:rsidRPr="00421E68">
        <w:rPr>
          <w:bCs/>
          <w:szCs w:val="28"/>
        </w:rPr>
        <w:t xml:space="preserve">27 апреля 2021 года в пунктах проведения экзаменов федеральной апробации технологии проведения единого государственного экзамена по информатике и ИКТ в компьютерной форме с участием обучающихся </w:t>
      </w:r>
      <w:r w:rsidR="00A01FDB">
        <w:rPr>
          <w:bCs/>
          <w:szCs w:val="28"/>
        </w:rPr>
        <w:t>общеобразовательных организаций.</w:t>
      </w:r>
    </w:p>
    <w:p w:rsidR="0066049B" w:rsidRPr="0066049B" w:rsidRDefault="00A01FDB" w:rsidP="0066049B">
      <w:pPr>
        <w:widowControl w:val="0"/>
        <w:suppressAutoHyphens/>
        <w:autoSpaceDE w:val="0"/>
        <w:autoSpaceDN w:val="0"/>
        <w:adjustRightInd w:val="0"/>
        <w:ind w:firstLine="709"/>
        <w:jc w:val="both"/>
        <w:outlineLvl w:val="2"/>
        <w:rPr>
          <w:szCs w:val="28"/>
        </w:rPr>
      </w:pPr>
      <w:r>
        <w:rPr>
          <w:bCs/>
          <w:szCs w:val="28"/>
        </w:rPr>
        <w:t>33</w:t>
      </w:r>
      <w:r w:rsidR="0066049B" w:rsidRPr="0066049B">
        <w:rPr>
          <w:bCs/>
          <w:szCs w:val="28"/>
        </w:rPr>
        <w:t>.</w:t>
      </w:r>
      <w:r w:rsidR="0066049B" w:rsidRPr="0066049B">
        <w:rPr>
          <w:bCs/>
          <w:szCs w:val="28"/>
          <w:vertAlign w:val="superscript"/>
        </w:rPr>
        <w:t xml:space="preserve"> </w:t>
      </w:r>
      <w:r w:rsidR="0066049B" w:rsidRPr="0066049B">
        <w:rPr>
          <w:bCs/>
          <w:szCs w:val="28"/>
        </w:rPr>
        <w:t xml:space="preserve">Агентству записи актов гражданского состояния и архивного дела Камчатского края организовать предоставление государственных (муниципальных) услуг в помещениях органов ЗАГС Камчатского края с учетом соблюдения принципа социального </w:t>
      </w:r>
      <w:proofErr w:type="spellStart"/>
      <w:r w:rsidR="0066049B" w:rsidRPr="0066049B">
        <w:rPr>
          <w:bCs/>
          <w:szCs w:val="28"/>
        </w:rPr>
        <w:t>дистанцирования</w:t>
      </w:r>
      <w:proofErr w:type="spellEnd"/>
      <w:r w:rsidR="0066049B" w:rsidRPr="0066049B">
        <w:rPr>
          <w:bCs/>
          <w:szCs w:val="28"/>
        </w:rPr>
        <w:t xml:space="preserve"> (одновременного нахождения граждан в количестве не более 12 человек, при условии соблюдения между ними дистанции не менее 1,5 метров).</w:t>
      </w:r>
    </w:p>
    <w:p w:rsidR="0066049B" w:rsidRPr="0066049B" w:rsidRDefault="00A01FDB" w:rsidP="0066049B">
      <w:pPr>
        <w:widowControl w:val="0"/>
        <w:suppressAutoHyphens/>
        <w:autoSpaceDE w:val="0"/>
        <w:autoSpaceDN w:val="0"/>
        <w:adjustRightInd w:val="0"/>
        <w:ind w:firstLine="709"/>
        <w:jc w:val="both"/>
        <w:outlineLvl w:val="2"/>
        <w:rPr>
          <w:szCs w:val="28"/>
        </w:rPr>
      </w:pPr>
      <w:r>
        <w:rPr>
          <w:szCs w:val="28"/>
        </w:rPr>
        <w:t>34</w:t>
      </w:r>
      <w:r w:rsidR="0066049B" w:rsidRPr="0066049B">
        <w:rPr>
          <w:szCs w:val="28"/>
        </w:rPr>
        <w:t>.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обеспечить временное, на период действия режима повышенной готовности, пожарное и аварийно-спасательное обеспечение полетов в аэропортах "</w:t>
      </w:r>
      <w:proofErr w:type="spellStart"/>
      <w:r w:rsidR="0066049B" w:rsidRPr="0066049B">
        <w:rPr>
          <w:szCs w:val="28"/>
        </w:rPr>
        <w:t>Оссора</w:t>
      </w:r>
      <w:proofErr w:type="spellEnd"/>
      <w:r w:rsidR="0066049B" w:rsidRPr="0066049B">
        <w:rPr>
          <w:szCs w:val="28"/>
        </w:rPr>
        <w:t>", "Палана" и "Мильково" силами подразделений ФПС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w:t>
      </w:r>
    </w:p>
    <w:p w:rsidR="0066049B" w:rsidRPr="0066049B" w:rsidRDefault="00A01FDB" w:rsidP="0066049B">
      <w:pPr>
        <w:widowControl w:val="0"/>
        <w:suppressAutoHyphens/>
        <w:autoSpaceDE w:val="0"/>
        <w:autoSpaceDN w:val="0"/>
        <w:adjustRightInd w:val="0"/>
        <w:ind w:firstLine="709"/>
        <w:jc w:val="both"/>
        <w:outlineLvl w:val="2"/>
        <w:rPr>
          <w:szCs w:val="28"/>
        </w:rPr>
      </w:pPr>
      <w:r>
        <w:rPr>
          <w:szCs w:val="28"/>
        </w:rPr>
        <w:t>35</w:t>
      </w:r>
      <w:r w:rsidR="0066049B" w:rsidRPr="0066049B">
        <w:rPr>
          <w:szCs w:val="28"/>
        </w:rPr>
        <w:t>.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 прибывающих в международный аэропорт Петропавловск-Камчатский (Елизово) и морской порт Петропавловск-Камчатский с территорий, где зарегистрированы случаи заболевания (COVID-19).</w:t>
      </w:r>
    </w:p>
    <w:p w:rsidR="0066049B" w:rsidRPr="0066049B" w:rsidRDefault="00A01FDB" w:rsidP="0066049B">
      <w:pPr>
        <w:widowControl w:val="0"/>
        <w:suppressAutoHyphens/>
        <w:autoSpaceDE w:val="0"/>
        <w:autoSpaceDN w:val="0"/>
        <w:adjustRightInd w:val="0"/>
        <w:ind w:firstLine="709"/>
        <w:jc w:val="both"/>
        <w:outlineLvl w:val="2"/>
        <w:rPr>
          <w:szCs w:val="28"/>
        </w:rPr>
      </w:pPr>
      <w:r>
        <w:rPr>
          <w:szCs w:val="28"/>
        </w:rPr>
        <w:t>36</w:t>
      </w:r>
      <w:r w:rsidR="0066049B" w:rsidRPr="0066049B">
        <w:rPr>
          <w:szCs w:val="28"/>
        </w:rPr>
        <w:t xml:space="preserve">. Рекомендовать Управлению Министерства внутренних дел по </w:t>
      </w:r>
      <w:r w:rsidR="0066049B" w:rsidRPr="0066049B">
        <w:rPr>
          <w:szCs w:val="28"/>
        </w:rPr>
        <w:lastRenderedPageBreak/>
        <w:t>Камчатскому краю, Управлению Федеральной службы войск национальной гвардии Российской Федерации по Камчатскому краю,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Должностным лицам, определенным постановлением Губернатора Камчатского края от 21.04.2020 № 58 "Об утверждении Перечня должностных лиц исполнительных органов государственной власти Камчатского края, уполномоченных составлять протоколы об административных правонарушениях",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В случае выявления нарушений, принимать меры в пределах полномочий.</w:t>
      </w:r>
    </w:p>
    <w:p w:rsidR="0066049B" w:rsidRPr="0066049B" w:rsidRDefault="00A01FDB" w:rsidP="0066049B">
      <w:pPr>
        <w:widowControl w:val="0"/>
        <w:suppressAutoHyphens/>
        <w:autoSpaceDE w:val="0"/>
        <w:autoSpaceDN w:val="0"/>
        <w:adjustRightInd w:val="0"/>
        <w:ind w:firstLine="709"/>
        <w:jc w:val="both"/>
        <w:outlineLvl w:val="2"/>
        <w:rPr>
          <w:szCs w:val="28"/>
        </w:rPr>
      </w:pPr>
      <w:r>
        <w:rPr>
          <w:szCs w:val="28"/>
        </w:rPr>
        <w:t>37</w:t>
      </w:r>
      <w:r w:rsidR="0066049B" w:rsidRPr="0066049B">
        <w:rPr>
          <w:szCs w:val="28"/>
        </w:rPr>
        <w:t>. Министерству специальных программ Камчатского края обеспечить:</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 xml:space="preserve">1) подготовку пункта временного размещения модульного типа для размещения в случае необходимости граждан, прибывающих из других субъектов Российской Федерации и иностранных граждан, привлеченных </w:t>
      </w:r>
      <w:proofErr w:type="spellStart"/>
      <w:r w:rsidRPr="0066049B">
        <w:rPr>
          <w:szCs w:val="28"/>
        </w:rPr>
        <w:t>рыбохозяйственными</w:t>
      </w:r>
      <w:proofErr w:type="spellEnd"/>
      <w:r w:rsidRPr="0066049B">
        <w:rPr>
          <w:szCs w:val="28"/>
        </w:rPr>
        <w:t>, горнодобывающими и строительными организациями;</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2)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 связанных с предупреждением распространения на территории Камчатского края (COVID-19);</w:t>
      </w:r>
    </w:p>
    <w:p w:rsidR="0066049B" w:rsidRPr="0066049B" w:rsidRDefault="0066049B" w:rsidP="0066049B">
      <w:pPr>
        <w:widowControl w:val="0"/>
        <w:suppressAutoHyphens/>
        <w:autoSpaceDE w:val="0"/>
        <w:autoSpaceDN w:val="0"/>
        <w:adjustRightInd w:val="0"/>
        <w:ind w:firstLine="709"/>
        <w:jc w:val="both"/>
        <w:outlineLvl w:val="2"/>
        <w:rPr>
          <w:szCs w:val="28"/>
        </w:rPr>
      </w:pPr>
      <w:r w:rsidRPr="0066049B">
        <w:rPr>
          <w:szCs w:val="28"/>
        </w:rPr>
        <w:t>3) контроль за обязательным использованием средств индивидуальной защиты органов дыхания (маски, респираторы) персоналом транспортно-пересадочных узлов, транспортных средств (автобусы и другие виды общественного транспорта) и других мест с массовым пребыванием людей.</w:t>
      </w:r>
    </w:p>
    <w:p w:rsidR="0066049B" w:rsidRPr="0066049B" w:rsidRDefault="00A01FDB" w:rsidP="0066049B">
      <w:pPr>
        <w:widowControl w:val="0"/>
        <w:suppressAutoHyphens/>
        <w:autoSpaceDE w:val="0"/>
        <w:autoSpaceDN w:val="0"/>
        <w:adjustRightInd w:val="0"/>
        <w:ind w:firstLine="709"/>
        <w:jc w:val="both"/>
        <w:outlineLvl w:val="2"/>
        <w:rPr>
          <w:szCs w:val="28"/>
        </w:rPr>
      </w:pPr>
      <w:r>
        <w:rPr>
          <w:szCs w:val="28"/>
        </w:rPr>
        <w:t>38</w:t>
      </w:r>
      <w:r w:rsidR="0066049B" w:rsidRPr="0066049B">
        <w:rPr>
          <w:szCs w:val="28"/>
        </w:rPr>
        <w:t>. Министерству экономического развития и торговли Камчатского края и Министерству инвестиций</w:t>
      </w:r>
      <w:r w:rsidR="00AF7467">
        <w:rPr>
          <w:szCs w:val="28"/>
        </w:rPr>
        <w:t>, промышленности</w:t>
      </w:r>
      <w:r w:rsidR="0066049B" w:rsidRPr="0066049B">
        <w:rPr>
          <w:szCs w:val="28"/>
        </w:rPr>
        <w:t xml:space="preserve"> и предпринимательства Камчатского края, органам местного самоуправления муниципальных районов, муниципального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 установленных настоящим постановлением.</w:t>
      </w:r>
    </w:p>
    <w:p w:rsidR="0066049B" w:rsidRPr="0066049B" w:rsidRDefault="00A01FDB" w:rsidP="0066049B">
      <w:pPr>
        <w:widowControl w:val="0"/>
        <w:suppressAutoHyphens/>
        <w:autoSpaceDE w:val="0"/>
        <w:autoSpaceDN w:val="0"/>
        <w:adjustRightInd w:val="0"/>
        <w:ind w:firstLine="709"/>
        <w:jc w:val="both"/>
        <w:outlineLvl w:val="2"/>
        <w:rPr>
          <w:szCs w:val="28"/>
        </w:rPr>
      </w:pPr>
      <w:r>
        <w:rPr>
          <w:szCs w:val="28"/>
        </w:rPr>
        <w:t>39</w:t>
      </w:r>
      <w:r w:rsidR="0066049B" w:rsidRPr="0066049B">
        <w:rPr>
          <w:szCs w:val="28"/>
        </w:rPr>
        <w:t>. Организации и индивидуальные предприниматели, а также граждане несут ответственность в соответствии с законодательством Российской Федерации за неисполнение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66049B" w:rsidRDefault="00A01FDB" w:rsidP="0066049B">
      <w:pPr>
        <w:widowControl w:val="0"/>
        <w:suppressAutoHyphens/>
        <w:autoSpaceDE w:val="0"/>
        <w:autoSpaceDN w:val="0"/>
        <w:adjustRightInd w:val="0"/>
        <w:ind w:firstLine="709"/>
        <w:jc w:val="both"/>
        <w:outlineLvl w:val="2"/>
        <w:rPr>
          <w:szCs w:val="28"/>
        </w:rPr>
      </w:pPr>
      <w:r>
        <w:rPr>
          <w:szCs w:val="28"/>
        </w:rPr>
        <w:t>40</w:t>
      </w:r>
      <w:r w:rsidR="0066049B" w:rsidRPr="0066049B">
        <w:rPr>
          <w:szCs w:val="28"/>
        </w:rPr>
        <w:t xml:space="preserve">. Контроль за исполнением настоящего постановления оставляю за </w:t>
      </w:r>
      <w:r w:rsidR="0066049B" w:rsidRPr="0066049B">
        <w:rPr>
          <w:szCs w:val="28"/>
        </w:rPr>
        <w:lastRenderedPageBreak/>
        <w:t>собой.</w:t>
      </w:r>
    </w:p>
    <w:p w:rsidR="000C76D8" w:rsidRDefault="00A01FDB" w:rsidP="000C76D8">
      <w:pPr>
        <w:widowControl w:val="0"/>
        <w:suppressAutoHyphens/>
        <w:autoSpaceDE w:val="0"/>
        <w:autoSpaceDN w:val="0"/>
        <w:adjustRightInd w:val="0"/>
        <w:ind w:firstLine="709"/>
        <w:jc w:val="both"/>
        <w:outlineLvl w:val="2"/>
        <w:rPr>
          <w:szCs w:val="28"/>
        </w:rPr>
      </w:pPr>
      <w:r>
        <w:rPr>
          <w:szCs w:val="28"/>
        </w:rPr>
        <w:t>41</w:t>
      </w:r>
      <w:r w:rsidR="0066049B" w:rsidRPr="0066049B">
        <w:rPr>
          <w:szCs w:val="28"/>
        </w:rPr>
        <w:t xml:space="preserve">. </w:t>
      </w:r>
      <w:r w:rsidR="0066049B" w:rsidRPr="0066049B">
        <w:rPr>
          <w:bCs/>
          <w:szCs w:val="28"/>
        </w:rPr>
        <w:t>Настоящее постановление вступает в силу со дня его официального опубликования</w:t>
      </w:r>
      <w:r w:rsidR="000C76D8">
        <w:rPr>
          <w:szCs w:val="28"/>
        </w:rPr>
        <w:t>.</w:t>
      </w:r>
      <w:r w:rsidR="00B66E5C" w:rsidRPr="00B66E5C">
        <w:rPr>
          <w:szCs w:val="28"/>
        </w:rPr>
        <w:t>"</w:t>
      </w:r>
      <w:r w:rsidR="00B66E5C">
        <w:rPr>
          <w:szCs w:val="28"/>
        </w:rPr>
        <w:t>.</w:t>
      </w:r>
    </w:p>
    <w:p w:rsidR="00B66E5C" w:rsidRPr="005B5C50" w:rsidRDefault="00B66E5C" w:rsidP="000C76D8">
      <w:pPr>
        <w:widowControl w:val="0"/>
        <w:suppressAutoHyphens/>
        <w:autoSpaceDE w:val="0"/>
        <w:autoSpaceDN w:val="0"/>
        <w:adjustRightInd w:val="0"/>
        <w:ind w:firstLine="709"/>
        <w:jc w:val="both"/>
        <w:outlineLvl w:val="2"/>
        <w:rPr>
          <w:szCs w:val="28"/>
        </w:rPr>
      </w:pPr>
      <w:r>
        <w:rPr>
          <w:szCs w:val="28"/>
        </w:rPr>
        <w:t xml:space="preserve">2. </w:t>
      </w:r>
      <w:r w:rsidRPr="00B66E5C">
        <w:rPr>
          <w:bCs/>
          <w:szCs w:val="28"/>
        </w:rPr>
        <w:t>Настоящее постановление вступает в силу со дня его официального опубликования</w:t>
      </w:r>
      <w:r>
        <w:rPr>
          <w:bCs/>
          <w:szCs w:val="28"/>
        </w:rPr>
        <w:t>.</w:t>
      </w:r>
    </w:p>
    <w:p w:rsidR="00606B3C" w:rsidRDefault="00606B3C" w:rsidP="00302C5F">
      <w:pPr>
        <w:adjustRightInd w:val="0"/>
        <w:ind w:firstLine="709"/>
        <w:jc w:val="both"/>
        <w:rPr>
          <w:szCs w:val="28"/>
        </w:rPr>
      </w:pPr>
    </w:p>
    <w:p w:rsidR="00606B3C" w:rsidRDefault="00606B3C" w:rsidP="00606B3C">
      <w:pPr>
        <w:adjustRightInd w:val="0"/>
        <w:jc w:val="both"/>
        <w:rPr>
          <w:szCs w:val="28"/>
        </w:rPr>
      </w:pPr>
      <w:r>
        <w:rPr>
          <w:szCs w:val="28"/>
        </w:rPr>
        <w:tab/>
        <w:t xml:space="preserve">                      </w:t>
      </w:r>
    </w:p>
    <w:tbl>
      <w:tblPr>
        <w:tblW w:w="10173" w:type="dxa"/>
        <w:tblLook w:val="04A0" w:firstRow="1" w:lastRow="0" w:firstColumn="1" w:lastColumn="0" w:noHBand="0" w:noVBand="1"/>
      </w:tblPr>
      <w:tblGrid>
        <w:gridCol w:w="3970"/>
        <w:gridCol w:w="3969"/>
        <w:gridCol w:w="2234"/>
      </w:tblGrid>
      <w:tr w:rsidR="00115AE4" w:rsidRPr="00941555" w:rsidTr="007C2DAB">
        <w:tc>
          <w:tcPr>
            <w:tcW w:w="3970" w:type="dxa"/>
            <w:shd w:val="clear" w:color="auto" w:fill="auto"/>
          </w:tcPr>
          <w:p w:rsidR="00115AE4" w:rsidRPr="00941555" w:rsidRDefault="00115AE4" w:rsidP="007C2DAB">
            <w:pPr>
              <w:adjustRightInd w:val="0"/>
              <w:ind w:right="142" w:hanging="108"/>
              <w:jc w:val="both"/>
              <w:rPr>
                <w:szCs w:val="28"/>
              </w:rPr>
            </w:pPr>
            <w:r w:rsidRPr="00941555">
              <w:rPr>
                <w:szCs w:val="28"/>
              </w:rPr>
              <w:t>Губернатор Камчатского края</w:t>
            </w:r>
          </w:p>
        </w:tc>
        <w:tc>
          <w:tcPr>
            <w:tcW w:w="3969" w:type="dxa"/>
            <w:shd w:val="clear" w:color="auto" w:fill="auto"/>
          </w:tcPr>
          <w:p w:rsidR="00115AE4" w:rsidRPr="00941555" w:rsidRDefault="00115AE4" w:rsidP="007C2DAB">
            <w:pPr>
              <w:ind w:right="142"/>
              <w:jc w:val="center"/>
              <w:rPr>
                <w:color w:val="D9D9D9"/>
              </w:rPr>
            </w:pPr>
            <w:r w:rsidRPr="00941555">
              <w:rPr>
                <w:color w:val="D9D9D9"/>
              </w:rPr>
              <w:t>[горизонтальный штамп подписи 1]</w:t>
            </w:r>
          </w:p>
          <w:p w:rsidR="00115AE4" w:rsidRPr="00941555" w:rsidRDefault="00115AE4" w:rsidP="007C2DAB">
            <w:pPr>
              <w:adjustRightInd w:val="0"/>
              <w:ind w:right="142"/>
              <w:jc w:val="both"/>
              <w:rPr>
                <w:szCs w:val="28"/>
              </w:rPr>
            </w:pPr>
          </w:p>
        </w:tc>
        <w:tc>
          <w:tcPr>
            <w:tcW w:w="2234" w:type="dxa"/>
            <w:shd w:val="clear" w:color="auto" w:fill="auto"/>
          </w:tcPr>
          <w:p w:rsidR="00115AE4" w:rsidRPr="00941555" w:rsidRDefault="00115AE4" w:rsidP="007C2DAB">
            <w:pPr>
              <w:tabs>
                <w:tab w:val="left" w:pos="1883"/>
              </w:tabs>
              <w:adjustRightInd w:val="0"/>
              <w:ind w:right="142"/>
              <w:jc w:val="right"/>
              <w:rPr>
                <w:szCs w:val="28"/>
              </w:rPr>
            </w:pPr>
            <w:r>
              <w:rPr>
                <w:szCs w:val="28"/>
              </w:rPr>
              <w:t>В</w:t>
            </w:r>
            <w:r w:rsidRPr="00941555">
              <w:rPr>
                <w:szCs w:val="28"/>
              </w:rPr>
              <w:t xml:space="preserve">.В. </w:t>
            </w:r>
            <w:r>
              <w:rPr>
                <w:szCs w:val="28"/>
              </w:rPr>
              <w:t>Солодов</w:t>
            </w:r>
          </w:p>
        </w:tc>
      </w:tr>
    </w:tbl>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p w:rsidR="0046101F" w:rsidRDefault="0046101F">
      <w:pPr>
        <w:rPr>
          <w:szCs w:val="28"/>
        </w:rPr>
      </w:pPr>
    </w:p>
    <w:sectPr w:rsidR="0046101F" w:rsidSect="00115AE4">
      <w:headerReference w:type="default" r:id="rId19"/>
      <w:pgSz w:w="11906" w:h="16838"/>
      <w:pgMar w:top="1134"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F98" w:rsidRDefault="00740F98" w:rsidP="00342D13">
      <w:r>
        <w:separator/>
      </w:r>
    </w:p>
  </w:endnote>
  <w:endnote w:type="continuationSeparator" w:id="0">
    <w:p w:rsidR="00740F98" w:rsidRDefault="00740F98"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F98" w:rsidRDefault="00740F98" w:rsidP="00342D13">
      <w:r>
        <w:separator/>
      </w:r>
    </w:p>
  </w:footnote>
  <w:footnote w:type="continuationSeparator" w:id="0">
    <w:p w:rsidR="00740F98" w:rsidRDefault="00740F98"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668066"/>
      <w:docPartObj>
        <w:docPartGallery w:val="Page Numbers (Top of Page)"/>
        <w:docPartUnique/>
      </w:docPartObj>
    </w:sdtPr>
    <w:sdtEndPr/>
    <w:sdtContent>
      <w:p w:rsidR="00115AE4" w:rsidRDefault="00115AE4">
        <w:pPr>
          <w:pStyle w:val="ad"/>
          <w:jc w:val="center"/>
        </w:pPr>
        <w:r>
          <w:fldChar w:fldCharType="begin"/>
        </w:r>
        <w:r>
          <w:instrText>PAGE   \* MERGEFORMAT</w:instrText>
        </w:r>
        <w:r>
          <w:fldChar w:fldCharType="separate"/>
        </w:r>
        <w:r w:rsidR="00437AC9">
          <w:rPr>
            <w:noProof/>
          </w:rPr>
          <w:t>17</w:t>
        </w:r>
        <w:r>
          <w:fldChar w:fldCharType="end"/>
        </w:r>
      </w:p>
    </w:sdtContent>
  </w:sdt>
  <w:p w:rsidR="00115AE4" w:rsidRDefault="00115A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5A8C"/>
    <w:multiLevelType w:val="hybridMultilevel"/>
    <w:tmpl w:val="F048AFF6"/>
    <w:lvl w:ilvl="0" w:tplc="A30A49B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14D3923"/>
    <w:multiLevelType w:val="hybridMultilevel"/>
    <w:tmpl w:val="65B081BC"/>
    <w:lvl w:ilvl="0" w:tplc="8D66EA48">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38DF"/>
    <w:rsid w:val="00006F0F"/>
    <w:rsid w:val="00010CEB"/>
    <w:rsid w:val="000135B3"/>
    <w:rsid w:val="00013733"/>
    <w:rsid w:val="000144B7"/>
    <w:rsid w:val="000220D7"/>
    <w:rsid w:val="00025230"/>
    <w:rsid w:val="00030644"/>
    <w:rsid w:val="0003329F"/>
    <w:rsid w:val="00035C9A"/>
    <w:rsid w:val="00037334"/>
    <w:rsid w:val="00044126"/>
    <w:rsid w:val="00045816"/>
    <w:rsid w:val="00045A75"/>
    <w:rsid w:val="00046545"/>
    <w:rsid w:val="00051008"/>
    <w:rsid w:val="000517BB"/>
    <w:rsid w:val="000545B3"/>
    <w:rsid w:val="0005757C"/>
    <w:rsid w:val="00062561"/>
    <w:rsid w:val="0006727A"/>
    <w:rsid w:val="0007095C"/>
    <w:rsid w:val="00070A32"/>
    <w:rsid w:val="0007105E"/>
    <w:rsid w:val="00073F66"/>
    <w:rsid w:val="00082577"/>
    <w:rsid w:val="00082FF3"/>
    <w:rsid w:val="000850FC"/>
    <w:rsid w:val="0008629F"/>
    <w:rsid w:val="00090759"/>
    <w:rsid w:val="000A2742"/>
    <w:rsid w:val="000A5C6D"/>
    <w:rsid w:val="000B7EB2"/>
    <w:rsid w:val="000C1841"/>
    <w:rsid w:val="000C5804"/>
    <w:rsid w:val="000C76D8"/>
    <w:rsid w:val="000D00BD"/>
    <w:rsid w:val="000E0113"/>
    <w:rsid w:val="000E0E5E"/>
    <w:rsid w:val="000E4F72"/>
    <w:rsid w:val="000E62FC"/>
    <w:rsid w:val="000F1DCB"/>
    <w:rsid w:val="00100550"/>
    <w:rsid w:val="00100EAC"/>
    <w:rsid w:val="001156C6"/>
    <w:rsid w:val="00115AE4"/>
    <w:rsid w:val="00115B9E"/>
    <w:rsid w:val="00117184"/>
    <w:rsid w:val="001179BA"/>
    <w:rsid w:val="00121600"/>
    <w:rsid w:val="00126572"/>
    <w:rsid w:val="00127BCC"/>
    <w:rsid w:val="001308BB"/>
    <w:rsid w:val="0013157B"/>
    <w:rsid w:val="001401DD"/>
    <w:rsid w:val="001429AF"/>
    <w:rsid w:val="00150AB5"/>
    <w:rsid w:val="00150C0C"/>
    <w:rsid w:val="00153F40"/>
    <w:rsid w:val="00166964"/>
    <w:rsid w:val="001723D0"/>
    <w:rsid w:val="00173D4F"/>
    <w:rsid w:val="0017644E"/>
    <w:rsid w:val="0018271B"/>
    <w:rsid w:val="00191854"/>
    <w:rsid w:val="00196836"/>
    <w:rsid w:val="001A5BAD"/>
    <w:rsid w:val="001B32A9"/>
    <w:rsid w:val="001B67F0"/>
    <w:rsid w:val="001B6B4B"/>
    <w:rsid w:val="001C0496"/>
    <w:rsid w:val="001D3981"/>
    <w:rsid w:val="001D577D"/>
    <w:rsid w:val="001E0B39"/>
    <w:rsid w:val="001E62AB"/>
    <w:rsid w:val="001E7334"/>
    <w:rsid w:val="001F0AC8"/>
    <w:rsid w:val="001F200A"/>
    <w:rsid w:val="001F4F54"/>
    <w:rsid w:val="00200564"/>
    <w:rsid w:val="00207542"/>
    <w:rsid w:val="00217519"/>
    <w:rsid w:val="0022164F"/>
    <w:rsid w:val="00223D68"/>
    <w:rsid w:val="00223E74"/>
    <w:rsid w:val="00225514"/>
    <w:rsid w:val="00230D38"/>
    <w:rsid w:val="00230F4D"/>
    <w:rsid w:val="00232A85"/>
    <w:rsid w:val="002426E0"/>
    <w:rsid w:val="00250B0A"/>
    <w:rsid w:val="00251964"/>
    <w:rsid w:val="002522EF"/>
    <w:rsid w:val="00253A50"/>
    <w:rsid w:val="0025503E"/>
    <w:rsid w:val="00257406"/>
    <w:rsid w:val="00263C85"/>
    <w:rsid w:val="00267934"/>
    <w:rsid w:val="002722F0"/>
    <w:rsid w:val="002764A2"/>
    <w:rsid w:val="00276DEB"/>
    <w:rsid w:val="002846C5"/>
    <w:rsid w:val="0028685F"/>
    <w:rsid w:val="002951F9"/>
    <w:rsid w:val="00295A11"/>
    <w:rsid w:val="00296585"/>
    <w:rsid w:val="002A0D89"/>
    <w:rsid w:val="002A57FD"/>
    <w:rsid w:val="002A71B0"/>
    <w:rsid w:val="002B10A4"/>
    <w:rsid w:val="002B334D"/>
    <w:rsid w:val="002B5D13"/>
    <w:rsid w:val="002C1D9F"/>
    <w:rsid w:val="002C2DBC"/>
    <w:rsid w:val="002C37A6"/>
    <w:rsid w:val="002C703C"/>
    <w:rsid w:val="002C7BFA"/>
    <w:rsid w:val="002D1C68"/>
    <w:rsid w:val="002D43BE"/>
    <w:rsid w:val="002E3269"/>
    <w:rsid w:val="002E47D8"/>
    <w:rsid w:val="002F3A32"/>
    <w:rsid w:val="002F4759"/>
    <w:rsid w:val="002F6035"/>
    <w:rsid w:val="002F72BA"/>
    <w:rsid w:val="0030031E"/>
    <w:rsid w:val="00302C5F"/>
    <w:rsid w:val="00304C63"/>
    <w:rsid w:val="00307358"/>
    <w:rsid w:val="00307E5A"/>
    <w:rsid w:val="00317BF6"/>
    <w:rsid w:val="00321E7D"/>
    <w:rsid w:val="00322196"/>
    <w:rsid w:val="003224F5"/>
    <w:rsid w:val="00322FA7"/>
    <w:rsid w:val="00325DD6"/>
    <w:rsid w:val="00327C2F"/>
    <w:rsid w:val="00332823"/>
    <w:rsid w:val="00337020"/>
    <w:rsid w:val="003414EF"/>
    <w:rsid w:val="00341F4B"/>
    <w:rsid w:val="00342170"/>
    <w:rsid w:val="00342D13"/>
    <w:rsid w:val="003476A6"/>
    <w:rsid w:val="00352DD9"/>
    <w:rsid w:val="00361357"/>
    <w:rsid w:val="00362299"/>
    <w:rsid w:val="00371275"/>
    <w:rsid w:val="003738BF"/>
    <w:rsid w:val="003820E1"/>
    <w:rsid w:val="003832CF"/>
    <w:rsid w:val="00383733"/>
    <w:rsid w:val="003853C8"/>
    <w:rsid w:val="00390A58"/>
    <w:rsid w:val="003926A3"/>
    <w:rsid w:val="00393252"/>
    <w:rsid w:val="003940DA"/>
    <w:rsid w:val="00395484"/>
    <w:rsid w:val="003A0D46"/>
    <w:rsid w:val="003A2FBA"/>
    <w:rsid w:val="003A37D5"/>
    <w:rsid w:val="003A5BEF"/>
    <w:rsid w:val="003A6CB6"/>
    <w:rsid w:val="003A7F52"/>
    <w:rsid w:val="003B3E5B"/>
    <w:rsid w:val="003B79A0"/>
    <w:rsid w:val="003C2A43"/>
    <w:rsid w:val="003D5334"/>
    <w:rsid w:val="003D688D"/>
    <w:rsid w:val="003D6F0D"/>
    <w:rsid w:val="003E0F3D"/>
    <w:rsid w:val="003E38BA"/>
    <w:rsid w:val="003E5E01"/>
    <w:rsid w:val="003F75F1"/>
    <w:rsid w:val="00406707"/>
    <w:rsid w:val="004068F2"/>
    <w:rsid w:val="004075A1"/>
    <w:rsid w:val="00407B52"/>
    <w:rsid w:val="0041124B"/>
    <w:rsid w:val="00412C27"/>
    <w:rsid w:val="004137C1"/>
    <w:rsid w:val="0041793D"/>
    <w:rsid w:val="00421E68"/>
    <w:rsid w:val="00422D5E"/>
    <w:rsid w:val="0042553B"/>
    <w:rsid w:val="00434FE9"/>
    <w:rsid w:val="00437AC9"/>
    <w:rsid w:val="00441A91"/>
    <w:rsid w:val="0044519A"/>
    <w:rsid w:val="004451F1"/>
    <w:rsid w:val="004461DB"/>
    <w:rsid w:val="00451303"/>
    <w:rsid w:val="00453BCD"/>
    <w:rsid w:val="00453C7C"/>
    <w:rsid w:val="00457307"/>
    <w:rsid w:val="00460247"/>
    <w:rsid w:val="0046101F"/>
    <w:rsid w:val="0046303C"/>
    <w:rsid w:val="0046790E"/>
    <w:rsid w:val="0047566C"/>
    <w:rsid w:val="00476B71"/>
    <w:rsid w:val="00476EFB"/>
    <w:rsid w:val="0048068C"/>
    <w:rsid w:val="0048261B"/>
    <w:rsid w:val="00492AEB"/>
    <w:rsid w:val="00495A08"/>
    <w:rsid w:val="00495D15"/>
    <w:rsid w:val="004B6D31"/>
    <w:rsid w:val="004C468C"/>
    <w:rsid w:val="004C4F52"/>
    <w:rsid w:val="004D24CF"/>
    <w:rsid w:val="004D492F"/>
    <w:rsid w:val="004D4ADE"/>
    <w:rsid w:val="004D79DB"/>
    <w:rsid w:val="004D7A6D"/>
    <w:rsid w:val="004E425F"/>
    <w:rsid w:val="004E4E87"/>
    <w:rsid w:val="004E50FC"/>
    <w:rsid w:val="004E791C"/>
    <w:rsid w:val="004F0472"/>
    <w:rsid w:val="004F1464"/>
    <w:rsid w:val="004F2BA1"/>
    <w:rsid w:val="004F2C90"/>
    <w:rsid w:val="004F723A"/>
    <w:rsid w:val="00500071"/>
    <w:rsid w:val="005065A3"/>
    <w:rsid w:val="00511A74"/>
    <w:rsid w:val="00512595"/>
    <w:rsid w:val="00512C6C"/>
    <w:rsid w:val="0051300F"/>
    <w:rsid w:val="0051424B"/>
    <w:rsid w:val="0051450A"/>
    <w:rsid w:val="00515C44"/>
    <w:rsid w:val="00517FB1"/>
    <w:rsid w:val="00520752"/>
    <w:rsid w:val="00524E84"/>
    <w:rsid w:val="00525397"/>
    <w:rsid w:val="0053010F"/>
    <w:rsid w:val="005369EB"/>
    <w:rsid w:val="00542D1A"/>
    <w:rsid w:val="005465F5"/>
    <w:rsid w:val="005534EA"/>
    <w:rsid w:val="0055499C"/>
    <w:rsid w:val="00557B73"/>
    <w:rsid w:val="005622CB"/>
    <w:rsid w:val="00566E5D"/>
    <w:rsid w:val="00567563"/>
    <w:rsid w:val="00570046"/>
    <w:rsid w:val="005709CE"/>
    <w:rsid w:val="005820DE"/>
    <w:rsid w:val="005868E4"/>
    <w:rsid w:val="005876FC"/>
    <w:rsid w:val="0059381E"/>
    <w:rsid w:val="00597738"/>
    <w:rsid w:val="005A02D1"/>
    <w:rsid w:val="005A3916"/>
    <w:rsid w:val="005B50A7"/>
    <w:rsid w:val="005C28F0"/>
    <w:rsid w:val="005C403B"/>
    <w:rsid w:val="005C76A3"/>
    <w:rsid w:val="005C78FD"/>
    <w:rsid w:val="005D0162"/>
    <w:rsid w:val="005E22DD"/>
    <w:rsid w:val="005E2AB0"/>
    <w:rsid w:val="005E312B"/>
    <w:rsid w:val="005F0B57"/>
    <w:rsid w:val="005F2BC6"/>
    <w:rsid w:val="005F41A0"/>
    <w:rsid w:val="005F54DB"/>
    <w:rsid w:val="0060154D"/>
    <w:rsid w:val="00606386"/>
    <w:rsid w:val="00606B3C"/>
    <w:rsid w:val="0061040C"/>
    <w:rsid w:val="00613E28"/>
    <w:rsid w:val="00617BB6"/>
    <w:rsid w:val="006209CD"/>
    <w:rsid w:val="00625F1D"/>
    <w:rsid w:val="0062618B"/>
    <w:rsid w:val="00627281"/>
    <w:rsid w:val="006317BF"/>
    <w:rsid w:val="00631E5D"/>
    <w:rsid w:val="00640DEE"/>
    <w:rsid w:val="006412DA"/>
    <w:rsid w:val="00650B2F"/>
    <w:rsid w:val="0066049B"/>
    <w:rsid w:val="006604E4"/>
    <w:rsid w:val="006650EC"/>
    <w:rsid w:val="00667FD7"/>
    <w:rsid w:val="00675C22"/>
    <w:rsid w:val="00675F08"/>
    <w:rsid w:val="00680139"/>
    <w:rsid w:val="006876CD"/>
    <w:rsid w:val="006922E9"/>
    <w:rsid w:val="006946AF"/>
    <w:rsid w:val="006979FB"/>
    <w:rsid w:val="006A40D3"/>
    <w:rsid w:val="006A4F8D"/>
    <w:rsid w:val="006A5AB2"/>
    <w:rsid w:val="006A78D5"/>
    <w:rsid w:val="006B0CFA"/>
    <w:rsid w:val="006B41DF"/>
    <w:rsid w:val="006B5663"/>
    <w:rsid w:val="006C4316"/>
    <w:rsid w:val="006D4992"/>
    <w:rsid w:val="006D4BF2"/>
    <w:rsid w:val="006D4E16"/>
    <w:rsid w:val="006E1019"/>
    <w:rsid w:val="006E273C"/>
    <w:rsid w:val="006E4B23"/>
    <w:rsid w:val="006F29A1"/>
    <w:rsid w:val="006F35FE"/>
    <w:rsid w:val="006F4AA9"/>
    <w:rsid w:val="00705CD2"/>
    <w:rsid w:val="007068E0"/>
    <w:rsid w:val="00712EAE"/>
    <w:rsid w:val="00714255"/>
    <w:rsid w:val="00715A7B"/>
    <w:rsid w:val="00715C70"/>
    <w:rsid w:val="007179A9"/>
    <w:rsid w:val="00717D25"/>
    <w:rsid w:val="00720E8E"/>
    <w:rsid w:val="00724528"/>
    <w:rsid w:val="007246A3"/>
    <w:rsid w:val="00726230"/>
    <w:rsid w:val="00733DC4"/>
    <w:rsid w:val="0073427D"/>
    <w:rsid w:val="00737399"/>
    <w:rsid w:val="00737581"/>
    <w:rsid w:val="00740A78"/>
    <w:rsid w:val="00740F98"/>
    <w:rsid w:val="007419F8"/>
    <w:rsid w:val="00743810"/>
    <w:rsid w:val="00747197"/>
    <w:rsid w:val="0075235E"/>
    <w:rsid w:val="00752DB2"/>
    <w:rsid w:val="00755460"/>
    <w:rsid w:val="00760202"/>
    <w:rsid w:val="007628E1"/>
    <w:rsid w:val="00763AC8"/>
    <w:rsid w:val="00765CD5"/>
    <w:rsid w:val="0077703F"/>
    <w:rsid w:val="00777A09"/>
    <w:rsid w:val="0079074F"/>
    <w:rsid w:val="007924AC"/>
    <w:rsid w:val="00792A30"/>
    <w:rsid w:val="007978BF"/>
    <w:rsid w:val="007A1898"/>
    <w:rsid w:val="007A293D"/>
    <w:rsid w:val="007A542C"/>
    <w:rsid w:val="007A5BD0"/>
    <w:rsid w:val="007A764E"/>
    <w:rsid w:val="007B4667"/>
    <w:rsid w:val="007B5AE8"/>
    <w:rsid w:val="007C6DC9"/>
    <w:rsid w:val="007D103F"/>
    <w:rsid w:val="007D141C"/>
    <w:rsid w:val="007E17B7"/>
    <w:rsid w:val="007F02D5"/>
    <w:rsid w:val="007F49CA"/>
    <w:rsid w:val="007F59BB"/>
    <w:rsid w:val="00802005"/>
    <w:rsid w:val="008021D9"/>
    <w:rsid w:val="008029D0"/>
    <w:rsid w:val="008031AB"/>
    <w:rsid w:val="008045AD"/>
    <w:rsid w:val="00804ACC"/>
    <w:rsid w:val="00805108"/>
    <w:rsid w:val="00810833"/>
    <w:rsid w:val="0081205A"/>
    <w:rsid w:val="00813115"/>
    <w:rsid w:val="00813935"/>
    <w:rsid w:val="00815D96"/>
    <w:rsid w:val="00816E9F"/>
    <w:rsid w:val="00817CE6"/>
    <w:rsid w:val="00820B0C"/>
    <w:rsid w:val="00824E43"/>
    <w:rsid w:val="0083039A"/>
    <w:rsid w:val="00831EF6"/>
    <w:rsid w:val="00832E23"/>
    <w:rsid w:val="008406B4"/>
    <w:rsid w:val="008434A6"/>
    <w:rsid w:val="00844CE2"/>
    <w:rsid w:val="00854CCD"/>
    <w:rsid w:val="008567E7"/>
    <w:rsid w:val="00856C9C"/>
    <w:rsid w:val="0086256C"/>
    <w:rsid w:val="00863EEF"/>
    <w:rsid w:val="00865A0A"/>
    <w:rsid w:val="00873D64"/>
    <w:rsid w:val="00876177"/>
    <w:rsid w:val="0088195C"/>
    <w:rsid w:val="008975F9"/>
    <w:rsid w:val="008A23D3"/>
    <w:rsid w:val="008A2FB0"/>
    <w:rsid w:val="008A5D3D"/>
    <w:rsid w:val="008A623C"/>
    <w:rsid w:val="008A7A64"/>
    <w:rsid w:val="008B07BD"/>
    <w:rsid w:val="008B1605"/>
    <w:rsid w:val="008B32A8"/>
    <w:rsid w:val="008B73DE"/>
    <w:rsid w:val="008B7954"/>
    <w:rsid w:val="008C3B9D"/>
    <w:rsid w:val="008D0449"/>
    <w:rsid w:val="008D13CF"/>
    <w:rsid w:val="008E6C8B"/>
    <w:rsid w:val="008F114E"/>
    <w:rsid w:val="008F553E"/>
    <w:rsid w:val="008F586A"/>
    <w:rsid w:val="008F7CE7"/>
    <w:rsid w:val="00904BE2"/>
    <w:rsid w:val="00904FA4"/>
    <w:rsid w:val="00905183"/>
    <w:rsid w:val="00905B59"/>
    <w:rsid w:val="00910720"/>
    <w:rsid w:val="009120A4"/>
    <w:rsid w:val="0091254B"/>
    <w:rsid w:val="00912DC6"/>
    <w:rsid w:val="00917F67"/>
    <w:rsid w:val="0092332D"/>
    <w:rsid w:val="009244DB"/>
    <w:rsid w:val="00925FEC"/>
    <w:rsid w:val="00931383"/>
    <w:rsid w:val="0093306D"/>
    <w:rsid w:val="009336FB"/>
    <w:rsid w:val="00941FB5"/>
    <w:rsid w:val="00943754"/>
    <w:rsid w:val="00951E9D"/>
    <w:rsid w:val="009624CD"/>
    <w:rsid w:val="00962C12"/>
    <w:rsid w:val="0096511D"/>
    <w:rsid w:val="0096692F"/>
    <w:rsid w:val="009704EB"/>
    <w:rsid w:val="00970B2B"/>
    <w:rsid w:val="0097700F"/>
    <w:rsid w:val="00982C4C"/>
    <w:rsid w:val="00986334"/>
    <w:rsid w:val="00990694"/>
    <w:rsid w:val="00995880"/>
    <w:rsid w:val="00995B5F"/>
    <w:rsid w:val="009A5446"/>
    <w:rsid w:val="009A67F3"/>
    <w:rsid w:val="009A6BA0"/>
    <w:rsid w:val="009B185D"/>
    <w:rsid w:val="009B1875"/>
    <w:rsid w:val="009B1C1D"/>
    <w:rsid w:val="009B25BF"/>
    <w:rsid w:val="009B3288"/>
    <w:rsid w:val="009B6B79"/>
    <w:rsid w:val="009B7828"/>
    <w:rsid w:val="009D20DF"/>
    <w:rsid w:val="009D27F0"/>
    <w:rsid w:val="009E0C88"/>
    <w:rsid w:val="009E3943"/>
    <w:rsid w:val="009E4DFA"/>
    <w:rsid w:val="009E5EC5"/>
    <w:rsid w:val="009E660A"/>
    <w:rsid w:val="009E6728"/>
    <w:rsid w:val="009F2212"/>
    <w:rsid w:val="009F341D"/>
    <w:rsid w:val="009F3F9B"/>
    <w:rsid w:val="009F621F"/>
    <w:rsid w:val="009F7B07"/>
    <w:rsid w:val="00A00F24"/>
    <w:rsid w:val="00A01BFD"/>
    <w:rsid w:val="00A01FDB"/>
    <w:rsid w:val="00A02339"/>
    <w:rsid w:val="00A02797"/>
    <w:rsid w:val="00A049E8"/>
    <w:rsid w:val="00A05E5D"/>
    <w:rsid w:val="00A1071A"/>
    <w:rsid w:val="00A16406"/>
    <w:rsid w:val="00A16D0A"/>
    <w:rsid w:val="00A24987"/>
    <w:rsid w:val="00A25067"/>
    <w:rsid w:val="00A25181"/>
    <w:rsid w:val="00A30558"/>
    <w:rsid w:val="00A35E29"/>
    <w:rsid w:val="00A43295"/>
    <w:rsid w:val="00A46A17"/>
    <w:rsid w:val="00A507A2"/>
    <w:rsid w:val="00A52017"/>
    <w:rsid w:val="00A520C1"/>
    <w:rsid w:val="00A5221B"/>
    <w:rsid w:val="00A52C9A"/>
    <w:rsid w:val="00A540B6"/>
    <w:rsid w:val="00A5593D"/>
    <w:rsid w:val="00A62100"/>
    <w:rsid w:val="00A63668"/>
    <w:rsid w:val="00A66C2C"/>
    <w:rsid w:val="00A675B1"/>
    <w:rsid w:val="00A7085F"/>
    <w:rsid w:val="00A70ED3"/>
    <w:rsid w:val="00A73D83"/>
    <w:rsid w:val="00A74CC0"/>
    <w:rsid w:val="00A75C48"/>
    <w:rsid w:val="00A90136"/>
    <w:rsid w:val="00A91F52"/>
    <w:rsid w:val="00A92A2D"/>
    <w:rsid w:val="00A96A62"/>
    <w:rsid w:val="00A97E1B"/>
    <w:rsid w:val="00AA3CED"/>
    <w:rsid w:val="00AA6E11"/>
    <w:rsid w:val="00AB08DC"/>
    <w:rsid w:val="00AB1267"/>
    <w:rsid w:val="00AB3503"/>
    <w:rsid w:val="00AB6ACD"/>
    <w:rsid w:val="00AC0E4B"/>
    <w:rsid w:val="00AC284F"/>
    <w:rsid w:val="00AC6BC7"/>
    <w:rsid w:val="00AD1903"/>
    <w:rsid w:val="00AE0569"/>
    <w:rsid w:val="00AE39DD"/>
    <w:rsid w:val="00AE5EFE"/>
    <w:rsid w:val="00AE6285"/>
    <w:rsid w:val="00AE7CE5"/>
    <w:rsid w:val="00AF2DA2"/>
    <w:rsid w:val="00AF4E3F"/>
    <w:rsid w:val="00AF5347"/>
    <w:rsid w:val="00AF7467"/>
    <w:rsid w:val="00B0143F"/>
    <w:rsid w:val="00B0156D"/>
    <w:rsid w:val="00B0180A"/>
    <w:rsid w:val="00B029BC"/>
    <w:rsid w:val="00B047CC"/>
    <w:rsid w:val="00B05805"/>
    <w:rsid w:val="00B07DCD"/>
    <w:rsid w:val="00B1101B"/>
    <w:rsid w:val="00B16CA1"/>
    <w:rsid w:val="00B22ABE"/>
    <w:rsid w:val="00B23F2F"/>
    <w:rsid w:val="00B2693C"/>
    <w:rsid w:val="00B30CC5"/>
    <w:rsid w:val="00B35E55"/>
    <w:rsid w:val="00B368CD"/>
    <w:rsid w:val="00B37205"/>
    <w:rsid w:val="00B45A0C"/>
    <w:rsid w:val="00B47013"/>
    <w:rsid w:val="00B5149A"/>
    <w:rsid w:val="00B524A1"/>
    <w:rsid w:val="00B539F9"/>
    <w:rsid w:val="00B53E66"/>
    <w:rsid w:val="00B540BB"/>
    <w:rsid w:val="00B5466D"/>
    <w:rsid w:val="00B60245"/>
    <w:rsid w:val="00B66E5C"/>
    <w:rsid w:val="00B71A34"/>
    <w:rsid w:val="00B74155"/>
    <w:rsid w:val="00B74965"/>
    <w:rsid w:val="00B83A8C"/>
    <w:rsid w:val="00B87A40"/>
    <w:rsid w:val="00B940AD"/>
    <w:rsid w:val="00B94B37"/>
    <w:rsid w:val="00B97C2A"/>
    <w:rsid w:val="00BA0BB1"/>
    <w:rsid w:val="00BA1636"/>
    <w:rsid w:val="00BA2899"/>
    <w:rsid w:val="00BA2CFB"/>
    <w:rsid w:val="00BA2D9F"/>
    <w:rsid w:val="00BA518F"/>
    <w:rsid w:val="00BA6321"/>
    <w:rsid w:val="00BB02D4"/>
    <w:rsid w:val="00BB0A3F"/>
    <w:rsid w:val="00BB1EBC"/>
    <w:rsid w:val="00BB4216"/>
    <w:rsid w:val="00BC24F6"/>
    <w:rsid w:val="00BC66DE"/>
    <w:rsid w:val="00BC68BB"/>
    <w:rsid w:val="00BD117E"/>
    <w:rsid w:val="00BD3083"/>
    <w:rsid w:val="00BE0F06"/>
    <w:rsid w:val="00BE2BBB"/>
    <w:rsid w:val="00BE7228"/>
    <w:rsid w:val="00BF0BC2"/>
    <w:rsid w:val="00BF0D10"/>
    <w:rsid w:val="00BF3927"/>
    <w:rsid w:val="00BF3E5F"/>
    <w:rsid w:val="00BF5293"/>
    <w:rsid w:val="00C00871"/>
    <w:rsid w:val="00C009CF"/>
    <w:rsid w:val="00C110E6"/>
    <w:rsid w:val="00C12199"/>
    <w:rsid w:val="00C1670B"/>
    <w:rsid w:val="00C2018E"/>
    <w:rsid w:val="00C2221A"/>
    <w:rsid w:val="00C3266A"/>
    <w:rsid w:val="00C32923"/>
    <w:rsid w:val="00C34620"/>
    <w:rsid w:val="00C35D48"/>
    <w:rsid w:val="00C40976"/>
    <w:rsid w:val="00C41A88"/>
    <w:rsid w:val="00C537AD"/>
    <w:rsid w:val="00C53A9A"/>
    <w:rsid w:val="00C54C58"/>
    <w:rsid w:val="00C6281D"/>
    <w:rsid w:val="00C6557A"/>
    <w:rsid w:val="00C65A29"/>
    <w:rsid w:val="00C6658E"/>
    <w:rsid w:val="00C67720"/>
    <w:rsid w:val="00C67F38"/>
    <w:rsid w:val="00C70480"/>
    <w:rsid w:val="00C71541"/>
    <w:rsid w:val="00C73953"/>
    <w:rsid w:val="00C75B50"/>
    <w:rsid w:val="00C7664B"/>
    <w:rsid w:val="00C776A0"/>
    <w:rsid w:val="00C77BAC"/>
    <w:rsid w:val="00C80A8D"/>
    <w:rsid w:val="00C850FE"/>
    <w:rsid w:val="00C87DDD"/>
    <w:rsid w:val="00C87E54"/>
    <w:rsid w:val="00C91C62"/>
    <w:rsid w:val="00C93614"/>
    <w:rsid w:val="00C966C3"/>
    <w:rsid w:val="00C97AC0"/>
    <w:rsid w:val="00C97DFD"/>
    <w:rsid w:val="00CA11F5"/>
    <w:rsid w:val="00CA2E6F"/>
    <w:rsid w:val="00CA6910"/>
    <w:rsid w:val="00CB454E"/>
    <w:rsid w:val="00CB67A4"/>
    <w:rsid w:val="00CC0369"/>
    <w:rsid w:val="00CC3C4B"/>
    <w:rsid w:val="00CC4C07"/>
    <w:rsid w:val="00CD0852"/>
    <w:rsid w:val="00CD11BA"/>
    <w:rsid w:val="00CD4A09"/>
    <w:rsid w:val="00CD5240"/>
    <w:rsid w:val="00CE33B1"/>
    <w:rsid w:val="00CE5360"/>
    <w:rsid w:val="00CF098A"/>
    <w:rsid w:val="00CF22FC"/>
    <w:rsid w:val="00CF308C"/>
    <w:rsid w:val="00D0481E"/>
    <w:rsid w:val="00D04C82"/>
    <w:rsid w:val="00D04F2A"/>
    <w:rsid w:val="00D051DD"/>
    <w:rsid w:val="00D10BDC"/>
    <w:rsid w:val="00D11BFE"/>
    <w:rsid w:val="00D13D30"/>
    <w:rsid w:val="00D147FC"/>
    <w:rsid w:val="00D169DC"/>
    <w:rsid w:val="00D16A7E"/>
    <w:rsid w:val="00D17A77"/>
    <w:rsid w:val="00D20795"/>
    <w:rsid w:val="00D23436"/>
    <w:rsid w:val="00D2473A"/>
    <w:rsid w:val="00D25AA5"/>
    <w:rsid w:val="00D36378"/>
    <w:rsid w:val="00D36734"/>
    <w:rsid w:val="00D36C39"/>
    <w:rsid w:val="00D52511"/>
    <w:rsid w:val="00D5381B"/>
    <w:rsid w:val="00D60061"/>
    <w:rsid w:val="00D605CF"/>
    <w:rsid w:val="00D63BB3"/>
    <w:rsid w:val="00D70279"/>
    <w:rsid w:val="00D7448B"/>
    <w:rsid w:val="00D7533B"/>
    <w:rsid w:val="00D82B5F"/>
    <w:rsid w:val="00D82C0B"/>
    <w:rsid w:val="00D876FC"/>
    <w:rsid w:val="00D90BD3"/>
    <w:rsid w:val="00D95A6D"/>
    <w:rsid w:val="00D97C04"/>
    <w:rsid w:val="00DA23EA"/>
    <w:rsid w:val="00DA390C"/>
    <w:rsid w:val="00DA3A2D"/>
    <w:rsid w:val="00DB0E67"/>
    <w:rsid w:val="00DB75D4"/>
    <w:rsid w:val="00DC03B0"/>
    <w:rsid w:val="00DC34F7"/>
    <w:rsid w:val="00DC724B"/>
    <w:rsid w:val="00DD0F12"/>
    <w:rsid w:val="00DD3F53"/>
    <w:rsid w:val="00DD4A5E"/>
    <w:rsid w:val="00DD6BA5"/>
    <w:rsid w:val="00DE4EA0"/>
    <w:rsid w:val="00DF065C"/>
    <w:rsid w:val="00DF0C48"/>
    <w:rsid w:val="00DF15CF"/>
    <w:rsid w:val="00DF17AB"/>
    <w:rsid w:val="00DF2EB0"/>
    <w:rsid w:val="00DF5C1D"/>
    <w:rsid w:val="00E01C58"/>
    <w:rsid w:val="00E05F75"/>
    <w:rsid w:val="00E0636D"/>
    <w:rsid w:val="00E0686A"/>
    <w:rsid w:val="00E120AB"/>
    <w:rsid w:val="00E15B16"/>
    <w:rsid w:val="00E177F7"/>
    <w:rsid w:val="00E208AA"/>
    <w:rsid w:val="00E21968"/>
    <w:rsid w:val="00E23337"/>
    <w:rsid w:val="00E233EB"/>
    <w:rsid w:val="00E24AEF"/>
    <w:rsid w:val="00E24ECE"/>
    <w:rsid w:val="00E254C6"/>
    <w:rsid w:val="00E26B5B"/>
    <w:rsid w:val="00E32F0C"/>
    <w:rsid w:val="00E33BA4"/>
    <w:rsid w:val="00E34935"/>
    <w:rsid w:val="00E35D8E"/>
    <w:rsid w:val="00E371B1"/>
    <w:rsid w:val="00E43D52"/>
    <w:rsid w:val="00E4495F"/>
    <w:rsid w:val="00E50355"/>
    <w:rsid w:val="00E52A9F"/>
    <w:rsid w:val="00E57388"/>
    <w:rsid w:val="00E578C1"/>
    <w:rsid w:val="00E646B6"/>
    <w:rsid w:val="00E652FC"/>
    <w:rsid w:val="00E704ED"/>
    <w:rsid w:val="00E71250"/>
    <w:rsid w:val="00E72A47"/>
    <w:rsid w:val="00E73980"/>
    <w:rsid w:val="00E74329"/>
    <w:rsid w:val="00E75AAB"/>
    <w:rsid w:val="00E76AB6"/>
    <w:rsid w:val="00E77EAB"/>
    <w:rsid w:val="00E80AD2"/>
    <w:rsid w:val="00E81EC3"/>
    <w:rsid w:val="00E82CB0"/>
    <w:rsid w:val="00E8460E"/>
    <w:rsid w:val="00E85F99"/>
    <w:rsid w:val="00E86C5F"/>
    <w:rsid w:val="00E872A5"/>
    <w:rsid w:val="00E94805"/>
    <w:rsid w:val="00ED02C6"/>
    <w:rsid w:val="00ED429C"/>
    <w:rsid w:val="00ED7ABC"/>
    <w:rsid w:val="00EE026B"/>
    <w:rsid w:val="00EE0DFD"/>
    <w:rsid w:val="00EE18FE"/>
    <w:rsid w:val="00EE1DD1"/>
    <w:rsid w:val="00EE35B9"/>
    <w:rsid w:val="00EE4BEF"/>
    <w:rsid w:val="00EE4C1B"/>
    <w:rsid w:val="00EE60C2"/>
    <w:rsid w:val="00EE6F1E"/>
    <w:rsid w:val="00EF2FB9"/>
    <w:rsid w:val="00F04C93"/>
    <w:rsid w:val="00F04CBD"/>
    <w:rsid w:val="00F05177"/>
    <w:rsid w:val="00F06247"/>
    <w:rsid w:val="00F10723"/>
    <w:rsid w:val="00F10B4F"/>
    <w:rsid w:val="00F11811"/>
    <w:rsid w:val="00F137BE"/>
    <w:rsid w:val="00F137DA"/>
    <w:rsid w:val="00F13D53"/>
    <w:rsid w:val="00F15B9C"/>
    <w:rsid w:val="00F27216"/>
    <w:rsid w:val="00F31E14"/>
    <w:rsid w:val="00F35D89"/>
    <w:rsid w:val="00F3794D"/>
    <w:rsid w:val="00F401EF"/>
    <w:rsid w:val="00F52A48"/>
    <w:rsid w:val="00F53968"/>
    <w:rsid w:val="00F5594B"/>
    <w:rsid w:val="00F60102"/>
    <w:rsid w:val="00F6363F"/>
    <w:rsid w:val="00F70DEC"/>
    <w:rsid w:val="00F73B10"/>
    <w:rsid w:val="00F74A59"/>
    <w:rsid w:val="00F8248A"/>
    <w:rsid w:val="00F832C3"/>
    <w:rsid w:val="00F83E35"/>
    <w:rsid w:val="00F861BA"/>
    <w:rsid w:val="00F874D6"/>
    <w:rsid w:val="00F91258"/>
    <w:rsid w:val="00F974B9"/>
    <w:rsid w:val="00FA11B3"/>
    <w:rsid w:val="00FB0663"/>
    <w:rsid w:val="00FB1523"/>
    <w:rsid w:val="00FB1D24"/>
    <w:rsid w:val="00FB6893"/>
    <w:rsid w:val="00FB6E5E"/>
    <w:rsid w:val="00FB793D"/>
    <w:rsid w:val="00FC0330"/>
    <w:rsid w:val="00FC1F88"/>
    <w:rsid w:val="00FC2647"/>
    <w:rsid w:val="00FC4645"/>
    <w:rsid w:val="00FD07D1"/>
    <w:rsid w:val="00FD4E5F"/>
    <w:rsid w:val="00FD68ED"/>
    <w:rsid w:val="00FE56A0"/>
    <w:rsid w:val="00FE6068"/>
    <w:rsid w:val="00FE7897"/>
    <w:rsid w:val="00FF0E34"/>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E6296-758D-4D5B-9277-096588AF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DE4EA0"/>
    <w:pPr>
      <w:ind w:left="720"/>
      <w:contextualSpacing/>
    </w:pPr>
  </w:style>
  <w:style w:type="paragraph" w:styleId="ad">
    <w:name w:val="header"/>
    <w:basedOn w:val="a"/>
    <w:link w:val="ae"/>
    <w:uiPriority w:val="99"/>
    <w:unhideWhenUsed/>
    <w:rsid w:val="00115AE4"/>
    <w:pPr>
      <w:tabs>
        <w:tab w:val="center" w:pos="4677"/>
        <w:tab w:val="right" w:pos="9355"/>
      </w:tabs>
    </w:pPr>
  </w:style>
  <w:style w:type="character" w:customStyle="1" w:styleId="ae">
    <w:name w:val="Верхний колонтитул Знак"/>
    <w:basedOn w:val="a0"/>
    <w:link w:val="ad"/>
    <w:uiPriority w:val="99"/>
    <w:rsid w:val="00115AE4"/>
    <w:rPr>
      <w:sz w:val="28"/>
      <w:szCs w:val="24"/>
    </w:rPr>
  </w:style>
  <w:style w:type="paragraph" w:styleId="af">
    <w:name w:val="footer"/>
    <w:basedOn w:val="a"/>
    <w:link w:val="af0"/>
    <w:unhideWhenUsed/>
    <w:rsid w:val="00115AE4"/>
    <w:pPr>
      <w:tabs>
        <w:tab w:val="center" w:pos="4677"/>
        <w:tab w:val="right" w:pos="9355"/>
      </w:tabs>
    </w:pPr>
  </w:style>
  <w:style w:type="character" w:customStyle="1" w:styleId="af0">
    <w:name w:val="Нижний колонтитул Знак"/>
    <w:basedOn w:val="a0"/>
    <w:link w:val="af"/>
    <w:rsid w:val="00115AE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3767">
      <w:bodyDiv w:val="1"/>
      <w:marLeft w:val="0"/>
      <w:marRight w:val="0"/>
      <w:marTop w:val="0"/>
      <w:marBottom w:val="0"/>
      <w:divBdr>
        <w:top w:val="none" w:sz="0" w:space="0" w:color="auto"/>
        <w:left w:val="none" w:sz="0" w:space="0" w:color="auto"/>
        <w:bottom w:val="none" w:sz="0" w:space="0" w:color="auto"/>
        <w:right w:val="none" w:sz="0" w:space="0" w:color="auto"/>
      </w:divBdr>
    </w:div>
    <w:div w:id="409160574">
      <w:bodyDiv w:val="1"/>
      <w:marLeft w:val="0"/>
      <w:marRight w:val="0"/>
      <w:marTop w:val="0"/>
      <w:marBottom w:val="0"/>
      <w:divBdr>
        <w:top w:val="none" w:sz="0" w:space="0" w:color="auto"/>
        <w:left w:val="none" w:sz="0" w:space="0" w:color="auto"/>
        <w:bottom w:val="none" w:sz="0" w:space="0" w:color="auto"/>
        <w:right w:val="none" w:sz="0" w:space="0" w:color="auto"/>
      </w:divBdr>
    </w:div>
    <w:div w:id="415905360">
      <w:bodyDiv w:val="1"/>
      <w:marLeft w:val="0"/>
      <w:marRight w:val="0"/>
      <w:marTop w:val="0"/>
      <w:marBottom w:val="0"/>
      <w:divBdr>
        <w:top w:val="none" w:sz="0" w:space="0" w:color="auto"/>
        <w:left w:val="none" w:sz="0" w:space="0" w:color="auto"/>
        <w:bottom w:val="none" w:sz="0" w:space="0" w:color="auto"/>
        <w:right w:val="none" w:sz="0" w:space="0" w:color="auto"/>
      </w:divBdr>
    </w:div>
    <w:div w:id="758062514">
      <w:bodyDiv w:val="1"/>
      <w:marLeft w:val="0"/>
      <w:marRight w:val="0"/>
      <w:marTop w:val="0"/>
      <w:marBottom w:val="0"/>
      <w:divBdr>
        <w:top w:val="none" w:sz="0" w:space="0" w:color="auto"/>
        <w:left w:val="none" w:sz="0" w:space="0" w:color="auto"/>
        <w:bottom w:val="none" w:sz="0" w:space="0" w:color="auto"/>
        <w:right w:val="none" w:sz="0" w:space="0" w:color="auto"/>
      </w:divBdr>
    </w:div>
    <w:div w:id="1067606647">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688870869">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0C81E6783403CE46C6A7546AF6F086C8405D99315145493700DEDD68B711584103498DAFF5FB206D635DAEE80C4657412550E8A1FAhBX" TargetMode="External"/><Relationship Id="rId18" Type="http://schemas.openxmlformats.org/officeDocument/2006/relationships/hyperlink" Target="consultantplus://offline/ref=187A669BFCBB63E707BA6255B1972B5D6C388017675DD14A5E1FB14808B49E461FA4CA241A5611DD1D7342B54137E6797E76FB9F79967580A0FF8F8C26dD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01FB68DA23D62CC89BFB235891ADE69666E850DE111AD48E6556F73CFCB9AB334D7C5E1F4982DEE410B5D5047D17EC975A8F598186E806HAACD" TargetMode="External"/><Relationship Id="rId17" Type="http://schemas.openxmlformats.org/officeDocument/2006/relationships/hyperlink" Target="consultantplus://offline/ref=187A669BFCBB63E707BA6255B1972B5D6C388017675DD14A5E1FB14808B49E461FA4CA241A5611DD1D7342B54137E6797E76FB9F79967580A0FF8F8C26dDB" TargetMode="External"/><Relationship Id="rId2" Type="http://schemas.openxmlformats.org/officeDocument/2006/relationships/numbering" Target="numbering.xml"/><Relationship Id="rId16" Type="http://schemas.openxmlformats.org/officeDocument/2006/relationships/hyperlink" Target="consultantplus://offline/ref=187A669BFCBB63E707BA6255B1972B5D6C388017675DD14A5E1FB14808B49E461FA4CA241A5611DD1D7342B54137E6797E76FB9F79967580A0FF8F8C26dD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400705/1" TargetMode="External"/><Relationship Id="rId5" Type="http://schemas.openxmlformats.org/officeDocument/2006/relationships/webSettings" Target="webSettings.xml"/><Relationship Id="rId15" Type="http://schemas.openxmlformats.org/officeDocument/2006/relationships/hyperlink" Target="http://41.rospotrebnadzor.ru/content/blank-uvedomleniya" TargetMode="External"/><Relationship Id="rId10" Type="http://schemas.openxmlformats.org/officeDocument/2006/relationships/hyperlink" Target="consultantplus://offline/ref=58011AC073CD1EE197EBFA385D52706AFFE379EED4C2596D3D48947E7108C0F59853BB3D3E917095213B159895329F743C0C502DAC640C65444EA3FEMC12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011AC073CD1EE197EBFA385D52706AFFE379EED4C2596D3D48947E7108C0F59853BB3D2C9128992138089C9527C9257AM519D" TargetMode="External"/><Relationship Id="rId14" Type="http://schemas.openxmlformats.org/officeDocument/2006/relationships/hyperlink" Target="consultantplus://offline/ref=9E0C81E6783403CE46C6B9597C9AAC82CD4E0B943557471D6F52D88A37E7170D01434FDEE4B9FD753C250FA6EE010C06076E5FE9A5B4734B2B7CD924F7h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AFE7-432A-44C7-AA4F-8C0ACE10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6820</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45609</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Давудова Диана Назимовна</cp:lastModifiedBy>
  <cp:revision>4</cp:revision>
  <cp:lastPrinted>2021-04-11T21:31:00Z</cp:lastPrinted>
  <dcterms:created xsi:type="dcterms:W3CDTF">2021-04-13T04:51:00Z</dcterms:created>
  <dcterms:modified xsi:type="dcterms:W3CDTF">2021-04-13T05:01:00Z</dcterms:modified>
</cp:coreProperties>
</file>