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к проекту постановления Губернатора Камчат</w:t>
      </w:r>
      <w:r w:rsidR="00FD00DB">
        <w:rPr>
          <w:rFonts w:ascii="Times New Roman" w:hAnsi="Times New Roman" w:cs="Times New Roman"/>
          <w:b w:val="0"/>
          <w:sz w:val="28"/>
          <w:szCs w:val="28"/>
        </w:rPr>
        <w:t>ского края «</w:t>
      </w:r>
      <w:r w:rsidR="00FD00DB" w:rsidRPr="00FD00D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FA1F2D"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</w:t>
      </w:r>
      <w:r w:rsidR="00FD00DB" w:rsidRPr="00FD00DB">
        <w:rPr>
          <w:rFonts w:ascii="Times New Roman" w:hAnsi="Times New Roman" w:cs="Times New Roman"/>
          <w:b w:val="0"/>
          <w:sz w:val="28"/>
          <w:szCs w:val="28"/>
        </w:rPr>
        <w:t xml:space="preserve"> Губернатора Камчатского края от </w:t>
      </w:r>
      <w:proofErr w:type="gramStart"/>
      <w:r w:rsidR="00FD00DB" w:rsidRPr="00FD00DB">
        <w:rPr>
          <w:rFonts w:ascii="Times New Roman" w:hAnsi="Times New Roman" w:cs="Times New Roman"/>
          <w:b w:val="0"/>
          <w:sz w:val="28"/>
          <w:szCs w:val="28"/>
        </w:rPr>
        <w:t>28.12.2007  №</w:t>
      </w:r>
      <w:proofErr w:type="gramEnd"/>
      <w:r w:rsidR="00FD00DB" w:rsidRPr="00FD00DB">
        <w:rPr>
          <w:rFonts w:ascii="Times New Roman" w:hAnsi="Times New Roman" w:cs="Times New Roman"/>
          <w:b w:val="0"/>
          <w:sz w:val="28"/>
          <w:szCs w:val="28"/>
        </w:rPr>
        <w:t xml:space="preserve"> 355 «О Порядке подготовки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</w:t>
      </w:r>
      <w:r w:rsidR="00FD00D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993C6E" w:rsidRDefault="00314180" w:rsidP="00DD6E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0F0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682B">
        <w:rPr>
          <w:rFonts w:ascii="Times New Roman" w:hAnsi="Times New Roman" w:cs="Times New Roman"/>
          <w:b w:val="0"/>
          <w:sz w:val="28"/>
          <w:szCs w:val="28"/>
        </w:rPr>
        <w:t>П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роект постановления Губернато</w:t>
      </w:r>
      <w:r w:rsidR="003E7AEF">
        <w:rPr>
          <w:rFonts w:ascii="Times New Roman" w:hAnsi="Times New Roman" w:cs="Times New Roman"/>
          <w:b w:val="0"/>
          <w:sz w:val="28"/>
          <w:szCs w:val="28"/>
        </w:rPr>
        <w:t xml:space="preserve">ра Камчатского края разработан в </w:t>
      </w:r>
      <w:r w:rsidR="00FD00DB">
        <w:rPr>
          <w:rFonts w:ascii="Times New Roman" w:hAnsi="Times New Roman" w:cs="Times New Roman"/>
          <w:b w:val="0"/>
          <w:sz w:val="28"/>
          <w:szCs w:val="28"/>
        </w:rPr>
        <w:t xml:space="preserve">целях </w:t>
      </w:r>
      <w:r w:rsidR="00993C6E">
        <w:rPr>
          <w:rFonts w:ascii="Times New Roman" w:hAnsi="Times New Roman" w:cs="Times New Roman"/>
          <w:b w:val="0"/>
          <w:sz w:val="28"/>
          <w:szCs w:val="28"/>
        </w:rPr>
        <w:t xml:space="preserve">включения </w:t>
      </w:r>
      <w:r w:rsidR="00DA52C8">
        <w:rPr>
          <w:rFonts w:ascii="Times New Roman" w:hAnsi="Times New Roman" w:cs="Times New Roman"/>
          <w:b w:val="0"/>
          <w:sz w:val="28"/>
          <w:szCs w:val="28"/>
        </w:rPr>
        <w:t xml:space="preserve">в процесс согласования проектов правовых актов иных участников </w:t>
      </w:r>
      <w:r w:rsidR="00DA52C8" w:rsidRPr="009C682B">
        <w:rPr>
          <w:rFonts w:ascii="Times New Roman" w:hAnsi="Times New Roman" w:cs="Times New Roman"/>
          <w:b w:val="0"/>
          <w:sz w:val="28"/>
          <w:szCs w:val="28"/>
        </w:rPr>
        <w:t>госуда</w:t>
      </w:r>
      <w:r w:rsidR="00DA52C8">
        <w:rPr>
          <w:rFonts w:ascii="Times New Roman" w:hAnsi="Times New Roman" w:cs="Times New Roman"/>
          <w:b w:val="0"/>
          <w:sz w:val="28"/>
          <w:szCs w:val="28"/>
        </w:rPr>
        <w:t>рственной информационной системы</w:t>
      </w:r>
      <w:r w:rsidR="00DA52C8" w:rsidRPr="009C682B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«Единая система электронного документооборота Камчатского края»</w:t>
      </w:r>
      <w:r w:rsidR="00DA52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52C8">
        <w:rPr>
          <w:rFonts w:ascii="Times New Roman" w:hAnsi="Times New Roman" w:cs="Times New Roman"/>
          <w:b w:val="0"/>
          <w:sz w:val="28"/>
          <w:szCs w:val="28"/>
        </w:rPr>
        <w:t xml:space="preserve">наряду с должностными лицами исполнительных органов государственной власти </w:t>
      </w:r>
      <w:r w:rsidR="00DA52C8">
        <w:rPr>
          <w:rFonts w:ascii="Times New Roman" w:hAnsi="Times New Roman" w:cs="Times New Roman"/>
          <w:b w:val="0"/>
          <w:sz w:val="28"/>
          <w:szCs w:val="28"/>
        </w:rPr>
        <w:t>Камчатского края.</w:t>
      </w:r>
      <w:r w:rsidR="00993C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56164" w:rsidRDefault="00993C6E" w:rsidP="0075616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756164">
        <w:rPr>
          <w:rFonts w:ascii="Times New Roman" w:hAnsi="Times New Roman" w:cs="Times New Roman"/>
          <w:b w:val="0"/>
          <w:sz w:val="28"/>
          <w:szCs w:val="28"/>
        </w:rPr>
        <w:t xml:space="preserve"> Приятие указанных изменений </w:t>
      </w:r>
      <w:r>
        <w:rPr>
          <w:rFonts w:ascii="Times New Roman" w:hAnsi="Times New Roman" w:cs="Times New Roman"/>
          <w:b w:val="0"/>
          <w:sz w:val="28"/>
          <w:szCs w:val="28"/>
        </w:rPr>
        <w:t>обусловле</w:t>
      </w:r>
      <w:r w:rsidR="00756164">
        <w:rPr>
          <w:rFonts w:ascii="Times New Roman" w:hAnsi="Times New Roman" w:cs="Times New Roman"/>
          <w:b w:val="0"/>
          <w:sz w:val="28"/>
          <w:szCs w:val="28"/>
        </w:rPr>
        <w:t>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участием Камчатского края в реализации большого количества инвестиционных проектов</w:t>
      </w:r>
      <w:r w:rsidR="00A65B1B">
        <w:rPr>
          <w:rFonts w:ascii="Times New Roman" w:hAnsi="Times New Roman" w:cs="Times New Roman"/>
          <w:b w:val="0"/>
          <w:sz w:val="28"/>
          <w:szCs w:val="28"/>
        </w:rPr>
        <w:t xml:space="preserve"> во взаимодействии со специализированными организациями</w:t>
      </w:r>
      <w:r w:rsidR="007561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6164" w:rsidRPr="00756164">
        <w:rPr>
          <w:rFonts w:ascii="Times New Roman" w:hAnsi="Times New Roman" w:cs="Times New Roman"/>
          <w:b w:val="0"/>
          <w:sz w:val="28"/>
          <w:szCs w:val="28"/>
        </w:rPr>
        <w:t>по привлечению инвестиций и работе с инвесторами в Камчатском крае</w:t>
      </w:r>
      <w:r w:rsidR="00756164">
        <w:rPr>
          <w:rFonts w:ascii="Times New Roman" w:hAnsi="Times New Roman" w:cs="Times New Roman"/>
          <w:b w:val="0"/>
          <w:sz w:val="28"/>
          <w:szCs w:val="28"/>
        </w:rPr>
        <w:t xml:space="preserve"> и необходимостью решения </w:t>
      </w:r>
      <w:r w:rsidR="00BC720C">
        <w:rPr>
          <w:rFonts w:ascii="Times New Roman" w:hAnsi="Times New Roman" w:cs="Times New Roman"/>
          <w:b w:val="0"/>
          <w:sz w:val="28"/>
          <w:szCs w:val="28"/>
        </w:rPr>
        <w:t xml:space="preserve">рабочих вопросов </w:t>
      </w:r>
      <w:r w:rsidR="0075616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C720C">
        <w:rPr>
          <w:rFonts w:ascii="Times New Roman" w:hAnsi="Times New Roman" w:cs="Times New Roman"/>
          <w:b w:val="0"/>
          <w:sz w:val="28"/>
          <w:szCs w:val="28"/>
        </w:rPr>
        <w:t xml:space="preserve">сжатые сроки с применением </w:t>
      </w:r>
      <w:r w:rsidR="006456FA">
        <w:rPr>
          <w:rFonts w:ascii="Times New Roman" w:hAnsi="Times New Roman" w:cs="Times New Roman"/>
          <w:b w:val="0"/>
          <w:sz w:val="28"/>
          <w:szCs w:val="28"/>
        </w:rPr>
        <w:t xml:space="preserve">технических </w:t>
      </w:r>
      <w:r w:rsidR="00BC720C">
        <w:rPr>
          <w:rFonts w:ascii="Times New Roman" w:hAnsi="Times New Roman" w:cs="Times New Roman"/>
          <w:b w:val="0"/>
          <w:sz w:val="28"/>
          <w:szCs w:val="28"/>
        </w:rPr>
        <w:t xml:space="preserve">возможностей </w:t>
      </w:r>
      <w:r w:rsidR="00BC720C" w:rsidRPr="00BC720C">
        <w:rPr>
          <w:rFonts w:ascii="Times New Roman" w:hAnsi="Times New Roman" w:cs="Times New Roman"/>
          <w:b w:val="0"/>
          <w:sz w:val="28"/>
          <w:szCs w:val="28"/>
        </w:rPr>
        <w:t>государственной информационной системы Камчатского края «Единая система электронного документооборота Камчатского края»</w:t>
      </w:r>
      <w:r w:rsidR="00BC720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A4024" w:rsidRPr="00AA4024" w:rsidRDefault="00406799" w:rsidP="00AA402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Также, </w:t>
      </w:r>
      <w:r w:rsidR="00DA52C8">
        <w:rPr>
          <w:rFonts w:ascii="Times New Roman" w:hAnsi="Times New Roman" w:cs="Times New Roman"/>
          <w:b w:val="0"/>
          <w:sz w:val="28"/>
          <w:szCs w:val="28"/>
        </w:rPr>
        <w:t>проектом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6799">
        <w:rPr>
          <w:rFonts w:ascii="Times New Roman" w:hAnsi="Times New Roman" w:cs="Times New Roman"/>
          <w:b w:val="0"/>
          <w:sz w:val="28"/>
          <w:szCs w:val="28"/>
        </w:rPr>
        <w:t>постановления Губернатора Камчатского края</w:t>
      </w:r>
      <w:r w:rsidRPr="00406799">
        <w:rPr>
          <w:rFonts w:ascii="Times New Roman" w:hAnsi="Times New Roman" w:cs="Times New Roman"/>
          <w:sz w:val="28"/>
          <w:szCs w:val="28"/>
        </w:rPr>
        <w:t xml:space="preserve"> </w:t>
      </w:r>
      <w:r w:rsidR="00DA52C8">
        <w:rPr>
          <w:rFonts w:ascii="Times New Roman" w:hAnsi="Times New Roman" w:cs="Times New Roman"/>
          <w:b w:val="0"/>
          <w:sz w:val="28"/>
          <w:szCs w:val="28"/>
        </w:rPr>
        <w:t xml:space="preserve">упрощается </w:t>
      </w:r>
      <w:r w:rsidR="008E5CB2">
        <w:rPr>
          <w:rFonts w:ascii="Times New Roman" w:hAnsi="Times New Roman" w:cs="Times New Roman"/>
          <w:b w:val="0"/>
          <w:sz w:val="28"/>
          <w:szCs w:val="28"/>
        </w:rPr>
        <w:t>процеду</w:t>
      </w:r>
      <w:r w:rsidR="008E5CB2">
        <w:rPr>
          <w:rFonts w:ascii="Times New Roman" w:hAnsi="Times New Roman" w:cs="Times New Roman"/>
          <w:b w:val="0"/>
          <w:sz w:val="28"/>
          <w:szCs w:val="28"/>
        </w:rPr>
        <w:t>ра</w:t>
      </w:r>
      <w:r w:rsidR="008E5CB2">
        <w:rPr>
          <w:rFonts w:ascii="Times New Roman" w:hAnsi="Times New Roman" w:cs="Times New Roman"/>
          <w:b w:val="0"/>
          <w:sz w:val="28"/>
          <w:szCs w:val="28"/>
        </w:rPr>
        <w:t xml:space="preserve"> согласования проекта правового акта о </w:t>
      </w:r>
      <w:r w:rsidR="00DA52C8">
        <w:rPr>
          <w:rFonts w:ascii="Times New Roman" w:hAnsi="Times New Roman" w:cs="Times New Roman"/>
          <w:b w:val="0"/>
          <w:sz w:val="28"/>
          <w:szCs w:val="28"/>
        </w:rPr>
        <w:t xml:space="preserve">направлении в служебную командировку путем уменьшения количества визирующих лиц до начальника </w:t>
      </w:r>
      <w:hyperlink r:id="rId4" w:history="1">
        <w:r w:rsidR="00DA52C8">
          <w:rPr>
            <w:rStyle w:val="a6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Главного управления</w:t>
        </w:r>
        <w:r w:rsidR="00DA52C8" w:rsidRPr="00DA52C8">
          <w:rPr>
            <w:rStyle w:val="a6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 xml:space="preserve"> государственной службы Губернатора и Правительства Камчатского края</w:t>
        </w:r>
      </w:hyperlink>
      <w:r w:rsidR="008E5CB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A52C8">
        <w:rPr>
          <w:rFonts w:ascii="Times New Roman" w:hAnsi="Times New Roman" w:cs="Times New Roman"/>
          <w:b w:val="0"/>
          <w:sz w:val="28"/>
          <w:szCs w:val="28"/>
        </w:rPr>
        <w:t xml:space="preserve">руководителя Аппарата Губернатора и Правительства Камчатского края, должностных лиц </w:t>
      </w:r>
      <w:r w:rsidR="00DA52C8" w:rsidRPr="00DA52C8">
        <w:rPr>
          <w:rFonts w:ascii="Times New Roman" w:hAnsi="Times New Roman" w:cs="Times New Roman"/>
          <w:b w:val="0"/>
          <w:sz w:val="28"/>
          <w:szCs w:val="28"/>
        </w:rPr>
        <w:t>отделения документационного обеспечения и архива</w:t>
      </w:r>
      <w:r w:rsidR="00AA402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A4024" w:rsidRPr="00AA4024">
        <w:rPr>
          <w:rFonts w:ascii="Times New Roman" w:hAnsi="Times New Roman" w:cs="Times New Roman"/>
          <w:b w:val="0"/>
          <w:sz w:val="28"/>
          <w:szCs w:val="28"/>
        </w:rPr>
        <w:t>Уп</w:t>
      </w:r>
      <w:r w:rsidR="00AA4024">
        <w:rPr>
          <w:rFonts w:ascii="Times New Roman" w:hAnsi="Times New Roman" w:cs="Times New Roman"/>
          <w:b w:val="0"/>
          <w:sz w:val="28"/>
          <w:szCs w:val="28"/>
        </w:rPr>
        <w:t>равления секретариата Аппарата Г</w:t>
      </w:r>
      <w:r w:rsidR="00AA4024" w:rsidRPr="00AA4024">
        <w:rPr>
          <w:rFonts w:ascii="Times New Roman" w:hAnsi="Times New Roman" w:cs="Times New Roman"/>
          <w:b w:val="0"/>
          <w:sz w:val="28"/>
          <w:szCs w:val="28"/>
        </w:rPr>
        <w:t>убернатора и Правительства Камчатского края</w:t>
      </w:r>
      <w:r w:rsidR="00AA402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A4024" w:rsidRPr="00AA4024">
        <w:rPr>
          <w:rFonts w:ascii="Times New Roman" w:hAnsi="Times New Roman" w:cs="Times New Roman"/>
          <w:b w:val="0"/>
          <w:sz w:val="28"/>
          <w:szCs w:val="28"/>
        </w:rPr>
        <w:t xml:space="preserve">Первого </w:t>
      </w:r>
      <w:r w:rsidR="00AA4024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AA4024" w:rsidRPr="00AA4024">
        <w:rPr>
          <w:rFonts w:ascii="Times New Roman" w:hAnsi="Times New Roman" w:cs="Times New Roman"/>
          <w:b w:val="0"/>
          <w:sz w:val="28"/>
          <w:szCs w:val="28"/>
        </w:rPr>
        <w:t>вице-губернатора Камчатского края</w:t>
      </w:r>
      <w:r w:rsidR="00AA402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06799" w:rsidRPr="00756164" w:rsidRDefault="00AA4024" w:rsidP="0075616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52C8" w:rsidRPr="00DA5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Вместе с тем,</w:t>
      </w:r>
      <w:r w:rsidR="008E5CB2">
        <w:rPr>
          <w:rFonts w:ascii="Times New Roman" w:hAnsi="Times New Roman" w:cs="Times New Roman"/>
          <w:b w:val="0"/>
          <w:sz w:val="28"/>
          <w:szCs w:val="28"/>
        </w:rPr>
        <w:t xml:space="preserve"> уточняются иные положения</w:t>
      </w:r>
      <w:r>
        <w:rPr>
          <w:rFonts w:ascii="Times New Roman" w:hAnsi="Times New Roman" w:cs="Times New Roman"/>
          <w:b w:val="0"/>
          <w:sz w:val="28"/>
          <w:szCs w:val="28"/>
        </w:rPr>
        <w:t>, связанные с применением установленных сокращений</w:t>
      </w:r>
      <w:r w:rsidR="004067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14180" w:rsidRDefault="00756164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423D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A5521D">
        <w:rPr>
          <w:rFonts w:ascii="Times New Roman" w:hAnsi="Times New Roman" w:cs="Times New Roman"/>
          <w:b w:val="0"/>
          <w:sz w:val="28"/>
          <w:szCs w:val="28"/>
        </w:rPr>
        <w:t>Д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ля реализации настоящего проекта постановления </w:t>
      </w:r>
      <w:r w:rsidR="00DD6E4F">
        <w:rPr>
          <w:rFonts w:ascii="Times New Roman" w:hAnsi="Times New Roman" w:cs="Times New Roman"/>
          <w:b w:val="0"/>
          <w:sz w:val="28"/>
          <w:szCs w:val="28"/>
        </w:rPr>
        <w:t>Губернатора К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амчатского края дополнительных средств краевого бюджета не потребуется.</w:t>
      </w:r>
    </w:p>
    <w:p w:rsidR="00F03ACD" w:rsidRPr="005933C7" w:rsidRDefault="00F03ACD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5B6E9D" w:rsidRPr="005B6E9D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</w:t>
      </w:r>
      <w:r w:rsidR="00DD6E4F"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="005B6E9D" w:rsidRPr="005B6E9D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</w:t>
      </w:r>
      <w:r w:rsidR="008F26EE">
        <w:rPr>
          <w:rFonts w:ascii="Times New Roman" w:hAnsi="Times New Roman" w:cs="Times New Roman"/>
          <w:b w:val="0"/>
          <w:sz w:val="28"/>
          <w:szCs w:val="28"/>
        </w:rPr>
        <w:t>размещен</w:t>
      </w:r>
      <w:r w:rsidR="00AA4024">
        <w:rPr>
          <w:rFonts w:ascii="Times New Roman" w:hAnsi="Times New Roman" w:cs="Times New Roman"/>
          <w:b w:val="0"/>
          <w:sz w:val="28"/>
          <w:szCs w:val="28"/>
        </w:rPr>
        <w:t xml:space="preserve">                        25 февраля 2021 года</w:t>
      </w:r>
      <w:r w:rsidR="008F26EE">
        <w:rPr>
          <w:rFonts w:ascii="Times New Roman" w:hAnsi="Times New Roman" w:cs="Times New Roman"/>
          <w:b w:val="0"/>
          <w:sz w:val="28"/>
          <w:szCs w:val="28"/>
        </w:rPr>
        <w:t xml:space="preserve"> до </w:t>
      </w:r>
      <w:r w:rsidR="00AA4024">
        <w:rPr>
          <w:rFonts w:ascii="Times New Roman" w:hAnsi="Times New Roman" w:cs="Times New Roman"/>
          <w:b w:val="0"/>
          <w:sz w:val="28"/>
          <w:szCs w:val="28"/>
        </w:rPr>
        <w:t>5 марта 2021 года</w:t>
      </w:r>
      <w:bookmarkStart w:id="0" w:name="_GoBack"/>
      <w:bookmarkEnd w:id="0"/>
      <w:r w:rsidR="006456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6E9D" w:rsidRPr="005B6E9D">
        <w:rPr>
          <w:rFonts w:ascii="Times New Roman" w:hAnsi="Times New Roman" w:cs="Times New Roman"/>
          <w:b w:val="0"/>
          <w:sz w:val="28"/>
          <w:szCs w:val="28"/>
        </w:rPr>
        <w:t>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края.</w:t>
      </w:r>
    </w:p>
    <w:p w:rsidR="00314180" w:rsidRPr="005933C7" w:rsidRDefault="00F80DBF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Проект постановления не подлежит оценке регулирующего воздействия в соответствии с постановлением Правительства</w:t>
      </w:r>
      <w:r w:rsidR="00F316B0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06.06.2013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№ 233-П </w:t>
      </w:r>
      <w:r w:rsidR="00D76441">
        <w:rPr>
          <w:rFonts w:ascii="Times New Roman" w:hAnsi="Times New Roman" w:cs="Times New Roman"/>
          <w:b w:val="0"/>
          <w:sz w:val="28"/>
          <w:szCs w:val="28"/>
        </w:rPr>
        <w:t>«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 w:rsidR="001B6B98">
        <w:rPr>
          <w:rFonts w:ascii="Times New Roman" w:hAnsi="Times New Roman" w:cs="Times New Roman"/>
          <w:b w:val="0"/>
          <w:sz w:val="28"/>
          <w:szCs w:val="28"/>
        </w:rPr>
        <w:t>правовых актов Камчатского края</w:t>
      </w:r>
      <w:r w:rsidR="00D76441">
        <w:rPr>
          <w:rFonts w:ascii="Times New Roman" w:hAnsi="Times New Roman" w:cs="Times New Roman"/>
          <w:b w:val="0"/>
          <w:sz w:val="28"/>
          <w:szCs w:val="28"/>
        </w:rPr>
        <w:t>»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25C6" w:rsidRDefault="000725C6"/>
    <w:sectPr w:rsidR="0007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0"/>
    <w:rsid w:val="0002440B"/>
    <w:rsid w:val="00037BAE"/>
    <w:rsid w:val="0006524C"/>
    <w:rsid w:val="000725C6"/>
    <w:rsid w:val="00085845"/>
    <w:rsid w:val="00091CC8"/>
    <w:rsid w:val="000B1423"/>
    <w:rsid w:val="000F0A0B"/>
    <w:rsid w:val="000F6C0C"/>
    <w:rsid w:val="00153BE0"/>
    <w:rsid w:val="00167171"/>
    <w:rsid w:val="001B52B8"/>
    <w:rsid w:val="001B6B98"/>
    <w:rsid w:val="001E581B"/>
    <w:rsid w:val="00237ED8"/>
    <w:rsid w:val="00273F61"/>
    <w:rsid w:val="002A114A"/>
    <w:rsid w:val="002B2A6F"/>
    <w:rsid w:val="002B5E1A"/>
    <w:rsid w:val="002B6C9C"/>
    <w:rsid w:val="002C0E55"/>
    <w:rsid w:val="002D361B"/>
    <w:rsid w:val="002F3F34"/>
    <w:rsid w:val="00314180"/>
    <w:rsid w:val="00320C27"/>
    <w:rsid w:val="00323308"/>
    <w:rsid w:val="00326C56"/>
    <w:rsid w:val="003436FC"/>
    <w:rsid w:val="003440CE"/>
    <w:rsid w:val="003570ED"/>
    <w:rsid w:val="00363884"/>
    <w:rsid w:val="00397B3C"/>
    <w:rsid w:val="003A69A3"/>
    <w:rsid w:val="003E7AEF"/>
    <w:rsid w:val="004015E2"/>
    <w:rsid w:val="00406799"/>
    <w:rsid w:val="004258C8"/>
    <w:rsid w:val="0044358F"/>
    <w:rsid w:val="00443C53"/>
    <w:rsid w:val="00446CD8"/>
    <w:rsid w:val="00456CCC"/>
    <w:rsid w:val="00463D4F"/>
    <w:rsid w:val="0047151E"/>
    <w:rsid w:val="00495176"/>
    <w:rsid w:val="004F637E"/>
    <w:rsid w:val="00524E30"/>
    <w:rsid w:val="005262F2"/>
    <w:rsid w:val="00551887"/>
    <w:rsid w:val="0057257F"/>
    <w:rsid w:val="005B6E9D"/>
    <w:rsid w:val="006456FA"/>
    <w:rsid w:val="006F454D"/>
    <w:rsid w:val="00707E84"/>
    <w:rsid w:val="007228D4"/>
    <w:rsid w:val="007466B5"/>
    <w:rsid w:val="00753985"/>
    <w:rsid w:val="00756164"/>
    <w:rsid w:val="00764015"/>
    <w:rsid w:val="007746F3"/>
    <w:rsid w:val="007C1C16"/>
    <w:rsid w:val="007F39F2"/>
    <w:rsid w:val="00805CB4"/>
    <w:rsid w:val="008B20D8"/>
    <w:rsid w:val="008E5CB2"/>
    <w:rsid w:val="008F26EE"/>
    <w:rsid w:val="00935458"/>
    <w:rsid w:val="009710D3"/>
    <w:rsid w:val="00977EDD"/>
    <w:rsid w:val="00993C6E"/>
    <w:rsid w:val="009C682B"/>
    <w:rsid w:val="009F11C7"/>
    <w:rsid w:val="00A10956"/>
    <w:rsid w:val="00A5521D"/>
    <w:rsid w:val="00A57A40"/>
    <w:rsid w:val="00A65B1B"/>
    <w:rsid w:val="00A93D47"/>
    <w:rsid w:val="00AA4024"/>
    <w:rsid w:val="00AE423D"/>
    <w:rsid w:val="00B71DB0"/>
    <w:rsid w:val="00B959C8"/>
    <w:rsid w:val="00BC3BB9"/>
    <w:rsid w:val="00BC679B"/>
    <w:rsid w:val="00BC720C"/>
    <w:rsid w:val="00BF3F77"/>
    <w:rsid w:val="00C54CC3"/>
    <w:rsid w:val="00C5694A"/>
    <w:rsid w:val="00C92633"/>
    <w:rsid w:val="00CA37CB"/>
    <w:rsid w:val="00CB3A3A"/>
    <w:rsid w:val="00CE6903"/>
    <w:rsid w:val="00D02A3C"/>
    <w:rsid w:val="00D40157"/>
    <w:rsid w:val="00D40EEE"/>
    <w:rsid w:val="00D76441"/>
    <w:rsid w:val="00D77F1C"/>
    <w:rsid w:val="00D86B1F"/>
    <w:rsid w:val="00D86DC5"/>
    <w:rsid w:val="00D97E79"/>
    <w:rsid w:val="00DA1977"/>
    <w:rsid w:val="00DA43C9"/>
    <w:rsid w:val="00DA52C8"/>
    <w:rsid w:val="00DD6E4F"/>
    <w:rsid w:val="00DD700D"/>
    <w:rsid w:val="00DF7193"/>
    <w:rsid w:val="00E1354E"/>
    <w:rsid w:val="00E314A6"/>
    <w:rsid w:val="00E5610F"/>
    <w:rsid w:val="00EC1851"/>
    <w:rsid w:val="00F015F6"/>
    <w:rsid w:val="00F03ACD"/>
    <w:rsid w:val="00F316B0"/>
    <w:rsid w:val="00F80DBF"/>
    <w:rsid w:val="00FA1F2D"/>
    <w:rsid w:val="00FA3A50"/>
    <w:rsid w:val="00FD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D9B91-D860-4D52-BF21-098525F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BE0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DD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A5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mgov.ru/kad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Давудова Диана Назимовна</cp:lastModifiedBy>
  <cp:revision>16</cp:revision>
  <cp:lastPrinted>2021-02-25T02:11:00Z</cp:lastPrinted>
  <dcterms:created xsi:type="dcterms:W3CDTF">2021-02-19T20:43:00Z</dcterms:created>
  <dcterms:modified xsi:type="dcterms:W3CDTF">2021-02-25T04:08:00Z</dcterms:modified>
</cp:coreProperties>
</file>