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к проекту постановления Губернатора Камчатского края "О внесении изменений в постановление Губернатора Камчатского края от 10.04.2020 </w:t>
      </w:r>
      <w:r w:rsidR="00917DD7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№ 50 "О мерах по недопущению распространения новой </w:t>
      </w:r>
      <w:proofErr w:type="spellStart"/>
      <w:r w:rsidRPr="005933C7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инфекции (</w:t>
      </w:r>
      <w:r w:rsidRPr="005933C7"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-19) на территории Камчатского края"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373765" w:rsidRPr="00373765" w:rsidRDefault="00314180" w:rsidP="0037376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Настоящий проект постановления Губернатора Камчатского края разработан</w:t>
      </w:r>
      <w:r w:rsidR="00D61B76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</w:t>
      </w:r>
      <w:r w:rsidR="00D61B76" w:rsidRPr="00D61B76">
        <w:rPr>
          <w:rFonts w:ascii="Times New Roman" w:hAnsi="Times New Roman" w:cs="Times New Roman"/>
          <w:b w:val="0"/>
          <w:sz w:val="28"/>
          <w:szCs w:val="28"/>
        </w:rPr>
        <w:t xml:space="preserve">протоколом заседания регионального штаба по недопущению распространения новой </w:t>
      </w:r>
      <w:proofErr w:type="spellStart"/>
      <w:r w:rsidR="00D61B76" w:rsidRPr="00D61B76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="00D61B76" w:rsidRPr="00D61B76">
        <w:rPr>
          <w:rFonts w:ascii="Times New Roman" w:hAnsi="Times New Roman" w:cs="Times New Roman"/>
          <w:b w:val="0"/>
          <w:sz w:val="28"/>
          <w:szCs w:val="28"/>
        </w:rPr>
        <w:t xml:space="preserve"> инфекции (COVID-19) на территор</w:t>
      </w:r>
      <w:r w:rsidR="00D61B76">
        <w:rPr>
          <w:rFonts w:ascii="Times New Roman" w:hAnsi="Times New Roman" w:cs="Times New Roman"/>
          <w:b w:val="0"/>
          <w:sz w:val="28"/>
          <w:szCs w:val="28"/>
        </w:rPr>
        <w:t>ии Камчатского края от 20</w:t>
      </w:r>
      <w:r w:rsidR="00D61B76" w:rsidRPr="00D61B76">
        <w:rPr>
          <w:rFonts w:ascii="Times New Roman" w:hAnsi="Times New Roman" w:cs="Times New Roman"/>
          <w:b w:val="0"/>
          <w:sz w:val="28"/>
          <w:szCs w:val="28"/>
        </w:rPr>
        <w:t xml:space="preserve"> января 2021 года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в целях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уточнения отдельных положений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Губернатора Камчатского края от 10.04.2020 № 50 "О мерах по недопущению распространения новой </w:t>
      </w:r>
      <w:proofErr w:type="spellStart"/>
      <w:r w:rsidRPr="005933C7">
        <w:rPr>
          <w:rFonts w:ascii="Times New Roman" w:hAnsi="Times New Roman" w:cs="Times New Roman"/>
          <w:b w:val="0"/>
          <w:sz w:val="28"/>
          <w:szCs w:val="28"/>
        </w:rPr>
        <w:t>коронавирусной</w:t>
      </w:r>
      <w:proofErr w:type="spellEnd"/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инфекции (</w:t>
      </w:r>
      <w:r w:rsidRPr="005933C7">
        <w:rPr>
          <w:rFonts w:ascii="Times New Roman" w:hAnsi="Times New Roman" w:cs="Times New Roman"/>
          <w:b w:val="0"/>
          <w:sz w:val="28"/>
          <w:szCs w:val="28"/>
          <w:lang w:val="en-US"/>
        </w:rPr>
        <w:t>COVID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-19) н</w:t>
      </w:r>
      <w:r w:rsidR="00795497">
        <w:rPr>
          <w:rFonts w:ascii="Times New Roman" w:hAnsi="Times New Roman" w:cs="Times New Roman"/>
          <w:b w:val="0"/>
          <w:sz w:val="28"/>
          <w:szCs w:val="28"/>
        </w:rPr>
        <w:t>а территории Камчатского края"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5497">
        <w:rPr>
          <w:rFonts w:ascii="Times New Roman" w:hAnsi="Times New Roman" w:cs="Times New Roman"/>
          <w:b w:val="0"/>
          <w:sz w:val="28"/>
          <w:szCs w:val="28"/>
        </w:rPr>
        <w:t>в части продления сроков о</w:t>
      </w:r>
      <w:r w:rsidR="004E27D8">
        <w:rPr>
          <w:rFonts w:ascii="Times New Roman" w:hAnsi="Times New Roman" w:cs="Times New Roman"/>
          <w:b w:val="0"/>
          <w:sz w:val="28"/>
          <w:szCs w:val="28"/>
        </w:rPr>
        <w:t>граничительных мероприятий до 7 февраля</w:t>
      </w:r>
      <w:r w:rsidR="00373765">
        <w:rPr>
          <w:rFonts w:ascii="Times New Roman" w:hAnsi="Times New Roman" w:cs="Times New Roman"/>
          <w:b w:val="0"/>
          <w:sz w:val="28"/>
          <w:szCs w:val="28"/>
        </w:rPr>
        <w:t xml:space="preserve"> 2021 года</w:t>
      </w:r>
      <w:r w:rsidR="00795497">
        <w:rPr>
          <w:rFonts w:ascii="Times New Roman" w:hAnsi="Times New Roman" w:cs="Times New Roman"/>
          <w:b w:val="0"/>
          <w:sz w:val="28"/>
          <w:szCs w:val="28"/>
        </w:rPr>
        <w:t xml:space="preserve"> включительно, </w:t>
      </w:r>
      <w:r w:rsidR="004E27D8">
        <w:rPr>
          <w:rFonts w:ascii="Times New Roman" w:hAnsi="Times New Roman" w:cs="Times New Roman"/>
          <w:b w:val="0"/>
          <w:sz w:val="28"/>
          <w:szCs w:val="28"/>
        </w:rPr>
        <w:t>проведения</w:t>
      </w:r>
      <w:r w:rsidR="00A740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409F" w:rsidRPr="00A7409F">
        <w:rPr>
          <w:rFonts w:ascii="Times New Roman" w:hAnsi="Times New Roman" w:cs="Times New Roman"/>
          <w:b w:val="0"/>
          <w:sz w:val="28"/>
          <w:szCs w:val="28"/>
          <w:lang w:bidi="ru-RU"/>
        </w:rPr>
        <w:t>XI Съезда предпринимателей Камчатского края</w:t>
      </w:r>
      <w:r w:rsidR="00373765">
        <w:rPr>
          <w:rFonts w:ascii="Times New Roman" w:hAnsi="Times New Roman" w:cs="Times New Roman"/>
          <w:b w:val="0"/>
          <w:sz w:val="28"/>
          <w:szCs w:val="28"/>
        </w:rPr>
        <w:t>.</w:t>
      </w:r>
      <w:bookmarkStart w:id="0" w:name="_GoBack"/>
      <w:bookmarkEnd w:id="0"/>
    </w:p>
    <w:p w:rsidR="00314180" w:rsidRPr="005933C7" w:rsidRDefault="00803CD3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Для реализации настоящего проекта постановления </w:t>
      </w:r>
      <w:r w:rsidR="00C47BF6"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Камчатского края дополнительных средств краевого бюджета не потребуется.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  Проект постановления </w:t>
      </w:r>
      <w:r w:rsidR="00C47BF6">
        <w:rPr>
          <w:rFonts w:ascii="Times New Roman" w:hAnsi="Times New Roman" w:cs="Times New Roman"/>
          <w:b w:val="0"/>
          <w:sz w:val="28"/>
          <w:szCs w:val="28"/>
        </w:rPr>
        <w:t xml:space="preserve">Губернатора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Камчатского края </w:t>
      </w:r>
      <w:r w:rsidR="00A7409F">
        <w:rPr>
          <w:rFonts w:ascii="Times New Roman" w:hAnsi="Times New Roman" w:cs="Times New Roman"/>
          <w:b w:val="0"/>
          <w:sz w:val="28"/>
          <w:szCs w:val="28"/>
        </w:rPr>
        <w:t>22</w:t>
      </w:r>
      <w:r w:rsidR="00B83875">
        <w:rPr>
          <w:rFonts w:ascii="Times New Roman" w:hAnsi="Times New Roman" w:cs="Times New Roman"/>
          <w:b w:val="0"/>
          <w:sz w:val="28"/>
          <w:szCs w:val="28"/>
        </w:rPr>
        <w:t>.01.2021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</w:t>
      </w:r>
      <w:r w:rsidR="00C47BF6" w:rsidRPr="00C47B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7BF6" w:rsidRPr="005933C7">
        <w:rPr>
          <w:rFonts w:ascii="Times New Roman" w:hAnsi="Times New Roman" w:cs="Times New Roman"/>
          <w:b w:val="0"/>
          <w:sz w:val="28"/>
          <w:szCs w:val="28"/>
        </w:rPr>
        <w:t xml:space="preserve">до </w:t>
      </w:r>
      <w:r w:rsidR="00A7409F">
        <w:rPr>
          <w:rFonts w:ascii="Times New Roman" w:hAnsi="Times New Roman" w:cs="Times New Roman"/>
          <w:b w:val="0"/>
          <w:sz w:val="28"/>
          <w:szCs w:val="28"/>
        </w:rPr>
        <w:t>29</w:t>
      </w:r>
      <w:r w:rsidR="00F656B2">
        <w:rPr>
          <w:rFonts w:ascii="Times New Roman" w:hAnsi="Times New Roman" w:cs="Times New Roman"/>
          <w:b w:val="0"/>
          <w:sz w:val="28"/>
          <w:szCs w:val="28"/>
        </w:rPr>
        <w:t>.01.2021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  Проект постановления не подлежит оценке регулирующего воздействия в соответствии с постановлением Правительства</w:t>
      </w:r>
      <w:r w:rsidR="009E3853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06.06.2013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№ 233-П </w:t>
      </w:r>
      <w:r w:rsidR="00ED2A18" w:rsidRPr="00ED2A18">
        <w:rPr>
          <w:rFonts w:ascii="Times New Roman" w:hAnsi="Times New Roman" w:cs="Times New Roman"/>
          <w:b w:val="0"/>
          <w:sz w:val="28"/>
          <w:szCs w:val="28"/>
        </w:rPr>
        <w:t>"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нормативных </w:t>
      </w:r>
      <w:r w:rsidR="00ED2A18">
        <w:rPr>
          <w:rFonts w:ascii="Times New Roman" w:hAnsi="Times New Roman" w:cs="Times New Roman"/>
          <w:b w:val="0"/>
          <w:sz w:val="28"/>
          <w:szCs w:val="28"/>
        </w:rPr>
        <w:t>правовых актов Камчатского края</w:t>
      </w:r>
      <w:r w:rsidR="00ED2A18" w:rsidRPr="00ED2A18">
        <w:rPr>
          <w:rFonts w:ascii="Times New Roman" w:hAnsi="Times New Roman" w:cs="Times New Roman"/>
          <w:b w:val="0"/>
          <w:sz w:val="28"/>
          <w:szCs w:val="28"/>
        </w:rPr>
        <w:t>"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25C6" w:rsidRDefault="000725C6"/>
    <w:sectPr w:rsidR="0007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0"/>
    <w:rsid w:val="000725C6"/>
    <w:rsid w:val="0012072A"/>
    <w:rsid w:val="00304D13"/>
    <w:rsid w:val="00314180"/>
    <w:rsid w:val="00373765"/>
    <w:rsid w:val="0039652E"/>
    <w:rsid w:val="004662DF"/>
    <w:rsid w:val="004E27D8"/>
    <w:rsid w:val="00580D01"/>
    <w:rsid w:val="00623A47"/>
    <w:rsid w:val="00722191"/>
    <w:rsid w:val="0072485C"/>
    <w:rsid w:val="00795497"/>
    <w:rsid w:val="00803CD3"/>
    <w:rsid w:val="00917DD7"/>
    <w:rsid w:val="009B0C49"/>
    <w:rsid w:val="009E3853"/>
    <w:rsid w:val="00A7409F"/>
    <w:rsid w:val="00B26209"/>
    <w:rsid w:val="00B83875"/>
    <w:rsid w:val="00C47BF6"/>
    <w:rsid w:val="00D61B76"/>
    <w:rsid w:val="00ED2A18"/>
    <w:rsid w:val="00F1333B"/>
    <w:rsid w:val="00F6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D9B91-D860-4D52-BF21-098525F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73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Давудова Диана Назимовна</dc:creator>
  <cp:keywords/>
  <dc:description/>
  <cp:lastModifiedBy>Давудова Диана Назимовна</cp:lastModifiedBy>
  <cp:revision>21</cp:revision>
  <dcterms:created xsi:type="dcterms:W3CDTF">2020-06-09T06:37:00Z</dcterms:created>
  <dcterms:modified xsi:type="dcterms:W3CDTF">2021-01-21T20:56:00Z</dcterms:modified>
</cp:coreProperties>
</file>