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</w:t>
      </w:r>
      <w:r w:rsidR="00443C53">
        <w:rPr>
          <w:rFonts w:ascii="Times New Roman" w:hAnsi="Times New Roman" w:cs="Times New Roman"/>
          <w:b w:val="0"/>
          <w:sz w:val="28"/>
          <w:szCs w:val="28"/>
        </w:rPr>
        <w:t>ского края "О внесении изменений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Губернатора Камчатского края от 10.04.2020 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14180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F0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Настоящий проект постановления Губернато</w:t>
      </w:r>
      <w:r w:rsidR="00707E84">
        <w:rPr>
          <w:rFonts w:ascii="Times New Roman" w:hAnsi="Times New Roman" w:cs="Times New Roman"/>
          <w:b w:val="0"/>
          <w:sz w:val="28"/>
          <w:szCs w:val="28"/>
        </w:rPr>
        <w:t>ра Камчатского края разработан с целью</w:t>
      </w:r>
      <w:r w:rsidR="004F63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E84">
        <w:rPr>
          <w:rFonts w:ascii="Times New Roman" w:hAnsi="Times New Roman" w:cs="Times New Roman"/>
          <w:b w:val="0"/>
          <w:sz w:val="28"/>
          <w:szCs w:val="28"/>
        </w:rPr>
        <w:t>о</w:t>
      </w:r>
      <w:r w:rsidR="00707E84" w:rsidRPr="00707E84">
        <w:rPr>
          <w:rFonts w:ascii="Times New Roman" w:hAnsi="Times New Roman" w:cs="Times New Roman"/>
          <w:b w:val="0"/>
          <w:sz w:val="28"/>
          <w:szCs w:val="28"/>
        </w:rPr>
        <w:t>бязать граждан в возрасте старше 65 лет, а также граждан, имеющих заболевания, указанные в приложении 9 к настоящему постановлению, -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314180" w:rsidRPr="005933C7" w:rsidRDefault="000F0A0B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Для реализации настоящего проекта постановления Правительства Камчатского края дополнительных средств краевого бюджета не потребуется.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Правительства Камчатского края </w:t>
      </w:r>
      <w:r w:rsidR="00707E84">
        <w:rPr>
          <w:rFonts w:ascii="Times New Roman" w:hAnsi="Times New Roman" w:cs="Times New Roman"/>
          <w:b w:val="0"/>
          <w:sz w:val="28"/>
          <w:szCs w:val="28"/>
        </w:rPr>
        <w:t>06.1</w:t>
      </w:r>
      <w:r w:rsidR="00335261">
        <w:rPr>
          <w:rFonts w:ascii="Times New Roman" w:hAnsi="Times New Roman" w:cs="Times New Roman"/>
          <w:b w:val="0"/>
          <w:sz w:val="28"/>
          <w:szCs w:val="28"/>
        </w:rPr>
        <w:t>1</w:t>
      </w:r>
      <w:bookmarkStart w:id="0" w:name="_GoBack"/>
      <w:bookmarkEnd w:id="0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.2020 размещен до </w:t>
      </w:r>
      <w:r w:rsidR="00707E84">
        <w:rPr>
          <w:rFonts w:ascii="Times New Roman" w:hAnsi="Times New Roman" w:cs="Times New Roman"/>
          <w:b w:val="0"/>
          <w:sz w:val="28"/>
          <w:szCs w:val="28"/>
        </w:rPr>
        <w:t>16.11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.2020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0725C6" w:rsidRDefault="000725C6"/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80"/>
    <w:rsid w:val="000725C6"/>
    <w:rsid w:val="000F0A0B"/>
    <w:rsid w:val="00273F61"/>
    <w:rsid w:val="002B5E1A"/>
    <w:rsid w:val="00314180"/>
    <w:rsid w:val="00320C27"/>
    <w:rsid w:val="00335261"/>
    <w:rsid w:val="004258C8"/>
    <w:rsid w:val="00443C53"/>
    <w:rsid w:val="004F637E"/>
    <w:rsid w:val="00707E84"/>
    <w:rsid w:val="00764015"/>
    <w:rsid w:val="009F11C7"/>
    <w:rsid w:val="00E314A6"/>
    <w:rsid w:val="00F3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Ковальчук Роман Андреевич</cp:lastModifiedBy>
  <cp:revision>13</cp:revision>
  <dcterms:created xsi:type="dcterms:W3CDTF">2020-06-09T06:37:00Z</dcterms:created>
  <dcterms:modified xsi:type="dcterms:W3CDTF">2020-11-06T02:17:00Z</dcterms:modified>
</cp:coreProperties>
</file>