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BF4CB9" w:rsidP="00D601BB">
            <w:pPr>
              <w:jc w:val="both"/>
            </w:pPr>
            <w:r>
              <w:t>О внесении изменения</w:t>
            </w:r>
            <w:r w:rsidR="00D601BB" w:rsidRPr="00D601BB">
              <w:t xml:space="preserve"> в</w:t>
            </w:r>
            <w:r w:rsidR="00D601BB">
              <w:t xml:space="preserve"> </w:t>
            </w:r>
            <w:r w:rsidR="00D601BB" w:rsidRPr="00D601BB">
              <w:t>приложение к постановлению</w:t>
            </w:r>
            <w:r w:rsidR="00D601BB">
              <w:t xml:space="preserve"> </w:t>
            </w:r>
            <w:r w:rsidR="00D601BB" w:rsidRPr="00D601BB">
              <w:t>Губернатора Камчатского края от</w:t>
            </w:r>
            <w:r w:rsidR="00D601BB">
              <w:t xml:space="preserve"> </w:t>
            </w:r>
            <w:r w:rsidR="00D601BB" w:rsidRPr="00D601BB">
              <w:t>21.04.2020 № 58 «Об утверждении</w:t>
            </w:r>
            <w:r w:rsidR="00D601BB">
              <w:t xml:space="preserve"> </w:t>
            </w:r>
            <w:r w:rsidR="00D601BB" w:rsidRPr="00D601BB">
              <w:t>Перечня должностных лиц</w:t>
            </w:r>
            <w:r w:rsidR="00D601BB">
              <w:t xml:space="preserve"> </w:t>
            </w:r>
            <w:r w:rsidR="00D601BB" w:rsidRPr="00D601BB">
              <w:t>исполнительных органов</w:t>
            </w:r>
            <w:r w:rsidR="00D601BB">
              <w:t xml:space="preserve"> </w:t>
            </w:r>
            <w:r w:rsidR="00D601BB" w:rsidRPr="00D601BB">
              <w:t>государственной власти</w:t>
            </w:r>
            <w:r w:rsidR="00D601BB">
              <w:t xml:space="preserve"> </w:t>
            </w:r>
            <w:r w:rsidR="00D601BB" w:rsidRPr="00D601BB">
              <w:t>Камчатского края,</w:t>
            </w:r>
            <w:r w:rsidR="00D601BB">
              <w:t xml:space="preserve"> </w:t>
            </w:r>
            <w:r w:rsidR="00D601BB" w:rsidRPr="00D601BB">
              <w:t>уполномоченных составлять</w:t>
            </w:r>
            <w:r w:rsidR="00D601BB">
              <w:t xml:space="preserve"> </w:t>
            </w:r>
            <w:r w:rsidR="00D601BB" w:rsidRPr="00D601BB">
              <w:t>протоколы об административных</w:t>
            </w:r>
            <w:r w:rsidR="00D601BB">
              <w:t xml:space="preserve"> </w:t>
            </w:r>
            <w:r w:rsidR="00D601BB" w:rsidRPr="00D601BB">
              <w:t>правонарушениях»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1BB" w:rsidRDefault="00D601BB" w:rsidP="00D601BB">
      <w:pPr>
        <w:adjustRightInd w:val="0"/>
        <w:ind w:firstLine="720"/>
        <w:jc w:val="both"/>
        <w:rPr>
          <w:szCs w:val="28"/>
        </w:rPr>
      </w:pPr>
      <w:r w:rsidRPr="00D601BB">
        <w:rPr>
          <w:szCs w:val="28"/>
        </w:rPr>
        <w:t>ПОСТАНОВЛЯЮ:</w:t>
      </w:r>
    </w:p>
    <w:p w:rsidR="00D601BB" w:rsidRPr="00D601BB" w:rsidRDefault="00D601BB" w:rsidP="00D601BB">
      <w:pPr>
        <w:adjustRightInd w:val="0"/>
        <w:ind w:firstLine="720"/>
        <w:jc w:val="both"/>
        <w:rPr>
          <w:szCs w:val="28"/>
        </w:rPr>
      </w:pPr>
    </w:p>
    <w:p w:rsidR="007637BF" w:rsidRDefault="00D601BB" w:rsidP="00D601BB">
      <w:pPr>
        <w:adjustRightInd w:val="0"/>
        <w:ind w:firstLine="720"/>
        <w:jc w:val="both"/>
        <w:rPr>
          <w:szCs w:val="28"/>
        </w:rPr>
      </w:pPr>
      <w:r w:rsidRPr="00D601BB">
        <w:rPr>
          <w:szCs w:val="28"/>
        </w:rPr>
        <w:t>1. Внести в таблицу приложения к постановлению Губернатора</w:t>
      </w:r>
      <w:r>
        <w:rPr>
          <w:szCs w:val="28"/>
        </w:rPr>
        <w:t xml:space="preserve"> </w:t>
      </w:r>
      <w:r w:rsidRPr="00D601BB">
        <w:rPr>
          <w:szCs w:val="28"/>
        </w:rPr>
        <w:t>Камчатского края от 21.04.2020 № 58 «Об утверждении Перечня должностных</w:t>
      </w:r>
      <w:r>
        <w:rPr>
          <w:szCs w:val="28"/>
        </w:rPr>
        <w:t xml:space="preserve"> </w:t>
      </w:r>
      <w:r w:rsidRPr="00D601BB">
        <w:rPr>
          <w:szCs w:val="28"/>
        </w:rPr>
        <w:t>лиц исполнительных органов государственной власти Камчатского края,</w:t>
      </w:r>
      <w:r>
        <w:rPr>
          <w:szCs w:val="28"/>
        </w:rPr>
        <w:t xml:space="preserve"> </w:t>
      </w:r>
      <w:r w:rsidRPr="00D601BB">
        <w:rPr>
          <w:szCs w:val="28"/>
        </w:rPr>
        <w:t>уполномоченных составлять протоколы об административных</w:t>
      </w:r>
      <w:r>
        <w:rPr>
          <w:szCs w:val="28"/>
        </w:rPr>
        <w:t xml:space="preserve"> </w:t>
      </w:r>
      <w:r w:rsidRPr="00D601BB">
        <w:rPr>
          <w:szCs w:val="28"/>
        </w:rPr>
        <w:t xml:space="preserve">правонарушениях» </w:t>
      </w:r>
      <w:r w:rsidR="00BF4CB9">
        <w:rPr>
          <w:szCs w:val="28"/>
        </w:rPr>
        <w:t xml:space="preserve">изменение, изложив пункты 7 и 8 </w:t>
      </w:r>
      <w:r w:rsidR="00BF4CB9" w:rsidRPr="00D601BB">
        <w:rPr>
          <w:szCs w:val="28"/>
        </w:rPr>
        <w:t>в следующей редакции</w:t>
      </w:r>
      <w:r w:rsidR="007637BF">
        <w:rPr>
          <w:szCs w:val="28"/>
        </w:rPr>
        <w:t>:</w:t>
      </w:r>
    </w:p>
    <w:p w:rsidR="00D601BB" w:rsidRPr="00D601BB" w:rsidRDefault="00E92DC9" w:rsidP="00D601BB">
      <w:pPr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="00D601BB" w:rsidRPr="00D601BB">
        <w:rPr>
          <w:szCs w:val="28"/>
        </w:rPr>
        <w:t>«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3969"/>
      </w:tblGrid>
      <w:tr w:rsidR="00BF4CB9" w:rsidTr="00D601BB">
        <w:tc>
          <w:tcPr>
            <w:tcW w:w="1696" w:type="dxa"/>
          </w:tcPr>
          <w:p w:rsidR="00BF4CB9" w:rsidRDefault="00BF4CB9" w:rsidP="00D601BB">
            <w:r>
              <w:t xml:space="preserve">7. </w:t>
            </w:r>
          </w:p>
        </w:tc>
        <w:tc>
          <w:tcPr>
            <w:tcW w:w="3969" w:type="dxa"/>
          </w:tcPr>
          <w:p w:rsidR="00BF4CB9" w:rsidRDefault="009F6BA1" w:rsidP="00D601BB">
            <w:pPr>
              <w:jc w:val="both"/>
            </w:pPr>
            <w:r w:rsidRPr="009F6BA1">
              <w:t>Министерство имущественных и земельных отношений Камчатского края</w:t>
            </w:r>
          </w:p>
          <w:p w:rsidR="009F6BA1" w:rsidRDefault="009F6BA1" w:rsidP="00D601BB">
            <w:pPr>
              <w:jc w:val="both"/>
            </w:pPr>
          </w:p>
        </w:tc>
        <w:tc>
          <w:tcPr>
            <w:tcW w:w="3969" w:type="dxa"/>
          </w:tcPr>
          <w:p w:rsidR="00BF4CB9" w:rsidRDefault="009F6BA1" w:rsidP="00D601BB">
            <w:pPr>
              <w:jc w:val="both"/>
            </w:pPr>
            <w:r w:rsidRPr="009F6BA1">
              <w:t>Начальник отдела экономического анализа, корпоративных отношений и приватизации; ведущий специалист отдела экономического анализа, корпоративных отношений и приватизации; консультант отдела распоряжения и учета госсобственности</w:t>
            </w:r>
          </w:p>
          <w:p w:rsidR="009F6BA1" w:rsidRPr="009F6BA1" w:rsidRDefault="009F6BA1" w:rsidP="00D601BB">
            <w:pPr>
              <w:jc w:val="both"/>
            </w:pPr>
          </w:p>
        </w:tc>
      </w:tr>
      <w:tr w:rsidR="00D601BB" w:rsidTr="00D601BB">
        <w:tc>
          <w:tcPr>
            <w:tcW w:w="1696" w:type="dxa"/>
          </w:tcPr>
          <w:p w:rsidR="00D601BB" w:rsidRDefault="00D601BB" w:rsidP="00D601BB">
            <w:r>
              <w:lastRenderedPageBreak/>
              <w:t>8.</w:t>
            </w:r>
          </w:p>
        </w:tc>
        <w:tc>
          <w:tcPr>
            <w:tcW w:w="3969" w:type="dxa"/>
          </w:tcPr>
          <w:p w:rsidR="00D601BB" w:rsidRDefault="00D601BB" w:rsidP="00D601BB">
            <w:pPr>
              <w:jc w:val="both"/>
            </w:pPr>
            <w: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3969" w:type="dxa"/>
          </w:tcPr>
          <w:p w:rsidR="00D601BB" w:rsidRPr="00E92DC9" w:rsidRDefault="007637BF" w:rsidP="00D601BB">
            <w:pPr>
              <w:jc w:val="both"/>
            </w:pPr>
            <w:r w:rsidRPr="00E92DC9">
              <w:t>Заместитель Министра -</w:t>
            </w:r>
            <w:r w:rsidR="00D601BB" w:rsidRPr="00E92DC9">
              <w:t xml:space="preserve"> начальник отдела сельскохозяйственного производства; консультанты отдела сельскохозяйственного прои</w:t>
            </w:r>
            <w:r w:rsidRPr="00E92DC9">
              <w:t>зводства; заместитель Министра -</w:t>
            </w:r>
            <w:r w:rsidR="00D601BB" w:rsidRPr="00E92DC9">
              <w:t xml:space="preserve"> начальник отдела экономики и финансового анализа; заместитель начальника отдела экономики и финансового анализа; референт Министерства сельского хозяйства, пищевой и перерабатывающей промышленности Камчатского края; консультант Министерства сельского хозяйства, пищевой и перерабатывающей промышленности Камчатского края</w:t>
            </w:r>
          </w:p>
        </w:tc>
      </w:tr>
    </w:tbl>
    <w:p w:rsidR="00D601BB" w:rsidRPr="00D601BB" w:rsidRDefault="00D601BB" w:rsidP="00D601BB"/>
    <w:p w:rsidR="00D601BB" w:rsidRDefault="00BF4CB9" w:rsidP="00D601BB">
      <w:pPr>
        <w:adjustRightInd w:val="0"/>
        <w:ind w:firstLine="720"/>
        <w:jc w:val="right"/>
        <w:rPr>
          <w:szCs w:val="28"/>
        </w:rPr>
      </w:pPr>
      <w:r>
        <w:rPr>
          <w:szCs w:val="28"/>
        </w:rPr>
        <w:t>».</w:t>
      </w:r>
    </w:p>
    <w:p w:rsidR="00D601BB" w:rsidRDefault="00D601BB" w:rsidP="00D601BB">
      <w:pPr>
        <w:adjustRightInd w:val="0"/>
        <w:ind w:firstLine="708"/>
        <w:jc w:val="both"/>
        <w:rPr>
          <w:szCs w:val="28"/>
        </w:rPr>
      </w:pPr>
      <w:r w:rsidRPr="00D601BB">
        <w:rPr>
          <w:szCs w:val="28"/>
        </w:rPr>
        <w:t>2. Настоящее постановление вступает в силу после дня его официального</w:t>
      </w:r>
    </w:p>
    <w:p w:rsidR="006E4B23" w:rsidRDefault="00D601BB" w:rsidP="00D601BB">
      <w:pPr>
        <w:adjustRightInd w:val="0"/>
        <w:jc w:val="both"/>
        <w:rPr>
          <w:szCs w:val="28"/>
        </w:rPr>
      </w:pPr>
      <w:r w:rsidRPr="00D601BB">
        <w:rPr>
          <w:szCs w:val="28"/>
        </w:rPr>
        <w:t>опубликования.</w:t>
      </w:r>
    </w:p>
    <w:p w:rsidR="00D601BB" w:rsidRDefault="00D601BB" w:rsidP="00D601BB">
      <w:pPr>
        <w:adjustRightInd w:val="0"/>
        <w:jc w:val="both"/>
        <w:rPr>
          <w:szCs w:val="28"/>
        </w:rPr>
      </w:pPr>
    </w:p>
    <w:p w:rsidR="00D601BB" w:rsidRPr="008D13CF" w:rsidRDefault="00D601BB" w:rsidP="00D601BB">
      <w:pPr>
        <w:adjustRightInd w:val="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bookmarkStart w:id="0" w:name="_GoBack"/>
      <w:bookmarkEnd w:id="0"/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Pr="008D13CF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47" w:rsidRDefault="00407147" w:rsidP="00342D13">
      <w:r>
        <w:separator/>
      </w:r>
    </w:p>
  </w:endnote>
  <w:endnote w:type="continuationSeparator" w:id="0">
    <w:p w:rsidR="00407147" w:rsidRDefault="0040714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47" w:rsidRDefault="00407147" w:rsidP="00342D13">
      <w:r>
        <w:separator/>
      </w:r>
    </w:p>
  </w:footnote>
  <w:footnote w:type="continuationSeparator" w:id="0">
    <w:p w:rsidR="00407147" w:rsidRDefault="00407147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402DB"/>
    <w:rsid w:val="002474CB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57522"/>
    <w:rsid w:val="00362299"/>
    <w:rsid w:val="003832CF"/>
    <w:rsid w:val="003926A3"/>
    <w:rsid w:val="003A5BEF"/>
    <w:rsid w:val="003A7F52"/>
    <w:rsid w:val="003C2A43"/>
    <w:rsid w:val="003D6F0D"/>
    <w:rsid w:val="003E38BA"/>
    <w:rsid w:val="00407147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E4B23"/>
    <w:rsid w:val="00733DC4"/>
    <w:rsid w:val="00747197"/>
    <w:rsid w:val="00760202"/>
    <w:rsid w:val="007637BF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9F6BA1"/>
    <w:rsid w:val="00A00F24"/>
    <w:rsid w:val="00A06FC9"/>
    <w:rsid w:val="00A16406"/>
    <w:rsid w:val="00A473C1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4CB9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52A39"/>
    <w:rsid w:val="00D601BB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2DC9"/>
    <w:rsid w:val="00E94805"/>
    <w:rsid w:val="00EE0DFD"/>
    <w:rsid w:val="00EE60C2"/>
    <w:rsid w:val="00EE6F1E"/>
    <w:rsid w:val="00F10B4F"/>
    <w:rsid w:val="00F35D89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6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0CE9-B6F0-47E8-8B5E-5109F173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1880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8</cp:revision>
  <cp:lastPrinted>2020-05-08T01:33:00Z</cp:lastPrinted>
  <dcterms:created xsi:type="dcterms:W3CDTF">2020-07-09T22:24:00Z</dcterms:created>
  <dcterms:modified xsi:type="dcterms:W3CDTF">2020-07-09T23:07:00Z</dcterms:modified>
</cp:coreProperties>
</file>