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3B" w:rsidRDefault="0042553B" w:rsidP="00BB0A3F">
      <w:pPr>
        <w:spacing w:line="360" w:lineRule="auto"/>
        <w:rPr>
          <w:sz w:val="32"/>
          <w:szCs w:val="32"/>
        </w:rPr>
      </w:pPr>
    </w:p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06B3C" w:rsidRPr="00302C5F" w:rsidRDefault="00606B3C" w:rsidP="00302C5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на территории Камчатского края" </w:t>
      </w:r>
      <w:r w:rsidR="005876FC" w:rsidRPr="00302C5F">
        <w:rPr>
          <w:bCs/>
          <w:szCs w:val="28"/>
        </w:rPr>
        <w:t>изменения, изложив постановляющую часть в следующей редакции:</w:t>
      </w:r>
    </w:p>
    <w:p w:rsidR="0088195C" w:rsidRPr="00302C5F" w:rsidRDefault="00E0686A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"/>
      <w:bookmarkEnd w:id="0"/>
      <w:r>
        <w:rPr>
          <w:rFonts w:ascii="Times New Roman" w:hAnsi="Times New Roman" w:cs="Times New Roman"/>
          <w:sz w:val="28"/>
          <w:szCs w:val="28"/>
        </w:rPr>
        <w:t>"</w:t>
      </w:r>
      <w:r w:rsidR="0088195C" w:rsidRPr="00302C5F">
        <w:rPr>
          <w:rFonts w:ascii="Times New Roman" w:hAnsi="Times New Roman" w:cs="Times New Roman"/>
          <w:sz w:val="28"/>
          <w:szCs w:val="28"/>
        </w:rPr>
        <w:t xml:space="preserve">1. Обязать граждан до </w:t>
      </w:r>
      <w:r w:rsidR="00302C5F">
        <w:rPr>
          <w:rFonts w:ascii="Times New Roman" w:hAnsi="Times New Roman" w:cs="Times New Roman"/>
          <w:sz w:val="28"/>
          <w:szCs w:val="28"/>
        </w:rPr>
        <w:t xml:space="preserve">15 июля </w:t>
      </w:r>
      <w:r w:rsidR="0088195C" w:rsidRPr="00302C5F">
        <w:rPr>
          <w:rFonts w:ascii="Times New Roman" w:hAnsi="Times New Roman" w:cs="Times New Roman"/>
          <w:sz w:val="28"/>
          <w:szCs w:val="28"/>
        </w:rPr>
        <w:t>2020 года включительно соблюдать режим самоизоляции.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2. В период действия режима самоизоляции граждане обязаны: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1) не покидать места проживания (пребывания), за исключением случаев: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а) следования к месту (от места) осуществления деятельности (в том числе работы), которая не приостановл</w:t>
      </w:r>
      <w:r w:rsidR="00302C5F">
        <w:rPr>
          <w:rFonts w:ascii="Times New Roman" w:hAnsi="Times New Roman" w:cs="Times New Roman"/>
          <w:sz w:val="28"/>
          <w:szCs w:val="28"/>
        </w:rPr>
        <w:t>ена в соответствии с настоящим 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остановлением;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б) осуществления деятельности (в том числе работы), которая не приостановл</w:t>
      </w:r>
      <w:r w:rsidR="008406B4">
        <w:rPr>
          <w:rFonts w:ascii="Times New Roman" w:hAnsi="Times New Roman" w:cs="Times New Roman"/>
          <w:sz w:val="28"/>
          <w:szCs w:val="28"/>
        </w:rPr>
        <w:t>ена в соответствии с настоящим 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остановлением;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в) обращения за экстренной (неотложной) медицинской помощью и иной прямой угрозы жизни и здоровью;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г) следования к ближайшему месту приобретения товаров, работ, услуг, реализация (предоставление) которых не приостановлен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а</w:t>
      </w:r>
      <w:r w:rsidR="001216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1600">
        <w:rPr>
          <w:rFonts w:ascii="Times New Roman" w:hAnsi="Times New Roman" w:cs="Times New Roman"/>
          <w:sz w:val="28"/>
          <w:szCs w:val="28"/>
        </w:rPr>
        <w:t>о) в соответствии с настоящим 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остановлением;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д) выгула домашних животных на расстоянии, не превышающем 100 метров от места проживания (пребывания);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lastRenderedPageBreak/>
        <w:t>е) выноса отходов до ближайшего места накопления отходов;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ж) занятий физкультурой и спортом на открытом воздухе;</w:t>
      </w:r>
    </w:p>
    <w:p w:rsidR="0088195C" w:rsidRPr="00302C5F" w:rsidRDefault="00D82C0B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прогулок на открытом воздухе</w:t>
      </w:r>
      <w:r w:rsidR="0088195C" w:rsidRPr="00302C5F">
        <w:rPr>
          <w:rFonts w:ascii="Times New Roman" w:hAnsi="Times New Roman" w:cs="Times New Roman"/>
          <w:sz w:val="28"/>
          <w:szCs w:val="28"/>
        </w:rPr>
        <w:t xml:space="preserve"> при условии социального </w:t>
      </w:r>
      <w:proofErr w:type="spellStart"/>
      <w:r w:rsidR="0088195C" w:rsidRPr="00302C5F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88195C" w:rsidRPr="00302C5F">
        <w:rPr>
          <w:rFonts w:ascii="Times New Roman" w:hAnsi="Times New Roman" w:cs="Times New Roman"/>
          <w:sz w:val="28"/>
          <w:szCs w:val="28"/>
        </w:rPr>
        <w:t>, исключая посещение мест массового пребывания людей, в том числе детских площадок;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и) следования граждан мужского пола в возрасте 18 - 27 лет на территории Камчатского края в военный комиссариат или медицинское учреждение при наличии повестки или соответствующего направления;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2) соблюдать дистанцию до других граждан не менее 1,5 метров,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>3) использовать средства индивидуальной защиты (маски, перчатки) при передвижении на общественном транспорте, такси, посещении автостанций, автовокзалов, аэропортов, морского порта, торговых объектов, аптек и аптечных пунктов, помещений органов власти и организаций (в том числе многофункциональных центров предоставления государственных услуг, центров занятости населения), предоставляющих государственные (муниципальные) и иные услуги, иных зданий и помещений различного назначения;</w:t>
      </w:r>
      <w:proofErr w:type="gramEnd"/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4) граждане в возрасте старше 65 лет, а также граждане, имеющие заболевания, указанные в </w:t>
      </w:r>
      <w:hyperlink r:id="rId9" w:anchor="P252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1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-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здоровью.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Для получения помощи в доставке продуктов питания, лекарственных препаратов, товаров первой необходимости и иной помощи вправе обращаться по телефонам +7 800 300-49-19 и 112, а также на "горячую линию" Министерства социального развития и труда Камчатского края по телефону 8 (4152) 23-02-50 и Агентства по делам молодежи Камчатского края по телефону 8-902-463-19-20.</w:t>
      </w:r>
      <w:proofErr w:type="gramEnd"/>
    </w:p>
    <w:p w:rsidR="00E0686A" w:rsidRDefault="00B940AD" w:rsidP="00302C5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8195C" w:rsidRPr="00302C5F">
        <w:rPr>
          <w:rFonts w:ascii="Times New Roman" w:hAnsi="Times New Roman" w:cs="Times New Roman"/>
          <w:bCs/>
          <w:sz w:val="28"/>
          <w:szCs w:val="28"/>
        </w:rPr>
        <w:t>. Определить, что для лиц в возрасте 65 лет и старше, подлежащих обязательному социальному страхованию на случай временной нетрудоспособности и в связи с материнством, для оформления листков нетрудоспособности, назначения и выплаты пособий по временной нетрудоспособности режим самоизоляции считается установленным</w:t>
      </w:r>
      <w:r w:rsidR="00E0686A">
        <w:rPr>
          <w:rFonts w:ascii="Times New Roman" w:hAnsi="Times New Roman" w:cs="Times New Roman"/>
          <w:bCs/>
          <w:sz w:val="28"/>
          <w:szCs w:val="28"/>
        </w:rPr>
        <w:t>:</w:t>
      </w:r>
    </w:p>
    <w:p w:rsidR="00E0686A" w:rsidRDefault="00E0686A" w:rsidP="00302C5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88195C" w:rsidRPr="00302C5F">
        <w:rPr>
          <w:rFonts w:ascii="Times New Roman" w:hAnsi="Times New Roman" w:cs="Times New Roman"/>
          <w:bCs/>
          <w:sz w:val="28"/>
          <w:szCs w:val="28"/>
        </w:rPr>
        <w:t xml:space="preserve"> с 15 по 28 июня 2020 года включительно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8195C" w:rsidRPr="001B32A9" w:rsidRDefault="00E0686A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FC4645" w:rsidRPr="001B3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2A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2164F" w:rsidRPr="001B32A9">
        <w:rPr>
          <w:rFonts w:ascii="Times New Roman" w:hAnsi="Times New Roman" w:cs="Times New Roman"/>
          <w:bCs/>
          <w:sz w:val="28"/>
          <w:szCs w:val="28"/>
        </w:rPr>
        <w:t>29 июня по 12 июля 2020 года включительно</w:t>
      </w:r>
      <w:r w:rsidR="0088195C" w:rsidRPr="001B32A9">
        <w:rPr>
          <w:rFonts w:ascii="Times New Roman" w:hAnsi="Times New Roman" w:cs="Times New Roman"/>
          <w:bCs/>
          <w:sz w:val="28"/>
          <w:szCs w:val="28"/>
        </w:rPr>
        <w:t>.</w:t>
      </w:r>
    </w:p>
    <w:p w:rsidR="0088195C" w:rsidRPr="001B32A9" w:rsidRDefault="0055499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88195C" w:rsidRPr="001B32A9">
        <w:rPr>
          <w:rFonts w:ascii="Times New Roman" w:hAnsi="Times New Roman" w:cs="Times New Roman"/>
          <w:sz w:val="28"/>
          <w:szCs w:val="28"/>
        </w:rPr>
        <w:t>. Обязать: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1) граждан, вернувшихся в Российскую Федерацию, при прибытии воздушным или морским пассажирским транспортом на территорию Камчатского края находиться в изоляции в условиях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обсерватора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или в домашних условиях в течение 14 календарных дней со дня прибытия в соответствии с </w:t>
      </w:r>
      <w:hyperlink r:id="rId10" w:history="1">
        <w:proofErr w:type="gramStart"/>
        <w:r w:rsidR="00E068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proofErr w:type="gramEnd"/>
      </w:hyperlink>
      <w:r w:rsidR="0055499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остановлением </w:t>
      </w:r>
      <w:r w:rsidRPr="00302C5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30.03.2020 № 9 "О дополнительных мерах по недопущению распространения COVID-2019", на основании решения регионального штаба по недопущению распространения новой коронавирусной инфекции (COVID-19) на территории Камчатского края.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lastRenderedPageBreak/>
        <w:t xml:space="preserve">Указанное требование не распространяется на граждан, прибывших на территорию Камчатского края, непосредственно после 14-тидневной изоляции в условиях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обсерватора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302C5F">
        <w:rPr>
          <w:rFonts w:ascii="Times New Roman" w:hAnsi="Times New Roman" w:cs="Times New Roman"/>
          <w:sz w:val="28"/>
          <w:szCs w:val="28"/>
        </w:rPr>
        <w:t>2) граждан, имеющих регистрацию по месту жительства (пребывания) или объекты жилого недвижимого имущества, принадлежащие им на праве собственности, на территории Камчатского края и прибывших на территорию Камчатского края из других субъектов Российской Федерации: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>а) при прибытии в г. Петропавловск-Камчатский, г. Елизово (в случае следования транзитом из указанных населенных пунктов к месту проживания (пребывания) в другой населенный пункт на территории Камчатского края - при прибытии к месту проживания (пребывания)) сообщать о своем месте, датах пребывания на указанных территориях, контактную информацию, обращаться по вопросам недопущения распространения новой коронавирусной инфекции (COVID-19) по круглосуточному многоканальному телефону "горячей линией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>" 8-800-300-49-19 или телефону 112;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302C5F">
        <w:rPr>
          <w:rFonts w:ascii="Times New Roman" w:hAnsi="Times New Roman" w:cs="Times New Roman"/>
          <w:sz w:val="28"/>
          <w:szCs w:val="28"/>
        </w:rPr>
        <w:t>б) соблюдать режим самоизоляции по месту проживания (пребывания) не менее чем 14 календарных дней со дня прибытия к месту проживания (пребывания);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302C5F">
        <w:rPr>
          <w:rFonts w:ascii="Times New Roman" w:hAnsi="Times New Roman" w:cs="Times New Roman"/>
          <w:sz w:val="28"/>
          <w:szCs w:val="28"/>
        </w:rPr>
        <w:t>в) 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11" w:anchor="P46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подпунктов "б"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47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"в"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пункта распространяются также на граждан, совместно проживающих в период обеспечения самоизоляции с гражданами, прибывшими на территорию Камчатского края;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3) граждан, не имеющих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к близким родственникам, которые зарегистрированы по месту жительства (пребывания) на территории Камчатского края, с соблюдением требований, установленных </w:t>
      </w:r>
      <w:hyperlink r:id="rId13" w:history="1">
        <w:r w:rsidR="00E068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</w:t>
      </w:r>
      <w:r w:rsidR="00E0686A">
        <w:rPr>
          <w:rFonts w:ascii="Times New Roman" w:hAnsi="Times New Roman" w:cs="Times New Roman"/>
          <w:sz w:val="28"/>
          <w:szCs w:val="28"/>
        </w:rPr>
        <w:t>Г</w:t>
      </w:r>
      <w:r w:rsidRPr="00302C5F">
        <w:rPr>
          <w:rFonts w:ascii="Times New Roman" w:hAnsi="Times New Roman" w:cs="Times New Roman"/>
          <w:sz w:val="28"/>
          <w:szCs w:val="28"/>
        </w:rPr>
        <w:t>убернатора Камчатского края от 29.05.2020 № 86 "Об ограничении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въезда граждан на территорию Камчатского края":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302C5F">
        <w:rPr>
          <w:rFonts w:ascii="Times New Roman" w:hAnsi="Times New Roman" w:cs="Times New Roman"/>
          <w:sz w:val="28"/>
          <w:szCs w:val="28"/>
        </w:rPr>
        <w:t>а) соблюдать режим самоизоляции по месту проживания (пребывания) близкого родственника не менее чем 14 календарных дней со дня прибытия;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1"/>
      <w:bookmarkEnd w:id="6"/>
      <w:r w:rsidRPr="00302C5F">
        <w:rPr>
          <w:rFonts w:ascii="Times New Roman" w:hAnsi="Times New Roman" w:cs="Times New Roman"/>
          <w:sz w:val="28"/>
          <w:szCs w:val="28"/>
        </w:rPr>
        <w:t>б) при появлении первых респираторных симптомов незамедлительно обратиться за медицинской помощью;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14" w:anchor="P50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подпунктов "а"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anchor="P51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"б"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пункта распространяются также на граждан, совместно проживающих в период обеспечения самоизоляции с гражданами, прибывшими на территорию Камчатского края;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3"/>
      <w:bookmarkEnd w:id="7"/>
      <w:proofErr w:type="gramStart"/>
      <w:r w:rsidRPr="00302C5F">
        <w:rPr>
          <w:rFonts w:ascii="Times New Roman" w:hAnsi="Times New Roman" w:cs="Times New Roman"/>
          <w:sz w:val="28"/>
          <w:szCs w:val="28"/>
        </w:rPr>
        <w:t>4) граждан, не имеющих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для исполнения трудовых (служебных) обязанностей</w:t>
      </w:r>
      <w:r w:rsidR="00E0686A" w:rsidRPr="00D0481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0686A" w:rsidRPr="00D0481E">
        <w:rPr>
          <w:rFonts w:ascii="Times New Roman" w:hAnsi="Times New Roman" w:cs="Times New Roman"/>
          <w:bCs/>
          <w:sz w:val="28"/>
          <w:szCs w:val="28"/>
        </w:rPr>
        <w:t>для участия в организованных турах и (или) экскурсиях</w:t>
      </w:r>
      <w:r w:rsidRPr="00D0481E">
        <w:rPr>
          <w:rFonts w:ascii="Times New Roman" w:hAnsi="Times New Roman" w:cs="Times New Roman"/>
          <w:sz w:val="28"/>
          <w:szCs w:val="28"/>
        </w:rPr>
        <w:t xml:space="preserve"> с соблюдением требований, установленных</w:t>
      </w:r>
      <w:r w:rsidRPr="00302C5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E068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="00E0686A">
        <w:rPr>
          <w:rFonts w:ascii="Times New Roman" w:hAnsi="Times New Roman" w:cs="Times New Roman"/>
          <w:sz w:val="28"/>
          <w:szCs w:val="28"/>
        </w:rPr>
        <w:t xml:space="preserve"> Г</w:t>
      </w:r>
      <w:r w:rsidRPr="00302C5F">
        <w:rPr>
          <w:rFonts w:ascii="Times New Roman" w:hAnsi="Times New Roman" w:cs="Times New Roman"/>
          <w:sz w:val="28"/>
          <w:szCs w:val="28"/>
        </w:rPr>
        <w:t>убернатора Камчатского края от 29.05.2020 № 86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"Об </w:t>
      </w:r>
      <w:r w:rsidRPr="00302C5F">
        <w:rPr>
          <w:rFonts w:ascii="Times New Roman" w:hAnsi="Times New Roman" w:cs="Times New Roman"/>
          <w:sz w:val="28"/>
          <w:szCs w:val="28"/>
        </w:rPr>
        <w:lastRenderedPageBreak/>
        <w:t>ограничении въезда граждан на территорию Камчатского края":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>а) находиться в изоляции на</w:t>
      </w:r>
      <w:r w:rsidR="00E0686A">
        <w:rPr>
          <w:rFonts w:ascii="Times New Roman" w:hAnsi="Times New Roman" w:cs="Times New Roman"/>
          <w:sz w:val="28"/>
          <w:szCs w:val="28"/>
        </w:rPr>
        <w:t xml:space="preserve"> объектах обсервационного типа (</w:t>
      </w:r>
      <w:r w:rsidRPr="00302C5F">
        <w:rPr>
          <w:rFonts w:ascii="Times New Roman" w:hAnsi="Times New Roman" w:cs="Times New Roman"/>
          <w:sz w:val="28"/>
          <w:szCs w:val="28"/>
        </w:rPr>
        <w:t>базах отдыха, в гостиницах, гостевых домах,</w:t>
      </w:r>
      <w:r w:rsidR="00E0686A">
        <w:rPr>
          <w:rFonts w:ascii="Times New Roman" w:hAnsi="Times New Roman" w:cs="Times New Roman"/>
          <w:sz w:val="28"/>
          <w:szCs w:val="28"/>
        </w:rPr>
        <w:t xml:space="preserve"> в иных нежилых помещениях,</w:t>
      </w:r>
      <w:r w:rsidRPr="00302C5F">
        <w:rPr>
          <w:rFonts w:ascii="Times New Roman" w:hAnsi="Times New Roman" w:cs="Times New Roman"/>
          <w:sz w:val="28"/>
          <w:szCs w:val="28"/>
        </w:rPr>
        <w:t xml:space="preserve"> соответствующих требованиям, предусмотренных рекомендациями Федеральной службы по надзору в сфере защиты прав потребителей и благополучия человека по профилактике новой коронавирусной инфекции (COVID-19) (далее</w:t>
      </w:r>
      <w:r w:rsidR="00121600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302C5F">
        <w:rPr>
          <w:rFonts w:ascii="Times New Roman" w:hAnsi="Times New Roman" w:cs="Times New Roman"/>
          <w:sz w:val="28"/>
          <w:szCs w:val="28"/>
        </w:rPr>
        <w:t xml:space="preserve"> </w:t>
      </w:r>
      <w:r w:rsidR="00121600">
        <w:rPr>
          <w:rFonts w:ascii="Times New Roman" w:hAnsi="Times New Roman" w:cs="Times New Roman"/>
          <w:sz w:val="28"/>
          <w:szCs w:val="28"/>
        </w:rPr>
        <w:t>-</w:t>
      </w:r>
      <w:r w:rsidRPr="00302C5F"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="00E0686A">
        <w:rPr>
          <w:rFonts w:ascii="Times New Roman" w:hAnsi="Times New Roman" w:cs="Times New Roman"/>
          <w:sz w:val="28"/>
          <w:szCs w:val="28"/>
        </w:rPr>
        <w:t>обсервационного типа</w:t>
      </w:r>
      <w:r w:rsidRPr="00302C5F">
        <w:rPr>
          <w:rFonts w:ascii="Times New Roman" w:hAnsi="Times New Roman" w:cs="Times New Roman"/>
          <w:sz w:val="28"/>
          <w:szCs w:val="28"/>
        </w:rPr>
        <w:t>), не менее 14 календарных дней со дня прибытия.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Работодатели</w:t>
      </w:r>
      <w:r w:rsidR="00E0686A">
        <w:rPr>
          <w:rFonts w:ascii="Times New Roman" w:hAnsi="Times New Roman" w:cs="Times New Roman"/>
          <w:sz w:val="28"/>
          <w:szCs w:val="28"/>
        </w:rPr>
        <w:t xml:space="preserve">, </w:t>
      </w:r>
      <w:r w:rsidR="00E0686A" w:rsidRPr="00121600">
        <w:rPr>
          <w:rFonts w:ascii="Times New Roman" w:hAnsi="Times New Roman" w:cs="Times New Roman"/>
          <w:sz w:val="28"/>
          <w:szCs w:val="28"/>
        </w:rPr>
        <w:t>туроператоры</w:t>
      </w:r>
      <w:r w:rsidRPr="00302C5F">
        <w:rPr>
          <w:rFonts w:ascii="Times New Roman" w:hAnsi="Times New Roman" w:cs="Times New Roman"/>
          <w:sz w:val="28"/>
          <w:szCs w:val="28"/>
        </w:rPr>
        <w:t xml:space="preserve"> либо граждане самостоятельно несут расходы, возникающие в связи с нахождением прибывших на территорию Камчатского края граждан в изоляции;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б) при появлении первых респираторных симптомов незамедлительно обратиться за медицинской помощью;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5) граждан, не имеющих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без соблюдения требований, установленных </w:t>
      </w:r>
      <w:hyperlink r:id="rId17" w:history="1">
        <w:r w:rsidR="00E068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</w:t>
      </w:r>
      <w:r w:rsidR="00E0686A">
        <w:rPr>
          <w:rFonts w:ascii="Times New Roman" w:hAnsi="Times New Roman" w:cs="Times New Roman"/>
          <w:sz w:val="28"/>
          <w:szCs w:val="28"/>
        </w:rPr>
        <w:t>Г</w:t>
      </w:r>
      <w:r w:rsidRPr="00302C5F">
        <w:rPr>
          <w:rFonts w:ascii="Times New Roman" w:hAnsi="Times New Roman" w:cs="Times New Roman"/>
          <w:sz w:val="28"/>
          <w:szCs w:val="28"/>
        </w:rPr>
        <w:t>убернатора Камчатского края от 29.05.2020 № 86 "Об ограничении въезда граждан на территорию Камчатского края":</w:t>
      </w:r>
      <w:proofErr w:type="gramEnd"/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а) при прибытии в международный аэропорт Петропавловск-Камчатский (Елизово) или морской порт Петропавловск-Камчатский заполнять согласие по </w:t>
      </w:r>
      <w:hyperlink r:id="rId18" w:anchor="P341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согл</w:t>
      </w:r>
      <w:r w:rsidR="00E0686A">
        <w:rPr>
          <w:rFonts w:ascii="Times New Roman" w:hAnsi="Times New Roman" w:cs="Times New Roman"/>
          <w:sz w:val="28"/>
          <w:szCs w:val="28"/>
        </w:rPr>
        <w:t>асно приложению 5 к настоящему 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остановлению;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б) находиться в изоляции в объектах </w:t>
      </w:r>
      <w:r w:rsidR="00E0686A">
        <w:rPr>
          <w:rFonts w:ascii="Times New Roman" w:hAnsi="Times New Roman" w:cs="Times New Roman"/>
          <w:sz w:val="28"/>
          <w:szCs w:val="28"/>
        </w:rPr>
        <w:t>обсервационного типа</w:t>
      </w:r>
      <w:r w:rsidR="00E0686A" w:rsidRPr="00302C5F">
        <w:rPr>
          <w:rFonts w:ascii="Times New Roman" w:hAnsi="Times New Roman" w:cs="Times New Roman"/>
          <w:sz w:val="28"/>
          <w:szCs w:val="28"/>
        </w:rPr>
        <w:t xml:space="preserve"> </w:t>
      </w:r>
      <w:r w:rsidRPr="00302C5F">
        <w:rPr>
          <w:rFonts w:ascii="Times New Roman" w:hAnsi="Times New Roman" w:cs="Times New Roman"/>
          <w:sz w:val="28"/>
          <w:szCs w:val="28"/>
        </w:rPr>
        <w:t>не менее 14 календарных дней со дня прибытия. Граждане самостоятельно несут расходы, возникающие в связи с их нахождением в изоляции;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в) при появлении первых респираторных симптомов незамедлительно обратиться за медицинской помощью.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3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2C5F">
        <w:rPr>
          <w:rFonts w:ascii="Times New Roman" w:hAnsi="Times New Roman" w:cs="Times New Roman"/>
          <w:sz w:val="28"/>
          <w:szCs w:val="28"/>
        </w:rPr>
        <w:t xml:space="preserve">. Положения </w:t>
      </w:r>
      <w:hyperlink r:id="rId19" w:anchor="P41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</w:t>
        </w:r>
      </w:hyperlink>
      <w:r w:rsidR="00E0686A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 не распространяются: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1) в отношении требований, предусмотренных </w:t>
      </w:r>
      <w:hyperlink r:id="rId20" w:anchor="P44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части 3 н</w:t>
      </w:r>
      <w:r w:rsidR="00E0686A">
        <w:rPr>
          <w:rFonts w:ascii="Times New Roman" w:hAnsi="Times New Roman" w:cs="Times New Roman"/>
          <w:sz w:val="28"/>
          <w:szCs w:val="28"/>
        </w:rPr>
        <w:t>астоящего 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а) на граждан, прибывших в Камчатский край непосредственно после 14-тидневной изоляции в условиях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обсерватора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б) на граждан, прибывших к месту проживания (пребывания) в населенные пункты на территории Камчатского края после 14-тидневной самоизоляции в г. Петропавловск-Камчатский или другом населенном пункте на территории Камчатского края непосредственно со дня прибытия из другого субъекта Российской Федерации;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2) в отношении требований, предусмотренных </w:t>
      </w:r>
      <w:hyperlink r:id="rId21" w:anchor="P44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anchor="P53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части 3 настояще</w:t>
      </w:r>
      <w:r w:rsidR="00E0686A">
        <w:rPr>
          <w:rFonts w:ascii="Times New Roman" w:hAnsi="Times New Roman" w:cs="Times New Roman"/>
          <w:sz w:val="28"/>
          <w:szCs w:val="28"/>
        </w:rPr>
        <w:t>го 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а) на работников организаций связи, осуществляющих доставку (перевозку) специальной корреспонденции;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б) на адвокатов, прибывших на территорию Камчатского края в целях исполнения ими профессиональных обязанностей по оказанию квалифицированной юридической помощи.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3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2C5F">
        <w:rPr>
          <w:rFonts w:ascii="Times New Roman" w:hAnsi="Times New Roman" w:cs="Times New Roman"/>
          <w:sz w:val="28"/>
          <w:szCs w:val="28"/>
        </w:rPr>
        <w:t xml:space="preserve">. Руководителям организаций, осуществляющим деятельность в сфере </w:t>
      </w:r>
      <w:r w:rsidRPr="00302C5F">
        <w:rPr>
          <w:rFonts w:ascii="Times New Roman" w:hAnsi="Times New Roman" w:cs="Times New Roman"/>
          <w:sz w:val="28"/>
          <w:szCs w:val="28"/>
        </w:rPr>
        <w:lastRenderedPageBreak/>
        <w:t>торговли и оказания услуг населению, запретить обслуживание посетителей без средств индивидуальной защиты (маски, перчатки), в том числе расчеты за услуги и товары.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3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02C5F">
        <w:rPr>
          <w:rFonts w:ascii="Times New Roman" w:hAnsi="Times New Roman" w:cs="Times New Roman"/>
          <w:sz w:val="28"/>
          <w:szCs w:val="28"/>
        </w:rPr>
        <w:t>. Родителям (законным представителям) принять меры по ограничению нахождения лиц, не достигших возраста 18 лет, в общественных местах.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4. Приостановить до </w:t>
      </w:r>
      <w:r w:rsidR="00FB6893">
        <w:rPr>
          <w:rFonts w:ascii="Times New Roman" w:hAnsi="Times New Roman" w:cs="Times New Roman"/>
          <w:sz w:val="28"/>
          <w:szCs w:val="28"/>
        </w:rPr>
        <w:t>15</w:t>
      </w:r>
      <w:r w:rsidRPr="00302C5F">
        <w:rPr>
          <w:rFonts w:ascii="Times New Roman" w:hAnsi="Times New Roman" w:cs="Times New Roman"/>
          <w:sz w:val="28"/>
          <w:szCs w:val="28"/>
        </w:rPr>
        <w:t xml:space="preserve"> ию</w:t>
      </w:r>
      <w:r w:rsidR="00FB6893">
        <w:rPr>
          <w:rFonts w:ascii="Times New Roman" w:hAnsi="Times New Roman" w:cs="Times New Roman"/>
          <w:sz w:val="28"/>
          <w:szCs w:val="28"/>
        </w:rPr>
        <w:t>л</w:t>
      </w:r>
      <w:r w:rsidRPr="00302C5F">
        <w:rPr>
          <w:rFonts w:ascii="Times New Roman" w:hAnsi="Times New Roman" w:cs="Times New Roman"/>
          <w:sz w:val="28"/>
          <w:szCs w:val="28"/>
        </w:rPr>
        <w:t>я 2020 года включительно: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1)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всех форм публичных мероприятий, а также оказание соответствующих услуг, в том числе в парках, торгово-развлекательных центрах, на аттракционах и в иных местах массового посещения граждан;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>2)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физкультурных, спортивных, выставочных, просветительских, рекламных и иных подобных мероприятий и оказания соответствующих услуг,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а также ввести запрет на курение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кальянов в ресторанах, барах, кафе и иных общественных местах;</w:t>
      </w:r>
    </w:p>
    <w:p w:rsidR="0088195C" w:rsidRPr="00BA0BB1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B1">
        <w:rPr>
          <w:rFonts w:ascii="Times New Roman" w:hAnsi="Times New Roman" w:cs="Times New Roman"/>
          <w:sz w:val="28"/>
          <w:szCs w:val="28"/>
        </w:rPr>
        <w:t>3) посещение гражданами парков и иных мест массового посещения граждан с целью отдыха;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4) проведение досуговых мероприятий, в том числе работу кружков и секций, в центрах социального обслуживания населения;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1E">
        <w:rPr>
          <w:rFonts w:ascii="Times New Roman" w:hAnsi="Times New Roman" w:cs="Times New Roman"/>
          <w:sz w:val="28"/>
          <w:szCs w:val="28"/>
        </w:rPr>
        <w:t>5) проведение экскурсий и организованных туров</w:t>
      </w:r>
      <w:r w:rsidR="00126572" w:rsidRPr="00D0481E">
        <w:rPr>
          <w:rFonts w:ascii="Times New Roman" w:hAnsi="Times New Roman" w:cs="Times New Roman"/>
          <w:sz w:val="28"/>
          <w:szCs w:val="28"/>
        </w:rPr>
        <w:t xml:space="preserve"> (за исключением проведения </w:t>
      </w:r>
      <w:r w:rsidR="003F75F1" w:rsidRPr="00D0481E">
        <w:rPr>
          <w:rFonts w:ascii="Times New Roman" w:hAnsi="Times New Roman" w:cs="Times New Roman"/>
          <w:sz w:val="28"/>
          <w:szCs w:val="28"/>
        </w:rPr>
        <w:t xml:space="preserve">экскурсий и организованных туров </w:t>
      </w:r>
      <w:r w:rsidR="00126572" w:rsidRPr="00D0481E">
        <w:rPr>
          <w:rFonts w:ascii="Times New Roman" w:hAnsi="Times New Roman" w:cs="Times New Roman"/>
          <w:sz w:val="28"/>
          <w:szCs w:val="28"/>
        </w:rPr>
        <w:t xml:space="preserve">на открытом воздухе для жителей Камчатского края, а также </w:t>
      </w:r>
      <w:r w:rsidR="000D00BD" w:rsidRPr="00D0481E">
        <w:rPr>
          <w:rFonts w:ascii="Times New Roman" w:hAnsi="Times New Roman" w:cs="Times New Roman"/>
          <w:sz w:val="28"/>
          <w:szCs w:val="28"/>
        </w:rPr>
        <w:t>граждан, указанных в абзаце первом пункта 4 части 3 настоящего постановления</w:t>
      </w:r>
      <w:r w:rsidR="006922E9" w:rsidRPr="00D0481E">
        <w:rPr>
          <w:rFonts w:ascii="Times New Roman" w:hAnsi="Times New Roman" w:cs="Times New Roman"/>
          <w:sz w:val="28"/>
          <w:szCs w:val="28"/>
        </w:rPr>
        <w:t>)</w:t>
      </w:r>
      <w:r w:rsidRPr="00D0481E">
        <w:rPr>
          <w:rFonts w:ascii="Times New Roman" w:hAnsi="Times New Roman" w:cs="Times New Roman"/>
          <w:sz w:val="28"/>
          <w:szCs w:val="28"/>
        </w:rPr>
        <w:t>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6) посещение обучающимися организаций, предоставляющих среднее профессиональное образование, высшее образование, дополнительное образование (за исключением образовательных организаций, указанных в </w:t>
      </w:r>
      <w:hyperlink r:id="rId23" w:anchor="P203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15</w:t>
        </w:r>
      </w:hyperlink>
      <w:r w:rsidR="00755460" w:rsidRPr="0075546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>1</w:t>
      </w:r>
      <w:r w:rsidR="00E0686A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</w:t>
      </w:r>
      <w:r w:rsidR="00755460" w:rsidRPr="00D0481E">
        <w:rPr>
          <w:rFonts w:ascii="Times New Roman" w:hAnsi="Times New Roman" w:cs="Times New Roman"/>
          <w:sz w:val="28"/>
          <w:szCs w:val="28"/>
        </w:rPr>
        <w:t xml:space="preserve">), а также организаций, осуществляющих спортивную подготовку (за исключением проведения спортивных тренировочных мероприятий </w:t>
      </w:r>
      <w:r w:rsidR="002E47D8" w:rsidRPr="00D0481E">
        <w:rPr>
          <w:rFonts w:ascii="Times New Roman" w:hAnsi="Times New Roman" w:cs="Times New Roman"/>
          <w:sz w:val="28"/>
          <w:szCs w:val="28"/>
        </w:rPr>
        <w:t xml:space="preserve">для жителей Камчатского края, в том числе членов спортивных сборных команд Российской Федерации и Камчатского края, </w:t>
      </w:r>
      <w:r w:rsidR="00E80AD2" w:rsidRPr="00D0481E">
        <w:rPr>
          <w:rFonts w:ascii="Times New Roman" w:hAnsi="Times New Roman" w:cs="Times New Roman"/>
          <w:sz w:val="28"/>
          <w:szCs w:val="28"/>
        </w:rPr>
        <w:t>на о</w:t>
      </w:r>
      <w:r w:rsidR="00D90BD3" w:rsidRPr="00D0481E">
        <w:rPr>
          <w:rFonts w:ascii="Times New Roman" w:hAnsi="Times New Roman" w:cs="Times New Roman"/>
          <w:sz w:val="28"/>
          <w:szCs w:val="28"/>
        </w:rPr>
        <w:t xml:space="preserve">ткрытых </w:t>
      </w:r>
      <w:r w:rsidR="00E80AD2" w:rsidRPr="00D0481E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90BD3" w:rsidRPr="00D0481E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="00E80AD2" w:rsidRPr="00D0481E">
        <w:rPr>
          <w:rFonts w:ascii="Times New Roman" w:hAnsi="Times New Roman" w:cs="Times New Roman"/>
          <w:sz w:val="28"/>
          <w:szCs w:val="28"/>
        </w:rPr>
        <w:t>объектах спорта)</w:t>
      </w:r>
      <w:r w:rsidRPr="00D048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7) 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8) работу объектов розничной торговли и розничных рынков.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Данное ограничение не распространяется на объекты розничной торговли и розничные рынки, реализующие продовольственные товары, табачную продукцию и (или) </w:t>
      </w:r>
      <w:r w:rsidRPr="00302C5F">
        <w:rPr>
          <w:rFonts w:ascii="Times New Roman" w:hAnsi="Times New Roman" w:cs="Times New Roman"/>
          <w:sz w:val="28"/>
          <w:szCs w:val="28"/>
        </w:rPr>
        <w:lastRenderedPageBreak/>
        <w:t xml:space="preserve">непродовольственные товары первой необходимости согласно </w:t>
      </w:r>
      <w:hyperlink r:id="rId24" w:anchor="P282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перечню</w:t>
        </w:r>
      </w:hyperlink>
      <w:r w:rsidRPr="00302C5F">
        <w:rPr>
          <w:rFonts w:ascii="Times New Roman" w:hAnsi="Times New Roman" w:cs="Times New Roman"/>
          <w:sz w:val="28"/>
          <w:szCs w:val="28"/>
        </w:rPr>
        <w:t>, утвержденн</w:t>
      </w:r>
      <w:r w:rsidR="00E0686A">
        <w:rPr>
          <w:rFonts w:ascii="Times New Roman" w:hAnsi="Times New Roman" w:cs="Times New Roman"/>
          <w:sz w:val="28"/>
          <w:szCs w:val="28"/>
        </w:rPr>
        <w:t>ому приложением 2 к настоящему п</w:t>
      </w:r>
      <w:r w:rsidRPr="00302C5F">
        <w:rPr>
          <w:rFonts w:ascii="Times New Roman" w:hAnsi="Times New Roman" w:cs="Times New Roman"/>
          <w:sz w:val="28"/>
          <w:szCs w:val="28"/>
        </w:rPr>
        <w:t xml:space="preserve">остановлению, в специализированных непродовольственных предприятиях торговли в Петропавловск-Камчатском городском округе,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Вилючинском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городском округе и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городском поселении, аптеки и аптечные пункты, объекты розничной торговли, в которых осуществляется заключение договоров на оказание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услуг связи и реализация связанных с такими услугами средств связи (в том числе мобильных телефонов, планшетов), предприятия торговли, реализующие непродовольственные товары с площадью торгового зала не более 400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и имеющие отдельный (наружный) вход. При этом организацию обслуживания посетителей в торговых объектах, реализующих непродовольственные товары, на которые не распространяется ограничение необходимо осуществлять с соблюдением принципов социального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: не допускать превышения предельного количества лиц, которые могут одновременно находиться в торговом зале и у касс одного объекта площадью до 50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</w:t>
      </w:r>
      <w:r w:rsidR="00FB6893">
        <w:rPr>
          <w:rFonts w:ascii="Times New Roman" w:hAnsi="Times New Roman" w:cs="Times New Roman"/>
          <w:sz w:val="28"/>
          <w:szCs w:val="28"/>
        </w:rPr>
        <w:t>–</w:t>
      </w:r>
      <w:r w:rsidRPr="00302C5F">
        <w:rPr>
          <w:rFonts w:ascii="Times New Roman" w:hAnsi="Times New Roman" w:cs="Times New Roman"/>
          <w:sz w:val="28"/>
          <w:szCs w:val="28"/>
        </w:rPr>
        <w:t xml:space="preserve"> не более 5 человек; до 100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</w:t>
      </w:r>
      <w:r w:rsidR="00FB6893">
        <w:rPr>
          <w:rFonts w:ascii="Times New Roman" w:hAnsi="Times New Roman" w:cs="Times New Roman"/>
          <w:sz w:val="28"/>
          <w:szCs w:val="28"/>
        </w:rPr>
        <w:t>–</w:t>
      </w:r>
      <w:r w:rsidRPr="00302C5F">
        <w:rPr>
          <w:rFonts w:ascii="Times New Roman" w:hAnsi="Times New Roman" w:cs="Times New Roman"/>
          <w:sz w:val="28"/>
          <w:szCs w:val="28"/>
        </w:rPr>
        <w:t xml:space="preserve"> не более 10 человек; до 200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</w:t>
      </w:r>
      <w:r w:rsidR="00FB6893">
        <w:rPr>
          <w:rFonts w:ascii="Times New Roman" w:hAnsi="Times New Roman" w:cs="Times New Roman"/>
          <w:sz w:val="28"/>
          <w:szCs w:val="28"/>
        </w:rPr>
        <w:t>–</w:t>
      </w:r>
      <w:r w:rsidRPr="00302C5F">
        <w:rPr>
          <w:rFonts w:ascii="Times New Roman" w:hAnsi="Times New Roman" w:cs="Times New Roman"/>
          <w:sz w:val="28"/>
          <w:szCs w:val="28"/>
        </w:rPr>
        <w:t xml:space="preserve"> не более 25 человек; свыше 200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</w:t>
      </w:r>
      <w:r w:rsidR="00FB6893">
        <w:rPr>
          <w:rFonts w:ascii="Times New Roman" w:hAnsi="Times New Roman" w:cs="Times New Roman"/>
          <w:sz w:val="28"/>
          <w:szCs w:val="28"/>
        </w:rPr>
        <w:t>–</w:t>
      </w:r>
      <w:r w:rsidRPr="00302C5F">
        <w:rPr>
          <w:rFonts w:ascii="Times New Roman" w:hAnsi="Times New Roman" w:cs="Times New Roman"/>
          <w:sz w:val="28"/>
          <w:szCs w:val="28"/>
        </w:rPr>
        <w:t xml:space="preserve"> не более 50 человек, при условии соблюдения расстояния между ними не менее 1,5 м (в том числе путем нанесения соответствующей разметки);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8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0686A">
        <w:rPr>
          <w:rFonts w:ascii="Times New Roman" w:hAnsi="Times New Roman" w:cs="Times New Roman"/>
          <w:sz w:val="28"/>
          <w:szCs w:val="28"/>
        </w:rPr>
        <w:t>)</w:t>
      </w:r>
      <w:r w:rsidRPr="00302C5F">
        <w:rPr>
          <w:rFonts w:ascii="Times New Roman" w:hAnsi="Times New Roman" w:cs="Times New Roman"/>
          <w:sz w:val="28"/>
          <w:szCs w:val="28"/>
        </w:rPr>
        <w:t xml:space="preserve"> работу торговых объектов, расположенных в многоквартирных жилых домах и реализующих товары в ночное время (с 22:00 до 07:00);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9) деятельность торгово-развлекательных и торговых центров (за исключением осуществляемой в них розничной торговли продовольственными товарами и (или) непродовольственными товарами первой необходимости согласно перечню, утвержденному приложением 2 к настоящему постановлению, в специализированных непродовольственных предприятиях торговли, а также офисов обслуживания посетителей кредитных организаций и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институтов.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При этом организация обслуживания посетителей осуществляется с учетом соблюдения принципа социального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(одновременного нахождения граждан в количестве не более 5 человек, при условии соблюдения расстояния между ними не менее 1,5 м с нанесением соответствующей разметки));</w:t>
      </w:r>
      <w:proofErr w:type="gramEnd"/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10)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11) работу массажных салонов, соляриев, бань, саун и иных объектов, в которых оказываются подобные услуги, предусматривающие очное присутствие граждан, за исключением салонов красоты и парикмахерских салонов, прачечных, химчисток, швейных ателье, мастерских по ремонту одежды и обуви. При этом организация обслуживания клиентов осуществляется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ними, исключения ожидания обслуживания посетителями внутри этих объектов;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12) оказание стоматологических услуг, за исключением заболеваний и состояний, требующих оказания стоматологической помощи в экстренной или </w:t>
      </w:r>
      <w:r w:rsidRPr="00302C5F">
        <w:rPr>
          <w:rFonts w:ascii="Times New Roman" w:hAnsi="Times New Roman" w:cs="Times New Roman"/>
          <w:sz w:val="28"/>
          <w:szCs w:val="28"/>
        </w:rPr>
        <w:lastRenderedPageBreak/>
        <w:t>неотложной форме;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13) предоставление государственных (муниципальных) и иных услуг в помещениях органов власти и организаций (в том числе многофункциональных центров предоставления государственных и муниципальных услуг, центров занятости населения), за исключением помещений, позволяющих организовать предоставление государственных (муниципальных) и иных услуг с учетом соблюдения принципа социального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(одновременного нахождения граждан в количестве не более 5 человек, при условии соблюдения расстояния между ними не менее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1,5 м с нанесением соответствующей разметки).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</w:t>
      </w:r>
      <w:r w:rsidRPr="00302C5F">
        <w:rPr>
          <w:rFonts w:ascii="Times New Roman" w:hAnsi="Times New Roman" w:cs="Times New Roman"/>
          <w:bCs/>
          <w:sz w:val="28"/>
          <w:szCs w:val="28"/>
        </w:rPr>
        <w:t>При этом государственные (муниципальные) и иные услуги, предоставление которых возможно в электронной форме, предоставляются исключительно в электронной форме.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4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2C5F">
        <w:rPr>
          <w:rFonts w:ascii="Times New Roman" w:hAnsi="Times New Roman" w:cs="Times New Roman"/>
          <w:sz w:val="28"/>
          <w:szCs w:val="28"/>
        </w:rPr>
        <w:t xml:space="preserve">. Приостановить с 16 апреля 2020 года по </w:t>
      </w:r>
      <w:r w:rsidR="00FB6893">
        <w:rPr>
          <w:rFonts w:ascii="Times New Roman" w:hAnsi="Times New Roman" w:cs="Times New Roman"/>
          <w:sz w:val="28"/>
          <w:szCs w:val="28"/>
        </w:rPr>
        <w:t>15</w:t>
      </w:r>
      <w:r w:rsidR="00FB6893" w:rsidRPr="00302C5F">
        <w:rPr>
          <w:rFonts w:ascii="Times New Roman" w:hAnsi="Times New Roman" w:cs="Times New Roman"/>
          <w:sz w:val="28"/>
          <w:szCs w:val="28"/>
        </w:rPr>
        <w:t xml:space="preserve"> ию</w:t>
      </w:r>
      <w:r w:rsidR="00FB6893">
        <w:rPr>
          <w:rFonts w:ascii="Times New Roman" w:hAnsi="Times New Roman" w:cs="Times New Roman"/>
          <w:sz w:val="28"/>
          <w:szCs w:val="28"/>
        </w:rPr>
        <w:t>л</w:t>
      </w:r>
      <w:r w:rsidR="00FB6893" w:rsidRPr="00302C5F">
        <w:rPr>
          <w:rFonts w:ascii="Times New Roman" w:hAnsi="Times New Roman" w:cs="Times New Roman"/>
          <w:sz w:val="28"/>
          <w:szCs w:val="28"/>
        </w:rPr>
        <w:t xml:space="preserve">я </w:t>
      </w:r>
      <w:r w:rsidRPr="00302C5F">
        <w:rPr>
          <w:rFonts w:ascii="Times New Roman" w:hAnsi="Times New Roman" w:cs="Times New Roman"/>
          <w:sz w:val="28"/>
          <w:szCs w:val="28"/>
        </w:rPr>
        <w:t>2020 года включительно регулярную перевозку пассажиров автомобильным транспортом общего пользования по следующим межмуниципальным маршрутам междугороднего сообщения в Камчатском крае: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1) № 201 "г. Петропавловск-Камчатский - с. Мильково";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2) № 208 "г. Петропавловск-Камчатский - п. Октябрьский";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3) № 215 "г. Петропавловск-Камчатский - с. Эссо";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4) № 218 "г. Петропавловск-Камчатский - п. Усть-Камчатск".</w:t>
      </w:r>
    </w:p>
    <w:p w:rsidR="00876177" w:rsidRPr="00AD1903" w:rsidRDefault="00876177" w:rsidP="00AD19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4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Установить, что перевозка пассажиров воздушным транспортом в межмуниципальном сообщении в Камчатском крае осуществляется при предъявлении ими сведений об</w:t>
      </w:r>
      <w:r>
        <w:rPr>
          <w:szCs w:val="28"/>
        </w:rPr>
        <w:t xml:space="preserve"> отрицательном результате лабораторных исследований на COVID-19, проведенных не ранее чем за 3 календарных дня до даты </w:t>
      </w:r>
      <w:r w:rsidRPr="00D0481E">
        <w:rPr>
          <w:szCs w:val="28"/>
        </w:rPr>
        <w:t>вылета (в том числе экспресс-тестирования на COVID-19, проведенном перед вылетом в международном аэропорту Петропавловск - Камчатский (Ел</w:t>
      </w:r>
      <w:r w:rsidR="00457307" w:rsidRPr="00D0481E">
        <w:rPr>
          <w:szCs w:val="28"/>
        </w:rPr>
        <w:t xml:space="preserve">изово), на посадочной площадке </w:t>
      </w:r>
      <w:r w:rsidR="00B83A8C" w:rsidRPr="00D0481E">
        <w:rPr>
          <w:szCs w:val="28"/>
        </w:rPr>
        <w:t>"</w:t>
      </w:r>
      <w:r w:rsidR="00457307" w:rsidRPr="00D0481E">
        <w:rPr>
          <w:szCs w:val="28"/>
        </w:rPr>
        <w:t>Николаевка-2</w:t>
      </w:r>
      <w:r w:rsidR="00B83A8C" w:rsidRPr="00D0481E">
        <w:rPr>
          <w:szCs w:val="28"/>
        </w:rPr>
        <w:t>")</w:t>
      </w:r>
      <w:r w:rsidRPr="00D0481E">
        <w:rPr>
          <w:szCs w:val="28"/>
        </w:rPr>
        <w:t>.</w:t>
      </w:r>
      <w:proofErr w:type="gramEnd"/>
    </w:p>
    <w:p w:rsidR="0088195C" w:rsidRPr="004B6D31" w:rsidRDefault="0088195C" w:rsidP="00F10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2C5F">
        <w:rPr>
          <w:rFonts w:ascii="Times New Roman" w:hAnsi="Times New Roman" w:cs="Times New Roman"/>
          <w:sz w:val="28"/>
          <w:szCs w:val="28"/>
        </w:rPr>
        <w:t>4</w:t>
      </w:r>
      <w:r w:rsidR="008761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02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При возобновлении деятельности предприятий торговли и предприятий, оказывающих услуги, юридические лица и индивидуальные предприниматели обязаны 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</w:t>
      </w:r>
      <w:hyperlink r:id="rId25" w:history="1">
        <w:r w:rsidR="00FB689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остановления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Камчатскому краю от 13.04.2020 № 246 "О дополнительных мерах по недопущению распространения COVID-19 в Камчатском крае" и обеспечить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выполнение рекомендаций Управления Федеральной службы по надзору в сфере защиты прав потребителей и благополучия человека по Камчатскому краю по организации работы предприятий в условиях сохранения рисков распространения COVID-19 (бланк уведомления можно скачать по адресу: </w:t>
      </w:r>
      <w:hyperlink r:id="rId26" w:history="1">
        <w:r w:rsidR="00F10723" w:rsidRPr="004B6D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http://41.rospotreb№adzor.ru/co№te№t/bla№k-uvedomle№iya-0</w:t>
        </w:r>
      </w:hyperlink>
      <w:r w:rsidRPr="004B6D31">
        <w:rPr>
          <w:rFonts w:ascii="Times New Roman" w:hAnsi="Times New Roman" w:cs="Times New Roman"/>
          <w:sz w:val="28"/>
          <w:szCs w:val="28"/>
        </w:rPr>
        <w:t>).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5. Приостановить до </w:t>
      </w:r>
      <w:r w:rsidR="00FB6893">
        <w:rPr>
          <w:rFonts w:ascii="Times New Roman" w:hAnsi="Times New Roman" w:cs="Times New Roman"/>
          <w:sz w:val="28"/>
          <w:szCs w:val="28"/>
        </w:rPr>
        <w:t>15</w:t>
      </w:r>
      <w:r w:rsidR="00FB6893" w:rsidRPr="00302C5F">
        <w:rPr>
          <w:rFonts w:ascii="Times New Roman" w:hAnsi="Times New Roman" w:cs="Times New Roman"/>
          <w:sz w:val="28"/>
          <w:szCs w:val="28"/>
        </w:rPr>
        <w:t xml:space="preserve"> ию</w:t>
      </w:r>
      <w:r w:rsidR="00FB6893">
        <w:rPr>
          <w:rFonts w:ascii="Times New Roman" w:hAnsi="Times New Roman" w:cs="Times New Roman"/>
          <w:sz w:val="28"/>
          <w:szCs w:val="28"/>
        </w:rPr>
        <w:t>л</w:t>
      </w:r>
      <w:r w:rsidR="00FB6893" w:rsidRPr="00302C5F">
        <w:rPr>
          <w:rFonts w:ascii="Times New Roman" w:hAnsi="Times New Roman" w:cs="Times New Roman"/>
          <w:sz w:val="28"/>
          <w:szCs w:val="28"/>
        </w:rPr>
        <w:t xml:space="preserve">я </w:t>
      </w:r>
      <w:r w:rsidRPr="00302C5F">
        <w:rPr>
          <w:rFonts w:ascii="Times New Roman" w:hAnsi="Times New Roman" w:cs="Times New Roman"/>
          <w:sz w:val="28"/>
          <w:szCs w:val="28"/>
        </w:rPr>
        <w:t>2020 года: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1) бронирование мест, прием и размещение граждан в пансионатах, домах отдыха, санаторно-курортных организациях (санаториях), гостиницах, расположенных в курортах регионального и местного значения, а также в иных санаторно-курортных организациях (санаториях), за исключением лиц, находящихся в служебных командировках или служебных поездках. </w:t>
      </w:r>
      <w:r w:rsidRPr="00302C5F">
        <w:rPr>
          <w:rFonts w:ascii="Times New Roman" w:hAnsi="Times New Roman" w:cs="Times New Roman"/>
          <w:sz w:val="28"/>
          <w:szCs w:val="28"/>
        </w:rPr>
        <w:lastRenderedPageBreak/>
        <w:t>Ограничения, установленные настоящим пунктом, не распространяются на граждан, ранее размещенных в соответствующих коллективных средствах размещения, до окончания срока их проживания без возможности его продления;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5F1">
        <w:rPr>
          <w:rFonts w:ascii="Times New Roman" w:hAnsi="Times New Roman" w:cs="Times New Roman"/>
          <w:sz w:val="28"/>
          <w:szCs w:val="28"/>
        </w:rPr>
        <w:t>2)</w:t>
      </w:r>
      <w:r w:rsidRPr="00302C5F">
        <w:rPr>
          <w:rFonts w:ascii="Times New Roman" w:hAnsi="Times New Roman" w:cs="Times New Roman"/>
          <w:sz w:val="28"/>
          <w:szCs w:val="28"/>
        </w:rPr>
        <w:t xml:space="preserve"> бронирование мест, прием и размещение граждан в детских оздоровительных лагерях, а также на базах отдыха, в том числе в целях посещения бассейнов, в гостиницах, хостелах и иных организациях, предоставляющих гостиничные услуги, не указанных в пункте 1 настоящей части, за исключением лиц, находящихся в служебных командировках или служебных поездках, лиц, прибывших по направлениям медицинских организаций, лиц, следующих транзитом из/к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месту жительства, граждан, указанных в пу</w:t>
      </w:r>
      <w:r w:rsidR="00B23F2F">
        <w:rPr>
          <w:rFonts w:ascii="Times New Roman" w:hAnsi="Times New Roman" w:cs="Times New Roman"/>
          <w:sz w:val="28"/>
          <w:szCs w:val="28"/>
        </w:rPr>
        <w:t>нктах 4 и 5 части 3 настоящего п</w:t>
      </w:r>
      <w:r w:rsidRPr="00302C5F">
        <w:rPr>
          <w:rFonts w:ascii="Times New Roman" w:hAnsi="Times New Roman" w:cs="Times New Roman"/>
          <w:sz w:val="28"/>
          <w:szCs w:val="28"/>
        </w:rPr>
        <w:t xml:space="preserve">остановления, а также сезонных (вахтовых) работников, размещаемых в пунктах временного размещения в соответствии с пунктом 3 части 10 настоящего </w:t>
      </w:r>
      <w:r w:rsidR="00FB6893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остановления, при условии соблюдения требований, предусмотренных рекомендациями Федеральной службы по надзору в сфере защиты прав потребителей и благополучия человека по профилактике новой коронавирусной инфекции (COVID-19).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Ограничения, установленные настоящим пунктом, не распространяются на граждан, ранее размещенных в соответствующих коллективных средствах размещения, до окончания срока их проживания без возможности его продления.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5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2C5F">
        <w:rPr>
          <w:rFonts w:ascii="Times New Roman" w:hAnsi="Times New Roman" w:cs="Times New Roman"/>
          <w:sz w:val="28"/>
          <w:szCs w:val="28"/>
        </w:rPr>
        <w:t>. Запретить до 31 августа 2020 года включительно выезд организованных групп детей-сирот и детей, оставшихся без попечения родителей за пределы Камчатского края.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5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2C5F">
        <w:rPr>
          <w:rFonts w:ascii="Times New Roman" w:hAnsi="Times New Roman" w:cs="Times New Roman"/>
          <w:sz w:val="28"/>
          <w:szCs w:val="28"/>
        </w:rPr>
        <w:t>. Запретить до 15 июля 2020 года включительно выезд организованных групп детей в спортивно-оздоровительные лагеря за пределами Камчатского края.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5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02C5F">
        <w:rPr>
          <w:rFonts w:ascii="Times New Roman" w:hAnsi="Times New Roman" w:cs="Times New Roman"/>
          <w:sz w:val="28"/>
          <w:szCs w:val="28"/>
        </w:rPr>
        <w:t>. Запретить до 15 июля 2020 года проведение детской оздоровительной кампании в Камчатском крае в 2020 году для следующих типов детских оздоровительных организаций: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1) загородных стационарных оздоровительных лагерей;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2) лагерей с дневным пребыванием детей;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3) специализированных (профильных) лагерей.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6. До </w:t>
      </w:r>
      <w:r w:rsidR="00FB6893">
        <w:rPr>
          <w:rFonts w:ascii="Times New Roman" w:hAnsi="Times New Roman" w:cs="Times New Roman"/>
          <w:sz w:val="28"/>
          <w:szCs w:val="28"/>
        </w:rPr>
        <w:t>15</w:t>
      </w:r>
      <w:r w:rsidR="00FB6893" w:rsidRPr="00302C5F">
        <w:rPr>
          <w:rFonts w:ascii="Times New Roman" w:hAnsi="Times New Roman" w:cs="Times New Roman"/>
          <w:sz w:val="28"/>
          <w:szCs w:val="28"/>
        </w:rPr>
        <w:t xml:space="preserve"> ию</w:t>
      </w:r>
      <w:r w:rsidR="00FB6893">
        <w:rPr>
          <w:rFonts w:ascii="Times New Roman" w:hAnsi="Times New Roman" w:cs="Times New Roman"/>
          <w:sz w:val="28"/>
          <w:szCs w:val="28"/>
        </w:rPr>
        <w:t>л</w:t>
      </w:r>
      <w:r w:rsidR="00FB6893" w:rsidRPr="00302C5F">
        <w:rPr>
          <w:rFonts w:ascii="Times New Roman" w:hAnsi="Times New Roman" w:cs="Times New Roman"/>
          <w:sz w:val="28"/>
          <w:szCs w:val="28"/>
        </w:rPr>
        <w:t>я</w:t>
      </w:r>
      <w:r w:rsidRPr="00302C5F">
        <w:rPr>
          <w:rFonts w:ascii="Times New Roman" w:hAnsi="Times New Roman" w:cs="Times New Roman"/>
          <w:sz w:val="28"/>
          <w:szCs w:val="28"/>
        </w:rPr>
        <w:t xml:space="preserve"> 2020 года включительно: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1) обязать всех работодателей, осуществляющих деятельность на территории Камчатского края: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а) обеспечить соблюдение требований, установленных </w:t>
      </w:r>
      <w:hyperlink r:id="rId27" w:history="1">
        <w:r w:rsidR="00FB689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Камчатскому краю от 13.04.2020 № 246 "О дополнительных мерах по недопущению распространения COVID-2019 в Камчатском крае", в том числе: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организовать входную дистанционную термометрию работников при входе в организацию (предприятие, территорию) и измерение температуры тела работников в течение рабочего дня;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не допускать к работе лиц с признаками острого респираторного заболевания и лиц, имеющих в близком контакте таких заболевших и госпитализированных в инфекционный стационар, заболевших пневмониями;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lastRenderedPageBreak/>
        <w:t xml:space="preserve">б) не допускать к работе работников из числа граждан, посещавших территории, где зарегистрированы случаи заболевания COVID-19, до истечения 14-тидневного срока их самоизоляции, предусмотренной </w:t>
      </w:r>
      <w:hyperlink r:id="rId28" w:anchor="P41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</w:t>
      </w:r>
      <w:r w:rsidR="00990694">
        <w:rPr>
          <w:rFonts w:ascii="Times New Roman" w:hAnsi="Times New Roman" w:cs="Times New Roman"/>
          <w:sz w:val="28"/>
          <w:szCs w:val="28"/>
        </w:rPr>
        <w:t>астоящего 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в)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всех контактах заболевшего COVID-19 в связи с исполнением им трудовых функций, обеспечить проведение дезинфекции помещений, где находился заболевший;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2) обязать всех работодателей, осуществляющих деятельность на территории Камчатского края, за исключением указанных в </w:t>
      </w:r>
      <w:hyperlink r:id="rId29" w:anchor="P138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B6893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а) оказывать работникам содействие в обеспечении соблюдения режима самоизоляции по месту проживания (пребывания);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б) принять меры по обеспечению самоизоляции работников в возрасте старше 65 лет, а также работников, имеющих заболевания, указанные в </w:t>
      </w:r>
      <w:hyperlink r:id="rId30" w:anchor="P252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1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B6893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остановлению. Указанное требование может не применяться к руководителям и работникам органов и организаций, чье нахождение на рабочем месте является критически важным для обеспечения их функционирования, работникам здравоохранения;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в) перевести работников на дистанционный формат исполнения должностных обязанностей при наличии организационно-технических возможностей.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7. Руководителям организаций с круглосуточным пребыванием граждан принять внутренний распорядительный акт о введении карантина на срок до </w:t>
      </w:r>
      <w:r w:rsidR="00FB6893">
        <w:rPr>
          <w:rFonts w:ascii="Times New Roman" w:hAnsi="Times New Roman" w:cs="Times New Roman"/>
          <w:sz w:val="28"/>
          <w:szCs w:val="28"/>
        </w:rPr>
        <w:t>15</w:t>
      </w:r>
      <w:r w:rsidR="00FB6893" w:rsidRPr="00302C5F">
        <w:rPr>
          <w:rFonts w:ascii="Times New Roman" w:hAnsi="Times New Roman" w:cs="Times New Roman"/>
          <w:sz w:val="28"/>
          <w:szCs w:val="28"/>
        </w:rPr>
        <w:t xml:space="preserve"> ию</w:t>
      </w:r>
      <w:r w:rsidR="00FB6893">
        <w:rPr>
          <w:rFonts w:ascii="Times New Roman" w:hAnsi="Times New Roman" w:cs="Times New Roman"/>
          <w:sz w:val="28"/>
          <w:szCs w:val="28"/>
        </w:rPr>
        <w:t>л</w:t>
      </w:r>
      <w:r w:rsidR="00FB6893" w:rsidRPr="00302C5F">
        <w:rPr>
          <w:rFonts w:ascii="Times New Roman" w:hAnsi="Times New Roman" w:cs="Times New Roman"/>
          <w:sz w:val="28"/>
          <w:szCs w:val="28"/>
        </w:rPr>
        <w:t>я</w:t>
      </w:r>
      <w:r w:rsidRPr="00302C5F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8. Организациям, осуществляющим деятельность по управлению многоквартирными домами на территории Камчатского края: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1) обеспечить проведение дезинфекции мест общего пользования в многоквартирных домах в регламентированные сроки проведения влажной уборки мест общего пользования, а также ежедневное протирание поручней, перил, дверных и оконных ручек, выключателей, панелей домофонов и лифтов, почтовых ящиков, подоконников в местах общего пользования многоквартирных домов с использованием дезинфицирующих средств;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2) обеспечить еженедельное проведение дезинфекции мест (площадок) накопления твердых коммунальных отходов.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8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2C5F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муниципальных образований в Камчатском крае обеспечить организации, осуществляющие деятельность по управлению многоквартирными домами на территории Камчатского края, дезинфицирующими средствами.</w:t>
      </w:r>
    </w:p>
    <w:p w:rsidR="0088195C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9. Руководителям религиозных организаций ввести ограничения на посещение гражданами объектов (территорий), находящихся в собственности религиозных организаций, и (или) используемых ими на ином законном основании зданий, строений, сооружений, помещений, земельных участков, предназначенных для богослужений, молитвенных и религиозных собраний, религиозного почитания.</w:t>
      </w:r>
    </w:p>
    <w:p w:rsidR="00FB6893" w:rsidRDefault="00FB6893" w:rsidP="00FB689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</w:pPr>
      <w:r>
        <w:rPr>
          <w:kern w:val="28"/>
          <w:szCs w:val="28"/>
        </w:rPr>
        <w:lastRenderedPageBreak/>
        <w:t>9</w:t>
      </w:r>
      <w:r>
        <w:rPr>
          <w:kern w:val="28"/>
          <w:szCs w:val="28"/>
          <w:vertAlign w:val="superscript"/>
        </w:rPr>
        <w:t>1</w:t>
      </w:r>
      <w:r>
        <w:rPr>
          <w:kern w:val="28"/>
          <w:szCs w:val="28"/>
        </w:rPr>
        <w:t xml:space="preserve">. </w:t>
      </w:r>
      <w:proofErr w:type="gramStart"/>
      <w:r>
        <w:rPr>
          <w:kern w:val="28"/>
          <w:szCs w:val="28"/>
        </w:rPr>
        <w:t xml:space="preserve">Туроператорам, осуществляющим свою деятельность на территории Камчатского края, </w:t>
      </w:r>
      <w:r>
        <w:t xml:space="preserve">включенным в Федеральный реестр туроператоров, принимающим граждан, прибывших на территорию Камчатского края из других субъектов Российской Федерации для участия в организованных турах и (или) </w:t>
      </w:r>
      <w:r w:rsidRPr="00D0481E">
        <w:t xml:space="preserve">экскурсиях на открытом воздухе, помимо соблюдения требований, установленных </w:t>
      </w:r>
      <w:hyperlink r:id="rId31" w:history="1">
        <w:r w:rsidRPr="00D0481E">
          <w:rPr>
            <w:rStyle w:val="a6"/>
            <w:color w:val="000000" w:themeColor="text1"/>
            <w:u w:val="none"/>
          </w:rPr>
          <w:t>постановлением</w:t>
        </w:r>
      </w:hyperlink>
      <w:r w:rsidRPr="00D0481E">
        <w:t xml:space="preserve"> Главного государственного санитарного врача по Камчатскому краю от 13.04.2020 № 246 "О дополнительных</w:t>
      </w:r>
      <w:r>
        <w:t xml:space="preserve"> мерах по недопущению распространения COVID-2019 в Камчатском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>":</w:t>
      </w:r>
    </w:p>
    <w:p w:rsidR="00FB6893" w:rsidRDefault="00FB6893" w:rsidP="00FB6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осуществлять встречу граждан в международном аэропорту Петропавловск</w:t>
      </w:r>
      <w:r w:rsidR="00F107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Камчатский (Елизово) или в морском порту Петропавловс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723">
        <w:rPr>
          <w:rFonts w:ascii="Times New Roman" w:hAnsi="Times New Roman" w:cs="Times New Roman"/>
          <w:sz w:val="28"/>
          <w:szCs w:val="28"/>
        </w:rPr>
        <w:t>Камчатский</w:t>
      </w:r>
      <w:r>
        <w:rPr>
          <w:rFonts w:ascii="Times New Roman" w:hAnsi="Times New Roman" w:cs="Times New Roman"/>
          <w:sz w:val="28"/>
          <w:szCs w:val="28"/>
        </w:rPr>
        <w:t xml:space="preserve">, их транспортирование к объектам обсервационного типа (базы отдыха, санатории, гостиницы, хостелы, пункты временного размещения модульного типа,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глэмпинги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условии отсутствия прочих проживающих) с обеспечением изоляции на срок 14 календарных дней со дня прибытия от других лиц и населения Камчатского края;</w:t>
      </w:r>
    </w:p>
    <w:p w:rsidR="00FB6893" w:rsidRDefault="00FB6893" w:rsidP="00FB6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появлении у прибывших граждан первых респираторных симптомов обеспечить их немедленную изоляцию и обращение за медицинской помощью без посещения медицинской организации;</w:t>
      </w:r>
    </w:p>
    <w:p w:rsidR="00FB6893" w:rsidRDefault="00FB6893" w:rsidP="00FB6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принять внутренний распорядительный акт об утверждении перечня мероприятий по предупреждению распространения COVID-19;</w:t>
      </w:r>
    </w:p>
    <w:p w:rsidR="00FB6893" w:rsidRDefault="00FB6893" w:rsidP="00FB6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ответственное должностное лицо для обеспечения взаимодействия с Агентством по туризму и внешним связям Камчатского края;</w:t>
      </w:r>
    </w:p>
    <w:p w:rsidR="00FB6893" w:rsidRPr="00302C5F" w:rsidRDefault="00FB6893" w:rsidP="00FB6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обеспечить представление информации в Агентство по туризму и внешним связям Камчатского края по форме и в сроки, определенные Агентством по туризму и внешним связям Камчатского края. 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8"/>
      <w:bookmarkEnd w:id="8"/>
      <w:r w:rsidRPr="00302C5F">
        <w:rPr>
          <w:rFonts w:ascii="Times New Roman" w:hAnsi="Times New Roman" w:cs="Times New Roman"/>
          <w:sz w:val="28"/>
          <w:szCs w:val="28"/>
        </w:rPr>
        <w:t xml:space="preserve">10. Руководителям организаций, включая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рыбохозяйственные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, горнодобывающие и строительные организации, привлекающим на сезонную (вахтовую), временную работу работников из других субъектов Российской Федерации и иностранную рабочую силу, помимо соблюдения требований, установленных </w:t>
      </w:r>
      <w:hyperlink r:id="rId32" w:history="1">
        <w:r w:rsidR="00FB689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Камчатскому краю от 13.04.2020 № 246 "О дополнительных мерах по недопущению распространения COVID-2019 в Камчатском крае":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0"/>
      <w:bookmarkEnd w:id="9"/>
      <w:r w:rsidRPr="00302C5F">
        <w:rPr>
          <w:rFonts w:ascii="Times New Roman" w:hAnsi="Times New Roman" w:cs="Times New Roman"/>
          <w:sz w:val="28"/>
          <w:szCs w:val="28"/>
        </w:rPr>
        <w:t>1) осуществлять встречу прибывших в Камчатский край сезонных (вахтовых) работников в местах прибытия, их транспортирование к местам проживания с обеспечением изоляции на срок 14 календарных дней со дня прибытия от других работников и населения Камчатского края;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2) принять меры к минимизации контактов прибывших сезонных (вахтовых) работников с населением Камчатского края;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3) при отсутствии возможности транспортирования прибывших сезонных (вахтовых) работников к месту работы в день прибытия в Камчатский край осуществлять их размещение и содержание в пунктах временного размещения (общежитиях, базах отдыха, санаториях, гостиницах, хостелах, детских оздоровительных лагерях, пунктах временного размещения модульного типа, при условии отсутствия прочих проживающих);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4) при появлении у работников первых респираторных симптомов обеспечить их немедленную изоляцию и обращение за медицинской помощью </w:t>
      </w:r>
      <w:r w:rsidRPr="00302C5F">
        <w:rPr>
          <w:rFonts w:ascii="Times New Roman" w:hAnsi="Times New Roman" w:cs="Times New Roman"/>
          <w:sz w:val="28"/>
          <w:szCs w:val="28"/>
        </w:rPr>
        <w:lastRenderedPageBreak/>
        <w:t>без посещения медицинской организации;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5) принять внутренний распорядительный акт об утверждении перечня мероприятий по предупреждению распространения COVID-19;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6) ограничить выход работников за территорию организации в случае круглосуточного размещения сезонных (вахтовых) работников на территории соответствующей организации;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7) организовать перевозку работников от мест проживания (размещения) к месту работы и обратно, исключив использование работниками общественного транспорта.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10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2C5F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1) определить ответственное должностное лицо для обеспечения взаимодействия с Министерством рыбного хозяйства Камчатского края;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2) обеспечить представление информации в Министерство рыбного хозяйства Камчатского края по форме и в сроки, определенные Министерством рыбного хозяйства Камчатского края;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3) обеспечить обязательную изоляцию работников, привлекаемых для работы в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Тигильский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, Алеутский,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, Соболевский муниципальные районы в Камчатском крае, в пунктах временного размещения, расположенных в Петропавловск-Камчатском городском округе и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муниципальном районе, до проведения тестирования с использованием сертифицированных тест-систем на COVID-19 и в случае получения отрицательного результата организовать транспортирование работников к месту работы с соблюдением положений </w:t>
      </w:r>
      <w:hyperlink r:id="rId33" w:anchor="P140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 части</w:t>
        </w:r>
        <w:proofErr w:type="gramEnd"/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10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B6893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10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2C5F">
        <w:rPr>
          <w:rFonts w:ascii="Times New Roman" w:hAnsi="Times New Roman" w:cs="Times New Roman"/>
          <w:sz w:val="28"/>
          <w:szCs w:val="28"/>
        </w:rPr>
        <w:t>. Руководителям горнодобывающих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1) определить ответственное должностное лицо для обеспечения взаимодействия с Министерством природных ресурсов и экологии Камчатского края;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2) обеспечить ежедневное представление информации о количестве привлекаемых работников, а также сведений о потребности организаций в пунктах временного размещения в Министерство природных ресурсов и экологии Камчатского края.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3) обеспечить обязательную изоляцию работников, привлекаемых на сезонную (вахтовую) работу из других субъектов Российской Федерации и иностранных государств для работы в Камчатский край, в пунктах временного размещения, расположенных в Камчатском крае, до проведения лабораторных исследований на COVID-19 и в случае получения отрицательного результата организовать транспортирование работников к месту работы с соблюдением положений </w:t>
      </w:r>
      <w:hyperlink r:id="rId34" w:anchor="P140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 части 10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B6893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остановления;</w:t>
      </w:r>
      <w:proofErr w:type="gramEnd"/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4) обеспечить обязательное проведение лабораторных исследований на COVID-19 в отношении всех привлекаемых работников не ранее чем за 2-ое суток до отправки на вахту.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02C5F">
        <w:rPr>
          <w:rFonts w:ascii="Times New Roman" w:hAnsi="Times New Roman" w:cs="Times New Roman"/>
          <w:sz w:val="28"/>
          <w:szCs w:val="28"/>
        </w:rPr>
        <w:t>. Руководителям рыбодобывающих организаций (судовладельцам):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1) обеспечить обязательную изоляцию членов экипажей с момента смены экипажа до даты получения отрицательного результата тестирования с использованием сертифицированных тест-систем на COVID-19;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2) принять меры к минимизации контактов членов экипажей, находящихся на режиме изоляции, с населением Камчатского края;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3) обеспечить обязательное проведение тестирования с использованием сертифицированных тест-систем на COVID-19 в отношении всех членов экипажей;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4) в случае получения положительного результата тестирования с использованием сертифицированных тест-систем на COVID-19 членов экипажей обеспечить представление информации в Министерство рыбного хозяйства Камчатского края по форме и в сроки, определенные Министерством рыбного хозяйства Камчатского края.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10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02C5F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 xml:space="preserve"> организаций обеспечить обязательное проведение тестирования с использованием сертифицированных тест-систем на COVID-19 всех привлекаемых на сезонную (вахтовую) работу работников до момента их допуска к работе.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11. Рекомендовать руководителям организаций, указанным в </w:t>
      </w:r>
      <w:hyperlink r:id="rId35" w:anchor="P138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10723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1) рассмотреть возможность привлечения работников, проживающих на территории Камчатского края;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2) обеспечить наличие в организации медицинского работника: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а) при численности работающих до 50 человек </w:t>
      </w:r>
      <w:r w:rsidR="00F10723">
        <w:rPr>
          <w:rFonts w:ascii="Times New Roman" w:hAnsi="Times New Roman" w:cs="Times New Roman"/>
          <w:sz w:val="28"/>
          <w:szCs w:val="28"/>
        </w:rPr>
        <w:t>–</w:t>
      </w:r>
      <w:r w:rsidRPr="00302C5F">
        <w:rPr>
          <w:rFonts w:ascii="Times New Roman" w:hAnsi="Times New Roman" w:cs="Times New Roman"/>
          <w:sz w:val="28"/>
          <w:szCs w:val="28"/>
        </w:rPr>
        <w:t xml:space="preserve"> фельдшера;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б) при численности работающих 50 человек и более </w:t>
      </w:r>
      <w:r w:rsidR="00F10723">
        <w:rPr>
          <w:rFonts w:ascii="Times New Roman" w:hAnsi="Times New Roman" w:cs="Times New Roman"/>
          <w:sz w:val="28"/>
          <w:szCs w:val="28"/>
        </w:rPr>
        <w:t>–</w:t>
      </w:r>
      <w:r w:rsidRPr="00302C5F">
        <w:rPr>
          <w:rFonts w:ascii="Times New Roman" w:hAnsi="Times New Roman" w:cs="Times New Roman"/>
          <w:sz w:val="28"/>
          <w:szCs w:val="28"/>
        </w:rPr>
        <w:t xml:space="preserve"> врача.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12. Рекомендовать организациям и индивидуальным предпринимателям осуществлять реализацию непродовольственных товаров, не включенных в </w:t>
      </w:r>
      <w:hyperlink r:id="rId36" w:anchor="P282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непродовольственных товаров первой необходимости, утвержденный приложением 2 к настоящему </w:t>
      </w:r>
      <w:r w:rsidR="00F10723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остановлению, дистанционным способом с выдачей товара через столы заказов.</w:t>
      </w:r>
    </w:p>
    <w:p w:rsidR="0088195C" w:rsidRPr="00D0481E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13. Исполнительным органам государственной власти Камчатского края, органам местного самоуправления муниципальных образований в Камчатском крае ограничить выезд организованных групп детей и взрослых в другие субъекты </w:t>
      </w:r>
      <w:r w:rsidRPr="00D0481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8195C" w:rsidRPr="00D0481E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1E">
        <w:rPr>
          <w:rFonts w:ascii="Times New Roman" w:hAnsi="Times New Roman" w:cs="Times New Roman"/>
          <w:sz w:val="28"/>
          <w:szCs w:val="28"/>
        </w:rPr>
        <w:t>14. Министерству здравоохранения Камчатского края:</w:t>
      </w:r>
    </w:p>
    <w:p w:rsidR="00F10723" w:rsidRPr="00D0481E" w:rsidRDefault="0088195C" w:rsidP="00F1072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0481E">
        <w:rPr>
          <w:szCs w:val="28"/>
        </w:rPr>
        <w:t xml:space="preserve">1) </w:t>
      </w:r>
      <w:r w:rsidR="00F10723" w:rsidRPr="00D0481E">
        <w:rPr>
          <w:szCs w:val="28"/>
        </w:rPr>
        <w:t>обеспечить</w:t>
      </w:r>
      <w:r w:rsidR="00F10723" w:rsidRPr="00D0481E">
        <w:rPr>
          <w:bCs/>
          <w:szCs w:val="28"/>
        </w:rPr>
        <w:t>:</w:t>
      </w:r>
    </w:p>
    <w:p w:rsidR="00F10723" w:rsidRPr="00D0481E" w:rsidRDefault="00F10723" w:rsidP="00F107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0481E">
        <w:rPr>
          <w:bCs/>
          <w:szCs w:val="28"/>
        </w:rPr>
        <w:t xml:space="preserve">а) </w:t>
      </w:r>
      <w:r w:rsidRPr="00D0481E">
        <w:rPr>
          <w:szCs w:val="28"/>
        </w:rPr>
        <w:t xml:space="preserve">проведение </w:t>
      </w:r>
      <w:proofErr w:type="gramStart"/>
      <w:r w:rsidRPr="00D0481E">
        <w:rPr>
          <w:szCs w:val="28"/>
        </w:rPr>
        <w:t>добровольного</w:t>
      </w:r>
      <w:proofErr w:type="gramEnd"/>
      <w:r w:rsidRPr="00D0481E">
        <w:rPr>
          <w:szCs w:val="28"/>
        </w:rPr>
        <w:t xml:space="preserve"> экспресс-тестирования на COVID-19 граждан, прибывших в международный аэропорт Петропавловск-Камчатский (Елизово). Граждане самостоятельно несут расходы, возникающие в связи с проведением </w:t>
      </w:r>
      <w:proofErr w:type="gramStart"/>
      <w:r w:rsidRPr="00D0481E">
        <w:rPr>
          <w:szCs w:val="28"/>
        </w:rPr>
        <w:t>указанного</w:t>
      </w:r>
      <w:proofErr w:type="gramEnd"/>
      <w:r w:rsidRPr="00D0481E">
        <w:rPr>
          <w:szCs w:val="28"/>
        </w:rPr>
        <w:t xml:space="preserve"> экспресс-тестирования;</w:t>
      </w:r>
    </w:p>
    <w:p w:rsidR="00A91F52" w:rsidRPr="00D0481E" w:rsidRDefault="00F10723" w:rsidP="00F1072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0481E">
        <w:rPr>
          <w:szCs w:val="28"/>
        </w:rPr>
        <w:t xml:space="preserve">б) бесплатного </w:t>
      </w:r>
      <w:proofErr w:type="gramStart"/>
      <w:r w:rsidRPr="00D0481E">
        <w:rPr>
          <w:szCs w:val="28"/>
        </w:rPr>
        <w:t>экспресс-тестирования</w:t>
      </w:r>
      <w:proofErr w:type="gramEnd"/>
      <w:r w:rsidRPr="00D0481E">
        <w:rPr>
          <w:szCs w:val="28"/>
        </w:rPr>
        <w:t xml:space="preserve"> на COVID-19 граждан, </w:t>
      </w:r>
      <w:r w:rsidRPr="00D0481E">
        <w:rPr>
          <w:bCs/>
          <w:szCs w:val="28"/>
        </w:rPr>
        <w:t xml:space="preserve">вылетающих </w:t>
      </w:r>
      <w:r w:rsidR="00A91F52" w:rsidRPr="00D0481E">
        <w:rPr>
          <w:bCs/>
          <w:szCs w:val="28"/>
        </w:rPr>
        <w:t xml:space="preserve">в населенные пункты Камчатского края в рамках перевозки пассажиров воздушным транспортом в межмуниципальном сообщении в Камчатском крае, </w:t>
      </w:r>
      <w:r w:rsidR="00A91F52" w:rsidRPr="00D0481E">
        <w:rPr>
          <w:szCs w:val="28"/>
        </w:rPr>
        <w:t>перед их вылетом в международном аэропорту Петропавл</w:t>
      </w:r>
      <w:r w:rsidR="00352DD9" w:rsidRPr="00D0481E">
        <w:rPr>
          <w:szCs w:val="28"/>
        </w:rPr>
        <w:t xml:space="preserve">овск - Камчатский (Елизово), </w:t>
      </w:r>
      <w:r w:rsidR="00263C85" w:rsidRPr="00D0481E">
        <w:rPr>
          <w:szCs w:val="28"/>
        </w:rPr>
        <w:t>на посадочной площадке "Николаевка-2"</w:t>
      </w:r>
      <w:r w:rsidR="00A91F52" w:rsidRPr="00D0481E">
        <w:rPr>
          <w:bCs/>
          <w:szCs w:val="28"/>
        </w:rPr>
        <w:t>;</w:t>
      </w:r>
    </w:p>
    <w:p w:rsidR="0088195C" w:rsidRPr="00D0481E" w:rsidRDefault="0088195C" w:rsidP="00F107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0481E">
        <w:rPr>
          <w:szCs w:val="28"/>
        </w:rPr>
        <w:lastRenderedPageBreak/>
        <w:t xml:space="preserve">2) организовать работу медицинских организаций с приоритетом оказания медицинской помощи на </w:t>
      </w:r>
      <w:proofErr w:type="gramStart"/>
      <w:r w:rsidRPr="00D0481E">
        <w:rPr>
          <w:szCs w:val="28"/>
        </w:rPr>
        <w:t>дому</w:t>
      </w:r>
      <w:proofErr w:type="gramEnd"/>
      <w:r w:rsidRPr="00D0481E">
        <w:rPr>
          <w:szCs w:val="28"/>
        </w:rPr>
        <w:t xml:space="preserve"> лихорадящим больным с респираторными симптомами, посещавшим территории, где зарегистрированы случаи заболевания COVID-19, а также пациентам старше 60 лет, для чего обеспечить усиление выездной амбулаторной службы сотрудниками медицинских организаций;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1E">
        <w:rPr>
          <w:rFonts w:ascii="Times New Roman" w:hAnsi="Times New Roman" w:cs="Times New Roman"/>
          <w:sz w:val="28"/>
          <w:szCs w:val="28"/>
        </w:rPr>
        <w:t>3) обеспечить готовность медицинских организаций, осуществляющих медицинскую помощь стационарно и амбулаторно, оказывающих скорую</w:t>
      </w:r>
      <w:r w:rsidRPr="00302C5F">
        <w:rPr>
          <w:rFonts w:ascii="Times New Roman" w:hAnsi="Times New Roman" w:cs="Times New Roman"/>
          <w:sz w:val="28"/>
          <w:szCs w:val="28"/>
        </w:rPr>
        <w:t xml:space="preserve">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COVID-19;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4) совместно с Управлением Федеральной службы по надзору в сфере защиты прав потребителей и благополучия человека по Камчатскому краю обеспечить изоляцию граждан, у которых по результатам лабораторных исследований подтверждено наличие COVID-19, в соответствии с медицинскими показаниями;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5) разработать и утвердить регламенты об особенностях организации работы медицинских организаций, осуществляющих медицинскую деятельность, в период действия режима повышенной готовности;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6) временно приостановить: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а) проведение профилактических осмотров и диспансеризации взрослого населения, проводимых в соответствии с </w:t>
      </w:r>
      <w:hyperlink r:id="rId37" w:history="1">
        <w:r w:rsidR="00A91F5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риказом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13.03.2019 №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>ослого населения" в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б) проведение профилактических осмотров и диспансеризации детского населения, проводимых в соответствии с </w:t>
      </w:r>
      <w:r w:rsidR="00A91F52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 xml:space="preserve">риказами Министерства здравоохранения Российской Федерации от 10.08.2017 </w:t>
      </w:r>
      <w:hyperlink r:id="rId38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514н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"О Порядке проведения профилактических медицинских осмотров несовершеннолетних", от 11.04.2013 </w:t>
      </w:r>
      <w:hyperlink r:id="rId39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216н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на период проведения карантинных мероприятий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в) плановую госпитализацию пациентов в учреждения здравоохранения Камчатского края,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7) обеспечить готовность лабораторий государственной и негосударственной (при необходимости) системы здравоохранения к проведению лабораторного обследования населения на COVID-19;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8) совместно с Управлением Федеральной службы по надзору в сфере защиты прав потребителей и благополучия человека по Камчатскому краю </w:t>
      </w:r>
      <w:r w:rsidRPr="00302C5F">
        <w:rPr>
          <w:rFonts w:ascii="Times New Roman" w:hAnsi="Times New Roman" w:cs="Times New Roman"/>
          <w:sz w:val="28"/>
          <w:szCs w:val="28"/>
        </w:rPr>
        <w:lastRenderedPageBreak/>
        <w:t>обеспечить обязательное проведение лабораторного обследования на COVID-19 следующих категорий лиц: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а) вернувшихся на территорию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Федерацию с признаками респираторных заболеваний;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контактировавших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с больным COVID-19;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в) с диагнозом "внебольничная пневмония";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г) старше 65 лет, обратившихся за медицинской помощью с симптомами респираторного заболевания;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д) медицинских работников, имеющих риски инфицирования COVID-19 на </w:t>
      </w:r>
      <w:r w:rsidRPr="00A91F52">
        <w:rPr>
          <w:rFonts w:ascii="Times New Roman" w:hAnsi="Times New Roman" w:cs="Times New Roman"/>
          <w:sz w:val="28"/>
          <w:szCs w:val="28"/>
        </w:rPr>
        <w:t xml:space="preserve">рабочих местах, </w:t>
      </w:r>
      <w:r w:rsidR="00A91F52" w:rsidRPr="00A91F52">
        <w:rPr>
          <w:rFonts w:ascii="Times New Roman" w:hAnsi="Times New Roman" w:cs="Times New Roman"/>
          <w:sz w:val="28"/>
          <w:szCs w:val="28"/>
        </w:rPr>
        <w:t>–</w:t>
      </w:r>
      <w:r w:rsidRPr="00A91F52">
        <w:rPr>
          <w:rFonts w:ascii="Times New Roman" w:hAnsi="Times New Roman" w:cs="Times New Roman"/>
          <w:sz w:val="28"/>
          <w:szCs w:val="28"/>
        </w:rPr>
        <w:t xml:space="preserve"> 1 раз в неделю, а при появлении симптомов, не исключающих COVID-2019, </w:t>
      </w:r>
      <w:r w:rsidR="00A91F52" w:rsidRPr="00A91F52">
        <w:rPr>
          <w:rFonts w:ascii="Times New Roman" w:hAnsi="Times New Roman" w:cs="Times New Roman"/>
          <w:sz w:val="28"/>
          <w:szCs w:val="28"/>
        </w:rPr>
        <w:t>–</w:t>
      </w:r>
      <w:r w:rsidRPr="00A91F52">
        <w:rPr>
          <w:rFonts w:ascii="Times New Roman" w:hAnsi="Times New Roman" w:cs="Times New Roman"/>
          <w:sz w:val="28"/>
          <w:szCs w:val="28"/>
        </w:rPr>
        <w:t xml:space="preserve"> немедленно</w:t>
      </w:r>
      <w:r w:rsidRPr="00302C5F">
        <w:rPr>
          <w:rFonts w:ascii="Times New Roman" w:hAnsi="Times New Roman" w:cs="Times New Roman"/>
          <w:sz w:val="28"/>
          <w:szCs w:val="28"/>
        </w:rPr>
        <w:t>;</w:t>
      </w:r>
      <w:r w:rsidR="00A9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е) находящихся в учреждениях постоянного пребывания независимо от организационно-правовой формы (специальные учебно-воспитательные учреждения закрытого типа, кадетские корпуса, дома-интернаты, учреждения ФСИН России) и персонал таких организаций - при появлении симптомов респираторного заболевания;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9) ежедневно докладывать о ситуации с распространением в Камчатском крае COVID-19, количестве заболевших, выявленных случаях заражения COVID-19 руководителю регионального штаба по недопущению распространения новой коронавирусной инфекции (COVID-19) на территории Камчатского края.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15. Министерству образования Камчатского края и органам местного самоуправления муниципальных образований в Камчатском крае с 12 мая 2020 года организовать: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1) работу дежурных групп в дошкольных образовательных организациях в Камчатском крае с соблюдением в указанных группах санитарно-эпидемиологических требований </w:t>
      </w:r>
      <w:r w:rsidR="00A91F52">
        <w:rPr>
          <w:rFonts w:ascii="Times New Roman" w:hAnsi="Times New Roman" w:cs="Times New Roman"/>
          <w:sz w:val="28"/>
          <w:szCs w:val="28"/>
        </w:rPr>
        <w:t>–</w:t>
      </w:r>
      <w:r w:rsidRPr="00302C5F">
        <w:rPr>
          <w:rFonts w:ascii="Times New Roman" w:hAnsi="Times New Roman" w:cs="Times New Roman"/>
          <w:sz w:val="28"/>
          <w:szCs w:val="28"/>
        </w:rPr>
        <w:t xml:space="preserve"> до </w:t>
      </w:r>
      <w:r w:rsidR="00A91F52">
        <w:rPr>
          <w:rFonts w:ascii="Times New Roman" w:hAnsi="Times New Roman" w:cs="Times New Roman"/>
          <w:sz w:val="28"/>
          <w:szCs w:val="28"/>
        </w:rPr>
        <w:t>15</w:t>
      </w:r>
      <w:r w:rsidRPr="00302C5F">
        <w:rPr>
          <w:rFonts w:ascii="Times New Roman" w:hAnsi="Times New Roman" w:cs="Times New Roman"/>
          <w:sz w:val="28"/>
          <w:szCs w:val="28"/>
        </w:rPr>
        <w:t xml:space="preserve"> ию</w:t>
      </w:r>
      <w:r w:rsidR="00A91F52">
        <w:rPr>
          <w:rFonts w:ascii="Times New Roman" w:hAnsi="Times New Roman" w:cs="Times New Roman"/>
          <w:sz w:val="28"/>
          <w:szCs w:val="28"/>
        </w:rPr>
        <w:t>л</w:t>
      </w:r>
      <w:r w:rsidRPr="00302C5F">
        <w:rPr>
          <w:rFonts w:ascii="Times New Roman" w:hAnsi="Times New Roman" w:cs="Times New Roman"/>
          <w:sz w:val="28"/>
          <w:szCs w:val="28"/>
        </w:rPr>
        <w:t>я 2020 года включительно;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2) образовательный процесс в образовательных организациях в Камчатском крае, осуществляющих программы среднего профессионального образования, высшего образования и дополнительного образования (за исключением образовательных организаций, указанных в </w:t>
      </w:r>
      <w:hyperlink r:id="rId40" w:anchor="P203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15</w:t>
        </w:r>
      </w:hyperlink>
      <w:r w:rsidR="00A91F52" w:rsidRPr="00A91F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Постановления) в дистанционной форме с учетом рекомендаций Министерства просвещения Российской Федерации, Министерства науки и высшего образования Российской Федерации </w:t>
      </w:r>
      <w:r w:rsidR="00A91F52">
        <w:rPr>
          <w:rFonts w:ascii="Times New Roman" w:hAnsi="Times New Roman" w:cs="Times New Roman"/>
          <w:sz w:val="28"/>
          <w:szCs w:val="28"/>
        </w:rPr>
        <w:t>–</w:t>
      </w:r>
      <w:r w:rsidRPr="00302C5F">
        <w:rPr>
          <w:rFonts w:ascii="Times New Roman" w:hAnsi="Times New Roman" w:cs="Times New Roman"/>
          <w:sz w:val="28"/>
          <w:szCs w:val="28"/>
        </w:rPr>
        <w:t xml:space="preserve"> до завершения учебного года.</w:t>
      </w:r>
      <w:proofErr w:type="gramEnd"/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3"/>
      <w:bookmarkEnd w:id="10"/>
      <w:r w:rsidRPr="00302C5F">
        <w:rPr>
          <w:rFonts w:ascii="Times New Roman" w:hAnsi="Times New Roman" w:cs="Times New Roman"/>
          <w:sz w:val="28"/>
          <w:szCs w:val="28"/>
        </w:rPr>
        <w:t>15</w:t>
      </w:r>
      <w:r w:rsidR="00A91F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2C5F">
        <w:rPr>
          <w:rFonts w:ascii="Times New Roman" w:hAnsi="Times New Roman" w:cs="Times New Roman"/>
          <w:sz w:val="28"/>
          <w:szCs w:val="28"/>
        </w:rPr>
        <w:t>. Организовать образовательный процесс: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1) в учебно-тренажерных центрах, ведущих подготовку экипажей морских судов с соблюдением мер санитарно-эпидемиологической безопасности и в группах численностью не более 4 человек с соблюдением дистанции между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не менее 2 метров;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2) в региональном отделении ДОСААФ России Камчатского края и его структурных подразделениях в части организации практического обучения по подготовке водителей транспортных средств по военно-учетным специальностям.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16. Министерству социального развития и труда Камчатского края: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8"/>
      <w:bookmarkEnd w:id="11"/>
      <w:r w:rsidRPr="00302C5F">
        <w:rPr>
          <w:rFonts w:ascii="Times New Roman" w:hAnsi="Times New Roman" w:cs="Times New Roman"/>
          <w:sz w:val="28"/>
          <w:szCs w:val="28"/>
        </w:rPr>
        <w:t xml:space="preserve">1) обеспечить оперативное взаимодействие с соблюдающими режим самоизоляции гражданами в возрасте старше 65 лет, а также с гражданами, </w:t>
      </w:r>
      <w:r w:rsidRPr="00302C5F">
        <w:rPr>
          <w:rFonts w:ascii="Times New Roman" w:hAnsi="Times New Roman" w:cs="Times New Roman"/>
          <w:sz w:val="28"/>
          <w:szCs w:val="28"/>
        </w:rPr>
        <w:lastRenderedPageBreak/>
        <w:t xml:space="preserve">имеющими заболевания, указанные в </w:t>
      </w:r>
      <w:hyperlink r:id="rId41" w:anchor="P252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1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91F52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остановлению;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2) обеспечить совместно с органами местного самоуправления муниципальных образований в Камчатском крае оказание гражданам, указанным в </w:t>
      </w:r>
      <w:hyperlink r:id="rId42" w:anchor="P208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настоящей части, возможных мер адресной социальной помощи с учетом их запросов;</w:t>
      </w:r>
    </w:p>
    <w:p w:rsidR="0088195C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3) организовать совместно с Министерством здравоохранения Камчатского края, Агентством по делам молодежи Камчатского края, совместно с органами местного самоуправления муниципальных образований в Камчатском крае доставку гражданам, указанным в </w:t>
      </w:r>
      <w:hyperlink r:id="rId43" w:anchor="P208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настоящей части, с учетом их запросов лекарственных препаратов, продуктов питания, товаров первой необходимости и оказание иной помощи.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52">
        <w:rPr>
          <w:rFonts w:ascii="Times New Roman" w:hAnsi="Times New Roman" w:cs="Times New Roman"/>
          <w:sz w:val="28"/>
          <w:szCs w:val="28"/>
        </w:rPr>
        <w:t>17. Министерству транспорта и дорожного строительства Ка</w:t>
      </w:r>
      <w:r w:rsidRPr="00302C5F">
        <w:rPr>
          <w:rFonts w:ascii="Times New Roman" w:hAnsi="Times New Roman" w:cs="Times New Roman"/>
          <w:sz w:val="28"/>
          <w:szCs w:val="28"/>
        </w:rPr>
        <w:t>мчатского края: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1) обеспечить транспортирование граждан, указанных в </w:t>
      </w:r>
      <w:hyperlink r:id="rId44" w:anchor="P41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части 3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91F52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остановления, до места изоляции в условиях, исключающих риски инфицирования COVID-19;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5F">
        <w:rPr>
          <w:rFonts w:ascii="Times New Roman" w:hAnsi="Times New Roman" w:cs="Times New Roman"/>
          <w:sz w:val="28"/>
          <w:szCs w:val="28"/>
        </w:rPr>
        <w:t xml:space="preserve">2) заключать договоры с транспортными организациями на осуществление заказных перевозок автомобильным транспортом в межмуниципальном сообщении на перевозку пассажиров из/в г. Петропавловск-Камчатский в/из удаленные населенные пункты Камчатского края по мере необходимости с учетом заявок, указанных в </w:t>
      </w:r>
      <w:hyperlink r:id="rId45" w:anchor="P216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17</w:t>
        </w:r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91F52">
        <w:rPr>
          <w:rFonts w:ascii="Times New Roman" w:hAnsi="Times New Roman" w:cs="Times New Roman"/>
          <w:sz w:val="28"/>
          <w:szCs w:val="28"/>
        </w:rPr>
        <w:t>постановления.</w:t>
      </w:r>
      <w:proofErr w:type="gramEnd"/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16"/>
      <w:bookmarkEnd w:id="12"/>
      <w:r w:rsidRPr="00302C5F">
        <w:rPr>
          <w:rFonts w:ascii="Times New Roman" w:hAnsi="Times New Roman" w:cs="Times New Roman"/>
          <w:sz w:val="28"/>
          <w:szCs w:val="28"/>
        </w:rPr>
        <w:t>17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2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Министерству здравоохранения Камчатского края, Министерству социального развития и труда Камчатского края, Министерству территориального развития Камчатского края совместно с главами муниципальных образований в Камчатском крае формировать и представлять в Министерство транспорта и дорожного строительства Камчатского края заявки на перевозку граждан, нуждающихся в поездках из/в г. Петропавловск-Камчатский в/из удаленные населенные пункты Камчатского края, с указанием маршрута следования и даты отправления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>, фамилии, имени и отчества, адреса, телефона, цели поездки.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17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2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обеспечить временное, на период действия режима повышенной готовности, пожарное и аварийно-спасательное обеспечение полетов в аэропортах "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>", "Палана" и "Мильково" силами подразделений ФПС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без снижения уровня противопожарной защиты населенных пунктов.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18. Рекомендовать Управлению Федеральной службы по надзору в сфере защиты прав потребителей и благополучия человека по Камчатскому краю обеспечить термометрию граждан, прибывающих в международный аэропорт Петропавловск-Камчатский (Елизово) и морской порт Петропавловск-Камчатский с территорий, где зарегистрированы случаи заболевания COVID-</w:t>
      </w:r>
      <w:r w:rsidRPr="00302C5F">
        <w:rPr>
          <w:rFonts w:ascii="Times New Roman" w:hAnsi="Times New Roman" w:cs="Times New Roman"/>
          <w:sz w:val="28"/>
          <w:szCs w:val="28"/>
        </w:rPr>
        <w:lastRenderedPageBreak/>
        <w:t>19.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18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2C5F">
        <w:rPr>
          <w:rFonts w:ascii="Times New Roman" w:hAnsi="Times New Roman" w:cs="Times New Roman"/>
          <w:sz w:val="28"/>
          <w:szCs w:val="28"/>
        </w:rPr>
        <w:t xml:space="preserve">. Агентству по туризму и внешним связям Камчатского края подготовить Перечень объектов </w:t>
      </w:r>
      <w:r w:rsidR="00A91F52">
        <w:rPr>
          <w:rFonts w:ascii="Times New Roman" w:hAnsi="Times New Roman" w:cs="Times New Roman"/>
          <w:sz w:val="28"/>
          <w:szCs w:val="28"/>
        </w:rPr>
        <w:t>обсервационного типа</w:t>
      </w:r>
      <w:r w:rsidRPr="00302C5F">
        <w:rPr>
          <w:rFonts w:ascii="Times New Roman" w:hAnsi="Times New Roman" w:cs="Times New Roman"/>
          <w:sz w:val="28"/>
          <w:szCs w:val="28"/>
        </w:rPr>
        <w:t xml:space="preserve"> с указанием примерной стоимости размещения и питания для доведения до сведения граждан, указанных в </w:t>
      </w:r>
      <w:hyperlink r:id="rId46" w:anchor="P41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части 3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91F52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18</w:t>
      </w:r>
      <w:r w:rsidRPr="00302C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2C5F">
        <w:rPr>
          <w:rFonts w:ascii="Times New Roman" w:hAnsi="Times New Roman" w:cs="Times New Roman"/>
          <w:sz w:val="28"/>
          <w:szCs w:val="28"/>
        </w:rPr>
        <w:t>. Агентству по занятости населения и миграционной политике Камчатского края организовать работу в международном аэропорту Петропавловск-Камчатский (Елизово) с пассажирами, прибывающими на территорию Камчатского края из других субъектов Российской Федерации.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19. Министерству здравоохранения Камчатского края совместно с Управлением Министерства внутренних дел по Камчатскому краю, Управлением Федеральной службы войск национальной гвардии Российской Федерации по Камчатскому краю, Управлением Федеральной службы по надзору в сфере защиты прав потребителей и благополучия человека по Камчатскому краю осуществлять контроль соблюдения гражданами режима самоизоляции и медицинского наблюдения. В случае выявления нарушений, принимать меры в пределах полномочий.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Рекомендовать Управлению Министерства внутренних дел по Камчатскому краю, Управлению Федеральной службы войск национальной гвардии Российской Федерации по Камчатскому краю, Управлению Федеральной службы по надзору в сфере защиты прав потребителей и благополучия человека по Камчатскому краю 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предпринимателями, а также гражданами правил поведения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для исполнения в связи с введением на территории Камчатского края режима повышенной готовности, которые установлены </w:t>
      </w:r>
      <w:hyperlink r:id="rId47" w:anchor="P23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anchor="P138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91F52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88195C" w:rsidRPr="00302C5F" w:rsidRDefault="003A0D46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proofErr w:type="gramStart"/>
        <w:r w:rsidR="0088195C"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Должностным лицам</w:t>
        </w:r>
      </w:hyperlink>
      <w:r w:rsidR="0088195C" w:rsidRPr="00302C5F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="00A91F52">
        <w:rPr>
          <w:rFonts w:ascii="Times New Roman" w:hAnsi="Times New Roman" w:cs="Times New Roman"/>
          <w:sz w:val="28"/>
          <w:szCs w:val="28"/>
        </w:rPr>
        <w:t>п</w:t>
      </w:r>
      <w:r w:rsidR="0088195C" w:rsidRPr="00302C5F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91F52">
        <w:rPr>
          <w:rFonts w:ascii="Times New Roman" w:hAnsi="Times New Roman" w:cs="Times New Roman"/>
          <w:sz w:val="28"/>
          <w:szCs w:val="28"/>
        </w:rPr>
        <w:t>Г</w:t>
      </w:r>
      <w:r w:rsidR="0088195C" w:rsidRPr="00302C5F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от 21.04.2020 № 58 "Об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правонарушениях", обеспечить проведение рейдов на предмет соблюдения организациями и индивидуальными предпринимателями, а также гражданами правил поведения, обязательных для исполнения в связи с введением на территории Камчатского края режима повышенной готовности, которые установлены </w:t>
      </w:r>
      <w:hyperlink r:id="rId50" w:anchor="P23" w:history="1">
        <w:r w:rsidR="0088195C"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  <w:proofErr w:type="gramEnd"/>
      </w:hyperlink>
      <w:r w:rsidR="0088195C" w:rsidRPr="00302C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 w:anchor="P138" w:history="1">
        <w:r w:rsidR="0088195C"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="0088195C" w:rsidRPr="00302C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91F52">
        <w:rPr>
          <w:rFonts w:ascii="Times New Roman" w:hAnsi="Times New Roman" w:cs="Times New Roman"/>
          <w:sz w:val="28"/>
          <w:szCs w:val="28"/>
        </w:rPr>
        <w:t>п</w:t>
      </w:r>
      <w:r w:rsidR="0088195C" w:rsidRPr="00302C5F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В случае выявления нарушений, принимать меры в пределах полномочий.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>21. Министерству специальных программ и по делам казачества Камчатского края обеспечить: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1) подготовку пункта временного размещения модульного типа для размещения в случае необходимости граждан, прибывающих из других субъектов Российской Федерации и иностранных граждан, привлеченных </w:t>
      </w:r>
      <w:proofErr w:type="spellStart"/>
      <w:r w:rsidRPr="00302C5F">
        <w:rPr>
          <w:rFonts w:ascii="Times New Roman" w:hAnsi="Times New Roman" w:cs="Times New Roman"/>
          <w:sz w:val="28"/>
          <w:szCs w:val="28"/>
        </w:rPr>
        <w:t>рыбохозяйственными</w:t>
      </w:r>
      <w:proofErr w:type="spellEnd"/>
      <w:r w:rsidRPr="00302C5F">
        <w:rPr>
          <w:rFonts w:ascii="Times New Roman" w:hAnsi="Times New Roman" w:cs="Times New Roman"/>
          <w:sz w:val="28"/>
          <w:szCs w:val="28"/>
        </w:rPr>
        <w:t>, горнодобывающими и строительными организациями;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2) пополнение краевого резерва материальных ресурсов для ликвидации чрезвычайных ситуаций природного и техногенного характера на территории </w:t>
      </w:r>
      <w:r w:rsidRPr="00302C5F">
        <w:rPr>
          <w:rFonts w:ascii="Times New Roman" w:hAnsi="Times New Roman" w:cs="Times New Roman"/>
          <w:sz w:val="28"/>
          <w:szCs w:val="28"/>
        </w:rPr>
        <w:lastRenderedPageBreak/>
        <w:t>Камчатского края для проведения мероприятий, связанных с предупреждением распространения на территории Камчатского края COVID-19;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обязательным использованием средств индивидуальной защиты органов дыхания (маски, респираторы) персоналом транспортно-пересадочных узлов, транспортных средств (автобусы и другие виды общественного транспорта) и других мест с массовым пребыванием людей.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22. Управлению пресс-службы Аппарата </w:t>
      </w:r>
      <w:r w:rsidR="00A91F52">
        <w:rPr>
          <w:rFonts w:ascii="Times New Roman" w:hAnsi="Times New Roman" w:cs="Times New Roman"/>
          <w:sz w:val="28"/>
          <w:szCs w:val="28"/>
        </w:rPr>
        <w:t>Г</w:t>
      </w:r>
      <w:r w:rsidRPr="00302C5F">
        <w:rPr>
          <w:rFonts w:ascii="Times New Roman" w:hAnsi="Times New Roman" w:cs="Times New Roman"/>
          <w:sz w:val="28"/>
          <w:szCs w:val="28"/>
        </w:rPr>
        <w:t>убернатора и Правительства Камчатского края обеспечить информирование населения Камчатского края через средства массовой информации о работе и контактах "горячей линии".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23. Министерству экономического развития и торговли Камчатского края и Министерству инвестиций и предпринимательства Камчатского края, органам местного самоуправления муниципальных районов и городских округов в Камчатском крае обеспечить консультирование организаций и индивидуальных предпринимателей по вопросам осуществления деятельности в условиях ограничений, установленных настоящим </w:t>
      </w:r>
      <w:r w:rsidR="00A91F52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24. Организации и индивидуальные предприниматели, а также граждане несут ответственность в соответствии с законодательством Российской Федерации за неисполнение правил поведения, обязательных для исполнения в связи с введением на территории Камчатского края режима повышенной готовности, которые установлены </w:t>
      </w:r>
      <w:hyperlink r:id="rId52" w:anchor="P23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anchor="P138" w:history="1">
        <w:r w:rsidRPr="00302C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302C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91F52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88195C" w:rsidRPr="00302C5F" w:rsidRDefault="0088195C" w:rsidP="0030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C5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91F52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876FC" w:rsidRPr="00302C5F" w:rsidRDefault="0088195C" w:rsidP="00A91F52">
      <w:pPr>
        <w:pStyle w:val="ConsPlusNormal"/>
        <w:ind w:firstLine="709"/>
        <w:jc w:val="both"/>
        <w:rPr>
          <w:bCs/>
          <w:szCs w:val="28"/>
        </w:rPr>
      </w:pPr>
      <w:r w:rsidRPr="00302C5F">
        <w:rPr>
          <w:rFonts w:ascii="Times New Roman" w:hAnsi="Times New Roman" w:cs="Times New Roman"/>
          <w:sz w:val="28"/>
          <w:szCs w:val="28"/>
        </w:rPr>
        <w:t xml:space="preserve">26. Настоящее </w:t>
      </w:r>
      <w:r w:rsidR="00A91F52">
        <w:rPr>
          <w:rFonts w:ascii="Times New Roman" w:hAnsi="Times New Roman" w:cs="Times New Roman"/>
          <w:sz w:val="28"/>
          <w:szCs w:val="28"/>
        </w:rPr>
        <w:t>п</w:t>
      </w:r>
      <w:r w:rsidRPr="00302C5F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</w:t>
      </w:r>
      <w:proofErr w:type="gramStart"/>
      <w:r w:rsidRPr="00302C5F">
        <w:rPr>
          <w:rFonts w:ascii="Times New Roman" w:hAnsi="Times New Roman" w:cs="Times New Roman"/>
          <w:sz w:val="28"/>
          <w:szCs w:val="28"/>
        </w:rPr>
        <w:t>.</w:t>
      </w:r>
      <w:r w:rsidR="00A91F52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606B3C" w:rsidRPr="00302C5F" w:rsidRDefault="00606B3C" w:rsidP="00302C5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bCs/>
          <w:szCs w:val="28"/>
        </w:rPr>
        <w:t>2. Настоящее постановление вступает в силу со дня его официального опубликования.</w:t>
      </w:r>
    </w:p>
    <w:p w:rsidR="00606B3C" w:rsidRDefault="00606B3C" w:rsidP="00302C5F">
      <w:pPr>
        <w:adjustRightInd w:val="0"/>
        <w:ind w:firstLine="709"/>
        <w:jc w:val="both"/>
        <w:rPr>
          <w:szCs w:val="28"/>
        </w:rPr>
      </w:pPr>
    </w:p>
    <w:p w:rsidR="00A91F52" w:rsidRPr="00302C5F" w:rsidRDefault="00A91F52" w:rsidP="00302C5F">
      <w:pPr>
        <w:adjustRightInd w:val="0"/>
        <w:ind w:firstLine="709"/>
        <w:jc w:val="both"/>
        <w:rPr>
          <w:szCs w:val="28"/>
        </w:rPr>
      </w:pPr>
    </w:p>
    <w:p w:rsidR="00606B3C" w:rsidRDefault="00606B3C" w:rsidP="00606B3C">
      <w:pPr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606B3C" w:rsidTr="00A91F52">
        <w:tc>
          <w:tcPr>
            <w:tcW w:w="3467" w:type="dxa"/>
            <w:hideMark/>
          </w:tcPr>
          <w:p w:rsidR="00606B3C" w:rsidRDefault="00606B3C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Временно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Default="00606B3C">
            <w:pPr>
              <w:jc w:val="center"/>
              <w:rPr>
                <w:color w:val="D9D9D9"/>
              </w:rPr>
            </w:pPr>
            <w:r>
              <w:rPr>
                <w:color w:val="D9D9D9"/>
              </w:rPr>
              <w:t>[горизонтальный штамп подписи 1]</w:t>
            </w:r>
          </w:p>
          <w:p w:rsidR="00606B3C" w:rsidRDefault="00606B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</w:tcPr>
          <w:p w:rsidR="00606B3C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Default="00606B3C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В.В. Солодов</w:t>
            </w:r>
          </w:p>
        </w:tc>
      </w:tr>
    </w:tbl>
    <w:p w:rsidR="004F723A" w:rsidRDefault="004F723A" w:rsidP="004F723A">
      <w:pPr>
        <w:rPr>
          <w:szCs w:val="28"/>
        </w:rPr>
      </w:pPr>
    </w:p>
    <w:p w:rsidR="00D0481E" w:rsidRDefault="00D0481E">
      <w:pPr>
        <w:rPr>
          <w:szCs w:val="28"/>
        </w:rPr>
      </w:pPr>
      <w:r>
        <w:rPr>
          <w:szCs w:val="28"/>
        </w:rPr>
        <w:br w:type="page"/>
      </w:r>
    </w:p>
    <w:p w:rsidR="007A293D" w:rsidRPr="00427EB7" w:rsidRDefault="007A293D" w:rsidP="004F723A">
      <w:pPr>
        <w:jc w:val="center"/>
        <w:rPr>
          <w:szCs w:val="28"/>
        </w:rPr>
      </w:pPr>
      <w:bookmarkStart w:id="13" w:name="_GoBack"/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7A293D" w:rsidRPr="00427EB7" w:rsidRDefault="007A293D" w:rsidP="007A293D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7A293D" w:rsidRPr="00427EB7" w:rsidRDefault="007A293D" w:rsidP="007A293D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>О внесении изменени</w:t>
      </w:r>
      <w:r w:rsidR="00D63BB3">
        <w:rPr>
          <w:szCs w:val="28"/>
        </w:rPr>
        <w:t>й</w:t>
      </w:r>
      <w:r>
        <w:rPr>
          <w:szCs w:val="28"/>
        </w:rPr>
        <w:t xml:space="preserve"> в постановление Губернатора Камчатского края от 10.04.2020 № 50 "О мерах </w:t>
      </w:r>
      <w:r w:rsidRPr="006342DB">
        <w:rPr>
          <w:color w:val="262626"/>
          <w:szCs w:val="28"/>
          <w:shd w:val="clear" w:color="auto" w:fill="FFFFFF"/>
        </w:rPr>
        <w:t xml:space="preserve">по </w:t>
      </w:r>
      <w:r>
        <w:rPr>
          <w:color w:val="262626"/>
          <w:szCs w:val="28"/>
          <w:shd w:val="clear" w:color="auto" w:fill="FFFFFF"/>
        </w:rPr>
        <w:t>недопущению</w:t>
      </w:r>
      <w:r w:rsidRPr="006342DB">
        <w:rPr>
          <w:color w:val="262626"/>
          <w:szCs w:val="28"/>
          <w:shd w:val="clear" w:color="auto" w:fill="FFFFFF"/>
        </w:rPr>
        <w:t xml:space="preserve"> распространени</w:t>
      </w:r>
      <w:r>
        <w:rPr>
          <w:color w:val="262626"/>
          <w:szCs w:val="28"/>
          <w:shd w:val="clear" w:color="auto" w:fill="FFFFFF"/>
        </w:rPr>
        <w:t>я</w:t>
      </w:r>
      <w:r w:rsidRPr="006342DB">
        <w:rPr>
          <w:color w:val="262626"/>
          <w:szCs w:val="28"/>
          <w:shd w:val="clear" w:color="auto" w:fill="FFFFFF"/>
        </w:rPr>
        <w:t xml:space="preserve"> новой коронавирусной инфекции </w:t>
      </w:r>
      <w:r>
        <w:rPr>
          <w:color w:val="262626"/>
          <w:szCs w:val="28"/>
          <w:shd w:val="clear" w:color="auto" w:fill="FFFFFF"/>
        </w:rPr>
        <w:t>(</w:t>
      </w:r>
      <w:r>
        <w:rPr>
          <w:color w:val="262626"/>
          <w:szCs w:val="28"/>
          <w:shd w:val="clear" w:color="auto" w:fill="FFFFFF"/>
          <w:lang w:val="en-US"/>
        </w:rPr>
        <w:t>COVID</w:t>
      </w:r>
      <w:r w:rsidRPr="006D7820">
        <w:rPr>
          <w:color w:val="262626"/>
          <w:szCs w:val="28"/>
          <w:shd w:val="clear" w:color="auto" w:fill="FFFFFF"/>
        </w:rPr>
        <w:t>-19</w:t>
      </w:r>
      <w:r>
        <w:rPr>
          <w:color w:val="262626"/>
          <w:szCs w:val="28"/>
          <w:shd w:val="clear" w:color="auto" w:fill="FFFFFF"/>
        </w:rPr>
        <w:t xml:space="preserve">) </w:t>
      </w:r>
      <w:r w:rsidRPr="006342DB">
        <w:rPr>
          <w:color w:val="262626"/>
          <w:szCs w:val="28"/>
          <w:shd w:val="clear" w:color="auto" w:fill="FFFFFF"/>
        </w:rPr>
        <w:t>на территории</w:t>
      </w:r>
      <w:r>
        <w:rPr>
          <w:color w:val="262626"/>
          <w:szCs w:val="28"/>
          <w:shd w:val="clear" w:color="auto" w:fill="FFFFFF"/>
        </w:rPr>
        <w:t xml:space="preserve"> </w:t>
      </w:r>
      <w:r w:rsidRPr="006342DB">
        <w:rPr>
          <w:color w:val="262626"/>
          <w:szCs w:val="28"/>
          <w:shd w:val="clear" w:color="auto" w:fill="FFFFFF"/>
        </w:rPr>
        <w:t>Камчатско</w:t>
      </w:r>
      <w:r>
        <w:rPr>
          <w:color w:val="262626"/>
          <w:szCs w:val="28"/>
          <w:shd w:val="clear" w:color="auto" w:fill="FFFFFF"/>
        </w:rPr>
        <w:t>го</w:t>
      </w:r>
      <w:r w:rsidRPr="006342DB">
        <w:rPr>
          <w:color w:val="262626"/>
          <w:szCs w:val="28"/>
          <w:shd w:val="clear" w:color="auto" w:fill="FFFFFF"/>
        </w:rPr>
        <w:t xml:space="preserve"> кра</w:t>
      </w:r>
      <w:r>
        <w:rPr>
          <w:color w:val="262626"/>
          <w:szCs w:val="28"/>
          <w:shd w:val="clear" w:color="auto" w:fill="FFFFFF"/>
        </w:rPr>
        <w:t>я</w:t>
      </w:r>
      <w:r>
        <w:rPr>
          <w:szCs w:val="28"/>
        </w:rPr>
        <w:t>»</w:t>
      </w:r>
    </w:p>
    <w:p w:rsidR="007A293D" w:rsidRPr="00427EB7" w:rsidRDefault="007A293D" w:rsidP="007A293D">
      <w:pPr>
        <w:spacing w:line="276" w:lineRule="auto"/>
        <w:ind w:firstLine="709"/>
        <w:jc w:val="both"/>
        <w:rPr>
          <w:szCs w:val="28"/>
        </w:rPr>
      </w:pPr>
    </w:p>
    <w:p w:rsidR="00E74329" w:rsidRDefault="00E74329" w:rsidP="00E74329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Настоящим</w:t>
      </w:r>
      <w:r w:rsidR="007A293D" w:rsidRPr="00427EB7">
        <w:rPr>
          <w:kern w:val="28"/>
          <w:szCs w:val="28"/>
        </w:rPr>
        <w:t xml:space="preserve"> проект</w:t>
      </w:r>
      <w:r>
        <w:rPr>
          <w:kern w:val="28"/>
          <w:szCs w:val="28"/>
        </w:rPr>
        <w:t>ом постановления срок режима самоизоляции продлевается до</w:t>
      </w:r>
      <w:r w:rsidR="004F723A">
        <w:rPr>
          <w:kern w:val="28"/>
          <w:szCs w:val="28"/>
        </w:rPr>
        <w:t xml:space="preserve"> 15 июля 2020 года включительно, одновременно снимается ряд ранее введенных ограничений. </w:t>
      </w:r>
    </w:p>
    <w:p w:rsidR="00A74CC0" w:rsidRPr="004F723A" w:rsidRDefault="00E74329" w:rsidP="004F723A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Также устанавливаются новые сроки</w:t>
      </w:r>
      <w:r w:rsidR="005A02D1">
        <w:rPr>
          <w:kern w:val="28"/>
          <w:szCs w:val="28"/>
        </w:rPr>
        <w:t xml:space="preserve"> начала</w:t>
      </w:r>
      <w:r w:rsidR="004F723A">
        <w:rPr>
          <w:kern w:val="28"/>
          <w:szCs w:val="28"/>
        </w:rPr>
        <w:t xml:space="preserve"> </w:t>
      </w:r>
      <w:r w:rsidR="005A02D1">
        <w:rPr>
          <w:kern w:val="28"/>
          <w:szCs w:val="28"/>
        </w:rPr>
        <w:t xml:space="preserve">и окончания режима самоизоляции </w:t>
      </w:r>
      <w:r>
        <w:rPr>
          <w:kern w:val="28"/>
          <w:szCs w:val="28"/>
        </w:rPr>
        <w:t xml:space="preserve">для застрахованных </w:t>
      </w:r>
      <w:r w:rsidR="005A02D1">
        <w:rPr>
          <w:kern w:val="28"/>
          <w:szCs w:val="28"/>
        </w:rPr>
        <w:t>лиц в возрасте 65 лет и старше</w:t>
      </w:r>
      <w:r>
        <w:rPr>
          <w:kern w:val="28"/>
          <w:szCs w:val="28"/>
        </w:rPr>
        <w:t xml:space="preserve"> в целях</w:t>
      </w:r>
      <w:r w:rsidR="0041124B">
        <w:rPr>
          <w:bCs/>
          <w:szCs w:val="28"/>
        </w:rPr>
        <w:t xml:space="preserve"> оформления указанной категории лиц листков нетрудоспособности, назначения и выплаты пособий по временной нетрудоспособности.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Для реализации настоящего постановления </w:t>
      </w:r>
      <w:r>
        <w:rPr>
          <w:kern w:val="28"/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</w:t>
      </w:r>
      <w:r w:rsidRPr="00670175">
        <w:rPr>
          <w:kern w:val="28"/>
          <w:szCs w:val="28"/>
        </w:rPr>
        <w:t xml:space="preserve"> не потребуются дополнительные средства краевого бюджета.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Проект постановления </w:t>
      </w:r>
      <w:r>
        <w:rPr>
          <w:kern w:val="28"/>
          <w:szCs w:val="28"/>
        </w:rPr>
        <w:t>Губернатора</w:t>
      </w:r>
      <w:r w:rsidRPr="00670175">
        <w:rPr>
          <w:kern w:val="28"/>
          <w:szCs w:val="28"/>
        </w:rPr>
        <w:t xml:space="preserve"> Камчатского края "</w:t>
      </w:r>
      <w:r w:rsidR="00A91F52">
        <w:rPr>
          <w:kern w:val="28"/>
          <w:szCs w:val="28"/>
        </w:rPr>
        <w:t>30</w:t>
      </w:r>
      <w:r w:rsidRPr="00670175">
        <w:rPr>
          <w:kern w:val="28"/>
          <w:szCs w:val="28"/>
        </w:rPr>
        <w:t xml:space="preserve">" </w:t>
      </w:r>
      <w:r w:rsidR="0017644E">
        <w:rPr>
          <w:kern w:val="28"/>
          <w:szCs w:val="28"/>
        </w:rPr>
        <w:t>июня</w:t>
      </w:r>
      <w:r w:rsidRPr="00670175">
        <w:rPr>
          <w:kern w:val="28"/>
          <w:szCs w:val="28"/>
        </w:rPr>
        <w:t xml:space="preserve">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670175">
        <w:rPr>
          <w:kern w:val="28"/>
          <w:szCs w:val="28"/>
        </w:rPr>
        <w:t>htths</w:t>
      </w:r>
      <w:proofErr w:type="spellEnd"/>
      <w:r w:rsidRPr="00670175"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="00E74329">
        <w:rPr>
          <w:kern w:val="28"/>
          <w:szCs w:val="28"/>
        </w:rPr>
        <w:t>"0</w:t>
      </w:r>
      <w:r w:rsidR="00A91F52">
        <w:rPr>
          <w:kern w:val="28"/>
          <w:szCs w:val="28"/>
        </w:rPr>
        <w:t>7</w:t>
      </w:r>
      <w:r w:rsidR="00B368CD" w:rsidRPr="00670175">
        <w:rPr>
          <w:kern w:val="28"/>
          <w:szCs w:val="28"/>
        </w:rPr>
        <w:t xml:space="preserve">" </w:t>
      </w:r>
      <w:r w:rsidR="00E73980">
        <w:rPr>
          <w:kern w:val="28"/>
          <w:szCs w:val="28"/>
        </w:rPr>
        <w:t>июл</w:t>
      </w:r>
      <w:r w:rsidRPr="00670175">
        <w:rPr>
          <w:kern w:val="28"/>
          <w:szCs w:val="28"/>
        </w:rPr>
        <w:t>я 2020 года независимой антикоррупционной экспертизы.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Проект постановления </w:t>
      </w:r>
      <w:r>
        <w:rPr>
          <w:kern w:val="28"/>
          <w:szCs w:val="28"/>
        </w:rPr>
        <w:t>Губернатора</w:t>
      </w:r>
      <w:r w:rsidRPr="00670175">
        <w:rPr>
          <w:kern w:val="28"/>
          <w:szCs w:val="28"/>
        </w:rPr>
        <w:t xml:space="preserve"> Камчатского края не подлежит оценке регулирующего воздействия в соответствии с </w:t>
      </w:r>
      <w:hyperlink r:id="rId54" w:history="1">
        <w:r w:rsidRPr="00670175">
          <w:rPr>
            <w:kern w:val="28"/>
            <w:szCs w:val="28"/>
          </w:rPr>
          <w:t>постановлением</w:t>
        </w:r>
      </w:hyperlink>
      <w:r w:rsidRPr="00670175"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 w:rsidRPr="00670175"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670175"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bookmarkEnd w:id="13"/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Pr="008D13CF" w:rsidRDefault="007A293D" w:rsidP="00DF15CF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sectPr w:rsidR="007A293D" w:rsidRPr="008D13CF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46" w:rsidRDefault="003A0D46" w:rsidP="00342D13">
      <w:r>
        <w:separator/>
      </w:r>
    </w:p>
  </w:endnote>
  <w:endnote w:type="continuationSeparator" w:id="0">
    <w:p w:rsidR="003A0D46" w:rsidRDefault="003A0D4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46" w:rsidRDefault="003A0D46" w:rsidP="00342D13">
      <w:r>
        <w:separator/>
      </w:r>
    </w:p>
  </w:footnote>
  <w:footnote w:type="continuationSeparator" w:id="0">
    <w:p w:rsidR="003A0D46" w:rsidRDefault="003A0D46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6F0F"/>
    <w:rsid w:val="00010CEB"/>
    <w:rsid w:val="00013733"/>
    <w:rsid w:val="000144B7"/>
    <w:rsid w:val="00025230"/>
    <w:rsid w:val="00030644"/>
    <w:rsid w:val="0003329F"/>
    <w:rsid w:val="00035C9A"/>
    <w:rsid w:val="00037334"/>
    <w:rsid w:val="00044126"/>
    <w:rsid w:val="00046545"/>
    <w:rsid w:val="000545B3"/>
    <w:rsid w:val="0005757C"/>
    <w:rsid w:val="00062561"/>
    <w:rsid w:val="0007095C"/>
    <w:rsid w:val="00082FF3"/>
    <w:rsid w:val="000850FC"/>
    <w:rsid w:val="00090759"/>
    <w:rsid w:val="000A2742"/>
    <w:rsid w:val="000B7EB2"/>
    <w:rsid w:val="000C1841"/>
    <w:rsid w:val="000C5804"/>
    <w:rsid w:val="000D00BD"/>
    <w:rsid w:val="000E0113"/>
    <w:rsid w:val="000E0E5E"/>
    <w:rsid w:val="000E62FC"/>
    <w:rsid w:val="000F1DCB"/>
    <w:rsid w:val="00100550"/>
    <w:rsid w:val="001156C6"/>
    <w:rsid w:val="00117184"/>
    <w:rsid w:val="00121600"/>
    <w:rsid w:val="00126572"/>
    <w:rsid w:val="001308BB"/>
    <w:rsid w:val="001401DD"/>
    <w:rsid w:val="001429AF"/>
    <w:rsid w:val="00153F40"/>
    <w:rsid w:val="001723D0"/>
    <w:rsid w:val="00173D4F"/>
    <w:rsid w:val="0017644E"/>
    <w:rsid w:val="00191854"/>
    <w:rsid w:val="00196836"/>
    <w:rsid w:val="001B32A9"/>
    <w:rsid w:val="001B6B4B"/>
    <w:rsid w:val="001C0496"/>
    <w:rsid w:val="001D3981"/>
    <w:rsid w:val="001E0B39"/>
    <w:rsid w:val="001E62AB"/>
    <w:rsid w:val="001F0AC8"/>
    <w:rsid w:val="00200564"/>
    <w:rsid w:val="0022164F"/>
    <w:rsid w:val="00223D68"/>
    <w:rsid w:val="00223E74"/>
    <w:rsid w:val="00230F4D"/>
    <w:rsid w:val="00232A85"/>
    <w:rsid w:val="00251964"/>
    <w:rsid w:val="002522EF"/>
    <w:rsid w:val="00257406"/>
    <w:rsid w:val="00263C85"/>
    <w:rsid w:val="00267934"/>
    <w:rsid w:val="002722F0"/>
    <w:rsid w:val="002764A2"/>
    <w:rsid w:val="002951F9"/>
    <w:rsid w:val="00295A11"/>
    <w:rsid w:val="00296585"/>
    <w:rsid w:val="002A57FD"/>
    <w:rsid w:val="002A71B0"/>
    <w:rsid w:val="002B334D"/>
    <w:rsid w:val="002B5D13"/>
    <w:rsid w:val="002C1D9F"/>
    <w:rsid w:val="002C2DBC"/>
    <w:rsid w:val="002C37A6"/>
    <w:rsid w:val="002D1C68"/>
    <w:rsid w:val="002D43BE"/>
    <w:rsid w:val="002E47D8"/>
    <w:rsid w:val="002F4759"/>
    <w:rsid w:val="002F72BA"/>
    <w:rsid w:val="0030031E"/>
    <w:rsid w:val="00302C5F"/>
    <w:rsid w:val="00307E5A"/>
    <w:rsid w:val="00317BF6"/>
    <w:rsid w:val="00321E7D"/>
    <w:rsid w:val="00327C2F"/>
    <w:rsid w:val="00332823"/>
    <w:rsid w:val="00337020"/>
    <w:rsid w:val="003414EF"/>
    <w:rsid w:val="00341F4B"/>
    <w:rsid w:val="00342D13"/>
    <w:rsid w:val="003476A6"/>
    <w:rsid w:val="00352DD9"/>
    <w:rsid w:val="00361357"/>
    <w:rsid w:val="00362299"/>
    <w:rsid w:val="003820E1"/>
    <w:rsid w:val="003832CF"/>
    <w:rsid w:val="00383733"/>
    <w:rsid w:val="003853C8"/>
    <w:rsid w:val="003926A3"/>
    <w:rsid w:val="003940DA"/>
    <w:rsid w:val="003A0D46"/>
    <w:rsid w:val="003A5BEF"/>
    <w:rsid w:val="003A6CB6"/>
    <w:rsid w:val="003A7F52"/>
    <w:rsid w:val="003B3E5B"/>
    <w:rsid w:val="003C2A43"/>
    <w:rsid w:val="003D5334"/>
    <w:rsid w:val="003D688D"/>
    <w:rsid w:val="003D6F0D"/>
    <w:rsid w:val="003E0F3D"/>
    <w:rsid w:val="003E38BA"/>
    <w:rsid w:val="003E5E01"/>
    <w:rsid w:val="003F75F1"/>
    <w:rsid w:val="004075A1"/>
    <w:rsid w:val="0041124B"/>
    <w:rsid w:val="00412C27"/>
    <w:rsid w:val="0041793D"/>
    <w:rsid w:val="00422D5E"/>
    <w:rsid w:val="0042553B"/>
    <w:rsid w:val="00441A91"/>
    <w:rsid w:val="00453C7C"/>
    <w:rsid w:val="00457307"/>
    <w:rsid w:val="00460247"/>
    <w:rsid w:val="0046303C"/>
    <w:rsid w:val="0046790E"/>
    <w:rsid w:val="0047566C"/>
    <w:rsid w:val="00476B71"/>
    <w:rsid w:val="00476EFB"/>
    <w:rsid w:val="0048068C"/>
    <w:rsid w:val="0048261B"/>
    <w:rsid w:val="00495A08"/>
    <w:rsid w:val="004B6D31"/>
    <w:rsid w:val="004D492F"/>
    <w:rsid w:val="004D79DB"/>
    <w:rsid w:val="004E425F"/>
    <w:rsid w:val="004E50FC"/>
    <w:rsid w:val="004E791C"/>
    <w:rsid w:val="004F0472"/>
    <w:rsid w:val="004F1464"/>
    <w:rsid w:val="004F2BA1"/>
    <w:rsid w:val="004F2C90"/>
    <w:rsid w:val="004F723A"/>
    <w:rsid w:val="005065A3"/>
    <w:rsid w:val="00511A74"/>
    <w:rsid w:val="00512C6C"/>
    <w:rsid w:val="0051300F"/>
    <w:rsid w:val="00515C44"/>
    <w:rsid w:val="00520752"/>
    <w:rsid w:val="00542D1A"/>
    <w:rsid w:val="005465F5"/>
    <w:rsid w:val="005534EA"/>
    <w:rsid w:val="0055499C"/>
    <w:rsid w:val="005622CB"/>
    <w:rsid w:val="00566E5D"/>
    <w:rsid w:val="005709CE"/>
    <w:rsid w:val="005876FC"/>
    <w:rsid w:val="0059381E"/>
    <w:rsid w:val="005A02D1"/>
    <w:rsid w:val="005A3916"/>
    <w:rsid w:val="005B50A7"/>
    <w:rsid w:val="005C28F0"/>
    <w:rsid w:val="005C403B"/>
    <w:rsid w:val="005C76A3"/>
    <w:rsid w:val="005D0162"/>
    <w:rsid w:val="005E22DD"/>
    <w:rsid w:val="005E2AB0"/>
    <w:rsid w:val="005E312B"/>
    <w:rsid w:val="005F0B57"/>
    <w:rsid w:val="005F2BC6"/>
    <w:rsid w:val="005F54DB"/>
    <w:rsid w:val="00606386"/>
    <w:rsid w:val="00606B3C"/>
    <w:rsid w:val="00613E28"/>
    <w:rsid w:val="00617BB6"/>
    <w:rsid w:val="006209CD"/>
    <w:rsid w:val="0062618B"/>
    <w:rsid w:val="00627281"/>
    <w:rsid w:val="006317BF"/>
    <w:rsid w:val="00650B2F"/>
    <w:rsid w:val="006604E4"/>
    <w:rsid w:val="006650EC"/>
    <w:rsid w:val="00667FD7"/>
    <w:rsid w:val="00675C22"/>
    <w:rsid w:val="00680139"/>
    <w:rsid w:val="006876CD"/>
    <w:rsid w:val="006922E9"/>
    <w:rsid w:val="006979FB"/>
    <w:rsid w:val="006A40D3"/>
    <w:rsid w:val="006A4F8D"/>
    <w:rsid w:val="006A5AB2"/>
    <w:rsid w:val="006A78D5"/>
    <w:rsid w:val="006B0CFA"/>
    <w:rsid w:val="006B41DF"/>
    <w:rsid w:val="006B5663"/>
    <w:rsid w:val="006C4316"/>
    <w:rsid w:val="006D4992"/>
    <w:rsid w:val="006D4BF2"/>
    <w:rsid w:val="006E1019"/>
    <w:rsid w:val="006E273C"/>
    <w:rsid w:val="006E4B23"/>
    <w:rsid w:val="006F29A1"/>
    <w:rsid w:val="00715A7B"/>
    <w:rsid w:val="00715C70"/>
    <w:rsid w:val="00724528"/>
    <w:rsid w:val="007246A3"/>
    <w:rsid w:val="00726230"/>
    <w:rsid w:val="00733DC4"/>
    <w:rsid w:val="0073427D"/>
    <w:rsid w:val="00737581"/>
    <w:rsid w:val="007419F8"/>
    <w:rsid w:val="00747197"/>
    <w:rsid w:val="0075235E"/>
    <w:rsid w:val="00752DB2"/>
    <w:rsid w:val="00755460"/>
    <w:rsid w:val="00760202"/>
    <w:rsid w:val="007628E1"/>
    <w:rsid w:val="007924AC"/>
    <w:rsid w:val="00792A30"/>
    <w:rsid w:val="007A293D"/>
    <w:rsid w:val="007A5BD0"/>
    <w:rsid w:val="007A764E"/>
    <w:rsid w:val="007B5AE8"/>
    <w:rsid w:val="007C6DC9"/>
    <w:rsid w:val="007D141C"/>
    <w:rsid w:val="007E17B7"/>
    <w:rsid w:val="007F02D5"/>
    <w:rsid w:val="007F49CA"/>
    <w:rsid w:val="007F59BB"/>
    <w:rsid w:val="008021D9"/>
    <w:rsid w:val="008029D0"/>
    <w:rsid w:val="008045AD"/>
    <w:rsid w:val="0081205A"/>
    <w:rsid w:val="00813935"/>
    <w:rsid w:val="00815D96"/>
    <w:rsid w:val="00816E9F"/>
    <w:rsid w:val="00824E43"/>
    <w:rsid w:val="0083039A"/>
    <w:rsid w:val="00831EF6"/>
    <w:rsid w:val="00832E23"/>
    <w:rsid w:val="008406B4"/>
    <w:rsid w:val="008434A6"/>
    <w:rsid w:val="00844CE2"/>
    <w:rsid w:val="00854CCD"/>
    <w:rsid w:val="00856C9C"/>
    <w:rsid w:val="00863EEF"/>
    <w:rsid w:val="00865A0A"/>
    <w:rsid w:val="00876177"/>
    <w:rsid w:val="0088195C"/>
    <w:rsid w:val="008975F9"/>
    <w:rsid w:val="008A623C"/>
    <w:rsid w:val="008B07BD"/>
    <w:rsid w:val="008B1605"/>
    <w:rsid w:val="008B32A8"/>
    <w:rsid w:val="008B7954"/>
    <w:rsid w:val="008C3B9D"/>
    <w:rsid w:val="008D13CF"/>
    <w:rsid w:val="008E6C8B"/>
    <w:rsid w:val="008F114E"/>
    <w:rsid w:val="008F553E"/>
    <w:rsid w:val="008F586A"/>
    <w:rsid w:val="00904BE2"/>
    <w:rsid w:val="00905183"/>
    <w:rsid w:val="00905B59"/>
    <w:rsid w:val="009120A4"/>
    <w:rsid w:val="009244DB"/>
    <w:rsid w:val="00925FEC"/>
    <w:rsid w:val="0093306D"/>
    <w:rsid w:val="00941FB5"/>
    <w:rsid w:val="00951E9D"/>
    <w:rsid w:val="009624CD"/>
    <w:rsid w:val="00962C12"/>
    <w:rsid w:val="0096692F"/>
    <w:rsid w:val="00970B2B"/>
    <w:rsid w:val="0097700F"/>
    <w:rsid w:val="00990694"/>
    <w:rsid w:val="00995B5F"/>
    <w:rsid w:val="009A5446"/>
    <w:rsid w:val="009A6BA0"/>
    <w:rsid w:val="009B185D"/>
    <w:rsid w:val="009B1C1D"/>
    <w:rsid w:val="009B3288"/>
    <w:rsid w:val="009B6B79"/>
    <w:rsid w:val="009B7828"/>
    <w:rsid w:val="009D20DF"/>
    <w:rsid w:val="009D27F0"/>
    <w:rsid w:val="009E0C88"/>
    <w:rsid w:val="009E5EC5"/>
    <w:rsid w:val="009E6728"/>
    <w:rsid w:val="009F2212"/>
    <w:rsid w:val="009F3F9B"/>
    <w:rsid w:val="009F621F"/>
    <w:rsid w:val="00A00F24"/>
    <w:rsid w:val="00A02797"/>
    <w:rsid w:val="00A049E8"/>
    <w:rsid w:val="00A05E5D"/>
    <w:rsid w:val="00A16406"/>
    <w:rsid w:val="00A16D0A"/>
    <w:rsid w:val="00A25067"/>
    <w:rsid w:val="00A25181"/>
    <w:rsid w:val="00A30558"/>
    <w:rsid w:val="00A35E29"/>
    <w:rsid w:val="00A43295"/>
    <w:rsid w:val="00A507A2"/>
    <w:rsid w:val="00A52C9A"/>
    <w:rsid w:val="00A540B6"/>
    <w:rsid w:val="00A5593D"/>
    <w:rsid w:val="00A62100"/>
    <w:rsid w:val="00A63668"/>
    <w:rsid w:val="00A66C2C"/>
    <w:rsid w:val="00A73D83"/>
    <w:rsid w:val="00A74CC0"/>
    <w:rsid w:val="00A75C48"/>
    <w:rsid w:val="00A91F52"/>
    <w:rsid w:val="00A92A2D"/>
    <w:rsid w:val="00A96A62"/>
    <w:rsid w:val="00AA3CED"/>
    <w:rsid w:val="00AA6E11"/>
    <w:rsid w:val="00AB08DC"/>
    <w:rsid w:val="00AB3503"/>
    <w:rsid w:val="00AC0E4B"/>
    <w:rsid w:val="00AC284F"/>
    <w:rsid w:val="00AC6BC7"/>
    <w:rsid w:val="00AD1903"/>
    <w:rsid w:val="00AE0569"/>
    <w:rsid w:val="00AE39DD"/>
    <w:rsid w:val="00AE6285"/>
    <w:rsid w:val="00AE7CE5"/>
    <w:rsid w:val="00AF2DA2"/>
    <w:rsid w:val="00B0143F"/>
    <w:rsid w:val="00B0180A"/>
    <w:rsid w:val="00B047CC"/>
    <w:rsid w:val="00B05805"/>
    <w:rsid w:val="00B07DCD"/>
    <w:rsid w:val="00B1101B"/>
    <w:rsid w:val="00B16CA1"/>
    <w:rsid w:val="00B22ABE"/>
    <w:rsid w:val="00B23F2F"/>
    <w:rsid w:val="00B30CC5"/>
    <w:rsid w:val="00B35E55"/>
    <w:rsid w:val="00B368CD"/>
    <w:rsid w:val="00B37205"/>
    <w:rsid w:val="00B45A0C"/>
    <w:rsid w:val="00B5149A"/>
    <w:rsid w:val="00B524A1"/>
    <w:rsid w:val="00B539F9"/>
    <w:rsid w:val="00B540BB"/>
    <w:rsid w:val="00B60245"/>
    <w:rsid w:val="00B74965"/>
    <w:rsid w:val="00B83A8C"/>
    <w:rsid w:val="00B940AD"/>
    <w:rsid w:val="00BA0BB1"/>
    <w:rsid w:val="00BA2CFB"/>
    <w:rsid w:val="00BA2D9F"/>
    <w:rsid w:val="00BA518F"/>
    <w:rsid w:val="00BA6321"/>
    <w:rsid w:val="00BB0A3F"/>
    <w:rsid w:val="00BB4216"/>
    <w:rsid w:val="00BC24F6"/>
    <w:rsid w:val="00BC68BB"/>
    <w:rsid w:val="00BD117E"/>
    <w:rsid w:val="00BD3083"/>
    <w:rsid w:val="00BE0F06"/>
    <w:rsid w:val="00BE2BBB"/>
    <w:rsid w:val="00BE7228"/>
    <w:rsid w:val="00BF0D10"/>
    <w:rsid w:val="00BF3927"/>
    <w:rsid w:val="00BF3E5F"/>
    <w:rsid w:val="00BF5293"/>
    <w:rsid w:val="00C00871"/>
    <w:rsid w:val="00C009CF"/>
    <w:rsid w:val="00C1670B"/>
    <w:rsid w:val="00C2221A"/>
    <w:rsid w:val="00C34620"/>
    <w:rsid w:val="00C35D48"/>
    <w:rsid w:val="00C40976"/>
    <w:rsid w:val="00C537AD"/>
    <w:rsid w:val="00C6281D"/>
    <w:rsid w:val="00C6658E"/>
    <w:rsid w:val="00C67F38"/>
    <w:rsid w:val="00C70480"/>
    <w:rsid w:val="00C75B50"/>
    <w:rsid w:val="00C7664B"/>
    <w:rsid w:val="00C77BAC"/>
    <w:rsid w:val="00C80A8D"/>
    <w:rsid w:val="00C850FE"/>
    <w:rsid w:val="00C87DDD"/>
    <w:rsid w:val="00C87E54"/>
    <w:rsid w:val="00C93614"/>
    <w:rsid w:val="00C966C3"/>
    <w:rsid w:val="00C97DFD"/>
    <w:rsid w:val="00CA11F5"/>
    <w:rsid w:val="00CA2E6F"/>
    <w:rsid w:val="00CA6910"/>
    <w:rsid w:val="00CB67A4"/>
    <w:rsid w:val="00CC3C4B"/>
    <w:rsid w:val="00CD0852"/>
    <w:rsid w:val="00CD4A09"/>
    <w:rsid w:val="00CD5240"/>
    <w:rsid w:val="00CE33B1"/>
    <w:rsid w:val="00CE5360"/>
    <w:rsid w:val="00CF098A"/>
    <w:rsid w:val="00D0481E"/>
    <w:rsid w:val="00D04C82"/>
    <w:rsid w:val="00D04F2A"/>
    <w:rsid w:val="00D051DD"/>
    <w:rsid w:val="00D10BDC"/>
    <w:rsid w:val="00D11BFE"/>
    <w:rsid w:val="00D147FC"/>
    <w:rsid w:val="00D169DC"/>
    <w:rsid w:val="00D16A7E"/>
    <w:rsid w:val="00D17A77"/>
    <w:rsid w:val="00D20795"/>
    <w:rsid w:val="00D23436"/>
    <w:rsid w:val="00D25AA5"/>
    <w:rsid w:val="00D36378"/>
    <w:rsid w:val="00D36734"/>
    <w:rsid w:val="00D5381B"/>
    <w:rsid w:val="00D605CF"/>
    <w:rsid w:val="00D63BB3"/>
    <w:rsid w:val="00D70279"/>
    <w:rsid w:val="00D7448B"/>
    <w:rsid w:val="00D7533B"/>
    <w:rsid w:val="00D82C0B"/>
    <w:rsid w:val="00D90BD3"/>
    <w:rsid w:val="00D95A6D"/>
    <w:rsid w:val="00D97C04"/>
    <w:rsid w:val="00DA23EA"/>
    <w:rsid w:val="00DA390C"/>
    <w:rsid w:val="00DA3A2D"/>
    <w:rsid w:val="00DB0E67"/>
    <w:rsid w:val="00DC34F7"/>
    <w:rsid w:val="00DC724B"/>
    <w:rsid w:val="00DD0F12"/>
    <w:rsid w:val="00DD3F53"/>
    <w:rsid w:val="00DD4A5E"/>
    <w:rsid w:val="00DD6BA5"/>
    <w:rsid w:val="00DE4EA0"/>
    <w:rsid w:val="00DF0C48"/>
    <w:rsid w:val="00DF15CF"/>
    <w:rsid w:val="00DF17AB"/>
    <w:rsid w:val="00DF2EB0"/>
    <w:rsid w:val="00DF5C1D"/>
    <w:rsid w:val="00E05F75"/>
    <w:rsid w:val="00E0636D"/>
    <w:rsid w:val="00E0686A"/>
    <w:rsid w:val="00E120AB"/>
    <w:rsid w:val="00E15B16"/>
    <w:rsid w:val="00E23337"/>
    <w:rsid w:val="00E233EB"/>
    <w:rsid w:val="00E24ECE"/>
    <w:rsid w:val="00E254C6"/>
    <w:rsid w:val="00E32F0C"/>
    <w:rsid w:val="00E34935"/>
    <w:rsid w:val="00E35D8E"/>
    <w:rsid w:val="00E371B1"/>
    <w:rsid w:val="00E43D52"/>
    <w:rsid w:val="00E50355"/>
    <w:rsid w:val="00E57388"/>
    <w:rsid w:val="00E578C1"/>
    <w:rsid w:val="00E646B6"/>
    <w:rsid w:val="00E652FC"/>
    <w:rsid w:val="00E704ED"/>
    <w:rsid w:val="00E72A47"/>
    <w:rsid w:val="00E73980"/>
    <w:rsid w:val="00E74329"/>
    <w:rsid w:val="00E75AAB"/>
    <w:rsid w:val="00E80AD2"/>
    <w:rsid w:val="00E82CB0"/>
    <w:rsid w:val="00E85F99"/>
    <w:rsid w:val="00E86C5F"/>
    <w:rsid w:val="00E872A5"/>
    <w:rsid w:val="00E94805"/>
    <w:rsid w:val="00ED429C"/>
    <w:rsid w:val="00EE026B"/>
    <w:rsid w:val="00EE0DFD"/>
    <w:rsid w:val="00EE18FE"/>
    <w:rsid w:val="00EE1DD1"/>
    <w:rsid w:val="00EE35B9"/>
    <w:rsid w:val="00EE60C2"/>
    <w:rsid w:val="00EE6F1E"/>
    <w:rsid w:val="00F06247"/>
    <w:rsid w:val="00F10723"/>
    <w:rsid w:val="00F10B4F"/>
    <w:rsid w:val="00F137BE"/>
    <w:rsid w:val="00F13D53"/>
    <w:rsid w:val="00F27216"/>
    <w:rsid w:val="00F35D89"/>
    <w:rsid w:val="00F3794D"/>
    <w:rsid w:val="00F401EF"/>
    <w:rsid w:val="00F52A48"/>
    <w:rsid w:val="00F53968"/>
    <w:rsid w:val="00F73B10"/>
    <w:rsid w:val="00F74A59"/>
    <w:rsid w:val="00F832C3"/>
    <w:rsid w:val="00F91258"/>
    <w:rsid w:val="00FA11B3"/>
    <w:rsid w:val="00FB1523"/>
    <w:rsid w:val="00FB1D24"/>
    <w:rsid w:val="00FB6893"/>
    <w:rsid w:val="00FB6E5E"/>
    <w:rsid w:val="00FC4645"/>
    <w:rsid w:val="00FD4E5F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5C3E99650FEA8F3F6F26C7FA8B7F9E9BF9A247F08522FDBFBF2162A948AE382E9E1AFD74AB41F276FA82118D89BF7C87YA3FB" TargetMode="External"/><Relationship Id="rId18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26" Type="http://schemas.openxmlformats.org/officeDocument/2006/relationships/hyperlink" Target="http://41.rospotreb&#8470;adzor.ru/co&#8470;te&#8470;t/bla&#8470;k-uvedomle&#8470;iya-0" TargetMode="External"/><Relationship Id="rId39" Type="http://schemas.openxmlformats.org/officeDocument/2006/relationships/hyperlink" Target="consultantplus://offline/ref=4C5C3E99650FEA8F3F6F38CAECE7239A9CF6FA4DF9822CAAE7E32735F618A86D7CDE44A426EF0AFF73E49E1189Y937B" TargetMode="External"/><Relationship Id="rId21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34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42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47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50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17" Type="http://schemas.openxmlformats.org/officeDocument/2006/relationships/hyperlink" Target="consultantplus://offline/ref=4C5C3E99650FEA8F3F6F26C7FA8B7F9E9BF9A247F08522FDBFBF2162A948AE382E9E1AFD74AB41F276FA82118D89BF7C87YA3FB" TargetMode="External"/><Relationship Id="rId25" Type="http://schemas.openxmlformats.org/officeDocument/2006/relationships/hyperlink" Target="consultantplus://offline/ref=4C5C3E99650FEA8F3F6F26C7FA8B7F9E9BF9A247F08524F5B8BE2162A948AE382E9E1AFD74AB41F276FA82118D89BF7C87YA3FB" TargetMode="External"/><Relationship Id="rId33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38" Type="http://schemas.openxmlformats.org/officeDocument/2006/relationships/hyperlink" Target="consultantplus://offline/ref=4C5C3E99650FEA8F3F6F38CAECE7239A9EF1F84DF9832CAAE7E32735F618A86D7CDE44A426EF0AFF73E49E1189Y937B" TargetMode="External"/><Relationship Id="rId46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5C3E99650FEA8F3F6F26C7FA8B7F9E9BF9A247F08522FDBFBF2162A948AE382E9E1AFD74AB41F276FA82118D89BF7C87YA3FB" TargetMode="External"/><Relationship Id="rId20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29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41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54" Type="http://schemas.openxmlformats.org/officeDocument/2006/relationships/hyperlink" Target="consultantplus://offline/ref=D1D7741DBA3815857E70239A605529E8662999E32AD3A27518B29A42CE9663DE82A147A2F2C532243CFC9A4CD9C2E10CFFZDL7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24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32" Type="http://schemas.openxmlformats.org/officeDocument/2006/relationships/hyperlink" Target="consultantplus://offline/ref=4C5C3E99650FEA8F3F6F26C7FA8B7F9E9BF9A247F08524F5B8BE2162A948AE382E9E1AFD74AB41F276FA82118D89BF7C87YA3FB" TargetMode="External"/><Relationship Id="rId37" Type="http://schemas.openxmlformats.org/officeDocument/2006/relationships/hyperlink" Target="consultantplus://offline/ref=4C5C3E99650FEA8F3F6F38CAECE7239A9EF1F942F0852CAAE7E32735F618A86D7CDE44A426EF0AFF73E49E1189Y937B" TargetMode="External"/><Relationship Id="rId40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45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53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23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28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36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49" Type="http://schemas.openxmlformats.org/officeDocument/2006/relationships/hyperlink" Target="consultantplus://offline/ref=4C5C3E99650FEA8F3F6F26C7FA8B7F9E9BF9A247F08522FDBDB12162A948AE382E9E1AFD66AB19FE75FA9C138D9CE92DC1FA0D893E3622BC950D85CDYD32B" TargetMode="External"/><Relationship Id="rId10" Type="http://schemas.openxmlformats.org/officeDocument/2006/relationships/hyperlink" Target="consultantplus://offline/ref=4C5C3E99650FEA8F3F6F38CAECE7239A9EF7FC49F0832CAAE7E32735F618A86D7CDE44A426EF0AFF73E49E1189Y937B" TargetMode="External"/><Relationship Id="rId19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31" Type="http://schemas.openxmlformats.org/officeDocument/2006/relationships/hyperlink" Target="consultantplus://offline/ref=2565085F45C1160BC10CB018DF7C3944EFB7822CC10A248DC316BCE93E7A5395880A8157A6CB6E55F5E5D10299F5D539B8BA4CU" TargetMode="External"/><Relationship Id="rId44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52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14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22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27" Type="http://schemas.openxmlformats.org/officeDocument/2006/relationships/hyperlink" Target="consultantplus://offline/ref=4C5C3E99650FEA8F3F6F26C7FA8B7F9E9BF9A247F08524F5B8BE2162A948AE382E9E1AFD74AB41F276FA82118D89BF7C87YA3FB" TargetMode="External"/><Relationship Id="rId30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35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43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48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%20&#1089;%20&#1091;&#1095;&#1077;&#1090;&#1086;&#1084;%20113.docx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E4F4-F6D6-4DE4-8D79-014E22AC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18</Pages>
  <Words>7810</Words>
  <Characters>44520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52226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Ковальчук Роман Андреевич</cp:lastModifiedBy>
  <cp:revision>92</cp:revision>
  <cp:lastPrinted>2020-06-29T03:54:00Z</cp:lastPrinted>
  <dcterms:created xsi:type="dcterms:W3CDTF">2020-06-30T03:49:00Z</dcterms:created>
  <dcterms:modified xsi:type="dcterms:W3CDTF">2020-06-30T05:22:00Z</dcterms:modified>
</cp:coreProperties>
</file>