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B86595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B86595">
            <w:pPr>
              <w:jc w:val="center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C765D2" w:rsidP="00F076C8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E142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E14295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E465F3">
              <w:rPr>
                <w:rFonts w:cs="Times New Roman"/>
                <w:szCs w:val="28"/>
              </w:rPr>
              <w:t>24.01.2018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E465F3">
              <w:rPr>
                <w:rFonts w:cs="Times New Roman"/>
                <w:szCs w:val="28"/>
              </w:rPr>
              <w:t>27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E465F3" w:rsidRPr="00E465F3">
              <w:rPr>
                <w:rFonts w:cs="Times New Roman"/>
                <w:bCs/>
                <w:szCs w:val="28"/>
              </w:rPr>
              <w:t>Об утверждении П</w:t>
            </w:r>
            <w:r w:rsidR="00E465F3" w:rsidRPr="00E465F3">
              <w:rPr>
                <w:rFonts w:cs="Times New Roman"/>
                <w:bCs/>
                <w:szCs w:val="28"/>
              </w:rPr>
              <w:t>о</w:t>
            </w:r>
            <w:r w:rsidR="00E465F3" w:rsidRPr="00E465F3">
              <w:rPr>
                <w:rFonts w:cs="Times New Roman"/>
                <w:bCs/>
                <w:szCs w:val="28"/>
              </w:rPr>
              <w:t xml:space="preserve">рядка предоставления </w:t>
            </w:r>
            <w:r w:rsidR="00936106">
              <w:rPr>
                <w:rFonts w:cs="Times New Roman"/>
                <w:bCs/>
                <w:szCs w:val="28"/>
              </w:rPr>
              <w:t>юри</w:t>
            </w:r>
            <w:r w:rsidR="00936106">
              <w:rPr>
                <w:rFonts w:cs="Times New Roman"/>
                <w:bCs/>
                <w:szCs w:val="28"/>
              </w:rPr>
              <w:softHyphen/>
              <w:t>дическим л</w:t>
            </w:r>
            <w:r w:rsidR="00936106">
              <w:rPr>
                <w:rFonts w:cs="Times New Roman"/>
                <w:bCs/>
                <w:szCs w:val="28"/>
              </w:rPr>
              <w:t>и</w:t>
            </w:r>
            <w:r w:rsidR="00936106">
              <w:rPr>
                <w:rFonts w:cs="Times New Roman"/>
                <w:bCs/>
                <w:szCs w:val="28"/>
              </w:rPr>
              <w:t xml:space="preserve">цам - </w:t>
            </w:r>
            <w:r w:rsidR="00E465F3" w:rsidRPr="00E465F3">
              <w:rPr>
                <w:rFonts w:cs="Times New Roman"/>
                <w:bCs/>
                <w:szCs w:val="28"/>
              </w:rPr>
              <w:t>государственным унитарным пре</w:t>
            </w:r>
            <w:r w:rsidR="00E465F3" w:rsidRPr="00E465F3">
              <w:rPr>
                <w:rFonts w:cs="Times New Roman"/>
                <w:bCs/>
                <w:szCs w:val="28"/>
              </w:rPr>
              <w:t>д</w:t>
            </w:r>
            <w:r w:rsidR="00E465F3" w:rsidRPr="00E465F3">
              <w:rPr>
                <w:rFonts w:cs="Times New Roman"/>
                <w:bCs/>
                <w:szCs w:val="28"/>
              </w:rPr>
              <w:t>приятиям Камчат</w:t>
            </w:r>
            <w:r w:rsidR="00E465F3" w:rsidRPr="00E465F3">
              <w:rPr>
                <w:rFonts w:cs="Times New Roman"/>
                <w:bCs/>
                <w:szCs w:val="28"/>
              </w:rPr>
              <w:softHyphen/>
              <w:t>ского края, осущест</w:t>
            </w:r>
            <w:r w:rsidR="00E465F3" w:rsidRPr="00E465F3">
              <w:rPr>
                <w:rFonts w:cs="Times New Roman"/>
                <w:bCs/>
                <w:szCs w:val="28"/>
              </w:rPr>
              <w:t>в</w:t>
            </w:r>
            <w:r w:rsidR="00E465F3" w:rsidRPr="00E465F3">
              <w:rPr>
                <w:rFonts w:cs="Times New Roman"/>
                <w:bCs/>
                <w:szCs w:val="28"/>
              </w:rPr>
              <w:t>ляющим деятельность в сфере водосна</w:t>
            </w:r>
            <w:r w:rsidR="00E465F3" w:rsidRPr="00E465F3">
              <w:rPr>
                <w:rFonts w:cs="Times New Roman"/>
                <w:bCs/>
                <w:szCs w:val="28"/>
              </w:rPr>
              <w:t>б</w:t>
            </w:r>
            <w:r w:rsidR="00E465F3" w:rsidRPr="00E465F3">
              <w:rPr>
                <w:rFonts w:cs="Times New Roman"/>
                <w:bCs/>
                <w:szCs w:val="28"/>
              </w:rPr>
              <w:t>жения и водоотведения, субсидий из кр</w:t>
            </w:r>
            <w:r w:rsidR="00E465F3" w:rsidRPr="00E465F3">
              <w:rPr>
                <w:rFonts w:cs="Times New Roman"/>
                <w:bCs/>
                <w:szCs w:val="28"/>
              </w:rPr>
              <w:t>а</w:t>
            </w:r>
            <w:r w:rsidR="00E465F3" w:rsidRPr="00E465F3">
              <w:rPr>
                <w:rFonts w:cs="Times New Roman"/>
                <w:bCs/>
                <w:szCs w:val="28"/>
              </w:rPr>
              <w:t>евого бюджета на финансовое обеспеч</w:t>
            </w:r>
            <w:r w:rsidR="00E465F3" w:rsidRPr="00E465F3">
              <w:rPr>
                <w:rFonts w:cs="Times New Roman"/>
                <w:bCs/>
                <w:szCs w:val="28"/>
              </w:rPr>
              <w:t>е</w:t>
            </w:r>
            <w:r w:rsidR="00E465F3" w:rsidRPr="00E465F3">
              <w:rPr>
                <w:rFonts w:cs="Times New Roman"/>
                <w:bCs/>
                <w:szCs w:val="28"/>
              </w:rPr>
              <w:t>ние (возмещение) затрат на приобрет</w:t>
            </w:r>
            <w:r w:rsidR="00E465F3" w:rsidRPr="00E465F3">
              <w:rPr>
                <w:rFonts w:cs="Times New Roman"/>
                <w:bCs/>
                <w:szCs w:val="28"/>
              </w:rPr>
              <w:t>е</w:t>
            </w:r>
            <w:r w:rsidR="00E465F3" w:rsidRPr="00E465F3">
              <w:rPr>
                <w:rFonts w:cs="Times New Roman"/>
                <w:bCs/>
                <w:szCs w:val="28"/>
              </w:rPr>
              <w:t>ние техники и оборудования</w:t>
            </w:r>
            <w:r w:rsidR="0043279A" w:rsidRPr="002856EF">
              <w:t>»</w:t>
            </w:r>
            <w:r w:rsidR="0043279A">
              <w:t xml:space="preserve"> </w:t>
            </w:r>
            <w:bookmarkStart w:id="0" w:name="_GoBack"/>
            <w:bookmarkEnd w:id="0"/>
          </w:p>
        </w:tc>
      </w:tr>
    </w:tbl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D420FC" w:rsidRPr="00344A4C" w:rsidRDefault="00D420FC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D420FC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E14295">
        <w:t>в</w:t>
      </w:r>
      <w:r w:rsidR="00284401">
        <w:t xml:space="preserve">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E14295">
        <w:rPr>
          <w:rFonts w:cs="Times New Roman"/>
          <w:szCs w:val="28"/>
        </w:rPr>
        <w:t>е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E465F3" w:rsidRPr="00E465F3">
        <w:rPr>
          <w:rFonts w:cs="Times New Roman"/>
          <w:szCs w:val="28"/>
        </w:rPr>
        <w:t>24.01.2018 № 27-П «</w:t>
      </w:r>
      <w:r w:rsidR="00E465F3" w:rsidRPr="00E465F3">
        <w:rPr>
          <w:rFonts w:cs="Times New Roman"/>
          <w:bCs/>
          <w:szCs w:val="28"/>
        </w:rPr>
        <w:t>Об утверждении Порядка пред</w:t>
      </w:r>
      <w:r w:rsidR="00936106">
        <w:rPr>
          <w:rFonts w:cs="Times New Roman"/>
          <w:bCs/>
          <w:szCs w:val="28"/>
        </w:rPr>
        <w:t>оставления юри</w:t>
      </w:r>
      <w:r w:rsidR="00936106">
        <w:rPr>
          <w:rFonts w:cs="Times New Roman"/>
          <w:bCs/>
          <w:szCs w:val="28"/>
        </w:rPr>
        <w:softHyphen/>
        <w:t>дическим лицам</w:t>
      </w:r>
      <w:r w:rsidR="00E465F3" w:rsidRPr="00E465F3">
        <w:rPr>
          <w:rFonts w:cs="Times New Roman"/>
          <w:bCs/>
          <w:szCs w:val="28"/>
        </w:rPr>
        <w:t>, ос</w:t>
      </w:r>
      <w:r w:rsidR="00E465F3" w:rsidRPr="00E465F3">
        <w:rPr>
          <w:rFonts w:cs="Times New Roman"/>
          <w:bCs/>
          <w:szCs w:val="28"/>
        </w:rPr>
        <w:t>у</w:t>
      </w:r>
      <w:r w:rsidR="00E465F3" w:rsidRPr="00E465F3">
        <w:rPr>
          <w:rFonts w:cs="Times New Roman"/>
          <w:bCs/>
          <w:szCs w:val="28"/>
        </w:rPr>
        <w:t>ществляющим деятельность в сфере водоснабжения и водоотведения, субсидий из краевого бюджета на финансовое обеспечение (возмещение) затрат на пр</w:t>
      </w:r>
      <w:r w:rsidR="00E465F3" w:rsidRPr="00E465F3">
        <w:rPr>
          <w:rFonts w:cs="Times New Roman"/>
          <w:bCs/>
          <w:szCs w:val="28"/>
        </w:rPr>
        <w:t>и</w:t>
      </w:r>
      <w:r w:rsidR="00E465F3" w:rsidRPr="00E465F3">
        <w:rPr>
          <w:rFonts w:cs="Times New Roman"/>
          <w:bCs/>
          <w:szCs w:val="28"/>
        </w:rPr>
        <w:t>обретение техники и оборудования</w:t>
      </w:r>
      <w:r w:rsidR="00E465F3" w:rsidRPr="00E465F3">
        <w:rPr>
          <w:rFonts w:cs="Times New Roman"/>
          <w:szCs w:val="28"/>
        </w:rPr>
        <w:t>»</w:t>
      </w:r>
      <w:r w:rsidR="002F5DAF" w:rsidRPr="00ED6419">
        <w:t xml:space="preserve"> </w:t>
      </w:r>
      <w:r w:rsidR="007E1A5D">
        <w:t>следующие изменения</w:t>
      </w:r>
      <w:r w:rsidR="00766EA8" w:rsidRPr="00766EA8">
        <w:t>:</w:t>
      </w:r>
    </w:p>
    <w:p w:rsidR="00E14295" w:rsidRDefault="00E14295" w:rsidP="00D420FC">
      <w:pPr>
        <w:ind w:firstLine="709"/>
        <w:jc w:val="both"/>
      </w:pPr>
      <w:r>
        <w:t>1) наименование изложить в следующей редакции:</w:t>
      </w:r>
    </w:p>
    <w:p w:rsidR="00E14295" w:rsidRDefault="00E14295" w:rsidP="00D420FC">
      <w:pPr>
        <w:ind w:firstLine="709"/>
        <w:jc w:val="both"/>
        <w:rPr>
          <w:rFonts w:cs="Times New Roman"/>
          <w:szCs w:val="28"/>
        </w:rPr>
      </w:pPr>
      <w:r w:rsidRPr="00E465F3">
        <w:rPr>
          <w:rFonts w:cs="Times New Roman"/>
          <w:szCs w:val="28"/>
        </w:rPr>
        <w:t>«</w:t>
      </w:r>
      <w:r w:rsidRPr="00E465F3">
        <w:rPr>
          <w:rFonts w:cs="Times New Roman"/>
          <w:bCs/>
          <w:szCs w:val="28"/>
        </w:rPr>
        <w:t>Об утверждении Порядка пред</w:t>
      </w:r>
      <w:r>
        <w:rPr>
          <w:rFonts w:cs="Times New Roman"/>
          <w:bCs/>
          <w:szCs w:val="28"/>
        </w:rPr>
        <w:t>оставления юри</w:t>
      </w:r>
      <w:r>
        <w:rPr>
          <w:rFonts w:cs="Times New Roman"/>
          <w:bCs/>
          <w:szCs w:val="28"/>
        </w:rPr>
        <w:softHyphen/>
        <w:t>дическим лицам</w:t>
      </w:r>
      <w:r w:rsidRPr="00E465F3">
        <w:rPr>
          <w:rFonts w:cs="Times New Roman"/>
          <w:bCs/>
          <w:szCs w:val="28"/>
        </w:rPr>
        <w:t>, ос</w:t>
      </w:r>
      <w:r w:rsidRPr="00E465F3">
        <w:rPr>
          <w:rFonts w:cs="Times New Roman"/>
          <w:bCs/>
          <w:szCs w:val="28"/>
        </w:rPr>
        <w:t>у</w:t>
      </w:r>
      <w:r w:rsidRPr="00E465F3">
        <w:rPr>
          <w:rFonts w:cs="Times New Roman"/>
          <w:bCs/>
          <w:szCs w:val="28"/>
        </w:rPr>
        <w:t>ществляющим деятельность в сфере водоснабжения и водоотведения, субсидий из краевого бюджета на финансовое обеспечение (возмещение) затрат на пр</w:t>
      </w:r>
      <w:r w:rsidRPr="00E465F3">
        <w:rPr>
          <w:rFonts w:cs="Times New Roman"/>
          <w:bCs/>
          <w:szCs w:val="28"/>
        </w:rPr>
        <w:t>и</w:t>
      </w:r>
      <w:r w:rsidRPr="00E465F3">
        <w:rPr>
          <w:rFonts w:cs="Times New Roman"/>
          <w:bCs/>
          <w:szCs w:val="28"/>
        </w:rPr>
        <w:t>обретение техники и оборудования</w:t>
      </w:r>
      <w:r w:rsidRPr="00E465F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E14295" w:rsidRDefault="00E14295" w:rsidP="00D420FC">
      <w:pPr>
        <w:ind w:firstLine="709"/>
        <w:jc w:val="both"/>
      </w:pPr>
      <w:r>
        <w:rPr>
          <w:rFonts w:cs="Times New Roman"/>
          <w:szCs w:val="28"/>
        </w:rPr>
        <w:t>2) в части 1 слова «государственным унитарным предприятиям Камча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ского края» исключить;</w:t>
      </w:r>
    </w:p>
    <w:p w:rsidR="00E14295" w:rsidRDefault="00E14295" w:rsidP="00D420FC">
      <w:pPr>
        <w:ind w:firstLine="709"/>
        <w:jc w:val="both"/>
      </w:pPr>
      <w:r>
        <w:t>3</w:t>
      </w:r>
      <w:r w:rsidR="007E1A5D">
        <w:t xml:space="preserve">) </w:t>
      </w:r>
      <w:r>
        <w:t>в приложении:</w:t>
      </w:r>
    </w:p>
    <w:p w:rsidR="00E14295" w:rsidRDefault="00E14295" w:rsidP="00D420FC">
      <w:pPr>
        <w:ind w:firstLine="709"/>
        <w:jc w:val="both"/>
      </w:pPr>
      <w:r>
        <w:t>а) в наименовании слова «</w:t>
      </w:r>
      <w:r w:rsidRPr="00E14295">
        <w:t>государственным унитарным предприятиям Камчатского края» исключить</w:t>
      </w:r>
      <w:r>
        <w:t>;</w:t>
      </w:r>
    </w:p>
    <w:p w:rsidR="00851F0C" w:rsidRDefault="00E14295" w:rsidP="00D420FC">
      <w:pPr>
        <w:ind w:firstLine="709"/>
        <w:jc w:val="both"/>
      </w:pPr>
      <w:r>
        <w:t xml:space="preserve">б) </w:t>
      </w:r>
      <w:r w:rsidR="00851F0C">
        <w:t xml:space="preserve">часть 1 изложить в следующей редакции: </w:t>
      </w:r>
    </w:p>
    <w:p w:rsidR="007E1A5D" w:rsidRDefault="00851F0C" w:rsidP="00851F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«1. </w:t>
      </w:r>
      <w:r>
        <w:rPr>
          <w:rFonts w:cs="Times New Roman"/>
          <w:szCs w:val="28"/>
        </w:rPr>
        <w:t>Настоящий Порядок регулирует вопросы предоставления юридич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ским лицам, осуществляющим деятельность в сфере водоснабжения и водоо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ведения, субсидий из краевого бюджета на финансовое обеспечение и возм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lastRenderedPageBreak/>
        <w:t>щение затрат на приобретение техники, оборудования, программного обесп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чения (включая затраты на его внедр</w:t>
      </w:r>
      <w:r w:rsidR="00E14295">
        <w:rPr>
          <w:rFonts w:cs="Times New Roman"/>
          <w:szCs w:val="28"/>
        </w:rPr>
        <w:t>ение и модификацию), необходимых</w:t>
      </w:r>
      <w:r>
        <w:rPr>
          <w:rFonts w:cs="Times New Roman"/>
          <w:szCs w:val="28"/>
        </w:rPr>
        <w:t xml:space="preserve"> для выполнения работ и (или) оказания услуг по водоснабжению и водоотведению</w:t>
      </w:r>
      <w:r w:rsidR="00E14295">
        <w:rPr>
          <w:rFonts w:cs="Times New Roman"/>
          <w:szCs w:val="28"/>
        </w:rPr>
        <w:t>, включая затраты на приобретение и установку видеооборудования, необход</w:t>
      </w:r>
      <w:r w:rsidR="00E14295">
        <w:rPr>
          <w:rFonts w:cs="Times New Roman"/>
          <w:szCs w:val="28"/>
        </w:rPr>
        <w:t>и</w:t>
      </w:r>
      <w:r w:rsidR="00E14295">
        <w:rPr>
          <w:rFonts w:cs="Times New Roman"/>
          <w:szCs w:val="28"/>
        </w:rPr>
        <w:t>мого для обеспечения безопасности технологических процессов на объектах водоснабжения и водоотведения</w:t>
      </w:r>
      <w:r>
        <w:rPr>
          <w:rFonts w:cs="Times New Roman"/>
          <w:szCs w:val="28"/>
        </w:rPr>
        <w:t xml:space="preserve"> (далее – субсидии, техника и оборудование).</w:t>
      </w:r>
      <w:r>
        <w:t>»</w:t>
      </w:r>
      <w:r w:rsidR="005A3436">
        <w:rPr>
          <w:szCs w:val="28"/>
        </w:rPr>
        <w:t>;</w:t>
      </w:r>
    </w:p>
    <w:p w:rsidR="00422A7B" w:rsidRDefault="00E14295" w:rsidP="00D420F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B761F">
        <w:rPr>
          <w:szCs w:val="28"/>
        </w:rPr>
        <w:t xml:space="preserve">) </w:t>
      </w:r>
      <w:r>
        <w:rPr>
          <w:szCs w:val="28"/>
        </w:rPr>
        <w:t>часть 3 изложить в следующей редакции:</w:t>
      </w:r>
    </w:p>
    <w:p w:rsidR="00E14295" w:rsidRDefault="00E14295" w:rsidP="00D420FC">
      <w:pPr>
        <w:ind w:firstLine="709"/>
        <w:jc w:val="both"/>
        <w:rPr>
          <w:szCs w:val="28"/>
        </w:rPr>
      </w:pPr>
      <w:r>
        <w:rPr>
          <w:szCs w:val="28"/>
        </w:rPr>
        <w:t xml:space="preserve">«3. К категории получателей субсидий относятся юридические лица, осуществляющие на территории Камчатского края деятельность в </w:t>
      </w:r>
      <w:r w:rsidR="00F06DA3">
        <w:rPr>
          <w:szCs w:val="28"/>
        </w:rPr>
        <w:t>сфере вод</w:t>
      </w:r>
      <w:r w:rsidR="00F06DA3">
        <w:rPr>
          <w:szCs w:val="28"/>
        </w:rPr>
        <w:t>о</w:t>
      </w:r>
      <w:r w:rsidR="00F06DA3">
        <w:rPr>
          <w:szCs w:val="28"/>
        </w:rPr>
        <w:t xml:space="preserve">снабжения и водоотведения с количеством абонентов не </w:t>
      </w:r>
      <w:r w:rsidR="00F06DA3" w:rsidRPr="00E470FF">
        <w:rPr>
          <w:szCs w:val="28"/>
        </w:rPr>
        <w:t xml:space="preserve">менее </w:t>
      </w:r>
      <w:r w:rsidR="00E470FF" w:rsidRPr="00E470FF">
        <w:rPr>
          <w:szCs w:val="28"/>
        </w:rPr>
        <w:t>80 тысяч</w:t>
      </w:r>
      <w:r w:rsidR="00F06DA3" w:rsidRPr="00E470FF">
        <w:rPr>
          <w:szCs w:val="28"/>
        </w:rPr>
        <w:t xml:space="preserve"> и пр</w:t>
      </w:r>
      <w:r w:rsidR="00F06DA3" w:rsidRPr="00E470FF">
        <w:rPr>
          <w:szCs w:val="28"/>
        </w:rPr>
        <w:t>о</w:t>
      </w:r>
      <w:r w:rsidR="00F06DA3" w:rsidRPr="00E470FF">
        <w:rPr>
          <w:szCs w:val="28"/>
        </w:rPr>
        <w:t xml:space="preserve">тяженностью обслуживаемых водопроводных сетей </w:t>
      </w:r>
      <w:r w:rsidR="00EE081B" w:rsidRPr="00E470FF">
        <w:rPr>
          <w:szCs w:val="28"/>
        </w:rPr>
        <w:t>не менее 200 км</w:t>
      </w:r>
      <w:r w:rsidR="00EE081B">
        <w:rPr>
          <w:szCs w:val="28"/>
        </w:rPr>
        <w:t>.</w:t>
      </w:r>
      <w:r w:rsidR="00356C6D">
        <w:rPr>
          <w:szCs w:val="28"/>
        </w:rPr>
        <w:t>»;</w:t>
      </w:r>
    </w:p>
    <w:p w:rsidR="00B91B4A" w:rsidRDefault="00356C6D" w:rsidP="00356C6D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422A7B">
        <w:rPr>
          <w:szCs w:val="28"/>
        </w:rPr>
        <w:t xml:space="preserve">) </w:t>
      </w:r>
      <w:r w:rsidR="00B91B4A">
        <w:rPr>
          <w:szCs w:val="28"/>
        </w:rPr>
        <w:t>дополнить частью 4</w:t>
      </w:r>
      <w:r w:rsidR="00B91B4A">
        <w:rPr>
          <w:szCs w:val="28"/>
          <w:vertAlign w:val="superscript"/>
        </w:rPr>
        <w:t>2</w:t>
      </w:r>
      <w:r w:rsidR="00B91B4A">
        <w:rPr>
          <w:szCs w:val="28"/>
        </w:rPr>
        <w:t xml:space="preserve"> следующего содержания:</w:t>
      </w:r>
    </w:p>
    <w:p w:rsidR="00B91B4A" w:rsidRDefault="00B91B4A" w:rsidP="00356C6D">
      <w:pPr>
        <w:ind w:firstLine="709"/>
        <w:jc w:val="both"/>
        <w:rPr>
          <w:szCs w:val="28"/>
        </w:rPr>
      </w:pPr>
      <w:r>
        <w:rPr>
          <w:szCs w:val="28"/>
        </w:rPr>
        <w:t>«4</w:t>
      </w:r>
      <w:r>
        <w:rPr>
          <w:szCs w:val="28"/>
          <w:vertAlign w:val="superscript"/>
        </w:rPr>
        <w:t>2</w:t>
      </w:r>
      <w:r>
        <w:rPr>
          <w:szCs w:val="28"/>
        </w:rPr>
        <w:t>. Результаты предоставления субсидий оцениваются по:</w:t>
      </w:r>
    </w:p>
    <w:p w:rsidR="00B91B4A" w:rsidRDefault="00B91B4A" w:rsidP="00356C6D">
      <w:pPr>
        <w:ind w:firstLine="709"/>
        <w:jc w:val="both"/>
        <w:rPr>
          <w:szCs w:val="28"/>
        </w:rPr>
      </w:pPr>
      <w:r>
        <w:rPr>
          <w:szCs w:val="28"/>
        </w:rPr>
        <w:t>1) количеству приобретенной техники и оборудования;</w:t>
      </w:r>
    </w:p>
    <w:p w:rsidR="00B91B4A" w:rsidRDefault="00B91B4A" w:rsidP="00356C6D">
      <w:pPr>
        <w:ind w:firstLine="709"/>
        <w:jc w:val="both"/>
        <w:rPr>
          <w:szCs w:val="28"/>
        </w:rPr>
      </w:pPr>
      <w:r>
        <w:rPr>
          <w:szCs w:val="28"/>
        </w:rPr>
        <w:t>2) уменьшению количества аварийных ситуаций на сетях водоснабжения и водоотведения по сравнению с предыдущим годом;</w:t>
      </w:r>
    </w:p>
    <w:p w:rsidR="00B91B4A" w:rsidRPr="00B91B4A" w:rsidRDefault="00B91B4A" w:rsidP="00356C6D">
      <w:pPr>
        <w:ind w:firstLine="709"/>
        <w:jc w:val="both"/>
        <w:rPr>
          <w:szCs w:val="28"/>
        </w:rPr>
      </w:pPr>
      <w:r>
        <w:rPr>
          <w:szCs w:val="28"/>
        </w:rPr>
        <w:t>3) уменьшению среднего времени ликвидации аварийных ситуаций по сравнению с предыдущим годом</w:t>
      </w:r>
      <w:r w:rsidR="001A3B8F">
        <w:rPr>
          <w:szCs w:val="28"/>
        </w:rPr>
        <w:t>;»</w:t>
      </w:r>
      <w:r>
        <w:rPr>
          <w:szCs w:val="28"/>
        </w:rPr>
        <w:t xml:space="preserve"> </w:t>
      </w:r>
    </w:p>
    <w:p w:rsidR="00851F0C" w:rsidRDefault="00356C6D" w:rsidP="00D420FC">
      <w:pPr>
        <w:ind w:firstLine="709"/>
        <w:jc w:val="both"/>
        <w:rPr>
          <w:szCs w:val="28"/>
        </w:rPr>
      </w:pPr>
      <w:r>
        <w:rPr>
          <w:szCs w:val="28"/>
        </w:rPr>
        <w:t>д) пункт 5 части 5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изложить в следующей редакции:</w:t>
      </w:r>
    </w:p>
    <w:p w:rsidR="00356C6D" w:rsidRPr="00356C6D" w:rsidRDefault="00356C6D" w:rsidP="00D420FC">
      <w:pPr>
        <w:ind w:firstLine="709"/>
        <w:jc w:val="both"/>
        <w:rPr>
          <w:szCs w:val="28"/>
        </w:rPr>
      </w:pPr>
      <w:r>
        <w:rPr>
          <w:szCs w:val="28"/>
        </w:rPr>
        <w:t>«5) копии сертификатов (деклараций) соответствия на приобретаемую технику и оборудование.»;</w:t>
      </w:r>
    </w:p>
    <w:p w:rsidR="00B91B4A" w:rsidRPr="00356C6D" w:rsidRDefault="00B91B4A" w:rsidP="00B91B4A">
      <w:pPr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356C6D">
        <w:rPr>
          <w:szCs w:val="28"/>
        </w:rPr>
        <w:t>в части 7 слова «</w:t>
      </w:r>
      <w:r>
        <w:rPr>
          <w:szCs w:val="28"/>
        </w:rPr>
        <w:t>в части 5</w:t>
      </w:r>
      <w:r w:rsidRPr="00356C6D">
        <w:rPr>
          <w:szCs w:val="28"/>
          <w:vertAlign w:val="superscript"/>
        </w:rPr>
        <w:t>2</w:t>
      </w:r>
      <w:r w:rsidRPr="00356C6D">
        <w:rPr>
          <w:szCs w:val="28"/>
        </w:rPr>
        <w:t>» заменить словами «в части 5</w:t>
      </w:r>
      <w:r>
        <w:rPr>
          <w:szCs w:val="28"/>
          <w:vertAlign w:val="superscript"/>
        </w:rPr>
        <w:t>5</w:t>
      </w:r>
      <w:r w:rsidRPr="00356C6D">
        <w:rPr>
          <w:szCs w:val="28"/>
        </w:rPr>
        <w:t>»;</w:t>
      </w:r>
    </w:p>
    <w:p w:rsidR="00356C6D" w:rsidRDefault="0080557D" w:rsidP="00D420FC">
      <w:pPr>
        <w:ind w:firstLine="709"/>
        <w:jc w:val="both"/>
        <w:rPr>
          <w:szCs w:val="28"/>
        </w:rPr>
      </w:pPr>
      <w:r>
        <w:rPr>
          <w:szCs w:val="28"/>
        </w:rPr>
        <w:t>ж) пункт 2 части 16 изложить в следующей редакции:</w:t>
      </w:r>
    </w:p>
    <w:p w:rsidR="0080557D" w:rsidRDefault="0080557D" w:rsidP="00D420FC">
      <w:pPr>
        <w:ind w:firstLine="709"/>
        <w:jc w:val="both"/>
        <w:rPr>
          <w:szCs w:val="28"/>
        </w:rPr>
      </w:pPr>
      <w:r>
        <w:rPr>
          <w:szCs w:val="28"/>
        </w:rPr>
        <w:t>«2) отчет о достижении значений показателей результативности.»</w:t>
      </w:r>
      <w:r w:rsidR="005012EE">
        <w:rPr>
          <w:szCs w:val="28"/>
        </w:rPr>
        <w:t>.</w:t>
      </w:r>
    </w:p>
    <w:p w:rsidR="00B26494" w:rsidRPr="00B26494" w:rsidRDefault="00B26494" w:rsidP="00D420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6106" w:rsidRDefault="00936106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9019D" w:rsidRDefault="0079019D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012EE" w:rsidRPr="005012EE" w:rsidRDefault="005012EE" w:rsidP="005012E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5012EE">
        <w:rPr>
          <w:color w:val="000000"/>
          <w:szCs w:val="28"/>
        </w:rPr>
        <w:t xml:space="preserve">Председатель Правительства – </w:t>
      </w:r>
    </w:p>
    <w:p w:rsidR="005012EE" w:rsidRPr="005012EE" w:rsidRDefault="005012EE" w:rsidP="005012E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5012EE">
        <w:rPr>
          <w:color w:val="000000"/>
          <w:szCs w:val="28"/>
        </w:rPr>
        <w:t xml:space="preserve">Первый вице - губернатор </w:t>
      </w:r>
    </w:p>
    <w:p w:rsidR="005012EE" w:rsidRPr="005012EE" w:rsidRDefault="005012EE" w:rsidP="005012E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5012EE">
        <w:rPr>
          <w:color w:val="000000"/>
          <w:szCs w:val="28"/>
        </w:rPr>
        <w:t>Камчатского края                                                                             Р.С. Василе</w:t>
      </w:r>
      <w:r w:rsidRPr="005012EE">
        <w:rPr>
          <w:color w:val="000000"/>
          <w:szCs w:val="28"/>
        </w:rPr>
        <w:t>в</w:t>
      </w:r>
      <w:r w:rsidRPr="005012EE">
        <w:rPr>
          <w:color w:val="000000"/>
          <w:szCs w:val="28"/>
        </w:rPr>
        <w:t>ский</w:t>
      </w:r>
    </w:p>
    <w:p w:rsidR="005012EE" w:rsidRPr="005012EE" w:rsidRDefault="005012EE" w:rsidP="005012E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E470FF" w:rsidRDefault="00E470FF" w:rsidP="00D32F95">
      <w:pPr>
        <w:rPr>
          <w:szCs w:val="28"/>
        </w:rPr>
      </w:pPr>
    </w:p>
    <w:p w:rsidR="00E470FF" w:rsidRDefault="00E470FF" w:rsidP="00D32F95">
      <w:pPr>
        <w:rPr>
          <w:szCs w:val="28"/>
        </w:rPr>
      </w:pPr>
    </w:p>
    <w:p w:rsidR="00E470FF" w:rsidRDefault="00E470FF" w:rsidP="00D32F95">
      <w:pPr>
        <w:rPr>
          <w:szCs w:val="28"/>
        </w:rPr>
      </w:pPr>
    </w:p>
    <w:p w:rsidR="00E470FF" w:rsidRDefault="00E470FF" w:rsidP="00D32F95">
      <w:pPr>
        <w:rPr>
          <w:szCs w:val="28"/>
        </w:rPr>
      </w:pPr>
    </w:p>
    <w:p w:rsidR="00D32F95" w:rsidRPr="0084636D" w:rsidRDefault="00D32F95" w:rsidP="00DE3FC4">
      <w:pPr>
        <w:tabs>
          <w:tab w:val="left" w:pos="2685"/>
        </w:tabs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D32F95" w:rsidRDefault="00D32F95" w:rsidP="00D32F95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D32F95" w:rsidRDefault="00D32F95" w:rsidP="00D32F95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>
        <w:rPr>
          <w:szCs w:val="28"/>
        </w:rPr>
        <w:t xml:space="preserve">от </w:t>
      </w:r>
      <w:r w:rsidRPr="00624185">
        <w:rPr>
          <w:rFonts w:cs="Times New Roman"/>
          <w:szCs w:val="28"/>
        </w:rPr>
        <w:t>24.01.2018 № 27-П «</w:t>
      </w:r>
      <w:r w:rsidRPr="00624185">
        <w:rPr>
          <w:rFonts w:cs="Times New Roman"/>
          <w:bCs/>
          <w:szCs w:val="28"/>
        </w:rPr>
        <w:t>Об утверждении Порядка предоставления юри</w:t>
      </w:r>
      <w:r w:rsidRPr="00624185">
        <w:rPr>
          <w:rFonts w:cs="Times New Roman"/>
          <w:bCs/>
          <w:szCs w:val="28"/>
        </w:rPr>
        <w:softHyphen/>
        <w:t>дическим лицам – государственным унитарным предприятиям Камчат</w:t>
      </w:r>
      <w:r w:rsidRPr="00624185">
        <w:rPr>
          <w:rFonts w:cs="Times New Roman"/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>
        <w:rPr>
          <w:szCs w:val="28"/>
        </w:rPr>
        <w:t>»</w:t>
      </w:r>
    </w:p>
    <w:p w:rsidR="00D32F95" w:rsidRDefault="00D32F95" w:rsidP="00D32F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2F95" w:rsidRDefault="00D32F95" w:rsidP="00D32F95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</w:t>
      </w:r>
      <w:r w:rsidRPr="008E1A74">
        <w:rPr>
          <w:szCs w:val="28"/>
        </w:rPr>
        <w:t>з</w:t>
      </w:r>
      <w:r w:rsidRPr="008E1A74">
        <w:rPr>
          <w:szCs w:val="28"/>
        </w:rPr>
        <w:t xml:space="preserve">работан в целях уточнения и дополнения отдельных положений Порядка </w:t>
      </w:r>
      <w:r w:rsidRPr="00624185">
        <w:rPr>
          <w:bCs/>
          <w:szCs w:val="28"/>
        </w:rPr>
        <w:t>предоставления юри</w:t>
      </w:r>
      <w:r w:rsidRPr="00624185">
        <w:rPr>
          <w:bCs/>
          <w:szCs w:val="28"/>
        </w:rPr>
        <w:softHyphen/>
        <w:t>дическим лицам – государственным унитарным предпри</w:t>
      </w:r>
      <w:r w:rsidRPr="00624185">
        <w:rPr>
          <w:bCs/>
          <w:szCs w:val="28"/>
        </w:rPr>
        <w:t>я</w:t>
      </w:r>
      <w:r w:rsidRPr="00624185">
        <w:rPr>
          <w:bCs/>
          <w:szCs w:val="28"/>
        </w:rPr>
        <w:t>тиям Камчат</w:t>
      </w:r>
      <w:r w:rsidRPr="00624185">
        <w:rPr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 w:rsidR="00E470FF">
        <w:rPr>
          <w:bCs/>
          <w:szCs w:val="28"/>
        </w:rPr>
        <w:t xml:space="preserve">, а также в связи с необходимостью приведения нормативного правового акта в соответствие с требованиями </w:t>
      </w:r>
      <w:hyperlink r:id="rId7" w:history="1">
        <w:r w:rsidR="00E470FF" w:rsidRPr="001C3295">
          <w:rPr>
            <w:rFonts w:cs="Times New Roman"/>
            <w:szCs w:val="28"/>
          </w:rPr>
          <w:t>постановлением</w:t>
        </w:r>
      </w:hyperlink>
      <w:r w:rsidR="00E470FF" w:rsidRPr="001C3295">
        <w:rPr>
          <w:rFonts w:cs="Times New Roman"/>
          <w:szCs w:val="28"/>
        </w:rPr>
        <w:t xml:space="preserve"> Правительства Российской Федерации от 06.09.2016 № 887 «Об общих требованиях к нормативным правовым актам, м</w:t>
      </w:r>
      <w:r w:rsidR="00E470FF" w:rsidRPr="001C3295">
        <w:rPr>
          <w:rFonts w:cs="Times New Roman"/>
          <w:szCs w:val="28"/>
        </w:rPr>
        <w:t>у</w:t>
      </w:r>
      <w:r w:rsidR="00E470FF" w:rsidRPr="001C3295">
        <w:rPr>
          <w:rFonts w:cs="Times New Roman"/>
          <w:szCs w:val="28"/>
        </w:rPr>
        <w:t>ниципальным правовым актам, регулирующим предоставление субсидий юр</w:t>
      </w:r>
      <w:r w:rsidR="00E470FF" w:rsidRPr="001C3295">
        <w:rPr>
          <w:rFonts w:cs="Times New Roman"/>
          <w:szCs w:val="28"/>
        </w:rPr>
        <w:t>и</w:t>
      </w:r>
      <w:r w:rsidR="00E470FF" w:rsidRPr="001C3295">
        <w:rPr>
          <w:rFonts w:cs="Times New Roman"/>
          <w:szCs w:val="28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8E1A74">
        <w:rPr>
          <w:szCs w:val="28"/>
        </w:rPr>
        <w:t>.</w:t>
      </w:r>
    </w:p>
    <w:p w:rsidR="00D32F95" w:rsidRPr="00C255EA" w:rsidRDefault="00D32F95" w:rsidP="00D32F95">
      <w:pPr>
        <w:ind w:firstLine="709"/>
        <w:jc w:val="both"/>
        <w:rPr>
          <w:szCs w:val="28"/>
        </w:rPr>
      </w:pPr>
      <w:r w:rsidRPr="00C255EA">
        <w:rPr>
          <w:szCs w:val="28"/>
        </w:rPr>
        <w:t xml:space="preserve">Проект постановления Правительства Камчатского края </w:t>
      </w:r>
      <w:r w:rsidR="00E470FF">
        <w:rPr>
          <w:szCs w:val="28"/>
        </w:rPr>
        <w:t>20</w:t>
      </w:r>
      <w:r w:rsidRPr="00C255EA">
        <w:rPr>
          <w:szCs w:val="28"/>
        </w:rPr>
        <w:t>.</w:t>
      </w:r>
      <w:r w:rsidR="00E470FF">
        <w:rPr>
          <w:szCs w:val="28"/>
        </w:rPr>
        <w:t>01</w:t>
      </w:r>
      <w:r w:rsidRPr="00C255EA">
        <w:rPr>
          <w:szCs w:val="28"/>
        </w:rPr>
        <w:t>.</w:t>
      </w:r>
      <w:r w:rsidR="00E470FF">
        <w:rPr>
          <w:szCs w:val="28"/>
        </w:rPr>
        <w:t>2020</w:t>
      </w:r>
      <w:r w:rsidRPr="00C255EA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C255EA">
        <w:rPr>
          <w:szCs w:val="28"/>
        </w:rPr>
        <w:t>к</w:t>
      </w:r>
      <w:r w:rsidRPr="00C255EA">
        <w:rPr>
          <w:szCs w:val="28"/>
        </w:rPr>
        <w:t xml:space="preserve">тов Камчатского края для проведения в срок до </w:t>
      </w:r>
      <w:r w:rsidR="00C30A03">
        <w:rPr>
          <w:szCs w:val="28"/>
        </w:rPr>
        <w:t>30</w:t>
      </w:r>
      <w:r w:rsidRPr="00C255EA">
        <w:rPr>
          <w:szCs w:val="28"/>
        </w:rPr>
        <w:t>.</w:t>
      </w:r>
      <w:r w:rsidR="00C30A03">
        <w:rPr>
          <w:szCs w:val="28"/>
        </w:rPr>
        <w:t>01</w:t>
      </w:r>
      <w:r w:rsidRPr="00C255EA">
        <w:rPr>
          <w:szCs w:val="28"/>
        </w:rPr>
        <w:t>.</w:t>
      </w:r>
      <w:r w:rsidR="00C30A03">
        <w:rPr>
          <w:szCs w:val="28"/>
        </w:rPr>
        <w:t>2020</w:t>
      </w:r>
      <w:r w:rsidRPr="00C255EA">
        <w:rPr>
          <w:szCs w:val="28"/>
        </w:rPr>
        <w:t xml:space="preserve"> года независимой антикоррупционной экспертизы. По окончании данного срока экспертных з</w:t>
      </w:r>
      <w:r w:rsidRPr="00C255EA">
        <w:rPr>
          <w:szCs w:val="28"/>
        </w:rPr>
        <w:t>а</w:t>
      </w:r>
      <w:r w:rsidRPr="00C255EA">
        <w:rPr>
          <w:szCs w:val="28"/>
        </w:rPr>
        <w:t>ключений не поступило.</w:t>
      </w:r>
    </w:p>
    <w:p w:rsidR="00D32F95" w:rsidRPr="00C255EA" w:rsidRDefault="00D32F95" w:rsidP="00D32F95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</w:t>
      </w:r>
      <w:r w:rsidRPr="00C255EA">
        <w:rPr>
          <w:szCs w:val="28"/>
        </w:rPr>
        <w:t>о</w:t>
      </w:r>
      <w:r w:rsidRPr="00C255EA">
        <w:rPr>
          <w:szCs w:val="28"/>
        </w:rPr>
        <w:t xml:space="preserve">требует </w:t>
      </w:r>
      <w:r w:rsidR="00C30A03">
        <w:rPr>
          <w:szCs w:val="28"/>
        </w:rPr>
        <w:t xml:space="preserve">выделения </w:t>
      </w:r>
      <w:r w:rsidRPr="00C255EA">
        <w:rPr>
          <w:szCs w:val="28"/>
        </w:rPr>
        <w:t>дополнительных финансовых средств из краевого бюджета</w:t>
      </w:r>
    </w:p>
    <w:p w:rsidR="00D32F95" w:rsidRPr="00C255EA" w:rsidRDefault="00D32F95" w:rsidP="00D32F95">
      <w:pPr>
        <w:rPr>
          <w:szCs w:val="28"/>
        </w:rPr>
      </w:pPr>
    </w:p>
    <w:p w:rsidR="00D32F95" w:rsidRPr="00C5797C" w:rsidRDefault="00D32F95" w:rsidP="00D32F95">
      <w:pPr>
        <w:rPr>
          <w:sz w:val="20"/>
        </w:rPr>
      </w:pPr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sz w:val="20"/>
        </w:rPr>
      </w:pPr>
    </w:p>
    <w:sectPr w:rsidR="00D32F95" w:rsidSect="00A04DC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4C0E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57C0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54339"/>
    <w:rsid w:val="00161FC8"/>
    <w:rsid w:val="00161FF3"/>
    <w:rsid w:val="001641F9"/>
    <w:rsid w:val="00164823"/>
    <w:rsid w:val="00180534"/>
    <w:rsid w:val="00183761"/>
    <w:rsid w:val="0019519B"/>
    <w:rsid w:val="00195A07"/>
    <w:rsid w:val="001A3B8F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5386"/>
    <w:rsid w:val="00206931"/>
    <w:rsid w:val="00207A37"/>
    <w:rsid w:val="00211ECB"/>
    <w:rsid w:val="00213CF5"/>
    <w:rsid w:val="00221D37"/>
    <w:rsid w:val="002260BD"/>
    <w:rsid w:val="002269BB"/>
    <w:rsid w:val="00240F3C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846E5"/>
    <w:rsid w:val="002900BC"/>
    <w:rsid w:val="00290ACC"/>
    <w:rsid w:val="00291EE1"/>
    <w:rsid w:val="00293753"/>
    <w:rsid w:val="002A6E84"/>
    <w:rsid w:val="002B1639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31E01"/>
    <w:rsid w:val="00332076"/>
    <w:rsid w:val="00333189"/>
    <w:rsid w:val="00336CCC"/>
    <w:rsid w:val="0034329E"/>
    <w:rsid w:val="003439B1"/>
    <w:rsid w:val="00344A4C"/>
    <w:rsid w:val="003549B8"/>
    <w:rsid w:val="003552D5"/>
    <w:rsid w:val="00356C6D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2A7B"/>
    <w:rsid w:val="00423A56"/>
    <w:rsid w:val="00427524"/>
    <w:rsid w:val="00430647"/>
    <w:rsid w:val="004312E8"/>
    <w:rsid w:val="0043279A"/>
    <w:rsid w:val="00432E3A"/>
    <w:rsid w:val="0043317B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12EE"/>
    <w:rsid w:val="00502D6C"/>
    <w:rsid w:val="00516D15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3436"/>
    <w:rsid w:val="005A7135"/>
    <w:rsid w:val="005B05DA"/>
    <w:rsid w:val="005C7F9F"/>
    <w:rsid w:val="005D1977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4185"/>
    <w:rsid w:val="00626310"/>
    <w:rsid w:val="00640F72"/>
    <w:rsid w:val="00641B16"/>
    <w:rsid w:val="00656823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34EDB"/>
    <w:rsid w:val="0074163C"/>
    <w:rsid w:val="00741DBF"/>
    <w:rsid w:val="00750511"/>
    <w:rsid w:val="007508B6"/>
    <w:rsid w:val="00756AE0"/>
    <w:rsid w:val="00760BC3"/>
    <w:rsid w:val="007657FB"/>
    <w:rsid w:val="00766EA8"/>
    <w:rsid w:val="007828D2"/>
    <w:rsid w:val="00782E6A"/>
    <w:rsid w:val="00784B26"/>
    <w:rsid w:val="0079019D"/>
    <w:rsid w:val="00794511"/>
    <w:rsid w:val="007A0252"/>
    <w:rsid w:val="007A2CEB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E49C4"/>
    <w:rsid w:val="007F2FCD"/>
    <w:rsid w:val="00800FD8"/>
    <w:rsid w:val="008017AB"/>
    <w:rsid w:val="0080458A"/>
    <w:rsid w:val="0080557D"/>
    <w:rsid w:val="008119CF"/>
    <w:rsid w:val="00812372"/>
    <w:rsid w:val="0081672A"/>
    <w:rsid w:val="00816F1E"/>
    <w:rsid w:val="0082359E"/>
    <w:rsid w:val="00832458"/>
    <w:rsid w:val="00833122"/>
    <w:rsid w:val="00840272"/>
    <w:rsid w:val="00842D33"/>
    <w:rsid w:val="0084636D"/>
    <w:rsid w:val="008478B9"/>
    <w:rsid w:val="0085170F"/>
    <w:rsid w:val="00851F0C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466C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36106"/>
    <w:rsid w:val="00936736"/>
    <w:rsid w:val="009379C2"/>
    <w:rsid w:val="00952700"/>
    <w:rsid w:val="0095500B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04DCF"/>
    <w:rsid w:val="00A11D90"/>
    <w:rsid w:val="00A12E0B"/>
    <w:rsid w:val="00A14651"/>
    <w:rsid w:val="00A2034B"/>
    <w:rsid w:val="00A23294"/>
    <w:rsid w:val="00A24E34"/>
    <w:rsid w:val="00A3151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42BE"/>
    <w:rsid w:val="00AB5D40"/>
    <w:rsid w:val="00AC743A"/>
    <w:rsid w:val="00AD2CA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1F1E"/>
    <w:rsid w:val="00B82C6A"/>
    <w:rsid w:val="00B82EC6"/>
    <w:rsid w:val="00B86595"/>
    <w:rsid w:val="00B91B4A"/>
    <w:rsid w:val="00B92139"/>
    <w:rsid w:val="00B958EB"/>
    <w:rsid w:val="00BA0414"/>
    <w:rsid w:val="00BA62EB"/>
    <w:rsid w:val="00BB73AC"/>
    <w:rsid w:val="00BB761F"/>
    <w:rsid w:val="00BC0F93"/>
    <w:rsid w:val="00BC1F0E"/>
    <w:rsid w:val="00BD024A"/>
    <w:rsid w:val="00BD0E69"/>
    <w:rsid w:val="00BD23E9"/>
    <w:rsid w:val="00BD38B3"/>
    <w:rsid w:val="00BD50F1"/>
    <w:rsid w:val="00BD56B8"/>
    <w:rsid w:val="00BE48E9"/>
    <w:rsid w:val="00BE497D"/>
    <w:rsid w:val="00BE4CB6"/>
    <w:rsid w:val="00BE4D47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255EA"/>
    <w:rsid w:val="00C30A03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A6900"/>
    <w:rsid w:val="00CB59D6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2F95"/>
    <w:rsid w:val="00D36809"/>
    <w:rsid w:val="00D37D9D"/>
    <w:rsid w:val="00D420FC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3FC4"/>
    <w:rsid w:val="00DE4144"/>
    <w:rsid w:val="00DE5A37"/>
    <w:rsid w:val="00DF254A"/>
    <w:rsid w:val="00DF53C9"/>
    <w:rsid w:val="00DF5F03"/>
    <w:rsid w:val="00E029E9"/>
    <w:rsid w:val="00E02F89"/>
    <w:rsid w:val="00E038DC"/>
    <w:rsid w:val="00E0498E"/>
    <w:rsid w:val="00E13911"/>
    <w:rsid w:val="00E14295"/>
    <w:rsid w:val="00E155EA"/>
    <w:rsid w:val="00E36529"/>
    <w:rsid w:val="00E36C5A"/>
    <w:rsid w:val="00E3799B"/>
    <w:rsid w:val="00E41410"/>
    <w:rsid w:val="00E459D6"/>
    <w:rsid w:val="00E465F3"/>
    <w:rsid w:val="00E470FF"/>
    <w:rsid w:val="00E4779D"/>
    <w:rsid w:val="00E5282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081B"/>
    <w:rsid w:val="00EE43A0"/>
    <w:rsid w:val="00EE454D"/>
    <w:rsid w:val="00EE6536"/>
    <w:rsid w:val="00F06DA3"/>
    <w:rsid w:val="00F076C8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4AC1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76CA2"/>
    <w:rsid w:val="00F81B84"/>
    <w:rsid w:val="00F83A8B"/>
    <w:rsid w:val="00F87BF1"/>
    <w:rsid w:val="00F934D8"/>
    <w:rsid w:val="00FA220C"/>
    <w:rsid w:val="00FB076B"/>
    <w:rsid w:val="00FB22DC"/>
    <w:rsid w:val="00FD0E2C"/>
    <w:rsid w:val="00FD12B2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9DA4DC35D056516DDD82EC153091211A48B21295D5181479B6BC15F49A23F3EC02363C590255E633039E135AG53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6FC-1F4C-43B8-BE04-0397855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7</cp:revision>
  <cp:lastPrinted>2019-02-05T04:41:00Z</cp:lastPrinted>
  <dcterms:created xsi:type="dcterms:W3CDTF">2020-01-20T01:30:00Z</dcterms:created>
  <dcterms:modified xsi:type="dcterms:W3CDTF">2020-01-20T04:46:00Z</dcterms:modified>
</cp:coreProperties>
</file>