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3"/>
        <w:gridCol w:w="9463"/>
      </w:tblGrid>
      <w:tr w:rsidR="00F32D52" w:rsidTr="00F32D52">
        <w:tc>
          <w:tcPr>
            <w:tcW w:w="9463" w:type="dxa"/>
            <w:tcBorders>
              <w:top w:val="nil"/>
              <w:left w:val="nil"/>
              <w:bottom w:val="nil"/>
              <w:right w:val="nil"/>
            </w:tcBorders>
          </w:tcPr>
          <w:p w:rsidR="00F32D52" w:rsidRPr="008D166F" w:rsidRDefault="00434C5C" w:rsidP="00501E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648335" cy="808355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3" w:type="dxa"/>
            <w:tcBorders>
              <w:top w:val="nil"/>
              <w:left w:val="nil"/>
              <w:bottom w:val="nil"/>
              <w:right w:val="nil"/>
            </w:tcBorders>
          </w:tcPr>
          <w:p w:rsidR="00F32D52" w:rsidRDefault="00F32D52" w:rsidP="006F6CFA">
            <w:pPr>
              <w:pStyle w:val="ConsPlusNormal"/>
              <w:widowControl/>
              <w:ind w:firstLine="0"/>
              <w:jc w:val="center"/>
            </w:pPr>
          </w:p>
        </w:tc>
      </w:tr>
      <w:tr w:rsidR="00F32D52" w:rsidTr="00F32D52">
        <w:tc>
          <w:tcPr>
            <w:tcW w:w="9463" w:type="dxa"/>
            <w:tcBorders>
              <w:top w:val="nil"/>
              <w:left w:val="nil"/>
              <w:bottom w:val="nil"/>
              <w:right w:val="nil"/>
            </w:tcBorders>
          </w:tcPr>
          <w:p w:rsidR="00F32D52" w:rsidRPr="008D166F" w:rsidRDefault="00F32D52" w:rsidP="00501E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32D52" w:rsidRPr="008D166F" w:rsidRDefault="00F32D52" w:rsidP="00501E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66F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ЖИЛИЩНО-КОММУНАЛЬНОГО </w:t>
            </w:r>
          </w:p>
          <w:p w:rsidR="00F32D52" w:rsidRPr="008D166F" w:rsidRDefault="00F32D52" w:rsidP="00501E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66F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  И ЭНЕРГЕТИКИ </w:t>
            </w:r>
          </w:p>
          <w:p w:rsidR="00F32D52" w:rsidRPr="008D166F" w:rsidRDefault="00F32D52" w:rsidP="00501E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D166F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  <w:p w:rsidR="00F32D52" w:rsidRPr="008D166F" w:rsidRDefault="00F32D52" w:rsidP="00501E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F32D52" w:rsidRPr="008D166F" w:rsidRDefault="00F32D52" w:rsidP="00501E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ПРИКАЗ № </w:t>
            </w:r>
            <w:r w:rsidR="00480439">
              <w:rPr>
                <w:rFonts w:ascii="Times New Roman" w:hAnsi="Times New Roman" w:cs="Times New Roman"/>
                <w:sz w:val="32"/>
                <w:szCs w:val="32"/>
              </w:rPr>
              <w:t>20-121</w:t>
            </w:r>
          </w:p>
          <w:p w:rsidR="00F32D52" w:rsidRPr="008D166F" w:rsidRDefault="00F32D52" w:rsidP="00501EA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D52" w:rsidRDefault="00F32D52" w:rsidP="00501EA5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9463" w:type="dxa"/>
            <w:tcBorders>
              <w:top w:val="nil"/>
              <w:left w:val="nil"/>
              <w:bottom w:val="nil"/>
              <w:right w:val="nil"/>
            </w:tcBorders>
          </w:tcPr>
          <w:p w:rsidR="00F32D52" w:rsidRDefault="00F32D52" w:rsidP="006F6CFA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1A7D0C" w:rsidRPr="00D64B7F" w:rsidRDefault="001A7D0C" w:rsidP="001A7D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64B7F">
        <w:rPr>
          <w:sz w:val="28"/>
          <w:szCs w:val="28"/>
        </w:rPr>
        <w:t>г.</w:t>
      </w:r>
      <w:r w:rsidR="00D64B7F">
        <w:rPr>
          <w:sz w:val="28"/>
          <w:szCs w:val="28"/>
        </w:rPr>
        <w:t xml:space="preserve"> </w:t>
      </w:r>
      <w:r w:rsidRPr="00D64B7F">
        <w:rPr>
          <w:sz w:val="28"/>
          <w:szCs w:val="28"/>
        </w:rPr>
        <w:t>Петропавловск-Камчатский</w:t>
      </w:r>
      <w:r w:rsidRPr="00D64B7F">
        <w:rPr>
          <w:sz w:val="28"/>
          <w:szCs w:val="28"/>
        </w:rPr>
        <w:tab/>
      </w:r>
      <w:r w:rsidRPr="00D64B7F">
        <w:rPr>
          <w:sz w:val="28"/>
          <w:szCs w:val="28"/>
        </w:rPr>
        <w:tab/>
        <w:t xml:space="preserve"> </w:t>
      </w:r>
      <w:r w:rsidR="00D64B7F">
        <w:rPr>
          <w:sz w:val="28"/>
          <w:szCs w:val="28"/>
        </w:rPr>
        <w:t xml:space="preserve"> </w:t>
      </w:r>
      <w:r w:rsidR="00FB6C78">
        <w:rPr>
          <w:sz w:val="28"/>
          <w:szCs w:val="28"/>
        </w:rPr>
        <w:t xml:space="preserve">  </w:t>
      </w:r>
      <w:r w:rsidR="00273467">
        <w:rPr>
          <w:sz w:val="28"/>
          <w:szCs w:val="28"/>
        </w:rPr>
        <w:t xml:space="preserve">        </w:t>
      </w:r>
      <w:r w:rsidR="00FB6C78">
        <w:rPr>
          <w:sz w:val="28"/>
          <w:szCs w:val="28"/>
        </w:rPr>
        <w:t xml:space="preserve"> </w:t>
      </w:r>
      <w:r w:rsidR="00D64B7F">
        <w:rPr>
          <w:sz w:val="28"/>
          <w:szCs w:val="28"/>
        </w:rPr>
        <w:t xml:space="preserve"> </w:t>
      </w:r>
      <w:r w:rsidR="000164B8">
        <w:rPr>
          <w:sz w:val="28"/>
          <w:szCs w:val="28"/>
        </w:rPr>
        <w:t xml:space="preserve">  </w:t>
      </w:r>
      <w:r w:rsidR="00526249">
        <w:rPr>
          <w:sz w:val="28"/>
          <w:szCs w:val="28"/>
        </w:rPr>
        <w:t xml:space="preserve">                           </w:t>
      </w:r>
      <w:r w:rsidR="00C53E83">
        <w:rPr>
          <w:sz w:val="28"/>
          <w:szCs w:val="28"/>
        </w:rPr>
        <w:t xml:space="preserve"> </w:t>
      </w:r>
      <w:r w:rsidR="00C414FB">
        <w:rPr>
          <w:sz w:val="28"/>
          <w:szCs w:val="28"/>
        </w:rPr>
        <w:t xml:space="preserve">от </w:t>
      </w:r>
      <w:r w:rsidR="00480439">
        <w:rPr>
          <w:sz w:val="28"/>
        </w:rPr>
        <w:t>01</w:t>
      </w:r>
      <w:r w:rsidR="00526249">
        <w:rPr>
          <w:sz w:val="28"/>
        </w:rPr>
        <w:t>.</w:t>
      </w:r>
      <w:r w:rsidR="00480439">
        <w:rPr>
          <w:sz w:val="28"/>
        </w:rPr>
        <w:t>04</w:t>
      </w:r>
      <w:r w:rsidR="00526249">
        <w:rPr>
          <w:sz w:val="28"/>
        </w:rPr>
        <w:t>.</w:t>
      </w:r>
      <w:r w:rsidR="00480439">
        <w:rPr>
          <w:sz w:val="28"/>
        </w:rPr>
        <w:t>2021</w:t>
      </w:r>
    </w:p>
    <w:p w:rsidR="00E75E0E" w:rsidRDefault="00434C5C" w:rsidP="001A7D0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181610</wp:posOffset>
                </wp:positionV>
                <wp:extent cx="3223895" cy="885825"/>
                <wp:effectExtent l="0" t="0" r="0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389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114B" w:rsidRDefault="00267FA1" w:rsidP="0032114B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внесении изменении в приказ Министерства жилищно-коммунального хозяйства и энергетики Камчатского края от 23.03.2017 № 191 </w:t>
                            </w:r>
                          </w:p>
                          <w:p w:rsidR="00E42856" w:rsidRPr="001742BB" w:rsidRDefault="00E42856" w:rsidP="00E42856">
                            <w:pPr>
                              <w:keepLines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14.3pt;width:253.85pt;height:69.7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" stroked="f" strokecolor="blue">
                <v:textbox>
                  <w:txbxContent>
                    <w:p w:rsidR="0032114B" w:rsidRDefault="00267FA1" w:rsidP="0032114B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 внесении изменении в приказ Министерства жилищно-коммунального хозяйства и энергетики Камчатского края от 23.03.2017 № 191 </w:t>
                      </w:r>
                    </w:p>
                    <w:p w:rsidR="00E42856" w:rsidRPr="001742BB" w:rsidRDefault="00E42856" w:rsidP="00E42856">
                      <w:pPr>
                        <w:keepLines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75E0E" w:rsidRDefault="00E75E0E" w:rsidP="001A7D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5E0E" w:rsidRDefault="00E75E0E" w:rsidP="001A7D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5E0E" w:rsidRDefault="00E75E0E" w:rsidP="001A7D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5E0E" w:rsidRDefault="00E75E0E" w:rsidP="001A7D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5E0E" w:rsidRDefault="00E75E0E" w:rsidP="001A7D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D2B7F" w:rsidRDefault="009D2B7F" w:rsidP="0097210B">
      <w:pPr>
        <w:jc w:val="both"/>
        <w:rPr>
          <w:sz w:val="28"/>
          <w:szCs w:val="28"/>
        </w:rPr>
      </w:pPr>
    </w:p>
    <w:p w:rsidR="00721D78" w:rsidRDefault="00721D78" w:rsidP="0097210B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721D78" w:rsidRDefault="00721D78" w:rsidP="0097210B">
      <w:pPr>
        <w:jc w:val="both"/>
        <w:rPr>
          <w:sz w:val="28"/>
          <w:szCs w:val="28"/>
        </w:rPr>
      </w:pPr>
    </w:p>
    <w:p w:rsidR="00267FA1" w:rsidRDefault="00526249" w:rsidP="00267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67FA1">
        <w:rPr>
          <w:sz w:val="28"/>
          <w:szCs w:val="28"/>
        </w:rPr>
        <w:t>Внести в приказ Министерства жилищно-коммунального хозяйства и энергетики Камчатского края от 23.03.2017 № 191 «Об утверждении форм и порядка представления органами местного самоуправления муниципальных образований в Камчатском крае отчетов об использовании дотаций, субсидий, субвенций и иных межбюджетных трансфертов, предоставляемых бюджетам муниципальных образований в Камчатском крае на реализацию мероприятий государственной программы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 и услугами по благоустройству территорий» следующие изменения:</w:t>
      </w:r>
    </w:p>
    <w:p w:rsidR="00267FA1" w:rsidRDefault="00267FA1" w:rsidP="00267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наименовании слова «и услугами по благоустройству территорий» исключить;</w:t>
      </w:r>
    </w:p>
    <w:p w:rsidR="00704797" w:rsidRDefault="00267FA1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04797">
        <w:rPr>
          <w:sz w:val="28"/>
          <w:szCs w:val="28"/>
        </w:rPr>
        <w:t>в преамбуле слова «и услугами по благоустройству территорий» исключить;</w:t>
      </w:r>
    </w:p>
    <w:p w:rsidR="00704797" w:rsidRDefault="00704797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части 1 слова «и услугами по благоустройству территорий» исключить;</w:t>
      </w:r>
    </w:p>
    <w:p w:rsidR="00704797" w:rsidRDefault="00704797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части 2 слова «и услугами по благоустройству территорий» исключить;</w:t>
      </w:r>
    </w:p>
    <w:p w:rsidR="00704797" w:rsidRDefault="00704797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части 3 слова «и услугами по благоустройству территорий» исключить;</w:t>
      </w:r>
    </w:p>
    <w:p w:rsidR="00704797" w:rsidRDefault="00704797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 наименовании приложения № 1 слова «и услугами по благоустройству территорий» исключить;</w:t>
      </w:r>
    </w:p>
    <w:p w:rsidR="00704797" w:rsidRDefault="00704797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 наименовании приложения № 2 слова «и услугами по благоустройству территорий» исключить;</w:t>
      </w:r>
    </w:p>
    <w:p w:rsidR="00704797" w:rsidRDefault="00704797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в наименовании приложения № 3 слова «и услугами по благоустройству территорий» исключить;</w:t>
      </w:r>
    </w:p>
    <w:p w:rsidR="00267FA1" w:rsidRDefault="00704797" w:rsidP="00267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в приложении № 4:</w:t>
      </w:r>
    </w:p>
    <w:p w:rsidR="00704797" w:rsidRDefault="00704797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слова «и услугами по благоустройству территорий» исключить;</w:t>
      </w:r>
    </w:p>
    <w:p w:rsidR="00704797" w:rsidRDefault="00704797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1 слова «и услугами по благоустройству территорий» исключить;</w:t>
      </w:r>
    </w:p>
    <w:p w:rsidR="003D1C3A" w:rsidRDefault="003D1C3A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480439">
        <w:rPr>
          <w:sz w:val="28"/>
          <w:szCs w:val="28"/>
        </w:rPr>
        <w:t xml:space="preserve"> дополнить частью 3.1 следующего содержания:</w:t>
      </w:r>
    </w:p>
    <w:p w:rsidR="00480439" w:rsidRDefault="00480439" w:rsidP="007047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«3.1. Отчет о расходовании межбюджетных трансфертов, полученных из краевого бюджета, предоставляется в Министерство жилищно-коммунального хозяйства и энергетики Камчатского края один раз в год – до 20 января года, следующего за отчетным.»;</w:t>
      </w:r>
    </w:p>
    <w:p w:rsidR="00704797" w:rsidRDefault="00704797" w:rsidP="00267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дополнить частью 4.1 следующего содержания:</w:t>
      </w:r>
    </w:p>
    <w:p w:rsidR="00704797" w:rsidRDefault="00704797" w:rsidP="00267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«4.1. Утвердить форму отчета о расходовании межбюджетных трансфертов, полученных из краевого бюджета, согласно приложения № 5»;</w:t>
      </w:r>
    </w:p>
    <w:p w:rsidR="00A11F2A" w:rsidRDefault="00704797" w:rsidP="00267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A11F2A">
        <w:rPr>
          <w:sz w:val="28"/>
          <w:szCs w:val="28"/>
        </w:rPr>
        <w:t>приложение 2 изложить в редакции, согласно приложению 1 к настоящему приказу;</w:t>
      </w:r>
    </w:p>
    <w:p w:rsidR="00704797" w:rsidRDefault="00A11F2A" w:rsidP="00267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704797">
        <w:rPr>
          <w:sz w:val="28"/>
          <w:szCs w:val="28"/>
        </w:rPr>
        <w:t xml:space="preserve">дополнить приложением № 5 в редакции согласно приложению </w:t>
      </w:r>
      <w:r>
        <w:rPr>
          <w:sz w:val="28"/>
          <w:szCs w:val="28"/>
        </w:rPr>
        <w:t xml:space="preserve">2 </w:t>
      </w:r>
      <w:r w:rsidR="00704797">
        <w:rPr>
          <w:sz w:val="28"/>
          <w:szCs w:val="28"/>
        </w:rPr>
        <w:t xml:space="preserve">к настоящему приказу. </w:t>
      </w:r>
    </w:p>
    <w:p w:rsidR="00875E5C" w:rsidRDefault="00C44973" w:rsidP="0097210B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B5C15" w:rsidRDefault="001B5C15" w:rsidP="0097210B">
      <w:pPr>
        <w:tabs>
          <w:tab w:val="right" w:pos="963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05" w:type="dxa"/>
        <w:tblInd w:w="-34" w:type="dxa"/>
        <w:tblLook w:val="04A0" w:firstRow="1" w:lastRow="0" w:firstColumn="1" w:lastColumn="0" w:noHBand="0" w:noVBand="1"/>
      </w:tblPr>
      <w:tblGrid>
        <w:gridCol w:w="3828"/>
        <w:gridCol w:w="3260"/>
        <w:gridCol w:w="2817"/>
      </w:tblGrid>
      <w:tr w:rsidR="00F226B9" w:rsidRPr="00F226B9" w:rsidTr="00F95153">
        <w:trPr>
          <w:trHeight w:val="1813"/>
        </w:trPr>
        <w:tc>
          <w:tcPr>
            <w:tcW w:w="3828" w:type="dxa"/>
            <w:shd w:val="clear" w:color="auto" w:fill="auto"/>
          </w:tcPr>
          <w:p w:rsidR="00F226B9" w:rsidRPr="00F226B9" w:rsidRDefault="00F226B9" w:rsidP="00F95153">
            <w:pPr>
              <w:ind w:left="28"/>
              <w:rPr>
                <w:sz w:val="28"/>
                <w:szCs w:val="28"/>
              </w:rPr>
            </w:pPr>
          </w:p>
          <w:p w:rsidR="00F226B9" w:rsidRPr="00F226B9" w:rsidRDefault="00704797" w:rsidP="00F95153">
            <w:pPr>
              <w:ind w:left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Министра</w:t>
            </w:r>
          </w:p>
        </w:tc>
        <w:tc>
          <w:tcPr>
            <w:tcW w:w="3260" w:type="dxa"/>
            <w:shd w:val="clear" w:color="auto" w:fill="auto"/>
          </w:tcPr>
          <w:p w:rsidR="00F226B9" w:rsidRPr="00F226B9" w:rsidRDefault="00F226B9" w:rsidP="00704797">
            <w:pPr>
              <w:rPr>
                <w:sz w:val="28"/>
                <w:szCs w:val="28"/>
              </w:rPr>
            </w:pPr>
          </w:p>
        </w:tc>
        <w:tc>
          <w:tcPr>
            <w:tcW w:w="2817" w:type="dxa"/>
            <w:shd w:val="clear" w:color="auto" w:fill="auto"/>
          </w:tcPr>
          <w:p w:rsidR="00F226B9" w:rsidRDefault="00F226B9" w:rsidP="00F95153">
            <w:pPr>
              <w:ind w:left="142" w:hanging="142"/>
              <w:jc w:val="right"/>
              <w:rPr>
                <w:sz w:val="28"/>
                <w:szCs w:val="28"/>
              </w:rPr>
            </w:pPr>
          </w:p>
          <w:p w:rsidR="00704797" w:rsidRPr="00F226B9" w:rsidRDefault="00704797" w:rsidP="00F95153">
            <w:pPr>
              <w:ind w:left="142" w:hanging="14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Питиримов</w:t>
            </w:r>
          </w:p>
        </w:tc>
      </w:tr>
    </w:tbl>
    <w:p w:rsidR="001B5C15" w:rsidRDefault="001B5C15" w:rsidP="001B5C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5C15" w:rsidRDefault="001B5C15" w:rsidP="001B5C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5C15" w:rsidRDefault="001B5C15" w:rsidP="001B5C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210B" w:rsidRDefault="0097210B" w:rsidP="001B5C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0439" w:rsidRDefault="00480439" w:rsidP="0097210B">
      <w:pPr>
        <w:autoSpaceDE w:val="0"/>
        <w:autoSpaceDN w:val="0"/>
        <w:adjustRightInd w:val="0"/>
        <w:jc w:val="both"/>
        <w:rPr>
          <w:sz w:val="22"/>
          <w:szCs w:val="22"/>
        </w:rPr>
        <w:sectPr w:rsidR="00480439" w:rsidSect="00480439">
          <w:footerReference w:type="even" r:id="rId8"/>
          <w:pgSz w:w="11906" w:h="16838"/>
          <w:pgMar w:top="1077" w:right="851" w:bottom="720" w:left="1418" w:header="709" w:footer="709" w:gutter="0"/>
          <w:cols w:space="708"/>
          <w:titlePg/>
          <w:docGrid w:linePitch="360"/>
        </w:sectPr>
      </w:pPr>
    </w:p>
    <w:p w:rsidR="00704797" w:rsidRPr="00A11F2A" w:rsidRDefault="00C414FB" w:rsidP="00704797">
      <w:pPr>
        <w:widowControl w:val="0"/>
        <w:autoSpaceDE w:val="0"/>
        <w:autoSpaceDN w:val="0"/>
        <w:adjustRightInd w:val="0"/>
        <w:jc w:val="right"/>
      </w:pPr>
      <w:r w:rsidRPr="00A11F2A">
        <w:lastRenderedPageBreak/>
        <w:t xml:space="preserve">Приложение </w:t>
      </w:r>
      <w:r w:rsidR="00A11F2A" w:rsidRPr="00A11F2A">
        <w:t xml:space="preserve">2 </w:t>
      </w:r>
      <w:r w:rsidRPr="00A11F2A">
        <w:t xml:space="preserve">к приказу </w:t>
      </w:r>
    </w:p>
    <w:p w:rsidR="00704797" w:rsidRPr="00A11F2A" w:rsidRDefault="00C414FB" w:rsidP="00704797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A11F2A">
        <w:t xml:space="preserve">Министерства </w:t>
      </w:r>
      <w:r w:rsidRPr="00A11F2A">
        <w:rPr>
          <w:color w:val="000000"/>
        </w:rPr>
        <w:t>жилищно-коммунального хозяйства</w:t>
      </w:r>
    </w:p>
    <w:p w:rsidR="00C414FB" w:rsidRPr="00A11F2A" w:rsidRDefault="00C414FB" w:rsidP="00704797">
      <w:pPr>
        <w:widowControl w:val="0"/>
        <w:autoSpaceDE w:val="0"/>
        <w:autoSpaceDN w:val="0"/>
        <w:adjustRightInd w:val="0"/>
        <w:jc w:val="right"/>
      </w:pPr>
      <w:r w:rsidRPr="00A11F2A">
        <w:rPr>
          <w:color w:val="000000"/>
        </w:rPr>
        <w:t xml:space="preserve"> и энергетики</w:t>
      </w:r>
      <w:r w:rsidRPr="00A11F2A">
        <w:t xml:space="preserve"> Камчатского края </w:t>
      </w:r>
    </w:p>
    <w:p w:rsidR="00C414FB" w:rsidRPr="00A11F2A" w:rsidRDefault="00C414FB" w:rsidP="00704797">
      <w:pPr>
        <w:widowControl w:val="0"/>
        <w:tabs>
          <w:tab w:val="left" w:pos="3686"/>
        </w:tabs>
        <w:autoSpaceDE w:val="0"/>
        <w:autoSpaceDN w:val="0"/>
        <w:adjustRightInd w:val="0"/>
        <w:jc w:val="right"/>
      </w:pPr>
      <w:r w:rsidRPr="00A11F2A">
        <w:t xml:space="preserve">от </w:t>
      </w:r>
      <w:r w:rsidR="00704797" w:rsidRPr="00A11F2A">
        <w:t>01.04.2021</w:t>
      </w:r>
      <w:r w:rsidRPr="00A11F2A">
        <w:t xml:space="preserve"> № </w:t>
      </w:r>
      <w:r w:rsidR="00704797" w:rsidRPr="00A11F2A">
        <w:t>20-121</w:t>
      </w:r>
    </w:p>
    <w:p w:rsidR="00A11F2A" w:rsidRPr="00A11F2A" w:rsidRDefault="00A11F2A" w:rsidP="00A11F2A">
      <w:pPr>
        <w:widowControl w:val="0"/>
        <w:tabs>
          <w:tab w:val="left" w:pos="3686"/>
        </w:tabs>
        <w:autoSpaceDE w:val="0"/>
        <w:autoSpaceDN w:val="0"/>
        <w:adjustRightInd w:val="0"/>
        <w:jc w:val="right"/>
      </w:pPr>
      <w:r w:rsidRPr="00A11F2A">
        <w:t xml:space="preserve">«Приложение 5 </w:t>
      </w:r>
      <w:r w:rsidRPr="00A11F2A">
        <w:t xml:space="preserve">к приказу </w:t>
      </w:r>
    </w:p>
    <w:p w:rsidR="00A11F2A" w:rsidRPr="00A11F2A" w:rsidRDefault="00A11F2A" w:rsidP="00A11F2A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A11F2A">
        <w:t xml:space="preserve">Министерства </w:t>
      </w:r>
      <w:r w:rsidRPr="00A11F2A">
        <w:rPr>
          <w:color w:val="000000"/>
        </w:rPr>
        <w:t>жилищно-коммунального хозяйства</w:t>
      </w:r>
    </w:p>
    <w:p w:rsidR="00A11F2A" w:rsidRPr="00A11F2A" w:rsidRDefault="00A11F2A" w:rsidP="00A11F2A">
      <w:pPr>
        <w:widowControl w:val="0"/>
        <w:autoSpaceDE w:val="0"/>
        <w:autoSpaceDN w:val="0"/>
        <w:adjustRightInd w:val="0"/>
        <w:jc w:val="right"/>
      </w:pPr>
      <w:r w:rsidRPr="00A11F2A">
        <w:rPr>
          <w:color w:val="000000"/>
        </w:rPr>
        <w:t xml:space="preserve"> и энергетики</w:t>
      </w:r>
      <w:r w:rsidRPr="00A11F2A">
        <w:t xml:space="preserve"> Камчатского края </w:t>
      </w:r>
    </w:p>
    <w:p w:rsidR="00A11F2A" w:rsidRPr="00A11F2A" w:rsidRDefault="00A11F2A" w:rsidP="00A11F2A">
      <w:pPr>
        <w:widowControl w:val="0"/>
        <w:tabs>
          <w:tab w:val="left" w:pos="3686"/>
        </w:tabs>
        <w:autoSpaceDE w:val="0"/>
        <w:autoSpaceDN w:val="0"/>
        <w:adjustRightInd w:val="0"/>
        <w:jc w:val="right"/>
      </w:pPr>
      <w:r w:rsidRPr="00A11F2A">
        <w:t xml:space="preserve">от </w:t>
      </w:r>
      <w:r w:rsidRPr="00A11F2A">
        <w:t>23</w:t>
      </w:r>
      <w:r w:rsidRPr="00A11F2A">
        <w:t>.</w:t>
      </w:r>
      <w:r w:rsidRPr="00A11F2A">
        <w:t>03</w:t>
      </w:r>
      <w:r w:rsidRPr="00A11F2A">
        <w:t>.20</w:t>
      </w:r>
      <w:r w:rsidRPr="00A11F2A">
        <w:t>17</w:t>
      </w:r>
      <w:r w:rsidRPr="00A11F2A">
        <w:t xml:space="preserve"> № </w:t>
      </w:r>
      <w:r w:rsidRPr="00A11F2A">
        <w:t>191</w:t>
      </w:r>
    </w:p>
    <w:tbl>
      <w:tblPr>
        <w:tblW w:w="16298" w:type="dxa"/>
        <w:tblLook w:val="04A0" w:firstRow="1" w:lastRow="0" w:firstColumn="1" w:lastColumn="0" w:noHBand="0" w:noVBand="1"/>
      </w:tblPr>
      <w:tblGrid>
        <w:gridCol w:w="3544"/>
        <w:gridCol w:w="2126"/>
        <w:gridCol w:w="1985"/>
        <w:gridCol w:w="1701"/>
        <w:gridCol w:w="2268"/>
        <w:gridCol w:w="1417"/>
        <w:gridCol w:w="2410"/>
        <w:gridCol w:w="847"/>
      </w:tblGrid>
      <w:tr w:rsidR="00704797" w:rsidTr="006F52C3">
        <w:trPr>
          <w:trHeight w:val="375"/>
        </w:trPr>
        <w:tc>
          <w:tcPr>
            <w:tcW w:w="16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ОТЧЕТ</w:t>
            </w:r>
          </w:p>
        </w:tc>
      </w:tr>
      <w:tr w:rsidR="00704797" w:rsidTr="006F52C3">
        <w:trPr>
          <w:trHeight w:val="435"/>
        </w:trPr>
        <w:tc>
          <w:tcPr>
            <w:tcW w:w="16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о расходовании межбюджетных трансфертов, полученных из краевого бюджета</w:t>
            </w:r>
          </w:p>
        </w:tc>
      </w:tr>
      <w:tr w:rsidR="00704797" w:rsidTr="006F52C3">
        <w:trPr>
          <w:trHeight w:val="315"/>
        </w:trPr>
        <w:tc>
          <w:tcPr>
            <w:tcW w:w="16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</w:pPr>
            <w:r>
              <w:t xml:space="preserve">                           на  ____________ 202_ г.  </w:t>
            </w:r>
          </w:p>
        </w:tc>
      </w:tr>
      <w:tr w:rsidR="006F52C3" w:rsidTr="006F52C3">
        <w:trPr>
          <w:gridAfter w:val="1"/>
          <w:wAfter w:w="847" w:type="dxa"/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  <w:tr w:rsidR="006F52C3" w:rsidTr="00442F29">
        <w:trPr>
          <w:gridAfter w:val="1"/>
          <w:wAfter w:w="847" w:type="dxa"/>
          <w:trHeight w:val="37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2C3" w:rsidRDefault="006F52C3" w:rsidP="00865B60">
            <w:pPr>
              <w:tabs>
                <w:tab w:val="left" w:pos="3686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Реквизиты заключенного Соглашения__________________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2C3" w:rsidRDefault="006F52C3" w:rsidP="00865B60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2C3" w:rsidRDefault="006F52C3" w:rsidP="00865B60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2C3" w:rsidRDefault="006F52C3" w:rsidP="00865B60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  <w:tr w:rsidR="00704797" w:rsidTr="00A11F2A">
        <w:trPr>
          <w:trHeight w:val="293"/>
        </w:trPr>
        <w:tc>
          <w:tcPr>
            <w:tcW w:w="16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администратора доходов местного бюджета ____________________ </w:t>
            </w:r>
          </w:p>
        </w:tc>
      </w:tr>
      <w:tr w:rsidR="00704797" w:rsidTr="00A11F2A">
        <w:trPr>
          <w:trHeight w:val="80"/>
        </w:trPr>
        <w:tc>
          <w:tcPr>
            <w:tcW w:w="16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бюджета _______________________________       </w:t>
            </w:r>
          </w:p>
        </w:tc>
      </w:tr>
      <w:tr w:rsidR="00704797" w:rsidTr="00A11F2A">
        <w:trPr>
          <w:trHeight w:val="234"/>
        </w:trPr>
        <w:tc>
          <w:tcPr>
            <w:tcW w:w="16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Периодичность: годовая</w:t>
            </w:r>
          </w:p>
        </w:tc>
      </w:tr>
      <w:tr w:rsidR="00704797" w:rsidTr="00A11F2A">
        <w:trPr>
          <w:trHeight w:val="239"/>
        </w:trPr>
        <w:tc>
          <w:tcPr>
            <w:tcW w:w="162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измерения: руб.                 </w:t>
            </w:r>
          </w:p>
        </w:tc>
      </w:tr>
      <w:tr w:rsidR="00704797" w:rsidTr="006F52C3">
        <w:trPr>
          <w:gridAfter w:val="1"/>
          <w:wAfter w:w="847" w:type="dxa"/>
          <w:trHeight w:val="10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97" w:rsidRDefault="00704797" w:rsidP="00704797">
            <w:pPr>
              <w:tabs>
                <w:tab w:val="left" w:pos="3686"/>
              </w:tabs>
            </w:pPr>
            <w: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</w:pPr>
            <w:r>
              <w:t>Код  доходов по БК получателя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</w:pPr>
            <w:r>
              <w:t xml:space="preserve"> Код  расходов по БК отправителя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</w:pPr>
            <w:r>
              <w:t>Утверждено ассигнований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</w:pPr>
            <w:r>
              <w:t>Поступило из краевого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</w:pPr>
            <w:r>
              <w:t>Кассовый расход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</w:pPr>
            <w:r>
              <w:t>Остаток средств краевого бюджета (гр.5-гр.6)</w:t>
            </w:r>
          </w:p>
        </w:tc>
      </w:tr>
      <w:tr w:rsidR="00704797" w:rsidTr="006F52C3">
        <w:trPr>
          <w:gridAfter w:val="1"/>
          <w:wAfter w:w="847" w:type="dxa"/>
          <w:trHeight w:val="2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04797" w:rsidTr="006F52C3">
        <w:trPr>
          <w:gridAfter w:val="1"/>
          <w:wAfter w:w="847" w:type="dxa"/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</w:pPr>
            <w:r>
              <w:t xml:space="preserve">Наименование  межбюджетного трансферта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04797" w:rsidTr="006F52C3">
        <w:trPr>
          <w:gridAfter w:val="1"/>
          <w:wAfter w:w="847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</w:pPr>
            <w: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04797" w:rsidTr="006F52C3">
        <w:trPr>
          <w:gridAfter w:val="1"/>
          <w:wAfter w:w="847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</w:pPr>
            <w: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04797" w:rsidTr="006F52C3">
        <w:trPr>
          <w:gridAfter w:val="1"/>
          <w:wAfter w:w="847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</w:pPr>
            <w: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04797" w:rsidTr="006F52C3">
        <w:trPr>
          <w:gridAfter w:val="1"/>
          <w:wAfter w:w="847" w:type="dxa"/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</w:pPr>
            <w: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797" w:rsidRDefault="00704797" w:rsidP="00704797">
            <w:pPr>
              <w:tabs>
                <w:tab w:val="left" w:pos="36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F52C3" w:rsidTr="006F52C3">
        <w:trPr>
          <w:gridAfter w:val="1"/>
          <w:wAfter w:w="847" w:type="dxa"/>
          <w:trHeight w:val="432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               ___________          __________________________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  <w:tr w:rsidR="006F52C3" w:rsidTr="0002584D">
        <w:trPr>
          <w:gridAfter w:val="1"/>
          <w:wAfter w:w="847" w:type="dxa"/>
          <w:trHeight w:val="25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(подпись)             (расшифровка подписи)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  <w:tr w:rsidR="006F52C3" w:rsidTr="006F52C3">
        <w:trPr>
          <w:gridAfter w:val="1"/>
          <w:wAfter w:w="847" w:type="dxa"/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  <w:tr w:rsidR="006F52C3" w:rsidTr="00975B77">
        <w:trPr>
          <w:gridAfter w:val="1"/>
          <w:wAfter w:w="847" w:type="dxa"/>
          <w:trHeight w:val="25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           ___________          __________________________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  <w:tr w:rsidR="006F52C3" w:rsidTr="00E30A4D">
        <w:trPr>
          <w:gridAfter w:val="1"/>
          <w:wAfter w:w="847" w:type="dxa"/>
          <w:trHeight w:val="25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(подпись)             (расшифровка подписи)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2C3" w:rsidRDefault="006F52C3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  <w:tr w:rsidR="006F52C3" w:rsidTr="006F52C3">
        <w:trPr>
          <w:gridAfter w:val="1"/>
          <w:wAfter w:w="847" w:type="dxa"/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  <w:tr w:rsidR="006F52C3" w:rsidTr="006F52C3">
        <w:trPr>
          <w:gridAfter w:val="1"/>
          <w:wAfter w:w="847" w:type="dxa"/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 _____________ 202___ г.</w:t>
            </w:r>
            <w:r w:rsidR="00A11F2A">
              <w:rPr>
                <w:sz w:val="20"/>
                <w:szCs w:val="20"/>
              </w:rPr>
              <w:t>».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97" w:rsidRDefault="00704797" w:rsidP="00704797">
            <w:pPr>
              <w:tabs>
                <w:tab w:val="left" w:pos="3686"/>
              </w:tabs>
              <w:rPr>
                <w:sz w:val="20"/>
                <w:szCs w:val="20"/>
              </w:rPr>
            </w:pPr>
          </w:p>
        </w:tc>
      </w:tr>
    </w:tbl>
    <w:p w:rsidR="00F3348D" w:rsidRDefault="00F3348D" w:rsidP="00704797">
      <w:pPr>
        <w:tabs>
          <w:tab w:val="left" w:pos="3686"/>
        </w:tabs>
      </w:pPr>
    </w:p>
    <w:sectPr w:rsidR="00F3348D" w:rsidSect="00A11F2A">
      <w:pgSz w:w="16838" w:h="11906" w:orient="landscape"/>
      <w:pgMar w:top="567" w:right="1077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994" w:rsidRDefault="00B03994">
      <w:r>
        <w:separator/>
      </w:r>
    </w:p>
  </w:endnote>
  <w:endnote w:type="continuationSeparator" w:id="0">
    <w:p w:rsidR="00B03994" w:rsidRDefault="00B03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D7C" w:rsidRDefault="00955D7C" w:rsidP="003C2D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5D7C" w:rsidRDefault="00955D7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994" w:rsidRDefault="00B03994">
      <w:r>
        <w:separator/>
      </w:r>
    </w:p>
  </w:footnote>
  <w:footnote w:type="continuationSeparator" w:id="0">
    <w:p w:rsidR="00B03994" w:rsidRDefault="00B03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AF1E97"/>
    <w:multiLevelType w:val="singleLevel"/>
    <w:tmpl w:val="D2E679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D0C"/>
    <w:rsid w:val="00000140"/>
    <w:rsid w:val="00002FBF"/>
    <w:rsid w:val="00005CB6"/>
    <w:rsid w:val="00013A47"/>
    <w:rsid w:val="000164B8"/>
    <w:rsid w:val="00035591"/>
    <w:rsid w:val="00035ADE"/>
    <w:rsid w:val="000554E1"/>
    <w:rsid w:val="000978E3"/>
    <w:rsid w:val="000E3CE3"/>
    <w:rsid w:val="000F23D7"/>
    <w:rsid w:val="00100025"/>
    <w:rsid w:val="00114B5D"/>
    <w:rsid w:val="0012122A"/>
    <w:rsid w:val="0012172D"/>
    <w:rsid w:val="00123C2A"/>
    <w:rsid w:val="001371D8"/>
    <w:rsid w:val="00150AE4"/>
    <w:rsid w:val="001742BB"/>
    <w:rsid w:val="00193AF5"/>
    <w:rsid w:val="001A7D0C"/>
    <w:rsid w:val="001B5C15"/>
    <w:rsid w:val="001E6140"/>
    <w:rsid w:val="00200BD3"/>
    <w:rsid w:val="00202695"/>
    <w:rsid w:val="00236688"/>
    <w:rsid w:val="00246D88"/>
    <w:rsid w:val="0025351C"/>
    <w:rsid w:val="002573E8"/>
    <w:rsid w:val="00267FA1"/>
    <w:rsid w:val="00273467"/>
    <w:rsid w:val="002C1854"/>
    <w:rsid w:val="002D6485"/>
    <w:rsid w:val="002E4FCC"/>
    <w:rsid w:val="002F50DD"/>
    <w:rsid w:val="0030172B"/>
    <w:rsid w:val="0032114B"/>
    <w:rsid w:val="00324DAA"/>
    <w:rsid w:val="00330398"/>
    <w:rsid w:val="00345BB3"/>
    <w:rsid w:val="003A273C"/>
    <w:rsid w:val="003A4CCD"/>
    <w:rsid w:val="003B6D36"/>
    <w:rsid w:val="003C2D35"/>
    <w:rsid w:val="003D1C3A"/>
    <w:rsid w:val="003E3E7A"/>
    <w:rsid w:val="003F6538"/>
    <w:rsid w:val="00434C5C"/>
    <w:rsid w:val="0043579C"/>
    <w:rsid w:val="004537CB"/>
    <w:rsid w:val="00461440"/>
    <w:rsid w:val="0047231F"/>
    <w:rsid w:val="00480439"/>
    <w:rsid w:val="0048068C"/>
    <w:rsid w:val="00482F49"/>
    <w:rsid w:val="004B33DF"/>
    <w:rsid w:val="004D52B3"/>
    <w:rsid w:val="004E30DE"/>
    <w:rsid w:val="00501EA5"/>
    <w:rsid w:val="00526249"/>
    <w:rsid w:val="00560FFB"/>
    <w:rsid w:val="005A624B"/>
    <w:rsid w:val="005C1EB5"/>
    <w:rsid w:val="00615C08"/>
    <w:rsid w:val="00627212"/>
    <w:rsid w:val="00630DBA"/>
    <w:rsid w:val="0065487D"/>
    <w:rsid w:val="006672CA"/>
    <w:rsid w:val="00670478"/>
    <w:rsid w:val="0067212A"/>
    <w:rsid w:val="006759B9"/>
    <w:rsid w:val="00675DFF"/>
    <w:rsid w:val="006B28B1"/>
    <w:rsid w:val="006E7D50"/>
    <w:rsid w:val="006F068D"/>
    <w:rsid w:val="006F52C3"/>
    <w:rsid w:val="006F6CFA"/>
    <w:rsid w:val="00700CF0"/>
    <w:rsid w:val="007017CC"/>
    <w:rsid w:val="00704797"/>
    <w:rsid w:val="00721D78"/>
    <w:rsid w:val="00737D5E"/>
    <w:rsid w:val="00740193"/>
    <w:rsid w:val="00747197"/>
    <w:rsid w:val="00760202"/>
    <w:rsid w:val="00765DA3"/>
    <w:rsid w:val="007671D4"/>
    <w:rsid w:val="007907C2"/>
    <w:rsid w:val="007D6AFA"/>
    <w:rsid w:val="007F7D10"/>
    <w:rsid w:val="0080701B"/>
    <w:rsid w:val="00815D6A"/>
    <w:rsid w:val="00844B7C"/>
    <w:rsid w:val="00875E5C"/>
    <w:rsid w:val="00875F40"/>
    <w:rsid w:val="008901D1"/>
    <w:rsid w:val="008A7C8F"/>
    <w:rsid w:val="008D3A0C"/>
    <w:rsid w:val="00931B64"/>
    <w:rsid w:val="0094109F"/>
    <w:rsid w:val="00955D7C"/>
    <w:rsid w:val="0097210B"/>
    <w:rsid w:val="009852A4"/>
    <w:rsid w:val="009A53CC"/>
    <w:rsid w:val="009B2C4D"/>
    <w:rsid w:val="009C1460"/>
    <w:rsid w:val="009C19DE"/>
    <w:rsid w:val="009C1D4A"/>
    <w:rsid w:val="009D2B7F"/>
    <w:rsid w:val="009F054B"/>
    <w:rsid w:val="009F1C35"/>
    <w:rsid w:val="009F4114"/>
    <w:rsid w:val="00A012AE"/>
    <w:rsid w:val="00A11F2A"/>
    <w:rsid w:val="00A14107"/>
    <w:rsid w:val="00A15D68"/>
    <w:rsid w:val="00A438D4"/>
    <w:rsid w:val="00A63618"/>
    <w:rsid w:val="00A63E27"/>
    <w:rsid w:val="00A762C3"/>
    <w:rsid w:val="00A9030E"/>
    <w:rsid w:val="00AA56D5"/>
    <w:rsid w:val="00AA7320"/>
    <w:rsid w:val="00AB55EB"/>
    <w:rsid w:val="00AD4A4E"/>
    <w:rsid w:val="00AD4E3D"/>
    <w:rsid w:val="00AE257C"/>
    <w:rsid w:val="00AF19D3"/>
    <w:rsid w:val="00AF5132"/>
    <w:rsid w:val="00B03994"/>
    <w:rsid w:val="00B07418"/>
    <w:rsid w:val="00B17681"/>
    <w:rsid w:val="00B30260"/>
    <w:rsid w:val="00B47CEF"/>
    <w:rsid w:val="00B6429A"/>
    <w:rsid w:val="00B72393"/>
    <w:rsid w:val="00B77778"/>
    <w:rsid w:val="00B90EC9"/>
    <w:rsid w:val="00BA7FA2"/>
    <w:rsid w:val="00BC254F"/>
    <w:rsid w:val="00BC7C86"/>
    <w:rsid w:val="00BE7316"/>
    <w:rsid w:val="00BF1628"/>
    <w:rsid w:val="00C03CC7"/>
    <w:rsid w:val="00C06113"/>
    <w:rsid w:val="00C25301"/>
    <w:rsid w:val="00C414FB"/>
    <w:rsid w:val="00C43657"/>
    <w:rsid w:val="00C44973"/>
    <w:rsid w:val="00C52787"/>
    <w:rsid w:val="00C53E83"/>
    <w:rsid w:val="00C60980"/>
    <w:rsid w:val="00CD0644"/>
    <w:rsid w:val="00D024C3"/>
    <w:rsid w:val="00D16819"/>
    <w:rsid w:val="00D20022"/>
    <w:rsid w:val="00D2084B"/>
    <w:rsid w:val="00D2736C"/>
    <w:rsid w:val="00D56DAC"/>
    <w:rsid w:val="00D61742"/>
    <w:rsid w:val="00D64B7F"/>
    <w:rsid w:val="00D72BBE"/>
    <w:rsid w:val="00DC033D"/>
    <w:rsid w:val="00DD746A"/>
    <w:rsid w:val="00DE2D23"/>
    <w:rsid w:val="00E043EB"/>
    <w:rsid w:val="00E14055"/>
    <w:rsid w:val="00E20840"/>
    <w:rsid w:val="00E42856"/>
    <w:rsid w:val="00E5257B"/>
    <w:rsid w:val="00E7046A"/>
    <w:rsid w:val="00E75E0E"/>
    <w:rsid w:val="00E770F3"/>
    <w:rsid w:val="00EB651C"/>
    <w:rsid w:val="00F12BF4"/>
    <w:rsid w:val="00F20444"/>
    <w:rsid w:val="00F21F08"/>
    <w:rsid w:val="00F226B9"/>
    <w:rsid w:val="00F32D52"/>
    <w:rsid w:val="00F3348D"/>
    <w:rsid w:val="00F42AD0"/>
    <w:rsid w:val="00F572A0"/>
    <w:rsid w:val="00F7120F"/>
    <w:rsid w:val="00F7225D"/>
    <w:rsid w:val="00F73F43"/>
    <w:rsid w:val="00F81117"/>
    <w:rsid w:val="00F811E4"/>
    <w:rsid w:val="00F847F8"/>
    <w:rsid w:val="00F87530"/>
    <w:rsid w:val="00F9285E"/>
    <w:rsid w:val="00F95153"/>
    <w:rsid w:val="00FA2D20"/>
    <w:rsid w:val="00FB6C78"/>
    <w:rsid w:val="00FC20A1"/>
    <w:rsid w:val="00FC6357"/>
    <w:rsid w:val="00FC7E0E"/>
    <w:rsid w:val="00FD770F"/>
    <w:rsid w:val="00FF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152D4-53BE-4CE1-83B6-C248D3C0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D0C"/>
    <w:rPr>
      <w:sz w:val="24"/>
      <w:szCs w:val="24"/>
    </w:rPr>
  </w:style>
  <w:style w:type="paragraph" w:styleId="1">
    <w:name w:val="heading 1"/>
    <w:basedOn w:val="a"/>
    <w:next w:val="a"/>
    <w:qFormat/>
    <w:rsid w:val="0065487D"/>
    <w:pPr>
      <w:keepNext/>
      <w:spacing w:before="360" w:after="360"/>
      <w:ind w:right="-108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5487D"/>
    <w:pPr>
      <w:keepNext/>
      <w:spacing w:before="120"/>
      <w:jc w:val="center"/>
      <w:outlineLvl w:val="1"/>
    </w:pPr>
    <w:rPr>
      <w:b/>
      <w:position w:val="-6"/>
    </w:rPr>
  </w:style>
  <w:style w:type="paragraph" w:styleId="3">
    <w:name w:val="heading 3"/>
    <w:basedOn w:val="a"/>
    <w:next w:val="a"/>
    <w:qFormat/>
    <w:rsid w:val="0065487D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A7D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A7D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Title"/>
    <w:basedOn w:val="a"/>
    <w:qFormat/>
    <w:rsid w:val="0065487D"/>
    <w:pPr>
      <w:jc w:val="center"/>
    </w:pPr>
    <w:rPr>
      <w:b/>
      <w:sz w:val="28"/>
      <w:szCs w:val="20"/>
      <w:u w:val="single"/>
    </w:rPr>
  </w:style>
  <w:style w:type="paragraph" w:styleId="a5">
    <w:name w:val="Balloon Text"/>
    <w:basedOn w:val="a"/>
    <w:semiHidden/>
    <w:rsid w:val="007671D4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955D7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55D7C"/>
  </w:style>
  <w:style w:type="paragraph" w:styleId="a8">
    <w:name w:val="header"/>
    <w:basedOn w:val="a"/>
    <w:rsid w:val="0046144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C414F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526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приказа исполнительного органа государственной власти Камчатского края "</vt:lpstr>
    </vt:vector>
  </TitlesOfParts>
  <Company>**</Company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приказа исполнительного органа государственной власти Камчатского края "</dc:title>
  <dc:subject/>
  <dc:creator>*</dc:creator>
  <cp:keywords/>
  <dc:description/>
  <cp:lastModifiedBy>Панихина Марина Ивановна</cp:lastModifiedBy>
  <cp:revision>6</cp:revision>
  <cp:lastPrinted>2020-11-16T01:22:00Z</cp:lastPrinted>
  <dcterms:created xsi:type="dcterms:W3CDTF">2021-05-25T00:38:00Z</dcterms:created>
  <dcterms:modified xsi:type="dcterms:W3CDTF">2021-05-25T04:21:00Z</dcterms:modified>
</cp:coreProperties>
</file>