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134E" w14:textId="77777777" w:rsidR="009334A4" w:rsidRDefault="0070130E">
      <w:pPr>
        <w:spacing w:line="276" w:lineRule="auto"/>
        <w:rPr>
          <w:rFonts w:ascii="Times New Roman" w:hAnsi="Times New Roman"/>
          <w:sz w:val="28"/>
        </w:rPr>
      </w:pPr>
      <w:r>
        <w:rPr>
          <w:rFonts w:ascii="Times New Roman" w:hAnsi="Times New Roman"/>
          <w:noProof/>
          <w:sz w:val="28"/>
        </w:rPr>
        <mc:AlternateContent>
          <mc:Choice Requires="wpg">
            <w:drawing>
              <wp:anchor distT="0" distB="0" distL="114300" distR="114300" simplePos="0" relativeHeight="2" behindDoc="0" locked="0" layoutInCell="0" allowOverlap="1" wp14:anchorId="3EA91F51" wp14:editId="792348A7">
                <wp:simplePos x="0" y="0"/>
                <wp:positionH relativeFrom="margin">
                  <wp:align>center</wp:align>
                </wp:positionH>
                <wp:positionV relativeFrom="paragraph">
                  <wp:posOffset>635</wp:posOffset>
                </wp:positionV>
                <wp:extent cx="647700" cy="807720"/>
                <wp:effectExtent l="0" t="0" r="0" b="0"/>
                <wp:wrapTight wrapText="bothSides">
                  <wp:wrapPolygon edited="1">
                    <wp:start x="-172" y="0"/>
                    <wp:lineTo x="-172" y="20750"/>
                    <wp:lineTo x="20796" y="20750"/>
                    <wp:lineTo x="20796" y="0"/>
                    <wp:lineTo x="-172"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7"/>
                        <a:stretch/>
                      </pic:blipFill>
                      <pic:spPr bwMode="auto">
                        <a:xfrm>
                          <a:off x="0" y="0"/>
                          <a:ext cx="647700" cy="80772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o:allowoverlap:true;o:allowincell:false;mso-position-horizontal-relative:margin;mso-position-horizontal:center;mso-position-vertical-relative:text;margin-top:0.05pt;mso-position-vertical:absolute;width:51.00pt;height:63.60pt;mso-wrap-distance-left:9.00pt;mso-wrap-distance-top:0.00pt;mso-wrap-distance-right:9.00pt;mso-wrap-distance-bottom:0.00pt;z-index:1;" wrapcoords="-795 0 -795 96065 96278 96065 96278 0 -795 0" stroked="false">
                <w10:wrap type="tight"/>
                <v:imagedata r:id="rId12" o:title=""/>
                <o:lock v:ext="edit" rotation="t"/>
              </v:shape>
            </w:pict>
          </mc:Fallback>
        </mc:AlternateContent>
      </w:r>
    </w:p>
    <w:p w14:paraId="3B98553A" w14:textId="77777777" w:rsidR="009334A4" w:rsidRDefault="009334A4">
      <w:pPr>
        <w:spacing w:line="360" w:lineRule="auto"/>
        <w:jc w:val="center"/>
        <w:rPr>
          <w:rFonts w:ascii="Times New Roman" w:hAnsi="Times New Roman"/>
          <w:sz w:val="32"/>
        </w:rPr>
      </w:pPr>
    </w:p>
    <w:p w14:paraId="5E0A6D42" w14:textId="77777777" w:rsidR="009334A4" w:rsidRDefault="009334A4">
      <w:pPr>
        <w:jc w:val="center"/>
        <w:rPr>
          <w:rFonts w:ascii="Times New Roman" w:hAnsi="Times New Roman"/>
          <w:b/>
          <w:sz w:val="32"/>
        </w:rPr>
      </w:pPr>
    </w:p>
    <w:p w14:paraId="510E58FD" w14:textId="77777777" w:rsidR="009334A4" w:rsidRDefault="009334A4">
      <w:pPr>
        <w:rPr>
          <w:rFonts w:ascii="Times New Roman" w:hAnsi="Times New Roman"/>
          <w:b/>
          <w:sz w:val="32"/>
        </w:rPr>
      </w:pPr>
    </w:p>
    <w:p w14:paraId="2E78BDD9" w14:textId="77777777" w:rsidR="009334A4" w:rsidRDefault="0070130E">
      <w:pPr>
        <w:jc w:val="center"/>
        <w:rPr>
          <w:rFonts w:ascii="Times New Roman" w:hAnsi="Times New Roman"/>
          <w:b/>
          <w:sz w:val="32"/>
        </w:rPr>
      </w:pPr>
      <w:r>
        <w:rPr>
          <w:rFonts w:ascii="Times New Roman" w:hAnsi="Times New Roman"/>
          <w:b/>
          <w:sz w:val="32"/>
        </w:rPr>
        <w:t>П О С Т А Н О В Л Е Н И Е</w:t>
      </w:r>
    </w:p>
    <w:p w14:paraId="691802CC" w14:textId="77777777" w:rsidR="009334A4" w:rsidRDefault="009334A4">
      <w:pPr>
        <w:jc w:val="center"/>
        <w:rPr>
          <w:rFonts w:ascii="Times New Roman" w:hAnsi="Times New Roman"/>
          <w:b/>
          <w:sz w:val="28"/>
        </w:rPr>
      </w:pPr>
    </w:p>
    <w:p w14:paraId="59304B90" w14:textId="77777777" w:rsidR="009334A4" w:rsidRDefault="0070130E">
      <w:pPr>
        <w:jc w:val="center"/>
        <w:rPr>
          <w:rFonts w:ascii="Times New Roman" w:hAnsi="Times New Roman"/>
          <w:b/>
          <w:sz w:val="28"/>
        </w:rPr>
      </w:pPr>
      <w:r>
        <w:rPr>
          <w:rFonts w:ascii="Times New Roman" w:hAnsi="Times New Roman"/>
          <w:b/>
          <w:sz w:val="28"/>
        </w:rPr>
        <w:t>ПРАВИТЕЛЬСТВА</w:t>
      </w:r>
    </w:p>
    <w:p w14:paraId="2CCFAC07" w14:textId="77777777" w:rsidR="009334A4" w:rsidRDefault="0070130E">
      <w:pPr>
        <w:jc w:val="center"/>
        <w:rPr>
          <w:rFonts w:ascii="Times New Roman" w:hAnsi="Times New Roman"/>
          <w:b/>
          <w:sz w:val="28"/>
        </w:rPr>
      </w:pPr>
      <w:r>
        <w:rPr>
          <w:rFonts w:ascii="Times New Roman" w:hAnsi="Times New Roman"/>
          <w:b/>
          <w:sz w:val="28"/>
        </w:rPr>
        <w:t>КАМЧАТСКОГО КРАЯ</w:t>
      </w:r>
    </w:p>
    <w:p w14:paraId="360764C8" w14:textId="77777777" w:rsidR="009334A4" w:rsidRDefault="009334A4">
      <w:pPr>
        <w:spacing w:line="276" w:lineRule="auto"/>
        <w:ind w:firstLine="709"/>
        <w:jc w:val="center"/>
        <w:rPr>
          <w:rFonts w:ascii="Times New Roman" w:hAnsi="Times New Roman"/>
          <w:sz w:val="28"/>
        </w:rPr>
      </w:pPr>
    </w:p>
    <w:p w14:paraId="54B21722" w14:textId="77777777" w:rsidR="009334A4" w:rsidRDefault="009334A4">
      <w:pPr>
        <w:ind w:firstLine="709"/>
        <w:jc w:val="center"/>
        <w:rPr>
          <w:rFonts w:ascii="Times New Roman" w:hAnsi="Times New Roman"/>
          <w:sz w:val="20"/>
        </w:rPr>
      </w:pPr>
    </w:p>
    <w:tbl>
      <w:tblPr>
        <w:tblW w:w="4253" w:type="dxa"/>
        <w:tblLayout w:type="fixed"/>
        <w:tblCellMar>
          <w:left w:w="0" w:type="dxa"/>
          <w:right w:w="0" w:type="dxa"/>
        </w:tblCellMar>
        <w:tblLook w:val="04A0" w:firstRow="1" w:lastRow="0" w:firstColumn="1" w:lastColumn="0" w:noHBand="0" w:noVBand="1"/>
      </w:tblPr>
      <w:tblGrid>
        <w:gridCol w:w="4253"/>
      </w:tblGrid>
      <w:tr w:rsidR="009334A4" w14:paraId="417EBE01" w14:textId="77777777">
        <w:trPr>
          <w:trHeight w:val="427"/>
        </w:trPr>
        <w:tc>
          <w:tcPr>
            <w:tcW w:w="4253" w:type="dxa"/>
          </w:tcPr>
          <w:p w14:paraId="4F2E6252" w14:textId="77777777" w:rsidR="009334A4" w:rsidRDefault="0070130E">
            <w:pPr>
              <w:widowControl w:val="0"/>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9334A4" w14:paraId="1BD65EBD" w14:textId="77777777">
        <w:trPr>
          <w:trHeight w:val="247"/>
        </w:trPr>
        <w:tc>
          <w:tcPr>
            <w:tcW w:w="4253" w:type="dxa"/>
          </w:tcPr>
          <w:p w14:paraId="364BFA84" w14:textId="77777777" w:rsidR="009334A4" w:rsidRDefault="0070130E">
            <w:pPr>
              <w:widowControl w:val="0"/>
              <w:jc w:val="center"/>
              <w:rPr>
                <w:rFonts w:ascii="Times New Roman" w:hAnsi="Times New Roman"/>
                <w:u w:val="single"/>
              </w:rPr>
            </w:pPr>
            <w:r>
              <w:rPr>
                <w:rFonts w:ascii="Times New Roman" w:hAnsi="Times New Roman"/>
              </w:rPr>
              <w:t>г. Петропавловск–Камчатский</w:t>
            </w:r>
          </w:p>
        </w:tc>
      </w:tr>
      <w:tr w:rsidR="009334A4" w14:paraId="54DD1AFC" w14:textId="77777777">
        <w:trPr>
          <w:trHeight w:val="80"/>
        </w:trPr>
        <w:tc>
          <w:tcPr>
            <w:tcW w:w="4253" w:type="dxa"/>
          </w:tcPr>
          <w:p w14:paraId="09FD48C3" w14:textId="77777777" w:rsidR="009334A4" w:rsidRDefault="009334A4">
            <w:pPr>
              <w:widowControl w:val="0"/>
              <w:jc w:val="both"/>
              <w:rPr>
                <w:rFonts w:ascii="Times New Roman" w:hAnsi="Times New Roman"/>
                <w:sz w:val="20"/>
              </w:rPr>
            </w:pPr>
          </w:p>
        </w:tc>
      </w:tr>
    </w:tbl>
    <w:p w14:paraId="41610D96" w14:textId="77777777" w:rsidR="009334A4" w:rsidRDefault="009334A4">
      <w:pPr>
        <w:ind w:firstLine="709"/>
        <w:jc w:val="both"/>
        <w:rPr>
          <w:rFonts w:ascii="Times New Roman" w:hAnsi="Times New Roman"/>
          <w:sz w:val="28"/>
        </w:rPr>
      </w:pPr>
    </w:p>
    <w:tbl>
      <w:tblPr>
        <w:tblStyle w:val="afff2"/>
        <w:tblW w:w="9797" w:type="dxa"/>
        <w:tblInd w:w="74" w:type="dxa"/>
        <w:tblLayout w:type="fixed"/>
        <w:tblLook w:val="04A0" w:firstRow="1" w:lastRow="0" w:firstColumn="1" w:lastColumn="0" w:noHBand="0" w:noVBand="1"/>
      </w:tblPr>
      <w:tblGrid>
        <w:gridCol w:w="9797"/>
      </w:tblGrid>
      <w:tr w:rsidR="009334A4" w14:paraId="66A8CB3A" w14:textId="77777777">
        <w:trPr>
          <w:trHeight w:val="1696"/>
        </w:trPr>
        <w:tc>
          <w:tcPr>
            <w:tcW w:w="9797" w:type="dxa"/>
            <w:tcBorders>
              <w:top w:val="none" w:sz="4" w:space="0" w:color="000000"/>
              <w:left w:val="none" w:sz="4" w:space="0" w:color="000000"/>
              <w:bottom w:val="none" w:sz="4" w:space="0" w:color="000000"/>
              <w:right w:val="none" w:sz="4" w:space="0" w:color="000000"/>
            </w:tcBorders>
          </w:tcPr>
          <w:p w14:paraId="43531DBE" w14:textId="77777777" w:rsidR="009334A4" w:rsidRDefault="0070130E">
            <w:pPr>
              <w:widowControl w:val="0"/>
              <w:ind w:left="30"/>
              <w:jc w:val="center"/>
              <w:rPr>
                <w:rFonts w:ascii="Times New Roman" w:hAnsi="Times New Roman"/>
                <w:b/>
                <w:sz w:val="28"/>
              </w:rPr>
            </w:pPr>
            <w:r>
              <w:rPr>
                <w:rFonts w:ascii="Times New Roman" w:hAnsi="Times New Roman"/>
                <w:b/>
                <w:sz w:val="28"/>
              </w:rPr>
              <w:t>О внесении изменений в приложение к постановлению Правительства Камчатского края от 28.12.2024 № 691-П «Об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2025 год и на плановый период 2026 и 2027 годов»</w:t>
            </w:r>
          </w:p>
        </w:tc>
      </w:tr>
    </w:tbl>
    <w:p w14:paraId="74895BAA" w14:textId="77777777" w:rsidR="009334A4" w:rsidRDefault="009334A4">
      <w:pPr>
        <w:ind w:firstLine="709"/>
        <w:jc w:val="both"/>
        <w:rPr>
          <w:rFonts w:ascii="Times New Roman" w:hAnsi="Times New Roman"/>
          <w:sz w:val="28"/>
        </w:rPr>
      </w:pPr>
    </w:p>
    <w:p w14:paraId="548E82AA" w14:textId="77777777" w:rsidR="009334A4" w:rsidRDefault="009334A4">
      <w:pPr>
        <w:ind w:firstLine="709"/>
        <w:jc w:val="both"/>
        <w:rPr>
          <w:rFonts w:ascii="Times New Roman" w:hAnsi="Times New Roman"/>
          <w:sz w:val="28"/>
        </w:rPr>
      </w:pPr>
    </w:p>
    <w:p w14:paraId="7A37A1F9" w14:textId="77777777" w:rsidR="009334A4" w:rsidRDefault="0070130E">
      <w:pPr>
        <w:ind w:firstLine="709"/>
        <w:jc w:val="both"/>
        <w:rPr>
          <w:rFonts w:ascii="Times New Roman" w:hAnsi="Times New Roman"/>
          <w:sz w:val="28"/>
        </w:rPr>
      </w:pPr>
      <w:r>
        <w:rPr>
          <w:rFonts w:ascii="Times New Roman" w:hAnsi="Times New Roman"/>
          <w:sz w:val="28"/>
        </w:rPr>
        <w:t>ПРАВИТЕЛЬСТВО ПОСТАНОВЛЯЕТ:</w:t>
      </w:r>
    </w:p>
    <w:p w14:paraId="434DD514" w14:textId="77777777" w:rsidR="009334A4" w:rsidRDefault="009334A4">
      <w:pPr>
        <w:ind w:firstLine="709"/>
        <w:jc w:val="both"/>
        <w:rPr>
          <w:rFonts w:ascii="Times New Roman" w:hAnsi="Times New Roman"/>
          <w:sz w:val="28"/>
        </w:rPr>
      </w:pPr>
    </w:p>
    <w:p w14:paraId="1BF4316A" w14:textId="77777777" w:rsidR="009334A4" w:rsidRDefault="0070130E">
      <w:pPr>
        <w:tabs>
          <w:tab w:val="left" w:pos="0"/>
        </w:tabs>
        <w:ind w:firstLine="709"/>
        <w:jc w:val="both"/>
        <w:rPr>
          <w:rFonts w:ascii="Times New Roman" w:hAnsi="Times New Roman"/>
          <w:sz w:val="28"/>
        </w:rPr>
      </w:pPr>
      <w:r>
        <w:rPr>
          <w:rFonts w:ascii="Times New Roman" w:hAnsi="Times New Roman"/>
          <w:sz w:val="28"/>
        </w:rPr>
        <w:t>1. Внести в приложение к постановлению Правительства Камчатского края от 28.12.2024 № 691-П «Об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2025 год и на плановый период 2026 и 2027 годов» изменения согласно приложению к настоящему постановлению.</w:t>
      </w:r>
    </w:p>
    <w:p w14:paraId="02187E7D" w14:textId="77777777" w:rsidR="009334A4" w:rsidRDefault="0070130E">
      <w:pPr>
        <w:ind w:firstLine="709"/>
        <w:jc w:val="both"/>
        <w:rPr>
          <w:rFonts w:ascii="Times New Roman" w:hAnsi="Times New Roman"/>
          <w:sz w:val="24"/>
          <w:szCs w:val="24"/>
        </w:rPr>
      </w:pPr>
      <w:r>
        <w:rPr>
          <w:rFonts w:ascii="Times New Roman" w:hAnsi="Times New Roman"/>
          <w:sz w:val="28"/>
        </w:rPr>
        <w:t xml:space="preserve">2. </w:t>
      </w:r>
      <w:r>
        <w:rPr>
          <w:rFonts w:ascii="Times New Roman" w:hAnsi="Times New Roman"/>
          <w:sz w:val="28"/>
          <w:szCs w:val="28"/>
        </w:rPr>
        <w:t>Настоящее постановление вступает в силу после дня его официального опубликования.</w:t>
      </w:r>
    </w:p>
    <w:p w14:paraId="00B91FC3" w14:textId="77777777" w:rsidR="009334A4" w:rsidRDefault="009334A4">
      <w:pPr>
        <w:ind w:firstLine="709"/>
        <w:jc w:val="both"/>
        <w:rPr>
          <w:rFonts w:ascii="Times New Roman" w:hAnsi="Times New Roman"/>
          <w:sz w:val="28"/>
        </w:rPr>
      </w:pPr>
    </w:p>
    <w:p w14:paraId="59041E9C" w14:textId="77777777" w:rsidR="009334A4" w:rsidRDefault="009334A4">
      <w:pPr>
        <w:spacing w:line="276" w:lineRule="auto"/>
        <w:ind w:firstLine="709"/>
        <w:jc w:val="both"/>
        <w:rPr>
          <w:rFonts w:ascii="Times New Roman" w:hAnsi="Times New Roman"/>
          <w:sz w:val="28"/>
        </w:rPr>
      </w:pPr>
    </w:p>
    <w:p w14:paraId="0E171BF0" w14:textId="77777777" w:rsidR="009334A4" w:rsidRDefault="009334A4">
      <w:pPr>
        <w:spacing w:line="276" w:lineRule="auto"/>
        <w:ind w:firstLine="709"/>
        <w:jc w:val="both"/>
        <w:rPr>
          <w:rFonts w:ascii="Times New Roman" w:hAnsi="Times New Roman"/>
          <w:sz w:val="28"/>
        </w:rPr>
      </w:pPr>
    </w:p>
    <w:tbl>
      <w:tblPr>
        <w:tblW w:w="9532" w:type="dxa"/>
        <w:tblInd w:w="-34" w:type="dxa"/>
        <w:tblLayout w:type="fixed"/>
        <w:tblCellMar>
          <w:left w:w="0" w:type="dxa"/>
          <w:right w:w="0" w:type="dxa"/>
        </w:tblCellMar>
        <w:tblLook w:val="04A0" w:firstRow="1" w:lastRow="0" w:firstColumn="1" w:lastColumn="0" w:noHBand="0" w:noVBand="1"/>
      </w:tblPr>
      <w:tblGrid>
        <w:gridCol w:w="3578"/>
        <w:gridCol w:w="3544"/>
        <w:gridCol w:w="2410"/>
      </w:tblGrid>
      <w:tr w:rsidR="009334A4" w14:paraId="29BCC444" w14:textId="77777777">
        <w:trPr>
          <w:trHeight w:val="2172"/>
        </w:trPr>
        <w:tc>
          <w:tcPr>
            <w:tcW w:w="3578" w:type="dxa"/>
            <w:shd w:val="clear" w:color="auto" w:fill="auto"/>
          </w:tcPr>
          <w:p w14:paraId="279781AF" w14:textId="77777777" w:rsidR="009334A4" w:rsidRDefault="0070130E">
            <w:pPr>
              <w:widowControl w:val="0"/>
              <w:ind w:left="30" w:right="27"/>
              <w:rPr>
                <w:rFonts w:ascii="Times New Roman" w:hAnsi="Times New Roman"/>
                <w:sz w:val="24"/>
              </w:rPr>
            </w:pPr>
            <w:r>
              <w:rPr>
                <w:rFonts w:ascii="Times New Roman" w:hAnsi="Times New Roman"/>
                <w:sz w:val="28"/>
              </w:rPr>
              <w:t>Председатель Правительства Камчатского края</w:t>
            </w:r>
          </w:p>
          <w:p w14:paraId="7A56D297" w14:textId="77777777" w:rsidR="009334A4" w:rsidRDefault="009334A4">
            <w:pPr>
              <w:widowControl w:val="0"/>
              <w:ind w:left="30" w:right="27"/>
              <w:rPr>
                <w:rFonts w:ascii="Times New Roman" w:hAnsi="Times New Roman"/>
                <w:sz w:val="24"/>
              </w:rPr>
            </w:pPr>
          </w:p>
        </w:tc>
        <w:tc>
          <w:tcPr>
            <w:tcW w:w="3544" w:type="dxa"/>
            <w:shd w:val="clear" w:color="auto" w:fill="auto"/>
          </w:tcPr>
          <w:p w14:paraId="6FD9D7A6" w14:textId="77777777" w:rsidR="009334A4" w:rsidRDefault="0070130E">
            <w:pPr>
              <w:widowControl w:val="0"/>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14:paraId="1332F19F" w14:textId="77777777" w:rsidR="009334A4" w:rsidRDefault="009334A4">
            <w:pPr>
              <w:widowControl w:val="0"/>
              <w:ind w:left="142" w:hanging="142"/>
              <w:rPr>
                <w:rFonts w:ascii="Times New Roman" w:hAnsi="Times New Roman"/>
                <w:sz w:val="24"/>
              </w:rPr>
            </w:pPr>
          </w:p>
        </w:tc>
        <w:tc>
          <w:tcPr>
            <w:tcW w:w="2410" w:type="dxa"/>
            <w:shd w:val="clear" w:color="auto" w:fill="auto"/>
          </w:tcPr>
          <w:p w14:paraId="246C0D0C" w14:textId="77777777" w:rsidR="009334A4" w:rsidRDefault="009334A4">
            <w:pPr>
              <w:widowControl w:val="0"/>
              <w:ind w:right="135"/>
              <w:jc w:val="right"/>
              <w:rPr>
                <w:rFonts w:ascii="Times New Roman" w:hAnsi="Times New Roman"/>
                <w:sz w:val="28"/>
              </w:rPr>
            </w:pPr>
          </w:p>
          <w:p w14:paraId="603D463F" w14:textId="77777777" w:rsidR="009334A4" w:rsidRDefault="0070130E">
            <w:pPr>
              <w:widowControl w:val="0"/>
              <w:jc w:val="right"/>
              <w:rPr>
                <w:rFonts w:ascii="Times New Roman" w:hAnsi="Times New Roman"/>
                <w:sz w:val="24"/>
              </w:rPr>
            </w:pPr>
            <w:r>
              <w:rPr>
                <w:rFonts w:ascii="Times New Roman" w:hAnsi="Times New Roman"/>
                <w:sz w:val="28"/>
              </w:rPr>
              <w:t>Е.А. Чекин</w:t>
            </w:r>
          </w:p>
        </w:tc>
      </w:tr>
    </w:tbl>
    <w:p w14:paraId="49C23553" w14:textId="77777777" w:rsidR="009334A4" w:rsidRDefault="0070130E">
      <w:pPr>
        <w:sectPr w:rsidR="009334A4">
          <w:headerReference w:type="default" r:id="rId13"/>
          <w:pgSz w:w="11906" w:h="16838" w:orient="landscape"/>
          <w:pgMar w:top="1328" w:right="851" w:bottom="969" w:left="1418" w:header="704" w:footer="0" w:gutter="0"/>
          <w:cols w:space="720"/>
        </w:sectPr>
      </w:pPr>
      <w:r>
        <w:br w:type="page" w:clear="all"/>
      </w:r>
    </w:p>
    <w:tbl>
      <w:tblPr>
        <w:tblStyle w:val="afff2"/>
        <w:tblW w:w="9872" w:type="dxa"/>
        <w:tblInd w:w="56" w:type="dxa"/>
        <w:tblLayout w:type="fixed"/>
        <w:tblLook w:val="04A0" w:firstRow="1" w:lastRow="0" w:firstColumn="1" w:lastColumn="0" w:noHBand="0" w:noVBand="1"/>
      </w:tblPr>
      <w:tblGrid>
        <w:gridCol w:w="452"/>
        <w:gridCol w:w="467"/>
        <w:gridCol w:w="483"/>
        <w:gridCol w:w="3935"/>
        <w:gridCol w:w="483"/>
        <w:gridCol w:w="1871"/>
        <w:gridCol w:w="503"/>
        <w:gridCol w:w="1678"/>
      </w:tblGrid>
      <w:tr w:rsidR="009334A4" w14:paraId="51DAD7D3" w14:textId="77777777">
        <w:tc>
          <w:tcPr>
            <w:tcW w:w="451" w:type="dxa"/>
            <w:tcBorders>
              <w:top w:val="none" w:sz="4" w:space="0" w:color="000000"/>
              <w:left w:val="none" w:sz="4" w:space="0" w:color="000000"/>
              <w:bottom w:val="none" w:sz="4" w:space="0" w:color="000000"/>
              <w:right w:val="none" w:sz="4" w:space="0" w:color="000000"/>
            </w:tcBorders>
          </w:tcPr>
          <w:p w14:paraId="3A849C13" w14:textId="77777777" w:rsidR="009334A4" w:rsidRDefault="009334A4">
            <w:pPr>
              <w:pageBreakBefore/>
              <w:widowControl w:val="0"/>
              <w:ind w:left="8079" w:hanging="8079"/>
              <w:jc w:val="right"/>
              <w:rPr>
                <w:rFonts w:ascii="Times New Roman" w:hAnsi="Times New Roman"/>
                <w:sz w:val="28"/>
              </w:rPr>
            </w:pPr>
          </w:p>
        </w:tc>
        <w:tc>
          <w:tcPr>
            <w:tcW w:w="467" w:type="dxa"/>
            <w:tcBorders>
              <w:top w:val="none" w:sz="4" w:space="0" w:color="000000"/>
              <w:left w:val="none" w:sz="4" w:space="0" w:color="000000"/>
              <w:bottom w:val="none" w:sz="4" w:space="0" w:color="000000"/>
              <w:right w:val="none" w:sz="4" w:space="0" w:color="000000"/>
            </w:tcBorders>
          </w:tcPr>
          <w:p w14:paraId="0C646676" w14:textId="77777777" w:rsidR="009334A4" w:rsidRDefault="009334A4">
            <w:pPr>
              <w:widowControl w:val="0"/>
              <w:ind w:left="8079" w:hanging="8079"/>
              <w:jc w:val="right"/>
              <w:rPr>
                <w:rFonts w:ascii="Times New Roman" w:hAnsi="Times New Roman"/>
                <w:sz w:val="28"/>
              </w:rPr>
            </w:pPr>
          </w:p>
        </w:tc>
        <w:tc>
          <w:tcPr>
            <w:tcW w:w="483" w:type="dxa"/>
            <w:tcBorders>
              <w:top w:val="none" w:sz="4" w:space="0" w:color="000000"/>
              <w:left w:val="none" w:sz="4" w:space="0" w:color="000000"/>
              <w:bottom w:val="none" w:sz="4" w:space="0" w:color="000000"/>
              <w:right w:val="none" w:sz="4" w:space="0" w:color="000000"/>
            </w:tcBorders>
          </w:tcPr>
          <w:p w14:paraId="02BB8361" w14:textId="77777777" w:rsidR="009334A4" w:rsidRDefault="009334A4">
            <w:pPr>
              <w:widowControl w:val="0"/>
              <w:ind w:left="8079" w:hanging="8079"/>
              <w:jc w:val="right"/>
              <w:rPr>
                <w:rFonts w:ascii="Times New Roman" w:hAnsi="Times New Roman"/>
                <w:sz w:val="28"/>
              </w:rPr>
            </w:pPr>
          </w:p>
        </w:tc>
        <w:tc>
          <w:tcPr>
            <w:tcW w:w="3935" w:type="dxa"/>
            <w:tcBorders>
              <w:top w:val="none" w:sz="4" w:space="0" w:color="000000"/>
              <w:left w:val="none" w:sz="4" w:space="0" w:color="000000"/>
              <w:bottom w:val="none" w:sz="4" w:space="0" w:color="000000"/>
              <w:right w:val="none" w:sz="4" w:space="0" w:color="000000"/>
            </w:tcBorders>
          </w:tcPr>
          <w:p w14:paraId="6EABD0CA" w14:textId="77777777" w:rsidR="009334A4" w:rsidRDefault="009334A4">
            <w:pPr>
              <w:widowControl w:val="0"/>
              <w:ind w:left="8079" w:hanging="8079"/>
              <w:jc w:val="right"/>
              <w:rPr>
                <w:rFonts w:ascii="Times New Roman" w:hAnsi="Times New Roman"/>
                <w:sz w:val="28"/>
              </w:rPr>
            </w:pPr>
          </w:p>
        </w:tc>
        <w:tc>
          <w:tcPr>
            <w:tcW w:w="4535" w:type="dxa"/>
            <w:gridSpan w:val="4"/>
            <w:tcBorders>
              <w:top w:val="none" w:sz="4" w:space="0" w:color="000000"/>
              <w:left w:val="none" w:sz="4" w:space="0" w:color="000000"/>
              <w:bottom w:val="none" w:sz="4" w:space="0" w:color="000000"/>
              <w:right w:val="none" w:sz="4" w:space="0" w:color="000000"/>
            </w:tcBorders>
          </w:tcPr>
          <w:p w14:paraId="5075CA33" w14:textId="77777777" w:rsidR="009334A4" w:rsidRDefault="0070130E">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9334A4" w14:paraId="2A17BFD2" w14:textId="77777777">
        <w:tc>
          <w:tcPr>
            <w:tcW w:w="451" w:type="dxa"/>
            <w:tcBorders>
              <w:top w:val="none" w:sz="4" w:space="0" w:color="000000"/>
              <w:left w:val="none" w:sz="4" w:space="0" w:color="000000"/>
              <w:bottom w:val="none" w:sz="4" w:space="0" w:color="000000"/>
              <w:right w:val="none" w:sz="4" w:space="0" w:color="000000"/>
            </w:tcBorders>
          </w:tcPr>
          <w:p w14:paraId="53969690" w14:textId="77777777" w:rsidR="009334A4" w:rsidRDefault="009334A4">
            <w:pPr>
              <w:widowControl w:val="0"/>
              <w:ind w:left="8079" w:hanging="8079"/>
              <w:jc w:val="right"/>
              <w:rPr>
                <w:rFonts w:ascii="Times New Roman" w:hAnsi="Times New Roman"/>
                <w:sz w:val="28"/>
              </w:rPr>
            </w:pPr>
          </w:p>
        </w:tc>
        <w:tc>
          <w:tcPr>
            <w:tcW w:w="467" w:type="dxa"/>
            <w:tcBorders>
              <w:top w:val="none" w:sz="4" w:space="0" w:color="000000"/>
              <w:left w:val="none" w:sz="4" w:space="0" w:color="000000"/>
              <w:bottom w:val="none" w:sz="4" w:space="0" w:color="000000"/>
              <w:right w:val="none" w:sz="4" w:space="0" w:color="000000"/>
            </w:tcBorders>
          </w:tcPr>
          <w:p w14:paraId="531AF524" w14:textId="77777777" w:rsidR="009334A4" w:rsidRDefault="009334A4">
            <w:pPr>
              <w:widowControl w:val="0"/>
              <w:ind w:left="8079" w:hanging="8079"/>
              <w:jc w:val="right"/>
              <w:rPr>
                <w:rFonts w:ascii="Times New Roman" w:hAnsi="Times New Roman"/>
                <w:sz w:val="28"/>
              </w:rPr>
            </w:pPr>
          </w:p>
        </w:tc>
        <w:tc>
          <w:tcPr>
            <w:tcW w:w="483" w:type="dxa"/>
            <w:tcBorders>
              <w:top w:val="none" w:sz="4" w:space="0" w:color="000000"/>
              <w:left w:val="none" w:sz="4" w:space="0" w:color="000000"/>
              <w:bottom w:val="none" w:sz="4" w:space="0" w:color="000000"/>
              <w:right w:val="none" w:sz="4" w:space="0" w:color="000000"/>
            </w:tcBorders>
          </w:tcPr>
          <w:p w14:paraId="4C3B5652" w14:textId="77777777" w:rsidR="009334A4" w:rsidRDefault="009334A4">
            <w:pPr>
              <w:widowControl w:val="0"/>
              <w:ind w:left="8079" w:hanging="8079"/>
              <w:jc w:val="right"/>
              <w:rPr>
                <w:rFonts w:ascii="Times New Roman" w:hAnsi="Times New Roman"/>
                <w:sz w:val="28"/>
              </w:rPr>
            </w:pPr>
          </w:p>
        </w:tc>
        <w:tc>
          <w:tcPr>
            <w:tcW w:w="3935" w:type="dxa"/>
            <w:tcBorders>
              <w:top w:val="none" w:sz="4" w:space="0" w:color="000000"/>
              <w:left w:val="none" w:sz="4" w:space="0" w:color="000000"/>
              <w:bottom w:val="none" w:sz="4" w:space="0" w:color="000000"/>
              <w:right w:val="none" w:sz="4" w:space="0" w:color="000000"/>
            </w:tcBorders>
          </w:tcPr>
          <w:p w14:paraId="1B6B6561" w14:textId="77777777" w:rsidR="009334A4" w:rsidRDefault="009334A4">
            <w:pPr>
              <w:widowControl w:val="0"/>
              <w:ind w:left="8079" w:hanging="8079"/>
              <w:jc w:val="right"/>
              <w:rPr>
                <w:rFonts w:ascii="Times New Roman" w:hAnsi="Times New Roman"/>
                <w:sz w:val="28"/>
              </w:rPr>
            </w:pPr>
          </w:p>
        </w:tc>
        <w:tc>
          <w:tcPr>
            <w:tcW w:w="4535" w:type="dxa"/>
            <w:gridSpan w:val="4"/>
            <w:tcBorders>
              <w:top w:val="none" w:sz="4" w:space="0" w:color="000000"/>
              <w:left w:val="none" w:sz="4" w:space="0" w:color="000000"/>
              <w:bottom w:val="none" w:sz="4" w:space="0" w:color="000000"/>
              <w:right w:val="none" w:sz="4" w:space="0" w:color="000000"/>
            </w:tcBorders>
          </w:tcPr>
          <w:p w14:paraId="021CE8B3" w14:textId="77777777" w:rsidR="009334A4" w:rsidRDefault="0070130E">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9334A4" w14:paraId="50FAF644" w14:textId="77777777">
        <w:tc>
          <w:tcPr>
            <w:tcW w:w="451" w:type="dxa"/>
            <w:tcBorders>
              <w:top w:val="none" w:sz="4" w:space="0" w:color="000000"/>
              <w:left w:val="none" w:sz="4" w:space="0" w:color="000000"/>
              <w:bottom w:val="none" w:sz="4" w:space="0" w:color="000000"/>
              <w:right w:val="none" w:sz="4" w:space="0" w:color="000000"/>
            </w:tcBorders>
          </w:tcPr>
          <w:p w14:paraId="6C2695E2" w14:textId="77777777" w:rsidR="009334A4" w:rsidRDefault="009334A4">
            <w:pPr>
              <w:widowControl w:val="0"/>
              <w:spacing w:after="60"/>
              <w:ind w:left="8079" w:hanging="8079"/>
              <w:jc w:val="right"/>
              <w:rPr>
                <w:rFonts w:ascii="Times New Roman" w:hAnsi="Times New Roman"/>
                <w:sz w:val="28"/>
              </w:rPr>
            </w:pPr>
          </w:p>
        </w:tc>
        <w:tc>
          <w:tcPr>
            <w:tcW w:w="467" w:type="dxa"/>
            <w:tcBorders>
              <w:top w:val="none" w:sz="4" w:space="0" w:color="000000"/>
              <w:left w:val="none" w:sz="4" w:space="0" w:color="000000"/>
              <w:bottom w:val="none" w:sz="4" w:space="0" w:color="000000"/>
              <w:right w:val="none" w:sz="4" w:space="0" w:color="000000"/>
            </w:tcBorders>
          </w:tcPr>
          <w:p w14:paraId="1F50F198" w14:textId="77777777" w:rsidR="009334A4" w:rsidRDefault="009334A4">
            <w:pPr>
              <w:widowControl w:val="0"/>
              <w:spacing w:after="60"/>
              <w:ind w:left="8079" w:hanging="8079"/>
              <w:jc w:val="right"/>
              <w:rPr>
                <w:rFonts w:ascii="Times New Roman" w:hAnsi="Times New Roman"/>
                <w:sz w:val="28"/>
              </w:rPr>
            </w:pPr>
          </w:p>
        </w:tc>
        <w:tc>
          <w:tcPr>
            <w:tcW w:w="483" w:type="dxa"/>
            <w:tcBorders>
              <w:top w:val="none" w:sz="4" w:space="0" w:color="000000"/>
              <w:left w:val="none" w:sz="4" w:space="0" w:color="000000"/>
              <w:bottom w:val="none" w:sz="4" w:space="0" w:color="000000"/>
              <w:right w:val="none" w:sz="4" w:space="0" w:color="000000"/>
            </w:tcBorders>
          </w:tcPr>
          <w:p w14:paraId="7F511CAC" w14:textId="77777777" w:rsidR="009334A4" w:rsidRDefault="009334A4">
            <w:pPr>
              <w:widowControl w:val="0"/>
              <w:spacing w:after="60"/>
              <w:ind w:left="8079" w:hanging="8079"/>
              <w:jc w:val="right"/>
              <w:rPr>
                <w:rFonts w:ascii="Times New Roman" w:hAnsi="Times New Roman"/>
                <w:sz w:val="28"/>
              </w:rPr>
            </w:pPr>
          </w:p>
        </w:tc>
        <w:tc>
          <w:tcPr>
            <w:tcW w:w="3935" w:type="dxa"/>
            <w:tcBorders>
              <w:top w:val="none" w:sz="4" w:space="0" w:color="000000"/>
              <w:left w:val="none" w:sz="4" w:space="0" w:color="000000"/>
              <w:bottom w:val="none" w:sz="4" w:space="0" w:color="000000"/>
              <w:right w:val="none" w:sz="4" w:space="0" w:color="000000"/>
            </w:tcBorders>
          </w:tcPr>
          <w:p w14:paraId="65C5E51F" w14:textId="77777777" w:rsidR="009334A4" w:rsidRDefault="009334A4">
            <w:pPr>
              <w:widowControl w:val="0"/>
              <w:spacing w:after="60"/>
              <w:ind w:left="8079" w:hanging="8079"/>
              <w:jc w:val="right"/>
              <w:rPr>
                <w:rFonts w:ascii="Times New Roman" w:hAnsi="Times New Roman"/>
                <w:sz w:val="28"/>
              </w:rPr>
            </w:pPr>
          </w:p>
        </w:tc>
        <w:tc>
          <w:tcPr>
            <w:tcW w:w="483" w:type="dxa"/>
            <w:tcBorders>
              <w:top w:val="none" w:sz="4" w:space="0" w:color="000000"/>
              <w:left w:val="none" w:sz="4" w:space="0" w:color="000000"/>
              <w:bottom w:val="none" w:sz="4" w:space="0" w:color="000000"/>
              <w:right w:val="none" w:sz="4" w:space="0" w:color="000000"/>
            </w:tcBorders>
          </w:tcPr>
          <w:p w14:paraId="73F3D32A" w14:textId="77777777" w:rsidR="009334A4" w:rsidRDefault="0070130E">
            <w:pPr>
              <w:widowControl w:val="0"/>
              <w:spacing w:after="60"/>
              <w:ind w:left="8079" w:hanging="8079"/>
              <w:jc w:val="right"/>
              <w:rPr>
                <w:rFonts w:ascii="Times New Roman" w:hAnsi="Times New Roman"/>
                <w:sz w:val="28"/>
              </w:rPr>
            </w:pPr>
            <w:r>
              <w:rPr>
                <w:rFonts w:ascii="Times New Roman" w:hAnsi="Times New Roman"/>
                <w:sz w:val="28"/>
              </w:rPr>
              <w:t>от</w:t>
            </w:r>
          </w:p>
        </w:tc>
        <w:tc>
          <w:tcPr>
            <w:tcW w:w="1871" w:type="dxa"/>
            <w:tcBorders>
              <w:top w:val="none" w:sz="4" w:space="0" w:color="000000"/>
              <w:left w:val="none" w:sz="4" w:space="0" w:color="000000"/>
              <w:bottom w:val="none" w:sz="4" w:space="0" w:color="000000"/>
              <w:right w:val="none" w:sz="4" w:space="0" w:color="000000"/>
            </w:tcBorders>
          </w:tcPr>
          <w:p w14:paraId="6BF8EA97" w14:textId="77777777" w:rsidR="009334A4" w:rsidRDefault="0070130E">
            <w:pPr>
              <w:widowControl w:val="0"/>
              <w:spacing w:after="60"/>
              <w:ind w:left="8079" w:hanging="8079"/>
              <w:jc w:val="right"/>
              <w:rPr>
                <w:rFonts w:ascii="Times New Roman" w:hAnsi="Times New Roman"/>
                <w:color w:val="FFFFFF"/>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503" w:type="dxa"/>
            <w:tcBorders>
              <w:top w:val="none" w:sz="4" w:space="0" w:color="000000"/>
              <w:left w:val="none" w:sz="4" w:space="0" w:color="000000"/>
              <w:bottom w:val="none" w:sz="4" w:space="0" w:color="000000"/>
              <w:right w:val="none" w:sz="4" w:space="0" w:color="000000"/>
            </w:tcBorders>
          </w:tcPr>
          <w:p w14:paraId="474C9845" w14:textId="77777777" w:rsidR="009334A4" w:rsidRDefault="0070130E">
            <w:pPr>
              <w:widowControl w:val="0"/>
              <w:spacing w:after="60"/>
              <w:ind w:left="8079" w:hanging="8079"/>
              <w:jc w:val="right"/>
              <w:rPr>
                <w:rFonts w:ascii="Times New Roman" w:hAnsi="Times New Roman"/>
                <w:sz w:val="28"/>
              </w:rPr>
            </w:pPr>
            <w:r>
              <w:rPr>
                <w:rFonts w:ascii="Times New Roman" w:hAnsi="Times New Roman"/>
                <w:sz w:val="28"/>
              </w:rPr>
              <w:t>№</w:t>
            </w:r>
          </w:p>
        </w:tc>
        <w:tc>
          <w:tcPr>
            <w:tcW w:w="1678" w:type="dxa"/>
            <w:tcBorders>
              <w:top w:val="none" w:sz="4" w:space="0" w:color="000000"/>
              <w:left w:val="none" w:sz="4" w:space="0" w:color="000000"/>
              <w:bottom w:val="none" w:sz="4" w:space="0" w:color="000000"/>
              <w:right w:val="none" w:sz="4" w:space="0" w:color="000000"/>
            </w:tcBorders>
          </w:tcPr>
          <w:p w14:paraId="607A5AD1" w14:textId="77777777" w:rsidR="009334A4" w:rsidRDefault="0070130E">
            <w:pPr>
              <w:widowControl w:val="0"/>
              <w:spacing w:after="60"/>
              <w:ind w:left="8079" w:hanging="8079"/>
              <w:jc w:val="right"/>
              <w:rPr>
                <w:rFonts w:ascii="Times New Roman" w:hAnsi="Times New Roman"/>
                <w:color w:val="FFFFFF"/>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14:paraId="46C66F96" w14:textId="77777777" w:rsidR="009334A4" w:rsidRDefault="0070130E">
      <w:pPr>
        <w:rPr>
          <w:rFonts w:ascii="Times New Roman" w:hAnsi="Times New Roman"/>
          <w:sz w:val="24"/>
        </w:rPr>
      </w:pPr>
      <w:r>
        <w:rPr>
          <w:rFonts w:ascii="Times New Roman" w:hAnsi="Times New Roman"/>
          <w:sz w:val="24"/>
          <w:highlight w:val="yellow"/>
        </w:rPr>
        <w:t xml:space="preserve"> </w:t>
      </w:r>
    </w:p>
    <w:p w14:paraId="45B3A203" w14:textId="77777777" w:rsidR="009334A4" w:rsidRDefault="0070130E">
      <w:pPr>
        <w:jc w:val="center"/>
        <w:rPr>
          <w:rFonts w:ascii="Times New Roman" w:hAnsi="Times New Roman"/>
          <w:sz w:val="28"/>
        </w:rPr>
      </w:pPr>
      <w:r>
        <w:rPr>
          <w:rFonts w:ascii="Times New Roman" w:hAnsi="Times New Roman"/>
          <w:sz w:val="28"/>
        </w:rPr>
        <w:t>Изменения</w:t>
      </w:r>
    </w:p>
    <w:p w14:paraId="175B22BC" w14:textId="77777777" w:rsidR="009334A4" w:rsidRDefault="0070130E">
      <w:pPr>
        <w:jc w:val="center"/>
        <w:rPr>
          <w:rFonts w:ascii="Times New Roman" w:hAnsi="Times New Roman"/>
          <w:sz w:val="28"/>
        </w:rPr>
      </w:pPr>
      <w:r>
        <w:rPr>
          <w:rFonts w:ascii="Times New Roman" w:hAnsi="Times New Roman"/>
          <w:sz w:val="28"/>
        </w:rPr>
        <w:t xml:space="preserve">в приложение к постановлению Правительства Камчатского края </w:t>
      </w:r>
      <w:r>
        <w:rPr>
          <w:rFonts w:ascii="Times New Roman" w:hAnsi="Times New Roman"/>
          <w:sz w:val="28"/>
        </w:rPr>
        <w:br/>
        <w:t xml:space="preserve">от 28.12.2024 № 691-П «Об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2025 год и на плановый период </w:t>
      </w:r>
      <w:r>
        <w:rPr>
          <w:rFonts w:ascii="Times New Roman" w:hAnsi="Times New Roman"/>
          <w:sz w:val="28"/>
        </w:rPr>
        <w:br/>
        <w:t>2026 и 2027 годов» (далее – Территориальная программа)</w:t>
      </w:r>
    </w:p>
    <w:p w14:paraId="1E505161" w14:textId="77777777" w:rsidR="009334A4" w:rsidRDefault="009334A4">
      <w:pPr>
        <w:ind w:firstLine="709"/>
        <w:jc w:val="both"/>
        <w:rPr>
          <w:rFonts w:ascii="Times New Roman" w:hAnsi="Times New Roman"/>
          <w:sz w:val="28"/>
        </w:rPr>
      </w:pPr>
    </w:p>
    <w:p w14:paraId="0A4EA9DE" w14:textId="77777777" w:rsidR="009334A4" w:rsidRDefault="0070130E">
      <w:pPr>
        <w:ind w:firstLine="709"/>
        <w:jc w:val="both"/>
        <w:rPr>
          <w:rFonts w:ascii="Times New Roman" w:hAnsi="Times New Roman"/>
          <w:sz w:val="28"/>
          <w:szCs w:val="28"/>
        </w:rPr>
      </w:pPr>
      <w:r>
        <w:rPr>
          <w:rFonts w:ascii="Times New Roman" w:hAnsi="Times New Roman"/>
          <w:sz w:val="28"/>
          <w:szCs w:val="28"/>
        </w:rPr>
        <w:t>1. В части 1 раздела 1 после слов «и на плановый период 2026 и 2027 годов» дополнить словами «, утвержденной постановлением Правительства Российской Федерации от 27.12.2024 № 1940»;</w:t>
      </w:r>
    </w:p>
    <w:p w14:paraId="06D762E6" w14:textId="77777777" w:rsidR="009334A4" w:rsidRDefault="0070130E">
      <w:pPr>
        <w:ind w:firstLine="709"/>
        <w:jc w:val="both"/>
        <w:rPr>
          <w:rFonts w:ascii="Times New Roman" w:hAnsi="Times New Roman"/>
          <w:sz w:val="28"/>
          <w:szCs w:val="28"/>
        </w:rPr>
      </w:pPr>
      <w:r>
        <w:rPr>
          <w:rFonts w:ascii="Times New Roman" w:hAnsi="Times New Roman"/>
          <w:sz w:val="28"/>
          <w:szCs w:val="28"/>
        </w:rPr>
        <w:t>2. В разделе 2:</w:t>
      </w:r>
    </w:p>
    <w:p w14:paraId="0FF9BC58" w14:textId="77777777" w:rsidR="009334A4" w:rsidRDefault="0070130E">
      <w:pPr>
        <w:ind w:firstLine="709"/>
        <w:jc w:val="both"/>
        <w:rPr>
          <w:rFonts w:ascii="Times New Roman" w:hAnsi="Times New Roman"/>
          <w:sz w:val="28"/>
          <w:szCs w:val="28"/>
        </w:rPr>
      </w:pPr>
      <w:r>
        <w:rPr>
          <w:rFonts w:ascii="Times New Roman" w:hAnsi="Times New Roman"/>
          <w:sz w:val="28"/>
          <w:szCs w:val="28"/>
        </w:rPr>
        <w:t>1) дополнить частью 8</w:t>
      </w:r>
      <w:r>
        <w:rPr>
          <w:rFonts w:ascii="Times New Roman" w:hAnsi="Times New Roman"/>
          <w:sz w:val="28"/>
          <w:szCs w:val="28"/>
          <w:vertAlign w:val="superscript"/>
        </w:rPr>
        <w:t>1</w:t>
      </w:r>
      <w:r>
        <w:rPr>
          <w:rFonts w:ascii="Times New Roman" w:hAnsi="Times New Roman"/>
          <w:sz w:val="28"/>
          <w:szCs w:val="28"/>
        </w:rPr>
        <w:t xml:space="preserve"> следующего содержания:</w:t>
      </w:r>
    </w:p>
    <w:p w14:paraId="7ABB2494"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«8</w:t>
      </w:r>
      <w:r>
        <w:rPr>
          <w:rFonts w:ascii="Times New Roman" w:hAnsi="Times New Roman"/>
          <w:sz w:val="28"/>
          <w:szCs w:val="28"/>
          <w:vertAlign w:val="superscript"/>
        </w:rPr>
        <w:t>1</w:t>
      </w:r>
      <w:r>
        <w:rPr>
          <w:rFonts w:ascii="Times New Roman" w:hAnsi="Times New Roman"/>
          <w:sz w:val="28"/>
          <w:szCs w:val="28"/>
        </w:rPr>
        <w:t xml:space="preserve">. Ветеранам боевых действий, указанным в </w:t>
      </w:r>
      <w:r>
        <w:rPr>
          <w:rFonts w:ascii="Times New Roman" w:hAnsi="Times New Roman"/>
          <w:color w:val="000000" w:themeColor="text1"/>
          <w:sz w:val="28"/>
          <w:szCs w:val="28"/>
        </w:rPr>
        <w:t xml:space="preserve">абзацах втором и третьем подпункта «в» пункта 2 Указа </w:t>
      </w:r>
      <w:r>
        <w:rPr>
          <w:rFonts w:ascii="Times New Roman" w:hAnsi="Times New Roman"/>
          <w:sz w:val="28"/>
          <w:szCs w:val="28"/>
        </w:rPr>
        <w:t>Президента Российской Федерации от 03.04.2023 №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14:paraId="78772CD6"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Камчатского края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14:paraId="0EFFFD50"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 xml:space="preserve">Территориальный фонд обязательного медицинского страхования Камчатского края на основании </w:t>
      </w:r>
      <w:r>
        <w:rPr>
          <w:rFonts w:ascii="Times New Roman" w:hAnsi="Times New Roman"/>
          <w:color w:val="000000" w:themeColor="text1"/>
          <w:sz w:val="28"/>
          <w:szCs w:val="28"/>
        </w:rPr>
        <w:t xml:space="preserve">пункта 15 части 2 статьи 44 </w:t>
      </w:r>
      <w:r>
        <w:rPr>
          <w:rFonts w:ascii="Times New Roman" w:hAnsi="Times New Roman"/>
          <w:sz w:val="28"/>
          <w:szCs w:val="28"/>
        </w:rPr>
        <w:t>Федерального закона от 29.11.2010 № 326-ФЗ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14:paraId="0DA5AB60"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 xml:space="preserve">Медицинская организация, выбранная участником специальной военной операции для получения первичной медико-санитарной помощи, определяет </w:t>
      </w:r>
      <w:r>
        <w:rPr>
          <w:rFonts w:ascii="Times New Roman" w:hAnsi="Times New Roman"/>
          <w:sz w:val="28"/>
          <w:szCs w:val="28"/>
        </w:rPr>
        <w:lastRenderedPageBreak/>
        <w:t xml:space="preserve">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w:t>
      </w:r>
      <w:proofErr w:type="spellStart"/>
      <w:r>
        <w:rPr>
          <w:rFonts w:ascii="Times New Roman" w:hAnsi="Times New Roman"/>
          <w:sz w:val="28"/>
          <w:szCs w:val="28"/>
        </w:rPr>
        <w:t>доезда</w:t>
      </w:r>
      <w:proofErr w:type="spellEnd"/>
      <w:r>
        <w:rPr>
          <w:rFonts w:ascii="Times New Roman" w:hAnsi="Times New Roman"/>
          <w:sz w:val="28"/>
          <w:szCs w:val="28"/>
        </w:rPr>
        <w:t xml:space="preserve"> участника специальной военной операции до медицинской организации.</w:t>
      </w:r>
    </w:p>
    <w:p w14:paraId="27AC3607"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14:paraId="14A16E35"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В течение месяца после получения медицинской организацией информации о прибытии участника специальной военной операции в Камчатский край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14:paraId="100D9B8F"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а) 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14:paraId="7515682E"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б) 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14:paraId="514AA57F"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14:paraId="37BBCB7C"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w:t>
      </w:r>
      <w:r>
        <w:rPr>
          <w:rFonts w:ascii="Times New Roman" w:hAnsi="Times New Roman"/>
          <w:sz w:val="28"/>
          <w:szCs w:val="28"/>
        </w:rPr>
        <w:lastRenderedPageBreak/>
        <w:t>медико-санитарной помощи, который направляет ее в Министерство социального благополучия и семейной политики Камчатского края.</w:t>
      </w:r>
    </w:p>
    <w:p w14:paraId="3A7A1F6D"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После получения указанной информации руководитель Министерства социального благополучия и семейной политики Камчатского края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14:paraId="7A146818"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При оказании социальных услуг руководитель Министерства социального благополучия и семейной политики Камчатского края также информирует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14:paraId="7BEA5634"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14:paraId="67FA01E6"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Территориальной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14:paraId="7D27BBE1"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w:t>
      </w:r>
      <w:proofErr w:type="gramStart"/>
      <w:r>
        <w:rPr>
          <w:rFonts w:ascii="Times New Roman" w:hAnsi="Times New Roman"/>
          <w:sz w:val="28"/>
          <w:szCs w:val="28"/>
        </w:rPr>
        <w:t>с соответствии</w:t>
      </w:r>
      <w:proofErr w:type="gramEnd"/>
      <w:r>
        <w:rPr>
          <w:rFonts w:ascii="Times New Roman" w:hAnsi="Times New Roman"/>
          <w:sz w:val="28"/>
          <w:szCs w:val="28"/>
        </w:rPr>
        <w:t xml:space="preserve"> с положениями, установленными Территориальной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14:paraId="785F9315"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rPr>
          <w:rFonts w:ascii="Times New Roman" w:hAnsi="Times New Roman"/>
          <w:sz w:val="28"/>
          <w:szCs w:val="28"/>
        </w:rPr>
        <w:t>энтерального</w:t>
      </w:r>
      <w:proofErr w:type="spellEnd"/>
      <w:r>
        <w:rPr>
          <w:rFonts w:ascii="Times New Roman" w:hAnsi="Times New Roman"/>
          <w:sz w:val="28"/>
          <w:szCs w:val="28"/>
        </w:rPr>
        <w:t>) питания.</w:t>
      </w:r>
    </w:p>
    <w:p w14:paraId="059A7FA6"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 xml:space="preserve">Участники специальной военной операции при наличии показаний получают санаторно-курортное лечение в рамках Программы в приоритетном порядке вне </w:t>
      </w:r>
      <w:r>
        <w:rPr>
          <w:rFonts w:ascii="Times New Roman" w:hAnsi="Times New Roman"/>
          <w:sz w:val="28"/>
          <w:szCs w:val="28"/>
        </w:rPr>
        <w:lastRenderedPageBreak/>
        <w:t>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14:paraId="131FAFE4"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14:paraId="41AB743A"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14:paraId="6996A9F6"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14:paraId="54033ADA" w14:textId="77777777" w:rsidR="009334A4" w:rsidRDefault="0070130E">
      <w:pPr>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szCs w:val="28"/>
        </w:rPr>
      </w:pPr>
      <w:r>
        <w:rPr>
          <w:rFonts w:ascii="Times New Roman" w:hAnsi="Times New Roman"/>
          <w:sz w:val="28"/>
          <w:szCs w:val="28"/>
        </w:rPr>
        <w:t>В рамках Территориальной программы за счет средств краевого бюджета участникам специальной военной операции (вне зависимости от наличия у участника специальной военной операции инвалидности) осуществляется зубное протезирования в порядке, установленном Министерством здравоохранения Камчатского края, и получение участниками специальной военной операции лекарственных препаратов во внеочередном порядке.»;</w:t>
      </w:r>
    </w:p>
    <w:p w14:paraId="1AF59A09" w14:textId="77777777" w:rsidR="009334A4" w:rsidRDefault="0070130E">
      <w:pPr>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szCs w:val="28"/>
        </w:rPr>
      </w:pPr>
      <w:r>
        <w:rPr>
          <w:rFonts w:ascii="Times New Roman" w:hAnsi="Times New Roman"/>
          <w:sz w:val="28"/>
          <w:szCs w:val="28"/>
        </w:rPr>
        <w:t>2) абзац седьмой части 9 признать утратившим силу;</w:t>
      </w:r>
    </w:p>
    <w:p w14:paraId="5B2300C4" w14:textId="77777777" w:rsidR="009334A4" w:rsidRDefault="0070130E">
      <w:pPr>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szCs w:val="28"/>
        </w:rPr>
      </w:pPr>
      <w:r>
        <w:rPr>
          <w:rFonts w:ascii="Times New Roman" w:hAnsi="Times New Roman"/>
          <w:sz w:val="28"/>
          <w:szCs w:val="28"/>
        </w:rPr>
        <w:t>3) дополнить частью 10</w:t>
      </w:r>
      <w:r>
        <w:rPr>
          <w:rFonts w:ascii="Times New Roman" w:hAnsi="Times New Roman"/>
          <w:sz w:val="28"/>
          <w:szCs w:val="28"/>
          <w:vertAlign w:val="superscript"/>
        </w:rPr>
        <w:t>1</w:t>
      </w:r>
      <w:r>
        <w:rPr>
          <w:rFonts w:ascii="Times New Roman" w:hAnsi="Times New Roman"/>
          <w:sz w:val="28"/>
          <w:szCs w:val="28"/>
        </w:rPr>
        <w:t xml:space="preserve"> следующего содержания:</w:t>
      </w:r>
    </w:p>
    <w:p w14:paraId="68E15391"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«10</w:t>
      </w:r>
      <w:r>
        <w:rPr>
          <w:rFonts w:ascii="Times New Roman" w:hAnsi="Times New Roman"/>
          <w:sz w:val="28"/>
          <w:szCs w:val="28"/>
          <w:vertAlign w:val="superscript"/>
        </w:rPr>
        <w:t>1</w:t>
      </w:r>
      <w:r>
        <w:rPr>
          <w:rFonts w:ascii="Times New Roman" w:hAnsi="Times New Roman"/>
          <w:sz w:val="28"/>
          <w:szCs w:val="28"/>
        </w:rPr>
        <w:t>. 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14:paraId="274FBEE3"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w:t>
      </w:r>
      <w:r>
        <w:rPr>
          <w:rFonts w:ascii="Times New Roman" w:hAnsi="Times New Roman"/>
          <w:sz w:val="28"/>
          <w:szCs w:val="28"/>
        </w:rPr>
        <w:lastRenderedPageBreak/>
        <w:t>наблюдение в порядке, установленном Министерством здравоохранения Российской Федерации.</w:t>
      </w:r>
    </w:p>
    <w:p w14:paraId="395AE2CE"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В целях оказания специализированной медицинской помощи в рамках Территориальной программы ОМС застрахованным по обязательному медицинскому страхованию лицам Комиссия по разработке территориальной программы обязательного медицинского страхования в Камчатском крае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может быть принято решение об увеличении объемов специализированной, в том числе высокотехнологичной, медицинской помощи.</w:t>
      </w:r>
    </w:p>
    <w:p w14:paraId="6EBBD897"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Министерство здравоохранения Камчатского края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14:paraId="37711E4E"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14:paraId="09A45D26" w14:textId="77777777" w:rsidR="009334A4" w:rsidRDefault="0070130E">
      <w:pPr>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szCs w:val="28"/>
        </w:rPr>
      </w:pPr>
      <w:r>
        <w:rPr>
          <w:rFonts w:ascii="Times New Roman" w:hAnsi="Times New Roman"/>
          <w:sz w:val="28"/>
          <w:szCs w:val="28"/>
        </w:rPr>
        <w:t>4) дополнить частью 11</w:t>
      </w:r>
      <w:r>
        <w:rPr>
          <w:rFonts w:ascii="Times New Roman" w:hAnsi="Times New Roman"/>
          <w:sz w:val="28"/>
          <w:szCs w:val="28"/>
          <w:vertAlign w:val="superscript"/>
        </w:rPr>
        <w:t>1</w:t>
      </w:r>
      <w:r>
        <w:rPr>
          <w:rFonts w:ascii="Times New Roman" w:hAnsi="Times New Roman"/>
          <w:sz w:val="28"/>
          <w:szCs w:val="28"/>
        </w:rPr>
        <w:t xml:space="preserve"> следующего содержания:</w:t>
      </w:r>
    </w:p>
    <w:p w14:paraId="019620DF"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«11</w:t>
      </w:r>
      <w:r>
        <w:rPr>
          <w:rFonts w:ascii="Times New Roman" w:hAnsi="Times New Roman"/>
          <w:sz w:val="28"/>
          <w:szCs w:val="28"/>
          <w:vertAlign w:val="superscript"/>
        </w:rPr>
        <w:t>1</w:t>
      </w:r>
      <w:r>
        <w:rPr>
          <w:rFonts w:ascii="Times New Roman" w:hAnsi="Times New Roman"/>
          <w:sz w:val="28"/>
          <w:szCs w:val="28"/>
        </w:rPr>
        <w:t>. Медицинские организации, оказывающие скорую медицинскую помощь, ведут учет средств, предоставляемых на оплату скорой медицинской помощи за счет средств краевого бюджета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14:paraId="7777C8F9"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Министерство здравоохранения Камчатского края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14:paraId="496600FA" w14:textId="77777777" w:rsidR="009334A4" w:rsidRDefault="0070130E">
      <w:pPr>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szCs w:val="28"/>
        </w:rPr>
      </w:pPr>
      <w:r>
        <w:rPr>
          <w:rFonts w:ascii="Times New Roman" w:hAnsi="Times New Roman"/>
          <w:sz w:val="28"/>
          <w:szCs w:val="28"/>
        </w:rPr>
        <w:t xml:space="preserve">Финансовое обеспечение скорой медицинской помощи осуществляется с учетом положений </w:t>
      </w:r>
      <w:r>
        <w:rPr>
          <w:rFonts w:ascii="Times New Roman" w:hAnsi="Times New Roman"/>
          <w:color w:val="000000" w:themeColor="text1"/>
          <w:sz w:val="28"/>
          <w:szCs w:val="28"/>
        </w:rPr>
        <w:t xml:space="preserve">пункта 3 статьи 8 </w:t>
      </w:r>
      <w:r>
        <w:rPr>
          <w:rFonts w:ascii="Times New Roman" w:hAnsi="Times New Roman"/>
          <w:sz w:val="28"/>
          <w:szCs w:val="28"/>
        </w:rPr>
        <w:t>Федерального закона от 29.11.2010 № 326-ФЗ «Об обязательном медицинском страховании в Российской Федерации».»;</w:t>
      </w:r>
    </w:p>
    <w:p w14:paraId="69405A3F" w14:textId="77777777" w:rsidR="009334A4" w:rsidRDefault="0070130E">
      <w:pPr>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szCs w:val="28"/>
        </w:rPr>
      </w:pPr>
      <w:r>
        <w:rPr>
          <w:rFonts w:ascii="Times New Roman" w:hAnsi="Times New Roman"/>
          <w:sz w:val="28"/>
          <w:szCs w:val="28"/>
        </w:rPr>
        <w:t>5) в части 12:</w:t>
      </w:r>
    </w:p>
    <w:p w14:paraId="64D32483" w14:textId="77777777" w:rsidR="009334A4" w:rsidRDefault="0070130E">
      <w:pPr>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szCs w:val="28"/>
        </w:rPr>
      </w:pPr>
      <w:r>
        <w:rPr>
          <w:rFonts w:ascii="Times New Roman" w:hAnsi="Times New Roman"/>
          <w:sz w:val="28"/>
          <w:szCs w:val="28"/>
        </w:rPr>
        <w:t>а) в абзаце пятом слово «оформляет» заменить на слово «предоставляет»;</w:t>
      </w:r>
    </w:p>
    <w:p w14:paraId="132C9893" w14:textId="77777777" w:rsidR="009334A4" w:rsidRDefault="0070130E">
      <w:pPr>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szCs w:val="28"/>
        </w:rPr>
      </w:pPr>
      <w:r>
        <w:rPr>
          <w:rFonts w:ascii="Times New Roman" w:hAnsi="Times New Roman"/>
          <w:sz w:val="28"/>
          <w:szCs w:val="28"/>
        </w:rPr>
        <w:t>б) абзац восьмой признать утратившим силу;</w:t>
      </w:r>
    </w:p>
    <w:p w14:paraId="30E5F0DB" w14:textId="77777777" w:rsidR="009334A4" w:rsidRDefault="0070130E">
      <w:pPr>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szCs w:val="28"/>
        </w:rPr>
      </w:pPr>
      <w:r>
        <w:rPr>
          <w:rFonts w:ascii="Times New Roman" w:hAnsi="Times New Roman"/>
          <w:sz w:val="28"/>
          <w:szCs w:val="28"/>
        </w:rPr>
        <w:t>6) дополнить частью 12</w:t>
      </w:r>
      <w:r>
        <w:rPr>
          <w:rFonts w:ascii="Times New Roman" w:hAnsi="Times New Roman"/>
          <w:sz w:val="28"/>
          <w:szCs w:val="28"/>
          <w:vertAlign w:val="superscript"/>
        </w:rPr>
        <w:t>1</w:t>
      </w:r>
      <w:r>
        <w:rPr>
          <w:rFonts w:ascii="Times New Roman" w:hAnsi="Times New Roman"/>
          <w:sz w:val="28"/>
          <w:szCs w:val="28"/>
        </w:rPr>
        <w:t xml:space="preserve"> следующего содержания:</w:t>
      </w:r>
    </w:p>
    <w:p w14:paraId="0055D6E8" w14:textId="77777777" w:rsidR="009334A4" w:rsidRDefault="0070130E">
      <w:pPr>
        <w:pBdr>
          <w:top w:val="none" w:sz="4" w:space="0" w:color="000000"/>
          <w:left w:val="none" w:sz="4" w:space="0" w:color="000000"/>
          <w:bottom w:val="none" w:sz="4" w:space="0" w:color="000000"/>
          <w:right w:val="none" w:sz="4" w:space="0" w:color="000000"/>
        </w:pBdr>
        <w:spacing w:line="288" w:lineRule="atLeast"/>
        <w:ind w:firstLine="709"/>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vertAlign w:val="superscript"/>
        </w:rPr>
        <w:t>1</w:t>
      </w:r>
      <w:r>
        <w:rPr>
          <w:rFonts w:ascii="Times New Roman" w:hAnsi="Times New Roman"/>
          <w:sz w:val="28"/>
          <w:szCs w:val="28"/>
        </w:rPr>
        <w:t xml:space="preserve">. Второй и третий этапы медицинской реабилитации могут быть осуществлены на базе санаторно-курортных организаций в рамках реализации </w:t>
      </w:r>
      <w:r>
        <w:rPr>
          <w:rFonts w:ascii="Times New Roman" w:hAnsi="Times New Roman"/>
          <w:sz w:val="28"/>
          <w:szCs w:val="28"/>
        </w:rPr>
        <w:lastRenderedPageBreak/>
        <w:t>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14:paraId="7822317C" w14:textId="77777777" w:rsidR="009334A4" w:rsidRDefault="0070130E">
      <w:pPr>
        <w:pBdr>
          <w:top w:val="none" w:sz="4" w:space="0" w:color="000000"/>
          <w:left w:val="none" w:sz="4" w:space="0" w:color="000000"/>
          <w:bottom w:val="none" w:sz="4" w:space="0" w:color="000000"/>
          <w:right w:val="none" w:sz="4" w:space="0" w:color="000000"/>
        </w:pBdr>
        <w:spacing w:line="288" w:lineRule="atLeast"/>
        <w:ind w:firstLine="709"/>
        <w:jc w:val="both"/>
        <w:rPr>
          <w:rFonts w:ascii="Times New Roman" w:hAnsi="Times New Roman"/>
          <w:sz w:val="28"/>
          <w:szCs w:val="28"/>
        </w:rPr>
      </w:pPr>
      <w:r>
        <w:rPr>
          <w:rFonts w:ascii="Times New Roman" w:hAnsi="Times New Roman"/>
          <w:sz w:val="28"/>
          <w:szCs w:val="28"/>
        </w:rPr>
        <w:t>7) абзац второй части 13 признать утратившим силу;</w:t>
      </w:r>
    </w:p>
    <w:p w14:paraId="52D14C85" w14:textId="77777777" w:rsidR="009334A4" w:rsidRDefault="0070130E">
      <w:pPr>
        <w:pBdr>
          <w:top w:val="none" w:sz="4" w:space="0" w:color="000000"/>
          <w:left w:val="none" w:sz="4" w:space="0" w:color="000000"/>
          <w:bottom w:val="none" w:sz="4" w:space="0" w:color="000000"/>
          <w:right w:val="none" w:sz="4" w:space="0" w:color="000000"/>
        </w:pBdr>
        <w:spacing w:line="288" w:lineRule="atLeast"/>
        <w:ind w:firstLine="709"/>
        <w:jc w:val="both"/>
        <w:rPr>
          <w:rFonts w:ascii="Times New Roman" w:hAnsi="Times New Roman"/>
          <w:sz w:val="28"/>
          <w:szCs w:val="28"/>
        </w:rPr>
      </w:pPr>
      <w:r>
        <w:rPr>
          <w:rFonts w:ascii="Times New Roman" w:hAnsi="Times New Roman"/>
          <w:sz w:val="28"/>
          <w:szCs w:val="28"/>
        </w:rPr>
        <w:t xml:space="preserve">8) дополнить частями </w:t>
      </w:r>
      <w:proofErr w:type="gramStart"/>
      <w:r>
        <w:rPr>
          <w:rFonts w:ascii="Times New Roman" w:hAnsi="Times New Roman"/>
          <w:sz w:val="28"/>
          <w:szCs w:val="28"/>
        </w:rPr>
        <w:t>15</w:t>
      </w:r>
      <w:r>
        <w:rPr>
          <w:rFonts w:ascii="Times New Roman" w:hAnsi="Times New Roman"/>
          <w:sz w:val="28"/>
          <w:szCs w:val="28"/>
          <w:vertAlign w:val="superscript"/>
        </w:rPr>
        <w:t xml:space="preserve">1 </w:t>
      </w:r>
      <w:r>
        <w:rPr>
          <w:rFonts w:ascii="Times New Roman" w:hAnsi="Times New Roman"/>
          <w:sz w:val="28"/>
          <w:szCs w:val="28"/>
        </w:rPr>
        <w:t xml:space="preserve"> и</w:t>
      </w:r>
      <w:proofErr w:type="gramEnd"/>
      <w:r>
        <w:rPr>
          <w:rFonts w:ascii="Times New Roman" w:hAnsi="Times New Roman"/>
          <w:sz w:val="28"/>
          <w:szCs w:val="28"/>
        </w:rPr>
        <w:t xml:space="preserve"> 15</w:t>
      </w:r>
      <w:r>
        <w:rPr>
          <w:rFonts w:ascii="Times New Roman" w:hAnsi="Times New Roman"/>
          <w:sz w:val="28"/>
          <w:szCs w:val="28"/>
          <w:vertAlign w:val="superscript"/>
        </w:rPr>
        <w:t>2</w:t>
      </w:r>
      <w:r>
        <w:rPr>
          <w:rFonts w:ascii="Times New Roman" w:hAnsi="Times New Roman"/>
          <w:sz w:val="28"/>
          <w:szCs w:val="28"/>
        </w:rPr>
        <w:t xml:space="preserve"> следующего содержания:</w:t>
      </w:r>
    </w:p>
    <w:p w14:paraId="427176E3" w14:textId="77777777" w:rsidR="009334A4" w:rsidRDefault="0070130E">
      <w:pPr>
        <w:pBdr>
          <w:top w:val="none" w:sz="4" w:space="0" w:color="000000"/>
          <w:left w:val="none" w:sz="4" w:space="0" w:color="000000"/>
          <w:bottom w:val="none" w:sz="4" w:space="0" w:color="000000"/>
          <w:right w:val="none" w:sz="4" w:space="0" w:color="000000"/>
        </w:pBdr>
        <w:spacing w:line="288" w:lineRule="atLeast"/>
        <w:ind w:firstLine="709"/>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vertAlign w:val="superscript"/>
        </w:rPr>
        <w:t>1</w:t>
      </w:r>
      <w:r>
        <w:rPr>
          <w:rFonts w:ascii="Times New Roman" w:hAnsi="Times New Roman"/>
          <w:sz w:val="28"/>
          <w:szCs w:val="28"/>
        </w:rPr>
        <w:t>. Учет выездов специализированных выездных психиатрических бригад и количество лиц с психическими расстройствами и расстройствами поведения, проживающих в сельской местности, рабочих поселках и поселках городского типа, которым в ходе выездов оказана психиатрическая медицинская помощь, а также оценка охвата нуждающихся лиц такой выездной работой осуществляется Министерством здравоохранения Камчатского края.</w:t>
      </w:r>
    </w:p>
    <w:p w14:paraId="15EAC3E0"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15</w:t>
      </w:r>
      <w:r>
        <w:rPr>
          <w:rFonts w:ascii="Times New Roman" w:hAnsi="Times New Roman"/>
          <w:sz w:val="28"/>
          <w:szCs w:val="28"/>
          <w:vertAlign w:val="superscript"/>
        </w:rPr>
        <w:t>2</w:t>
      </w:r>
      <w:r>
        <w:rPr>
          <w:rFonts w:ascii="Times New Roman" w:hAnsi="Times New Roman"/>
          <w:sz w:val="28"/>
          <w:szCs w:val="28"/>
        </w:rPr>
        <w:t>.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6A6920F2"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14:paraId="5E21C312"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Санаторно-курортное лечение направлено на:</w:t>
      </w:r>
    </w:p>
    <w:p w14:paraId="50457D9A"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активацию защитно-приспособительных реакций организма в целях профилактики заболеваний, оздоровления;</w:t>
      </w:r>
    </w:p>
    <w:p w14:paraId="14F064A6"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6551F6C4"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14:paraId="14749B77"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w:t>
      </w:r>
      <w:r>
        <w:rPr>
          <w:rFonts w:ascii="Times New Roman" w:hAnsi="Times New Roman"/>
          <w:sz w:val="28"/>
          <w:szCs w:val="28"/>
        </w:rPr>
        <w:lastRenderedPageBreak/>
        <w:t>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14:paraId="587CEB09"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14:paraId="4B51AB0F"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14:paraId="171C42C8" w14:textId="77777777" w:rsidR="009334A4" w:rsidRDefault="0070130E">
      <w:pPr>
        <w:pBdr>
          <w:top w:val="none" w:sz="4" w:space="0" w:color="000000"/>
          <w:left w:val="none" w:sz="4" w:space="0" w:color="000000"/>
          <w:bottom w:val="none" w:sz="4" w:space="0" w:color="000000"/>
          <w:right w:val="none" w:sz="4" w:space="0" w:color="000000"/>
        </w:pBdr>
        <w:ind w:firstLine="709"/>
        <w:jc w:val="both"/>
        <w:rPr>
          <w:sz w:val="28"/>
          <w:szCs w:val="28"/>
        </w:rPr>
      </w:pPr>
      <w:r>
        <w:rPr>
          <w:rFonts w:ascii="Times New Roman" w:hAnsi="Times New Roman"/>
          <w:sz w:val="28"/>
          <w:szCs w:val="28"/>
        </w:rP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14:paraId="323AAE73" w14:textId="77777777" w:rsidR="009334A4" w:rsidRDefault="0070130E">
      <w:pPr>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szCs w:val="28"/>
        </w:rPr>
      </w:pPr>
      <w:r>
        <w:rPr>
          <w:rFonts w:ascii="Times New Roman" w:hAnsi="Times New Roman"/>
          <w:sz w:val="28"/>
          <w:szCs w:val="28"/>
        </w:rPr>
        <w:t>9) часть 24 дополнить пунктами 25 и 26 следующего содержания:</w:t>
      </w:r>
    </w:p>
    <w:p w14:paraId="104349AC" w14:textId="77777777" w:rsidR="009334A4" w:rsidRDefault="0070130E">
      <w:pPr>
        <w:pBdr>
          <w:top w:val="none" w:sz="4" w:space="0" w:color="000000"/>
          <w:left w:val="none" w:sz="4" w:space="0" w:color="000000"/>
          <w:bottom w:val="none" w:sz="4" w:space="0" w:color="000000"/>
          <w:right w:val="none" w:sz="4" w:space="0" w:color="000000"/>
        </w:pBdr>
        <w:spacing w:line="288" w:lineRule="atLeast"/>
        <w:ind w:firstLine="709"/>
        <w:jc w:val="both"/>
        <w:rPr>
          <w:rFonts w:ascii="Times New Roman" w:hAnsi="Times New Roman"/>
          <w:sz w:val="28"/>
          <w:szCs w:val="28"/>
        </w:rPr>
      </w:pPr>
      <w:r>
        <w:rPr>
          <w:rFonts w:ascii="Times New Roman" w:hAnsi="Times New Roman"/>
          <w:sz w:val="28"/>
          <w:szCs w:val="28"/>
        </w:rPr>
        <w:t>«25) перечень медицинских организаций, подведомственных Министерству здравоохранения Камчатского края, уполномоченных проводить врачебные комиссии в целях принятия решений о назначении незарегистрированных лекарственных препаратов (приложение 22 к Территориальной программе);</w:t>
      </w:r>
    </w:p>
    <w:p w14:paraId="006E0170" w14:textId="77777777" w:rsidR="009334A4" w:rsidRDefault="0070130E">
      <w:pPr>
        <w:pBdr>
          <w:top w:val="none" w:sz="4" w:space="0" w:color="000000"/>
          <w:left w:val="none" w:sz="4" w:space="0" w:color="000000"/>
          <w:bottom w:val="none" w:sz="4" w:space="0" w:color="000000"/>
          <w:right w:val="none" w:sz="4" w:space="0" w:color="000000"/>
        </w:pBdr>
        <w:spacing w:line="288" w:lineRule="atLeast"/>
        <w:ind w:firstLine="709"/>
        <w:jc w:val="both"/>
        <w:rPr>
          <w:rFonts w:ascii="Times New Roman" w:hAnsi="Times New Roman"/>
          <w:sz w:val="28"/>
          <w:szCs w:val="28"/>
        </w:rPr>
      </w:pPr>
      <w:r>
        <w:rPr>
          <w:rFonts w:ascii="Times New Roman" w:hAnsi="Times New Roman"/>
          <w:sz w:val="28"/>
          <w:szCs w:val="28"/>
        </w:rPr>
        <w:t>26) 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(приложение 23 к Территориальной программе);».</w:t>
      </w:r>
    </w:p>
    <w:p w14:paraId="1739D0C6" w14:textId="77777777" w:rsidR="009334A4" w:rsidRDefault="0070130E">
      <w:pPr>
        <w:ind w:firstLine="709"/>
        <w:jc w:val="both"/>
        <w:rPr>
          <w:rFonts w:ascii="Times New Roman" w:hAnsi="Times New Roman"/>
          <w:sz w:val="28"/>
          <w:szCs w:val="28"/>
        </w:rPr>
      </w:pPr>
      <w:r>
        <w:rPr>
          <w:rFonts w:ascii="Times New Roman" w:hAnsi="Times New Roman"/>
          <w:sz w:val="28"/>
          <w:szCs w:val="28"/>
        </w:rPr>
        <w:t>3. В разделе 3:</w:t>
      </w:r>
    </w:p>
    <w:p w14:paraId="200B006B" w14:textId="77777777" w:rsidR="009334A4" w:rsidRDefault="0070130E">
      <w:pPr>
        <w:ind w:firstLine="709"/>
        <w:jc w:val="both"/>
        <w:rPr>
          <w:rFonts w:ascii="Times New Roman" w:hAnsi="Times New Roman"/>
          <w:sz w:val="28"/>
          <w:szCs w:val="28"/>
        </w:rPr>
      </w:pPr>
      <w:r>
        <w:rPr>
          <w:rFonts w:ascii="Times New Roman" w:hAnsi="Times New Roman"/>
          <w:sz w:val="28"/>
          <w:szCs w:val="28"/>
        </w:rPr>
        <w:t>1) пункт 2 части 27 изложить в следующей редакции:</w:t>
      </w:r>
    </w:p>
    <w:p w14:paraId="611BC899" w14:textId="77777777" w:rsidR="009334A4" w:rsidRDefault="0070130E">
      <w:pPr>
        <w:ind w:firstLine="709"/>
        <w:jc w:val="both"/>
        <w:rPr>
          <w:rFonts w:ascii="Times New Roman" w:hAnsi="Times New Roman"/>
          <w:sz w:val="28"/>
          <w:szCs w:val="28"/>
        </w:rPr>
      </w:pPr>
      <w:r>
        <w:rPr>
          <w:rFonts w:ascii="Times New Roman" w:hAnsi="Times New Roman"/>
          <w:sz w:val="28"/>
          <w:szCs w:val="28"/>
        </w:rPr>
        <w:t xml:space="preserve">«2) 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w:t>
      </w:r>
      <w:r>
        <w:rPr>
          <w:rFonts w:ascii="Times New Roman" w:hAnsi="Times New Roman"/>
          <w:color w:val="auto"/>
          <w:sz w:val="28"/>
        </w:rPr>
        <w:t xml:space="preserve">– </w:t>
      </w:r>
      <w:r>
        <w:rPr>
          <w:rFonts w:ascii="Times New Roman" w:hAnsi="Times New Roman"/>
          <w:sz w:val="28"/>
          <w:szCs w:val="28"/>
        </w:rPr>
        <w:t>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01EB6EDD" w14:textId="77777777" w:rsidR="009334A4" w:rsidRDefault="0070130E">
      <w:pPr>
        <w:ind w:firstLine="709"/>
        <w:jc w:val="both"/>
        <w:rPr>
          <w:rFonts w:ascii="Times New Roman" w:hAnsi="Times New Roman"/>
          <w:sz w:val="28"/>
          <w:szCs w:val="28"/>
        </w:rPr>
      </w:pPr>
      <w:r>
        <w:rPr>
          <w:rFonts w:ascii="Times New Roman" w:hAnsi="Times New Roman"/>
          <w:sz w:val="28"/>
          <w:szCs w:val="28"/>
        </w:rPr>
        <w:t>2) дополнить частью 31</w:t>
      </w:r>
      <w:r>
        <w:rPr>
          <w:rFonts w:ascii="Times New Roman" w:hAnsi="Times New Roman"/>
          <w:sz w:val="28"/>
          <w:szCs w:val="28"/>
          <w:vertAlign w:val="superscript"/>
        </w:rPr>
        <w:t>1</w:t>
      </w:r>
      <w:r>
        <w:rPr>
          <w:rFonts w:ascii="Times New Roman" w:hAnsi="Times New Roman"/>
          <w:sz w:val="28"/>
          <w:szCs w:val="28"/>
        </w:rPr>
        <w:t xml:space="preserve"> следующего содержания:</w:t>
      </w:r>
    </w:p>
    <w:p w14:paraId="4008C4D7" w14:textId="77777777" w:rsidR="009334A4" w:rsidRDefault="0070130E">
      <w:pPr>
        <w:ind w:firstLine="709"/>
        <w:jc w:val="both"/>
        <w:rPr>
          <w:rFonts w:ascii="Times New Roman" w:hAnsi="Times New Roman"/>
          <w:sz w:val="28"/>
          <w:szCs w:val="28"/>
        </w:rPr>
      </w:pPr>
      <w:r>
        <w:rPr>
          <w:rFonts w:ascii="Times New Roman" w:hAnsi="Times New Roman"/>
          <w:sz w:val="28"/>
          <w:szCs w:val="28"/>
        </w:rPr>
        <w:t>«31</w:t>
      </w:r>
      <w:r>
        <w:rPr>
          <w:rFonts w:ascii="Times New Roman" w:hAnsi="Times New Roman"/>
          <w:sz w:val="28"/>
          <w:szCs w:val="28"/>
          <w:vertAlign w:val="superscript"/>
        </w:rPr>
        <w:t>1</w:t>
      </w:r>
      <w:r>
        <w:rPr>
          <w:rFonts w:ascii="Times New Roman" w:hAnsi="Times New Roman"/>
          <w:sz w:val="28"/>
          <w:szCs w:val="28"/>
        </w:rPr>
        <w:t xml:space="preserve">. Граждане с тяжелыми </w:t>
      </w:r>
      <w:proofErr w:type="spellStart"/>
      <w:r>
        <w:rPr>
          <w:rFonts w:ascii="Times New Roman" w:hAnsi="Times New Roman"/>
          <w:sz w:val="28"/>
          <w:szCs w:val="28"/>
        </w:rPr>
        <w:t>жизнеугрожающими</w:t>
      </w:r>
      <w:proofErr w:type="spellEnd"/>
      <w:r>
        <w:rPr>
          <w:rFonts w:ascii="Times New Roman" w:hAnsi="Times New Roman"/>
          <w:sz w:val="28"/>
          <w:szCs w:val="28"/>
        </w:rPr>
        <w:t xml:space="preserve">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w:t>
      </w:r>
      <w:r>
        <w:rPr>
          <w:rFonts w:ascii="Times New Roman" w:hAnsi="Times New Roman"/>
          <w:sz w:val="28"/>
          <w:szCs w:val="28"/>
        </w:rPr>
        <w:lastRenderedPageBreak/>
        <w:t>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14:paraId="2B743A8F" w14:textId="77777777" w:rsidR="009334A4" w:rsidRDefault="0070130E">
      <w:pPr>
        <w:ind w:firstLine="709"/>
        <w:jc w:val="both"/>
        <w:rPr>
          <w:rFonts w:ascii="Times New Roman" w:hAnsi="Times New Roman"/>
          <w:sz w:val="28"/>
          <w:szCs w:val="28"/>
        </w:rPr>
      </w:pPr>
      <w:r>
        <w:rPr>
          <w:rFonts w:ascii="Times New Roman" w:hAnsi="Times New Roman"/>
          <w:sz w:val="28"/>
          <w:szCs w:val="28"/>
        </w:rPr>
        <w:t>4. В разделе 4:</w:t>
      </w:r>
    </w:p>
    <w:p w14:paraId="24F75140" w14:textId="77777777" w:rsidR="009334A4" w:rsidRDefault="0070130E">
      <w:pPr>
        <w:ind w:firstLine="709"/>
        <w:jc w:val="both"/>
        <w:rPr>
          <w:rFonts w:ascii="Times New Roman" w:hAnsi="Times New Roman"/>
          <w:sz w:val="28"/>
          <w:szCs w:val="28"/>
        </w:rPr>
      </w:pPr>
      <w:r>
        <w:rPr>
          <w:rFonts w:ascii="Times New Roman" w:hAnsi="Times New Roman"/>
          <w:sz w:val="28"/>
          <w:szCs w:val="28"/>
        </w:rPr>
        <w:t>1) часть 40 изложить в следующей редакции:</w:t>
      </w:r>
    </w:p>
    <w:p w14:paraId="3EF4BACC" w14:textId="77777777" w:rsidR="009334A4" w:rsidRDefault="0070130E">
      <w:pPr>
        <w:ind w:firstLine="709"/>
        <w:jc w:val="both"/>
        <w:rPr>
          <w:rFonts w:ascii="Times New Roman" w:hAnsi="Times New Roman"/>
          <w:sz w:val="28"/>
          <w:szCs w:val="28"/>
        </w:rPr>
      </w:pPr>
      <w:r>
        <w:rPr>
          <w:rFonts w:ascii="Times New Roman" w:hAnsi="Times New Roman"/>
          <w:sz w:val="28"/>
          <w:szCs w:val="28"/>
        </w:rPr>
        <w:t xml:space="preserve">«40. В рамках проведения профилактических мероприятий Министерство здравоохранения Камчатского края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w:t>
      </w:r>
    </w:p>
    <w:p w14:paraId="4DAF06F0" w14:textId="77777777" w:rsidR="009334A4" w:rsidRDefault="0070130E">
      <w:pPr>
        <w:ind w:firstLine="709"/>
        <w:jc w:val="both"/>
        <w:rPr>
          <w:rFonts w:ascii="Times New Roman" w:hAnsi="Times New Roman"/>
          <w:sz w:val="28"/>
          <w:szCs w:val="28"/>
        </w:rPr>
      </w:pPr>
      <w:r>
        <w:rPr>
          <w:rFonts w:ascii="Times New Roman" w:hAnsi="Times New Roman"/>
          <w:sz w:val="28"/>
          <w:szCs w:val="28"/>
        </w:rPr>
        <w:t>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4EAA156E" w14:textId="77777777" w:rsidR="009334A4" w:rsidRDefault="0070130E">
      <w:pPr>
        <w:ind w:firstLine="709"/>
        <w:jc w:val="both"/>
        <w:rPr>
          <w:rFonts w:ascii="Times New Roman" w:hAnsi="Times New Roman"/>
          <w:sz w:val="28"/>
          <w:szCs w:val="28"/>
        </w:rPr>
      </w:pPr>
      <w:r>
        <w:rPr>
          <w:rFonts w:ascii="Times New Roman" w:hAnsi="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6E04FA8B" w14:textId="77777777" w:rsidR="009334A4" w:rsidRDefault="0070130E">
      <w:pPr>
        <w:ind w:firstLine="709"/>
        <w:jc w:val="both"/>
        <w:rPr>
          <w:rFonts w:ascii="Times New Roman" w:hAnsi="Times New Roman"/>
          <w:sz w:val="28"/>
          <w:szCs w:val="28"/>
        </w:rPr>
      </w:pPr>
      <w:r>
        <w:rPr>
          <w:rFonts w:ascii="Times New Roman" w:hAnsi="Times New Roman"/>
          <w:sz w:val="28"/>
          <w:szCs w:val="28"/>
        </w:rPr>
        <w:t>2) абзац третий части 41 изложить в следующей редакции:</w:t>
      </w:r>
    </w:p>
    <w:p w14:paraId="500CA1AD" w14:textId="77777777" w:rsidR="009334A4" w:rsidRDefault="0070130E">
      <w:pPr>
        <w:ind w:firstLine="709"/>
        <w:jc w:val="both"/>
        <w:rPr>
          <w:rFonts w:ascii="Times New Roman" w:hAnsi="Times New Roman"/>
          <w:sz w:val="28"/>
        </w:rPr>
      </w:pPr>
      <w:r>
        <w:rPr>
          <w:rFonts w:ascii="Times New Roman" w:hAnsi="Times New Roman"/>
          <w:sz w:val="28"/>
          <w:szCs w:val="28"/>
        </w:rPr>
        <w:t>«</w:t>
      </w:r>
      <w:r>
        <w:rPr>
          <w:rFonts w:ascii="Times New Roman" w:hAnsi="Times New Roman"/>
          <w:sz w:val="28"/>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Камчатского края. Территориальный фонд обязательного медицинского страхования Камчатского края доводит указанные перечни до страховых медицинских организаций, в которых застрахованы граждане, подлежащие углубленной диспансеризации.»;</w:t>
      </w:r>
    </w:p>
    <w:p w14:paraId="0FA35B5E" w14:textId="77777777" w:rsidR="009334A4" w:rsidRDefault="0070130E">
      <w:pPr>
        <w:ind w:firstLine="709"/>
        <w:jc w:val="both"/>
        <w:rPr>
          <w:rFonts w:ascii="Times New Roman" w:hAnsi="Times New Roman"/>
          <w:sz w:val="28"/>
          <w:szCs w:val="28"/>
        </w:rPr>
      </w:pPr>
      <w:r>
        <w:rPr>
          <w:rFonts w:ascii="Times New Roman" w:hAnsi="Times New Roman"/>
          <w:sz w:val="28"/>
        </w:rPr>
        <w:t>3) в пункте 1 части 58:</w:t>
      </w:r>
    </w:p>
    <w:p w14:paraId="08F4DFBF" w14:textId="77777777" w:rsidR="009334A4" w:rsidRDefault="0070130E">
      <w:pPr>
        <w:ind w:firstLine="709"/>
        <w:jc w:val="both"/>
        <w:rPr>
          <w:rFonts w:ascii="Times New Roman" w:hAnsi="Times New Roman"/>
          <w:sz w:val="28"/>
        </w:rPr>
      </w:pPr>
      <w:r>
        <w:rPr>
          <w:rFonts w:ascii="Times New Roman" w:hAnsi="Times New Roman"/>
          <w:sz w:val="28"/>
        </w:rPr>
        <w:t>а) подпункт «а» изложить в следующей редакции:</w:t>
      </w:r>
    </w:p>
    <w:p w14:paraId="35385783" w14:textId="77777777" w:rsidR="009334A4" w:rsidRDefault="0070130E">
      <w:pPr>
        <w:ind w:firstLine="709"/>
        <w:jc w:val="both"/>
        <w:rPr>
          <w:rFonts w:ascii="Times New Roman" w:hAnsi="Times New Roman"/>
          <w:sz w:val="28"/>
          <w:szCs w:val="28"/>
        </w:rPr>
      </w:pPr>
      <w:r>
        <w:rPr>
          <w:rFonts w:ascii="Times New Roman" w:hAnsi="Times New Roman"/>
          <w:sz w:val="28"/>
        </w:rPr>
        <w:t xml:space="preserve">«а) </w:t>
      </w:r>
      <w:r>
        <w:rPr>
          <w:rFonts w:ascii="Times New Roman" w:hAnsi="Times New Roman"/>
          <w:sz w:val="28"/>
          <w:szCs w:val="28"/>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hAnsi="Times New Roman"/>
          <w:sz w:val="28"/>
          <w:szCs w:val="28"/>
        </w:rPr>
        <w:t>биопсийного</w:t>
      </w:r>
      <w:proofErr w:type="spellEnd"/>
      <w:r>
        <w:rPr>
          <w:rFonts w:ascii="Times New Roman" w:hAnsi="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Pr>
          <w:rFonts w:ascii="Times New Roman" w:hAnsi="Times New Roman"/>
          <w:sz w:val="28"/>
          <w:szCs w:val="28"/>
        </w:rPr>
        <w:t>биопсийного</w:t>
      </w:r>
      <w:proofErr w:type="spellEnd"/>
      <w:r>
        <w:rPr>
          <w:rFonts w:ascii="Times New Roman" w:hAnsi="Times New Roman"/>
          <w:sz w:val="28"/>
          <w:szCs w:val="28"/>
        </w:rPr>
        <w:t xml:space="preserve"> (операционного) материала), позитронной эмиссионной томографии и (или) </w:t>
      </w:r>
      <w:r>
        <w:rPr>
          <w:rFonts w:ascii="Times New Roman" w:hAnsi="Times New Roman"/>
          <w:sz w:val="28"/>
          <w:szCs w:val="28"/>
        </w:rPr>
        <w:lastRenderedPageBreak/>
        <w:t>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4D820E1C" w14:textId="77777777" w:rsidR="009334A4" w:rsidRDefault="0070130E">
      <w:pPr>
        <w:ind w:firstLine="709"/>
        <w:jc w:val="both"/>
        <w:rPr>
          <w:rFonts w:ascii="Times New Roman" w:hAnsi="Times New Roman"/>
          <w:sz w:val="28"/>
          <w:szCs w:val="28"/>
        </w:rPr>
      </w:pPr>
      <w:r>
        <w:rPr>
          <w:rFonts w:ascii="Times New Roman" w:hAnsi="Times New Roman"/>
          <w:sz w:val="28"/>
          <w:szCs w:val="28"/>
        </w:rPr>
        <w:t>б) абзац восьмой в подпункте «б» изложить в следующей редакции:</w:t>
      </w:r>
    </w:p>
    <w:p w14:paraId="116439FE" w14:textId="77777777" w:rsidR="009334A4" w:rsidRDefault="0070130E">
      <w:pPr>
        <w:ind w:firstLine="709"/>
        <w:jc w:val="both"/>
        <w:rPr>
          <w:rFonts w:ascii="Times New Roman" w:hAnsi="Times New Roman"/>
          <w:sz w:val="28"/>
          <w:szCs w:val="28"/>
        </w:rPr>
      </w:pPr>
      <w:r>
        <w:rPr>
          <w:rFonts w:ascii="Times New Roman" w:hAnsi="Times New Roman"/>
          <w:sz w:val="28"/>
          <w:szCs w:val="28"/>
        </w:rP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14:paraId="4D117560" w14:textId="77777777" w:rsidR="009334A4" w:rsidRDefault="0070130E">
      <w:pPr>
        <w:ind w:firstLine="709"/>
        <w:jc w:val="both"/>
        <w:rPr>
          <w:rFonts w:ascii="Times New Roman" w:hAnsi="Times New Roman"/>
          <w:sz w:val="28"/>
          <w:szCs w:val="28"/>
        </w:rPr>
      </w:pPr>
      <w:r>
        <w:rPr>
          <w:rFonts w:ascii="Times New Roman" w:hAnsi="Times New Roman"/>
          <w:sz w:val="28"/>
          <w:szCs w:val="28"/>
        </w:rPr>
        <w:t>4) в абзаце втором части 59 слова «</w:t>
      </w:r>
      <w:r>
        <w:rPr>
          <w:rFonts w:ascii="Times New Roman" w:hAnsi="Times New Roman"/>
          <w:sz w:val="28"/>
        </w:rPr>
        <w:t xml:space="preserve">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заменить словами </w:t>
      </w:r>
      <w:r>
        <w:rPr>
          <w:rFonts w:ascii="Times New Roman" w:hAnsi="Times New Roman"/>
          <w:sz w:val="28"/>
          <w:szCs w:val="28"/>
        </w:rPr>
        <w:t>«ведения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w:t>
      </w:r>
    </w:p>
    <w:p w14:paraId="31D0D53E" w14:textId="77777777" w:rsidR="009334A4" w:rsidRDefault="0070130E">
      <w:pPr>
        <w:ind w:firstLine="709"/>
        <w:jc w:val="both"/>
        <w:rPr>
          <w:rFonts w:ascii="Times New Roman" w:hAnsi="Times New Roman"/>
          <w:sz w:val="28"/>
          <w:szCs w:val="28"/>
        </w:rPr>
      </w:pPr>
      <w:r>
        <w:rPr>
          <w:rFonts w:ascii="Times New Roman" w:hAnsi="Times New Roman"/>
          <w:sz w:val="28"/>
          <w:szCs w:val="28"/>
        </w:rPr>
        <w:t>5) абзац второй части 60 изложить в следующей редакции:</w:t>
      </w:r>
    </w:p>
    <w:p w14:paraId="33917E8C" w14:textId="77777777" w:rsidR="009334A4" w:rsidRDefault="0070130E">
      <w:pPr>
        <w:ind w:firstLine="709"/>
        <w:jc w:val="both"/>
        <w:rPr>
          <w:rFonts w:ascii="Times New Roman" w:hAnsi="Times New Roman"/>
          <w:sz w:val="28"/>
          <w:szCs w:val="28"/>
        </w:rPr>
      </w:pPr>
      <w:r>
        <w:rPr>
          <w:rFonts w:ascii="Times New Roman" w:hAnsi="Times New Roman"/>
          <w:sz w:val="28"/>
          <w:szCs w:val="28"/>
        </w:rPr>
        <w:t>«При этом Министерством здравоохранения Камчатского края, являющимся исполнительным органом, выполняющим установленные по Территориальной программе ОМС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в Камчатском крае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14:paraId="6FB07E39" w14:textId="77777777" w:rsidR="009334A4" w:rsidRDefault="009334A4">
      <w:pPr>
        <w:ind w:firstLine="709"/>
        <w:jc w:val="both"/>
        <w:rPr>
          <w:rFonts w:ascii="Times New Roman" w:hAnsi="Times New Roman"/>
          <w:sz w:val="28"/>
          <w:szCs w:val="28"/>
        </w:rPr>
      </w:pPr>
    </w:p>
    <w:p w14:paraId="60E747D7" w14:textId="77777777" w:rsidR="009334A4" w:rsidRDefault="0070130E">
      <w:pPr>
        <w:ind w:firstLine="709"/>
        <w:jc w:val="both"/>
        <w:rPr>
          <w:rFonts w:ascii="Times New Roman" w:hAnsi="Times New Roman"/>
          <w:sz w:val="28"/>
          <w:szCs w:val="28"/>
        </w:rPr>
      </w:pPr>
      <w:r>
        <w:rPr>
          <w:rFonts w:ascii="Times New Roman" w:hAnsi="Times New Roman"/>
          <w:sz w:val="28"/>
          <w:szCs w:val="28"/>
        </w:rPr>
        <w:lastRenderedPageBreak/>
        <w:t>6) в части 61 слова «</w:t>
      </w:r>
      <w:r>
        <w:rPr>
          <w:rFonts w:ascii="Times New Roman" w:hAnsi="Times New Roman"/>
          <w:sz w:val="28"/>
        </w:rPr>
        <w:t xml:space="preserve">ведения школ для больных сахарным диабетом» заменить словами </w:t>
      </w:r>
      <w:r>
        <w:rPr>
          <w:rFonts w:ascii="Times New Roman" w:hAnsi="Times New Roman"/>
          <w:sz w:val="28"/>
          <w:szCs w:val="28"/>
        </w:rPr>
        <w:t>«ведение школ для больных с хроническими неинфекционными заболеваниями, в том числе для больных сахарным диабетом»;</w:t>
      </w:r>
    </w:p>
    <w:p w14:paraId="23BBFC1E" w14:textId="77777777" w:rsidR="009334A4" w:rsidRDefault="0070130E">
      <w:pPr>
        <w:ind w:firstLine="709"/>
        <w:jc w:val="both"/>
        <w:rPr>
          <w:rFonts w:ascii="Times New Roman" w:hAnsi="Times New Roman"/>
          <w:sz w:val="28"/>
          <w:szCs w:val="28"/>
        </w:rPr>
      </w:pPr>
      <w:r>
        <w:rPr>
          <w:rFonts w:ascii="Times New Roman" w:hAnsi="Times New Roman"/>
          <w:sz w:val="28"/>
          <w:szCs w:val="28"/>
        </w:rPr>
        <w:t>7) в части 64:</w:t>
      </w:r>
    </w:p>
    <w:p w14:paraId="7DC3CBC8" w14:textId="77777777" w:rsidR="009334A4" w:rsidRDefault="0070130E">
      <w:pPr>
        <w:ind w:firstLine="709"/>
        <w:jc w:val="both"/>
        <w:rPr>
          <w:rFonts w:ascii="Times New Roman" w:hAnsi="Times New Roman"/>
          <w:sz w:val="28"/>
          <w:szCs w:val="28"/>
        </w:rPr>
      </w:pPr>
      <w:r>
        <w:rPr>
          <w:rFonts w:ascii="Times New Roman" w:hAnsi="Times New Roman"/>
          <w:sz w:val="28"/>
          <w:szCs w:val="28"/>
        </w:rPr>
        <w:t>а) абзац второй изложить в следующей редакции:</w:t>
      </w:r>
    </w:p>
    <w:p w14:paraId="5B6DC365" w14:textId="77777777" w:rsidR="009334A4" w:rsidRDefault="0070130E">
      <w:pPr>
        <w:ind w:firstLine="709"/>
        <w:jc w:val="both"/>
        <w:rPr>
          <w:rFonts w:ascii="Times New Roman" w:hAnsi="Times New Roman"/>
          <w:sz w:val="28"/>
          <w:szCs w:val="28"/>
        </w:rPr>
      </w:pPr>
      <w:r>
        <w:rPr>
          <w:rFonts w:ascii="Times New Roman" w:hAnsi="Times New Roman"/>
          <w:sz w:val="28"/>
          <w:szCs w:val="28"/>
        </w:rP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14:paraId="1CEDF0C1" w14:textId="77777777" w:rsidR="009334A4" w:rsidRDefault="0070130E">
      <w:pPr>
        <w:ind w:firstLine="709"/>
        <w:jc w:val="both"/>
        <w:rPr>
          <w:rFonts w:ascii="Times New Roman" w:hAnsi="Times New Roman"/>
          <w:sz w:val="28"/>
          <w:szCs w:val="28"/>
        </w:rPr>
      </w:pPr>
      <w:r>
        <w:rPr>
          <w:rFonts w:ascii="Times New Roman" w:hAnsi="Times New Roman"/>
          <w:sz w:val="28"/>
          <w:szCs w:val="28"/>
        </w:rPr>
        <w:t>б) абзац третий признать утратившим силу;</w:t>
      </w:r>
    </w:p>
    <w:p w14:paraId="6F39E7A3" w14:textId="77777777" w:rsidR="009334A4" w:rsidRDefault="0070130E">
      <w:pPr>
        <w:ind w:firstLine="709"/>
        <w:jc w:val="both"/>
        <w:rPr>
          <w:rFonts w:ascii="Times New Roman" w:hAnsi="Times New Roman"/>
          <w:sz w:val="28"/>
          <w:szCs w:val="28"/>
        </w:rPr>
      </w:pPr>
      <w:r>
        <w:rPr>
          <w:rFonts w:ascii="Times New Roman" w:hAnsi="Times New Roman"/>
          <w:sz w:val="28"/>
          <w:szCs w:val="28"/>
        </w:rPr>
        <w:t>8) дополнить частью 68</w:t>
      </w:r>
      <w:r>
        <w:rPr>
          <w:rFonts w:ascii="Times New Roman" w:hAnsi="Times New Roman"/>
          <w:sz w:val="28"/>
          <w:szCs w:val="28"/>
          <w:vertAlign w:val="superscript"/>
        </w:rPr>
        <w:t>1</w:t>
      </w:r>
      <w:r>
        <w:rPr>
          <w:rFonts w:ascii="Times New Roman" w:hAnsi="Times New Roman"/>
          <w:sz w:val="28"/>
          <w:szCs w:val="28"/>
        </w:rPr>
        <w:t xml:space="preserve"> следующего содержания:</w:t>
      </w:r>
    </w:p>
    <w:p w14:paraId="1B785C04" w14:textId="77777777" w:rsidR="009334A4" w:rsidRDefault="0070130E">
      <w:pPr>
        <w:ind w:firstLine="709"/>
        <w:jc w:val="both"/>
        <w:rPr>
          <w:rFonts w:ascii="Times New Roman" w:hAnsi="Times New Roman"/>
          <w:sz w:val="28"/>
          <w:szCs w:val="28"/>
        </w:rPr>
      </w:pPr>
      <w:r>
        <w:rPr>
          <w:rFonts w:ascii="Times New Roman" w:hAnsi="Times New Roman"/>
          <w:sz w:val="28"/>
          <w:szCs w:val="28"/>
        </w:rPr>
        <w:t>«68</w:t>
      </w:r>
      <w:r>
        <w:rPr>
          <w:rFonts w:ascii="Times New Roman" w:hAnsi="Times New Roman"/>
          <w:sz w:val="28"/>
          <w:szCs w:val="28"/>
          <w:vertAlign w:val="superscript"/>
        </w:rPr>
        <w:t>1</w:t>
      </w:r>
      <w:r>
        <w:rPr>
          <w:rFonts w:ascii="Times New Roman" w:hAnsi="Times New Roman"/>
          <w:sz w:val="28"/>
          <w:szCs w:val="28"/>
        </w:rPr>
        <w:t xml:space="preserve">. 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w:t>
      </w:r>
      <w:proofErr w:type="spellStart"/>
      <w:r>
        <w:rPr>
          <w:rFonts w:ascii="Times New Roman" w:hAnsi="Times New Roman"/>
          <w:sz w:val="28"/>
          <w:szCs w:val="28"/>
        </w:rPr>
        <w:t>иммуногистохимических</w:t>
      </w:r>
      <w:proofErr w:type="spellEnd"/>
      <w:r>
        <w:rPr>
          <w:rFonts w:ascii="Times New Roman" w:hAnsi="Times New Roman"/>
          <w:sz w:val="28"/>
          <w:szCs w:val="28"/>
        </w:rPr>
        <w:t xml:space="preserve">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14:paraId="736ECC68" w14:textId="77777777" w:rsidR="009334A4" w:rsidRDefault="0070130E">
      <w:pPr>
        <w:ind w:firstLine="709"/>
        <w:jc w:val="both"/>
        <w:rPr>
          <w:rFonts w:ascii="Times New Roman" w:hAnsi="Times New Roman"/>
          <w:sz w:val="28"/>
          <w:szCs w:val="28"/>
        </w:rPr>
      </w:pPr>
      <w:r>
        <w:rPr>
          <w:rFonts w:ascii="Times New Roman" w:hAnsi="Times New Roman"/>
          <w:sz w:val="28"/>
          <w:szCs w:val="28"/>
        </w:rPr>
        <w:t>9) пункт 3 части 74 изложить в следующей редакции:</w:t>
      </w:r>
    </w:p>
    <w:p w14:paraId="7CA4B281" w14:textId="77777777" w:rsidR="009334A4" w:rsidRDefault="0070130E">
      <w:pPr>
        <w:ind w:firstLine="709"/>
        <w:jc w:val="both"/>
        <w:rPr>
          <w:rFonts w:ascii="Times New Roman" w:hAnsi="Times New Roman"/>
          <w:color w:val="auto"/>
          <w:sz w:val="28"/>
          <w:szCs w:val="28"/>
        </w:rPr>
      </w:pPr>
      <w:r>
        <w:rPr>
          <w:rFonts w:ascii="Times New Roman" w:hAnsi="Times New Roman"/>
          <w:color w:val="auto"/>
          <w:sz w:val="28"/>
          <w:szCs w:val="28"/>
        </w:rPr>
        <w:t xml:space="preserve">«3) соответствие наименования структурного подразделения медицинской организации конкретному положению об организации оказания медицинской помощи, порядку оказания </w:t>
      </w:r>
      <w:r>
        <w:rPr>
          <w:rFonts w:ascii="Times New Roman" w:hAnsi="Times New Roman"/>
          <w:color w:val="auto"/>
          <w:sz w:val="28"/>
          <w:szCs w:val="28"/>
          <w:highlight w:val="white"/>
        </w:rPr>
        <w:t>медицинской помощи, порядку организации медицинской реабилитации либо правилам проведения лабораторных, инструментальных, патолого-анатомических и иных видов диагностических исследований, утвержденному Министерством здравоохранения Российской Федерации (в отношении направлений расходования, указанных в пунктах 1 и 2 части 73 Территориальной программы);</w:t>
      </w:r>
      <w:r>
        <w:rPr>
          <w:rFonts w:ascii="Times New Roman" w:hAnsi="Times New Roman"/>
          <w:color w:val="auto"/>
          <w:sz w:val="28"/>
          <w:szCs w:val="28"/>
        </w:rPr>
        <w:t>».</w:t>
      </w:r>
    </w:p>
    <w:p w14:paraId="55610176" w14:textId="77777777" w:rsidR="009334A4" w:rsidRDefault="0070130E">
      <w:pPr>
        <w:ind w:firstLine="709"/>
        <w:jc w:val="both"/>
        <w:rPr>
          <w:rFonts w:ascii="Times New Roman" w:hAnsi="Times New Roman"/>
          <w:sz w:val="28"/>
          <w:szCs w:val="28"/>
        </w:rPr>
      </w:pPr>
      <w:r>
        <w:rPr>
          <w:rFonts w:ascii="Times New Roman" w:hAnsi="Times New Roman"/>
          <w:sz w:val="28"/>
          <w:szCs w:val="28"/>
        </w:rPr>
        <w:t>5. В разделе 5:</w:t>
      </w:r>
    </w:p>
    <w:p w14:paraId="0581FCCA" w14:textId="77777777" w:rsidR="009334A4" w:rsidRDefault="0070130E">
      <w:pPr>
        <w:ind w:firstLine="709"/>
        <w:jc w:val="both"/>
        <w:rPr>
          <w:rFonts w:ascii="Times New Roman" w:hAnsi="Times New Roman"/>
          <w:sz w:val="28"/>
          <w:szCs w:val="28"/>
        </w:rPr>
      </w:pPr>
      <w:r>
        <w:rPr>
          <w:rFonts w:ascii="Times New Roman" w:hAnsi="Times New Roman"/>
          <w:sz w:val="28"/>
          <w:szCs w:val="28"/>
        </w:rPr>
        <w:t>1) в пункте 1 части 77 слова «</w:t>
      </w:r>
      <w:r>
        <w:rPr>
          <w:rFonts w:ascii="Times New Roman" w:hAnsi="Times New Roman"/>
          <w:sz w:val="28"/>
        </w:rPr>
        <w:t xml:space="preserve">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заменить словами </w:t>
      </w:r>
      <w:r>
        <w:rPr>
          <w:rFonts w:ascii="Times New Roman" w:hAnsi="Times New Roman"/>
          <w:sz w:val="28"/>
          <w:szCs w:val="28"/>
        </w:rPr>
        <w:t xml:space="preserve">«консультирование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w:t>
      </w:r>
      <w:r>
        <w:rPr>
          <w:rFonts w:ascii="Times New Roman" w:hAnsi="Times New Roman"/>
          <w:sz w:val="28"/>
          <w:szCs w:val="28"/>
        </w:rPr>
        <w:lastRenderedPageBreak/>
        <w:t>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14:paraId="66CB7A97" w14:textId="77777777" w:rsidR="009334A4" w:rsidRDefault="0070130E">
      <w:pPr>
        <w:ind w:firstLine="709"/>
        <w:jc w:val="both"/>
        <w:rPr>
          <w:rFonts w:ascii="Times New Roman" w:hAnsi="Times New Roman"/>
          <w:sz w:val="28"/>
          <w:szCs w:val="28"/>
        </w:rPr>
      </w:pPr>
      <w:r>
        <w:rPr>
          <w:rFonts w:ascii="Times New Roman" w:hAnsi="Times New Roman"/>
          <w:sz w:val="28"/>
          <w:szCs w:val="28"/>
        </w:rPr>
        <w:t>2) дополнить частью 89</w:t>
      </w:r>
      <w:r>
        <w:rPr>
          <w:rFonts w:ascii="Times New Roman" w:hAnsi="Times New Roman"/>
          <w:sz w:val="28"/>
          <w:szCs w:val="28"/>
          <w:vertAlign w:val="superscript"/>
        </w:rPr>
        <w:t>1</w:t>
      </w:r>
      <w:r>
        <w:rPr>
          <w:rFonts w:ascii="Times New Roman" w:hAnsi="Times New Roman"/>
          <w:sz w:val="28"/>
          <w:szCs w:val="28"/>
        </w:rPr>
        <w:t xml:space="preserve"> следующего содержания:</w:t>
      </w:r>
    </w:p>
    <w:p w14:paraId="272AEF50" w14:textId="77777777" w:rsidR="009334A4" w:rsidRDefault="0070130E">
      <w:pPr>
        <w:pBdr>
          <w:top w:val="none" w:sz="4" w:space="0" w:color="000000"/>
          <w:left w:val="none" w:sz="4" w:space="0" w:color="000000"/>
          <w:bottom w:val="none" w:sz="4" w:space="0" w:color="000000"/>
          <w:right w:val="none" w:sz="4" w:space="0" w:color="000000"/>
        </w:pBdr>
        <w:spacing w:line="288" w:lineRule="atLeast"/>
        <w:ind w:firstLine="709"/>
        <w:jc w:val="both"/>
        <w:rPr>
          <w:rFonts w:ascii="Times New Roman" w:hAnsi="Times New Roman"/>
          <w:sz w:val="28"/>
          <w:szCs w:val="28"/>
        </w:rPr>
      </w:pPr>
      <w:r>
        <w:rPr>
          <w:rFonts w:ascii="Times New Roman" w:hAnsi="Times New Roman"/>
          <w:sz w:val="28"/>
          <w:szCs w:val="28"/>
        </w:rPr>
        <w:t>«89</w:t>
      </w:r>
      <w:r>
        <w:rPr>
          <w:rFonts w:ascii="Times New Roman" w:hAnsi="Times New Roman"/>
          <w:sz w:val="28"/>
          <w:szCs w:val="28"/>
          <w:vertAlign w:val="superscript"/>
        </w:rPr>
        <w:t>1</w:t>
      </w:r>
      <w:r>
        <w:rPr>
          <w:rFonts w:ascii="Times New Roman" w:hAnsi="Times New Roman"/>
          <w:sz w:val="28"/>
          <w:szCs w:val="28"/>
        </w:rPr>
        <w:t>. Не реже одного раза в квартал Комиссия по разработке территориальной программы обязательного медицинского страхования в Камчатском крае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в Камчатском крае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14:paraId="352B9E97" w14:textId="77777777" w:rsidR="009334A4" w:rsidRDefault="0070130E">
      <w:pPr>
        <w:pBdr>
          <w:top w:val="none" w:sz="4" w:space="0" w:color="000000"/>
          <w:left w:val="none" w:sz="4" w:space="0" w:color="000000"/>
          <w:bottom w:val="none" w:sz="4" w:space="0" w:color="000000"/>
          <w:right w:val="none" w:sz="4" w:space="0" w:color="000000"/>
        </w:pBdr>
        <w:spacing w:line="288" w:lineRule="atLeast"/>
        <w:ind w:firstLine="709"/>
        <w:jc w:val="both"/>
        <w:rPr>
          <w:rFonts w:ascii="Times New Roman" w:hAnsi="Times New Roman"/>
          <w:sz w:val="28"/>
          <w:szCs w:val="28"/>
        </w:rPr>
      </w:pPr>
      <w:r>
        <w:rPr>
          <w:rFonts w:ascii="Times New Roman" w:hAnsi="Times New Roman"/>
          <w:sz w:val="28"/>
          <w:szCs w:val="28"/>
        </w:rPr>
        <w:t>3) часть 92 признать утратившей силу.</w:t>
      </w:r>
    </w:p>
    <w:p w14:paraId="656FC81E" w14:textId="77777777" w:rsidR="009334A4" w:rsidRDefault="0070130E">
      <w:pPr>
        <w:pBdr>
          <w:top w:val="none" w:sz="4" w:space="0" w:color="000000"/>
          <w:left w:val="none" w:sz="4" w:space="0" w:color="000000"/>
          <w:bottom w:val="none" w:sz="4" w:space="0" w:color="000000"/>
          <w:right w:val="none" w:sz="4" w:space="0" w:color="000000"/>
        </w:pBdr>
        <w:spacing w:line="288" w:lineRule="atLeast"/>
        <w:ind w:firstLine="709"/>
        <w:jc w:val="both"/>
        <w:rPr>
          <w:rFonts w:ascii="Times New Roman" w:hAnsi="Times New Roman"/>
          <w:sz w:val="28"/>
          <w:szCs w:val="28"/>
        </w:rPr>
      </w:pPr>
      <w:r>
        <w:rPr>
          <w:rFonts w:ascii="Times New Roman" w:hAnsi="Times New Roman"/>
          <w:sz w:val="28"/>
          <w:szCs w:val="28"/>
        </w:rPr>
        <w:t>6. В разделе 6:</w:t>
      </w:r>
    </w:p>
    <w:p w14:paraId="0C5D08C2" w14:textId="77777777" w:rsidR="009334A4" w:rsidRDefault="0070130E">
      <w:pPr>
        <w:pBdr>
          <w:top w:val="none" w:sz="4" w:space="0" w:color="000000"/>
          <w:left w:val="none" w:sz="4" w:space="0" w:color="000000"/>
          <w:bottom w:val="none" w:sz="4" w:space="0" w:color="000000"/>
          <w:right w:val="none" w:sz="4" w:space="0" w:color="000000"/>
        </w:pBdr>
        <w:spacing w:line="288" w:lineRule="atLeast"/>
        <w:ind w:firstLine="709"/>
        <w:jc w:val="both"/>
        <w:rPr>
          <w:rFonts w:ascii="Times New Roman" w:hAnsi="Times New Roman"/>
          <w:sz w:val="28"/>
          <w:szCs w:val="28"/>
        </w:rPr>
      </w:pPr>
      <w:r>
        <w:rPr>
          <w:rFonts w:ascii="Times New Roman" w:hAnsi="Times New Roman"/>
          <w:sz w:val="28"/>
          <w:szCs w:val="28"/>
        </w:rPr>
        <w:t>1) часть 98 признать утратившей силу;</w:t>
      </w:r>
    </w:p>
    <w:p w14:paraId="6825B67E"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both"/>
        <w:rPr>
          <w:rFonts w:ascii="Times New Roman" w:hAnsi="Times New Roman"/>
          <w:sz w:val="28"/>
          <w:szCs w:val="28"/>
        </w:rPr>
      </w:pPr>
      <w:r>
        <w:rPr>
          <w:rFonts w:ascii="Times New Roman" w:hAnsi="Times New Roman"/>
          <w:sz w:val="28"/>
          <w:szCs w:val="28"/>
        </w:rPr>
        <w:t>2) в части 102:</w:t>
      </w:r>
    </w:p>
    <w:p w14:paraId="09D6EC93"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both"/>
        <w:rPr>
          <w:rFonts w:ascii="Times New Roman" w:hAnsi="Times New Roman"/>
          <w:sz w:val="28"/>
          <w:szCs w:val="28"/>
        </w:rPr>
      </w:pPr>
      <w:r>
        <w:rPr>
          <w:rFonts w:ascii="Times New Roman" w:hAnsi="Times New Roman"/>
          <w:sz w:val="28"/>
          <w:szCs w:val="28"/>
        </w:rPr>
        <w:t>а) таблицу пункта 1 изложить в следующей редакции:</w:t>
      </w:r>
    </w:p>
    <w:p w14:paraId="153E6CFE" w14:textId="77777777" w:rsidR="009334A4" w:rsidRDefault="0070130E">
      <w:pPr>
        <w:pBdr>
          <w:top w:val="none" w:sz="4" w:space="0" w:color="000000"/>
          <w:left w:val="none" w:sz="4" w:space="0" w:color="000000"/>
          <w:bottom w:val="none" w:sz="4" w:space="0" w:color="000000"/>
          <w:right w:val="none" w:sz="4" w:space="0" w:color="000000"/>
        </w:pBdr>
        <w:spacing w:line="180" w:lineRule="atLeast"/>
        <w:jc w:val="both"/>
        <w:rPr>
          <w:rFonts w:ascii="Times New Roman" w:hAnsi="Times New Roman"/>
          <w:sz w:val="28"/>
          <w:szCs w:val="28"/>
        </w:rPr>
      </w:pPr>
      <w:r>
        <w:rPr>
          <w:rFonts w:ascii="Times New Roman" w:hAnsi="Times New Roman"/>
          <w:sz w:val="28"/>
          <w:szCs w:val="28"/>
        </w:rPr>
        <w:t>«</w:t>
      </w:r>
    </w:p>
    <w:tbl>
      <w:tblPr>
        <w:tblStyle w:val="afff2"/>
        <w:tblW w:w="9747" w:type="dxa"/>
        <w:tblLayout w:type="fixed"/>
        <w:tblLook w:val="04A0" w:firstRow="1" w:lastRow="0" w:firstColumn="1" w:lastColumn="0" w:noHBand="0" w:noVBand="1"/>
      </w:tblPr>
      <w:tblGrid>
        <w:gridCol w:w="675"/>
        <w:gridCol w:w="3869"/>
        <w:gridCol w:w="1547"/>
        <w:gridCol w:w="1672"/>
        <w:gridCol w:w="1984"/>
      </w:tblGrid>
      <w:tr w:rsidR="009334A4" w14:paraId="242A3304" w14:textId="77777777">
        <w:trPr>
          <w:trHeight w:val="1219"/>
        </w:trPr>
        <w:tc>
          <w:tcPr>
            <w:tcW w:w="675" w:type="dxa"/>
            <w:tcMar>
              <w:top w:w="0" w:type="dxa"/>
              <w:left w:w="108" w:type="dxa"/>
              <w:bottom w:w="0" w:type="dxa"/>
              <w:right w:w="108" w:type="dxa"/>
            </w:tcMar>
            <w:vAlign w:val="center"/>
          </w:tcPr>
          <w:p w14:paraId="16E7F87C" w14:textId="77777777" w:rsidR="009334A4" w:rsidRDefault="0070130E">
            <w:pPr>
              <w:pStyle w:val="ConsPlusNormal1"/>
              <w:jc w:val="center"/>
              <w:rPr>
                <w:rFonts w:ascii="Times New Roman" w:hAnsi="Times New Roman"/>
                <w:sz w:val="21"/>
              </w:rPr>
            </w:pPr>
            <w:r>
              <w:rPr>
                <w:rFonts w:ascii="Times New Roman" w:hAnsi="Times New Roman"/>
                <w:sz w:val="21"/>
              </w:rPr>
              <w:t>№ п/п</w:t>
            </w:r>
          </w:p>
        </w:tc>
        <w:tc>
          <w:tcPr>
            <w:tcW w:w="3869" w:type="dxa"/>
            <w:tcMar>
              <w:top w:w="0" w:type="dxa"/>
              <w:left w:w="108" w:type="dxa"/>
              <w:bottom w:w="0" w:type="dxa"/>
              <w:right w:w="108" w:type="dxa"/>
            </w:tcMar>
            <w:vAlign w:val="center"/>
          </w:tcPr>
          <w:p w14:paraId="5C3466F7" w14:textId="77777777" w:rsidR="009334A4" w:rsidRPr="0070130E" w:rsidRDefault="0070130E">
            <w:pPr>
              <w:pStyle w:val="ConsPlusNormal1"/>
              <w:jc w:val="center"/>
              <w:rPr>
                <w:rFonts w:ascii="Times New Roman" w:hAnsi="Times New Roman"/>
                <w:sz w:val="21"/>
                <w:lang w:val="ru-RU"/>
              </w:rPr>
            </w:pPr>
            <w:r w:rsidRPr="0070130E">
              <w:rPr>
                <w:rFonts w:ascii="Times New Roman" w:hAnsi="Times New Roman"/>
                <w:sz w:val="21"/>
                <w:lang w:val="ru-RU"/>
              </w:rPr>
              <w:t>Виды и условия оказания медицинской помощи</w:t>
            </w:r>
          </w:p>
        </w:tc>
        <w:tc>
          <w:tcPr>
            <w:tcW w:w="1547" w:type="dxa"/>
            <w:tcMar>
              <w:top w:w="0" w:type="dxa"/>
              <w:left w:w="108" w:type="dxa"/>
              <w:bottom w:w="0" w:type="dxa"/>
              <w:right w:w="108" w:type="dxa"/>
            </w:tcMar>
            <w:vAlign w:val="center"/>
          </w:tcPr>
          <w:p w14:paraId="615EFB3A" w14:textId="77777777" w:rsidR="009334A4" w:rsidRDefault="0070130E">
            <w:pPr>
              <w:pStyle w:val="ConsPlusNormal1"/>
              <w:jc w:val="center"/>
              <w:rPr>
                <w:rFonts w:ascii="Times New Roman" w:hAnsi="Times New Roman"/>
                <w:sz w:val="21"/>
              </w:rPr>
            </w:pPr>
            <w:proofErr w:type="spellStart"/>
            <w:r>
              <w:rPr>
                <w:rFonts w:ascii="Times New Roman" w:hAnsi="Times New Roman"/>
                <w:sz w:val="21"/>
              </w:rPr>
              <w:t>Единица</w:t>
            </w:r>
            <w:proofErr w:type="spellEnd"/>
            <w:r>
              <w:rPr>
                <w:rFonts w:ascii="Times New Roman" w:hAnsi="Times New Roman"/>
                <w:sz w:val="21"/>
              </w:rPr>
              <w:t xml:space="preserve"> </w:t>
            </w:r>
            <w:proofErr w:type="spellStart"/>
            <w:r>
              <w:rPr>
                <w:rFonts w:ascii="Times New Roman" w:hAnsi="Times New Roman"/>
                <w:sz w:val="21"/>
              </w:rPr>
              <w:t>измерения</w:t>
            </w:r>
            <w:proofErr w:type="spellEnd"/>
            <w:r>
              <w:rPr>
                <w:rFonts w:ascii="Times New Roman" w:hAnsi="Times New Roman"/>
                <w:sz w:val="21"/>
              </w:rPr>
              <w:t xml:space="preserve"> </w:t>
            </w:r>
            <w:proofErr w:type="spellStart"/>
            <w:r>
              <w:rPr>
                <w:rFonts w:ascii="Times New Roman" w:hAnsi="Times New Roman"/>
                <w:sz w:val="21"/>
              </w:rPr>
              <w:t>на</w:t>
            </w:r>
            <w:proofErr w:type="spellEnd"/>
          </w:p>
          <w:p w14:paraId="13D8D6AF" w14:textId="77777777" w:rsidR="009334A4" w:rsidRDefault="0070130E">
            <w:pPr>
              <w:pStyle w:val="ConsPlusNormal1"/>
              <w:jc w:val="center"/>
              <w:rPr>
                <w:rFonts w:ascii="Times New Roman" w:hAnsi="Times New Roman"/>
                <w:sz w:val="21"/>
              </w:rPr>
            </w:pPr>
            <w:r>
              <w:rPr>
                <w:rFonts w:ascii="Times New Roman" w:hAnsi="Times New Roman"/>
                <w:sz w:val="21"/>
              </w:rPr>
              <w:t xml:space="preserve">1 </w:t>
            </w:r>
            <w:proofErr w:type="spellStart"/>
            <w:r>
              <w:rPr>
                <w:rFonts w:ascii="Times New Roman" w:hAnsi="Times New Roman"/>
                <w:sz w:val="21"/>
              </w:rPr>
              <w:t>жителя</w:t>
            </w:r>
            <w:proofErr w:type="spellEnd"/>
          </w:p>
        </w:tc>
        <w:tc>
          <w:tcPr>
            <w:tcW w:w="1672" w:type="dxa"/>
            <w:tcMar>
              <w:top w:w="0" w:type="dxa"/>
              <w:left w:w="108" w:type="dxa"/>
              <w:bottom w:w="0" w:type="dxa"/>
              <w:right w:w="108" w:type="dxa"/>
            </w:tcMar>
            <w:vAlign w:val="center"/>
          </w:tcPr>
          <w:p w14:paraId="00B0BFA9" w14:textId="77777777" w:rsidR="009334A4" w:rsidRPr="0070130E" w:rsidRDefault="0070130E">
            <w:pPr>
              <w:pStyle w:val="ConsPlusNormal1"/>
              <w:jc w:val="center"/>
              <w:rPr>
                <w:rFonts w:ascii="Times New Roman" w:hAnsi="Times New Roman"/>
                <w:sz w:val="21"/>
                <w:lang w:val="ru-RU"/>
              </w:rPr>
            </w:pPr>
            <w:r w:rsidRPr="0070130E">
              <w:rPr>
                <w:rFonts w:ascii="Times New Roman" w:hAnsi="Times New Roman"/>
                <w:sz w:val="21"/>
                <w:lang w:val="ru-RU"/>
              </w:rPr>
              <w:t>Средние нормативы объема медицинской помощи</w:t>
            </w:r>
          </w:p>
        </w:tc>
        <w:tc>
          <w:tcPr>
            <w:tcW w:w="1984" w:type="dxa"/>
            <w:tcMar>
              <w:top w:w="0" w:type="dxa"/>
              <w:left w:w="108" w:type="dxa"/>
              <w:bottom w:w="0" w:type="dxa"/>
              <w:right w:w="108" w:type="dxa"/>
            </w:tcMar>
            <w:vAlign w:val="center"/>
          </w:tcPr>
          <w:p w14:paraId="17B55FD5" w14:textId="77777777" w:rsidR="009334A4" w:rsidRPr="0070130E" w:rsidRDefault="0070130E">
            <w:pPr>
              <w:pStyle w:val="ConsPlusNormal1"/>
              <w:jc w:val="center"/>
              <w:rPr>
                <w:rFonts w:ascii="Times New Roman" w:hAnsi="Times New Roman"/>
                <w:sz w:val="21"/>
                <w:lang w:val="ru-RU"/>
              </w:rPr>
            </w:pPr>
            <w:r w:rsidRPr="0070130E">
              <w:rPr>
                <w:rFonts w:ascii="Times New Roman" w:hAnsi="Times New Roman"/>
                <w:sz w:val="21"/>
                <w:lang w:val="ru-RU"/>
              </w:rPr>
              <w:t>Средние нормативы финансовых затрат на единицу объема медицинской помощи, рублей</w:t>
            </w:r>
          </w:p>
        </w:tc>
      </w:tr>
    </w:tbl>
    <w:p w14:paraId="01F3EE1F" w14:textId="77777777" w:rsidR="009334A4" w:rsidRDefault="009334A4">
      <w:pPr>
        <w:rPr>
          <w:sz w:val="2"/>
        </w:rPr>
      </w:pPr>
    </w:p>
    <w:tbl>
      <w:tblPr>
        <w:tblStyle w:val="afff2"/>
        <w:tblW w:w="9747" w:type="dxa"/>
        <w:tblLayout w:type="fixed"/>
        <w:tblLook w:val="04A0" w:firstRow="1" w:lastRow="0" w:firstColumn="1" w:lastColumn="0" w:noHBand="0" w:noVBand="1"/>
      </w:tblPr>
      <w:tblGrid>
        <w:gridCol w:w="708"/>
        <w:gridCol w:w="3834"/>
        <w:gridCol w:w="1549"/>
        <w:gridCol w:w="1672"/>
        <w:gridCol w:w="1984"/>
      </w:tblGrid>
      <w:tr w:rsidR="009334A4" w14:paraId="7631E1EE" w14:textId="77777777">
        <w:trPr>
          <w:tblHeader/>
        </w:trPr>
        <w:tc>
          <w:tcPr>
            <w:tcW w:w="709" w:type="dxa"/>
            <w:tcMar>
              <w:top w:w="0" w:type="dxa"/>
              <w:left w:w="108" w:type="dxa"/>
              <w:bottom w:w="0" w:type="dxa"/>
              <w:right w:w="108" w:type="dxa"/>
            </w:tcMar>
            <w:vAlign w:val="center"/>
          </w:tcPr>
          <w:p w14:paraId="0602C5F0" w14:textId="77777777" w:rsidR="009334A4" w:rsidRDefault="0070130E">
            <w:pPr>
              <w:pStyle w:val="ConsPlusNormal1"/>
              <w:jc w:val="center"/>
              <w:rPr>
                <w:rFonts w:ascii="Times New Roman" w:hAnsi="Times New Roman"/>
                <w:szCs w:val="22"/>
              </w:rPr>
            </w:pPr>
            <w:r>
              <w:rPr>
                <w:rFonts w:ascii="Times New Roman" w:hAnsi="Times New Roman"/>
                <w:szCs w:val="22"/>
              </w:rPr>
              <w:t>1</w:t>
            </w:r>
          </w:p>
        </w:tc>
        <w:tc>
          <w:tcPr>
            <w:tcW w:w="3834" w:type="dxa"/>
            <w:tcMar>
              <w:top w:w="0" w:type="dxa"/>
              <w:left w:w="108" w:type="dxa"/>
              <w:bottom w:w="0" w:type="dxa"/>
              <w:right w:w="108" w:type="dxa"/>
            </w:tcMar>
            <w:vAlign w:val="center"/>
          </w:tcPr>
          <w:p w14:paraId="33703988" w14:textId="77777777" w:rsidR="009334A4" w:rsidRDefault="0070130E">
            <w:pPr>
              <w:pStyle w:val="ConsPlusNormal1"/>
              <w:jc w:val="center"/>
              <w:rPr>
                <w:rFonts w:ascii="Times New Roman" w:hAnsi="Times New Roman"/>
                <w:szCs w:val="22"/>
              </w:rPr>
            </w:pPr>
            <w:r>
              <w:rPr>
                <w:rFonts w:ascii="Times New Roman" w:hAnsi="Times New Roman"/>
                <w:szCs w:val="22"/>
              </w:rPr>
              <w:t>2</w:t>
            </w:r>
          </w:p>
        </w:tc>
        <w:tc>
          <w:tcPr>
            <w:tcW w:w="1549" w:type="dxa"/>
            <w:tcMar>
              <w:top w:w="0" w:type="dxa"/>
              <w:left w:w="108" w:type="dxa"/>
              <w:bottom w:w="0" w:type="dxa"/>
              <w:right w:w="108" w:type="dxa"/>
            </w:tcMar>
            <w:vAlign w:val="center"/>
          </w:tcPr>
          <w:p w14:paraId="735BE51B" w14:textId="77777777" w:rsidR="009334A4" w:rsidRDefault="0070130E">
            <w:pPr>
              <w:pStyle w:val="ConsPlusNormal1"/>
              <w:jc w:val="center"/>
              <w:rPr>
                <w:rFonts w:ascii="Times New Roman" w:hAnsi="Times New Roman"/>
                <w:szCs w:val="22"/>
              </w:rPr>
            </w:pPr>
            <w:r>
              <w:rPr>
                <w:rFonts w:ascii="Times New Roman" w:hAnsi="Times New Roman"/>
                <w:szCs w:val="22"/>
              </w:rPr>
              <w:t>3</w:t>
            </w:r>
          </w:p>
        </w:tc>
        <w:tc>
          <w:tcPr>
            <w:tcW w:w="1672" w:type="dxa"/>
            <w:tcMar>
              <w:top w:w="0" w:type="dxa"/>
              <w:left w:w="108" w:type="dxa"/>
              <w:bottom w:w="0" w:type="dxa"/>
              <w:right w:w="108" w:type="dxa"/>
            </w:tcMar>
            <w:vAlign w:val="center"/>
          </w:tcPr>
          <w:p w14:paraId="277139CA" w14:textId="77777777" w:rsidR="009334A4" w:rsidRDefault="0070130E">
            <w:pPr>
              <w:pStyle w:val="ConsPlusNormal1"/>
              <w:jc w:val="center"/>
              <w:rPr>
                <w:rFonts w:ascii="Times New Roman" w:hAnsi="Times New Roman"/>
                <w:szCs w:val="22"/>
              </w:rPr>
            </w:pPr>
            <w:r>
              <w:rPr>
                <w:rFonts w:ascii="Times New Roman" w:hAnsi="Times New Roman"/>
                <w:szCs w:val="22"/>
              </w:rPr>
              <w:t>4</w:t>
            </w:r>
          </w:p>
        </w:tc>
        <w:tc>
          <w:tcPr>
            <w:tcW w:w="1984" w:type="dxa"/>
            <w:tcMar>
              <w:top w:w="0" w:type="dxa"/>
              <w:left w:w="108" w:type="dxa"/>
              <w:bottom w:w="0" w:type="dxa"/>
              <w:right w:w="108" w:type="dxa"/>
            </w:tcMar>
            <w:vAlign w:val="center"/>
          </w:tcPr>
          <w:p w14:paraId="3DC2D353" w14:textId="77777777" w:rsidR="009334A4" w:rsidRDefault="0070130E">
            <w:pPr>
              <w:pStyle w:val="ConsPlusNormal1"/>
              <w:jc w:val="center"/>
              <w:rPr>
                <w:rFonts w:ascii="Times New Roman" w:hAnsi="Times New Roman"/>
                <w:szCs w:val="22"/>
              </w:rPr>
            </w:pPr>
            <w:r>
              <w:rPr>
                <w:rFonts w:ascii="Times New Roman" w:hAnsi="Times New Roman"/>
                <w:szCs w:val="22"/>
              </w:rPr>
              <w:t>5</w:t>
            </w:r>
          </w:p>
        </w:tc>
      </w:tr>
      <w:tr w:rsidR="009334A4" w14:paraId="4D1A3993" w14:textId="77777777">
        <w:tc>
          <w:tcPr>
            <w:tcW w:w="709" w:type="dxa"/>
            <w:tcMar>
              <w:top w:w="0" w:type="dxa"/>
              <w:left w:w="108" w:type="dxa"/>
              <w:bottom w:w="0" w:type="dxa"/>
              <w:right w:w="108" w:type="dxa"/>
            </w:tcMar>
            <w:vAlign w:val="center"/>
          </w:tcPr>
          <w:p w14:paraId="72B54BF0" w14:textId="77777777" w:rsidR="009334A4" w:rsidRDefault="0070130E">
            <w:pPr>
              <w:pStyle w:val="ConsPlusNormal1"/>
              <w:jc w:val="center"/>
              <w:rPr>
                <w:rFonts w:ascii="Times New Roman" w:hAnsi="Times New Roman"/>
                <w:szCs w:val="22"/>
              </w:rPr>
            </w:pPr>
            <w:r>
              <w:rPr>
                <w:rFonts w:ascii="Times New Roman" w:hAnsi="Times New Roman"/>
                <w:sz w:val="21"/>
                <w:szCs w:val="21"/>
              </w:rPr>
              <w:t>1.</w:t>
            </w:r>
          </w:p>
        </w:tc>
        <w:tc>
          <w:tcPr>
            <w:tcW w:w="3834" w:type="dxa"/>
            <w:tcMar>
              <w:top w:w="0" w:type="dxa"/>
              <w:left w:w="108" w:type="dxa"/>
              <w:bottom w:w="0" w:type="dxa"/>
              <w:right w:w="108" w:type="dxa"/>
            </w:tcMar>
            <w:vAlign w:val="center"/>
          </w:tcPr>
          <w:p w14:paraId="302F265B" w14:textId="77777777" w:rsidR="009334A4" w:rsidRPr="0070130E" w:rsidRDefault="0070130E">
            <w:pPr>
              <w:pStyle w:val="ConsPlusNormal1"/>
              <w:tabs>
                <w:tab w:val="left" w:pos="430"/>
              </w:tabs>
              <w:jc w:val="both"/>
              <w:rPr>
                <w:rFonts w:ascii="Times New Roman" w:hAnsi="Times New Roman"/>
                <w:szCs w:val="22"/>
                <w:lang w:val="ru-RU"/>
              </w:rPr>
            </w:pPr>
            <w:r w:rsidRPr="0070130E">
              <w:rPr>
                <w:rFonts w:ascii="Times New Roman" w:hAnsi="Times New Roman"/>
                <w:sz w:val="21"/>
                <w:szCs w:val="21"/>
                <w:lang w:val="ru-RU"/>
              </w:rPr>
              <w:t>Скорая, в том числе скорая специализированная, медицинская помощь, всего, в том числе:</w:t>
            </w:r>
          </w:p>
        </w:tc>
        <w:tc>
          <w:tcPr>
            <w:tcW w:w="1549" w:type="dxa"/>
            <w:tcMar>
              <w:top w:w="0" w:type="dxa"/>
              <w:left w:w="108" w:type="dxa"/>
              <w:bottom w:w="0" w:type="dxa"/>
              <w:right w:w="108" w:type="dxa"/>
            </w:tcMar>
            <w:vAlign w:val="center"/>
          </w:tcPr>
          <w:p w14:paraId="1BDF47C1" w14:textId="77777777" w:rsidR="009334A4" w:rsidRDefault="0070130E">
            <w:pPr>
              <w:pStyle w:val="ConsPlusNormal1"/>
              <w:jc w:val="center"/>
              <w:rPr>
                <w:rFonts w:ascii="Times New Roman" w:hAnsi="Times New Roman"/>
                <w:szCs w:val="22"/>
              </w:rPr>
            </w:pPr>
            <w:proofErr w:type="spellStart"/>
            <w:r>
              <w:rPr>
                <w:rFonts w:ascii="Times New Roman" w:hAnsi="Times New Roman"/>
                <w:sz w:val="21"/>
                <w:szCs w:val="21"/>
              </w:rPr>
              <w:t>вызовов</w:t>
            </w:r>
            <w:proofErr w:type="spellEnd"/>
          </w:p>
        </w:tc>
        <w:tc>
          <w:tcPr>
            <w:tcW w:w="1672" w:type="dxa"/>
            <w:tcMar>
              <w:top w:w="0" w:type="dxa"/>
              <w:left w:w="108" w:type="dxa"/>
              <w:bottom w:w="0" w:type="dxa"/>
              <w:right w:w="108" w:type="dxa"/>
            </w:tcMar>
            <w:vAlign w:val="center"/>
          </w:tcPr>
          <w:p w14:paraId="5FD070A8" w14:textId="77777777" w:rsidR="009334A4" w:rsidRDefault="0070130E">
            <w:pPr>
              <w:pStyle w:val="ConsPlusNormal1"/>
              <w:jc w:val="center"/>
              <w:rPr>
                <w:rFonts w:ascii="Times New Roman" w:hAnsi="Times New Roman"/>
                <w:szCs w:val="22"/>
              </w:rPr>
            </w:pPr>
            <w:r>
              <w:rPr>
                <w:rFonts w:ascii="Times New Roman" w:hAnsi="Times New Roman"/>
                <w:sz w:val="21"/>
                <w:szCs w:val="21"/>
              </w:rPr>
              <w:t>0,064378</w:t>
            </w:r>
          </w:p>
        </w:tc>
        <w:tc>
          <w:tcPr>
            <w:tcW w:w="1984" w:type="dxa"/>
            <w:tcMar>
              <w:top w:w="0" w:type="dxa"/>
              <w:left w:w="108" w:type="dxa"/>
              <w:bottom w:w="0" w:type="dxa"/>
              <w:right w:w="108" w:type="dxa"/>
            </w:tcMar>
            <w:vAlign w:val="center"/>
          </w:tcPr>
          <w:p w14:paraId="5A7ECA0D" w14:textId="77777777" w:rsidR="009334A4" w:rsidRDefault="0070130E">
            <w:pPr>
              <w:pStyle w:val="ConsPlusNormal1"/>
              <w:jc w:val="center"/>
              <w:rPr>
                <w:rFonts w:ascii="Times New Roman" w:hAnsi="Times New Roman"/>
                <w:szCs w:val="22"/>
              </w:rPr>
            </w:pPr>
            <w:r>
              <w:rPr>
                <w:rFonts w:ascii="Times New Roman" w:hAnsi="Times New Roman"/>
                <w:sz w:val="21"/>
                <w:szCs w:val="21"/>
              </w:rPr>
              <w:t>6 450,73</w:t>
            </w:r>
          </w:p>
        </w:tc>
      </w:tr>
      <w:tr w:rsidR="009334A4" w14:paraId="5561E772" w14:textId="77777777">
        <w:tc>
          <w:tcPr>
            <w:tcW w:w="709" w:type="dxa"/>
            <w:tcMar>
              <w:top w:w="0" w:type="dxa"/>
              <w:left w:w="108" w:type="dxa"/>
              <w:bottom w:w="0" w:type="dxa"/>
              <w:right w:w="108" w:type="dxa"/>
            </w:tcMar>
            <w:vAlign w:val="center"/>
          </w:tcPr>
          <w:p w14:paraId="021FA8FA" w14:textId="77777777" w:rsidR="009334A4" w:rsidRDefault="0070130E">
            <w:pPr>
              <w:pStyle w:val="ConsPlusNormal1"/>
              <w:jc w:val="center"/>
              <w:rPr>
                <w:rFonts w:ascii="Times New Roman" w:hAnsi="Times New Roman"/>
                <w:szCs w:val="22"/>
              </w:rPr>
            </w:pPr>
            <w:r>
              <w:rPr>
                <w:rFonts w:ascii="Times New Roman" w:hAnsi="Times New Roman"/>
                <w:sz w:val="21"/>
                <w:szCs w:val="21"/>
              </w:rPr>
              <w:t>1.2.</w:t>
            </w:r>
          </w:p>
        </w:tc>
        <w:tc>
          <w:tcPr>
            <w:tcW w:w="3834" w:type="dxa"/>
            <w:tcMar>
              <w:top w:w="0" w:type="dxa"/>
              <w:left w:w="108" w:type="dxa"/>
              <w:bottom w:w="0" w:type="dxa"/>
              <w:right w:w="108" w:type="dxa"/>
            </w:tcMar>
            <w:vAlign w:val="center"/>
          </w:tcPr>
          <w:p w14:paraId="13A239DE" w14:textId="77777777" w:rsidR="009334A4" w:rsidRPr="0070130E" w:rsidRDefault="0070130E">
            <w:pPr>
              <w:pStyle w:val="ConsPlusNormal1"/>
              <w:tabs>
                <w:tab w:val="left" w:pos="430"/>
              </w:tabs>
              <w:jc w:val="both"/>
              <w:rPr>
                <w:rFonts w:ascii="Times New Roman" w:hAnsi="Times New Roman"/>
                <w:szCs w:val="22"/>
                <w:vertAlign w:val="superscript"/>
                <w:lang w:val="ru-RU"/>
              </w:rPr>
            </w:pPr>
            <w:r w:rsidRPr="0070130E">
              <w:rPr>
                <w:rFonts w:ascii="Times New Roman" w:hAnsi="Times New Roman"/>
                <w:sz w:val="21"/>
                <w:szCs w:val="21"/>
                <w:lang w:val="ru-RU"/>
              </w:rPr>
              <w:t>скорая медицинская помощь при санитарно-авиационной эвакуации</w:t>
            </w:r>
          </w:p>
        </w:tc>
        <w:tc>
          <w:tcPr>
            <w:tcW w:w="1549" w:type="dxa"/>
            <w:tcMar>
              <w:top w:w="0" w:type="dxa"/>
              <w:left w:w="108" w:type="dxa"/>
              <w:bottom w:w="0" w:type="dxa"/>
              <w:right w:w="108" w:type="dxa"/>
            </w:tcMar>
            <w:vAlign w:val="center"/>
          </w:tcPr>
          <w:p w14:paraId="5192B239" w14:textId="77777777" w:rsidR="009334A4" w:rsidRDefault="0070130E">
            <w:pPr>
              <w:pStyle w:val="ConsPlusNormal1"/>
              <w:jc w:val="center"/>
              <w:rPr>
                <w:rFonts w:ascii="Times New Roman" w:hAnsi="Times New Roman"/>
                <w:szCs w:val="22"/>
              </w:rPr>
            </w:pPr>
            <w:proofErr w:type="spellStart"/>
            <w:r>
              <w:rPr>
                <w:rFonts w:ascii="Times New Roman" w:hAnsi="Times New Roman"/>
                <w:sz w:val="21"/>
                <w:szCs w:val="21"/>
              </w:rPr>
              <w:t>вызовов</w:t>
            </w:r>
            <w:proofErr w:type="spellEnd"/>
          </w:p>
        </w:tc>
        <w:tc>
          <w:tcPr>
            <w:tcW w:w="1672" w:type="dxa"/>
            <w:tcMar>
              <w:top w:w="0" w:type="dxa"/>
              <w:left w:w="108" w:type="dxa"/>
              <w:bottom w:w="0" w:type="dxa"/>
              <w:right w:w="108" w:type="dxa"/>
            </w:tcMar>
            <w:vAlign w:val="center"/>
          </w:tcPr>
          <w:p w14:paraId="03CC0482" w14:textId="77777777" w:rsidR="009334A4" w:rsidRDefault="0070130E">
            <w:pPr>
              <w:pStyle w:val="ConsPlusNormal1"/>
              <w:jc w:val="center"/>
              <w:rPr>
                <w:rFonts w:ascii="Times New Roman" w:hAnsi="Times New Roman"/>
                <w:szCs w:val="22"/>
              </w:rPr>
            </w:pPr>
            <w:r>
              <w:rPr>
                <w:rFonts w:ascii="Times New Roman" w:hAnsi="Times New Roman"/>
                <w:sz w:val="21"/>
                <w:szCs w:val="21"/>
              </w:rPr>
              <w:t>0,001764</w:t>
            </w:r>
          </w:p>
        </w:tc>
        <w:tc>
          <w:tcPr>
            <w:tcW w:w="1984" w:type="dxa"/>
            <w:tcMar>
              <w:top w:w="0" w:type="dxa"/>
              <w:left w:w="108" w:type="dxa"/>
              <w:bottom w:w="0" w:type="dxa"/>
              <w:right w:w="108" w:type="dxa"/>
            </w:tcMar>
            <w:vAlign w:val="center"/>
          </w:tcPr>
          <w:p w14:paraId="44D5B3DC" w14:textId="77777777" w:rsidR="009334A4" w:rsidRDefault="0070130E">
            <w:pPr>
              <w:pStyle w:val="ConsPlusNormal1"/>
              <w:jc w:val="center"/>
              <w:rPr>
                <w:rFonts w:ascii="Times New Roman" w:hAnsi="Times New Roman"/>
                <w:szCs w:val="22"/>
              </w:rPr>
            </w:pPr>
            <w:r>
              <w:rPr>
                <w:rFonts w:ascii="Times New Roman" w:hAnsi="Times New Roman"/>
                <w:sz w:val="21"/>
                <w:szCs w:val="21"/>
              </w:rPr>
              <w:t>30 107,69</w:t>
            </w:r>
          </w:p>
        </w:tc>
      </w:tr>
      <w:tr w:rsidR="009334A4" w14:paraId="3FB1C190" w14:textId="77777777">
        <w:tc>
          <w:tcPr>
            <w:tcW w:w="709" w:type="dxa"/>
            <w:tcMar>
              <w:top w:w="0" w:type="dxa"/>
              <w:left w:w="108" w:type="dxa"/>
              <w:bottom w:w="0" w:type="dxa"/>
              <w:right w:w="108" w:type="dxa"/>
            </w:tcMar>
            <w:vAlign w:val="center"/>
          </w:tcPr>
          <w:p w14:paraId="27F8E92A" w14:textId="77777777" w:rsidR="009334A4" w:rsidRDefault="0070130E">
            <w:pPr>
              <w:pStyle w:val="ConsPlusNormal1"/>
              <w:jc w:val="center"/>
              <w:rPr>
                <w:rFonts w:ascii="Times New Roman" w:hAnsi="Times New Roman"/>
                <w:szCs w:val="22"/>
              </w:rPr>
            </w:pPr>
            <w:r>
              <w:rPr>
                <w:rFonts w:ascii="Times New Roman" w:hAnsi="Times New Roman"/>
                <w:sz w:val="21"/>
                <w:szCs w:val="21"/>
              </w:rPr>
              <w:t>2.</w:t>
            </w:r>
          </w:p>
        </w:tc>
        <w:tc>
          <w:tcPr>
            <w:tcW w:w="3834" w:type="dxa"/>
            <w:tcMar>
              <w:top w:w="0" w:type="dxa"/>
              <w:left w:w="108" w:type="dxa"/>
              <w:bottom w:w="0" w:type="dxa"/>
              <w:right w:w="108" w:type="dxa"/>
            </w:tcMar>
            <w:vAlign w:val="center"/>
          </w:tcPr>
          <w:p w14:paraId="1315C78D" w14:textId="77777777" w:rsidR="009334A4" w:rsidRDefault="0070130E">
            <w:pPr>
              <w:pStyle w:val="ConsPlusNormal1"/>
              <w:tabs>
                <w:tab w:val="left" w:pos="430"/>
              </w:tabs>
              <w:jc w:val="both"/>
              <w:rPr>
                <w:rFonts w:ascii="Times New Roman" w:hAnsi="Times New Roman"/>
                <w:szCs w:val="22"/>
              </w:rPr>
            </w:pPr>
            <w:proofErr w:type="spellStart"/>
            <w:r>
              <w:rPr>
                <w:rFonts w:ascii="Times New Roman" w:hAnsi="Times New Roman"/>
                <w:sz w:val="21"/>
                <w:szCs w:val="21"/>
              </w:rPr>
              <w:t>Первичная</w:t>
            </w:r>
            <w:proofErr w:type="spellEnd"/>
            <w:r>
              <w:rPr>
                <w:rFonts w:ascii="Times New Roman" w:hAnsi="Times New Roman"/>
                <w:sz w:val="21"/>
                <w:szCs w:val="21"/>
              </w:rPr>
              <w:t xml:space="preserve"> </w:t>
            </w:r>
            <w:proofErr w:type="spellStart"/>
            <w:r>
              <w:rPr>
                <w:rFonts w:ascii="Times New Roman" w:hAnsi="Times New Roman"/>
                <w:sz w:val="21"/>
                <w:szCs w:val="21"/>
              </w:rPr>
              <w:t>медико-санитарная</w:t>
            </w:r>
            <w:proofErr w:type="spellEnd"/>
            <w:r>
              <w:rPr>
                <w:rFonts w:ascii="Times New Roman" w:hAnsi="Times New Roman"/>
                <w:sz w:val="21"/>
                <w:szCs w:val="21"/>
              </w:rPr>
              <w:t xml:space="preserve"> </w:t>
            </w:r>
            <w:proofErr w:type="spellStart"/>
            <w:r>
              <w:rPr>
                <w:rFonts w:ascii="Times New Roman" w:hAnsi="Times New Roman"/>
                <w:sz w:val="21"/>
                <w:szCs w:val="21"/>
              </w:rPr>
              <w:t>помощь</w:t>
            </w:r>
            <w:proofErr w:type="spellEnd"/>
          </w:p>
        </w:tc>
        <w:tc>
          <w:tcPr>
            <w:tcW w:w="1549" w:type="dxa"/>
            <w:tcMar>
              <w:top w:w="0" w:type="dxa"/>
              <w:left w:w="108" w:type="dxa"/>
              <w:bottom w:w="0" w:type="dxa"/>
              <w:right w:w="108" w:type="dxa"/>
            </w:tcMar>
            <w:vAlign w:val="center"/>
          </w:tcPr>
          <w:p w14:paraId="45953727" w14:textId="77777777" w:rsidR="009334A4" w:rsidRDefault="0070130E">
            <w:pPr>
              <w:pStyle w:val="ConsPlusNormal1"/>
              <w:jc w:val="center"/>
              <w:rPr>
                <w:rFonts w:ascii="Times New Roman" w:hAnsi="Times New Roman"/>
                <w:szCs w:val="22"/>
              </w:rPr>
            </w:pPr>
            <w:r>
              <w:rPr>
                <w:rFonts w:ascii="Times New Roman" w:hAnsi="Times New Roman"/>
                <w:sz w:val="21"/>
                <w:szCs w:val="21"/>
              </w:rPr>
              <w:t>–</w:t>
            </w:r>
          </w:p>
        </w:tc>
        <w:tc>
          <w:tcPr>
            <w:tcW w:w="1672" w:type="dxa"/>
            <w:tcMar>
              <w:top w:w="0" w:type="dxa"/>
              <w:left w:w="108" w:type="dxa"/>
              <w:bottom w:w="0" w:type="dxa"/>
              <w:right w:w="108" w:type="dxa"/>
            </w:tcMar>
            <w:vAlign w:val="center"/>
          </w:tcPr>
          <w:p w14:paraId="08719F39" w14:textId="77777777" w:rsidR="009334A4" w:rsidRDefault="0070130E">
            <w:pPr>
              <w:pStyle w:val="ConsPlusNormal1"/>
              <w:jc w:val="center"/>
              <w:rPr>
                <w:rFonts w:ascii="Times New Roman" w:hAnsi="Times New Roman"/>
                <w:szCs w:val="22"/>
              </w:rPr>
            </w:pPr>
            <w:r>
              <w:rPr>
                <w:rFonts w:ascii="Times New Roman" w:hAnsi="Times New Roman"/>
                <w:sz w:val="21"/>
                <w:szCs w:val="21"/>
              </w:rPr>
              <w:t>–</w:t>
            </w:r>
          </w:p>
        </w:tc>
        <w:tc>
          <w:tcPr>
            <w:tcW w:w="1984" w:type="dxa"/>
            <w:tcMar>
              <w:top w:w="0" w:type="dxa"/>
              <w:left w:w="108" w:type="dxa"/>
              <w:bottom w:w="0" w:type="dxa"/>
              <w:right w:w="108" w:type="dxa"/>
            </w:tcMar>
            <w:vAlign w:val="center"/>
          </w:tcPr>
          <w:p w14:paraId="09F60F33" w14:textId="77777777" w:rsidR="009334A4" w:rsidRDefault="0070130E">
            <w:pPr>
              <w:pStyle w:val="ConsPlusNormal1"/>
              <w:jc w:val="center"/>
              <w:rPr>
                <w:rFonts w:ascii="Times New Roman" w:hAnsi="Times New Roman"/>
                <w:szCs w:val="22"/>
              </w:rPr>
            </w:pPr>
            <w:r>
              <w:rPr>
                <w:rFonts w:ascii="Times New Roman" w:hAnsi="Times New Roman"/>
                <w:sz w:val="21"/>
                <w:szCs w:val="21"/>
              </w:rPr>
              <w:t>–</w:t>
            </w:r>
          </w:p>
        </w:tc>
      </w:tr>
      <w:tr w:rsidR="009334A4" w14:paraId="086F17E3" w14:textId="77777777">
        <w:trPr>
          <w:trHeight w:val="241"/>
        </w:trPr>
        <w:tc>
          <w:tcPr>
            <w:tcW w:w="709" w:type="dxa"/>
            <w:vMerge w:val="restart"/>
            <w:tcMar>
              <w:top w:w="0" w:type="dxa"/>
              <w:left w:w="108" w:type="dxa"/>
              <w:bottom w:w="0" w:type="dxa"/>
              <w:right w:w="108" w:type="dxa"/>
            </w:tcMar>
            <w:vAlign w:val="center"/>
          </w:tcPr>
          <w:p w14:paraId="215B8755"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2.1.</w:t>
            </w:r>
          </w:p>
        </w:tc>
        <w:tc>
          <w:tcPr>
            <w:tcW w:w="3834" w:type="dxa"/>
            <w:vMerge w:val="restart"/>
            <w:tcMar>
              <w:top w:w="0" w:type="dxa"/>
              <w:left w:w="108" w:type="dxa"/>
              <w:bottom w:w="0" w:type="dxa"/>
              <w:right w:w="108" w:type="dxa"/>
            </w:tcMar>
            <w:vAlign w:val="center"/>
          </w:tcPr>
          <w:p w14:paraId="4F638F6F" w14:textId="77777777" w:rsidR="009334A4" w:rsidRDefault="0070130E">
            <w:pPr>
              <w:pStyle w:val="ConsPlusNormal1"/>
              <w:tabs>
                <w:tab w:val="left" w:pos="430"/>
              </w:tabs>
              <w:jc w:val="both"/>
              <w:rPr>
                <w:rFonts w:ascii="Times New Roman" w:hAnsi="Times New Roman"/>
                <w:sz w:val="21"/>
                <w:szCs w:val="21"/>
              </w:rPr>
            </w:pPr>
            <w:r>
              <w:rPr>
                <w:rFonts w:ascii="Times New Roman" w:hAnsi="Times New Roman"/>
                <w:sz w:val="21"/>
                <w:szCs w:val="21"/>
              </w:rPr>
              <w:t xml:space="preserve">В </w:t>
            </w:r>
            <w:proofErr w:type="spellStart"/>
            <w:r>
              <w:rPr>
                <w:rFonts w:ascii="Times New Roman" w:hAnsi="Times New Roman"/>
                <w:sz w:val="21"/>
                <w:szCs w:val="21"/>
              </w:rPr>
              <w:t>амбулаторных</w:t>
            </w:r>
            <w:proofErr w:type="spellEnd"/>
            <w:r>
              <w:rPr>
                <w:rFonts w:ascii="Times New Roman" w:hAnsi="Times New Roman"/>
                <w:sz w:val="21"/>
                <w:szCs w:val="21"/>
              </w:rPr>
              <w:t xml:space="preserve"> </w:t>
            </w:r>
            <w:proofErr w:type="spellStart"/>
            <w:r>
              <w:rPr>
                <w:rFonts w:ascii="Times New Roman" w:hAnsi="Times New Roman"/>
                <w:sz w:val="21"/>
                <w:szCs w:val="21"/>
              </w:rPr>
              <w:t>условиях</w:t>
            </w:r>
            <w:proofErr w:type="spellEnd"/>
            <w:r>
              <w:rPr>
                <w:rFonts w:ascii="Times New Roman" w:hAnsi="Times New Roman"/>
                <w:sz w:val="21"/>
                <w:szCs w:val="21"/>
              </w:rPr>
              <w:t>:</w:t>
            </w:r>
          </w:p>
        </w:tc>
        <w:tc>
          <w:tcPr>
            <w:tcW w:w="1549" w:type="dxa"/>
            <w:vMerge w:val="restart"/>
            <w:tcMar>
              <w:top w:w="0" w:type="dxa"/>
              <w:left w:w="108" w:type="dxa"/>
              <w:bottom w:w="0" w:type="dxa"/>
              <w:right w:w="108" w:type="dxa"/>
            </w:tcMar>
            <w:vAlign w:val="center"/>
          </w:tcPr>
          <w:p w14:paraId="39828112"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w:t>
            </w:r>
          </w:p>
        </w:tc>
        <w:tc>
          <w:tcPr>
            <w:tcW w:w="1672" w:type="dxa"/>
            <w:vMerge w:val="restart"/>
            <w:tcMar>
              <w:top w:w="0" w:type="dxa"/>
              <w:left w:w="108" w:type="dxa"/>
              <w:bottom w:w="0" w:type="dxa"/>
              <w:right w:w="108" w:type="dxa"/>
            </w:tcMar>
            <w:vAlign w:val="center"/>
          </w:tcPr>
          <w:p w14:paraId="5E9E7105"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w:t>
            </w:r>
          </w:p>
        </w:tc>
        <w:tc>
          <w:tcPr>
            <w:tcW w:w="1984" w:type="dxa"/>
            <w:vMerge w:val="restart"/>
            <w:tcMar>
              <w:top w:w="0" w:type="dxa"/>
              <w:left w:w="108" w:type="dxa"/>
              <w:bottom w:w="0" w:type="dxa"/>
              <w:right w:w="108" w:type="dxa"/>
            </w:tcMar>
            <w:vAlign w:val="center"/>
          </w:tcPr>
          <w:p w14:paraId="7F62B2B7"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w:t>
            </w:r>
          </w:p>
        </w:tc>
      </w:tr>
      <w:tr w:rsidR="009334A4" w14:paraId="77B7B4B6" w14:textId="77777777">
        <w:tc>
          <w:tcPr>
            <w:tcW w:w="709" w:type="dxa"/>
            <w:tcMar>
              <w:top w:w="0" w:type="dxa"/>
              <w:left w:w="108" w:type="dxa"/>
              <w:bottom w:w="0" w:type="dxa"/>
              <w:right w:w="108" w:type="dxa"/>
            </w:tcMar>
            <w:vAlign w:val="center"/>
          </w:tcPr>
          <w:p w14:paraId="28F40741" w14:textId="77777777" w:rsidR="009334A4" w:rsidRDefault="0070130E">
            <w:pPr>
              <w:pStyle w:val="ConsPlusNormal1"/>
              <w:jc w:val="center"/>
              <w:rPr>
                <w:rFonts w:ascii="Times New Roman" w:hAnsi="Times New Roman"/>
                <w:szCs w:val="22"/>
              </w:rPr>
            </w:pPr>
            <w:r>
              <w:rPr>
                <w:rFonts w:ascii="Times New Roman" w:hAnsi="Times New Roman"/>
                <w:sz w:val="21"/>
                <w:szCs w:val="21"/>
              </w:rPr>
              <w:t>2.1.1.</w:t>
            </w:r>
          </w:p>
        </w:tc>
        <w:tc>
          <w:tcPr>
            <w:tcW w:w="3834" w:type="dxa"/>
            <w:tcMar>
              <w:top w:w="0" w:type="dxa"/>
              <w:left w:w="108" w:type="dxa"/>
              <w:bottom w:w="0" w:type="dxa"/>
              <w:right w:w="108" w:type="dxa"/>
            </w:tcMar>
            <w:vAlign w:val="center"/>
          </w:tcPr>
          <w:p w14:paraId="34C70D66" w14:textId="77777777" w:rsidR="009334A4" w:rsidRPr="0070130E" w:rsidRDefault="0070130E">
            <w:pPr>
              <w:pStyle w:val="ConsPlusNormal1"/>
              <w:tabs>
                <w:tab w:val="left" w:pos="430"/>
              </w:tabs>
              <w:jc w:val="both"/>
              <w:rPr>
                <w:rFonts w:ascii="Times New Roman" w:hAnsi="Times New Roman"/>
                <w:szCs w:val="22"/>
                <w:vertAlign w:val="superscript"/>
                <w:lang w:val="ru-RU"/>
              </w:rPr>
            </w:pPr>
            <w:r w:rsidRPr="0070130E">
              <w:rPr>
                <w:rFonts w:ascii="Times New Roman" w:hAnsi="Times New Roman"/>
                <w:sz w:val="21"/>
                <w:szCs w:val="21"/>
                <w:lang w:val="ru-RU"/>
              </w:rPr>
              <w:t>с профилактической целью и иной целями</w:t>
            </w:r>
            <w:r w:rsidRPr="0070130E">
              <w:rPr>
                <w:rFonts w:ascii="Times New Roman" w:hAnsi="Times New Roman"/>
                <w:sz w:val="21"/>
                <w:szCs w:val="21"/>
                <w:vertAlign w:val="superscript"/>
                <w:lang w:val="ru-RU"/>
              </w:rPr>
              <w:t>1</w:t>
            </w:r>
          </w:p>
        </w:tc>
        <w:tc>
          <w:tcPr>
            <w:tcW w:w="1549" w:type="dxa"/>
            <w:tcMar>
              <w:top w:w="0" w:type="dxa"/>
              <w:left w:w="108" w:type="dxa"/>
              <w:bottom w:w="0" w:type="dxa"/>
              <w:right w:w="108" w:type="dxa"/>
            </w:tcMar>
            <w:vAlign w:val="center"/>
          </w:tcPr>
          <w:p w14:paraId="5359D227" w14:textId="77777777" w:rsidR="009334A4" w:rsidRDefault="0070130E">
            <w:pPr>
              <w:pStyle w:val="ConsPlusNormal1"/>
              <w:jc w:val="center"/>
              <w:rPr>
                <w:rFonts w:ascii="Times New Roman" w:hAnsi="Times New Roman"/>
                <w:szCs w:val="22"/>
              </w:rPr>
            </w:pPr>
            <w:proofErr w:type="spellStart"/>
            <w:r>
              <w:rPr>
                <w:rFonts w:ascii="Times New Roman" w:hAnsi="Times New Roman"/>
                <w:sz w:val="21"/>
                <w:szCs w:val="21"/>
              </w:rPr>
              <w:t>посещений</w:t>
            </w:r>
            <w:proofErr w:type="spellEnd"/>
          </w:p>
        </w:tc>
        <w:tc>
          <w:tcPr>
            <w:tcW w:w="1672" w:type="dxa"/>
            <w:tcMar>
              <w:top w:w="0" w:type="dxa"/>
              <w:left w:w="108" w:type="dxa"/>
              <w:bottom w:w="0" w:type="dxa"/>
              <w:right w:w="108" w:type="dxa"/>
            </w:tcMar>
            <w:vAlign w:val="center"/>
          </w:tcPr>
          <w:p w14:paraId="37E002AD" w14:textId="77777777" w:rsidR="009334A4" w:rsidRDefault="0070130E">
            <w:pPr>
              <w:pStyle w:val="ConsPlusNormal1"/>
              <w:jc w:val="center"/>
              <w:rPr>
                <w:rFonts w:ascii="Times New Roman" w:hAnsi="Times New Roman"/>
                <w:szCs w:val="22"/>
              </w:rPr>
            </w:pPr>
            <w:r>
              <w:rPr>
                <w:rFonts w:ascii="Times New Roman" w:hAnsi="Times New Roman"/>
                <w:sz w:val="21"/>
                <w:szCs w:val="21"/>
              </w:rPr>
              <w:t>0,730000</w:t>
            </w:r>
          </w:p>
        </w:tc>
        <w:tc>
          <w:tcPr>
            <w:tcW w:w="1984" w:type="dxa"/>
            <w:tcMar>
              <w:top w:w="0" w:type="dxa"/>
              <w:left w:w="108" w:type="dxa"/>
              <w:bottom w:w="0" w:type="dxa"/>
              <w:right w:w="108" w:type="dxa"/>
            </w:tcMar>
            <w:vAlign w:val="center"/>
          </w:tcPr>
          <w:p w14:paraId="27D37EE4" w14:textId="77777777" w:rsidR="009334A4" w:rsidRDefault="0070130E">
            <w:pPr>
              <w:pStyle w:val="ConsPlusNormal1"/>
              <w:jc w:val="center"/>
              <w:rPr>
                <w:rFonts w:ascii="Times New Roman" w:hAnsi="Times New Roman"/>
                <w:szCs w:val="22"/>
              </w:rPr>
            </w:pPr>
            <w:r>
              <w:rPr>
                <w:rFonts w:ascii="Times New Roman" w:hAnsi="Times New Roman"/>
                <w:sz w:val="21"/>
                <w:szCs w:val="21"/>
              </w:rPr>
              <w:t>2 676,03</w:t>
            </w:r>
          </w:p>
        </w:tc>
      </w:tr>
      <w:tr w:rsidR="009334A4" w14:paraId="6828AD0E" w14:textId="77777777">
        <w:tc>
          <w:tcPr>
            <w:tcW w:w="709" w:type="dxa"/>
            <w:tcMar>
              <w:top w:w="0" w:type="dxa"/>
              <w:left w:w="108" w:type="dxa"/>
              <w:bottom w:w="0" w:type="dxa"/>
              <w:right w:w="108" w:type="dxa"/>
            </w:tcMar>
            <w:vAlign w:val="center"/>
          </w:tcPr>
          <w:p w14:paraId="5D9C99AF" w14:textId="77777777" w:rsidR="009334A4" w:rsidRDefault="0070130E">
            <w:pPr>
              <w:pStyle w:val="ConsPlusNormal1"/>
              <w:jc w:val="center"/>
              <w:rPr>
                <w:rFonts w:ascii="Times New Roman" w:hAnsi="Times New Roman"/>
                <w:szCs w:val="22"/>
              </w:rPr>
            </w:pPr>
            <w:r>
              <w:rPr>
                <w:rFonts w:ascii="Times New Roman" w:hAnsi="Times New Roman"/>
                <w:sz w:val="21"/>
                <w:szCs w:val="21"/>
              </w:rPr>
              <w:t>2.1.2.</w:t>
            </w:r>
          </w:p>
        </w:tc>
        <w:tc>
          <w:tcPr>
            <w:tcW w:w="3834" w:type="dxa"/>
            <w:tcMar>
              <w:top w:w="0" w:type="dxa"/>
              <w:left w:w="108" w:type="dxa"/>
              <w:bottom w:w="0" w:type="dxa"/>
              <w:right w:w="108" w:type="dxa"/>
            </w:tcMar>
            <w:vAlign w:val="center"/>
          </w:tcPr>
          <w:p w14:paraId="5BC0BA3F" w14:textId="77777777" w:rsidR="009334A4" w:rsidRPr="0070130E" w:rsidRDefault="0070130E">
            <w:pPr>
              <w:pStyle w:val="ConsPlusNormal1"/>
              <w:tabs>
                <w:tab w:val="left" w:pos="430"/>
              </w:tabs>
              <w:jc w:val="both"/>
              <w:rPr>
                <w:rFonts w:ascii="Times New Roman" w:hAnsi="Times New Roman"/>
                <w:szCs w:val="22"/>
                <w:vertAlign w:val="superscript"/>
                <w:lang w:val="ru-RU"/>
              </w:rPr>
            </w:pPr>
            <w:r w:rsidRPr="0070130E">
              <w:rPr>
                <w:rFonts w:ascii="Times New Roman" w:hAnsi="Times New Roman"/>
                <w:sz w:val="21"/>
                <w:szCs w:val="21"/>
                <w:lang w:val="ru-RU"/>
              </w:rPr>
              <w:t>в связи с заболеваниями – обращений</w:t>
            </w:r>
            <w:r w:rsidRPr="0070130E">
              <w:rPr>
                <w:rFonts w:ascii="Times New Roman" w:hAnsi="Times New Roman"/>
                <w:sz w:val="21"/>
                <w:szCs w:val="21"/>
                <w:vertAlign w:val="superscript"/>
                <w:lang w:val="ru-RU"/>
              </w:rPr>
              <w:t>2</w:t>
            </w:r>
          </w:p>
        </w:tc>
        <w:tc>
          <w:tcPr>
            <w:tcW w:w="1549" w:type="dxa"/>
            <w:tcMar>
              <w:top w:w="0" w:type="dxa"/>
              <w:left w:w="108" w:type="dxa"/>
              <w:bottom w:w="0" w:type="dxa"/>
              <w:right w:w="108" w:type="dxa"/>
            </w:tcMar>
            <w:vAlign w:val="center"/>
          </w:tcPr>
          <w:p w14:paraId="0BB5DD67" w14:textId="77777777" w:rsidR="009334A4" w:rsidRDefault="0070130E">
            <w:pPr>
              <w:pStyle w:val="ConsPlusNormal1"/>
              <w:jc w:val="center"/>
              <w:rPr>
                <w:rFonts w:ascii="Times New Roman" w:hAnsi="Times New Roman"/>
                <w:szCs w:val="22"/>
              </w:rPr>
            </w:pPr>
            <w:proofErr w:type="spellStart"/>
            <w:r>
              <w:rPr>
                <w:rFonts w:ascii="Times New Roman" w:hAnsi="Times New Roman"/>
                <w:sz w:val="21"/>
                <w:szCs w:val="21"/>
              </w:rPr>
              <w:t>обращений</w:t>
            </w:r>
            <w:proofErr w:type="spellEnd"/>
          </w:p>
        </w:tc>
        <w:tc>
          <w:tcPr>
            <w:tcW w:w="1672" w:type="dxa"/>
            <w:tcMar>
              <w:top w:w="0" w:type="dxa"/>
              <w:left w:w="108" w:type="dxa"/>
              <w:bottom w:w="0" w:type="dxa"/>
              <w:right w:w="108" w:type="dxa"/>
            </w:tcMar>
            <w:vAlign w:val="center"/>
          </w:tcPr>
          <w:p w14:paraId="5AFB7C14" w14:textId="77777777" w:rsidR="009334A4" w:rsidRDefault="0070130E">
            <w:pPr>
              <w:pStyle w:val="ConsPlusNormal1"/>
              <w:jc w:val="center"/>
              <w:rPr>
                <w:rFonts w:ascii="Times New Roman" w:hAnsi="Times New Roman"/>
                <w:szCs w:val="22"/>
              </w:rPr>
            </w:pPr>
            <w:r>
              <w:rPr>
                <w:rFonts w:ascii="Times New Roman" w:hAnsi="Times New Roman"/>
                <w:sz w:val="21"/>
                <w:szCs w:val="21"/>
              </w:rPr>
              <w:t>0,186000</w:t>
            </w:r>
          </w:p>
        </w:tc>
        <w:tc>
          <w:tcPr>
            <w:tcW w:w="1984" w:type="dxa"/>
            <w:tcMar>
              <w:top w:w="0" w:type="dxa"/>
              <w:left w:w="108" w:type="dxa"/>
              <w:bottom w:w="0" w:type="dxa"/>
              <w:right w:w="108" w:type="dxa"/>
            </w:tcMar>
            <w:vAlign w:val="center"/>
          </w:tcPr>
          <w:p w14:paraId="7CD3E5ED" w14:textId="77777777" w:rsidR="009334A4" w:rsidRDefault="0070130E">
            <w:pPr>
              <w:pStyle w:val="ConsPlusNormal1"/>
              <w:jc w:val="center"/>
              <w:rPr>
                <w:rFonts w:ascii="Times New Roman" w:hAnsi="Times New Roman"/>
              </w:rPr>
            </w:pPr>
            <w:r>
              <w:rPr>
                <w:rFonts w:ascii="Times New Roman" w:hAnsi="Times New Roman"/>
                <w:sz w:val="21"/>
                <w:szCs w:val="21"/>
              </w:rPr>
              <w:t>7 832,28</w:t>
            </w:r>
          </w:p>
        </w:tc>
      </w:tr>
      <w:tr w:rsidR="009334A4" w14:paraId="5D97FEAE" w14:textId="77777777">
        <w:tc>
          <w:tcPr>
            <w:tcW w:w="709" w:type="dxa"/>
            <w:tcMar>
              <w:top w:w="0" w:type="dxa"/>
              <w:left w:w="108" w:type="dxa"/>
              <w:bottom w:w="0" w:type="dxa"/>
              <w:right w:w="108" w:type="dxa"/>
            </w:tcMar>
            <w:vAlign w:val="center"/>
          </w:tcPr>
          <w:p w14:paraId="7B83EAF1" w14:textId="77777777" w:rsidR="009334A4" w:rsidRDefault="0070130E">
            <w:pPr>
              <w:pStyle w:val="ConsPlusNormal1"/>
              <w:jc w:val="center"/>
              <w:rPr>
                <w:rFonts w:ascii="Times New Roman" w:hAnsi="Times New Roman"/>
                <w:szCs w:val="22"/>
              </w:rPr>
            </w:pPr>
            <w:r>
              <w:rPr>
                <w:rFonts w:ascii="Times New Roman" w:hAnsi="Times New Roman"/>
                <w:sz w:val="21"/>
                <w:szCs w:val="21"/>
              </w:rPr>
              <w:t>2.2.</w:t>
            </w:r>
          </w:p>
        </w:tc>
        <w:tc>
          <w:tcPr>
            <w:tcW w:w="3834" w:type="dxa"/>
            <w:tcMar>
              <w:top w:w="0" w:type="dxa"/>
              <w:left w:w="108" w:type="dxa"/>
              <w:bottom w:w="0" w:type="dxa"/>
              <w:right w:w="108" w:type="dxa"/>
            </w:tcMar>
            <w:vAlign w:val="center"/>
          </w:tcPr>
          <w:p w14:paraId="0ED91F3B" w14:textId="77777777" w:rsidR="009334A4" w:rsidRDefault="0070130E">
            <w:pPr>
              <w:pStyle w:val="ConsPlusNormal1"/>
              <w:tabs>
                <w:tab w:val="left" w:pos="430"/>
              </w:tabs>
              <w:jc w:val="both"/>
              <w:rPr>
                <w:rFonts w:ascii="Times New Roman" w:hAnsi="Times New Roman"/>
                <w:szCs w:val="22"/>
              </w:rPr>
            </w:pPr>
            <w:r>
              <w:rPr>
                <w:rFonts w:ascii="Times New Roman" w:hAnsi="Times New Roman"/>
                <w:sz w:val="21"/>
                <w:szCs w:val="21"/>
              </w:rPr>
              <w:t xml:space="preserve">в </w:t>
            </w:r>
            <w:proofErr w:type="spellStart"/>
            <w:r>
              <w:rPr>
                <w:rFonts w:ascii="Times New Roman" w:hAnsi="Times New Roman"/>
                <w:sz w:val="21"/>
                <w:szCs w:val="21"/>
              </w:rPr>
              <w:t>условиях</w:t>
            </w:r>
            <w:proofErr w:type="spellEnd"/>
            <w:r>
              <w:rPr>
                <w:rFonts w:ascii="Times New Roman" w:hAnsi="Times New Roman"/>
                <w:sz w:val="21"/>
                <w:szCs w:val="21"/>
              </w:rPr>
              <w:t xml:space="preserve"> </w:t>
            </w:r>
            <w:proofErr w:type="spellStart"/>
            <w:r>
              <w:rPr>
                <w:rFonts w:ascii="Times New Roman" w:hAnsi="Times New Roman"/>
                <w:sz w:val="21"/>
                <w:szCs w:val="21"/>
              </w:rPr>
              <w:t>дневного</w:t>
            </w:r>
            <w:proofErr w:type="spellEnd"/>
            <w:r>
              <w:rPr>
                <w:rFonts w:ascii="Times New Roman" w:hAnsi="Times New Roman"/>
                <w:sz w:val="21"/>
                <w:szCs w:val="21"/>
              </w:rPr>
              <w:t xml:space="preserve"> </w:t>
            </w:r>
            <w:proofErr w:type="spellStart"/>
            <w:r>
              <w:rPr>
                <w:rFonts w:ascii="Times New Roman" w:hAnsi="Times New Roman"/>
                <w:sz w:val="21"/>
                <w:szCs w:val="21"/>
              </w:rPr>
              <w:t>стационара</w:t>
            </w:r>
            <w:proofErr w:type="spellEnd"/>
          </w:p>
        </w:tc>
        <w:tc>
          <w:tcPr>
            <w:tcW w:w="1549" w:type="dxa"/>
            <w:tcMar>
              <w:top w:w="0" w:type="dxa"/>
              <w:left w:w="108" w:type="dxa"/>
              <w:bottom w:w="0" w:type="dxa"/>
              <w:right w:w="108" w:type="dxa"/>
            </w:tcMar>
            <w:vAlign w:val="center"/>
          </w:tcPr>
          <w:p w14:paraId="3A8FE1B1" w14:textId="77777777" w:rsidR="009334A4" w:rsidRDefault="0070130E">
            <w:pPr>
              <w:pStyle w:val="ConsPlusNormal1"/>
              <w:jc w:val="center"/>
              <w:rPr>
                <w:rFonts w:ascii="Times New Roman" w:hAnsi="Times New Roman"/>
                <w:szCs w:val="22"/>
              </w:rPr>
            </w:pPr>
            <w:proofErr w:type="spellStart"/>
            <w:r>
              <w:rPr>
                <w:rFonts w:ascii="Times New Roman" w:hAnsi="Times New Roman"/>
                <w:sz w:val="21"/>
                <w:szCs w:val="21"/>
              </w:rPr>
              <w:t>случаев</w:t>
            </w:r>
            <w:proofErr w:type="spellEnd"/>
            <w:r>
              <w:rPr>
                <w:rFonts w:ascii="Times New Roman" w:hAnsi="Times New Roman"/>
                <w:sz w:val="21"/>
                <w:szCs w:val="21"/>
              </w:rPr>
              <w:t xml:space="preserve"> </w:t>
            </w:r>
            <w:proofErr w:type="spellStart"/>
            <w:r>
              <w:rPr>
                <w:rFonts w:ascii="Times New Roman" w:hAnsi="Times New Roman"/>
                <w:sz w:val="21"/>
                <w:szCs w:val="21"/>
              </w:rPr>
              <w:t>лечения</w:t>
            </w:r>
            <w:proofErr w:type="spellEnd"/>
          </w:p>
        </w:tc>
        <w:tc>
          <w:tcPr>
            <w:tcW w:w="1672" w:type="dxa"/>
            <w:tcMar>
              <w:top w:w="0" w:type="dxa"/>
              <w:left w:w="108" w:type="dxa"/>
              <w:bottom w:w="0" w:type="dxa"/>
              <w:right w:w="108" w:type="dxa"/>
            </w:tcMar>
            <w:vAlign w:val="center"/>
          </w:tcPr>
          <w:p w14:paraId="3CD2132D" w14:textId="77777777" w:rsidR="009334A4" w:rsidRDefault="0070130E">
            <w:pPr>
              <w:pStyle w:val="ConsPlusNormal1"/>
              <w:jc w:val="center"/>
              <w:rPr>
                <w:rFonts w:ascii="Times New Roman" w:hAnsi="Times New Roman"/>
                <w:szCs w:val="22"/>
              </w:rPr>
            </w:pPr>
            <w:r>
              <w:rPr>
                <w:rFonts w:ascii="Times New Roman" w:hAnsi="Times New Roman"/>
                <w:sz w:val="21"/>
                <w:szCs w:val="21"/>
              </w:rPr>
              <w:t>0,001439</w:t>
            </w:r>
          </w:p>
        </w:tc>
        <w:tc>
          <w:tcPr>
            <w:tcW w:w="1984" w:type="dxa"/>
            <w:tcMar>
              <w:top w:w="0" w:type="dxa"/>
              <w:left w:w="108" w:type="dxa"/>
              <w:bottom w:w="0" w:type="dxa"/>
              <w:right w:w="108" w:type="dxa"/>
            </w:tcMar>
            <w:vAlign w:val="center"/>
          </w:tcPr>
          <w:p w14:paraId="623670F3" w14:textId="77777777" w:rsidR="009334A4" w:rsidRDefault="0070130E">
            <w:pPr>
              <w:pStyle w:val="ConsPlusNormal1"/>
              <w:jc w:val="center"/>
              <w:rPr>
                <w:rFonts w:ascii="Times New Roman" w:hAnsi="Times New Roman"/>
                <w:szCs w:val="22"/>
              </w:rPr>
            </w:pPr>
            <w:r>
              <w:rPr>
                <w:rFonts w:ascii="Times New Roman" w:hAnsi="Times New Roman"/>
                <w:sz w:val="21"/>
                <w:szCs w:val="21"/>
              </w:rPr>
              <w:t>54 903,86</w:t>
            </w:r>
          </w:p>
        </w:tc>
      </w:tr>
      <w:tr w:rsidR="009334A4" w14:paraId="3A4C7ED8" w14:textId="77777777">
        <w:tc>
          <w:tcPr>
            <w:tcW w:w="709" w:type="dxa"/>
            <w:tcMar>
              <w:top w:w="0" w:type="dxa"/>
              <w:left w:w="108" w:type="dxa"/>
              <w:bottom w:w="0" w:type="dxa"/>
              <w:right w:w="108" w:type="dxa"/>
            </w:tcMar>
            <w:vAlign w:val="center"/>
          </w:tcPr>
          <w:p w14:paraId="2B124256" w14:textId="77777777" w:rsidR="009334A4" w:rsidRDefault="0070130E">
            <w:pPr>
              <w:pStyle w:val="ConsPlusNormal1"/>
              <w:jc w:val="center"/>
              <w:rPr>
                <w:rFonts w:ascii="Times New Roman" w:hAnsi="Times New Roman"/>
                <w:szCs w:val="22"/>
              </w:rPr>
            </w:pPr>
            <w:r>
              <w:rPr>
                <w:rFonts w:ascii="Times New Roman" w:hAnsi="Times New Roman"/>
                <w:sz w:val="21"/>
                <w:szCs w:val="21"/>
              </w:rPr>
              <w:t>3.</w:t>
            </w:r>
          </w:p>
        </w:tc>
        <w:tc>
          <w:tcPr>
            <w:tcW w:w="3834" w:type="dxa"/>
            <w:tcMar>
              <w:top w:w="0" w:type="dxa"/>
              <w:left w:w="108" w:type="dxa"/>
              <w:bottom w:w="0" w:type="dxa"/>
              <w:right w:w="108" w:type="dxa"/>
            </w:tcMar>
            <w:vAlign w:val="center"/>
          </w:tcPr>
          <w:p w14:paraId="7687B102" w14:textId="77777777" w:rsidR="009334A4" w:rsidRPr="0070130E" w:rsidRDefault="0070130E">
            <w:pPr>
              <w:pStyle w:val="ConsPlusNormal1"/>
              <w:tabs>
                <w:tab w:val="left" w:pos="430"/>
              </w:tabs>
              <w:jc w:val="both"/>
              <w:rPr>
                <w:rFonts w:ascii="Times New Roman" w:hAnsi="Times New Roman"/>
                <w:szCs w:val="22"/>
                <w:lang w:val="ru-RU"/>
              </w:rPr>
            </w:pPr>
            <w:r w:rsidRPr="0070130E">
              <w:rPr>
                <w:rFonts w:ascii="Times New Roman" w:hAnsi="Times New Roman"/>
                <w:sz w:val="21"/>
                <w:szCs w:val="21"/>
                <w:lang w:val="ru-RU"/>
              </w:rPr>
              <w:t>Специализированная, в том числе высокотехнологичная, медицинская помощь</w:t>
            </w:r>
          </w:p>
        </w:tc>
        <w:tc>
          <w:tcPr>
            <w:tcW w:w="1549" w:type="dxa"/>
            <w:tcMar>
              <w:top w:w="0" w:type="dxa"/>
              <w:left w:w="108" w:type="dxa"/>
              <w:bottom w:w="0" w:type="dxa"/>
              <w:right w:w="108" w:type="dxa"/>
            </w:tcMar>
            <w:vAlign w:val="center"/>
          </w:tcPr>
          <w:p w14:paraId="4E9E9CC7"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w:t>
            </w:r>
          </w:p>
        </w:tc>
        <w:tc>
          <w:tcPr>
            <w:tcW w:w="1672" w:type="dxa"/>
            <w:tcMar>
              <w:top w:w="0" w:type="dxa"/>
              <w:left w:w="108" w:type="dxa"/>
              <w:bottom w:w="0" w:type="dxa"/>
              <w:right w:w="108" w:type="dxa"/>
            </w:tcMar>
            <w:vAlign w:val="center"/>
          </w:tcPr>
          <w:p w14:paraId="35F14C4B"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w:t>
            </w:r>
          </w:p>
        </w:tc>
        <w:tc>
          <w:tcPr>
            <w:tcW w:w="1984" w:type="dxa"/>
            <w:tcMar>
              <w:top w:w="0" w:type="dxa"/>
              <w:left w:w="108" w:type="dxa"/>
              <w:bottom w:w="0" w:type="dxa"/>
              <w:right w:w="108" w:type="dxa"/>
            </w:tcMar>
            <w:vAlign w:val="center"/>
          </w:tcPr>
          <w:p w14:paraId="0508B676"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w:t>
            </w:r>
          </w:p>
        </w:tc>
      </w:tr>
      <w:tr w:rsidR="009334A4" w14:paraId="35AC0DE7" w14:textId="77777777">
        <w:trPr>
          <w:trHeight w:val="241"/>
        </w:trPr>
        <w:tc>
          <w:tcPr>
            <w:tcW w:w="709" w:type="dxa"/>
            <w:vMerge w:val="restart"/>
            <w:tcMar>
              <w:top w:w="0" w:type="dxa"/>
              <w:left w:w="108" w:type="dxa"/>
              <w:bottom w:w="0" w:type="dxa"/>
              <w:right w:w="108" w:type="dxa"/>
            </w:tcMar>
            <w:vAlign w:val="center"/>
          </w:tcPr>
          <w:p w14:paraId="23AB043B"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3.1.</w:t>
            </w:r>
          </w:p>
        </w:tc>
        <w:tc>
          <w:tcPr>
            <w:tcW w:w="3834" w:type="dxa"/>
            <w:vMerge w:val="restart"/>
            <w:tcMar>
              <w:top w:w="0" w:type="dxa"/>
              <w:left w:w="108" w:type="dxa"/>
              <w:bottom w:w="0" w:type="dxa"/>
              <w:right w:w="108" w:type="dxa"/>
            </w:tcMar>
            <w:vAlign w:val="center"/>
          </w:tcPr>
          <w:p w14:paraId="72CE0427" w14:textId="77777777" w:rsidR="009334A4" w:rsidRDefault="0070130E">
            <w:pPr>
              <w:pStyle w:val="ConsPlusNormal1"/>
              <w:jc w:val="both"/>
              <w:rPr>
                <w:rFonts w:ascii="Times New Roman" w:hAnsi="Times New Roman"/>
                <w:sz w:val="21"/>
                <w:szCs w:val="21"/>
              </w:rPr>
            </w:pPr>
            <w:r>
              <w:rPr>
                <w:rFonts w:ascii="Times New Roman" w:hAnsi="Times New Roman"/>
                <w:sz w:val="21"/>
                <w:szCs w:val="21"/>
              </w:rPr>
              <w:t xml:space="preserve">в </w:t>
            </w:r>
            <w:proofErr w:type="spellStart"/>
            <w:r>
              <w:rPr>
                <w:rFonts w:ascii="Times New Roman" w:hAnsi="Times New Roman"/>
                <w:sz w:val="21"/>
                <w:szCs w:val="21"/>
              </w:rPr>
              <w:t>условиях</w:t>
            </w:r>
            <w:proofErr w:type="spellEnd"/>
            <w:r>
              <w:rPr>
                <w:rFonts w:ascii="Times New Roman" w:hAnsi="Times New Roman"/>
                <w:sz w:val="21"/>
                <w:szCs w:val="21"/>
              </w:rPr>
              <w:t xml:space="preserve"> </w:t>
            </w:r>
            <w:proofErr w:type="spellStart"/>
            <w:r>
              <w:rPr>
                <w:rFonts w:ascii="Times New Roman" w:hAnsi="Times New Roman"/>
                <w:sz w:val="21"/>
                <w:szCs w:val="21"/>
              </w:rPr>
              <w:t>дневного</w:t>
            </w:r>
            <w:proofErr w:type="spellEnd"/>
            <w:r>
              <w:rPr>
                <w:rFonts w:ascii="Times New Roman" w:hAnsi="Times New Roman"/>
                <w:sz w:val="21"/>
                <w:szCs w:val="21"/>
              </w:rPr>
              <w:t xml:space="preserve"> </w:t>
            </w:r>
            <w:proofErr w:type="spellStart"/>
            <w:r>
              <w:rPr>
                <w:rFonts w:ascii="Times New Roman" w:hAnsi="Times New Roman"/>
                <w:sz w:val="21"/>
                <w:szCs w:val="21"/>
              </w:rPr>
              <w:t>стационара</w:t>
            </w:r>
            <w:proofErr w:type="spellEnd"/>
          </w:p>
        </w:tc>
        <w:tc>
          <w:tcPr>
            <w:tcW w:w="1549" w:type="dxa"/>
            <w:vMerge w:val="restart"/>
            <w:tcMar>
              <w:top w:w="0" w:type="dxa"/>
              <w:left w:w="108" w:type="dxa"/>
              <w:bottom w:w="0" w:type="dxa"/>
              <w:right w:w="108" w:type="dxa"/>
            </w:tcMar>
            <w:vAlign w:val="center"/>
          </w:tcPr>
          <w:p w14:paraId="64823943" w14:textId="77777777" w:rsidR="009334A4" w:rsidRDefault="0070130E">
            <w:pPr>
              <w:pStyle w:val="ConsPlusNormal1"/>
              <w:jc w:val="center"/>
              <w:rPr>
                <w:rFonts w:ascii="Times New Roman" w:hAnsi="Times New Roman"/>
                <w:sz w:val="21"/>
                <w:szCs w:val="21"/>
              </w:rPr>
            </w:pPr>
            <w:proofErr w:type="spellStart"/>
            <w:r>
              <w:rPr>
                <w:rFonts w:ascii="Times New Roman" w:hAnsi="Times New Roman"/>
                <w:sz w:val="21"/>
                <w:szCs w:val="21"/>
              </w:rPr>
              <w:t>случаев</w:t>
            </w:r>
            <w:proofErr w:type="spellEnd"/>
            <w:r>
              <w:rPr>
                <w:rFonts w:ascii="Times New Roman" w:hAnsi="Times New Roman"/>
                <w:sz w:val="21"/>
                <w:szCs w:val="21"/>
              </w:rPr>
              <w:t xml:space="preserve"> </w:t>
            </w:r>
            <w:proofErr w:type="spellStart"/>
            <w:r>
              <w:rPr>
                <w:rFonts w:ascii="Times New Roman" w:hAnsi="Times New Roman"/>
                <w:sz w:val="21"/>
                <w:szCs w:val="21"/>
              </w:rPr>
              <w:t>лечения</w:t>
            </w:r>
            <w:proofErr w:type="spellEnd"/>
          </w:p>
        </w:tc>
        <w:tc>
          <w:tcPr>
            <w:tcW w:w="1672" w:type="dxa"/>
            <w:vMerge w:val="restart"/>
            <w:tcMar>
              <w:top w:w="0" w:type="dxa"/>
              <w:left w:w="108" w:type="dxa"/>
              <w:bottom w:w="0" w:type="dxa"/>
              <w:right w:w="108" w:type="dxa"/>
            </w:tcMar>
            <w:vAlign w:val="center"/>
          </w:tcPr>
          <w:p w14:paraId="72DBAB29"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0,003020</w:t>
            </w:r>
          </w:p>
        </w:tc>
        <w:tc>
          <w:tcPr>
            <w:tcW w:w="1984" w:type="dxa"/>
            <w:vMerge w:val="restart"/>
            <w:tcMar>
              <w:top w:w="0" w:type="dxa"/>
              <w:left w:w="108" w:type="dxa"/>
              <w:bottom w:w="0" w:type="dxa"/>
              <w:right w:w="108" w:type="dxa"/>
            </w:tcMar>
            <w:vAlign w:val="center"/>
          </w:tcPr>
          <w:p w14:paraId="70422C58"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54 903,86</w:t>
            </w:r>
          </w:p>
        </w:tc>
      </w:tr>
      <w:tr w:rsidR="009334A4" w14:paraId="5C0A1D0C" w14:textId="77777777">
        <w:trPr>
          <w:trHeight w:val="503"/>
        </w:trPr>
        <w:tc>
          <w:tcPr>
            <w:tcW w:w="709" w:type="dxa"/>
            <w:vMerge w:val="restart"/>
            <w:tcMar>
              <w:top w:w="0" w:type="dxa"/>
              <w:left w:w="108" w:type="dxa"/>
              <w:bottom w:w="0" w:type="dxa"/>
              <w:right w:w="108" w:type="dxa"/>
            </w:tcMar>
            <w:vAlign w:val="center"/>
          </w:tcPr>
          <w:p w14:paraId="249E19FB"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3.2.</w:t>
            </w:r>
          </w:p>
        </w:tc>
        <w:tc>
          <w:tcPr>
            <w:tcW w:w="3834" w:type="dxa"/>
            <w:vMerge w:val="restart"/>
            <w:tcMar>
              <w:top w:w="0" w:type="dxa"/>
              <w:left w:w="108" w:type="dxa"/>
              <w:bottom w:w="0" w:type="dxa"/>
              <w:right w:w="108" w:type="dxa"/>
            </w:tcMar>
            <w:vAlign w:val="center"/>
          </w:tcPr>
          <w:p w14:paraId="60577B76" w14:textId="77777777" w:rsidR="009334A4" w:rsidRDefault="0070130E">
            <w:pPr>
              <w:pStyle w:val="ConsPlusNormal1"/>
              <w:jc w:val="both"/>
              <w:rPr>
                <w:rFonts w:ascii="Times New Roman" w:hAnsi="Times New Roman"/>
                <w:sz w:val="21"/>
                <w:szCs w:val="21"/>
              </w:rPr>
            </w:pPr>
            <w:r>
              <w:rPr>
                <w:rFonts w:ascii="Times New Roman" w:hAnsi="Times New Roman"/>
                <w:sz w:val="21"/>
                <w:szCs w:val="21"/>
              </w:rPr>
              <w:t xml:space="preserve">в </w:t>
            </w:r>
            <w:proofErr w:type="spellStart"/>
            <w:r>
              <w:rPr>
                <w:rFonts w:ascii="Times New Roman" w:hAnsi="Times New Roman"/>
                <w:sz w:val="21"/>
                <w:szCs w:val="21"/>
              </w:rPr>
              <w:t>условиях</w:t>
            </w:r>
            <w:proofErr w:type="spellEnd"/>
            <w:r>
              <w:rPr>
                <w:rFonts w:ascii="Times New Roman" w:hAnsi="Times New Roman"/>
                <w:sz w:val="21"/>
                <w:szCs w:val="21"/>
              </w:rPr>
              <w:t xml:space="preserve"> </w:t>
            </w:r>
            <w:proofErr w:type="spellStart"/>
            <w:r>
              <w:rPr>
                <w:rFonts w:ascii="Times New Roman" w:hAnsi="Times New Roman"/>
                <w:sz w:val="21"/>
                <w:szCs w:val="21"/>
              </w:rPr>
              <w:t>круглосуточного</w:t>
            </w:r>
            <w:proofErr w:type="spellEnd"/>
            <w:r>
              <w:rPr>
                <w:rFonts w:ascii="Times New Roman" w:hAnsi="Times New Roman"/>
                <w:sz w:val="21"/>
                <w:szCs w:val="21"/>
              </w:rPr>
              <w:t xml:space="preserve"> </w:t>
            </w:r>
            <w:proofErr w:type="spellStart"/>
            <w:r>
              <w:rPr>
                <w:rFonts w:ascii="Times New Roman" w:hAnsi="Times New Roman"/>
                <w:sz w:val="21"/>
                <w:szCs w:val="21"/>
              </w:rPr>
              <w:t>стационара</w:t>
            </w:r>
            <w:proofErr w:type="spellEnd"/>
          </w:p>
        </w:tc>
        <w:tc>
          <w:tcPr>
            <w:tcW w:w="1549" w:type="dxa"/>
            <w:vMerge w:val="restart"/>
            <w:tcMar>
              <w:top w:w="0" w:type="dxa"/>
              <w:left w:w="108" w:type="dxa"/>
              <w:bottom w:w="0" w:type="dxa"/>
              <w:right w:w="108" w:type="dxa"/>
            </w:tcMar>
            <w:vAlign w:val="center"/>
          </w:tcPr>
          <w:p w14:paraId="1728506F" w14:textId="77777777" w:rsidR="009334A4" w:rsidRDefault="0070130E">
            <w:pPr>
              <w:pStyle w:val="ConsPlusNormal1"/>
              <w:ind w:left="-137" w:right="-89"/>
              <w:jc w:val="center"/>
              <w:rPr>
                <w:rFonts w:ascii="Times New Roman" w:hAnsi="Times New Roman"/>
                <w:sz w:val="21"/>
                <w:szCs w:val="21"/>
              </w:rPr>
            </w:pPr>
            <w:proofErr w:type="spellStart"/>
            <w:r>
              <w:rPr>
                <w:rFonts w:ascii="Times New Roman" w:hAnsi="Times New Roman"/>
                <w:sz w:val="21"/>
                <w:szCs w:val="21"/>
              </w:rPr>
              <w:t>случаев</w:t>
            </w:r>
            <w:proofErr w:type="spellEnd"/>
            <w:r>
              <w:rPr>
                <w:rFonts w:ascii="Times New Roman" w:hAnsi="Times New Roman"/>
                <w:sz w:val="21"/>
                <w:szCs w:val="21"/>
              </w:rPr>
              <w:t xml:space="preserve"> </w:t>
            </w:r>
            <w:proofErr w:type="spellStart"/>
            <w:r>
              <w:rPr>
                <w:rFonts w:ascii="Times New Roman" w:hAnsi="Times New Roman"/>
                <w:sz w:val="21"/>
                <w:szCs w:val="21"/>
              </w:rPr>
              <w:t>госпитализации</w:t>
            </w:r>
            <w:proofErr w:type="spellEnd"/>
          </w:p>
        </w:tc>
        <w:tc>
          <w:tcPr>
            <w:tcW w:w="1672" w:type="dxa"/>
            <w:vMerge w:val="restart"/>
            <w:tcMar>
              <w:top w:w="0" w:type="dxa"/>
              <w:left w:w="108" w:type="dxa"/>
              <w:bottom w:w="0" w:type="dxa"/>
              <w:right w:w="108" w:type="dxa"/>
            </w:tcMar>
            <w:vAlign w:val="center"/>
          </w:tcPr>
          <w:p w14:paraId="00A281C1"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0,015500</w:t>
            </w:r>
          </w:p>
        </w:tc>
        <w:tc>
          <w:tcPr>
            <w:tcW w:w="1984" w:type="dxa"/>
            <w:vMerge w:val="restart"/>
            <w:tcMar>
              <w:top w:w="0" w:type="dxa"/>
              <w:left w:w="108" w:type="dxa"/>
              <w:bottom w:w="0" w:type="dxa"/>
              <w:right w:w="108" w:type="dxa"/>
            </w:tcMar>
            <w:vAlign w:val="center"/>
          </w:tcPr>
          <w:p w14:paraId="75586AE7"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363 470,25</w:t>
            </w:r>
          </w:p>
        </w:tc>
      </w:tr>
      <w:tr w:rsidR="009334A4" w14:paraId="0C7C3E6D" w14:textId="77777777">
        <w:tc>
          <w:tcPr>
            <w:tcW w:w="709" w:type="dxa"/>
            <w:tcMar>
              <w:top w:w="0" w:type="dxa"/>
              <w:left w:w="108" w:type="dxa"/>
              <w:bottom w:w="0" w:type="dxa"/>
              <w:right w:w="108" w:type="dxa"/>
            </w:tcMar>
            <w:vAlign w:val="center"/>
          </w:tcPr>
          <w:p w14:paraId="0B0947C7" w14:textId="77777777" w:rsidR="009334A4" w:rsidRDefault="0070130E">
            <w:pPr>
              <w:pStyle w:val="ConsPlusNormal1"/>
              <w:jc w:val="center"/>
              <w:rPr>
                <w:rFonts w:ascii="Times New Roman" w:hAnsi="Times New Roman"/>
                <w:szCs w:val="22"/>
              </w:rPr>
            </w:pPr>
            <w:r>
              <w:rPr>
                <w:rFonts w:ascii="Times New Roman" w:hAnsi="Times New Roman"/>
                <w:sz w:val="21"/>
                <w:szCs w:val="21"/>
              </w:rPr>
              <w:t>4.</w:t>
            </w:r>
          </w:p>
        </w:tc>
        <w:tc>
          <w:tcPr>
            <w:tcW w:w="3834" w:type="dxa"/>
            <w:tcMar>
              <w:top w:w="0" w:type="dxa"/>
              <w:left w:w="108" w:type="dxa"/>
              <w:bottom w:w="0" w:type="dxa"/>
              <w:right w:w="108" w:type="dxa"/>
            </w:tcMar>
            <w:vAlign w:val="center"/>
          </w:tcPr>
          <w:p w14:paraId="7E135EC7" w14:textId="77777777" w:rsidR="009334A4" w:rsidRPr="0070130E" w:rsidRDefault="0070130E">
            <w:pPr>
              <w:pStyle w:val="ConsPlusNormal1"/>
              <w:jc w:val="both"/>
              <w:rPr>
                <w:rFonts w:ascii="Times New Roman" w:hAnsi="Times New Roman"/>
                <w:szCs w:val="22"/>
                <w:lang w:val="ru-RU"/>
              </w:rPr>
            </w:pPr>
            <w:r w:rsidRPr="0070130E">
              <w:rPr>
                <w:rFonts w:ascii="Times New Roman" w:hAnsi="Times New Roman"/>
                <w:sz w:val="21"/>
                <w:szCs w:val="21"/>
                <w:lang w:val="ru-RU"/>
              </w:rPr>
              <w:t xml:space="preserve">Паллиативная медицинская помощь, в том числе доврачебная и врачебная </w:t>
            </w:r>
            <w:r w:rsidRPr="0070130E">
              <w:rPr>
                <w:rFonts w:ascii="Times New Roman" w:hAnsi="Times New Roman"/>
                <w:sz w:val="21"/>
                <w:szCs w:val="21"/>
                <w:lang w:val="ru-RU"/>
              </w:rPr>
              <w:lastRenderedPageBreak/>
              <w:t>(включая ветеранов боевых действий), всего</w:t>
            </w:r>
            <w:r w:rsidRPr="0070130E">
              <w:rPr>
                <w:rFonts w:ascii="Times New Roman" w:hAnsi="Times New Roman"/>
                <w:sz w:val="21"/>
                <w:szCs w:val="21"/>
                <w:vertAlign w:val="superscript"/>
                <w:lang w:val="ru-RU"/>
              </w:rPr>
              <w:t>3</w:t>
            </w:r>
            <w:r w:rsidRPr="0070130E">
              <w:rPr>
                <w:rFonts w:ascii="Times New Roman" w:hAnsi="Times New Roman"/>
                <w:sz w:val="21"/>
                <w:szCs w:val="21"/>
                <w:lang w:val="ru-RU"/>
              </w:rPr>
              <w:t>, в том числе:</w:t>
            </w:r>
          </w:p>
        </w:tc>
        <w:tc>
          <w:tcPr>
            <w:tcW w:w="1549" w:type="dxa"/>
            <w:tcMar>
              <w:top w:w="0" w:type="dxa"/>
              <w:left w:w="108" w:type="dxa"/>
              <w:bottom w:w="0" w:type="dxa"/>
              <w:right w:w="108" w:type="dxa"/>
            </w:tcMar>
            <w:vAlign w:val="center"/>
          </w:tcPr>
          <w:p w14:paraId="4827EF0E" w14:textId="77777777" w:rsidR="009334A4" w:rsidRDefault="0070130E">
            <w:pPr>
              <w:pStyle w:val="ConsPlusNormal1"/>
              <w:jc w:val="center"/>
              <w:rPr>
                <w:rFonts w:ascii="Times New Roman" w:hAnsi="Times New Roman"/>
                <w:szCs w:val="22"/>
              </w:rPr>
            </w:pPr>
            <w:proofErr w:type="spellStart"/>
            <w:r>
              <w:rPr>
                <w:rFonts w:ascii="Times New Roman" w:hAnsi="Times New Roman"/>
                <w:sz w:val="21"/>
                <w:szCs w:val="21"/>
              </w:rPr>
              <w:lastRenderedPageBreak/>
              <w:t>посещений</w:t>
            </w:r>
            <w:proofErr w:type="spellEnd"/>
          </w:p>
        </w:tc>
        <w:tc>
          <w:tcPr>
            <w:tcW w:w="1672" w:type="dxa"/>
            <w:tcMar>
              <w:top w:w="0" w:type="dxa"/>
              <w:left w:w="108" w:type="dxa"/>
              <w:bottom w:w="0" w:type="dxa"/>
              <w:right w:w="108" w:type="dxa"/>
            </w:tcMar>
            <w:vAlign w:val="center"/>
          </w:tcPr>
          <w:p w14:paraId="3F0AC22E" w14:textId="77777777" w:rsidR="009334A4" w:rsidRDefault="0070130E">
            <w:pPr>
              <w:pStyle w:val="ConsPlusNormal1"/>
              <w:jc w:val="center"/>
              <w:rPr>
                <w:rFonts w:ascii="Times New Roman" w:hAnsi="Times New Roman"/>
                <w:szCs w:val="22"/>
              </w:rPr>
            </w:pPr>
            <w:r>
              <w:rPr>
                <w:rFonts w:ascii="Times New Roman" w:hAnsi="Times New Roman"/>
                <w:sz w:val="21"/>
                <w:szCs w:val="21"/>
              </w:rPr>
              <w:t>0,030</w:t>
            </w:r>
          </w:p>
        </w:tc>
        <w:tc>
          <w:tcPr>
            <w:tcW w:w="1984" w:type="dxa"/>
            <w:tcMar>
              <w:top w:w="0" w:type="dxa"/>
              <w:left w:w="108" w:type="dxa"/>
              <w:bottom w:w="0" w:type="dxa"/>
              <w:right w:w="108" w:type="dxa"/>
            </w:tcMar>
            <w:vAlign w:val="center"/>
          </w:tcPr>
          <w:p w14:paraId="1AC82D3D" w14:textId="77777777" w:rsidR="009334A4" w:rsidRDefault="0070130E">
            <w:pPr>
              <w:pStyle w:val="ConsPlusNormal1"/>
              <w:jc w:val="center"/>
              <w:rPr>
                <w:rFonts w:ascii="Times New Roman" w:hAnsi="Times New Roman"/>
                <w:szCs w:val="22"/>
              </w:rPr>
            </w:pPr>
            <w:r>
              <w:rPr>
                <w:rFonts w:ascii="Times New Roman" w:hAnsi="Times New Roman"/>
                <w:sz w:val="21"/>
                <w:szCs w:val="21"/>
              </w:rPr>
              <w:t>5 766,10</w:t>
            </w:r>
          </w:p>
        </w:tc>
      </w:tr>
      <w:tr w:rsidR="009334A4" w14:paraId="6B115495" w14:textId="77777777">
        <w:tc>
          <w:tcPr>
            <w:tcW w:w="709" w:type="dxa"/>
            <w:tcMar>
              <w:top w:w="0" w:type="dxa"/>
              <w:left w:w="108" w:type="dxa"/>
              <w:bottom w:w="0" w:type="dxa"/>
              <w:right w:w="108" w:type="dxa"/>
            </w:tcMar>
            <w:vAlign w:val="center"/>
          </w:tcPr>
          <w:p w14:paraId="15739718" w14:textId="77777777" w:rsidR="009334A4" w:rsidRDefault="0070130E">
            <w:pPr>
              <w:pStyle w:val="ConsPlusNormal1"/>
              <w:jc w:val="center"/>
              <w:rPr>
                <w:rFonts w:ascii="Times New Roman" w:hAnsi="Times New Roman"/>
                <w:szCs w:val="22"/>
              </w:rPr>
            </w:pPr>
            <w:r>
              <w:rPr>
                <w:rFonts w:ascii="Times New Roman" w:hAnsi="Times New Roman"/>
                <w:sz w:val="21"/>
                <w:szCs w:val="21"/>
              </w:rPr>
              <w:t>4.1.</w:t>
            </w:r>
          </w:p>
        </w:tc>
        <w:tc>
          <w:tcPr>
            <w:tcW w:w="3834" w:type="dxa"/>
            <w:tcMar>
              <w:top w:w="0" w:type="dxa"/>
              <w:left w:w="108" w:type="dxa"/>
              <w:bottom w:w="0" w:type="dxa"/>
              <w:right w:w="108" w:type="dxa"/>
            </w:tcMar>
            <w:vAlign w:val="center"/>
          </w:tcPr>
          <w:p w14:paraId="0E782FBD" w14:textId="77777777" w:rsidR="009334A4" w:rsidRPr="0070130E" w:rsidRDefault="0070130E">
            <w:pPr>
              <w:pStyle w:val="ConsPlusNormal1"/>
              <w:tabs>
                <w:tab w:val="left" w:pos="430"/>
              </w:tabs>
              <w:jc w:val="both"/>
              <w:rPr>
                <w:rFonts w:ascii="Times New Roman" w:hAnsi="Times New Roman"/>
                <w:szCs w:val="22"/>
                <w:lang w:val="ru-RU"/>
              </w:rPr>
            </w:pPr>
            <w:r w:rsidRPr="0070130E">
              <w:rPr>
                <w:rFonts w:ascii="Times New Roman" w:hAnsi="Times New Roman"/>
                <w:sz w:val="21"/>
                <w:szCs w:val="21"/>
                <w:lang w:val="ru-RU"/>
              </w:rPr>
              <w:t>посещение по паллиативной медицинской помощи без учета посещений на дому патронажными бригадами</w:t>
            </w:r>
          </w:p>
        </w:tc>
        <w:tc>
          <w:tcPr>
            <w:tcW w:w="1549" w:type="dxa"/>
            <w:tcMar>
              <w:top w:w="0" w:type="dxa"/>
              <w:left w:w="108" w:type="dxa"/>
              <w:bottom w:w="0" w:type="dxa"/>
              <w:right w:w="108" w:type="dxa"/>
            </w:tcMar>
            <w:vAlign w:val="center"/>
          </w:tcPr>
          <w:p w14:paraId="33CC2C18" w14:textId="77777777" w:rsidR="009334A4" w:rsidRDefault="0070130E">
            <w:pPr>
              <w:pStyle w:val="ConsPlusNormal1"/>
              <w:jc w:val="center"/>
              <w:rPr>
                <w:rFonts w:ascii="Times New Roman" w:hAnsi="Times New Roman"/>
                <w:szCs w:val="22"/>
              </w:rPr>
            </w:pPr>
            <w:proofErr w:type="spellStart"/>
            <w:r>
              <w:rPr>
                <w:rFonts w:ascii="Times New Roman" w:hAnsi="Times New Roman"/>
                <w:sz w:val="21"/>
                <w:szCs w:val="21"/>
              </w:rPr>
              <w:t>посещений</w:t>
            </w:r>
            <w:proofErr w:type="spellEnd"/>
          </w:p>
        </w:tc>
        <w:tc>
          <w:tcPr>
            <w:tcW w:w="1672" w:type="dxa"/>
            <w:tcMar>
              <w:top w:w="0" w:type="dxa"/>
              <w:left w:w="108" w:type="dxa"/>
              <w:bottom w:w="0" w:type="dxa"/>
              <w:right w:w="108" w:type="dxa"/>
            </w:tcMar>
            <w:vAlign w:val="center"/>
          </w:tcPr>
          <w:p w14:paraId="3AC464AB" w14:textId="77777777" w:rsidR="009334A4" w:rsidRDefault="0070130E">
            <w:pPr>
              <w:pStyle w:val="ConsPlusNormal1"/>
              <w:jc w:val="center"/>
              <w:rPr>
                <w:rFonts w:ascii="Times New Roman" w:hAnsi="Times New Roman"/>
                <w:szCs w:val="22"/>
              </w:rPr>
            </w:pPr>
            <w:r>
              <w:rPr>
                <w:rFonts w:ascii="Times New Roman" w:hAnsi="Times New Roman"/>
                <w:sz w:val="21"/>
                <w:szCs w:val="21"/>
              </w:rPr>
              <w:t>0,011859</w:t>
            </w:r>
          </w:p>
        </w:tc>
        <w:tc>
          <w:tcPr>
            <w:tcW w:w="1984" w:type="dxa"/>
            <w:tcMar>
              <w:top w:w="0" w:type="dxa"/>
              <w:left w:w="108" w:type="dxa"/>
              <w:bottom w:w="0" w:type="dxa"/>
              <w:right w:w="108" w:type="dxa"/>
            </w:tcMar>
            <w:vAlign w:val="center"/>
          </w:tcPr>
          <w:p w14:paraId="1B56C6B2" w14:textId="77777777" w:rsidR="009334A4" w:rsidRDefault="0070130E">
            <w:pPr>
              <w:pStyle w:val="ConsPlusNormal1"/>
              <w:jc w:val="center"/>
              <w:rPr>
                <w:rFonts w:ascii="Times New Roman" w:hAnsi="Times New Roman"/>
                <w:szCs w:val="22"/>
              </w:rPr>
            </w:pPr>
            <w:r>
              <w:rPr>
                <w:rFonts w:ascii="Times New Roman" w:hAnsi="Times New Roman"/>
                <w:sz w:val="21"/>
                <w:szCs w:val="21"/>
              </w:rPr>
              <w:t>2 479,76</w:t>
            </w:r>
          </w:p>
        </w:tc>
      </w:tr>
      <w:tr w:rsidR="009334A4" w14:paraId="51AD770B" w14:textId="77777777">
        <w:tc>
          <w:tcPr>
            <w:tcW w:w="709" w:type="dxa"/>
            <w:tcMar>
              <w:top w:w="0" w:type="dxa"/>
              <w:left w:w="108" w:type="dxa"/>
              <w:bottom w:w="0" w:type="dxa"/>
              <w:right w:w="108" w:type="dxa"/>
            </w:tcMar>
            <w:vAlign w:val="center"/>
          </w:tcPr>
          <w:p w14:paraId="12E6C1A2" w14:textId="77777777" w:rsidR="009334A4" w:rsidRDefault="0070130E">
            <w:pPr>
              <w:pStyle w:val="ConsPlusNormal1"/>
              <w:jc w:val="center"/>
              <w:rPr>
                <w:rFonts w:ascii="Times New Roman" w:hAnsi="Times New Roman"/>
                <w:szCs w:val="22"/>
              </w:rPr>
            </w:pPr>
            <w:r>
              <w:rPr>
                <w:rFonts w:ascii="Times New Roman" w:hAnsi="Times New Roman"/>
                <w:sz w:val="21"/>
                <w:szCs w:val="21"/>
              </w:rPr>
              <w:t>4.2.</w:t>
            </w:r>
          </w:p>
        </w:tc>
        <w:tc>
          <w:tcPr>
            <w:tcW w:w="3834" w:type="dxa"/>
            <w:tcMar>
              <w:top w:w="0" w:type="dxa"/>
              <w:left w:w="108" w:type="dxa"/>
              <w:bottom w:w="0" w:type="dxa"/>
              <w:right w:w="108" w:type="dxa"/>
            </w:tcMar>
            <w:vAlign w:val="center"/>
          </w:tcPr>
          <w:p w14:paraId="399F0DBD" w14:textId="77777777" w:rsidR="009334A4" w:rsidRPr="0070130E" w:rsidRDefault="0070130E">
            <w:pPr>
              <w:pStyle w:val="ConsPlusNormal1"/>
              <w:tabs>
                <w:tab w:val="left" w:pos="430"/>
              </w:tabs>
              <w:jc w:val="both"/>
              <w:rPr>
                <w:rFonts w:ascii="Times New Roman" w:hAnsi="Times New Roman"/>
                <w:szCs w:val="22"/>
                <w:lang w:val="ru-RU"/>
              </w:rPr>
            </w:pPr>
            <w:r w:rsidRPr="0070130E">
              <w:rPr>
                <w:rFonts w:ascii="Times New Roman" w:hAnsi="Times New Roman"/>
                <w:sz w:val="21"/>
                <w:szCs w:val="21"/>
                <w:lang w:val="ru-RU"/>
              </w:rPr>
              <w:t>посещения на дому выездными патронажными бригадами</w:t>
            </w:r>
          </w:p>
        </w:tc>
        <w:tc>
          <w:tcPr>
            <w:tcW w:w="1549" w:type="dxa"/>
            <w:tcMar>
              <w:top w:w="0" w:type="dxa"/>
              <w:left w:w="108" w:type="dxa"/>
              <w:bottom w:w="0" w:type="dxa"/>
              <w:right w:w="108" w:type="dxa"/>
            </w:tcMar>
            <w:vAlign w:val="center"/>
          </w:tcPr>
          <w:p w14:paraId="25DED3BE" w14:textId="77777777" w:rsidR="009334A4" w:rsidRDefault="0070130E">
            <w:pPr>
              <w:pStyle w:val="ConsPlusNormal1"/>
              <w:jc w:val="center"/>
              <w:rPr>
                <w:rFonts w:ascii="Times New Roman" w:hAnsi="Times New Roman"/>
                <w:szCs w:val="22"/>
              </w:rPr>
            </w:pPr>
            <w:proofErr w:type="spellStart"/>
            <w:r>
              <w:rPr>
                <w:rFonts w:ascii="Times New Roman" w:hAnsi="Times New Roman"/>
                <w:sz w:val="21"/>
                <w:szCs w:val="21"/>
              </w:rPr>
              <w:t>посещений</w:t>
            </w:r>
            <w:proofErr w:type="spellEnd"/>
          </w:p>
        </w:tc>
        <w:tc>
          <w:tcPr>
            <w:tcW w:w="1672" w:type="dxa"/>
            <w:tcMar>
              <w:top w:w="0" w:type="dxa"/>
              <w:left w:w="108" w:type="dxa"/>
              <w:bottom w:w="0" w:type="dxa"/>
              <w:right w:w="108" w:type="dxa"/>
            </w:tcMar>
            <w:vAlign w:val="center"/>
          </w:tcPr>
          <w:p w14:paraId="706DEFD2" w14:textId="77777777" w:rsidR="009334A4" w:rsidRDefault="0070130E">
            <w:pPr>
              <w:pStyle w:val="ConsPlusNormal1"/>
              <w:jc w:val="center"/>
              <w:rPr>
                <w:rFonts w:ascii="Times New Roman" w:hAnsi="Times New Roman"/>
                <w:szCs w:val="22"/>
              </w:rPr>
            </w:pPr>
            <w:r>
              <w:rPr>
                <w:rFonts w:ascii="Times New Roman" w:hAnsi="Times New Roman"/>
                <w:sz w:val="21"/>
                <w:szCs w:val="21"/>
              </w:rPr>
              <w:t>0,018141</w:t>
            </w:r>
          </w:p>
        </w:tc>
        <w:tc>
          <w:tcPr>
            <w:tcW w:w="1984" w:type="dxa"/>
            <w:tcMar>
              <w:top w:w="0" w:type="dxa"/>
              <w:left w:w="108" w:type="dxa"/>
              <w:bottom w:w="0" w:type="dxa"/>
              <w:right w:w="108" w:type="dxa"/>
            </w:tcMar>
            <w:vAlign w:val="center"/>
          </w:tcPr>
          <w:p w14:paraId="44963649" w14:textId="77777777" w:rsidR="009334A4" w:rsidRDefault="0070130E">
            <w:pPr>
              <w:pStyle w:val="ConsPlusNormal1"/>
              <w:jc w:val="center"/>
              <w:rPr>
                <w:rFonts w:ascii="Times New Roman" w:hAnsi="Times New Roman"/>
                <w:szCs w:val="22"/>
              </w:rPr>
            </w:pPr>
            <w:r>
              <w:rPr>
                <w:rFonts w:ascii="Times New Roman" w:hAnsi="Times New Roman"/>
                <w:sz w:val="21"/>
                <w:szCs w:val="21"/>
              </w:rPr>
              <w:t>7 914,38</w:t>
            </w:r>
          </w:p>
        </w:tc>
      </w:tr>
      <w:tr w:rsidR="009334A4" w14:paraId="4E3C1781" w14:textId="77777777">
        <w:trPr>
          <w:trHeight w:val="438"/>
        </w:trPr>
        <w:tc>
          <w:tcPr>
            <w:tcW w:w="709" w:type="dxa"/>
            <w:tcMar>
              <w:top w:w="0" w:type="dxa"/>
              <w:left w:w="108" w:type="dxa"/>
              <w:bottom w:w="0" w:type="dxa"/>
              <w:right w:w="108" w:type="dxa"/>
            </w:tcMar>
            <w:vAlign w:val="center"/>
          </w:tcPr>
          <w:p w14:paraId="06BCC9C0" w14:textId="77777777" w:rsidR="009334A4" w:rsidRDefault="0070130E">
            <w:pPr>
              <w:jc w:val="center"/>
              <w:rPr>
                <w:rFonts w:ascii="Times New Roman" w:hAnsi="Times New Roman"/>
                <w:szCs w:val="22"/>
              </w:rPr>
            </w:pPr>
            <w:r>
              <w:rPr>
                <w:rFonts w:ascii="Times New Roman" w:hAnsi="Times New Roman"/>
                <w:sz w:val="21"/>
                <w:szCs w:val="21"/>
              </w:rPr>
              <w:t>4.2.1.</w:t>
            </w:r>
          </w:p>
        </w:tc>
        <w:tc>
          <w:tcPr>
            <w:tcW w:w="3834" w:type="dxa"/>
            <w:tcMar>
              <w:top w:w="0" w:type="dxa"/>
              <w:left w:w="108" w:type="dxa"/>
              <w:bottom w:w="0" w:type="dxa"/>
              <w:right w:w="108" w:type="dxa"/>
            </w:tcMar>
            <w:vAlign w:val="center"/>
          </w:tcPr>
          <w:p w14:paraId="13947BAE" w14:textId="77777777" w:rsidR="009334A4" w:rsidRDefault="0070130E">
            <w:pPr>
              <w:tabs>
                <w:tab w:val="left" w:pos="430"/>
              </w:tabs>
              <w:jc w:val="both"/>
              <w:rPr>
                <w:rFonts w:ascii="Times New Roman" w:hAnsi="Times New Roman"/>
                <w:szCs w:val="22"/>
              </w:rPr>
            </w:pPr>
            <w:r>
              <w:rPr>
                <w:rFonts w:ascii="Times New Roman" w:hAnsi="Times New Roman"/>
                <w:sz w:val="21"/>
                <w:szCs w:val="21"/>
              </w:rPr>
              <w:t>в том числе для детского населения</w:t>
            </w:r>
          </w:p>
        </w:tc>
        <w:tc>
          <w:tcPr>
            <w:tcW w:w="1549" w:type="dxa"/>
            <w:tcMar>
              <w:top w:w="0" w:type="dxa"/>
              <w:left w:w="108" w:type="dxa"/>
              <w:bottom w:w="0" w:type="dxa"/>
              <w:right w:w="108" w:type="dxa"/>
            </w:tcMar>
            <w:vAlign w:val="center"/>
          </w:tcPr>
          <w:p w14:paraId="42598D24" w14:textId="77777777" w:rsidR="009334A4" w:rsidRDefault="0070130E">
            <w:pPr>
              <w:jc w:val="center"/>
              <w:rPr>
                <w:rFonts w:ascii="Times New Roman" w:hAnsi="Times New Roman"/>
                <w:szCs w:val="22"/>
              </w:rPr>
            </w:pPr>
            <w:r>
              <w:rPr>
                <w:rFonts w:ascii="Times New Roman" w:hAnsi="Times New Roman"/>
                <w:sz w:val="21"/>
                <w:szCs w:val="21"/>
              </w:rPr>
              <w:t>посещений</w:t>
            </w:r>
          </w:p>
        </w:tc>
        <w:tc>
          <w:tcPr>
            <w:tcW w:w="1672" w:type="dxa"/>
            <w:tcMar>
              <w:top w:w="0" w:type="dxa"/>
              <w:left w:w="108" w:type="dxa"/>
              <w:bottom w:w="0" w:type="dxa"/>
              <w:right w:w="108" w:type="dxa"/>
            </w:tcMar>
            <w:vAlign w:val="center"/>
          </w:tcPr>
          <w:p w14:paraId="00886A22" w14:textId="77777777" w:rsidR="009334A4" w:rsidRDefault="0070130E">
            <w:pPr>
              <w:jc w:val="center"/>
              <w:rPr>
                <w:rFonts w:ascii="Times New Roman" w:hAnsi="Times New Roman"/>
                <w:szCs w:val="22"/>
              </w:rPr>
            </w:pPr>
            <w:r>
              <w:rPr>
                <w:rFonts w:ascii="Times New Roman" w:hAnsi="Times New Roman"/>
                <w:sz w:val="21"/>
                <w:szCs w:val="21"/>
              </w:rPr>
              <w:t>0,006158</w:t>
            </w:r>
          </w:p>
        </w:tc>
        <w:tc>
          <w:tcPr>
            <w:tcW w:w="1984" w:type="dxa"/>
            <w:tcMar>
              <w:top w:w="0" w:type="dxa"/>
              <w:left w:w="108" w:type="dxa"/>
              <w:bottom w:w="0" w:type="dxa"/>
              <w:right w:w="108" w:type="dxa"/>
            </w:tcMar>
            <w:vAlign w:val="center"/>
          </w:tcPr>
          <w:p w14:paraId="0C5C5BD8" w14:textId="77777777" w:rsidR="009334A4" w:rsidRDefault="0070130E">
            <w:pPr>
              <w:jc w:val="center"/>
              <w:rPr>
                <w:rFonts w:ascii="Times New Roman" w:hAnsi="Times New Roman"/>
                <w:szCs w:val="22"/>
              </w:rPr>
            </w:pPr>
            <w:r>
              <w:rPr>
                <w:rFonts w:ascii="Times New Roman" w:hAnsi="Times New Roman"/>
                <w:sz w:val="21"/>
                <w:szCs w:val="21"/>
              </w:rPr>
              <w:t>5 286,80</w:t>
            </w:r>
          </w:p>
        </w:tc>
      </w:tr>
      <w:tr w:rsidR="009334A4" w14:paraId="78939F46" w14:textId="77777777">
        <w:trPr>
          <w:trHeight w:val="953"/>
        </w:trPr>
        <w:tc>
          <w:tcPr>
            <w:tcW w:w="709" w:type="dxa"/>
            <w:tcMar>
              <w:top w:w="0" w:type="dxa"/>
              <w:left w:w="108" w:type="dxa"/>
              <w:bottom w:w="0" w:type="dxa"/>
              <w:right w:w="108" w:type="dxa"/>
            </w:tcMar>
            <w:vAlign w:val="center"/>
          </w:tcPr>
          <w:p w14:paraId="725E9161" w14:textId="77777777" w:rsidR="009334A4" w:rsidRDefault="0070130E">
            <w:pPr>
              <w:pStyle w:val="ConsPlusNormal1"/>
              <w:jc w:val="center"/>
              <w:rPr>
                <w:rFonts w:ascii="Times New Roman" w:hAnsi="Times New Roman"/>
                <w:szCs w:val="22"/>
              </w:rPr>
            </w:pPr>
            <w:r>
              <w:rPr>
                <w:rFonts w:ascii="Times New Roman" w:hAnsi="Times New Roman"/>
                <w:sz w:val="21"/>
                <w:szCs w:val="21"/>
              </w:rPr>
              <w:t>5.</w:t>
            </w:r>
          </w:p>
        </w:tc>
        <w:tc>
          <w:tcPr>
            <w:tcW w:w="3834" w:type="dxa"/>
            <w:tcMar>
              <w:top w:w="0" w:type="dxa"/>
              <w:left w:w="108" w:type="dxa"/>
              <w:bottom w:w="0" w:type="dxa"/>
              <w:right w:w="108" w:type="dxa"/>
            </w:tcMar>
            <w:vAlign w:val="center"/>
          </w:tcPr>
          <w:p w14:paraId="30FC32C5" w14:textId="77777777" w:rsidR="009334A4" w:rsidRDefault="0070130E">
            <w:pPr>
              <w:tabs>
                <w:tab w:val="left" w:pos="430"/>
              </w:tabs>
              <w:jc w:val="both"/>
              <w:rPr>
                <w:rFonts w:ascii="Times New Roman" w:hAnsi="Times New Roman"/>
                <w:szCs w:val="22"/>
                <w:vertAlign w:val="superscript"/>
              </w:rPr>
            </w:pPr>
            <w:r>
              <w:rPr>
                <w:rFonts w:ascii="Times New Roman" w:hAnsi="Times New Roman"/>
                <w:sz w:val="21"/>
                <w:szCs w:val="21"/>
              </w:rPr>
              <w:t>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r>
              <w:rPr>
                <w:rFonts w:ascii="Times New Roman" w:hAnsi="Times New Roman"/>
                <w:sz w:val="21"/>
                <w:szCs w:val="21"/>
                <w:vertAlign w:val="superscript"/>
              </w:rPr>
              <w:t>4</w:t>
            </w:r>
          </w:p>
        </w:tc>
        <w:tc>
          <w:tcPr>
            <w:tcW w:w="1549" w:type="dxa"/>
            <w:tcMar>
              <w:top w:w="0" w:type="dxa"/>
              <w:left w:w="108" w:type="dxa"/>
              <w:bottom w:w="0" w:type="dxa"/>
              <w:right w:w="108" w:type="dxa"/>
            </w:tcMar>
            <w:vAlign w:val="center"/>
          </w:tcPr>
          <w:p w14:paraId="56348535" w14:textId="77777777" w:rsidR="009334A4" w:rsidRDefault="0070130E">
            <w:pPr>
              <w:pStyle w:val="ConsPlusNormal1"/>
              <w:jc w:val="center"/>
              <w:rPr>
                <w:rFonts w:ascii="Times New Roman" w:hAnsi="Times New Roman"/>
                <w:szCs w:val="22"/>
              </w:rPr>
            </w:pPr>
            <w:proofErr w:type="spellStart"/>
            <w:r>
              <w:rPr>
                <w:rFonts w:ascii="Times New Roman" w:hAnsi="Times New Roman"/>
                <w:sz w:val="21"/>
                <w:szCs w:val="21"/>
              </w:rPr>
              <w:t>койко-дней</w:t>
            </w:r>
            <w:proofErr w:type="spellEnd"/>
          </w:p>
        </w:tc>
        <w:tc>
          <w:tcPr>
            <w:tcW w:w="1672" w:type="dxa"/>
            <w:tcMar>
              <w:top w:w="0" w:type="dxa"/>
              <w:left w:w="108" w:type="dxa"/>
              <w:bottom w:w="0" w:type="dxa"/>
              <w:right w:w="108" w:type="dxa"/>
            </w:tcMar>
            <w:vAlign w:val="center"/>
          </w:tcPr>
          <w:p w14:paraId="37E733B2" w14:textId="77777777" w:rsidR="009334A4" w:rsidRDefault="0070130E">
            <w:pPr>
              <w:pStyle w:val="ConsPlusNormal1"/>
              <w:jc w:val="center"/>
              <w:rPr>
                <w:rFonts w:ascii="Times New Roman" w:hAnsi="Times New Roman"/>
                <w:szCs w:val="22"/>
              </w:rPr>
            </w:pPr>
            <w:r>
              <w:rPr>
                <w:rFonts w:ascii="Times New Roman" w:hAnsi="Times New Roman"/>
                <w:sz w:val="21"/>
                <w:szCs w:val="21"/>
              </w:rPr>
              <w:t>0,092000</w:t>
            </w:r>
          </w:p>
        </w:tc>
        <w:tc>
          <w:tcPr>
            <w:tcW w:w="1984" w:type="dxa"/>
            <w:tcMar>
              <w:top w:w="0" w:type="dxa"/>
              <w:left w:w="108" w:type="dxa"/>
              <w:bottom w:w="0" w:type="dxa"/>
              <w:right w:w="108" w:type="dxa"/>
            </w:tcMar>
            <w:vAlign w:val="center"/>
          </w:tcPr>
          <w:p w14:paraId="3BB70DA7" w14:textId="77777777" w:rsidR="009334A4" w:rsidRDefault="0070130E">
            <w:pPr>
              <w:pStyle w:val="ConsPlusNormal1"/>
              <w:jc w:val="center"/>
              <w:rPr>
                <w:rFonts w:ascii="Times New Roman" w:hAnsi="Times New Roman"/>
                <w:szCs w:val="22"/>
              </w:rPr>
            </w:pPr>
            <w:r>
              <w:rPr>
                <w:rFonts w:ascii="Times New Roman" w:hAnsi="Times New Roman"/>
                <w:sz w:val="21"/>
                <w:szCs w:val="21"/>
              </w:rPr>
              <w:t>6 642,44</w:t>
            </w:r>
          </w:p>
        </w:tc>
      </w:tr>
      <w:tr w:rsidR="009334A4" w14:paraId="435F4934" w14:textId="77777777">
        <w:trPr>
          <w:trHeight w:val="438"/>
        </w:trPr>
        <w:tc>
          <w:tcPr>
            <w:tcW w:w="709" w:type="dxa"/>
            <w:tcMar>
              <w:top w:w="0" w:type="dxa"/>
              <w:left w:w="108" w:type="dxa"/>
              <w:bottom w:w="0" w:type="dxa"/>
              <w:right w:w="108" w:type="dxa"/>
            </w:tcMar>
            <w:vAlign w:val="center"/>
          </w:tcPr>
          <w:p w14:paraId="525237F1" w14:textId="77777777" w:rsidR="009334A4" w:rsidRDefault="0070130E">
            <w:pPr>
              <w:jc w:val="center"/>
              <w:rPr>
                <w:rFonts w:ascii="Times New Roman" w:hAnsi="Times New Roman"/>
                <w:szCs w:val="22"/>
              </w:rPr>
            </w:pPr>
            <w:r>
              <w:rPr>
                <w:rFonts w:ascii="Times New Roman" w:hAnsi="Times New Roman"/>
                <w:sz w:val="21"/>
                <w:szCs w:val="21"/>
              </w:rPr>
              <w:t>5.1.</w:t>
            </w:r>
          </w:p>
        </w:tc>
        <w:tc>
          <w:tcPr>
            <w:tcW w:w="3834" w:type="dxa"/>
            <w:tcMar>
              <w:top w:w="0" w:type="dxa"/>
              <w:left w:w="108" w:type="dxa"/>
              <w:bottom w:w="0" w:type="dxa"/>
              <w:right w:w="108" w:type="dxa"/>
            </w:tcMar>
            <w:vAlign w:val="center"/>
          </w:tcPr>
          <w:p w14:paraId="3738E79A" w14:textId="77777777" w:rsidR="009334A4" w:rsidRDefault="0070130E">
            <w:pPr>
              <w:tabs>
                <w:tab w:val="left" w:pos="430"/>
              </w:tabs>
              <w:jc w:val="both"/>
              <w:rPr>
                <w:rFonts w:ascii="Times New Roman" w:hAnsi="Times New Roman"/>
                <w:szCs w:val="22"/>
              </w:rPr>
            </w:pPr>
            <w:r>
              <w:rPr>
                <w:rFonts w:ascii="Times New Roman" w:hAnsi="Times New Roman"/>
                <w:sz w:val="21"/>
                <w:szCs w:val="21"/>
              </w:rPr>
              <w:t>в том числе для детского населения</w:t>
            </w:r>
          </w:p>
        </w:tc>
        <w:tc>
          <w:tcPr>
            <w:tcW w:w="1549" w:type="dxa"/>
            <w:tcMar>
              <w:top w:w="0" w:type="dxa"/>
              <w:left w:w="108" w:type="dxa"/>
              <w:bottom w:w="0" w:type="dxa"/>
              <w:right w:w="108" w:type="dxa"/>
            </w:tcMar>
            <w:vAlign w:val="center"/>
          </w:tcPr>
          <w:p w14:paraId="1D19CAA0" w14:textId="77777777" w:rsidR="009334A4" w:rsidRDefault="0070130E">
            <w:pPr>
              <w:jc w:val="center"/>
              <w:rPr>
                <w:rFonts w:ascii="Times New Roman" w:hAnsi="Times New Roman"/>
                <w:szCs w:val="22"/>
              </w:rPr>
            </w:pPr>
            <w:r>
              <w:rPr>
                <w:rFonts w:ascii="Times New Roman" w:hAnsi="Times New Roman"/>
                <w:sz w:val="21"/>
                <w:szCs w:val="21"/>
              </w:rPr>
              <w:t>койко-дней</w:t>
            </w:r>
          </w:p>
        </w:tc>
        <w:tc>
          <w:tcPr>
            <w:tcW w:w="1672" w:type="dxa"/>
            <w:tcMar>
              <w:top w:w="0" w:type="dxa"/>
              <w:left w:w="108" w:type="dxa"/>
              <w:bottom w:w="0" w:type="dxa"/>
              <w:right w:w="108" w:type="dxa"/>
            </w:tcMar>
            <w:vAlign w:val="center"/>
          </w:tcPr>
          <w:p w14:paraId="017F2123" w14:textId="77777777" w:rsidR="009334A4" w:rsidRDefault="0070130E">
            <w:pPr>
              <w:jc w:val="center"/>
              <w:rPr>
                <w:rFonts w:ascii="Times New Roman" w:hAnsi="Times New Roman"/>
                <w:szCs w:val="22"/>
              </w:rPr>
            </w:pPr>
            <w:r>
              <w:rPr>
                <w:rFonts w:ascii="Times New Roman" w:hAnsi="Times New Roman"/>
                <w:sz w:val="21"/>
                <w:szCs w:val="21"/>
              </w:rPr>
              <w:t>0,002054</w:t>
            </w:r>
          </w:p>
        </w:tc>
        <w:tc>
          <w:tcPr>
            <w:tcW w:w="1984" w:type="dxa"/>
            <w:tcMar>
              <w:top w:w="0" w:type="dxa"/>
              <w:left w:w="108" w:type="dxa"/>
              <w:bottom w:w="0" w:type="dxa"/>
              <w:right w:w="108" w:type="dxa"/>
            </w:tcMar>
            <w:vAlign w:val="center"/>
          </w:tcPr>
          <w:p w14:paraId="0526FA5C" w14:textId="77777777" w:rsidR="009334A4" w:rsidRDefault="0070130E">
            <w:pPr>
              <w:jc w:val="center"/>
              <w:rPr>
                <w:rFonts w:ascii="Times New Roman" w:hAnsi="Times New Roman"/>
                <w:szCs w:val="22"/>
              </w:rPr>
            </w:pPr>
            <w:r>
              <w:rPr>
                <w:rFonts w:ascii="Times New Roman" w:hAnsi="Times New Roman"/>
                <w:sz w:val="21"/>
                <w:szCs w:val="21"/>
              </w:rPr>
              <w:t>6 642,44</w:t>
            </w:r>
          </w:p>
        </w:tc>
      </w:tr>
    </w:tbl>
    <w:p w14:paraId="3988348E"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right"/>
        <w:rPr>
          <w:rFonts w:ascii="Times New Roman" w:hAnsi="Times New Roman"/>
          <w:sz w:val="28"/>
          <w:szCs w:val="28"/>
        </w:rPr>
      </w:pPr>
      <w:r>
        <w:rPr>
          <w:rFonts w:ascii="Times New Roman" w:hAnsi="Times New Roman"/>
          <w:sz w:val="28"/>
          <w:szCs w:val="28"/>
        </w:rPr>
        <w:t>»;</w:t>
      </w:r>
    </w:p>
    <w:p w14:paraId="3954EBF3"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both"/>
        <w:rPr>
          <w:rFonts w:ascii="Times New Roman" w:hAnsi="Times New Roman"/>
          <w:sz w:val="28"/>
          <w:szCs w:val="28"/>
        </w:rPr>
      </w:pPr>
      <w:r>
        <w:rPr>
          <w:rFonts w:ascii="Times New Roman" w:hAnsi="Times New Roman"/>
          <w:sz w:val="28"/>
          <w:szCs w:val="28"/>
        </w:rPr>
        <w:t>б) в таблице пункта 2:</w:t>
      </w:r>
    </w:p>
    <w:p w14:paraId="09ECA43E"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both"/>
        <w:rPr>
          <w:rFonts w:ascii="Times New Roman" w:hAnsi="Times New Roman"/>
          <w:sz w:val="28"/>
          <w:szCs w:val="28"/>
        </w:rPr>
      </w:pPr>
      <w:r>
        <w:rPr>
          <w:rFonts w:ascii="Times New Roman" w:hAnsi="Times New Roman"/>
          <w:sz w:val="28"/>
          <w:szCs w:val="28"/>
        </w:rPr>
        <w:t>строку 2.4 изложить в следующей редакции:</w:t>
      </w:r>
    </w:p>
    <w:p w14:paraId="5665A5A1" w14:textId="77777777" w:rsidR="009334A4" w:rsidRDefault="0070130E">
      <w:pPr>
        <w:pBdr>
          <w:top w:val="none" w:sz="4" w:space="0" w:color="000000"/>
          <w:left w:val="none" w:sz="4" w:space="0" w:color="000000"/>
          <w:bottom w:val="none" w:sz="4" w:space="0" w:color="000000"/>
          <w:right w:val="none" w:sz="4" w:space="0" w:color="000000"/>
        </w:pBdr>
        <w:spacing w:line="180" w:lineRule="atLeast"/>
        <w:jc w:val="both"/>
        <w:rPr>
          <w:rFonts w:ascii="Times New Roman" w:hAnsi="Times New Roman"/>
          <w:sz w:val="28"/>
          <w:szCs w:val="28"/>
        </w:rPr>
      </w:pPr>
      <w:r>
        <w:rPr>
          <w:rFonts w:ascii="Times New Roman" w:hAnsi="Times New Roman"/>
          <w:sz w:val="28"/>
          <w:szCs w:val="28"/>
        </w:rPr>
        <w:t>«</w:t>
      </w:r>
    </w:p>
    <w:tbl>
      <w:tblPr>
        <w:tblStyle w:val="afff2"/>
        <w:tblW w:w="9779" w:type="dxa"/>
        <w:tblLayout w:type="fixed"/>
        <w:tblLook w:val="04A0" w:firstRow="1" w:lastRow="0" w:firstColumn="1" w:lastColumn="0" w:noHBand="0" w:noVBand="1"/>
      </w:tblPr>
      <w:tblGrid>
        <w:gridCol w:w="708"/>
        <w:gridCol w:w="3965"/>
        <w:gridCol w:w="1679"/>
        <w:gridCol w:w="1559"/>
        <w:gridCol w:w="1868"/>
      </w:tblGrid>
      <w:tr w:rsidR="009334A4" w14:paraId="5027C67E" w14:textId="77777777">
        <w:trPr>
          <w:trHeight w:val="364"/>
        </w:trPr>
        <w:tc>
          <w:tcPr>
            <w:tcW w:w="709" w:type="dxa"/>
            <w:tcMar>
              <w:top w:w="0" w:type="dxa"/>
              <w:left w:w="108" w:type="dxa"/>
              <w:bottom w:w="0" w:type="dxa"/>
              <w:right w:w="108" w:type="dxa"/>
            </w:tcMar>
            <w:vAlign w:val="center"/>
          </w:tcPr>
          <w:p w14:paraId="148FF9CB" w14:textId="77777777" w:rsidR="009334A4" w:rsidRDefault="0070130E">
            <w:pPr>
              <w:jc w:val="center"/>
              <w:rPr>
                <w:rFonts w:ascii="Times New Roman" w:hAnsi="Times New Roman"/>
                <w:sz w:val="21"/>
                <w:szCs w:val="21"/>
              </w:rPr>
            </w:pPr>
            <w:r>
              <w:rPr>
                <w:rFonts w:ascii="Times New Roman" w:hAnsi="Times New Roman"/>
                <w:sz w:val="21"/>
                <w:szCs w:val="21"/>
              </w:rPr>
              <w:t>2.4.</w:t>
            </w:r>
          </w:p>
        </w:tc>
        <w:tc>
          <w:tcPr>
            <w:tcW w:w="3965" w:type="dxa"/>
            <w:tcMar>
              <w:top w:w="0" w:type="dxa"/>
              <w:left w:w="108" w:type="dxa"/>
              <w:bottom w:w="0" w:type="dxa"/>
              <w:right w:w="108" w:type="dxa"/>
            </w:tcMar>
            <w:vAlign w:val="center"/>
          </w:tcPr>
          <w:p w14:paraId="726E8E3A" w14:textId="77777777" w:rsidR="009334A4" w:rsidRDefault="0070130E">
            <w:pPr>
              <w:tabs>
                <w:tab w:val="left" w:pos="430"/>
              </w:tabs>
              <w:jc w:val="both"/>
              <w:rPr>
                <w:rFonts w:ascii="Times New Roman" w:hAnsi="Times New Roman"/>
                <w:sz w:val="21"/>
                <w:szCs w:val="21"/>
                <w:highlight w:val="white"/>
              </w:rPr>
            </w:pPr>
            <w:r>
              <w:rPr>
                <w:rFonts w:ascii="Times New Roman" w:hAnsi="Times New Roman"/>
                <w:sz w:val="21"/>
                <w:szCs w:val="21"/>
                <w:highlight w:val="white"/>
              </w:rPr>
              <w:t>для посещений с иными целями</w:t>
            </w:r>
          </w:p>
        </w:tc>
        <w:tc>
          <w:tcPr>
            <w:tcW w:w="1679" w:type="dxa"/>
            <w:tcMar>
              <w:top w:w="0" w:type="dxa"/>
              <w:left w:w="108" w:type="dxa"/>
              <w:bottom w:w="0" w:type="dxa"/>
              <w:right w:w="108" w:type="dxa"/>
            </w:tcMar>
            <w:vAlign w:val="center"/>
          </w:tcPr>
          <w:p w14:paraId="16532ABA" w14:textId="77777777" w:rsidR="009334A4" w:rsidRDefault="0070130E">
            <w:pPr>
              <w:jc w:val="center"/>
              <w:rPr>
                <w:rFonts w:ascii="Times New Roman" w:hAnsi="Times New Roman"/>
                <w:sz w:val="21"/>
                <w:szCs w:val="21"/>
              </w:rPr>
            </w:pPr>
            <w:r>
              <w:rPr>
                <w:rFonts w:ascii="Times New Roman" w:hAnsi="Times New Roman"/>
                <w:sz w:val="21"/>
                <w:szCs w:val="21"/>
              </w:rPr>
              <w:t>посещений</w:t>
            </w:r>
          </w:p>
        </w:tc>
        <w:tc>
          <w:tcPr>
            <w:tcW w:w="1559" w:type="dxa"/>
            <w:tcMar>
              <w:top w:w="0" w:type="dxa"/>
              <w:left w:w="108" w:type="dxa"/>
              <w:bottom w:w="0" w:type="dxa"/>
              <w:right w:w="108" w:type="dxa"/>
            </w:tcMar>
            <w:vAlign w:val="center"/>
          </w:tcPr>
          <w:p w14:paraId="0F9AEB87"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2,383850</w:t>
            </w:r>
          </w:p>
        </w:tc>
        <w:tc>
          <w:tcPr>
            <w:tcW w:w="1868" w:type="dxa"/>
            <w:tcMar>
              <w:top w:w="0" w:type="dxa"/>
              <w:left w:w="108" w:type="dxa"/>
              <w:bottom w:w="0" w:type="dxa"/>
              <w:right w:w="108" w:type="dxa"/>
            </w:tcMar>
            <w:vAlign w:val="center"/>
          </w:tcPr>
          <w:p w14:paraId="454A583C" w14:textId="3878A04C" w:rsidR="009334A4" w:rsidRDefault="0070130E">
            <w:pPr>
              <w:pStyle w:val="aff9"/>
              <w:spacing w:after="0" w:line="240" w:lineRule="auto"/>
              <w:jc w:val="center"/>
              <w:rPr>
                <w:rFonts w:ascii="Times New Roman" w:hAnsi="Times New Roman"/>
                <w:sz w:val="21"/>
                <w:szCs w:val="21"/>
              </w:rPr>
            </w:pPr>
            <w:r w:rsidRPr="00C916EB">
              <w:rPr>
                <w:rFonts w:ascii="Times New Roman" w:hAnsi="Times New Roman"/>
                <w:sz w:val="21"/>
                <w:szCs w:val="21"/>
                <w:highlight w:val="yellow"/>
              </w:rPr>
              <w:t>2 12</w:t>
            </w:r>
            <w:r w:rsidR="00C916EB" w:rsidRPr="00C916EB">
              <w:rPr>
                <w:rFonts w:ascii="Times New Roman" w:hAnsi="Times New Roman"/>
                <w:sz w:val="21"/>
                <w:szCs w:val="21"/>
                <w:highlight w:val="yellow"/>
              </w:rPr>
              <w:t>5</w:t>
            </w:r>
            <w:r w:rsidRPr="00C916EB">
              <w:rPr>
                <w:rFonts w:ascii="Times New Roman" w:hAnsi="Times New Roman"/>
                <w:sz w:val="21"/>
                <w:szCs w:val="21"/>
                <w:highlight w:val="yellow"/>
              </w:rPr>
              <w:t>,</w:t>
            </w:r>
            <w:r w:rsidR="00C916EB" w:rsidRPr="00C916EB">
              <w:rPr>
                <w:rFonts w:ascii="Times New Roman" w:hAnsi="Times New Roman"/>
                <w:sz w:val="21"/>
                <w:szCs w:val="21"/>
                <w:highlight w:val="yellow"/>
              </w:rPr>
              <w:t>69</w:t>
            </w:r>
          </w:p>
        </w:tc>
      </w:tr>
    </w:tbl>
    <w:p w14:paraId="20F6C1AB"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right"/>
        <w:rPr>
          <w:rFonts w:ascii="Times New Roman" w:hAnsi="Times New Roman"/>
          <w:sz w:val="28"/>
          <w:szCs w:val="28"/>
        </w:rPr>
      </w:pPr>
      <w:r>
        <w:rPr>
          <w:rFonts w:ascii="Times New Roman" w:hAnsi="Times New Roman"/>
          <w:sz w:val="28"/>
          <w:szCs w:val="28"/>
        </w:rPr>
        <w:t>»;</w:t>
      </w:r>
    </w:p>
    <w:p w14:paraId="35707432"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both"/>
        <w:rPr>
          <w:rFonts w:ascii="Times New Roman" w:hAnsi="Times New Roman"/>
          <w:sz w:val="28"/>
          <w:szCs w:val="28"/>
        </w:rPr>
      </w:pPr>
      <w:r>
        <w:rPr>
          <w:rFonts w:ascii="Times New Roman" w:hAnsi="Times New Roman"/>
          <w:sz w:val="28"/>
          <w:szCs w:val="28"/>
        </w:rPr>
        <w:t>в графе 5 строки 2.6 цифры «8 015,24» заменить цифрами «7 511,38»;</w:t>
      </w:r>
    </w:p>
    <w:p w14:paraId="3626690C"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both"/>
        <w:rPr>
          <w:rFonts w:ascii="Times New Roman" w:hAnsi="Times New Roman"/>
          <w:sz w:val="28"/>
          <w:szCs w:val="28"/>
        </w:rPr>
      </w:pPr>
      <w:r>
        <w:rPr>
          <w:rFonts w:ascii="Times New Roman" w:hAnsi="Times New Roman"/>
          <w:sz w:val="28"/>
          <w:szCs w:val="28"/>
        </w:rPr>
        <w:t>строку 2.7 изложить в следующей редакции:</w:t>
      </w:r>
    </w:p>
    <w:p w14:paraId="7A98C4C0" w14:textId="77777777" w:rsidR="009334A4" w:rsidRDefault="0070130E">
      <w:pPr>
        <w:pBdr>
          <w:top w:val="none" w:sz="4" w:space="0" w:color="000000"/>
          <w:left w:val="none" w:sz="4" w:space="0" w:color="000000"/>
          <w:bottom w:val="none" w:sz="4" w:space="0" w:color="000000"/>
          <w:right w:val="none" w:sz="4" w:space="0" w:color="000000"/>
        </w:pBdr>
        <w:spacing w:line="180" w:lineRule="atLeast"/>
        <w:jc w:val="both"/>
        <w:rPr>
          <w:rFonts w:ascii="Times New Roman" w:hAnsi="Times New Roman"/>
          <w:sz w:val="28"/>
          <w:szCs w:val="28"/>
        </w:rPr>
      </w:pPr>
      <w:r>
        <w:rPr>
          <w:rFonts w:ascii="Times New Roman" w:hAnsi="Times New Roman"/>
          <w:sz w:val="28"/>
          <w:szCs w:val="28"/>
        </w:rPr>
        <w:t>«</w:t>
      </w:r>
    </w:p>
    <w:tbl>
      <w:tblPr>
        <w:tblStyle w:val="afff2"/>
        <w:tblW w:w="9779" w:type="dxa"/>
        <w:tblLayout w:type="fixed"/>
        <w:tblLook w:val="04A0" w:firstRow="1" w:lastRow="0" w:firstColumn="1" w:lastColumn="0" w:noHBand="0" w:noVBand="1"/>
      </w:tblPr>
      <w:tblGrid>
        <w:gridCol w:w="708"/>
        <w:gridCol w:w="3965"/>
        <w:gridCol w:w="1679"/>
        <w:gridCol w:w="1559"/>
        <w:gridCol w:w="1868"/>
      </w:tblGrid>
      <w:tr w:rsidR="009334A4" w14:paraId="02EB96BA" w14:textId="77777777">
        <w:trPr>
          <w:trHeight w:val="241"/>
        </w:trPr>
        <w:tc>
          <w:tcPr>
            <w:tcW w:w="709" w:type="dxa"/>
            <w:vMerge w:val="restart"/>
            <w:tcMar>
              <w:top w:w="0" w:type="dxa"/>
              <w:left w:w="108" w:type="dxa"/>
              <w:bottom w:w="0" w:type="dxa"/>
              <w:right w:w="108" w:type="dxa"/>
            </w:tcMar>
            <w:vAlign w:val="center"/>
          </w:tcPr>
          <w:p w14:paraId="51C10052" w14:textId="77777777" w:rsidR="009334A4" w:rsidRDefault="0070130E">
            <w:pPr>
              <w:jc w:val="center"/>
              <w:rPr>
                <w:rFonts w:ascii="Times New Roman" w:hAnsi="Times New Roman"/>
                <w:sz w:val="21"/>
                <w:szCs w:val="21"/>
              </w:rPr>
            </w:pPr>
            <w:r>
              <w:rPr>
                <w:rFonts w:ascii="Times New Roman" w:hAnsi="Times New Roman"/>
                <w:sz w:val="21"/>
                <w:szCs w:val="21"/>
              </w:rPr>
              <w:t>2.7.</w:t>
            </w:r>
          </w:p>
        </w:tc>
        <w:tc>
          <w:tcPr>
            <w:tcW w:w="3965" w:type="dxa"/>
            <w:vMerge w:val="restart"/>
            <w:tcMar>
              <w:top w:w="0" w:type="dxa"/>
              <w:left w:w="108" w:type="dxa"/>
              <w:bottom w:w="0" w:type="dxa"/>
              <w:right w:w="108" w:type="dxa"/>
            </w:tcMar>
            <w:vAlign w:val="center"/>
          </w:tcPr>
          <w:p w14:paraId="74362C51" w14:textId="77777777" w:rsidR="009334A4" w:rsidRDefault="0070130E">
            <w:pPr>
              <w:jc w:val="both"/>
              <w:rPr>
                <w:rFonts w:ascii="Times New Roman" w:hAnsi="Times New Roman"/>
                <w:sz w:val="21"/>
                <w:szCs w:val="21"/>
              </w:rPr>
            </w:pPr>
            <w:r>
              <w:rPr>
                <w:rFonts w:ascii="Times New Roman" w:hAnsi="Times New Roman"/>
                <w:sz w:val="21"/>
                <w:szCs w:val="21"/>
              </w:rPr>
              <w:t>проведение отдельных диагностических (лабораторных) исследований</w:t>
            </w:r>
          </w:p>
        </w:tc>
        <w:tc>
          <w:tcPr>
            <w:tcW w:w="1679" w:type="dxa"/>
            <w:vMerge w:val="restart"/>
            <w:tcMar>
              <w:top w:w="0" w:type="dxa"/>
              <w:left w:w="108" w:type="dxa"/>
              <w:bottom w:w="0" w:type="dxa"/>
              <w:right w:w="108" w:type="dxa"/>
            </w:tcMar>
            <w:vAlign w:val="center"/>
          </w:tcPr>
          <w:p w14:paraId="5D4F1A28" w14:textId="77777777" w:rsidR="009334A4" w:rsidRDefault="0070130E">
            <w:pPr>
              <w:jc w:val="center"/>
              <w:rPr>
                <w:rFonts w:ascii="Times New Roman" w:hAnsi="Times New Roman"/>
                <w:sz w:val="21"/>
                <w:szCs w:val="21"/>
              </w:rPr>
            </w:pPr>
            <w:r>
              <w:rPr>
                <w:rFonts w:ascii="Times New Roman" w:hAnsi="Times New Roman"/>
                <w:sz w:val="21"/>
                <w:szCs w:val="21"/>
              </w:rPr>
              <w:t>исследований</w:t>
            </w:r>
          </w:p>
        </w:tc>
        <w:tc>
          <w:tcPr>
            <w:tcW w:w="1559" w:type="dxa"/>
            <w:vMerge w:val="restart"/>
            <w:tcMar>
              <w:top w:w="0" w:type="dxa"/>
              <w:left w:w="108" w:type="dxa"/>
              <w:bottom w:w="0" w:type="dxa"/>
              <w:right w:w="108" w:type="dxa"/>
            </w:tcMar>
            <w:vAlign w:val="center"/>
          </w:tcPr>
          <w:p w14:paraId="3EAB5EC0" w14:textId="77777777" w:rsidR="009334A4" w:rsidRDefault="0070130E">
            <w:pPr>
              <w:jc w:val="center"/>
              <w:rPr>
                <w:rFonts w:ascii="Times New Roman" w:hAnsi="Times New Roman"/>
                <w:sz w:val="21"/>
                <w:szCs w:val="21"/>
              </w:rPr>
            </w:pPr>
            <w:r>
              <w:rPr>
                <w:rFonts w:ascii="Times New Roman" w:hAnsi="Times New Roman"/>
                <w:sz w:val="21"/>
                <w:szCs w:val="21"/>
              </w:rPr>
              <w:t>0,271574</w:t>
            </w:r>
          </w:p>
        </w:tc>
        <w:tc>
          <w:tcPr>
            <w:tcW w:w="1868" w:type="dxa"/>
            <w:vMerge w:val="restart"/>
            <w:tcMar>
              <w:top w:w="0" w:type="dxa"/>
              <w:left w:w="108" w:type="dxa"/>
              <w:bottom w:w="0" w:type="dxa"/>
              <w:right w:w="108" w:type="dxa"/>
            </w:tcMar>
            <w:vAlign w:val="center"/>
          </w:tcPr>
          <w:p w14:paraId="4F5ECD02" w14:textId="77777777" w:rsidR="009334A4" w:rsidRDefault="0070130E">
            <w:pPr>
              <w:jc w:val="center"/>
              <w:rPr>
                <w:rFonts w:ascii="Times New Roman" w:hAnsi="Times New Roman"/>
                <w:sz w:val="21"/>
                <w:szCs w:val="21"/>
              </w:rPr>
            </w:pPr>
            <w:r>
              <w:rPr>
                <w:rFonts w:ascii="Times New Roman" w:hAnsi="Times New Roman"/>
                <w:sz w:val="21"/>
                <w:szCs w:val="21"/>
              </w:rPr>
              <w:t>6 012,57</w:t>
            </w:r>
          </w:p>
        </w:tc>
      </w:tr>
    </w:tbl>
    <w:p w14:paraId="23021E9C"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right"/>
        <w:rPr>
          <w:rFonts w:ascii="Times New Roman" w:hAnsi="Times New Roman"/>
          <w:sz w:val="28"/>
          <w:szCs w:val="28"/>
        </w:rPr>
      </w:pPr>
      <w:r>
        <w:rPr>
          <w:rFonts w:ascii="Times New Roman" w:hAnsi="Times New Roman"/>
          <w:sz w:val="28"/>
          <w:szCs w:val="28"/>
        </w:rPr>
        <w:t>»;</w:t>
      </w:r>
    </w:p>
    <w:p w14:paraId="235D13A1"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both"/>
        <w:rPr>
          <w:rFonts w:ascii="Times New Roman" w:hAnsi="Times New Roman"/>
          <w:sz w:val="28"/>
          <w:szCs w:val="28"/>
        </w:rPr>
      </w:pPr>
      <w:r>
        <w:rPr>
          <w:rFonts w:ascii="Times New Roman" w:hAnsi="Times New Roman"/>
          <w:sz w:val="28"/>
          <w:szCs w:val="28"/>
        </w:rPr>
        <w:t>в графе 4 строки 2.7.7 цифры «0,002086» заменить цифрами «0,002009»;</w:t>
      </w:r>
    </w:p>
    <w:p w14:paraId="44C6C082"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both"/>
        <w:rPr>
          <w:rFonts w:ascii="Times New Roman" w:hAnsi="Times New Roman"/>
          <w:sz w:val="28"/>
          <w:szCs w:val="28"/>
        </w:rPr>
      </w:pPr>
      <w:r>
        <w:rPr>
          <w:rFonts w:ascii="Times New Roman" w:hAnsi="Times New Roman"/>
          <w:sz w:val="28"/>
          <w:szCs w:val="28"/>
        </w:rPr>
        <w:t>строки 2.7.9–3 изложить в следующей редакции:</w:t>
      </w:r>
    </w:p>
    <w:p w14:paraId="17D41DD6" w14:textId="77777777" w:rsidR="009334A4" w:rsidRDefault="0070130E">
      <w:pPr>
        <w:jc w:val="both"/>
        <w:rPr>
          <w:rFonts w:ascii="Times New Roman" w:hAnsi="Times New Roman"/>
          <w:sz w:val="28"/>
          <w:szCs w:val="28"/>
        </w:rPr>
      </w:pPr>
      <w:r>
        <w:rPr>
          <w:rFonts w:ascii="Times New Roman" w:hAnsi="Times New Roman"/>
          <w:sz w:val="28"/>
          <w:szCs w:val="28"/>
        </w:rPr>
        <w:t>«</w:t>
      </w:r>
    </w:p>
    <w:tbl>
      <w:tblPr>
        <w:tblStyle w:val="afff2"/>
        <w:tblW w:w="979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714"/>
        <w:gridCol w:w="4093"/>
        <w:gridCol w:w="1245"/>
        <w:gridCol w:w="2136"/>
        <w:gridCol w:w="1602"/>
      </w:tblGrid>
      <w:tr w:rsidR="009334A4" w14:paraId="0EF7B8FB" w14:textId="77777777">
        <w:trPr>
          <w:trHeight w:val="241"/>
        </w:trPr>
        <w:tc>
          <w:tcPr>
            <w:tcW w:w="56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94FB8" w14:textId="77777777" w:rsidR="009334A4" w:rsidRDefault="0070130E">
            <w:pPr>
              <w:jc w:val="center"/>
              <w:rPr>
                <w:rFonts w:ascii="Times New Roman" w:hAnsi="Times New Roman"/>
                <w:sz w:val="21"/>
                <w:szCs w:val="21"/>
              </w:rPr>
            </w:pPr>
            <w:r>
              <w:rPr>
                <w:rFonts w:ascii="Times New Roman" w:hAnsi="Times New Roman"/>
                <w:sz w:val="21"/>
                <w:szCs w:val="21"/>
              </w:rPr>
              <w:t>2.8.</w:t>
            </w:r>
          </w:p>
        </w:tc>
        <w:tc>
          <w:tcPr>
            <w:tcW w:w="326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4096F" w14:textId="0D731C87" w:rsidR="009334A4" w:rsidRDefault="0070130E">
            <w:pPr>
              <w:tabs>
                <w:tab w:val="left" w:pos="430"/>
              </w:tabs>
              <w:jc w:val="both"/>
              <w:rPr>
                <w:rFonts w:ascii="Times New Roman" w:hAnsi="Times New Roman"/>
                <w:sz w:val="21"/>
                <w:szCs w:val="21"/>
              </w:rPr>
            </w:pPr>
            <w:r>
              <w:rPr>
                <w:rFonts w:ascii="Times New Roman" w:hAnsi="Times New Roman"/>
                <w:sz w:val="21"/>
                <w:szCs w:val="21"/>
              </w:rPr>
              <w:t>школа для больных с хроническими заболеваниями</w:t>
            </w:r>
            <w:r w:rsidR="00E07A8D">
              <w:rPr>
                <w:rFonts w:ascii="Times New Roman" w:hAnsi="Times New Roman"/>
                <w:sz w:val="21"/>
                <w:szCs w:val="21"/>
              </w:rPr>
              <w:t xml:space="preserve">, </w:t>
            </w:r>
            <w:r w:rsidR="00E07A8D" w:rsidRPr="00CA3AD6">
              <w:rPr>
                <w:rFonts w:ascii="Times New Roman" w:hAnsi="Times New Roman"/>
                <w:sz w:val="21"/>
                <w:szCs w:val="21"/>
                <w:highlight w:val="yellow"/>
              </w:rPr>
              <w:t>в том числе</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A94A8" w14:textId="77777777" w:rsidR="009334A4" w:rsidRDefault="0070130E">
            <w:pPr>
              <w:jc w:val="center"/>
              <w:rPr>
                <w:rFonts w:ascii="Times New Roman" w:hAnsi="Times New Roman"/>
                <w:sz w:val="21"/>
                <w:szCs w:val="21"/>
              </w:rPr>
            </w:pPr>
            <w:r>
              <w:rPr>
                <w:rFonts w:ascii="Times New Roman" w:hAnsi="Times New Roman"/>
                <w:sz w:val="21"/>
                <w:szCs w:val="21"/>
              </w:rPr>
              <w:t>комплексных посещений</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5C6C0"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0,210277</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685CB"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5 203,80</w:t>
            </w:r>
          </w:p>
        </w:tc>
      </w:tr>
      <w:tr w:rsidR="009334A4" w14:paraId="3E7D23CA" w14:textId="77777777">
        <w:trPr>
          <w:trHeight w:val="269"/>
        </w:trPr>
        <w:tc>
          <w:tcPr>
            <w:tcW w:w="41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02ECE" w14:textId="77777777" w:rsidR="009334A4" w:rsidRDefault="009334A4"/>
        </w:tc>
        <w:tc>
          <w:tcPr>
            <w:tcW w:w="326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06276" w14:textId="1BDA905B" w:rsidR="009334A4" w:rsidRDefault="0070130E">
            <w:pPr>
              <w:tabs>
                <w:tab w:val="left" w:pos="430"/>
              </w:tabs>
              <w:jc w:val="both"/>
              <w:rPr>
                <w:rFonts w:ascii="Times New Roman" w:hAnsi="Times New Roman"/>
                <w:sz w:val="21"/>
                <w:szCs w:val="21"/>
              </w:rPr>
            </w:pPr>
            <w:r>
              <w:rPr>
                <w:rFonts w:ascii="Times New Roman" w:hAnsi="Times New Roman"/>
                <w:sz w:val="21"/>
                <w:szCs w:val="21"/>
              </w:rPr>
              <w:t>школа сахарного диабета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E299A" w14:textId="77777777" w:rsidR="009334A4" w:rsidRDefault="0070130E">
            <w:pPr>
              <w:jc w:val="center"/>
              <w:rPr>
                <w:rFonts w:ascii="Times New Roman" w:hAnsi="Times New Roman"/>
                <w:sz w:val="21"/>
                <w:szCs w:val="21"/>
              </w:rPr>
            </w:pPr>
            <w:r>
              <w:rPr>
                <w:rFonts w:ascii="Times New Roman" w:hAnsi="Times New Roman"/>
                <w:sz w:val="21"/>
                <w:szCs w:val="21"/>
              </w:rPr>
              <w:t>комплексных посещений</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EBF88"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0,005702</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67BEE"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4 818,17</w:t>
            </w:r>
          </w:p>
        </w:tc>
      </w:tr>
      <w:tr w:rsidR="009334A4" w14:paraId="6B3BA4AE" w14:textId="77777777">
        <w:trPr>
          <w:trHeight w:val="241"/>
        </w:trPr>
        <w:tc>
          <w:tcPr>
            <w:tcW w:w="41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2DD6A" w14:textId="77777777" w:rsidR="009334A4" w:rsidRDefault="0070130E">
            <w:pPr>
              <w:jc w:val="center"/>
              <w:rPr>
                <w:rFonts w:ascii="Times New Roman" w:hAnsi="Times New Roman"/>
                <w:sz w:val="21"/>
                <w:szCs w:val="21"/>
              </w:rPr>
            </w:pPr>
            <w:r>
              <w:rPr>
                <w:rFonts w:ascii="Times New Roman" w:hAnsi="Times New Roman"/>
                <w:sz w:val="21"/>
                <w:szCs w:val="21"/>
              </w:rPr>
              <w:t>2.9.</w:t>
            </w:r>
          </w:p>
        </w:tc>
        <w:tc>
          <w:tcPr>
            <w:tcW w:w="326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50DF6" w14:textId="77777777" w:rsidR="009334A4" w:rsidRDefault="0070130E">
            <w:pPr>
              <w:tabs>
                <w:tab w:val="left" w:pos="430"/>
              </w:tabs>
              <w:jc w:val="both"/>
              <w:rPr>
                <w:rFonts w:ascii="Times New Roman" w:hAnsi="Times New Roman"/>
                <w:sz w:val="21"/>
                <w:szCs w:val="21"/>
              </w:rPr>
            </w:pPr>
            <w:r>
              <w:rPr>
                <w:rFonts w:ascii="Times New Roman" w:hAnsi="Times New Roman"/>
                <w:sz w:val="21"/>
                <w:szCs w:val="21"/>
              </w:rPr>
              <w:t>диспансерное наблюдение, в том числе по поводу:</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58A22" w14:textId="77777777" w:rsidR="009334A4" w:rsidRDefault="0070130E">
            <w:pPr>
              <w:jc w:val="center"/>
              <w:rPr>
                <w:rFonts w:ascii="Times New Roman" w:hAnsi="Times New Roman"/>
                <w:sz w:val="21"/>
                <w:szCs w:val="21"/>
              </w:rPr>
            </w:pPr>
            <w:r>
              <w:rPr>
                <w:rFonts w:ascii="Times New Roman" w:hAnsi="Times New Roman"/>
                <w:sz w:val="21"/>
                <w:szCs w:val="21"/>
              </w:rPr>
              <w:t>комплексных посещений</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10640"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0,261736</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9C588"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9 681,08</w:t>
            </w:r>
          </w:p>
        </w:tc>
      </w:tr>
      <w:tr w:rsidR="009334A4" w14:paraId="3DCD8795" w14:textId="77777777">
        <w:trPr>
          <w:trHeight w:val="241"/>
        </w:trPr>
        <w:tc>
          <w:tcPr>
            <w:tcW w:w="41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9A2D7" w14:textId="77777777" w:rsidR="009334A4" w:rsidRDefault="0070130E">
            <w:pPr>
              <w:jc w:val="center"/>
              <w:rPr>
                <w:rFonts w:ascii="Times New Roman" w:hAnsi="Times New Roman"/>
                <w:sz w:val="21"/>
                <w:szCs w:val="21"/>
              </w:rPr>
            </w:pPr>
            <w:r>
              <w:rPr>
                <w:rFonts w:ascii="Times New Roman" w:hAnsi="Times New Roman"/>
                <w:sz w:val="21"/>
                <w:szCs w:val="21"/>
              </w:rPr>
              <w:t>2.9.1.</w:t>
            </w:r>
          </w:p>
        </w:tc>
        <w:tc>
          <w:tcPr>
            <w:tcW w:w="326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90738" w14:textId="77777777" w:rsidR="009334A4" w:rsidRDefault="0070130E">
            <w:pPr>
              <w:tabs>
                <w:tab w:val="left" w:pos="430"/>
              </w:tabs>
              <w:jc w:val="both"/>
              <w:rPr>
                <w:rFonts w:ascii="Times New Roman" w:hAnsi="Times New Roman"/>
                <w:sz w:val="21"/>
                <w:szCs w:val="21"/>
              </w:rPr>
            </w:pPr>
            <w:r>
              <w:rPr>
                <w:rFonts w:ascii="Times New Roman" w:hAnsi="Times New Roman"/>
                <w:sz w:val="21"/>
                <w:szCs w:val="21"/>
              </w:rPr>
              <w:t>онкологических заболеваний</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6C583" w14:textId="77777777" w:rsidR="009334A4" w:rsidRDefault="0070130E">
            <w:pPr>
              <w:jc w:val="center"/>
            </w:pPr>
            <w:r>
              <w:rPr>
                <w:rFonts w:ascii="Times New Roman" w:hAnsi="Times New Roman"/>
                <w:sz w:val="21"/>
                <w:szCs w:val="21"/>
              </w:rPr>
              <w:t>комплексных посещений</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40814"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0,021114</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6F123"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13 668,33</w:t>
            </w:r>
          </w:p>
        </w:tc>
      </w:tr>
      <w:tr w:rsidR="009334A4" w14:paraId="25C55555" w14:textId="77777777">
        <w:trPr>
          <w:trHeight w:val="241"/>
        </w:trPr>
        <w:tc>
          <w:tcPr>
            <w:tcW w:w="41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73DFE" w14:textId="77777777" w:rsidR="009334A4" w:rsidRDefault="0070130E">
            <w:pPr>
              <w:jc w:val="center"/>
              <w:rPr>
                <w:rFonts w:ascii="Times New Roman" w:hAnsi="Times New Roman"/>
                <w:sz w:val="21"/>
                <w:szCs w:val="21"/>
              </w:rPr>
            </w:pPr>
            <w:r>
              <w:rPr>
                <w:rFonts w:ascii="Times New Roman" w:hAnsi="Times New Roman"/>
                <w:sz w:val="21"/>
                <w:szCs w:val="21"/>
              </w:rPr>
              <w:t>2.9.2.</w:t>
            </w:r>
          </w:p>
        </w:tc>
        <w:tc>
          <w:tcPr>
            <w:tcW w:w="326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1EB1A" w14:textId="77777777" w:rsidR="009334A4" w:rsidRDefault="0070130E">
            <w:pPr>
              <w:tabs>
                <w:tab w:val="left" w:pos="430"/>
              </w:tabs>
              <w:jc w:val="both"/>
              <w:rPr>
                <w:rFonts w:ascii="Times New Roman" w:hAnsi="Times New Roman"/>
                <w:sz w:val="21"/>
                <w:szCs w:val="21"/>
              </w:rPr>
            </w:pPr>
            <w:r>
              <w:rPr>
                <w:rFonts w:ascii="Times New Roman" w:hAnsi="Times New Roman"/>
                <w:sz w:val="21"/>
                <w:szCs w:val="21"/>
              </w:rPr>
              <w:t>сахарного диабета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51645" w14:textId="77777777" w:rsidR="009334A4" w:rsidRDefault="0070130E">
            <w:pPr>
              <w:jc w:val="center"/>
            </w:pPr>
            <w:r>
              <w:rPr>
                <w:rFonts w:ascii="Times New Roman" w:hAnsi="Times New Roman"/>
                <w:sz w:val="21"/>
                <w:szCs w:val="21"/>
              </w:rPr>
              <w:t>комплексных посещений</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41608"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0,059800</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DF6E5"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5 160,50</w:t>
            </w:r>
          </w:p>
        </w:tc>
      </w:tr>
      <w:tr w:rsidR="009334A4" w14:paraId="0B3AD363" w14:textId="77777777">
        <w:trPr>
          <w:trHeight w:val="241"/>
        </w:trPr>
        <w:tc>
          <w:tcPr>
            <w:tcW w:w="41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762D1" w14:textId="77777777" w:rsidR="009334A4" w:rsidRDefault="0070130E">
            <w:pPr>
              <w:jc w:val="center"/>
              <w:rPr>
                <w:rFonts w:ascii="Times New Roman" w:hAnsi="Times New Roman"/>
                <w:sz w:val="21"/>
                <w:szCs w:val="21"/>
              </w:rPr>
            </w:pPr>
            <w:r>
              <w:rPr>
                <w:rFonts w:ascii="Times New Roman" w:hAnsi="Times New Roman"/>
                <w:sz w:val="21"/>
                <w:szCs w:val="21"/>
              </w:rPr>
              <w:t>2.9.3.</w:t>
            </w:r>
          </w:p>
        </w:tc>
        <w:tc>
          <w:tcPr>
            <w:tcW w:w="326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6A398" w14:textId="77777777" w:rsidR="009334A4" w:rsidRDefault="0070130E">
            <w:pPr>
              <w:tabs>
                <w:tab w:val="left" w:pos="430"/>
              </w:tabs>
              <w:jc w:val="both"/>
              <w:rPr>
                <w:rFonts w:ascii="Times New Roman" w:hAnsi="Times New Roman"/>
                <w:sz w:val="21"/>
                <w:szCs w:val="21"/>
                <w:highlight w:val="yellow"/>
              </w:rPr>
            </w:pPr>
            <w:r>
              <w:rPr>
                <w:rFonts w:ascii="Times New Roman" w:hAnsi="Times New Roman"/>
                <w:sz w:val="21"/>
                <w:szCs w:val="21"/>
              </w:rPr>
              <w:t>болезней системы кровообращения</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EFCD9" w14:textId="77777777" w:rsidR="009334A4" w:rsidRDefault="0070130E">
            <w:pPr>
              <w:jc w:val="center"/>
            </w:pPr>
            <w:r>
              <w:rPr>
                <w:rFonts w:ascii="Times New Roman" w:hAnsi="Times New Roman"/>
                <w:sz w:val="21"/>
                <w:szCs w:val="21"/>
              </w:rPr>
              <w:t>комплексных посещений</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6E9C5"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0,153720</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31BB5"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11 475,34</w:t>
            </w:r>
          </w:p>
        </w:tc>
      </w:tr>
      <w:tr w:rsidR="009334A4" w14:paraId="692F18A4" w14:textId="77777777">
        <w:trPr>
          <w:trHeight w:val="241"/>
        </w:trPr>
        <w:tc>
          <w:tcPr>
            <w:tcW w:w="41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C2E57" w14:textId="77777777" w:rsidR="009334A4" w:rsidRDefault="0070130E">
            <w:pPr>
              <w:jc w:val="center"/>
              <w:rPr>
                <w:rFonts w:ascii="Times New Roman" w:hAnsi="Times New Roman"/>
                <w:sz w:val="21"/>
                <w:szCs w:val="21"/>
              </w:rPr>
            </w:pPr>
            <w:r>
              <w:rPr>
                <w:rFonts w:ascii="Times New Roman" w:hAnsi="Times New Roman"/>
                <w:sz w:val="21"/>
                <w:szCs w:val="21"/>
              </w:rPr>
              <w:t>2.10.</w:t>
            </w:r>
          </w:p>
        </w:tc>
        <w:tc>
          <w:tcPr>
            <w:tcW w:w="326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AB458" w14:textId="77777777" w:rsidR="009334A4" w:rsidRDefault="0070130E">
            <w:pPr>
              <w:tabs>
                <w:tab w:val="left" w:pos="430"/>
              </w:tabs>
              <w:jc w:val="both"/>
              <w:rPr>
                <w:rFonts w:ascii="Times New Roman" w:hAnsi="Times New Roman"/>
                <w:sz w:val="21"/>
                <w:szCs w:val="21"/>
              </w:rPr>
            </w:pPr>
            <w:r>
              <w:rPr>
                <w:rFonts w:ascii="Times New Roman" w:hAnsi="Times New Roman"/>
                <w:sz w:val="21"/>
                <w:szCs w:val="21"/>
              </w:rPr>
              <w:t>посещения с профилактическими целями центров здоровья</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56DCF" w14:textId="77777777" w:rsidR="009334A4" w:rsidRDefault="0070130E">
            <w:pPr>
              <w:jc w:val="center"/>
            </w:pPr>
            <w:r>
              <w:rPr>
                <w:rFonts w:ascii="Times New Roman" w:hAnsi="Times New Roman"/>
                <w:sz w:val="21"/>
                <w:szCs w:val="21"/>
              </w:rPr>
              <w:t>комплексных посещений</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26FDF"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0,033311</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A9766"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8 435,79</w:t>
            </w:r>
          </w:p>
        </w:tc>
      </w:tr>
      <w:tr w:rsidR="009334A4" w14:paraId="279CDAC0" w14:textId="77777777">
        <w:tc>
          <w:tcPr>
            <w:tcW w:w="41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13DB1"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 w:val="21"/>
                <w:szCs w:val="21"/>
              </w:rPr>
            </w:pPr>
            <w:r>
              <w:rPr>
                <w:rFonts w:ascii="Times New Roman" w:hAnsi="Times New Roman"/>
                <w:sz w:val="21"/>
                <w:szCs w:val="21"/>
              </w:rPr>
              <w:t>3.</w:t>
            </w:r>
          </w:p>
        </w:tc>
        <w:tc>
          <w:tcPr>
            <w:tcW w:w="3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8A1A4" w14:textId="77777777" w:rsidR="009334A4" w:rsidRDefault="0070130E">
            <w:pPr>
              <w:pBdr>
                <w:top w:val="none" w:sz="4" w:space="0" w:color="000000"/>
                <w:left w:val="none" w:sz="4" w:space="0" w:color="000000"/>
                <w:bottom w:val="none" w:sz="4" w:space="0" w:color="000000"/>
                <w:right w:val="none" w:sz="4" w:space="0" w:color="000000"/>
              </w:pBdr>
              <w:jc w:val="both"/>
              <w:rPr>
                <w:rFonts w:ascii="Times New Roman" w:hAnsi="Times New Roman"/>
                <w:sz w:val="21"/>
                <w:szCs w:val="21"/>
              </w:rPr>
            </w:pPr>
            <w:r>
              <w:rPr>
                <w:rFonts w:ascii="Times New Roman" w:hAnsi="Times New Roman"/>
                <w:sz w:val="21"/>
                <w:szCs w:val="21"/>
              </w:rPr>
              <w:t xml:space="preserve">В условиях дневных стационаров (первичная медико-санитарная помощь, специализированная </w:t>
            </w:r>
            <w:proofErr w:type="gramStart"/>
            <w:r>
              <w:rPr>
                <w:rFonts w:ascii="Times New Roman" w:hAnsi="Times New Roman"/>
                <w:sz w:val="21"/>
                <w:szCs w:val="21"/>
              </w:rPr>
              <w:t>меди-цинская</w:t>
            </w:r>
            <w:proofErr w:type="gramEnd"/>
            <w:r>
              <w:rPr>
                <w:rFonts w:ascii="Times New Roman" w:hAnsi="Times New Roman"/>
                <w:sz w:val="21"/>
                <w:szCs w:val="21"/>
              </w:rPr>
              <w:t xml:space="preserve"> помощь), за исключением медицинской реабилитации, всего,</w:t>
            </w:r>
            <w:r>
              <w:rPr>
                <w:rFonts w:ascii="Times New Roman" w:hAnsi="Times New Roman"/>
                <w:sz w:val="21"/>
                <w:szCs w:val="21"/>
              </w:rPr>
              <w:b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DF176" w14:textId="77777777" w:rsidR="009334A4" w:rsidRDefault="0070130E">
            <w:pPr>
              <w:jc w:val="center"/>
              <w:rPr>
                <w:rFonts w:ascii="Times New Roman" w:hAnsi="Times New Roman"/>
                <w:sz w:val="21"/>
                <w:szCs w:val="21"/>
              </w:rPr>
            </w:pPr>
            <w:r>
              <w:rPr>
                <w:rFonts w:ascii="Times New Roman" w:hAnsi="Times New Roman"/>
                <w:sz w:val="21"/>
                <w:szCs w:val="21"/>
              </w:rPr>
              <w:t>случаев лечения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51063"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 w:val="21"/>
                <w:szCs w:val="21"/>
              </w:rPr>
            </w:pPr>
            <w:r>
              <w:rPr>
                <w:rFonts w:ascii="Times New Roman" w:hAnsi="Times New Roman"/>
                <w:sz w:val="21"/>
                <w:szCs w:val="21"/>
              </w:rPr>
              <w:t>0,067347</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27B9B"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 w:val="21"/>
                <w:szCs w:val="21"/>
              </w:rPr>
            </w:pPr>
            <w:r>
              <w:rPr>
                <w:rFonts w:ascii="Times New Roman" w:hAnsi="Times New Roman"/>
                <w:sz w:val="21"/>
                <w:szCs w:val="21"/>
              </w:rPr>
              <w:t>110 150,27</w:t>
            </w:r>
          </w:p>
        </w:tc>
      </w:tr>
      <w:tr w:rsidR="009334A4" w14:paraId="16C3ED6D" w14:textId="77777777">
        <w:trPr>
          <w:trHeight w:val="269"/>
        </w:trPr>
        <w:tc>
          <w:tcPr>
            <w:tcW w:w="41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0D1E3" w14:textId="77777777" w:rsidR="009334A4" w:rsidRDefault="009334A4">
            <w:pPr>
              <w:ind w:left="57" w:right="57"/>
            </w:pPr>
          </w:p>
        </w:tc>
        <w:tc>
          <w:tcPr>
            <w:tcW w:w="3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0DF03" w14:textId="77777777" w:rsidR="009334A4" w:rsidRDefault="0070130E">
            <w:pPr>
              <w:pBdr>
                <w:top w:val="none" w:sz="4" w:space="0" w:color="000000"/>
                <w:left w:val="none" w:sz="4" w:space="0" w:color="000000"/>
                <w:bottom w:val="none" w:sz="4" w:space="0" w:color="000000"/>
                <w:right w:val="none" w:sz="4" w:space="0" w:color="000000"/>
              </w:pBdr>
              <w:jc w:val="both"/>
              <w:rPr>
                <w:rFonts w:ascii="Times New Roman" w:hAnsi="Times New Roman"/>
                <w:sz w:val="21"/>
                <w:szCs w:val="21"/>
              </w:rPr>
            </w:pPr>
            <w:r>
              <w:rPr>
                <w:rFonts w:ascii="Times New Roman" w:hAnsi="Times New Roman"/>
                <w:sz w:val="21"/>
                <w:szCs w:val="21"/>
              </w:rPr>
              <w:t>при оказании первичной медико-санитарной помощи</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83EFF" w14:textId="77777777" w:rsidR="009334A4" w:rsidRDefault="0070130E">
            <w:pPr>
              <w:jc w:val="center"/>
              <w:rPr>
                <w:rFonts w:ascii="Times New Roman" w:hAnsi="Times New Roman"/>
                <w:sz w:val="21"/>
                <w:szCs w:val="21"/>
              </w:rPr>
            </w:pPr>
            <w:r>
              <w:rPr>
                <w:rFonts w:ascii="Times New Roman" w:hAnsi="Times New Roman"/>
                <w:sz w:val="21"/>
                <w:szCs w:val="21"/>
              </w:rPr>
              <w:t>случаев лечения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58C5C"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 w:val="21"/>
                <w:szCs w:val="21"/>
              </w:rPr>
            </w:pPr>
            <w:r>
              <w:rPr>
                <w:rFonts w:ascii="Times New Roman" w:hAnsi="Times New Roman"/>
                <w:sz w:val="21"/>
                <w:szCs w:val="21"/>
              </w:rPr>
              <w:t>0,032642</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68974"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 w:val="21"/>
                <w:szCs w:val="21"/>
              </w:rPr>
            </w:pPr>
            <w:r>
              <w:rPr>
                <w:rFonts w:ascii="Times New Roman" w:hAnsi="Times New Roman"/>
                <w:sz w:val="21"/>
                <w:szCs w:val="21"/>
              </w:rPr>
              <w:t>110 150,27</w:t>
            </w:r>
          </w:p>
        </w:tc>
      </w:tr>
      <w:tr w:rsidR="009334A4" w14:paraId="30022885" w14:textId="77777777">
        <w:trPr>
          <w:trHeight w:val="269"/>
        </w:trPr>
        <w:tc>
          <w:tcPr>
            <w:tcW w:w="41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8309B" w14:textId="77777777" w:rsidR="009334A4" w:rsidRDefault="009334A4">
            <w:pPr>
              <w:ind w:left="57" w:right="57"/>
            </w:pPr>
          </w:p>
        </w:tc>
        <w:tc>
          <w:tcPr>
            <w:tcW w:w="3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DAB7D" w14:textId="77777777" w:rsidR="009334A4" w:rsidRDefault="0070130E">
            <w:pPr>
              <w:pBdr>
                <w:top w:val="none" w:sz="4" w:space="0" w:color="000000"/>
                <w:left w:val="none" w:sz="4" w:space="0" w:color="000000"/>
                <w:bottom w:val="none" w:sz="4" w:space="0" w:color="000000"/>
                <w:right w:val="none" w:sz="4" w:space="0" w:color="000000"/>
              </w:pBdr>
              <w:jc w:val="both"/>
              <w:rPr>
                <w:rFonts w:ascii="Times New Roman" w:hAnsi="Times New Roman"/>
                <w:sz w:val="21"/>
                <w:szCs w:val="21"/>
              </w:rPr>
            </w:pPr>
            <w:r>
              <w:rPr>
                <w:rFonts w:ascii="Times New Roman" w:hAnsi="Times New Roman"/>
                <w:sz w:val="21"/>
                <w:szCs w:val="21"/>
              </w:rPr>
              <w:t>при оказании специализированной медицинской помощи</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89395" w14:textId="77777777" w:rsidR="009334A4" w:rsidRDefault="0070130E">
            <w:pPr>
              <w:jc w:val="center"/>
              <w:rPr>
                <w:rFonts w:ascii="Times New Roman" w:hAnsi="Times New Roman"/>
                <w:sz w:val="21"/>
                <w:szCs w:val="21"/>
              </w:rPr>
            </w:pPr>
            <w:r>
              <w:rPr>
                <w:rFonts w:ascii="Times New Roman" w:hAnsi="Times New Roman"/>
                <w:sz w:val="21"/>
                <w:szCs w:val="21"/>
              </w:rPr>
              <w:t>случаев лечения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2854E"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 w:val="21"/>
                <w:szCs w:val="21"/>
              </w:rPr>
            </w:pPr>
            <w:r>
              <w:rPr>
                <w:rFonts w:ascii="Times New Roman" w:hAnsi="Times New Roman"/>
                <w:sz w:val="21"/>
                <w:szCs w:val="21"/>
              </w:rPr>
              <w:t>0,034705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0FACB"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 w:val="21"/>
                <w:szCs w:val="21"/>
              </w:rPr>
            </w:pPr>
            <w:r>
              <w:rPr>
                <w:rFonts w:ascii="Times New Roman" w:hAnsi="Times New Roman"/>
                <w:sz w:val="21"/>
                <w:szCs w:val="21"/>
              </w:rPr>
              <w:t>110 150,27</w:t>
            </w:r>
          </w:p>
        </w:tc>
      </w:tr>
      <w:tr w:rsidR="009334A4" w14:paraId="371D8599" w14:textId="77777777">
        <w:trPr>
          <w:trHeight w:val="269"/>
        </w:trPr>
        <w:tc>
          <w:tcPr>
            <w:tcW w:w="41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94A03" w14:textId="77777777" w:rsidR="009334A4" w:rsidRDefault="009334A4">
            <w:pPr>
              <w:ind w:left="57" w:right="57"/>
            </w:pPr>
          </w:p>
        </w:tc>
        <w:tc>
          <w:tcPr>
            <w:tcW w:w="3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92ACE" w14:textId="77777777" w:rsidR="009334A4" w:rsidRDefault="0070130E">
            <w:pPr>
              <w:pBdr>
                <w:top w:val="none" w:sz="4" w:space="0" w:color="000000"/>
                <w:left w:val="none" w:sz="4" w:space="0" w:color="000000"/>
                <w:bottom w:val="none" w:sz="4" w:space="0" w:color="000000"/>
                <w:right w:val="none" w:sz="4" w:space="0" w:color="000000"/>
              </w:pBdr>
              <w:jc w:val="both"/>
              <w:rPr>
                <w:rFonts w:ascii="Times New Roman" w:hAnsi="Times New Roman"/>
                <w:sz w:val="21"/>
                <w:szCs w:val="21"/>
              </w:rPr>
            </w:pPr>
            <w:r>
              <w:rPr>
                <w:rFonts w:ascii="Times New Roman" w:hAnsi="Times New Roman"/>
                <w:sz w:val="21"/>
                <w:szCs w:val="21"/>
              </w:rPr>
              <w:t>из них:</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C193F" w14:textId="77777777" w:rsidR="009334A4" w:rsidRDefault="009334A4">
            <w:pPr>
              <w:jc w:val="center"/>
              <w:rPr>
                <w:rFonts w:ascii="Times New Roman" w:hAnsi="Times New Roman"/>
                <w:sz w:val="21"/>
                <w:szCs w:val="21"/>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15BD4" w14:textId="77777777" w:rsidR="009334A4" w:rsidRDefault="009334A4">
            <w:pPr>
              <w:pBdr>
                <w:top w:val="none" w:sz="4" w:space="0" w:color="000000"/>
                <w:left w:val="none" w:sz="4" w:space="0" w:color="000000"/>
                <w:bottom w:val="none" w:sz="4" w:space="0" w:color="000000"/>
                <w:right w:val="none" w:sz="4" w:space="0" w:color="000000"/>
              </w:pBdr>
              <w:jc w:val="center"/>
              <w:rPr>
                <w:rFonts w:ascii="Times New Roman" w:hAnsi="Times New Roman"/>
                <w:sz w:val="21"/>
                <w:szCs w:val="21"/>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CBAF7" w14:textId="77777777" w:rsidR="009334A4" w:rsidRDefault="009334A4">
            <w:pPr>
              <w:pBdr>
                <w:top w:val="none" w:sz="4" w:space="0" w:color="000000"/>
                <w:left w:val="none" w:sz="4" w:space="0" w:color="000000"/>
                <w:bottom w:val="none" w:sz="4" w:space="0" w:color="000000"/>
                <w:right w:val="none" w:sz="4" w:space="0" w:color="000000"/>
              </w:pBdr>
              <w:jc w:val="center"/>
              <w:rPr>
                <w:rFonts w:ascii="Times New Roman" w:hAnsi="Times New Roman"/>
                <w:sz w:val="21"/>
                <w:szCs w:val="21"/>
              </w:rPr>
            </w:pPr>
          </w:p>
        </w:tc>
      </w:tr>
    </w:tbl>
    <w:p w14:paraId="029B1FB1" w14:textId="77777777" w:rsidR="009334A4" w:rsidRDefault="0070130E">
      <w:pPr>
        <w:ind w:firstLine="709"/>
        <w:jc w:val="right"/>
        <w:rPr>
          <w:rFonts w:ascii="Times New Roman" w:hAnsi="Times New Roman"/>
          <w:sz w:val="28"/>
          <w:szCs w:val="28"/>
        </w:rPr>
      </w:pPr>
      <w:r>
        <w:rPr>
          <w:rFonts w:ascii="Times New Roman" w:hAnsi="Times New Roman"/>
          <w:sz w:val="28"/>
          <w:szCs w:val="28"/>
        </w:rPr>
        <w:t>»;</w:t>
      </w:r>
    </w:p>
    <w:p w14:paraId="141B8C5D" w14:textId="77777777" w:rsidR="009334A4" w:rsidRDefault="0070130E">
      <w:pPr>
        <w:ind w:firstLine="709"/>
        <w:jc w:val="both"/>
        <w:rPr>
          <w:rFonts w:ascii="Times New Roman" w:hAnsi="Times New Roman"/>
          <w:sz w:val="28"/>
          <w:szCs w:val="28"/>
        </w:rPr>
      </w:pPr>
      <w:r>
        <w:rPr>
          <w:rFonts w:ascii="Times New Roman" w:hAnsi="Times New Roman"/>
          <w:sz w:val="28"/>
          <w:szCs w:val="28"/>
        </w:rPr>
        <w:t>в графе 5 строки 4.2 цифры «704 756,63» заменить цифрами «530 795,27»;</w:t>
      </w:r>
    </w:p>
    <w:p w14:paraId="7FE49510" w14:textId="77777777" w:rsidR="009334A4" w:rsidRDefault="0070130E">
      <w:pPr>
        <w:ind w:firstLine="709"/>
        <w:jc w:val="both"/>
        <w:rPr>
          <w:rFonts w:ascii="Times New Roman" w:hAnsi="Times New Roman"/>
          <w:sz w:val="28"/>
          <w:szCs w:val="28"/>
        </w:rPr>
      </w:pPr>
      <w:r>
        <w:rPr>
          <w:rFonts w:ascii="Times New Roman" w:hAnsi="Times New Roman"/>
          <w:sz w:val="28"/>
          <w:szCs w:val="28"/>
        </w:rPr>
        <w:t>в графе 5 строки 4.3 цифры «926 760,85» заменить цифрами «509 743,94»;</w:t>
      </w:r>
    </w:p>
    <w:p w14:paraId="7F379061" w14:textId="77777777" w:rsidR="009334A4" w:rsidRDefault="0070130E">
      <w:pPr>
        <w:ind w:firstLine="709"/>
        <w:jc w:val="both"/>
        <w:rPr>
          <w:rFonts w:ascii="Times New Roman" w:hAnsi="Times New Roman"/>
          <w:sz w:val="28"/>
          <w:szCs w:val="28"/>
        </w:rPr>
      </w:pPr>
      <w:r>
        <w:rPr>
          <w:rFonts w:ascii="Times New Roman" w:hAnsi="Times New Roman"/>
          <w:sz w:val="28"/>
          <w:szCs w:val="28"/>
        </w:rPr>
        <w:t>в графе 5 строки 4.4 цифры «1 115 080,47» заменить цифрами «644 282,34»;</w:t>
      </w:r>
    </w:p>
    <w:p w14:paraId="11AAC5F6" w14:textId="77777777" w:rsidR="009334A4" w:rsidRDefault="0070130E">
      <w:pPr>
        <w:ind w:firstLine="709"/>
        <w:jc w:val="both"/>
        <w:rPr>
          <w:rFonts w:ascii="Times New Roman" w:hAnsi="Times New Roman"/>
          <w:sz w:val="28"/>
          <w:szCs w:val="28"/>
        </w:rPr>
      </w:pPr>
      <w:r>
        <w:rPr>
          <w:rFonts w:ascii="Times New Roman" w:hAnsi="Times New Roman"/>
          <w:sz w:val="28"/>
          <w:szCs w:val="28"/>
        </w:rPr>
        <w:t>в графе 5 строки 4.5 цифры «725 797,37» заменить цифрами «647 192,60»;</w:t>
      </w:r>
    </w:p>
    <w:p w14:paraId="5F79376C"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both"/>
        <w:rPr>
          <w:rFonts w:ascii="Times New Roman" w:hAnsi="Times New Roman"/>
          <w:sz w:val="28"/>
          <w:szCs w:val="28"/>
        </w:rPr>
      </w:pPr>
      <w:r>
        <w:rPr>
          <w:rFonts w:ascii="Times New Roman" w:hAnsi="Times New Roman"/>
          <w:sz w:val="28"/>
          <w:szCs w:val="28"/>
        </w:rPr>
        <w:t>3) в части 103:</w:t>
      </w:r>
    </w:p>
    <w:p w14:paraId="485007E5"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both"/>
        <w:rPr>
          <w:rFonts w:ascii="Times New Roman" w:hAnsi="Times New Roman"/>
          <w:sz w:val="28"/>
          <w:szCs w:val="28"/>
        </w:rPr>
      </w:pPr>
      <w:r>
        <w:rPr>
          <w:rFonts w:ascii="Times New Roman" w:hAnsi="Times New Roman"/>
          <w:sz w:val="28"/>
          <w:szCs w:val="28"/>
        </w:rPr>
        <w:t>а) таблицу пункта 1 изложить в следующей редакции:</w:t>
      </w:r>
    </w:p>
    <w:p w14:paraId="414BB7FB" w14:textId="77777777" w:rsidR="009334A4" w:rsidRDefault="0070130E">
      <w:pPr>
        <w:pBdr>
          <w:top w:val="none" w:sz="4" w:space="0" w:color="000000"/>
          <w:left w:val="none" w:sz="4" w:space="0" w:color="000000"/>
          <w:bottom w:val="none" w:sz="4" w:space="0" w:color="000000"/>
          <w:right w:val="none" w:sz="4" w:space="0" w:color="000000"/>
        </w:pBdr>
        <w:spacing w:line="180" w:lineRule="atLeast"/>
        <w:jc w:val="both"/>
        <w:rPr>
          <w:rFonts w:ascii="Times New Roman" w:hAnsi="Times New Roman"/>
          <w:sz w:val="28"/>
          <w:szCs w:val="28"/>
        </w:rPr>
      </w:pPr>
      <w:r>
        <w:rPr>
          <w:rFonts w:ascii="Times New Roman" w:hAnsi="Times New Roman"/>
          <w:sz w:val="28"/>
          <w:szCs w:val="28"/>
        </w:rPr>
        <w:t>«</w:t>
      </w:r>
    </w:p>
    <w:tbl>
      <w:tblPr>
        <w:tblStyle w:val="afff2"/>
        <w:tblW w:w="9747" w:type="dxa"/>
        <w:tblLayout w:type="fixed"/>
        <w:tblLook w:val="04A0" w:firstRow="1" w:lastRow="0" w:firstColumn="1" w:lastColumn="0" w:noHBand="0" w:noVBand="1"/>
      </w:tblPr>
      <w:tblGrid>
        <w:gridCol w:w="708"/>
        <w:gridCol w:w="3330"/>
        <w:gridCol w:w="1134"/>
        <w:gridCol w:w="972"/>
        <w:gridCol w:w="1222"/>
        <w:gridCol w:w="1134"/>
        <w:gridCol w:w="1247"/>
      </w:tblGrid>
      <w:tr w:rsidR="009334A4" w14:paraId="0317E91D" w14:textId="77777777">
        <w:tc>
          <w:tcPr>
            <w:tcW w:w="709" w:type="dxa"/>
            <w:tcMar>
              <w:top w:w="0" w:type="dxa"/>
              <w:left w:w="108" w:type="dxa"/>
              <w:bottom w:w="0" w:type="dxa"/>
              <w:right w:w="108" w:type="dxa"/>
            </w:tcMar>
            <w:vAlign w:val="center"/>
          </w:tcPr>
          <w:p w14:paraId="10DDDF38" w14:textId="77777777" w:rsidR="009334A4" w:rsidRDefault="0070130E">
            <w:pPr>
              <w:pStyle w:val="ConsPlusNormal1"/>
              <w:ind w:left="-113" w:right="-127"/>
              <w:jc w:val="center"/>
              <w:rPr>
                <w:rFonts w:ascii="Times New Roman" w:hAnsi="Times New Roman"/>
                <w:sz w:val="21"/>
              </w:rPr>
            </w:pPr>
            <w:r>
              <w:rPr>
                <w:rFonts w:ascii="Times New Roman" w:hAnsi="Times New Roman"/>
                <w:sz w:val="21"/>
              </w:rPr>
              <w:t>№</w:t>
            </w:r>
          </w:p>
          <w:p w14:paraId="2AC92250" w14:textId="77777777" w:rsidR="009334A4" w:rsidRDefault="0070130E">
            <w:pPr>
              <w:pStyle w:val="ConsPlusNormal1"/>
              <w:ind w:left="-113" w:right="-127"/>
              <w:jc w:val="center"/>
              <w:rPr>
                <w:rFonts w:ascii="Times New Roman" w:hAnsi="Times New Roman"/>
                <w:sz w:val="21"/>
              </w:rPr>
            </w:pPr>
            <w:r>
              <w:rPr>
                <w:rFonts w:ascii="Times New Roman" w:hAnsi="Times New Roman"/>
                <w:sz w:val="21"/>
              </w:rPr>
              <w:t>п/п</w:t>
            </w:r>
          </w:p>
        </w:tc>
        <w:tc>
          <w:tcPr>
            <w:tcW w:w="3330" w:type="dxa"/>
            <w:tcMar>
              <w:top w:w="0" w:type="dxa"/>
              <w:left w:w="108" w:type="dxa"/>
              <w:bottom w:w="0" w:type="dxa"/>
              <w:right w:w="108" w:type="dxa"/>
            </w:tcMar>
            <w:vAlign w:val="center"/>
          </w:tcPr>
          <w:p w14:paraId="01362F08" w14:textId="77777777" w:rsidR="009334A4" w:rsidRPr="0070130E" w:rsidRDefault="0070130E">
            <w:pPr>
              <w:pStyle w:val="ConsPlusNormal1"/>
              <w:jc w:val="center"/>
              <w:rPr>
                <w:rFonts w:ascii="Times New Roman" w:hAnsi="Times New Roman"/>
                <w:sz w:val="21"/>
                <w:lang w:val="ru-RU"/>
              </w:rPr>
            </w:pPr>
            <w:r w:rsidRPr="0070130E">
              <w:rPr>
                <w:rFonts w:ascii="Times New Roman" w:hAnsi="Times New Roman"/>
                <w:sz w:val="21"/>
                <w:lang w:val="ru-RU"/>
              </w:rPr>
              <w:t>Виды и условия оказания медицинской помощи</w:t>
            </w:r>
          </w:p>
        </w:tc>
        <w:tc>
          <w:tcPr>
            <w:tcW w:w="1134" w:type="dxa"/>
            <w:tcMar>
              <w:top w:w="0" w:type="dxa"/>
              <w:left w:w="108" w:type="dxa"/>
              <w:bottom w:w="0" w:type="dxa"/>
              <w:right w:w="108" w:type="dxa"/>
            </w:tcMar>
            <w:vAlign w:val="center"/>
          </w:tcPr>
          <w:p w14:paraId="16B702D3" w14:textId="77777777" w:rsidR="009334A4" w:rsidRDefault="0070130E">
            <w:pPr>
              <w:pStyle w:val="ConsPlusNormal1"/>
              <w:ind w:left="-108" w:right="-108"/>
              <w:jc w:val="center"/>
              <w:rPr>
                <w:rFonts w:ascii="Times New Roman" w:hAnsi="Times New Roman"/>
                <w:sz w:val="21"/>
              </w:rPr>
            </w:pPr>
            <w:proofErr w:type="spellStart"/>
            <w:r>
              <w:rPr>
                <w:rFonts w:ascii="Times New Roman" w:hAnsi="Times New Roman"/>
                <w:sz w:val="21"/>
              </w:rPr>
              <w:t>Единица</w:t>
            </w:r>
            <w:proofErr w:type="spellEnd"/>
            <w:r>
              <w:rPr>
                <w:rFonts w:ascii="Times New Roman" w:hAnsi="Times New Roman"/>
                <w:sz w:val="21"/>
              </w:rPr>
              <w:t xml:space="preserve"> </w:t>
            </w:r>
            <w:proofErr w:type="spellStart"/>
            <w:r>
              <w:rPr>
                <w:rFonts w:ascii="Times New Roman" w:hAnsi="Times New Roman"/>
                <w:sz w:val="21"/>
              </w:rPr>
              <w:t>измерения</w:t>
            </w:r>
            <w:proofErr w:type="spellEnd"/>
            <w:r>
              <w:rPr>
                <w:rFonts w:ascii="Times New Roman" w:hAnsi="Times New Roman"/>
                <w:sz w:val="21"/>
              </w:rPr>
              <w:t xml:space="preserve"> </w:t>
            </w:r>
            <w:proofErr w:type="spellStart"/>
            <w:r>
              <w:rPr>
                <w:rFonts w:ascii="Times New Roman" w:hAnsi="Times New Roman"/>
                <w:sz w:val="21"/>
              </w:rPr>
              <w:t>на</w:t>
            </w:r>
            <w:proofErr w:type="spellEnd"/>
            <w:r>
              <w:rPr>
                <w:rFonts w:ascii="Times New Roman" w:hAnsi="Times New Roman"/>
                <w:sz w:val="21"/>
              </w:rPr>
              <w:t xml:space="preserve"> 1 </w:t>
            </w:r>
            <w:proofErr w:type="spellStart"/>
            <w:r>
              <w:rPr>
                <w:rFonts w:ascii="Times New Roman" w:hAnsi="Times New Roman"/>
                <w:sz w:val="21"/>
              </w:rPr>
              <w:t>жителя</w:t>
            </w:r>
            <w:proofErr w:type="spellEnd"/>
          </w:p>
        </w:tc>
        <w:tc>
          <w:tcPr>
            <w:tcW w:w="972" w:type="dxa"/>
            <w:tcMar>
              <w:top w:w="0" w:type="dxa"/>
              <w:left w:w="108" w:type="dxa"/>
              <w:bottom w:w="0" w:type="dxa"/>
              <w:right w:w="108" w:type="dxa"/>
            </w:tcMar>
            <w:vAlign w:val="center"/>
          </w:tcPr>
          <w:p w14:paraId="05F425FC" w14:textId="77777777" w:rsidR="009334A4" w:rsidRPr="0070130E" w:rsidRDefault="0070130E">
            <w:pPr>
              <w:pStyle w:val="ConsPlusNormal1"/>
              <w:ind w:left="-108" w:right="-108"/>
              <w:jc w:val="center"/>
              <w:rPr>
                <w:rFonts w:ascii="Times New Roman" w:hAnsi="Times New Roman"/>
                <w:sz w:val="21"/>
                <w:lang w:val="ru-RU"/>
              </w:rPr>
            </w:pPr>
            <w:r w:rsidRPr="0070130E">
              <w:rPr>
                <w:rFonts w:ascii="Times New Roman" w:hAnsi="Times New Roman"/>
                <w:sz w:val="21"/>
                <w:lang w:val="ru-RU"/>
              </w:rPr>
              <w:t>Средние нормативы объема медицинской помощи на 2026 год</w:t>
            </w:r>
          </w:p>
        </w:tc>
        <w:tc>
          <w:tcPr>
            <w:tcW w:w="1222" w:type="dxa"/>
            <w:tcMar>
              <w:top w:w="0" w:type="dxa"/>
              <w:left w:w="108" w:type="dxa"/>
              <w:bottom w:w="0" w:type="dxa"/>
              <w:right w:w="108" w:type="dxa"/>
            </w:tcMar>
            <w:vAlign w:val="center"/>
          </w:tcPr>
          <w:p w14:paraId="0261DE8C" w14:textId="77777777" w:rsidR="009334A4" w:rsidRPr="0070130E" w:rsidRDefault="0070130E">
            <w:pPr>
              <w:pStyle w:val="ConsPlusNormal1"/>
              <w:ind w:left="-108" w:right="-108"/>
              <w:jc w:val="center"/>
              <w:rPr>
                <w:rFonts w:ascii="Times New Roman" w:hAnsi="Times New Roman"/>
                <w:sz w:val="21"/>
                <w:lang w:val="ru-RU"/>
              </w:rPr>
            </w:pPr>
            <w:r w:rsidRPr="0070130E">
              <w:rPr>
                <w:rFonts w:ascii="Times New Roman" w:hAnsi="Times New Roman"/>
                <w:sz w:val="21"/>
                <w:lang w:val="ru-RU"/>
              </w:rPr>
              <w:t>Средние нормативы финансовых затрат на единицу объема медицинской помощи на 2026 год, рублей</w:t>
            </w:r>
          </w:p>
        </w:tc>
        <w:tc>
          <w:tcPr>
            <w:tcW w:w="1134" w:type="dxa"/>
            <w:tcMar>
              <w:top w:w="0" w:type="dxa"/>
              <w:left w:w="108" w:type="dxa"/>
              <w:bottom w:w="0" w:type="dxa"/>
              <w:right w:w="108" w:type="dxa"/>
            </w:tcMar>
            <w:vAlign w:val="center"/>
          </w:tcPr>
          <w:p w14:paraId="7FA36035" w14:textId="77777777" w:rsidR="009334A4" w:rsidRPr="0070130E" w:rsidRDefault="0070130E">
            <w:pPr>
              <w:pStyle w:val="ConsPlusNormal1"/>
              <w:ind w:left="-108" w:right="-108"/>
              <w:jc w:val="center"/>
              <w:rPr>
                <w:rFonts w:ascii="Times New Roman" w:hAnsi="Times New Roman"/>
                <w:sz w:val="21"/>
                <w:lang w:val="ru-RU"/>
              </w:rPr>
            </w:pPr>
            <w:r w:rsidRPr="0070130E">
              <w:rPr>
                <w:rFonts w:ascii="Times New Roman" w:hAnsi="Times New Roman"/>
                <w:sz w:val="21"/>
                <w:lang w:val="ru-RU"/>
              </w:rPr>
              <w:t>Средние нормативы объема медицинской помощи на 2027 год</w:t>
            </w:r>
          </w:p>
        </w:tc>
        <w:tc>
          <w:tcPr>
            <w:tcW w:w="1247" w:type="dxa"/>
            <w:tcMar>
              <w:top w:w="0" w:type="dxa"/>
              <w:left w:w="108" w:type="dxa"/>
              <w:bottom w:w="0" w:type="dxa"/>
              <w:right w:w="108" w:type="dxa"/>
            </w:tcMar>
            <w:vAlign w:val="center"/>
          </w:tcPr>
          <w:p w14:paraId="39AED46B" w14:textId="77777777" w:rsidR="009334A4" w:rsidRPr="0070130E" w:rsidRDefault="0070130E">
            <w:pPr>
              <w:pStyle w:val="ConsPlusNormal1"/>
              <w:ind w:left="-108" w:right="-107"/>
              <w:jc w:val="center"/>
              <w:rPr>
                <w:rFonts w:ascii="Times New Roman" w:hAnsi="Times New Roman"/>
                <w:sz w:val="21"/>
                <w:lang w:val="ru-RU"/>
              </w:rPr>
            </w:pPr>
            <w:r w:rsidRPr="0070130E">
              <w:rPr>
                <w:rFonts w:ascii="Times New Roman" w:hAnsi="Times New Roman"/>
                <w:sz w:val="21"/>
                <w:lang w:val="ru-RU"/>
              </w:rPr>
              <w:t>Средние нормативы финансовых затрат на единицу объема медицинской помощи на 2027 год, рублей</w:t>
            </w:r>
          </w:p>
        </w:tc>
      </w:tr>
    </w:tbl>
    <w:p w14:paraId="4756A1A7" w14:textId="77777777" w:rsidR="009334A4" w:rsidRDefault="009334A4">
      <w:pPr>
        <w:rPr>
          <w:sz w:val="2"/>
        </w:rPr>
      </w:pPr>
    </w:p>
    <w:tbl>
      <w:tblPr>
        <w:tblStyle w:val="afff2"/>
        <w:tblW w:w="9747" w:type="dxa"/>
        <w:tblLayout w:type="fixed"/>
        <w:tblLook w:val="04A0" w:firstRow="1" w:lastRow="0" w:firstColumn="1" w:lastColumn="0" w:noHBand="0" w:noVBand="1"/>
      </w:tblPr>
      <w:tblGrid>
        <w:gridCol w:w="708"/>
        <w:gridCol w:w="3335"/>
        <w:gridCol w:w="1134"/>
        <w:gridCol w:w="992"/>
        <w:gridCol w:w="1197"/>
        <w:gridCol w:w="1134"/>
        <w:gridCol w:w="1247"/>
      </w:tblGrid>
      <w:tr w:rsidR="009334A4" w14:paraId="6F740A2C" w14:textId="77777777">
        <w:trPr>
          <w:tblHeader/>
        </w:trPr>
        <w:tc>
          <w:tcPr>
            <w:tcW w:w="709" w:type="dxa"/>
            <w:tcMar>
              <w:top w:w="0" w:type="dxa"/>
              <w:left w:w="108" w:type="dxa"/>
              <w:bottom w:w="0" w:type="dxa"/>
              <w:right w:w="108" w:type="dxa"/>
            </w:tcMar>
          </w:tcPr>
          <w:p w14:paraId="61844C46"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1</w:t>
            </w:r>
          </w:p>
        </w:tc>
        <w:tc>
          <w:tcPr>
            <w:tcW w:w="3335" w:type="dxa"/>
            <w:tcMar>
              <w:top w:w="0" w:type="dxa"/>
              <w:left w:w="108" w:type="dxa"/>
              <w:bottom w:w="0" w:type="dxa"/>
              <w:right w:w="108" w:type="dxa"/>
            </w:tcMar>
          </w:tcPr>
          <w:p w14:paraId="2B6F0AA6"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2</w:t>
            </w:r>
          </w:p>
        </w:tc>
        <w:tc>
          <w:tcPr>
            <w:tcW w:w="1134" w:type="dxa"/>
            <w:tcMar>
              <w:top w:w="0" w:type="dxa"/>
              <w:left w:w="108" w:type="dxa"/>
              <w:bottom w:w="0" w:type="dxa"/>
              <w:right w:w="108" w:type="dxa"/>
            </w:tcMar>
          </w:tcPr>
          <w:p w14:paraId="5DF84763"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3</w:t>
            </w:r>
          </w:p>
        </w:tc>
        <w:tc>
          <w:tcPr>
            <w:tcW w:w="992" w:type="dxa"/>
            <w:tcMar>
              <w:top w:w="0" w:type="dxa"/>
              <w:left w:w="108" w:type="dxa"/>
              <w:bottom w:w="0" w:type="dxa"/>
              <w:right w:w="108" w:type="dxa"/>
            </w:tcMar>
          </w:tcPr>
          <w:p w14:paraId="18D78CF0"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4</w:t>
            </w:r>
          </w:p>
        </w:tc>
        <w:tc>
          <w:tcPr>
            <w:tcW w:w="1197" w:type="dxa"/>
            <w:tcMar>
              <w:top w:w="0" w:type="dxa"/>
              <w:left w:w="108" w:type="dxa"/>
              <w:bottom w:w="0" w:type="dxa"/>
              <w:right w:w="108" w:type="dxa"/>
            </w:tcMar>
          </w:tcPr>
          <w:p w14:paraId="2046A337"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5</w:t>
            </w:r>
          </w:p>
        </w:tc>
        <w:tc>
          <w:tcPr>
            <w:tcW w:w="1134" w:type="dxa"/>
            <w:tcMar>
              <w:top w:w="0" w:type="dxa"/>
              <w:left w:w="108" w:type="dxa"/>
              <w:bottom w:w="0" w:type="dxa"/>
              <w:right w:w="108" w:type="dxa"/>
            </w:tcMar>
          </w:tcPr>
          <w:p w14:paraId="50F02828"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6</w:t>
            </w:r>
          </w:p>
        </w:tc>
        <w:tc>
          <w:tcPr>
            <w:tcW w:w="1247" w:type="dxa"/>
            <w:tcMar>
              <w:top w:w="0" w:type="dxa"/>
              <w:left w:w="108" w:type="dxa"/>
              <w:bottom w:w="0" w:type="dxa"/>
              <w:right w:w="108" w:type="dxa"/>
            </w:tcMar>
          </w:tcPr>
          <w:p w14:paraId="284162B2"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7</w:t>
            </w:r>
          </w:p>
        </w:tc>
      </w:tr>
      <w:tr w:rsidR="009334A4" w14:paraId="1E773C8A" w14:textId="77777777">
        <w:tc>
          <w:tcPr>
            <w:tcW w:w="709" w:type="dxa"/>
            <w:tcMar>
              <w:top w:w="0" w:type="dxa"/>
              <w:left w:w="108" w:type="dxa"/>
              <w:bottom w:w="0" w:type="dxa"/>
              <w:right w:w="108" w:type="dxa"/>
            </w:tcMar>
            <w:vAlign w:val="center"/>
          </w:tcPr>
          <w:p w14:paraId="51B72D13"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1.</w:t>
            </w:r>
          </w:p>
        </w:tc>
        <w:tc>
          <w:tcPr>
            <w:tcW w:w="3335" w:type="dxa"/>
            <w:tcMar>
              <w:top w:w="0" w:type="dxa"/>
              <w:left w:w="108" w:type="dxa"/>
              <w:bottom w:w="0" w:type="dxa"/>
              <w:right w:w="108" w:type="dxa"/>
            </w:tcMar>
            <w:vAlign w:val="center"/>
          </w:tcPr>
          <w:p w14:paraId="7B490BBD" w14:textId="77777777" w:rsidR="009334A4" w:rsidRPr="0070130E" w:rsidRDefault="0070130E">
            <w:pPr>
              <w:pStyle w:val="ConsPlusNormal1"/>
              <w:tabs>
                <w:tab w:val="left" w:pos="430"/>
              </w:tabs>
              <w:jc w:val="both"/>
              <w:rPr>
                <w:rFonts w:ascii="Times New Roman" w:hAnsi="Times New Roman"/>
                <w:sz w:val="21"/>
                <w:szCs w:val="21"/>
                <w:lang w:val="ru-RU"/>
              </w:rPr>
            </w:pPr>
            <w:r w:rsidRPr="0070130E">
              <w:rPr>
                <w:rFonts w:ascii="Times New Roman" w:hAnsi="Times New Roman"/>
                <w:sz w:val="21"/>
                <w:szCs w:val="21"/>
                <w:lang w:val="ru-RU"/>
              </w:rPr>
              <w:t>Скорая, в том числе скорая специализированная, медицинская помощь, всего, в том числе:</w:t>
            </w:r>
          </w:p>
        </w:tc>
        <w:tc>
          <w:tcPr>
            <w:tcW w:w="1134" w:type="dxa"/>
            <w:tcMar>
              <w:top w:w="0" w:type="dxa"/>
              <w:left w:w="108" w:type="dxa"/>
              <w:bottom w:w="0" w:type="dxa"/>
              <w:right w:w="108" w:type="dxa"/>
            </w:tcMar>
            <w:vAlign w:val="center"/>
          </w:tcPr>
          <w:p w14:paraId="3C5449B2" w14:textId="77777777" w:rsidR="009334A4" w:rsidRDefault="0070130E">
            <w:pPr>
              <w:pStyle w:val="ConsPlusNormal1"/>
              <w:ind w:left="-108" w:right="-108"/>
              <w:jc w:val="center"/>
              <w:rPr>
                <w:rFonts w:ascii="Times New Roman" w:hAnsi="Times New Roman"/>
                <w:sz w:val="21"/>
              </w:rPr>
            </w:pPr>
            <w:proofErr w:type="spellStart"/>
            <w:r>
              <w:rPr>
                <w:rFonts w:ascii="Times New Roman" w:hAnsi="Times New Roman"/>
                <w:sz w:val="21"/>
              </w:rPr>
              <w:t>вызовов</w:t>
            </w:r>
            <w:proofErr w:type="spellEnd"/>
          </w:p>
        </w:tc>
        <w:tc>
          <w:tcPr>
            <w:tcW w:w="992" w:type="dxa"/>
            <w:tcMar>
              <w:top w:w="0" w:type="dxa"/>
              <w:left w:w="108" w:type="dxa"/>
              <w:bottom w:w="0" w:type="dxa"/>
              <w:right w:w="108" w:type="dxa"/>
            </w:tcMar>
            <w:vAlign w:val="center"/>
          </w:tcPr>
          <w:p w14:paraId="089C0B35" w14:textId="77777777" w:rsidR="009334A4" w:rsidRDefault="0070130E">
            <w:pPr>
              <w:pStyle w:val="ConsPlusNormal1"/>
              <w:ind w:left="-108" w:right="-108"/>
              <w:jc w:val="center"/>
              <w:rPr>
                <w:rFonts w:ascii="Times New Roman" w:hAnsi="Times New Roman"/>
                <w:sz w:val="21"/>
                <w:szCs w:val="21"/>
              </w:rPr>
            </w:pPr>
            <w:r>
              <w:rPr>
                <w:rFonts w:ascii="Times New Roman" w:hAnsi="Times New Roman"/>
                <w:sz w:val="21"/>
                <w:szCs w:val="21"/>
              </w:rPr>
              <w:t>0,064317</w:t>
            </w:r>
          </w:p>
        </w:tc>
        <w:tc>
          <w:tcPr>
            <w:tcW w:w="1197" w:type="dxa"/>
            <w:tcMar>
              <w:top w:w="0" w:type="dxa"/>
              <w:left w:w="108" w:type="dxa"/>
              <w:bottom w:w="0" w:type="dxa"/>
              <w:right w:w="108" w:type="dxa"/>
            </w:tcMar>
            <w:vAlign w:val="center"/>
          </w:tcPr>
          <w:p w14:paraId="6566A60D"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6 523,69</w:t>
            </w:r>
          </w:p>
        </w:tc>
        <w:tc>
          <w:tcPr>
            <w:tcW w:w="1134" w:type="dxa"/>
            <w:tcMar>
              <w:top w:w="0" w:type="dxa"/>
              <w:left w:w="108" w:type="dxa"/>
              <w:bottom w:w="0" w:type="dxa"/>
              <w:right w:w="108" w:type="dxa"/>
            </w:tcMar>
            <w:vAlign w:val="center"/>
          </w:tcPr>
          <w:p w14:paraId="2DFD2A99"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0,064238</w:t>
            </w:r>
          </w:p>
        </w:tc>
        <w:tc>
          <w:tcPr>
            <w:tcW w:w="1247" w:type="dxa"/>
            <w:tcMar>
              <w:top w:w="0" w:type="dxa"/>
              <w:left w:w="108" w:type="dxa"/>
              <w:bottom w:w="0" w:type="dxa"/>
              <w:right w:w="108" w:type="dxa"/>
            </w:tcMar>
            <w:vAlign w:val="center"/>
          </w:tcPr>
          <w:p w14:paraId="6457FC4F"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6 655,26</w:t>
            </w:r>
          </w:p>
        </w:tc>
      </w:tr>
      <w:tr w:rsidR="009334A4" w14:paraId="7762977D" w14:textId="77777777">
        <w:tc>
          <w:tcPr>
            <w:tcW w:w="709" w:type="dxa"/>
            <w:tcMar>
              <w:top w:w="0" w:type="dxa"/>
              <w:left w:w="108" w:type="dxa"/>
              <w:bottom w:w="0" w:type="dxa"/>
              <w:right w:w="108" w:type="dxa"/>
            </w:tcMar>
            <w:vAlign w:val="center"/>
          </w:tcPr>
          <w:p w14:paraId="5F5A4BCE"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1.2.</w:t>
            </w:r>
          </w:p>
        </w:tc>
        <w:tc>
          <w:tcPr>
            <w:tcW w:w="3335" w:type="dxa"/>
            <w:tcMar>
              <w:top w:w="0" w:type="dxa"/>
              <w:left w:w="108" w:type="dxa"/>
              <w:bottom w:w="0" w:type="dxa"/>
              <w:right w:w="108" w:type="dxa"/>
            </w:tcMar>
            <w:vAlign w:val="center"/>
          </w:tcPr>
          <w:p w14:paraId="261AF73A" w14:textId="77777777" w:rsidR="009334A4" w:rsidRPr="0070130E" w:rsidRDefault="0070130E">
            <w:pPr>
              <w:pStyle w:val="ConsPlusNormal1"/>
              <w:tabs>
                <w:tab w:val="left" w:pos="430"/>
              </w:tabs>
              <w:jc w:val="both"/>
              <w:rPr>
                <w:rFonts w:ascii="Times New Roman" w:hAnsi="Times New Roman"/>
                <w:sz w:val="21"/>
                <w:szCs w:val="21"/>
                <w:vertAlign w:val="superscript"/>
                <w:lang w:val="ru-RU"/>
              </w:rPr>
            </w:pPr>
            <w:r w:rsidRPr="0070130E">
              <w:rPr>
                <w:rFonts w:ascii="Times New Roman" w:hAnsi="Times New Roman"/>
                <w:sz w:val="21"/>
                <w:szCs w:val="21"/>
                <w:lang w:val="ru-RU"/>
              </w:rPr>
              <w:t>скорая медицинская помощь при санитарно-авиационной эвакуации</w:t>
            </w:r>
          </w:p>
        </w:tc>
        <w:tc>
          <w:tcPr>
            <w:tcW w:w="1134" w:type="dxa"/>
            <w:tcMar>
              <w:top w:w="0" w:type="dxa"/>
              <w:left w:w="108" w:type="dxa"/>
              <w:bottom w:w="0" w:type="dxa"/>
              <w:right w:w="108" w:type="dxa"/>
            </w:tcMar>
            <w:vAlign w:val="center"/>
          </w:tcPr>
          <w:p w14:paraId="738B3A4B" w14:textId="77777777" w:rsidR="009334A4" w:rsidRDefault="0070130E">
            <w:pPr>
              <w:pStyle w:val="ConsPlusNormal1"/>
              <w:ind w:left="-108" w:right="-108"/>
              <w:jc w:val="center"/>
              <w:rPr>
                <w:rFonts w:ascii="Times New Roman" w:hAnsi="Times New Roman"/>
                <w:sz w:val="21"/>
              </w:rPr>
            </w:pPr>
            <w:proofErr w:type="spellStart"/>
            <w:r>
              <w:rPr>
                <w:rFonts w:ascii="Times New Roman" w:hAnsi="Times New Roman"/>
                <w:sz w:val="21"/>
              </w:rPr>
              <w:t>вызовов</w:t>
            </w:r>
            <w:proofErr w:type="spellEnd"/>
          </w:p>
        </w:tc>
        <w:tc>
          <w:tcPr>
            <w:tcW w:w="992" w:type="dxa"/>
            <w:tcMar>
              <w:top w:w="0" w:type="dxa"/>
              <w:left w:w="108" w:type="dxa"/>
              <w:bottom w:w="0" w:type="dxa"/>
              <w:right w:w="108" w:type="dxa"/>
            </w:tcMar>
            <w:vAlign w:val="center"/>
          </w:tcPr>
          <w:p w14:paraId="3F48415D" w14:textId="77777777" w:rsidR="009334A4" w:rsidRDefault="0070130E">
            <w:pPr>
              <w:pStyle w:val="ConsPlusNormal1"/>
              <w:ind w:left="-108" w:right="-108"/>
              <w:jc w:val="center"/>
              <w:rPr>
                <w:rFonts w:ascii="Times New Roman" w:hAnsi="Times New Roman"/>
                <w:sz w:val="21"/>
                <w:szCs w:val="21"/>
              </w:rPr>
            </w:pPr>
            <w:r>
              <w:rPr>
                <w:rFonts w:ascii="Times New Roman" w:hAnsi="Times New Roman"/>
                <w:sz w:val="21"/>
                <w:szCs w:val="21"/>
              </w:rPr>
              <w:t>0,001763</w:t>
            </w:r>
          </w:p>
        </w:tc>
        <w:tc>
          <w:tcPr>
            <w:tcW w:w="1197" w:type="dxa"/>
            <w:tcMar>
              <w:top w:w="0" w:type="dxa"/>
              <w:left w:w="108" w:type="dxa"/>
              <w:bottom w:w="0" w:type="dxa"/>
              <w:right w:w="108" w:type="dxa"/>
            </w:tcMar>
            <w:vAlign w:val="center"/>
          </w:tcPr>
          <w:p w14:paraId="520058D6"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31 463,43</w:t>
            </w:r>
          </w:p>
        </w:tc>
        <w:tc>
          <w:tcPr>
            <w:tcW w:w="1134" w:type="dxa"/>
            <w:tcMar>
              <w:top w:w="0" w:type="dxa"/>
              <w:left w:w="108" w:type="dxa"/>
              <w:bottom w:w="0" w:type="dxa"/>
              <w:right w:w="108" w:type="dxa"/>
            </w:tcMar>
            <w:vAlign w:val="center"/>
          </w:tcPr>
          <w:p w14:paraId="725CF197"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0,001760</w:t>
            </w:r>
          </w:p>
        </w:tc>
        <w:tc>
          <w:tcPr>
            <w:tcW w:w="1247" w:type="dxa"/>
            <w:tcMar>
              <w:top w:w="0" w:type="dxa"/>
              <w:left w:w="108" w:type="dxa"/>
              <w:bottom w:w="0" w:type="dxa"/>
              <w:right w:w="108" w:type="dxa"/>
            </w:tcMar>
            <w:vAlign w:val="center"/>
          </w:tcPr>
          <w:p w14:paraId="72AD249D"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33 791,72</w:t>
            </w:r>
          </w:p>
        </w:tc>
      </w:tr>
      <w:tr w:rsidR="009334A4" w14:paraId="153E68FA" w14:textId="77777777">
        <w:tc>
          <w:tcPr>
            <w:tcW w:w="709" w:type="dxa"/>
            <w:tcMar>
              <w:top w:w="0" w:type="dxa"/>
              <w:left w:w="108" w:type="dxa"/>
              <w:bottom w:w="0" w:type="dxa"/>
              <w:right w:w="108" w:type="dxa"/>
            </w:tcMar>
            <w:vAlign w:val="center"/>
          </w:tcPr>
          <w:p w14:paraId="1C5A8B60"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2.</w:t>
            </w:r>
          </w:p>
        </w:tc>
        <w:tc>
          <w:tcPr>
            <w:tcW w:w="3335" w:type="dxa"/>
            <w:tcMar>
              <w:top w:w="0" w:type="dxa"/>
              <w:left w:w="108" w:type="dxa"/>
              <w:bottom w:w="0" w:type="dxa"/>
              <w:right w:w="108" w:type="dxa"/>
            </w:tcMar>
            <w:vAlign w:val="center"/>
          </w:tcPr>
          <w:p w14:paraId="58A1AA2E" w14:textId="77777777" w:rsidR="009334A4" w:rsidRDefault="0070130E">
            <w:pPr>
              <w:pStyle w:val="ConsPlusNormal1"/>
              <w:tabs>
                <w:tab w:val="left" w:pos="430"/>
              </w:tabs>
              <w:jc w:val="both"/>
              <w:rPr>
                <w:rFonts w:ascii="Times New Roman" w:hAnsi="Times New Roman"/>
                <w:sz w:val="21"/>
                <w:szCs w:val="21"/>
              </w:rPr>
            </w:pPr>
            <w:proofErr w:type="spellStart"/>
            <w:r>
              <w:rPr>
                <w:rFonts w:ascii="Times New Roman" w:hAnsi="Times New Roman"/>
                <w:sz w:val="21"/>
                <w:szCs w:val="21"/>
              </w:rPr>
              <w:t>Первичная</w:t>
            </w:r>
            <w:proofErr w:type="spellEnd"/>
            <w:r>
              <w:rPr>
                <w:rFonts w:ascii="Times New Roman" w:hAnsi="Times New Roman"/>
                <w:sz w:val="21"/>
                <w:szCs w:val="21"/>
              </w:rPr>
              <w:t xml:space="preserve"> </w:t>
            </w:r>
            <w:proofErr w:type="spellStart"/>
            <w:r>
              <w:rPr>
                <w:rFonts w:ascii="Times New Roman" w:hAnsi="Times New Roman"/>
                <w:sz w:val="21"/>
                <w:szCs w:val="21"/>
              </w:rPr>
              <w:t>медико-санитарная</w:t>
            </w:r>
            <w:proofErr w:type="spellEnd"/>
            <w:r>
              <w:rPr>
                <w:rFonts w:ascii="Times New Roman" w:hAnsi="Times New Roman"/>
                <w:sz w:val="21"/>
                <w:szCs w:val="21"/>
              </w:rPr>
              <w:t xml:space="preserve"> </w:t>
            </w:r>
            <w:proofErr w:type="spellStart"/>
            <w:r>
              <w:rPr>
                <w:rFonts w:ascii="Times New Roman" w:hAnsi="Times New Roman"/>
                <w:sz w:val="21"/>
                <w:szCs w:val="21"/>
              </w:rPr>
              <w:t>помощь</w:t>
            </w:r>
            <w:proofErr w:type="spellEnd"/>
          </w:p>
        </w:tc>
        <w:tc>
          <w:tcPr>
            <w:tcW w:w="1134" w:type="dxa"/>
            <w:tcMar>
              <w:top w:w="0" w:type="dxa"/>
              <w:left w:w="108" w:type="dxa"/>
              <w:bottom w:w="0" w:type="dxa"/>
              <w:right w:w="108" w:type="dxa"/>
            </w:tcMar>
            <w:vAlign w:val="center"/>
          </w:tcPr>
          <w:p w14:paraId="4D0A8B6A" w14:textId="77777777" w:rsidR="009334A4" w:rsidRDefault="0070130E">
            <w:pPr>
              <w:pStyle w:val="ConsPlusNormal1"/>
              <w:ind w:left="-108" w:right="-108"/>
              <w:jc w:val="center"/>
              <w:rPr>
                <w:rFonts w:ascii="Times New Roman" w:hAnsi="Times New Roman"/>
                <w:sz w:val="21"/>
                <w:szCs w:val="21"/>
              </w:rPr>
            </w:pPr>
            <w:r>
              <w:rPr>
                <w:rFonts w:ascii="Times New Roman" w:hAnsi="Times New Roman"/>
                <w:sz w:val="21"/>
                <w:szCs w:val="21"/>
              </w:rPr>
              <w:t>–</w:t>
            </w:r>
          </w:p>
        </w:tc>
        <w:tc>
          <w:tcPr>
            <w:tcW w:w="992" w:type="dxa"/>
            <w:tcMar>
              <w:top w:w="0" w:type="dxa"/>
              <w:left w:w="108" w:type="dxa"/>
              <w:bottom w:w="0" w:type="dxa"/>
              <w:right w:w="108" w:type="dxa"/>
            </w:tcMar>
            <w:vAlign w:val="center"/>
          </w:tcPr>
          <w:p w14:paraId="28934025" w14:textId="77777777" w:rsidR="009334A4" w:rsidRDefault="0070130E">
            <w:pPr>
              <w:pStyle w:val="ConsPlusNormal1"/>
              <w:ind w:left="-108" w:right="-108"/>
              <w:jc w:val="center"/>
              <w:rPr>
                <w:rFonts w:ascii="Times New Roman" w:hAnsi="Times New Roman"/>
                <w:sz w:val="21"/>
                <w:szCs w:val="21"/>
              </w:rPr>
            </w:pPr>
            <w:r>
              <w:rPr>
                <w:rFonts w:ascii="Times New Roman" w:hAnsi="Times New Roman"/>
                <w:sz w:val="21"/>
                <w:szCs w:val="21"/>
              </w:rPr>
              <w:t>–</w:t>
            </w:r>
          </w:p>
        </w:tc>
        <w:tc>
          <w:tcPr>
            <w:tcW w:w="1197" w:type="dxa"/>
            <w:tcMar>
              <w:top w:w="0" w:type="dxa"/>
              <w:left w:w="108" w:type="dxa"/>
              <w:bottom w:w="0" w:type="dxa"/>
              <w:right w:w="108" w:type="dxa"/>
            </w:tcMar>
            <w:vAlign w:val="center"/>
          </w:tcPr>
          <w:p w14:paraId="34108EBA"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w:t>
            </w:r>
          </w:p>
        </w:tc>
        <w:tc>
          <w:tcPr>
            <w:tcW w:w="1134" w:type="dxa"/>
            <w:tcMar>
              <w:top w:w="0" w:type="dxa"/>
              <w:left w:w="108" w:type="dxa"/>
              <w:bottom w:w="0" w:type="dxa"/>
              <w:right w:w="108" w:type="dxa"/>
            </w:tcMar>
            <w:vAlign w:val="center"/>
          </w:tcPr>
          <w:p w14:paraId="7A4053C0"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w:t>
            </w:r>
          </w:p>
        </w:tc>
        <w:tc>
          <w:tcPr>
            <w:tcW w:w="1247" w:type="dxa"/>
            <w:tcMar>
              <w:top w:w="0" w:type="dxa"/>
              <w:left w:w="108" w:type="dxa"/>
              <w:bottom w:w="0" w:type="dxa"/>
              <w:right w:w="108" w:type="dxa"/>
            </w:tcMar>
            <w:vAlign w:val="center"/>
          </w:tcPr>
          <w:p w14:paraId="10D9F952"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w:t>
            </w:r>
          </w:p>
        </w:tc>
      </w:tr>
      <w:tr w:rsidR="009334A4" w14:paraId="235EB243" w14:textId="77777777">
        <w:trPr>
          <w:trHeight w:val="364"/>
        </w:trPr>
        <w:tc>
          <w:tcPr>
            <w:tcW w:w="709" w:type="dxa"/>
            <w:tcMar>
              <w:top w:w="0" w:type="dxa"/>
              <w:left w:w="108" w:type="dxa"/>
              <w:bottom w:w="0" w:type="dxa"/>
              <w:right w:w="108" w:type="dxa"/>
            </w:tcMar>
            <w:vAlign w:val="center"/>
          </w:tcPr>
          <w:p w14:paraId="164DFC6A"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2.1.</w:t>
            </w:r>
          </w:p>
        </w:tc>
        <w:tc>
          <w:tcPr>
            <w:tcW w:w="3335" w:type="dxa"/>
            <w:tcMar>
              <w:top w:w="0" w:type="dxa"/>
              <w:left w:w="108" w:type="dxa"/>
              <w:bottom w:w="0" w:type="dxa"/>
              <w:right w:w="108" w:type="dxa"/>
            </w:tcMar>
            <w:vAlign w:val="center"/>
          </w:tcPr>
          <w:p w14:paraId="48D92DD2" w14:textId="77777777" w:rsidR="009334A4" w:rsidRDefault="0070130E">
            <w:pPr>
              <w:pStyle w:val="ConsPlusNormal1"/>
              <w:tabs>
                <w:tab w:val="left" w:pos="430"/>
              </w:tabs>
              <w:jc w:val="both"/>
              <w:rPr>
                <w:rFonts w:ascii="Times New Roman" w:hAnsi="Times New Roman"/>
                <w:sz w:val="21"/>
                <w:szCs w:val="21"/>
              </w:rPr>
            </w:pPr>
            <w:r>
              <w:rPr>
                <w:rFonts w:ascii="Times New Roman" w:hAnsi="Times New Roman"/>
                <w:sz w:val="21"/>
                <w:szCs w:val="21"/>
              </w:rPr>
              <w:t xml:space="preserve">В </w:t>
            </w:r>
            <w:proofErr w:type="spellStart"/>
            <w:r>
              <w:rPr>
                <w:rFonts w:ascii="Times New Roman" w:hAnsi="Times New Roman"/>
                <w:sz w:val="21"/>
                <w:szCs w:val="21"/>
              </w:rPr>
              <w:t>амбулаторных</w:t>
            </w:r>
            <w:proofErr w:type="spellEnd"/>
            <w:r>
              <w:rPr>
                <w:rFonts w:ascii="Times New Roman" w:hAnsi="Times New Roman"/>
                <w:sz w:val="21"/>
                <w:szCs w:val="21"/>
              </w:rPr>
              <w:t xml:space="preserve"> </w:t>
            </w:r>
            <w:proofErr w:type="spellStart"/>
            <w:r>
              <w:rPr>
                <w:rFonts w:ascii="Times New Roman" w:hAnsi="Times New Roman"/>
                <w:sz w:val="21"/>
                <w:szCs w:val="21"/>
              </w:rPr>
              <w:t>условиях</w:t>
            </w:r>
            <w:proofErr w:type="spellEnd"/>
            <w:r>
              <w:rPr>
                <w:rFonts w:ascii="Times New Roman" w:hAnsi="Times New Roman"/>
                <w:sz w:val="21"/>
                <w:szCs w:val="21"/>
              </w:rPr>
              <w:t>:</w:t>
            </w:r>
          </w:p>
        </w:tc>
        <w:tc>
          <w:tcPr>
            <w:tcW w:w="1134" w:type="dxa"/>
            <w:tcMar>
              <w:top w:w="0" w:type="dxa"/>
              <w:left w:w="108" w:type="dxa"/>
              <w:bottom w:w="0" w:type="dxa"/>
              <w:right w:w="108" w:type="dxa"/>
            </w:tcMar>
            <w:vAlign w:val="center"/>
          </w:tcPr>
          <w:p w14:paraId="4EBFBDC9" w14:textId="77777777" w:rsidR="009334A4" w:rsidRDefault="0070130E">
            <w:pPr>
              <w:pStyle w:val="ConsPlusNormal1"/>
              <w:ind w:left="-108" w:right="-108"/>
              <w:jc w:val="center"/>
              <w:rPr>
                <w:rFonts w:ascii="Times New Roman" w:hAnsi="Times New Roman"/>
                <w:sz w:val="21"/>
                <w:szCs w:val="21"/>
              </w:rPr>
            </w:pPr>
            <w:r>
              <w:rPr>
                <w:rFonts w:ascii="Times New Roman" w:hAnsi="Times New Roman"/>
                <w:sz w:val="21"/>
                <w:szCs w:val="21"/>
              </w:rPr>
              <w:t>–</w:t>
            </w:r>
          </w:p>
        </w:tc>
        <w:tc>
          <w:tcPr>
            <w:tcW w:w="992" w:type="dxa"/>
            <w:tcMar>
              <w:top w:w="0" w:type="dxa"/>
              <w:left w:w="108" w:type="dxa"/>
              <w:bottom w:w="0" w:type="dxa"/>
              <w:right w:w="108" w:type="dxa"/>
            </w:tcMar>
            <w:vAlign w:val="center"/>
          </w:tcPr>
          <w:p w14:paraId="2CE0A276" w14:textId="77777777" w:rsidR="009334A4" w:rsidRDefault="0070130E">
            <w:pPr>
              <w:pStyle w:val="ConsPlusNormal1"/>
              <w:ind w:left="-108" w:right="-108"/>
              <w:jc w:val="center"/>
              <w:rPr>
                <w:rFonts w:ascii="Times New Roman" w:hAnsi="Times New Roman"/>
                <w:sz w:val="21"/>
                <w:szCs w:val="21"/>
              </w:rPr>
            </w:pPr>
            <w:r>
              <w:rPr>
                <w:rFonts w:ascii="Times New Roman" w:hAnsi="Times New Roman"/>
                <w:sz w:val="21"/>
                <w:szCs w:val="21"/>
              </w:rPr>
              <w:t>–</w:t>
            </w:r>
          </w:p>
        </w:tc>
        <w:tc>
          <w:tcPr>
            <w:tcW w:w="1197" w:type="dxa"/>
            <w:tcMar>
              <w:top w:w="0" w:type="dxa"/>
              <w:left w:w="108" w:type="dxa"/>
              <w:bottom w:w="0" w:type="dxa"/>
              <w:right w:w="108" w:type="dxa"/>
            </w:tcMar>
            <w:vAlign w:val="center"/>
          </w:tcPr>
          <w:p w14:paraId="40C5458F"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w:t>
            </w:r>
          </w:p>
        </w:tc>
        <w:tc>
          <w:tcPr>
            <w:tcW w:w="1134" w:type="dxa"/>
            <w:tcMar>
              <w:top w:w="0" w:type="dxa"/>
              <w:left w:w="108" w:type="dxa"/>
              <w:bottom w:w="0" w:type="dxa"/>
              <w:right w:w="108" w:type="dxa"/>
            </w:tcMar>
            <w:vAlign w:val="center"/>
          </w:tcPr>
          <w:p w14:paraId="6B0A5DBB"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w:t>
            </w:r>
          </w:p>
        </w:tc>
        <w:tc>
          <w:tcPr>
            <w:tcW w:w="1247" w:type="dxa"/>
            <w:tcMar>
              <w:top w:w="0" w:type="dxa"/>
              <w:left w:w="108" w:type="dxa"/>
              <w:bottom w:w="0" w:type="dxa"/>
              <w:right w:w="108" w:type="dxa"/>
            </w:tcMar>
            <w:vAlign w:val="center"/>
          </w:tcPr>
          <w:p w14:paraId="07BAC686"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w:t>
            </w:r>
          </w:p>
        </w:tc>
      </w:tr>
      <w:tr w:rsidR="009334A4" w14:paraId="4238AC60" w14:textId="77777777">
        <w:tc>
          <w:tcPr>
            <w:tcW w:w="709" w:type="dxa"/>
            <w:tcMar>
              <w:top w:w="0" w:type="dxa"/>
              <w:left w:w="108" w:type="dxa"/>
              <w:bottom w:w="0" w:type="dxa"/>
              <w:right w:w="108" w:type="dxa"/>
            </w:tcMar>
            <w:vAlign w:val="center"/>
          </w:tcPr>
          <w:p w14:paraId="02E974EF"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2.1.1.</w:t>
            </w:r>
          </w:p>
        </w:tc>
        <w:tc>
          <w:tcPr>
            <w:tcW w:w="3335" w:type="dxa"/>
            <w:tcMar>
              <w:top w:w="0" w:type="dxa"/>
              <w:left w:w="108" w:type="dxa"/>
              <w:bottom w:w="0" w:type="dxa"/>
              <w:right w:w="108" w:type="dxa"/>
            </w:tcMar>
            <w:vAlign w:val="center"/>
          </w:tcPr>
          <w:p w14:paraId="513797F7" w14:textId="77777777" w:rsidR="009334A4" w:rsidRPr="0070130E" w:rsidRDefault="0070130E">
            <w:pPr>
              <w:pStyle w:val="ConsPlusNormal1"/>
              <w:tabs>
                <w:tab w:val="left" w:pos="430"/>
              </w:tabs>
              <w:jc w:val="both"/>
              <w:rPr>
                <w:rFonts w:ascii="Times New Roman" w:hAnsi="Times New Roman"/>
                <w:sz w:val="21"/>
                <w:szCs w:val="21"/>
                <w:vertAlign w:val="superscript"/>
                <w:lang w:val="ru-RU"/>
              </w:rPr>
            </w:pPr>
            <w:r w:rsidRPr="0070130E">
              <w:rPr>
                <w:rFonts w:ascii="Times New Roman" w:hAnsi="Times New Roman"/>
                <w:sz w:val="21"/>
                <w:szCs w:val="21"/>
                <w:lang w:val="ru-RU"/>
              </w:rPr>
              <w:t>с профилактической целью и иной целями</w:t>
            </w:r>
            <w:r w:rsidRPr="0070130E">
              <w:rPr>
                <w:rFonts w:ascii="Times New Roman" w:hAnsi="Times New Roman"/>
                <w:sz w:val="21"/>
                <w:szCs w:val="21"/>
                <w:vertAlign w:val="superscript"/>
                <w:lang w:val="ru-RU"/>
              </w:rPr>
              <w:t>1</w:t>
            </w:r>
          </w:p>
        </w:tc>
        <w:tc>
          <w:tcPr>
            <w:tcW w:w="1134" w:type="dxa"/>
            <w:tcMar>
              <w:top w:w="0" w:type="dxa"/>
              <w:left w:w="108" w:type="dxa"/>
              <w:bottom w:w="0" w:type="dxa"/>
              <w:right w:w="108" w:type="dxa"/>
            </w:tcMar>
            <w:vAlign w:val="center"/>
          </w:tcPr>
          <w:p w14:paraId="5CCDBFD7" w14:textId="77777777" w:rsidR="009334A4" w:rsidRDefault="0070130E">
            <w:pPr>
              <w:pStyle w:val="ConsPlusNormal1"/>
              <w:ind w:left="-108" w:right="-108"/>
              <w:jc w:val="center"/>
              <w:rPr>
                <w:rFonts w:ascii="Times New Roman" w:hAnsi="Times New Roman"/>
                <w:sz w:val="21"/>
              </w:rPr>
            </w:pPr>
            <w:proofErr w:type="spellStart"/>
            <w:r>
              <w:rPr>
                <w:rFonts w:ascii="Times New Roman" w:hAnsi="Times New Roman"/>
                <w:sz w:val="21"/>
              </w:rPr>
              <w:t>посещений</w:t>
            </w:r>
            <w:proofErr w:type="spellEnd"/>
          </w:p>
        </w:tc>
        <w:tc>
          <w:tcPr>
            <w:tcW w:w="992" w:type="dxa"/>
            <w:tcMar>
              <w:top w:w="0" w:type="dxa"/>
              <w:left w:w="108" w:type="dxa"/>
              <w:bottom w:w="0" w:type="dxa"/>
              <w:right w:w="108" w:type="dxa"/>
            </w:tcMar>
            <w:vAlign w:val="center"/>
          </w:tcPr>
          <w:p w14:paraId="5C45752B" w14:textId="77777777" w:rsidR="009334A4" w:rsidRDefault="0070130E">
            <w:pPr>
              <w:pStyle w:val="ConsPlusNormal1"/>
              <w:ind w:left="-108" w:right="-108"/>
              <w:jc w:val="center"/>
              <w:rPr>
                <w:rFonts w:ascii="Times New Roman" w:hAnsi="Times New Roman"/>
                <w:sz w:val="21"/>
                <w:szCs w:val="21"/>
              </w:rPr>
            </w:pPr>
            <w:r>
              <w:rPr>
                <w:rFonts w:ascii="Times New Roman" w:hAnsi="Times New Roman"/>
                <w:sz w:val="21"/>
                <w:szCs w:val="21"/>
              </w:rPr>
              <w:t>0,725000</w:t>
            </w:r>
          </w:p>
        </w:tc>
        <w:tc>
          <w:tcPr>
            <w:tcW w:w="1197" w:type="dxa"/>
            <w:tcMar>
              <w:top w:w="0" w:type="dxa"/>
              <w:left w:w="108" w:type="dxa"/>
              <w:bottom w:w="0" w:type="dxa"/>
              <w:right w:w="108" w:type="dxa"/>
            </w:tcMar>
            <w:vAlign w:val="center"/>
          </w:tcPr>
          <w:p w14:paraId="6FACD932"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2 783,39</w:t>
            </w:r>
          </w:p>
        </w:tc>
        <w:tc>
          <w:tcPr>
            <w:tcW w:w="1134" w:type="dxa"/>
            <w:tcMar>
              <w:top w:w="0" w:type="dxa"/>
              <w:left w:w="108" w:type="dxa"/>
              <w:bottom w:w="0" w:type="dxa"/>
              <w:right w:w="108" w:type="dxa"/>
            </w:tcMar>
            <w:vAlign w:val="center"/>
          </w:tcPr>
          <w:p w14:paraId="5515468D"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0,725000</w:t>
            </w:r>
          </w:p>
        </w:tc>
        <w:tc>
          <w:tcPr>
            <w:tcW w:w="1247" w:type="dxa"/>
            <w:tcMar>
              <w:top w:w="0" w:type="dxa"/>
              <w:left w:w="108" w:type="dxa"/>
              <w:bottom w:w="0" w:type="dxa"/>
              <w:right w:w="108" w:type="dxa"/>
            </w:tcMar>
            <w:vAlign w:val="center"/>
          </w:tcPr>
          <w:p w14:paraId="2C4084F0"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2 889,64</w:t>
            </w:r>
          </w:p>
        </w:tc>
      </w:tr>
      <w:tr w:rsidR="009334A4" w14:paraId="09A0F9BE" w14:textId="77777777">
        <w:tc>
          <w:tcPr>
            <w:tcW w:w="709" w:type="dxa"/>
            <w:tcMar>
              <w:top w:w="0" w:type="dxa"/>
              <w:left w:w="108" w:type="dxa"/>
              <w:bottom w:w="0" w:type="dxa"/>
              <w:right w:w="108" w:type="dxa"/>
            </w:tcMar>
            <w:vAlign w:val="center"/>
          </w:tcPr>
          <w:p w14:paraId="1339B9C4"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2.1.2.</w:t>
            </w:r>
          </w:p>
        </w:tc>
        <w:tc>
          <w:tcPr>
            <w:tcW w:w="3335" w:type="dxa"/>
            <w:tcMar>
              <w:top w:w="0" w:type="dxa"/>
              <w:left w:w="108" w:type="dxa"/>
              <w:bottom w:w="0" w:type="dxa"/>
              <w:right w:w="108" w:type="dxa"/>
            </w:tcMar>
            <w:vAlign w:val="center"/>
          </w:tcPr>
          <w:p w14:paraId="28985458" w14:textId="77777777" w:rsidR="009334A4" w:rsidRPr="0070130E" w:rsidRDefault="0070130E">
            <w:pPr>
              <w:pStyle w:val="ConsPlusNormal1"/>
              <w:tabs>
                <w:tab w:val="left" w:pos="430"/>
              </w:tabs>
              <w:jc w:val="both"/>
              <w:rPr>
                <w:rFonts w:ascii="Times New Roman" w:hAnsi="Times New Roman"/>
                <w:sz w:val="21"/>
                <w:szCs w:val="21"/>
                <w:vertAlign w:val="superscript"/>
                <w:lang w:val="ru-RU"/>
              </w:rPr>
            </w:pPr>
            <w:r w:rsidRPr="0070130E">
              <w:rPr>
                <w:rFonts w:ascii="Times New Roman" w:hAnsi="Times New Roman"/>
                <w:sz w:val="21"/>
                <w:szCs w:val="21"/>
                <w:lang w:val="ru-RU"/>
              </w:rPr>
              <w:t>в связи с заболеваниями – обращений</w:t>
            </w:r>
            <w:r w:rsidRPr="0070130E">
              <w:rPr>
                <w:rFonts w:ascii="Times New Roman" w:hAnsi="Times New Roman"/>
                <w:sz w:val="21"/>
                <w:szCs w:val="21"/>
                <w:vertAlign w:val="superscript"/>
                <w:lang w:val="ru-RU"/>
              </w:rPr>
              <w:t>2</w:t>
            </w:r>
          </w:p>
        </w:tc>
        <w:tc>
          <w:tcPr>
            <w:tcW w:w="1134" w:type="dxa"/>
            <w:tcMar>
              <w:top w:w="0" w:type="dxa"/>
              <w:left w:w="108" w:type="dxa"/>
              <w:bottom w:w="0" w:type="dxa"/>
              <w:right w:w="108" w:type="dxa"/>
            </w:tcMar>
            <w:vAlign w:val="center"/>
          </w:tcPr>
          <w:p w14:paraId="76E87A06" w14:textId="77777777" w:rsidR="009334A4" w:rsidRDefault="0070130E">
            <w:pPr>
              <w:pStyle w:val="ConsPlusNormal1"/>
              <w:ind w:left="-108" w:right="-108"/>
              <w:jc w:val="center"/>
              <w:rPr>
                <w:rFonts w:ascii="Times New Roman" w:hAnsi="Times New Roman"/>
                <w:sz w:val="21"/>
              </w:rPr>
            </w:pPr>
            <w:proofErr w:type="spellStart"/>
            <w:r>
              <w:rPr>
                <w:rFonts w:ascii="Times New Roman" w:hAnsi="Times New Roman"/>
                <w:sz w:val="21"/>
              </w:rPr>
              <w:t>обращений</w:t>
            </w:r>
            <w:proofErr w:type="spellEnd"/>
          </w:p>
        </w:tc>
        <w:tc>
          <w:tcPr>
            <w:tcW w:w="992" w:type="dxa"/>
            <w:tcMar>
              <w:top w:w="0" w:type="dxa"/>
              <w:left w:w="108" w:type="dxa"/>
              <w:bottom w:w="0" w:type="dxa"/>
              <w:right w:w="108" w:type="dxa"/>
            </w:tcMar>
            <w:vAlign w:val="center"/>
          </w:tcPr>
          <w:p w14:paraId="4F9E3203" w14:textId="77777777" w:rsidR="009334A4" w:rsidRDefault="0070130E">
            <w:pPr>
              <w:pStyle w:val="ConsPlusNormal1"/>
              <w:ind w:left="-108" w:right="-108"/>
              <w:jc w:val="center"/>
              <w:rPr>
                <w:rFonts w:ascii="Times New Roman" w:hAnsi="Times New Roman"/>
                <w:sz w:val="21"/>
                <w:szCs w:val="21"/>
              </w:rPr>
            </w:pPr>
            <w:r>
              <w:rPr>
                <w:rFonts w:ascii="Times New Roman" w:hAnsi="Times New Roman"/>
                <w:sz w:val="21"/>
                <w:szCs w:val="21"/>
              </w:rPr>
              <w:t>0,180000</w:t>
            </w:r>
          </w:p>
        </w:tc>
        <w:tc>
          <w:tcPr>
            <w:tcW w:w="1197" w:type="dxa"/>
            <w:tcMar>
              <w:top w:w="0" w:type="dxa"/>
              <w:left w:w="108" w:type="dxa"/>
              <w:bottom w:w="0" w:type="dxa"/>
              <w:right w:w="108" w:type="dxa"/>
            </w:tcMar>
            <w:vAlign w:val="center"/>
          </w:tcPr>
          <w:p w14:paraId="02F1846C"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8 152,16</w:t>
            </w:r>
          </w:p>
        </w:tc>
        <w:tc>
          <w:tcPr>
            <w:tcW w:w="1134" w:type="dxa"/>
            <w:tcMar>
              <w:top w:w="0" w:type="dxa"/>
              <w:left w:w="108" w:type="dxa"/>
              <w:bottom w:w="0" w:type="dxa"/>
              <w:right w:w="108" w:type="dxa"/>
            </w:tcMar>
            <w:vAlign w:val="center"/>
          </w:tcPr>
          <w:p w14:paraId="0671C2DC"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0,170000</w:t>
            </w:r>
          </w:p>
        </w:tc>
        <w:tc>
          <w:tcPr>
            <w:tcW w:w="1247" w:type="dxa"/>
            <w:tcMar>
              <w:top w:w="0" w:type="dxa"/>
              <w:left w:w="108" w:type="dxa"/>
              <w:bottom w:w="0" w:type="dxa"/>
              <w:right w:w="108" w:type="dxa"/>
            </w:tcMar>
            <w:vAlign w:val="center"/>
          </w:tcPr>
          <w:p w14:paraId="554D1810"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8 492,22</w:t>
            </w:r>
          </w:p>
        </w:tc>
      </w:tr>
      <w:tr w:rsidR="009334A4" w14:paraId="02A85421" w14:textId="77777777">
        <w:tc>
          <w:tcPr>
            <w:tcW w:w="709" w:type="dxa"/>
            <w:tcMar>
              <w:top w:w="0" w:type="dxa"/>
              <w:left w:w="108" w:type="dxa"/>
              <w:bottom w:w="0" w:type="dxa"/>
              <w:right w:w="108" w:type="dxa"/>
            </w:tcMar>
            <w:vAlign w:val="center"/>
          </w:tcPr>
          <w:p w14:paraId="7F99B3B4"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2.2.</w:t>
            </w:r>
          </w:p>
        </w:tc>
        <w:tc>
          <w:tcPr>
            <w:tcW w:w="3335" w:type="dxa"/>
            <w:tcMar>
              <w:top w:w="0" w:type="dxa"/>
              <w:left w:w="108" w:type="dxa"/>
              <w:bottom w:w="0" w:type="dxa"/>
              <w:right w:w="108" w:type="dxa"/>
            </w:tcMar>
            <w:vAlign w:val="center"/>
          </w:tcPr>
          <w:p w14:paraId="468FFDBF" w14:textId="77777777" w:rsidR="009334A4" w:rsidRDefault="0070130E">
            <w:pPr>
              <w:pStyle w:val="ConsPlusNormal1"/>
              <w:tabs>
                <w:tab w:val="left" w:pos="430"/>
              </w:tabs>
              <w:jc w:val="both"/>
              <w:rPr>
                <w:rFonts w:ascii="Times New Roman" w:hAnsi="Times New Roman"/>
                <w:sz w:val="21"/>
                <w:szCs w:val="21"/>
              </w:rPr>
            </w:pPr>
            <w:r>
              <w:rPr>
                <w:rFonts w:ascii="Times New Roman" w:hAnsi="Times New Roman"/>
                <w:sz w:val="21"/>
                <w:szCs w:val="21"/>
              </w:rPr>
              <w:t xml:space="preserve">в </w:t>
            </w:r>
            <w:proofErr w:type="spellStart"/>
            <w:r>
              <w:rPr>
                <w:rFonts w:ascii="Times New Roman" w:hAnsi="Times New Roman"/>
                <w:sz w:val="21"/>
                <w:szCs w:val="21"/>
              </w:rPr>
              <w:t>условиях</w:t>
            </w:r>
            <w:proofErr w:type="spellEnd"/>
            <w:r>
              <w:rPr>
                <w:rFonts w:ascii="Times New Roman" w:hAnsi="Times New Roman"/>
                <w:sz w:val="21"/>
                <w:szCs w:val="21"/>
              </w:rPr>
              <w:t xml:space="preserve"> </w:t>
            </w:r>
            <w:proofErr w:type="spellStart"/>
            <w:r>
              <w:rPr>
                <w:rFonts w:ascii="Times New Roman" w:hAnsi="Times New Roman"/>
                <w:sz w:val="21"/>
                <w:szCs w:val="21"/>
              </w:rPr>
              <w:t>дневного</w:t>
            </w:r>
            <w:proofErr w:type="spellEnd"/>
            <w:r>
              <w:rPr>
                <w:rFonts w:ascii="Times New Roman" w:hAnsi="Times New Roman"/>
                <w:sz w:val="21"/>
                <w:szCs w:val="21"/>
              </w:rPr>
              <w:t xml:space="preserve"> </w:t>
            </w:r>
            <w:proofErr w:type="spellStart"/>
            <w:r>
              <w:rPr>
                <w:rFonts w:ascii="Times New Roman" w:hAnsi="Times New Roman"/>
                <w:sz w:val="21"/>
                <w:szCs w:val="21"/>
              </w:rPr>
              <w:t>стационара</w:t>
            </w:r>
            <w:proofErr w:type="spellEnd"/>
          </w:p>
        </w:tc>
        <w:tc>
          <w:tcPr>
            <w:tcW w:w="1134" w:type="dxa"/>
            <w:tcMar>
              <w:top w:w="0" w:type="dxa"/>
              <w:left w:w="108" w:type="dxa"/>
              <w:bottom w:w="0" w:type="dxa"/>
              <w:right w:w="108" w:type="dxa"/>
            </w:tcMar>
            <w:vAlign w:val="center"/>
          </w:tcPr>
          <w:p w14:paraId="1D065DE2" w14:textId="77777777" w:rsidR="009334A4" w:rsidRDefault="0070130E">
            <w:pPr>
              <w:pStyle w:val="ConsPlusNormal1"/>
              <w:ind w:left="-108" w:right="-108"/>
              <w:jc w:val="center"/>
              <w:rPr>
                <w:rFonts w:ascii="Times New Roman" w:hAnsi="Times New Roman"/>
                <w:sz w:val="21"/>
              </w:rPr>
            </w:pPr>
            <w:proofErr w:type="spellStart"/>
            <w:r>
              <w:rPr>
                <w:rFonts w:ascii="Times New Roman" w:hAnsi="Times New Roman"/>
                <w:sz w:val="21"/>
              </w:rPr>
              <w:t>случаев</w:t>
            </w:r>
            <w:proofErr w:type="spellEnd"/>
            <w:r>
              <w:rPr>
                <w:rFonts w:ascii="Times New Roman" w:hAnsi="Times New Roman"/>
                <w:sz w:val="21"/>
              </w:rPr>
              <w:t xml:space="preserve"> </w:t>
            </w:r>
            <w:proofErr w:type="spellStart"/>
            <w:r>
              <w:rPr>
                <w:rFonts w:ascii="Times New Roman" w:hAnsi="Times New Roman"/>
                <w:sz w:val="21"/>
              </w:rPr>
              <w:t>лечения</w:t>
            </w:r>
            <w:proofErr w:type="spellEnd"/>
          </w:p>
        </w:tc>
        <w:tc>
          <w:tcPr>
            <w:tcW w:w="992" w:type="dxa"/>
            <w:tcMar>
              <w:top w:w="0" w:type="dxa"/>
              <w:left w:w="108" w:type="dxa"/>
              <w:bottom w:w="0" w:type="dxa"/>
              <w:right w:w="108" w:type="dxa"/>
            </w:tcMar>
            <w:vAlign w:val="center"/>
          </w:tcPr>
          <w:p w14:paraId="184C643F" w14:textId="77777777" w:rsidR="009334A4" w:rsidRDefault="0070130E">
            <w:pPr>
              <w:pStyle w:val="ConsPlusNormal1"/>
              <w:ind w:left="-108" w:right="-108"/>
              <w:jc w:val="center"/>
              <w:rPr>
                <w:rFonts w:ascii="Times New Roman" w:hAnsi="Times New Roman"/>
                <w:sz w:val="21"/>
                <w:szCs w:val="21"/>
              </w:rPr>
            </w:pPr>
            <w:r>
              <w:rPr>
                <w:rFonts w:ascii="Times New Roman" w:hAnsi="Times New Roman"/>
                <w:sz w:val="21"/>
                <w:szCs w:val="21"/>
              </w:rPr>
              <w:t>0,000960</w:t>
            </w:r>
          </w:p>
        </w:tc>
        <w:tc>
          <w:tcPr>
            <w:tcW w:w="1197" w:type="dxa"/>
            <w:tcMar>
              <w:top w:w="0" w:type="dxa"/>
              <w:left w:w="108" w:type="dxa"/>
              <w:bottom w:w="0" w:type="dxa"/>
              <w:right w:w="108" w:type="dxa"/>
            </w:tcMar>
            <w:vAlign w:val="center"/>
          </w:tcPr>
          <w:p w14:paraId="45AE80C1"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63 107,83</w:t>
            </w:r>
          </w:p>
        </w:tc>
        <w:tc>
          <w:tcPr>
            <w:tcW w:w="1134" w:type="dxa"/>
            <w:tcMar>
              <w:top w:w="0" w:type="dxa"/>
              <w:left w:w="108" w:type="dxa"/>
              <w:bottom w:w="0" w:type="dxa"/>
              <w:right w:w="108" w:type="dxa"/>
            </w:tcMar>
            <w:vAlign w:val="center"/>
          </w:tcPr>
          <w:p w14:paraId="528E4AF9"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0,000960</w:t>
            </w:r>
          </w:p>
        </w:tc>
        <w:tc>
          <w:tcPr>
            <w:tcW w:w="1247" w:type="dxa"/>
            <w:tcMar>
              <w:top w:w="0" w:type="dxa"/>
              <w:left w:w="108" w:type="dxa"/>
              <w:bottom w:w="0" w:type="dxa"/>
              <w:right w:w="108" w:type="dxa"/>
            </w:tcMar>
            <w:vAlign w:val="center"/>
          </w:tcPr>
          <w:p w14:paraId="37DF0AA6"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64 882,02</w:t>
            </w:r>
          </w:p>
        </w:tc>
      </w:tr>
      <w:tr w:rsidR="009334A4" w14:paraId="4F59FF79" w14:textId="77777777">
        <w:tc>
          <w:tcPr>
            <w:tcW w:w="709" w:type="dxa"/>
            <w:tcMar>
              <w:top w:w="0" w:type="dxa"/>
              <w:left w:w="108" w:type="dxa"/>
              <w:bottom w:w="0" w:type="dxa"/>
              <w:right w:w="108" w:type="dxa"/>
            </w:tcMar>
            <w:vAlign w:val="center"/>
          </w:tcPr>
          <w:p w14:paraId="0EB036F4"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3.</w:t>
            </w:r>
          </w:p>
        </w:tc>
        <w:tc>
          <w:tcPr>
            <w:tcW w:w="3335" w:type="dxa"/>
            <w:tcMar>
              <w:top w:w="0" w:type="dxa"/>
              <w:left w:w="108" w:type="dxa"/>
              <w:bottom w:w="0" w:type="dxa"/>
              <w:right w:w="108" w:type="dxa"/>
            </w:tcMar>
            <w:vAlign w:val="center"/>
          </w:tcPr>
          <w:p w14:paraId="1938F4A1" w14:textId="77777777" w:rsidR="009334A4" w:rsidRPr="009A1A00" w:rsidRDefault="0070130E">
            <w:pPr>
              <w:pStyle w:val="ConsPlusNormal1"/>
              <w:tabs>
                <w:tab w:val="left" w:pos="430"/>
              </w:tabs>
              <w:jc w:val="both"/>
              <w:rPr>
                <w:rFonts w:ascii="Times New Roman" w:hAnsi="Times New Roman"/>
                <w:sz w:val="21"/>
                <w:szCs w:val="21"/>
                <w:lang w:val="ru-RU"/>
              </w:rPr>
            </w:pPr>
            <w:r w:rsidRPr="009A1A00">
              <w:rPr>
                <w:rFonts w:ascii="Times New Roman" w:hAnsi="Times New Roman"/>
                <w:sz w:val="21"/>
                <w:szCs w:val="21"/>
                <w:lang w:val="ru-RU"/>
              </w:rPr>
              <w:t>Специализированная, в том числе высокотехнологичная, медицинская помощь</w:t>
            </w:r>
          </w:p>
        </w:tc>
        <w:tc>
          <w:tcPr>
            <w:tcW w:w="1134" w:type="dxa"/>
            <w:tcMar>
              <w:top w:w="0" w:type="dxa"/>
              <w:left w:w="108" w:type="dxa"/>
              <w:bottom w:w="0" w:type="dxa"/>
              <w:right w:w="108" w:type="dxa"/>
            </w:tcMar>
            <w:vAlign w:val="center"/>
          </w:tcPr>
          <w:p w14:paraId="390D81A1" w14:textId="77777777" w:rsidR="009334A4" w:rsidRDefault="0070130E">
            <w:pPr>
              <w:pStyle w:val="ConsPlusNormal1"/>
              <w:ind w:left="-108" w:right="-108"/>
              <w:jc w:val="center"/>
              <w:rPr>
                <w:rFonts w:ascii="Times New Roman" w:hAnsi="Times New Roman"/>
                <w:sz w:val="21"/>
              </w:rPr>
            </w:pPr>
            <w:r>
              <w:rPr>
                <w:rFonts w:ascii="Times New Roman" w:hAnsi="Times New Roman"/>
                <w:sz w:val="21"/>
              </w:rPr>
              <w:t>–</w:t>
            </w:r>
          </w:p>
        </w:tc>
        <w:tc>
          <w:tcPr>
            <w:tcW w:w="992" w:type="dxa"/>
            <w:tcMar>
              <w:top w:w="0" w:type="dxa"/>
              <w:left w:w="108" w:type="dxa"/>
              <w:bottom w:w="0" w:type="dxa"/>
              <w:right w:w="108" w:type="dxa"/>
            </w:tcMar>
            <w:vAlign w:val="center"/>
          </w:tcPr>
          <w:p w14:paraId="5632DFB8" w14:textId="77777777" w:rsidR="009334A4" w:rsidRDefault="0070130E">
            <w:pPr>
              <w:pStyle w:val="ConsPlusNormal1"/>
              <w:ind w:left="-108" w:right="-108"/>
              <w:jc w:val="center"/>
              <w:rPr>
                <w:rFonts w:ascii="Times New Roman" w:hAnsi="Times New Roman"/>
                <w:sz w:val="21"/>
                <w:szCs w:val="21"/>
              </w:rPr>
            </w:pPr>
            <w:r>
              <w:rPr>
                <w:rFonts w:ascii="Times New Roman" w:hAnsi="Times New Roman"/>
                <w:sz w:val="21"/>
                <w:szCs w:val="21"/>
              </w:rPr>
              <w:t>–</w:t>
            </w:r>
          </w:p>
        </w:tc>
        <w:tc>
          <w:tcPr>
            <w:tcW w:w="1197" w:type="dxa"/>
            <w:tcMar>
              <w:top w:w="0" w:type="dxa"/>
              <w:left w:w="108" w:type="dxa"/>
              <w:bottom w:w="0" w:type="dxa"/>
              <w:right w:w="108" w:type="dxa"/>
            </w:tcMar>
            <w:vAlign w:val="center"/>
          </w:tcPr>
          <w:p w14:paraId="78BD74B3"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w:t>
            </w:r>
          </w:p>
        </w:tc>
        <w:tc>
          <w:tcPr>
            <w:tcW w:w="1134" w:type="dxa"/>
            <w:tcMar>
              <w:top w:w="0" w:type="dxa"/>
              <w:left w:w="108" w:type="dxa"/>
              <w:bottom w:w="0" w:type="dxa"/>
              <w:right w:w="108" w:type="dxa"/>
            </w:tcMar>
            <w:vAlign w:val="center"/>
          </w:tcPr>
          <w:p w14:paraId="1732F596"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w:t>
            </w:r>
          </w:p>
        </w:tc>
        <w:tc>
          <w:tcPr>
            <w:tcW w:w="1247" w:type="dxa"/>
            <w:tcMar>
              <w:top w:w="0" w:type="dxa"/>
              <w:left w:w="108" w:type="dxa"/>
              <w:bottom w:w="0" w:type="dxa"/>
              <w:right w:w="108" w:type="dxa"/>
            </w:tcMar>
            <w:vAlign w:val="center"/>
          </w:tcPr>
          <w:p w14:paraId="19042707"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w:t>
            </w:r>
          </w:p>
        </w:tc>
      </w:tr>
      <w:tr w:rsidR="009334A4" w14:paraId="022451AD" w14:textId="77777777">
        <w:tc>
          <w:tcPr>
            <w:tcW w:w="709" w:type="dxa"/>
            <w:tcMar>
              <w:top w:w="0" w:type="dxa"/>
              <w:left w:w="108" w:type="dxa"/>
              <w:bottom w:w="0" w:type="dxa"/>
              <w:right w:w="108" w:type="dxa"/>
            </w:tcMar>
            <w:vAlign w:val="center"/>
          </w:tcPr>
          <w:p w14:paraId="4AAAAD2F"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3.1.</w:t>
            </w:r>
          </w:p>
        </w:tc>
        <w:tc>
          <w:tcPr>
            <w:tcW w:w="3335" w:type="dxa"/>
            <w:tcMar>
              <w:top w:w="0" w:type="dxa"/>
              <w:left w:w="108" w:type="dxa"/>
              <w:bottom w:w="0" w:type="dxa"/>
              <w:right w:w="108" w:type="dxa"/>
            </w:tcMar>
            <w:vAlign w:val="center"/>
          </w:tcPr>
          <w:p w14:paraId="10C2B0F4" w14:textId="77777777" w:rsidR="009334A4" w:rsidRDefault="0070130E">
            <w:pPr>
              <w:pStyle w:val="ConsPlusNormal1"/>
              <w:jc w:val="both"/>
              <w:rPr>
                <w:rFonts w:ascii="Times New Roman" w:hAnsi="Times New Roman"/>
                <w:sz w:val="21"/>
                <w:szCs w:val="21"/>
              </w:rPr>
            </w:pPr>
            <w:r>
              <w:rPr>
                <w:rFonts w:ascii="Times New Roman" w:hAnsi="Times New Roman"/>
                <w:sz w:val="21"/>
                <w:szCs w:val="21"/>
              </w:rPr>
              <w:t xml:space="preserve">в </w:t>
            </w:r>
            <w:proofErr w:type="spellStart"/>
            <w:r>
              <w:rPr>
                <w:rFonts w:ascii="Times New Roman" w:hAnsi="Times New Roman"/>
                <w:sz w:val="21"/>
                <w:szCs w:val="21"/>
              </w:rPr>
              <w:t>условиях</w:t>
            </w:r>
            <w:proofErr w:type="spellEnd"/>
            <w:r>
              <w:rPr>
                <w:rFonts w:ascii="Times New Roman" w:hAnsi="Times New Roman"/>
                <w:sz w:val="21"/>
                <w:szCs w:val="21"/>
              </w:rPr>
              <w:t xml:space="preserve"> </w:t>
            </w:r>
            <w:proofErr w:type="spellStart"/>
            <w:r>
              <w:rPr>
                <w:rFonts w:ascii="Times New Roman" w:hAnsi="Times New Roman"/>
                <w:sz w:val="21"/>
                <w:szCs w:val="21"/>
              </w:rPr>
              <w:t>дневного</w:t>
            </w:r>
            <w:proofErr w:type="spellEnd"/>
            <w:r>
              <w:rPr>
                <w:rFonts w:ascii="Times New Roman" w:hAnsi="Times New Roman"/>
                <w:sz w:val="21"/>
                <w:szCs w:val="21"/>
              </w:rPr>
              <w:t xml:space="preserve"> </w:t>
            </w:r>
            <w:proofErr w:type="spellStart"/>
            <w:r>
              <w:rPr>
                <w:rFonts w:ascii="Times New Roman" w:hAnsi="Times New Roman"/>
                <w:sz w:val="21"/>
                <w:szCs w:val="21"/>
              </w:rPr>
              <w:t>стационара</w:t>
            </w:r>
            <w:proofErr w:type="spellEnd"/>
          </w:p>
        </w:tc>
        <w:tc>
          <w:tcPr>
            <w:tcW w:w="1134" w:type="dxa"/>
            <w:tcMar>
              <w:top w:w="0" w:type="dxa"/>
              <w:left w:w="108" w:type="dxa"/>
              <w:bottom w:w="0" w:type="dxa"/>
              <w:right w:w="108" w:type="dxa"/>
            </w:tcMar>
            <w:vAlign w:val="center"/>
          </w:tcPr>
          <w:p w14:paraId="180B420E" w14:textId="77777777" w:rsidR="009334A4" w:rsidRDefault="0070130E">
            <w:pPr>
              <w:jc w:val="center"/>
            </w:pPr>
            <w:r>
              <w:rPr>
                <w:rFonts w:ascii="Times New Roman" w:hAnsi="Times New Roman"/>
                <w:sz w:val="21"/>
              </w:rPr>
              <w:t>случаев лечения</w:t>
            </w:r>
          </w:p>
        </w:tc>
        <w:tc>
          <w:tcPr>
            <w:tcW w:w="992" w:type="dxa"/>
            <w:tcMar>
              <w:top w:w="0" w:type="dxa"/>
              <w:left w:w="108" w:type="dxa"/>
              <w:bottom w:w="0" w:type="dxa"/>
              <w:right w:w="108" w:type="dxa"/>
            </w:tcMar>
            <w:vAlign w:val="center"/>
          </w:tcPr>
          <w:p w14:paraId="02F1DC85" w14:textId="77777777" w:rsidR="009334A4" w:rsidRDefault="0070130E">
            <w:pPr>
              <w:pStyle w:val="ConsPlusNormal1"/>
              <w:ind w:left="-108" w:right="-108"/>
              <w:jc w:val="center"/>
              <w:rPr>
                <w:rFonts w:ascii="Times New Roman" w:hAnsi="Times New Roman"/>
                <w:sz w:val="21"/>
                <w:szCs w:val="21"/>
              </w:rPr>
            </w:pPr>
            <w:r>
              <w:rPr>
                <w:rFonts w:ascii="Times New Roman" w:hAnsi="Times New Roman"/>
                <w:sz w:val="21"/>
                <w:szCs w:val="21"/>
              </w:rPr>
              <w:t>0,003020</w:t>
            </w:r>
          </w:p>
        </w:tc>
        <w:tc>
          <w:tcPr>
            <w:tcW w:w="1197" w:type="dxa"/>
            <w:tcMar>
              <w:top w:w="0" w:type="dxa"/>
              <w:left w:w="108" w:type="dxa"/>
              <w:bottom w:w="0" w:type="dxa"/>
              <w:right w:w="108" w:type="dxa"/>
            </w:tcMar>
            <w:vAlign w:val="center"/>
          </w:tcPr>
          <w:p w14:paraId="13A58E18"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63 107,83</w:t>
            </w:r>
          </w:p>
        </w:tc>
        <w:tc>
          <w:tcPr>
            <w:tcW w:w="1134" w:type="dxa"/>
            <w:tcMar>
              <w:top w:w="0" w:type="dxa"/>
              <w:left w:w="108" w:type="dxa"/>
              <w:bottom w:w="0" w:type="dxa"/>
              <w:right w:w="108" w:type="dxa"/>
            </w:tcMar>
            <w:vAlign w:val="center"/>
          </w:tcPr>
          <w:p w14:paraId="5148F5E7"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0,003020</w:t>
            </w:r>
          </w:p>
        </w:tc>
        <w:tc>
          <w:tcPr>
            <w:tcW w:w="1247" w:type="dxa"/>
            <w:tcMar>
              <w:top w:w="0" w:type="dxa"/>
              <w:left w:w="108" w:type="dxa"/>
              <w:bottom w:w="0" w:type="dxa"/>
              <w:right w:w="108" w:type="dxa"/>
            </w:tcMar>
            <w:vAlign w:val="center"/>
          </w:tcPr>
          <w:p w14:paraId="770E7ED3"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64 882,02</w:t>
            </w:r>
          </w:p>
        </w:tc>
      </w:tr>
      <w:tr w:rsidR="009334A4" w14:paraId="2E82EAE5" w14:textId="77777777">
        <w:tc>
          <w:tcPr>
            <w:tcW w:w="709" w:type="dxa"/>
            <w:tcMar>
              <w:top w:w="0" w:type="dxa"/>
              <w:left w:w="108" w:type="dxa"/>
              <w:bottom w:w="0" w:type="dxa"/>
              <w:right w:w="108" w:type="dxa"/>
            </w:tcMar>
            <w:vAlign w:val="center"/>
          </w:tcPr>
          <w:p w14:paraId="465E186A"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3.2.</w:t>
            </w:r>
          </w:p>
        </w:tc>
        <w:tc>
          <w:tcPr>
            <w:tcW w:w="3335" w:type="dxa"/>
            <w:tcMar>
              <w:top w:w="0" w:type="dxa"/>
              <w:left w:w="108" w:type="dxa"/>
              <w:bottom w:w="0" w:type="dxa"/>
              <w:right w:w="108" w:type="dxa"/>
            </w:tcMar>
            <w:vAlign w:val="center"/>
          </w:tcPr>
          <w:p w14:paraId="22DB67B0" w14:textId="77777777" w:rsidR="009334A4" w:rsidRDefault="0070130E">
            <w:pPr>
              <w:pStyle w:val="ConsPlusNormal1"/>
              <w:jc w:val="both"/>
              <w:rPr>
                <w:rFonts w:ascii="Times New Roman" w:hAnsi="Times New Roman"/>
                <w:sz w:val="21"/>
                <w:szCs w:val="21"/>
              </w:rPr>
            </w:pPr>
            <w:r>
              <w:rPr>
                <w:rFonts w:ascii="Times New Roman" w:hAnsi="Times New Roman"/>
                <w:sz w:val="21"/>
                <w:szCs w:val="21"/>
              </w:rPr>
              <w:t xml:space="preserve">в </w:t>
            </w:r>
            <w:proofErr w:type="spellStart"/>
            <w:r>
              <w:rPr>
                <w:rFonts w:ascii="Times New Roman" w:hAnsi="Times New Roman"/>
                <w:sz w:val="21"/>
                <w:szCs w:val="21"/>
              </w:rPr>
              <w:t>условиях</w:t>
            </w:r>
            <w:proofErr w:type="spellEnd"/>
            <w:r>
              <w:rPr>
                <w:rFonts w:ascii="Times New Roman" w:hAnsi="Times New Roman"/>
                <w:sz w:val="21"/>
                <w:szCs w:val="21"/>
              </w:rPr>
              <w:t xml:space="preserve"> </w:t>
            </w:r>
            <w:proofErr w:type="spellStart"/>
            <w:r>
              <w:rPr>
                <w:rFonts w:ascii="Times New Roman" w:hAnsi="Times New Roman"/>
                <w:sz w:val="21"/>
                <w:szCs w:val="21"/>
              </w:rPr>
              <w:t>круглосуточного</w:t>
            </w:r>
            <w:proofErr w:type="spellEnd"/>
            <w:r>
              <w:rPr>
                <w:rFonts w:ascii="Times New Roman" w:hAnsi="Times New Roman"/>
                <w:sz w:val="21"/>
                <w:szCs w:val="21"/>
              </w:rPr>
              <w:t xml:space="preserve"> </w:t>
            </w:r>
            <w:proofErr w:type="spellStart"/>
            <w:r>
              <w:rPr>
                <w:rFonts w:ascii="Times New Roman" w:hAnsi="Times New Roman"/>
                <w:sz w:val="21"/>
                <w:szCs w:val="21"/>
              </w:rPr>
              <w:t>стационара</w:t>
            </w:r>
            <w:proofErr w:type="spellEnd"/>
          </w:p>
        </w:tc>
        <w:tc>
          <w:tcPr>
            <w:tcW w:w="1134" w:type="dxa"/>
            <w:tcMar>
              <w:top w:w="0" w:type="dxa"/>
              <w:left w:w="108" w:type="dxa"/>
              <w:bottom w:w="0" w:type="dxa"/>
              <w:right w:w="108" w:type="dxa"/>
            </w:tcMar>
            <w:vAlign w:val="center"/>
          </w:tcPr>
          <w:p w14:paraId="562598DD" w14:textId="77777777" w:rsidR="009334A4" w:rsidRDefault="0070130E">
            <w:pPr>
              <w:pStyle w:val="ConsPlusNormal1"/>
              <w:ind w:left="-108" w:right="-108"/>
              <w:jc w:val="center"/>
              <w:rPr>
                <w:rFonts w:ascii="Times New Roman" w:hAnsi="Times New Roman"/>
                <w:sz w:val="21"/>
              </w:rPr>
            </w:pPr>
            <w:proofErr w:type="spellStart"/>
            <w:r>
              <w:rPr>
                <w:rFonts w:ascii="Times New Roman" w:hAnsi="Times New Roman"/>
                <w:sz w:val="21"/>
              </w:rPr>
              <w:t>случаев</w:t>
            </w:r>
            <w:proofErr w:type="spellEnd"/>
            <w:r>
              <w:rPr>
                <w:rFonts w:ascii="Times New Roman" w:hAnsi="Times New Roman"/>
                <w:sz w:val="21"/>
              </w:rPr>
              <w:t xml:space="preserve"> </w:t>
            </w:r>
            <w:proofErr w:type="spellStart"/>
            <w:r>
              <w:rPr>
                <w:rFonts w:ascii="Times New Roman" w:hAnsi="Times New Roman"/>
                <w:sz w:val="21"/>
              </w:rPr>
              <w:t>госпитализаций</w:t>
            </w:r>
            <w:proofErr w:type="spellEnd"/>
          </w:p>
        </w:tc>
        <w:tc>
          <w:tcPr>
            <w:tcW w:w="992" w:type="dxa"/>
            <w:tcMar>
              <w:top w:w="0" w:type="dxa"/>
              <w:left w:w="108" w:type="dxa"/>
              <w:bottom w:w="0" w:type="dxa"/>
              <w:right w:w="108" w:type="dxa"/>
            </w:tcMar>
            <w:vAlign w:val="center"/>
          </w:tcPr>
          <w:p w14:paraId="7B662C86" w14:textId="77777777" w:rsidR="009334A4" w:rsidRDefault="0070130E">
            <w:pPr>
              <w:pStyle w:val="ConsPlusNormal1"/>
              <w:ind w:left="-108" w:right="-108"/>
              <w:jc w:val="center"/>
              <w:rPr>
                <w:rFonts w:ascii="Times New Roman" w:hAnsi="Times New Roman"/>
                <w:sz w:val="21"/>
                <w:szCs w:val="21"/>
              </w:rPr>
            </w:pPr>
            <w:r>
              <w:rPr>
                <w:rFonts w:ascii="Times New Roman" w:hAnsi="Times New Roman"/>
                <w:sz w:val="21"/>
                <w:szCs w:val="21"/>
              </w:rPr>
              <w:t>0,014500</w:t>
            </w:r>
          </w:p>
        </w:tc>
        <w:tc>
          <w:tcPr>
            <w:tcW w:w="1197" w:type="dxa"/>
            <w:tcMar>
              <w:top w:w="0" w:type="dxa"/>
              <w:left w:w="108" w:type="dxa"/>
              <w:bottom w:w="0" w:type="dxa"/>
              <w:right w:w="108" w:type="dxa"/>
            </w:tcMar>
            <w:vAlign w:val="center"/>
          </w:tcPr>
          <w:p w14:paraId="19C71382"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393 993,64</w:t>
            </w:r>
          </w:p>
        </w:tc>
        <w:tc>
          <w:tcPr>
            <w:tcW w:w="1134" w:type="dxa"/>
            <w:tcMar>
              <w:top w:w="0" w:type="dxa"/>
              <w:left w:w="108" w:type="dxa"/>
              <w:bottom w:w="0" w:type="dxa"/>
              <w:right w:w="108" w:type="dxa"/>
            </w:tcMar>
            <w:vAlign w:val="center"/>
          </w:tcPr>
          <w:p w14:paraId="05441B67"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0,013600</w:t>
            </w:r>
          </w:p>
        </w:tc>
        <w:tc>
          <w:tcPr>
            <w:tcW w:w="1247" w:type="dxa"/>
            <w:tcMar>
              <w:top w:w="0" w:type="dxa"/>
              <w:left w:w="108" w:type="dxa"/>
              <w:bottom w:w="0" w:type="dxa"/>
              <w:right w:w="108" w:type="dxa"/>
            </w:tcMar>
            <w:vAlign w:val="center"/>
          </w:tcPr>
          <w:p w14:paraId="20DBE23C"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429 103,58</w:t>
            </w:r>
          </w:p>
        </w:tc>
      </w:tr>
      <w:tr w:rsidR="009334A4" w14:paraId="20AEBD0A" w14:textId="77777777">
        <w:trPr>
          <w:trHeight w:val="438"/>
        </w:trPr>
        <w:tc>
          <w:tcPr>
            <w:tcW w:w="709" w:type="dxa"/>
            <w:tcMar>
              <w:top w:w="0" w:type="dxa"/>
              <w:left w:w="108" w:type="dxa"/>
              <w:bottom w:w="0" w:type="dxa"/>
              <w:right w:w="108" w:type="dxa"/>
            </w:tcMar>
            <w:vAlign w:val="center"/>
          </w:tcPr>
          <w:p w14:paraId="6F7A1786"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4.</w:t>
            </w:r>
          </w:p>
        </w:tc>
        <w:tc>
          <w:tcPr>
            <w:tcW w:w="3335" w:type="dxa"/>
            <w:tcMar>
              <w:top w:w="0" w:type="dxa"/>
              <w:left w:w="108" w:type="dxa"/>
              <w:bottom w:w="0" w:type="dxa"/>
              <w:right w:w="108" w:type="dxa"/>
            </w:tcMar>
            <w:vAlign w:val="center"/>
          </w:tcPr>
          <w:p w14:paraId="39E562B2" w14:textId="77777777" w:rsidR="009334A4" w:rsidRPr="009A1A00" w:rsidRDefault="0070130E">
            <w:pPr>
              <w:pStyle w:val="ConsPlusNormal1"/>
              <w:jc w:val="both"/>
              <w:rPr>
                <w:rFonts w:ascii="Times New Roman" w:hAnsi="Times New Roman"/>
                <w:sz w:val="21"/>
                <w:szCs w:val="21"/>
                <w:lang w:val="ru-RU"/>
              </w:rPr>
            </w:pPr>
            <w:r w:rsidRPr="009A1A00">
              <w:rPr>
                <w:rFonts w:ascii="Times New Roman" w:hAnsi="Times New Roman"/>
                <w:sz w:val="21"/>
                <w:szCs w:val="21"/>
                <w:lang w:val="ru-RU"/>
              </w:rPr>
              <w:t>Паллиативная медицинская помощь, в том числе доврачебная и врачебная (включая ветеранов боевых действий), всего</w:t>
            </w:r>
            <w:r w:rsidRPr="009A1A00">
              <w:rPr>
                <w:rFonts w:ascii="Times New Roman" w:hAnsi="Times New Roman"/>
                <w:sz w:val="21"/>
                <w:szCs w:val="21"/>
                <w:vertAlign w:val="superscript"/>
                <w:lang w:val="ru-RU"/>
              </w:rPr>
              <w:t>3</w:t>
            </w:r>
            <w:r w:rsidRPr="009A1A00">
              <w:rPr>
                <w:rFonts w:ascii="Times New Roman" w:hAnsi="Times New Roman"/>
                <w:sz w:val="21"/>
                <w:szCs w:val="21"/>
                <w:lang w:val="ru-RU"/>
              </w:rPr>
              <w:t>, в том числе:</w:t>
            </w:r>
          </w:p>
        </w:tc>
        <w:tc>
          <w:tcPr>
            <w:tcW w:w="1134" w:type="dxa"/>
            <w:tcMar>
              <w:top w:w="0" w:type="dxa"/>
              <w:left w:w="108" w:type="dxa"/>
              <w:bottom w:w="0" w:type="dxa"/>
              <w:right w:w="108" w:type="dxa"/>
            </w:tcMar>
            <w:vAlign w:val="center"/>
          </w:tcPr>
          <w:p w14:paraId="3008199C" w14:textId="77777777" w:rsidR="009334A4" w:rsidRDefault="0070130E">
            <w:pPr>
              <w:ind w:left="-108" w:right="-108"/>
              <w:jc w:val="center"/>
              <w:rPr>
                <w:rFonts w:ascii="Times New Roman" w:hAnsi="Times New Roman"/>
                <w:sz w:val="21"/>
              </w:rPr>
            </w:pPr>
            <w:r>
              <w:rPr>
                <w:rFonts w:ascii="Times New Roman" w:hAnsi="Times New Roman"/>
                <w:sz w:val="21"/>
              </w:rPr>
              <w:t>посещений</w:t>
            </w:r>
          </w:p>
        </w:tc>
        <w:tc>
          <w:tcPr>
            <w:tcW w:w="992" w:type="dxa"/>
            <w:tcMar>
              <w:top w:w="0" w:type="dxa"/>
              <w:left w:w="108" w:type="dxa"/>
              <w:bottom w:w="0" w:type="dxa"/>
              <w:right w:w="108" w:type="dxa"/>
            </w:tcMar>
            <w:vAlign w:val="center"/>
          </w:tcPr>
          <w:p w14:paraId="41CB526F" w14:textId="77777777" w:rsidR="009334A4" w:rsidRDefault="0070130E">
            <w:pPr>
              <w:ind w:left="-108" w:right="-108"/>
              <w:jc w:val="center"/>
              <w:rPr>
                <w:rFonts w:ascii="Times New Roman" w:hAnsi="Times New Roman"/>
                <w:sz w:val="21"/>
                <w:szCs w:val="21"/>
              </w:rPr>
            </w:pPr>
            <w:r>
              <w:rPr>
                <w:rFonts w:ascii="Times New Roman" w:hAnsi="Times New Roman"/>
                <w:sz w:val="21"/>
                <w:szCs w:val="21"/>
              </w:rPr>
              <w:t>0,030000</w:t>
            </w:r>
          </w:p>
        </w:tc>
        <w:tc>
          <w:tcPr>
            <w:tcW w:w="1197" w:type="dxa"/>
            <w:tcMar>
              <w:top w:w="0" w:type="dxa"/>
              <w:left w:w="108" w:type="dxa"/>
              <w:bottom w:w="0" w:type="dxa"/>
              <w:right w:w="108" w:type="dxa"/>
            </w:tcMar>
            <w:vAlign w:val="center"/>
          </w:tcPr>
          <w:p w14:paraId="30264138" w14:textId="77777777" w:rsidR="009334A4" w:rsidRDefault="0070130E">
            <w:pPr>
              <w:jc w:val="center"/>
              <w:rPr>
                <w:rFonts w:ascii="Times New Roman" w:hAnsi="Times New Roman"/>
                <w:sz w:val="21"/>
                <w:szCs w:val="21"/>
              </w:rPr>
            </w:pPr>
            <w:r>
              <w:rPr>
                <w:rFonts w:ascii="Times New Roman" w:hAnsi="Times New Roman"/>
                <w:sz w:val="21"/>
                <w:szCs w:val="21"/>
              </w:rPr>
              <w:t>5 777,38</w:t>
            </w:r>
          </w:p>
        </w:tc>
        <w:tc>
          <w:tcPr>
            <w:tcW w:w="1134" w:type="dxa"/>
            <w:tcMar>
              <w:top w:w="0" w:type="dxa"/>
              <w:left w:w="108" w:type="dxa"/>
              <w:bottom w:w="0" w:type="dxa"/>
              <w:right w:w="108" w:type="dxa"/>
            </w:tcMar>
            <w:vAlign w:val="center"/>
          </w:tcPr>
          <w:p w14:paraId="46A0D377" w14:textId="77777777" w:rsidR="009334A4" w:rsidRDefault="0070130E">
            <w:pPr>
              <w:jc w:val="center"/>
              <w:rPr>
                <w:rFonts w:ascii="Times New Roman" w:hAnsi="Times New Roman"/>
                <w:sz w:val="21"/>
                <w:szCs w:val="21"/>
              </w:rPr>
            </w:pPr>
            <w:r>
              <w:rPr>
                <w:rFonts w:ascii="Times New Roman" w:hAnsi="Times New Roman"/>
                <w:sz w:val="21"/>
                <w:szCs w:val="21"/>
              </w:rPr>
              <w:t>0,030000</w:t>
            </w:r>
          </w:p>
        </w:tc>
        <w:tc>
          <w:tcPr>
            <w:tcW w:w="1247" w:type="dxa"/>
            <w:tcMar>
              <w:top w:w="0" w:type="dxa"/>
              <w:left w:w="108" w:type="dxa"/>
              <w:bottom w:w="0" w:type="dxa"/>
              <w:right w:w="108" w:type="dxa"/>
            </w:tcMar>
            <w:vAlign w:val="center"/>
          </w:tcPr>
          <w:p w14:paraId="22DD5912" w14:textId="77777777" w:rsidR="009334A4" w:rsidRDefault="0070130E">
            <w:pPr>
              <w:jc w:val="center"/>
              <w:rPr>
                <w:rFonts w:ascii="Times New Roman" w:hAnsi="Times New Roman"/>
                <w:sz w:val="21"/>
                <w:szCs w:val="21"/>
              </w:rPr>
            </w:pPr>
            <w:r>
              <w:rPr>
                <w:rFonts w:ascii="Times New Roman" w:hAnsi="Times New Roman"/>
                <w:sz w:val="21"/>
                <w:szCs w:val="21"/>
              </w:rPr>
              <w:t>5 781,23</w:t>
            </w:r>
          </w:p>
        </w:tc>
      </w:tr>
      <w:tr w:rsidR="009334A4" w14:paraId="7BE9FE7A" w14:textId="77777777">
        <w:trPr>
          <w:trHeight w:val="1082"/>
        </w:trPr>
        <w:tc>
          <w:tcPr>
            <w:tcW w:w="709" w:type="dxa"/>
            <w:tcMar>
              <w:top w:w="0" w:type="dxa"/>
              <w:left w:w="108" w:type="dxa"/>
              <w:bottom w:w="0" w:type="dxa"/>
              <w:right w:w="108" w:type="dxa"/>
            </w:tcMar>
            <w:vAlign w:val="center"/>
          </w:tcPr>
          <w:p w14:paraId="6A96F6A2"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lastRenderedPageBreak/>
              <w:t>4.1.</w:t>
            </w:r>
          </w:p>
        </w:tc>
        <w:tc>
          <w:tcPr>
            <w:tcW w:w="3335" w:type="dxa"/>
            <w:tcMar>
              <w:top w:w="0" w:type="dxa"/>
              <w:left w:w="108" w:type="dxa"/>
              <w:bottom w:w="0" w:type="dxa"/>
              <w:right w:w="108" w:type="dxa"/>
            </w:tcMar>
            <w:vAlign w:val="center"/>
          </w:tcPr>
          <w:p w14:paraId="3C808210" w14:textId="77777777" w:rsidR="009334A4" w:rsidRPr="009A1A00" w:rsidRDefault="0070130E">
            <w:pPr>
              <w:pStyle w:val="ConsPlusNormal1"/>
              <w:tabs>
                <w:tab w:val="left" w:pos="430"/>
              </w:tabs>
              <w:jc w:val="both"/>
              <w:rPr>
                <w:rFonts w:ascii="Times New Roman" w:hAnsi="Times New Roman"/>
                <w:sz w:val="21"/>
                <w:szCs w:val="21"/>
                <w:lang w:val="ru-RU"/>
              </w:rPr>
            </w:pPr>
            <w:r w:rsidRPr="009A1A00">
              <w:rPr>
                <w:rFonts w:ascii="Times New Roman" w:hAnsi="Times New Roman"/>
                <w:sz w:val="21"/>
                <w:szCs w:val="21"/>
                <w:lang w:val="ru-RU"/>
              </w:rPr>
              <w:t>посещение по паллиативной медицинской помощи без учета посещений на дому патронажными бригадами</w:t>
            </w:r>
          </w:p>
        </w:tc>
        <w:tc>
          <w:tcPr>
            <w:tcW w:w="1134" w:type="dxa"/>
            <w:tcMar>
              <w:top w:w="0" w:type="dxa"/>
              <w:left w:w="108" w:type="dxa"/>
              <w:bottom w:w="0" w:type="dxa"/>
              <w:right w:w="108" w:type="dxa"/>
            </w:tcMar>
            <w:vAlign w:val="center"/>
          </w:tcPr>
          <w:p w14:paraId="290A7828" w14:textId="77777777" w:rsidR="009334A4" w:rsidRDefault="0070130E">
            <w:pPr>
              <w:pStyle w:val="ConsPlusNormal1"/>
              <w:ind w:left="-108" w:right="-108"/>
              <w:jc w:val="center"/>
              <w:rPr>
                <w:rFonts w:ascii="Times New Roman" w:hAnsi="Times New Roman"/>
                <w:sz w:val="21"/>
              </w:rPr>
            </w:pPr>
            <w:proofErr w:type="spellStart"/>
            <w:r>
              <w:rPr>
                <w:rFonts w:ascii="Times New Roman" w:hAnsi="Times New Roman"/>
                <w:sz w:val="21"/>
              </w:rPr>
              <w:t>посещений</w:t>
            </w:r>
            <w:proofErr w:type="spellEnd"/>
          </w:p>
        </w:tc>
        <w:tc>
          <w:tcPr>
            <w:tcW w:w="992" w:type="dxa"/>
            <w:tcMar>
              <w:top w:w="0" w:type="dxa"/>
              <w:left w:w="108" w:type="dxa"/>
              <w:bottom w:w="0" w:type="dxa"/>
              <w:right w:w="108" w:type="dxa"/>
            </w:tcMar>
            <w:vAlign w:val="center"/>
          </w:tcPr>
          <w:p w14:paraId="11B04FEE" w14:textId="77777777" w:rsidR="009334A4" w:rsidRDefault="0070130E">
            <w:pPr>
              <w:pStyle w:val="ConsPlusNormal1"/>
              <w:ind w:left="-108" w:right="-108"/>
              <w:jc w:val="center"/>
              <w:rPr>
                <w:rFonts w:ascii="Times New Roman" w:hAnsi="Times New Roman"/>
                <w:sz w:val="21"/>
                <w:szCs w:val="21"/>
              </w:rPr>
            </w:pPr>
            <w:r>
              <w:rPr>
                <w:rFonts w:ascii="Times New Roman" w:hAnsi="Times New Roman"/>
                <w:sz w:val="21"/>
                <w:szCs w:val="21"/>
              </w:rPr>
              <w:t>0,011858</w:t>
            </w:r>
          </w:p>
        </w:tc>
        <w:tc>
          <w:tcPr>
            <w:tcW w:w="1197" w:type="dxa"/>
            <w:tcMar>
              <w:top w:w="0" w:type="dxa"/>
              <w:left w:w="108" w:type="dxa"/>
              <w:bottom w:w="0" w:type="dxa"/>
              <w:right w:w="108" w:type="dxa"/>
            </w:tcMar>
            <w:vAlign w:val="center"/>
          </w:tcPr>
          <w:p w14:paraId="33F7162F"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2 484,73</w:t>
            </w:r>
          </w:p>
        </w:tc>
        <w:tc>
          <w:tcPr>
            <w:tcW w:w="1134" w:type="dxa"/>
            <w:tcMar>
              <w:top w:w="0" w:type="dxa"/>
              <w:left w:w="108" w:type="dxa"/>
              <w:bottom w:w="0" w:type="dxa"/>
              <w:right w:w="108" w:type="dxa"/>
            </w:tcMar>
            <w:vAlign w:val="center"/>
          </w:tcPr>
          <w:p w14:paraId="291ACFCF"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0,011857</w:t>
            </w:r>
          </w:p>
        </w:tc>
        <w:tc>
          <w:tcPr>
            <w:tcW w:w="1247" w:type="dxa"/>
            <w:tcMar>
              <w:top w:w="0" w:type="dxa"/>
              <w:left w:w="108" w:type="dxa"/>
              <w:bottom w:w="0" w:type="dxa"/>
              <w:right w:w="108" w:type="dxa"/>
            </w:tcMar>
            <w:vAlign w:val="center"/>
          </w:tcPr>
          <w:p w14:paraId="04A2FDA9"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2 486,64</w:t>
            </w:r>
          </w:p>
        </w:tc>
      </w:tr>
      <w:tr w:rsidR="009334A4" w14:paraId="2DED9267" w14:textId="77777777">
        <w:trPr>
          <w:trHeight w:val="263"/>
        </w:trPr>
        <w:tc>
          <w:tcPr>
            <w:tcW w:w="709" w:type="dxa"/>
            <w:vMerge w:val="restart"/>
            <w:tcMar>
              <w:top w:w="0" w:type="dxa"/>
              <w:left w:w="108" w:type="dxa"/>
              <w:bottom w:w="0" w:type="dxa"/>
              <w:right w:w="108" w:type="dxa"/>
            </w:tcMar>
            <w:vAlign w:val="center"/>
          </w:tcPr>
          <w:p w14:paraId="5AD49677"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4.2.</w:t>
            </w:r>
          </w:p>
        </w:tc>
        <w:tc>
          <w:tcPr>
            <w:tcW w:w="3335" w:type="dxa"/>
            <w:vMerge w:val="restart"/>
            <w:tcMar>
              <w:top w:w="0" w:type="dxa"/>
              <w:left w:w="108" w:type="dxa"/>
              <w:bottom w:w="0" w:type="dxa"/>
              <w:right w:w="108" w:type="dxa"/>
            </w:tcMar>
            <w:vAlign w:val="center"/>
          </w:tcPr>
          <w:p w14:paraId="289D2EB8" w14:textId="77777777" w:rsidR="009334A4" w:rsidRPr="009A1A00" w:rsidRDefault="0070130E">
            <w:pPr>
              <w:pStyle w:val="ConsPlusNormal1"/>
              <w:tabs>
                <w:tab w:val="left" w:pos="430"/>
              </w:tabs>
              <w:jc w:val="both"/>
              <w:rPr>
                <w:rFonts w:ascii="Times New Roman" w:hAnsi="Times New Roman"/>
                <w:sz w:val="21"/>
                <w:szCs w:val="21"/>
                <w:lang w:val="ru-RU"/>
              </w:rPr>
            </w:pPr>
            <w:r w:rsidRPr="009A1A00">
              <w:rPr>
                <w:rFonts w:ascii="Times New Roman" w:hAnsi="Times New Roman"/>
                <w:sz w:val="21"/>
                <w:szCs w:val="21"/>
                <w:lang w:val="ru-RU"/>
              </w:rPr>
              <w:t>посещения на дому выездными патронажными бригадами</w:t>
            </w:r>
          </w:p>
        </w:tc>
        <w:tc>
          <w:tcPr>
            <w:tcW w:w="1134" w:type="dxa"/>
            <w:vMerge w:val="restart"/>
            <w:tcMar>
              <w:top w:w="0" w:type="dxa"/>
              <w:left w:w="108" w:type="dxa"/>
              <w:bottom w:w="0" w:type="dxa"/>
              <w:right w:w="108" w:type="dxa"/>
            </w:tcMar>
            <w:vAlign w:val="center"/>
          </w:tcPr>
          <w:p w14:paraId="31161A5E" w14:textId="77777777" w:rsidR="009334A4" w:rsidRDefault="0070130E">
            <w:pPr>
              <w:ind w:left="-108" w:right="-108"/>
              <w:jc w:val="center"/>
              <w:rPr>
                <w:rFonts w:ascii="Times New Roman" w:hAnsi="Times New Roman"/>
                <w:sz w:val="21"/>
              </w:rPr>
            </w:pPr>
            <w:r>
              <w:rPr>
                <w:rFonts w:ascii="Times New Roman" w:hAnsi="Times New Roman"/>
                <w:sz w:val="21"/>
              </w:rPr>
              <w:t>посещений</w:t>
            </w:r>
          </w:p>
        </w:tc>
        <w:tc>
          <w:tcPr>
            <w:tcW w:w="992" w:type="dxa"/>
            <w:vMerge w:val="restart"/>
            <w:tcMar>
              <w:top w:w="0" w:type="dxa"/>
              <w:left w:w="108" w:type="dxa"/>
              <w:bottom w:w="0" w:type="dxa"/>
              <w:right w:w="108" w:type="dxa"/>
            </w:tcMar>
            <w:vAlign w:val="center"/>
          </w:tcPr>
          <w:p w14:paraId="37FE539A" w14:textId="77777777" w:rsidR="009334A4" w:rsidRDefault="0070130E">
            <w:pPr>
              <w:ind w:left="-108" w:right="-108"/>
              <w:jc w:val="center"/>
              <w:rPr>
                <w:rFonts w:ascii="Times New Roman" w:hAnsi="Times New Roman"/>
                <w:sz w:val="21"/>
                <w:szCs w:val="21"/>
              </w:rPr>
            </w:pPr>
            <w:r>
              <w:rPr>
                <w:rFonts w:ascii="Times New Roman" w:hAnsi="Times New Roman"/>
                <w:sz w:val="21"/>
                <w:szCs w:val="21"/>
              </w:rPr>
              <w:t>0,018141</w:t>
            </w:r>
          </w:p>
        </w:tc>
        <w:tc>
          <w:tcPr>
            <w:tcW w:w="1197" w:type="dxa"/>
            <w:vMerge w:val="restart"/>
            <w:tcMar>
              <w:top w:w="0" w:type="dxa"/>
              <w:left w:w="108" w:type="dxa"/>
              <w:bottom w:w="0" w:type="dxa"/>
              <w:right w:w="108" w:type="dxa"/>
            </w:tcMar>
            <w:vAlign w:val="center"/>
          </w:tcPr>
          <w:p w14:paraId="32DA116A" w14:textId="77777777" w:rsidR="009334A4" w:rsidRDefault="0070130E">
            <w:pPr>
              <w:jc w:val="center"/>
              <w:rPr>
                <w:rFonts w:ascii="Times New Roman" w:hAnsi="Times New Roman"/>
                <w:sz w:val="21"/>
                <w:szCs w:val="21"/>
              </w:rPr>
            </w:pPr>
            <w:r>
              <w:rPr>
                <w:rFonts w:ascii="Times New Roman" w:hAnsi="Times New Roman"/>
                <w:sz w:val="21"/>
                <w:szCs w:val="21"/>
              </w:rPr>
              <w:t>7 929,61</w:t>
            </w:r>
          </w:p>
        </w:tc>
        <w:tc>
          <w:tcPr>
            <w:tcW w:w="1134" w:type="dxa"/>
            <w:vMerge w:val="restart"/>
            <w:tcMar>
              <w:top w:w="0" w:type="dxa"/>
              <w:left w:w="108" w:type="dxa"/>
              <w:bottom w:w="0" w:type="dxa"/>
              <w:right w:w="108" w:type="dxa"/>
            </w:tcMar>
            <w:vAlign w:val="center"/>
          </w:tcPr>
          <w:p w14:paraId="72DADA82" w14:textId="77777777" w:rsidR="009334A4" w:rsidRDefault="0070130E">
            <w:pPr>
              <w:jc w:val="center"/>
              <w:rPr>
                <w:rFonts w:ascii="Times New Roman" w:hAnsi="Times New Roman"/>
                <w:sz w:val="21"/>
                <w:szCs w:val="21"/>
              </w:rPr>
            </w:pPr>
            <w:r>
              <w:rPr>
                <w:rFonts w:ascii="Times New Roman" w:hAnsi="Times New Roman"/>
                <w:sz w:val="21"/>
                <w:szCs w:val="21"/>
              </w:rPr>
              <w:t>0,018143</w:t>
            </w:r>
          </w:p>
        </w:tc>
        <w:tc>
          <w:tcPr>
            <w:tcW w:w="1247" w:type="dxa"/>
            <w:vMerge w:val="restart"/>
            <w:tcMar>
              <w:top w:w="0" w:type="dxa"/>
              <w:left w:w="108" w:type="dxa"/>
              <w:bottom w:w="0" w:type="dxa"/>
              <w:right w:w="108" w:type="dxa"/>
            </w:tcMar>
            <w:vAlign w:val="center"/>
          </w:tcPr>
          <w:p w14:paraId="50FDA69C" w14:textId="77777777" w:rsidR="009334A4" w:rsidRDefault="0070130E">
            <w:pPr>
              <w:jc w:val="center"/>
              <w:rPr>
                <w:rFonts w:ascii="Times New Roman" w:hAnsi="Times New Roman"/>
                <w:sz w:val="21"/>
                <w:szCs w:val="21"/>
              </w:rPr>
            </w:pPr>
            <w:r>
              <w:rPr>
                <w:rFonts w:ascii="Times New Roman" w:hAnsi="Times New Roman"/>
                <w:sz w:val="21"/>
                <w:szCs w:val="21"/>
              </w:rPr>
              <w:t>7 934,38</w:t>
            </w:r>
          </w:p>
        </w:tc>
      </w:tr>
      <w:tr w:rsidR="009334A4" w14:paraId="1E0DA420" w14:textId="77777777">
        <w:trPr>
          <w:trHeight w:val="438"/>
        </w:trPr>
        <w:tc>
          <w:tcPr>
            <w:tcW w:w="709" w:type="dxa"/>
            <w:vMerge w:val="restart"/>
            <w:tcMar>
              <w:top w:w="0" w:type="dxa"/>
              <w:left w:w="108" w:type="dxa"/>
              <w:bottom w:w="0" w:type="dxa"/>
              <w:right w:w="108" w:type="dxa"/>
            </w:tcMar>
            <w:vAlign w:val="center"/>
          </w:tcPr>
          <w:p w14:paraId="0E164A32" w14:textId="77777777" w:rsidR="009334A4" w:rsidRDefault="0070130E">
            <w:pPr>
              <w:jc w:val="center"/>
              <w:rPr>
                <w:rFonts w:ascii="Times New Roman" w:hAnsi="Times New Roman"/>
                <w:sz w:val="21"/>
                <w:szCs w:val="21"/>
              </w:rPr>
            </w:pPr>
            <w:r>
              <w:rPr>
                <w:rFonts w:ascii="Times New Roman" w:hAnsi="Times New Roman"/>
                <w:sz w:val="21"/>
                <w:szCs w:val="21"/>
              </w:rPr>
              <w:t>4.2.1.</w:t>
            </w:r>
          </w:p>
        </w:tc>
        <w:tc>
          <w:tcPr>
            <w:tcW w:w="3335" w:type="dxa"/>
            <w:vMerge w:val="restart"/>
            <w:tcMar>
              <w:top w:w="0" w:type="dxa"/>
              <w:left w:w="108" w:type="dxa"/>
              <w:bottom w:w="0" w:type="dxa"/>
              <w:right w:w="108" w:type="dxa"/>
            </w:tcMar>
            <w:vAlign w:val="center"/>
          </w:tcPr>
          <w:p w14:paraId="08290C4D" w14:textId="77777777" w:rsidR="009334A4" w:rsidRDefault="0070130E">
            <w:pPr>
              <w:tabs>
                <w:tab w:val="left" w:pos="430"/>
              </w:tabs>
              <w:jc w:val="both"/>
              <w:rPr>
                <w:rFonts w:ascii="Times New Roman" w:hAnsi="Times New Roman"/>
                <w:sz w:val="21"/>
                <w:szCs w:val="21"/>
              </w:rPr>
            </w:pPr>
            <w:r>
              <w:rPr>
                <w:rFonts w:ascii="Times New Roman" w:hAnsi="Times New Roman"/>
                <w:sz w:val="21"/>
                <w:szCs w:val="21"/>
              </w:rPr>
              <w:t>в том числе для детского населения</w:t>
            </w:r>
          </w:p>
        </w:tc>
        <w:tc>
          <w:tcPr>
            <w:tcW w:w="1134" w:type="dxa"/>
            <w:vMerge w:val="restart"/>
            <w:tcMar>
              <w:top w:w="0" w:type="dxa"/>
              <w:left w:w="108" w:type="dxa"/>
              <w:bottom w:w="0" w:type="dxa"/>
              <w:right w:w="108" w:type="dxa"/>
            </w:tcMar>
            <w:vAlign w:val="center"/>
          </w:tcPr>
          <w:p w14:paraId="29C998ED" w14:textId="77777777" w:rsidR="009334A4" w:rsidRDefault="0070130E">
            <w:pPr>
              <w:ind w:left="-108" w:right="-108"/>
              <w:jc w:val="center"/>
              <w:rPr>
                <w:rFonts w:ascii="Times New Roman" w:hAnsi="Times New Roman"/>
                <w:sz w:val="21"/>
              </w:rPr>
            </w:pPr>
            <w:r>
              <w:rPr>
                <w:rFonts w:ascii="Times New Roman" w:hAnsi="Times New Roman"/>
                <w:sz w:val="21"/>
              </w:rPr>
              <w:t>посещений</w:t>
            </w:r>
          </w:p>
        </w:tc>
        <w:tc>
          <w:tcPr>
            <w:tcW w:w="992" w:type="dxa"/>
            <w:vMerge w:val="restart"/>
            <w:tcMar>
              <w:top w:w="0" w:type="dxa"/>
              <w:left w:w="108" w:type="dxa"/>
              <w:bottom w:w="0" w:type="dxa"/>
              <w:right w:w="108" w:type="dxa"/>
            </w:tcMar>
            <w:vAlign w:val="center"/>
          </w:tcPr>
          <w:p w14:paraId="35FC835B" w14:textId="77777777" w:rsidR="009334A4" w:rsidRDefault="0070130E">
            <w:pPr>
              <w:ind w:left="-108" w:right="-108"/>
              <w:jc w:val="center"/>
              <w:rPr>
                <w:rFonts w:ascii="Times New Roman" w:hAnsi="Times New Roman"/>
                <w:sz w:val="21"/>
                <w:szCs w:val="21"/>
              </w:rPr>
            </w:pPr>
            <w:r>
              <w:rPr>
                <w:rFonts w:ascii="Times New Roman" w:hAnsi="Times New Roman"/>
                <w:sz w:val="21"/>
                <w:szCs w:val="21"/>
              </w:rPr>
              <w:t>0,006152</w:t>
            </w:r>
          </w:p>
        </w:tc>
        <w:tc>
          <w:tcPr>
            <w:tcW w:w="1197" w:type="dxa"/>
            <w:vMerge w:val="restart"/>
            <w:tcMar>
              <w:top w:w="0" w:type="dxa"/>
              <w:left w:w="108" w:type="dxa"/>
              <w:bottom w:w="0" w:type="dxa"/>
              <w:right w:w="108" w:type="dxa"/>
            </w:tcMar>
            <w:vAlign w:val="center"/>
          </w:tcPr>
          <w:p w14:paraId="334809EF" w14:textId="77777777" w:rsidR="009334A4" w:rsidRDefault="0070130E">
            <w:pPr>
              <w:jc w:val="center"/>
              <w:rPr>
                <w:rFonts w:ascii="Times New Roman" w:hAnsi="Times New Roman"/>
                <w:sz w:val="21"/>
                <w:szCs w:val="21"/>
              </w:rPr>
            </w:pPr>
            <w:r>
              <w:rPr>
                <w:rFonts w:ascii="Times New Roman" w:hAnsi="Times New Roman"/>
                <w:sz w:val="21"/>
                <w:szCs w:val="21"/>
              </w:rPr>
              <w:t>5 286,80</w:t>
            </w:r>
          </w:p>
        </w:tc>
        <w:tc>
          <w:tcPr>
            <w:tcW w:w="1134" w:type="dxa"/>
            <w:vMerge w:val="restart"/>
            <w:tcMar>
              <w:top w:w="0" w:type="dxa"/>
              <w:left w:w="108" w:type="dxa"/>
              <w:bottom w:w="0" w:type="dxa"/>
              <w:right w:w="108" w:type="dxa"/>
            </w:tcMar>
            <w:vAlign w:val="center"/>
          </w:tcPr>
          <w:p w14:paraId="6DB1E16D" w14:textId="77777777" w:rsidR="009334A4" w:rsidRDefault="0070130E">
            <w:pPr>
              <w:jc w:val="center"/>
              <w:rPr>
                <w:rFonts w:ascii="Times New Roman" w:hAnsi="Times New Roman"/>
                <w:sz w:val="21"/>
                <w:szCs w:val="21"/>
              </w:rPr>
            </w:pPr>
            <w:r>
              <w:rPr>
                <w:rFonts w:ascii="Times New Roman" w:hAnsi="Times New Roman"/>
                <w:sz w:val="21"/>
                <w:szCs w:val="21"/>
              </w:rPr>
              <w:t>0,006144</w:t>
            </w:r>
          </w:p>
        </w:tc>
        <w:tc>
          <w:tcPr>
            <w:tcW w:w="1247" w:type="dxa"/>
            <w:vMerge w:val="restart"/>
            <w:tcMar>
              <w:top w:w="0" w:type="dxa"/>
              <w:left w:w="108" w:type="dxa"/>
              <w:bottom w:w="0" w:type="dxa"/>
              <w:right w:w="108" w:type="dxa"/>
            </w:tcMar>
            <w:vAlign w:val="center"/>
          </w:tcPr>
          <w:p w14:paraId="5C21F700" w14:textId="77777777" w:rsidR="009334A4" w:rsidRDefault="0070130E">
            <w:pPr>
              <w:jc w:val="center"/>
              <w:rPr>
                <w:rFonts w:ascii="Times New Roman" w:hAnsi="Times New Roman"/>
                <w:sz w:val="21"/>
                <w:szCs w:val="21"/>
              </w:rPr>
            </w:pPr>
            <w:r>
              <w:rPr>
                <w:rFonts w:ascii="Times New Roman" w:hAnsi="Times New Roman"/>
                <w:sz w:val="21"/>
                <w:szCs w:val="21"/>
              </w:rPr>
              <w:t>5 286,80</w:t>
            </w:r>
          </w:p>
        </w:tc>
      </w:tr>
      <w:tr w:rsidR="009334A4" w14:paraId="7BF0E665" w14:textId="77777777">
        <w:trPr>
          <w:trHeight w:val="438"/>
        </w:trPr>
        <w:tc>
          <w:tcPr>
            <w:tcW w:w="709" w:type="dxa"/>
            <w:tcMar>
              <w:top w:w="0" w:type="dxa"/>
              <w:left w:w="108" w:type="dxa"/>
              <w:bottom w:w="0" w:type="dxa"/>
              <w:right w:w="108" w:type="dxa"/>
            </w:tcMar>
            <w:vAlign w:val="center"/>
          </w:tcPr>
          <w:p w14:paraId="0C5E3366" w14:textId="77777777" w:rsidR="009334A4" w:rsidRDefault="0070130E">
            <w:pPr>
              <w:pStyle w:val="ConsPlusNormal1"/>
              <w:jc w:val="center"/>
              <w:rPr>
                <w:rFonts w:ascii="Times New Roman" w:hAnsi="Times New Roman"/>
                <w:sz w:val="21"/>
                <w:szCs w:val="21"/>
              </w:rPr>
            </w:pPr>
            <w:r>
              <w:rPr>
                <w:rFonts w:ascii="Times New Roman" w:hAnsi="Times New Roman"/>
                <w:sz w:val="21"/>
                <w:szCs w:val="21"/>
              </w:rPr>
              <w:t>5.</w:t>
            </w:r>
          </w:p>
        </w:tc>
        <w:tc>
          <w:tcPr>
            <w:tcW w:w="3335" w:type="dxa"/>
            <w:tcMar>
              <w:top w:w="0" w:type="dxa"/>
              <w:left w:w="108" w:type="dxa"/>
              <w:bottom w:w="0" w:type="dxa"/>
              <w:right w:w="108" w:type="dxa"/>
            </w:tcMar>
            <w:vAlign w:val="center"/>
          </w:tcPr>
          <w:p w14:paraId="14E68661" w14:textId="77777777" w:rsidR="009334A4" w:rsidRDefault="0070130E">
            <w:pPr>
              <w:tabs>
                <w:tab w:val="left" w:pos="430"/>
              </w:tabs>
              <w:jc w:val="both"/>
              <w:rPr>
                <w:rFonts w:ascii="Times New Roman" w:hAnsi="Times New Roman"/>
                <w:sz w:val="21"/>
                <w:szCs w:val="21"/>
                <w:vertAlign w:val="superscript"/>
              </w:rPr>
            </w:pPr>
            <w:r>
              <w:rPr>
                <w:rFonts w:ascii="Times New Roman" w:hAnsi="Times New Roman"/>
                <w:sz w:val="21"/>
                <w:szCs w:val="21"/>
              </w:rPr>
              <w:t>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r>
              <w:rPr>
                <w:rFonts w:ascii="Times New Roman" w:hAnsi="Times New Roman"/>
                <w:sz w:val="21"/>
                <w:szCs w:val="21"/>
                <w:vertAlign w:val="superscript"/>
              </w:rPr>
              <w:t>4</w:t>
            </w:r>
          </w:p>
        </w:tc>
        <w:tc>
          <w:tcPr>
            <w:tcW w:w="1134" w:type="dxa"/>
            <w:tcMar>
              <w:top w:w="0" w:type="dxa"/>
              <w:left w:w="108" w:type="dxa"/>
              <w:bottom w:w="0" w:type="dxa"/>
              <w:right w:w="108" w:type="dxa"/>
            </w:tcMar>
            <w:vAlign w:val="center"/>
          </w:tcPr>
          <w:p w14:paraId="6ABE0529" w14:textId="77777777" w:rsidR="009334A4" w:rsidRDefault="0070130E">
            <w:pPr>
              <w:ind w:left="-108" w:right="-108"/>
              <w:jc w:val="center"/>
              <w:rPr>
                <w:rFonts w:ascii="Times New Roman" w:hAnsi="Times New Roman"/>
                <w:sz w:val="21"/>
              </w:rPr>
            </w:pPr>
            <w:r>
              <w:rPr>
                <w:rFonts w:ascii="Times New Roman" w:hAnsi="Times New Roman"/>
                <w:sz w:val="21"/>
              </w:rPr>
              <w:t>койко-дней</w:t>
            </w:r>
          </w:p>
        </w:tc>
        <w:tc>
          <w:tcPr>
            <w:tcW w:w="992" w:type="dxa"/>
            <w:tcMar>
              <w:top w:w="0" w:type="dxa"/>
              <w:left w:w="108" w:type="dxa"/>
              <w:bottom w:w="0" w:type="dxa"/>
              <w:right w:w="108" w:type="dxa"/>
            </w:tcMar>
            <w:vAlign w:val="center"/>
          </w:tcPr>
          <w:p w14:paraId="16D8F281" w14:textId="77777777" w:rsidR="009334A4" w:rsidRDefault="0070130E">
            <w:pPr>
              <w:ind w:left="-108" w:right="-108"/>
              <w:jc w:val="center"/>
              <w:rPr>
                <w:rFonts w:ascii="Times New Roman" w:hAnsi="Times New Roman"/>
                <w:sz w:val="21"/>
                <w:szCs w:val="21"/>
              </w:rPr>
            </w:pPr>
            <w:r>
              <w:rPr>
                <w:rFonts w:ascii="Times New Roman" w:hAnsi="Times New Roman"/>
                <w:sz w:val="21"/>
                <w:szCs w:val="21"/>
              </w:rPr>
              <w:t>0,092000</w:t>
            </w:r>
          </w:p>
        </w:tc>
        <w:tc>
          <w:tcPr>
            <w:tcW w:w="1197" w:type="dxa"/>
            <w:tcMar>
              <w:top w:w="0" w:type="dxa"/>
              <w:left w:w="108" w:type="dxa"/>
              <w:bottom w:w="0" w:type="dxa"/>
              <w:right w:w="108" w:type="dxa"/>
            </w:tcMar>
            <w:vAlign w:val="center"/>
          </w:tcPr>
          <w:p w14:paraId="1BDBF4F7" w14:textId="77777777" w:rsidR="009334A4" w:rsidRDefault="0070130E">
            <w:pPr>
              <w:jc w:val="center"/>
              <w:rPr>
                <w:rFonts w:ascii="Times New Roman" w:hAnsi="Times New Roman"/>
                <w:sz w:val="21"/>
                <w:szCs w:val="21"/>
              </w:rPr>
            </w:pPr>
            <w:r>
              <w:rPr>
                <w:rFonts w:ascii="Times New Roman" w:hAnsi="Times New Roman"/>
                <w:sz w:val="21"/>
                <w:szCs w:val="21"/>
              </w:rPr>
              <w:t>6 710,58</w:t>
            </w:r>
          </w:p>
        </w:tc>
        <w:tc>
          <w:tcPr>
            <w:tcW w:w="1134" w:type="dxa"/>
            <w:tcMar>
              <w:top w:w="0" w:type="dxa"/>
              <w:left w:w="108" w:type="dxa"/>
              <w:bottom w:w="0" w:type="dxa"/>
              <w:right w:w="108" w:type="dxa"/>
            </w:tcMar>
            <w:vAlign w:val="center"/>
          </w:tcPr>
          <w:p w14:paraId="605160C0" w14:textId="77777777" w:rsidR="009334A4" w:rsidRDefault="0070130E">
            <w:pPr>
              <w:jc w:val="center"/>
              <w:rPr>
                <w:rFonts w:ascii="Times New Roman" w:hAnsi="Times New Roman"/>
                <w:sz w:val="21"/>
                <w:szCs w:val="21"/>
              </w:rPr>
            </w:pPr>
            <w:r>
              <w:rPr>
                <w:rFonts w:ascii="Times New Roman" w:hAnsi="Times New Roman"/>
                <w:sz w:val="21"/>
                <w:szCs w:val="21"/>
              </w:rPr>
              <w:t>0,092000</w:t>
            </w:r>
          </w:p>
        </w:tc>
        <w:tc>
          <w:tcPr>
            <w:tcW w:w="1247" w:type="dxa"/>
            <w:tcMar>
              <w:top w:w="0" w:type="dxa"/>
              <w:left w:w="108" w:type="dxa"/>
              <w:bottom w:w="0" w:type="dxa"/>
              <w:right w:w="108" w:type="dxa"/>
            </w:tcMar>
            <w:vAlign w:val="center"/>
          </w:tcPr>
          <w:p w14:paraId="2CF9885B" w14:textId="77777777" w:rsidR="009334A4" w:rsidRDefault="0070130E">
            <w:pPr>
              <w:jc w:val="center"/>
              <w:rPr>
                <w:rFonts w:ascii="Times New Roman" w:hAnsi="Times New Roman"/>
                <w:sz w:val="21"/>
                <w:szCs w:val="21"/>
              </w:rPr>
            </w:pPr>
            <w:r>
              <w:rPr>
                <w:rFonts w:ascii="Times New Roman" w:hAnsi="Times New Roman"/>
                <w:sz w:val="21"/>
                <w:szCs w:val="21"/>
              </w:rPr>
              <w:t>6 821,74</w:t>
            </w:r>
          </w:p>
        </w:tc>
      </w:tr>
      <w:tr w:rsidR="009334A4" w14:paraId="6D0E3D56" w14:textId="77777777">
        <w:trPr>
          <w:trHeight w:val="438"/>
        </w:trPr>
        <w:tc>
          <w:tcPr>
            <w:tcW w:w="709" w:type="dxa"/>
            <w:vMerge w:val="restart"/>
            <w:tcMar>
              <w:top w:w="0" w:type="dxa"/>
              <w:left w:w="108" w:type="dxa"/>
              <w:bottom w:w="0" w:type="dxa"/>
              <w:right w:w="108" w:type="dxa"/>
            </w:tcMar>
            <w:vAlign w:val="center"/>
          </w:tcPr>
          <w:p w14:paraId="63C39AA3" w14:textId="77777777" w:rsidR="009334A4" w:rsidRDefault="0070130E">
            <w:pPr>
              <w:jc w:val="center"/>
              <w:rPr>
                <w:rFonts w:ascii="Times New Roman" w:hAnsi="Times New Roman"/>
                <w:sz w:val="21"/>
                <w:szCs w:val="21"/>
              </w:rPr>
            </w:pPr>
            <w:r>
              <w:rPr>
                <w:rFonts w:ascii="Times New Roman" w:hAnsi="Times New Roman"/>
                <w:sz w:val="21"/>
                <w:szCs w:val="21"/>
              </w:rPr>
              <w:t>5.1.</w:t>
            </w:r>
          </w:p>
        </w:tc>
        <w:tc>
          <w:tcPr>
            <w:tcW w:w="3335" w:type="dxa"/>
            <w:vMerge w:val="restart"/>
            <w:tcMar>
              <w:top w:w="0" w:type="dxa"/>
              <w:left w:w="108" w:type="dxa"/>
              <w:bottom w:w="0" w:type="dxa"/>
              <w:right w:w="108" w:type="dxa"/>
            </w:tcMar>
            <w:vAlign w:val="center"/>
          </w:tcPr>
          <w:p w14:paraId="6210596C" w14:textId="77777777" w:rsidR="009334A4" w:rsidRDefault="0070130E">
            <w:pPr>
              <w:tabs>
                <w:tab w:val="left" w:pos="430"/>
              </w:tabs>
              <w:jc w:val="both"/>
              <w:rPr>
                <w:rFonts w:ascii="Times New Roman" w:hAnsi="Times New Roman"/>
                <w:sz w:val="21"/>
                <w:szCs w:val="21"/>
              </w:rPr>
            </w:pPr>
            <w:r>
              <w:rPr>
                <w:rFonts w:ascii="Times New Roman" w:hAnsi="Times New Roman"/>
                <w:sz w:val="21"/>
                <w:szCs w:val="21"/>
              </w:rPr>
              <w:t>в том числе для детского населения</w:t>
            </w:r>
          </w:p>
        </w:tc>
        <w:tc>
          <w:tcPr>
            <w:tcW w:w="1134" w:type="dxa"/>
            <w:vMerge w:val="restart"/>
            <w:tcMar>
              <w:top w:w="0" w:type="dxa"/>
              <w:left w:w="108" w:type="dxa"/>
              <w:bottom w:w="0" w:type="dxa"/>
              <w:right w:w="108" w:type="dxa"/>
            </w:tcMar>
            <w:vAlign w:val="center"/>
          </w:tcPr>
          <w:p w14:paraId="284367E4" w14:textId="77777777" w:rsidR="009334A4" w:rsidRDefault="0070130E">
            <w:pPr>
              <w:ind w:left="-108" w:right="-108"/>
              <w:jc w:val="center"/>
              <w:rPr>
                <w:rFonts w:ascii="Times New Roman" w:hAnsi="Times New Roman"/>
                <w:sz w:val="21"/>
              </w:rPr>
            </w:pPr>
            <w:r>
              <w:rPr>
                <w:rFonts w:ascii="Times New Roman" w:hAnsi="Times New Roman"/>
                <w:sz w:val="21"/>
              </w:rPr>
              <w:t>койко-дней</w:t>
            </w:r>
          </w:p>
        </w:tc>
        <w:tc>
          <w:tcPr>
            <w:tcW w:w="992" w:type="dxa"/>
            <w:vMerge w:val="restart"/>
            <w:tcMar>
              <w:top w:w="0" w:type="dxa"/>
              <w:left w:w="108" w:type="dxa"/>
              <w:bottom w:w="0" w:type="dxa"/>
              <w:right w:w="108" w:type="dxa"/>
            </w:tcMar>
            <w:vAlign w:val="center"/>
          </w:tcPr>
          <w:p w14:paraId="3CF55FA2" w14:textId="77777777" w:rsidR="009334A4" w:rsidRDefault="0070130E">
            <w:pPr>
              <w:ind w:left="-108" w:right="-108"/>
              <w:jc w:val="center"/>
              <w:rPr>
                <w:rFonts w:ascii="Times New Roman" w:hAnsi="Times New Roman"/>
                <w:sz w:val="21"/>
                <w:szCs w:val="21"/>
              </w:rPr>
            </w:pPr>
            <w:r>
              <w:rPr>
                <w:rFonts w:ascii="Times New Roman" w:hAnsi="Times New Roman"/>
                <w:sz w:val="21"/>
                <w:szCs w:val="21"/>
              </w:rPr>
              <w:t>0,002054</w:t>
            </w:r>
          </w:p>
        </w:tc>
        <w:tc>
          <w:tcPr>
            <w:tcW w:w="1197" w:type="dxa"/>
            <w:vMerge w:val="restart"/>
            <w:tcMar>
              <w:top w:w="0" w:type="dxa"/>
              <w:left w:w="108" w:type="dxa"/>
              <w:bottom w:w="0" w:type="dxa"/>
              <w:right w:w="108" w:type="dxa"/>
            </w:tcMar>
            <w:vAlign w:val="center"/>
          </w:tcPr>
          <w:p w14:paraId="2C62A078" w14:textId="77777777" w:rsidR="009334A4" w:rsidRDefault="0070130E">
            <w:pPr>
              <w:jc w:val="center"/>
              <w:rPr>
                <w:rFonts w:ascii="Times New Roman" w:hAnsi="Times New Roman"/>
                <w:sz w:val="21"/>
                <w:szCs w:val="21"/>
              </w:rPr>
            </w:pPr>
            <w:r>
              <w:rPr>
                <w:rFonts w:ascii="Times New Roman" w:hAnsi="Times New Roman"/>
                <w:sz w:val="21"/>
                <w:szCs w:val="21"/>
              </w:rPr>
              <w:t>6 710,58</w:t>
            </w:r>
          </w:p>
        </w:tc>
        <w:tc>
          <w:tcPr>
            <w:tcW w:w="1134" w:type="dxa"/>
            <w:vMerge w:val="restart"/>
            <w:tcMar>
              <w:top w:w="0" w:type="dxa"/>
              <w:left w:w="108" w:type="dxa"/>
              <w:bottom w:w="0" w:type="dxa"/>
              <w:right w:w="108" w:type="dxa"/>
            </w:tcMar>
            <w:vAlign w:val="center"/>
          </w:tcPr>
          <w:p w14:paraId="5EB2F488" w14:textId="77777777" w:rsidR="009334A4" w:rsidRDefault="0070130E">
            <w:pPr>
              <w:jc w:val="center"/>
              <w:rPr>
                <w:rFonts w:ascii="Times New Roman" w:hAnsi="Times New Roman"/>
                <w:sz w:val="21"/>
                <w:szCs w:val="21"/>
              </w:rPr>
            </w:pPr>
            <w:r>
              <w:rPr>
                <w:rFonts w:ascii="Times New Roman" w:hAnsi="Times New Roman"/>
                <w:sz w:val="21"/>
                <w:szCs w:val="21"/>
              </w:rPr>
              <w:t>0,002054</w:t>
            </w:r>
          </w:p>
        </w:tc>
        <w:tc>
          <w:tcPr>
            <w:tcW w:w="1247" w:type="dxa"/>
            <w:vMerge w:val="restart"/>
            <w:tcMar>
              <w:top w:w="0" w:type="dxa"/>
              <w:left w:w="108" w:type="dxa"/>
              <w:bottom w:w="0" w:type="dxa"/>
              <w:right w:w="108" w:type="dxa"/>
            </w:tcMar>
            <w:vAlign w:val="center"/>
          </w:tcPr>
          <w:p w14:paraId="125BF68D" w14:textId="77777777" w:rsidR="009334A4" w:rsidRDefault="0070130E">
            <w:pPr>
              <w:jc w:val="center"/>
              <w:rPr>
                <w:rFonts w:ascii="Times New Roman" w:hAnsi="Times New Roman"/>
                <w:sz w:val="21"/>
                <w:szCs w:val="21"/>
              </w:rPr>
            </w:pPr>
            <w:r>
              <w:rPr>
                <w:rFonts w:ascii="Times New Roman" w:hAnsi="Times New Roman"/>
                <w:sz w:val="21"/>
                <w:szCs w:val="21"/>
              </w:rPr>
              <w:t>6 821,74</w:t>
            </w:r>
          </w:p>
        </w:tc>
      </w:tr>
    </w:tbl>
    <w:p w14:paraId="5653FC55"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right"/>
        <w:rPr>
          <w:rFonts w:ascii="Times New Roman" w:hAnsi="Times New Roman"/>
          <w:sz w:val="28"/>
          <w:szCs w:val="28"/>
        </w:rPr>
      </w:pPr>
      <w:r>
        <w:rPr>
          <w:rFonts w:ascii="Times New Roman" w:hAnsi="Times New Roman"/>
          <w:sz w:val="28"/>
          <w:szCs w:val="28"/>
        </w:rPr>
        <w:t>»;</w:t>
      </w:r>
    </w:p>
    <w:p w14:paraId="6F043EE3"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both"/>
        <w:rPr>
          <w:rFonts w:ascii="Times New Roman" w:hAnsi="Times New Roman"/>
          <w:sz w:val="28"/>
          <w:szCs w:val="28"/>
        </w:rPr>
      </w:pPr>
      <w:r>
        <w:rPr>
          <w:rFonts w:ascii="Times New Roman" w:hAnsi="Times New Roman"/>
          <w:sz w:val="28"/>
          <w:szCs w:val="28"/>
        </w:rPr>
        <w:t>б) в таблице пункта 2:</w:t>
      </w:r>
    </w:p>
    <w:p w14:paraId="10ED8DE4"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both"/>
        <w:rPr>
          <w:rFonts w:ascii="Times New Roman" w:hAnsi="Times New Roman"/>
          <w:sz w:val="28"/>
          <w:szCs w:val="28"/>
        </w:rPr>
      </w:pPr>
      <w:r>
        <w:rPr>
          <w:rFonts w:ascii="Times New Roman" w:hAnsi="Times New Roman"/>
          <w:sz w:val="28"/>
          <w:szCs w:val="28"/>
        </w:rPr>
        <w:t>строку 2.4 изложить в следующей редакции:</w:t>
      </w:r>
    </w:p>
    <w:p w14:paraId="04692E63" w14:textId="77777777" w:rsidR="009334A4" w:rsidRDefault="0070130E">
      <w:pPr>
        <w:pBdr>
          <w:top w:val="none" w:sz="4" w:space="0" w:color="000000"/>
          <w:left w:val="none" w:sz="4" w:space="0" w:color="000000"/>
          <w:bottom w:val="none" w:sz="4" w:space="0" w:color="000000"/>
          <w:right w:val="none" w:sz="4" w:space="0" w:color="000000"/>
        </w:pBdr>
        <w:spacing w:line="180" w:lineRule="atLeast"/>
        <w:jc w:val="both"/>
        <w:rPr>
          <w:rFonts w:ascii="Times New Roman" w:hAnsi="Times New Roman"/>
          <w:sz w:val="28"/>
          <w:szCs w:val="28"/>
        </w:rPr>
      </w:pPr>
      <w:r>
        <w:rPr>
          <w:rFonts w:ascii="Times New Roman" w:hAnsi="Times New Roman"/>
          <w:sz w:val="28"/>
          <w:szCs w:val="28"/>
        </w:rPr>
        <w:t>«</w:t>
      </w:r>
    </w:p>
    <w:tbl>
      <w:tblPr>
        <w:tblStyle w:val="afff2"/>
        <w:tblW w:w="9747" w:type="dxa"/>
        <w:tblLayout w:type="fixed"/>
        <w:tblLook w:val="04A0" w:firstRow="1" w:lastRow="0" w:firstColumn="1" w:lastColumn="0" w:noHBand="0" w:noVBand="1"/>
      </w:tblPr>
      <w:tblGrid>
        <w:gridCol w:w="628"/>
        <w:gridCol w:w="2915"/>
        <w:gridCol w:w="1272"/>
        <w:gridCol w:w="1134"/>
        <w:gridCol w:w="1276"/>
        <w:gridCol w:w="1134"/>
        <w:gridCol w:w="1388"/>
      </w:tblGrid>
      <w:tr w:rsidR="009334A4" w14:paraId="3BAEB636" w14:textId="77777777">
        <w:trPr>
          <w:trHeight w:val="546"/>
        </w:trPr>
        <w:tc>
          <w:tcPr>
            <w:tcW w:w="628" w:type="dxa"/>
            <w:tcMar>
              <w:top w:w="0" w:type="dxa"/>
              <w:left w:w="108" w:type="dxa"/>
              <w:bottom w:w="0" w:type="dxa"/>
              <w:right w:w="108" w:type="dxa"/>
            </w:tcMar>
            <w:vAlign w:val="center"/>
          </w:tcPr>
          <w:p w14:paraId="5225352D" w14:textId="77777777" w:rsidR="009334A4" w:rsidRDefault="0070130E">
            <w:pPr>
              <w:pStyle w:val="ConsPlusNormal1"/>
              <w:ind w:left="-117" w:right="-106"/>
              <w:jc w:val="center"/>
              <w:rPr>
                <w:rFonts w:ascii="Times New Roman" w:hAnsi="Times New Roman"/>
                <w:sz w:val="21"/>
                <w:szCs w:val="21"/>
              </w:rPr>
            </w:pPr>
            <w:r>
              <w:rPr>
                <w:rFonts w:ascii="Times New Roman" w:hAnsi="Times New Roman"/>
                <w:sz w:val="21"/>
                <w:szCs w:val="21"/>
              </w:rPr>
              <w:t>2.4.</w:t>
            </w:r>
          </w:p>
        </w:tc>
        <w:tc>
          <w:tcPr>
            <w:tcW w:w="2915" w:type="dxa"/>
            <w:tcMar>
              <w:top w:w="0" w:type="dxa"/>
              <w:left w:w="108" w:type="dxa"/>
              <w:bottom w:w="0" w:type="dxa"/>
              <w:right w:w="108" w:type="dxa"/>
            </w:tcMar>
            <w:vAlign w:val="center"/>
          </w:tcPr>
          <w:p w14:paraId="7875D570" w14:textId="77777777" w:rsidR="009334A4" w:rsidRPr="009A1A00" w:rsidRDefault="0070130E">
            <w:pPr>
              <w:pStyle w:val="ConsPlusNormal1"/>
              <w:tabs>
                <w:tab w:val="left" w:pos="430"/>
              </w:tabs>
              <w:jc w:val="both"/>
              <w:rPr>
                <w:rFonts w:ascii="Times New Roman" w:hAnsi="Times New Roman"/>
                <w:sz w:val="21"/>
                <w:lang w:val="ru-RU"/>
              </w:rPr>
            </w:pPr>
            <w:r w:rsidRPr="009A1A00">
              <w:rPr>
                <w:rFonts w:ascii="Times New Roman" w:hAnsi="Times New Roman"/>
                <w:sz w:val="21"/>
                <w:lang w:val="ru-RU"/>
              </w:rPr>
              <w:t>для посещений с иными целями</w:t>
            </w:r>
          </w:p>
        </w:tc>
        <w:tc>
          <w:tcPr>
            <w:tcW w:w="1272" w:type="dxa"/>
            <w:tcMar>
              <w:top w:w="0" w:type="dxa"/>
              <w:left w:w="108" w:type="dxa"/>
              <w:bottom w:w="0" w:type="dxa"/>
              <w:right w:w="108" w:type="dxa"/>
            </w:tcMar>
            <w:vAlign w:val="center"/>
          </w:tcPr>
          <w:p w14:paraId="5B8A1E93" w14:textId="77777777" w:rsidR="009334A4" w:rsidRDefault="0070130E">
            <w:pPr>
              <w:pStyle w:val="ConsPlusNormal1"/>
              <w:ind w:left="-108" w:right="-108"/>
              <w:jc w:val="center"/>
              <w:rPr>
                <w:rFonts w:ascii="Times New Roman" w:hAnsi="Times New Roman"/>
                <w:sz w:val="21"/>
              </w:rPr>
            </w:pPr>
            <w:proofErr w:type="spellStart"/>
            <w:r>
              <w:rPr>
                <w:rFonts w:ascii="Times New Roman" w:hAnsi="Times New Roman"/>
                <w:sz w:val="21"/>
              </w:rPr>
              <w:t>посещений</w:t>
            </w:r>
            <w:proofErr w:type="spellEnd"/>
          </w:p>
        </w:tc>
        <w:tc>
          <w:tcPr>
            <w:tcW w:w="1134" w:type="dxa"/>
            <w:tcMar>
              <w:top w:w="0" w:type="dxa"/>
              <w:left w:w="108" w:type="dxa"/>
              <w:bottom w:w="0" w:type="dxa"/>
              <w:right w:w="108" w:type="dxa"/>
            </w:tcMar>
            <w:vAlign w:val="center"/>
          </w:tcPr>
          <w:p w14:paraId="5CC3D507"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2,276729</w:t>
            </w:r>
          </w:p>
        </w:tc>
        <w:tc>
          <w:tcPr>
            <w:tcW w:w="1276" w:type="dxa"/>
            <w:tcMar>
              <w:top w:w="0" w:type="dxa"/>
              <w:left w:w="108" w:type="dxa"/>
              <w:bottom w:w="0" w:type="dxa"/>
              <w:right w:w="108" w:type="dxa"/>
            </w:tcMar>
            <w:vAlign w:val="center"/>
          </w:tcPr>
          <w:p w14:paraId="5FD04F66"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1 893,36</w:t>
            </w:r>
          </w:p>
        </w:tc>
        <w:tc>
          <w:tcPr>
            <w:tcW w:w="1134" w:type="dxa"/>
            <w:tcMar>
              <w:top w:w="0" w:type="dxa"/>
              <w:left w:w="108" w:type="dxa"/>
              <w:bottom w:w="0" w:type="dxa"/>
              <w:right w:w="108" w:type="dxa"/>
            </w:tcMar>
            <w:vAlign w:val="center"/>
          </w:tcPr>
          <w:p w14:paraId="5582DE6F"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2,276729</w:t>
            </w:r>
          </w:p>
        </w:tc>
        <w:tc>
          <w:tcPr>
            <w:tcW w:w="1388" w:type="dxa"/>
            <w:tcMar>
              <w:top w:w="0" w:type="dxa"/>
              <w:left w:w="108" w:type="dxa"/>
              <w:bottom w:w="0" w:type="dxa"/>
              <w:right w:w="108" w:type="dxa"/>
            </w:tcMar>
            <w:vAlign w:val="center"/>
          </w:tcPr>
          <w:p w14:paraId="189C351F"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3 221,81</w:t>
            </w:r>
          </w:p>
        </w:tc>
      </w:tr>
    </w:tbl>
    <w:p w14:paraId="38910830"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right"/>
        <w:rPr>
          <w:rFonts w:ascii="Times New Roman" w:hAnsi="Times New Roman"/>
          <w:sz w:val="28"/>
          <w:szCs w:val="28"/>
        </w:rPr>
      </w:pPr>
      <w:r>
        <w:rPr>
          <w:rFonts w:ascii="Times New Roman" w:hAnsi="Times New Roman"/>
          <w:sz w:val="28"/>
          <w:szCs w:val="28"/>
        </w:rPr>
        <w:t>»;</w:t>
      </w:r>
    </w:p>
    <w:p w14:paraId="2EF3F9B9"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both"/>
        <w:rPr>
          <w:rFonts w:ascii="Times New Roman" w:hAnsi="Times New Roman"/>
          <w:sz w:val="28"/>
          <w:szCs w:val="28"/>
        </w:rPr>
      </w:pPr>
      <w:r>
        <w:rPr>
          <w:rFonts w:ascii="Times New Roman" w:hAnsi="Times New Roman"/>
          <w:sz w:val="28"/>
          <w:szCs w:val="28"/>
        </w:rPr>
        <w:t>строки 2.6 и 2.7 изложить в следующей редакции:</w:t>
      </w:r>
    </w:p>
    <w:p w14:paraId="60BFF157" w14:textId="77777777" w:rsidR="009334A4" w:rsidRDefault="0070130E">
      <w:pPr>
        <w:pBdr>
          <w:top w:val="none" w:sz="4" w:space="0" w:color="000000"/>
          <w:left w:val="none" w:sz="4" w:space="0" w:color="000000"/>
          <w:bottom w:val="none" w:sz="4" w:space="0" w:color="000000"/>
          <w:right w:val="none" w:sz="4" w:space="0" w:color="000000"/>
        </w:pBdr>
        <w:spacing w:line="180" w:lineRule="atLeast"/>
        <w:jc w:val="both"/>
        <w:rPr>
          <w:rFonts w:ascii="Times New Roman" w:hAnsi="Times New Roman"/>
          <w:sz w:val="28"/>
          <w:szCs w:val="28"/>
        </w:rPr>
      </w:pPr>
      <w:r>
        <w:rPr>
          <w:rFonts w:ascii="Times New Roman" w:hAnsi="Times New Roman"/>
          <w:sz w:val="28"/>
          <w:szCs w:val="28"/>
        </w:rPr>
        <w:t>«</w:t>
      </w:r>
    </w:p>
    <w:tbl>
      <w:tblPr>
        <w:tblStyle w:val="afff2"/>
        <w:tblW w:w="9747" w:type="dxa"/>
        <w:tblLayout w:type="fixed"/>
        <w:tblLook w:val="04A0" w:firstRow="1" w:lastRow="0" w:firstColumn="1" w:lastColumn="0" w:noHBand="0" w:noVBand="1"/>
      </w:tblPr>
      <w:tblGrid>
        <w:gridCol w:w="628"/>
        <w:gridCol w:w="2915"/>
        <w:gridCol w:w="1272"/>
        <w:gridCol w:w="1134"/>
        <w:gridCol w:w="1276"/>
        <w:gridCol w:w="1134"/>
        <w:gridCol w:w="1388"/>
      </w:tblGrid>
      <w:tr w:rsidR="009334A4" w14:paraId="37D1F73B" w14:textId="77777777">
        <w:trPr>
          <w:trHeight w:val="569"/>
        </w:trPr>
        <w:tc>
          <w:tcPr>
            <w:tcW w:w="628" w:type="dxa"/>
            <w:vMerge w:val="restart"/>
            <w:tcMar>
              <w:top w:w="0" w:type="dxa"/>
              <w:left w:w="108" w:type="dxa"/>
              <w:bottom w:w="0" w:type="dxa"/>
              <w:right w:w="108" w:type="dxa"/>
            </w:tcMar>
            <w:vAlign w:val="center"/>
          </w:tcPr>
          <w:p w14:paraId="3E9A8D38" w14:textId="77777777" w:rsidR="009334A4" w:rsidRDefault="0070130E">
            <w:pPr>
              <w:pStyle w:val="ConsPlusNormal1"/>
              <w:ind w:left="-117" w:right="-106"/>
              <w:jc w:val="center"/>
              <w:rPr>
                <w:rFonts w:ascii="Times New Roman" w:hAnsi="Times New Roman"/>
                <w:sz w:val="21"/>
                <w:szCs w:val="21"/>
              </w:rPr>
            </w:pPr>
            <w:r>
              <w:rPr>
                <w:rFonts w:ascii="Times New Roman" w:hAnsi="Times New Roman"/>
                <w:sz w:val="21"/>
                <w:szCs w:val="21"/>
              </w:rPr>
              <w:t>2.6.</w:t>
            </w:r>
          </w:p>
        </w:tc>
        <w:tc>
          <w:tcPr>
            <w:tcW w:w="2915" w:type="dxa"/>
            <w:vMerge w:val="restart"/>
            <w:tcMar>
              <w:top w:w="0" w:type="dxa"/>
              <w:left w:w="108" w:type="dxa"/>
              <w:bottom w:w="0" w:type="dxa"/>
              <w:right w:w="108" w:type="dxa"/>
            </w:tcMar>
            <w:vAlign w:val="center"/>
          </w:tcPr>
          <w:p w14:paraId="4A28656D" w14:textId="77777777" w:rsidR="009334A4" w:rsidRPr="009A1A00" w:rsidRDefault="0070130E">
            <w:pPr>
              <w:pStyle w:val="ConsPlusNormal1"/>
              <w:ind w:right="2"/>
              <w:jc w:val="both"/>
              <w:rPr>
                <w:rFonts w:ascii="Times New Roman" w:hAnsi="Times New Roman"/>
                <w:sz w:val="21"/>
                <w:szCs w:val="21"/>
                <w:lang w:val="ru-RU"/>
              </w:rPr>
            </w:pPr>
            <w:r w:rsidRPr="009A1A00">
              <w:rPr>
                <w:rFonts w:ascii="Times New Roman" w:hAnsi="Times New Roman"/>
                <w:sz w:val="21"/>
                <w:szCs w:val="21"/>
                <w:lang w:val="ru-RU"/>
              </w:rPr>
              <w:t>обращения в связи с заболеваниями</w:t>
            </w:r>
            <w:r w:rsidRPr="009A1A00">
              <w:rPr>
                <w:rFonts w:ascii="Times New Roman" w:hAnsi="Times New Roman"/>
                <w:sz w:val="21"/>
                <w:szCs w:val="21"/>
                <w:vertAlign w:val="superscript"/>
                <w:lang w:val="ru-RU"/>
              </w:rPr>
              <w:t>1</w:t>
            </w:r>
          </w:p>
        </w:tc>
        <w:tc>
          <w:tcPr>
            <w:tcW w:w="1272" w:type="dxa"/>
            <w:vMerge w:val="restart"/>
            <w:tcMar>
              <w:top w:w="0" w:type="dxa"/>
              <w:left w:w="108" w:type="dxa"/>
              <w:bottom w:w="0" w:type="dxa"/>
              <w:right w:w="108" w:type="dxa"/>
            </w:tcMar>
            <w:vAlign w:val="center"/>
          </w:tcPr>
          <w:p w14:paraId="0AC7D666" w14:textId="77777777" w:rsidR="009334A4" w:rsidRDefault="0070130E">
            <w:pPr>
              <w:pStyle w:val="ConsPlusNormal1"/>
              <w:ind w:left="-108" w:right="-108"/>
              <w:jc w:val="center"/>
              <w:rPr>
                <w:rFonts w:ascii="Times New Roman" w:hAnsi="Times New Roman"/>
                <w:sz w:val="21"/>
              </w:rPr>
            </w:pPr>
            <w:proofErr w:type="spellStart"/>
            <w:r>
              <w:rPr>
                <w:rFonts w:ascii="Times New Roman" w:hAnsi="Times New Roman"/>
                <w:sz w:val="21"/>
              </w:rPr>
              <w:t>обращений</w:t>
            </w:r>
            <w:proofErr w:type="spellEnd"/>
          </w:p>
        </w:tc>
        <w:tc>
          <w:tcPr>
            <w:tcW w:w="1134" w:type="dxa"/>
            <w:vMerge w:val="restart"/>
            <w:tcMar>
              <w:top w:w="0" w:type="dxa"/>
              <w:left w:w="108" w:type="dxa"/>
              <w:bottom w:w="0" w:type="dxa"/>
              <w:right w:w="108" w:type="dxa"/>
            </w:tcMar>
            <w:vAlign w:val="center"/>
          </w:tcPr>
          <w:p w14:paraId="2F78CBB1"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1,436140</w:t>
            </w:r>
          </w:p>
        </w:tc>
        <w:tc>
          <w:tcPr>
            <w:tcW w:w="1276" w:type="dxa"/>
            <w:vMerge w:val="restart"/>
            <w:tcMar>
              <w:top w:w="0" w:type="dxa"/>
              <w:left w:w="108" w:type="dxa"/>
              <w:bottom w:w="0" w:type="dxa"/>
              <w:right w:w="108" w:type="dxa"/>
            </w:tcMar>
            <w:vAlign w:val="center"/>
          </w:tcPr>
          <w:p w14:paraId="482B0776"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8 726,47</w:t>
            </w:r>
          </w:p>
        </w:tc>
        <w:tc>
          <w:tcPr>
            <w:tcW w:w="1134" w:type="dxa"/>
            <w:vMerge w:val="restart"/>
            <w:tcMar>
              <w:top w:w="0" w:type="dxa"/>
              <w:left w:w="108" w:type="dxa"/>
              <w:bottom w:w="0" w:type="dxa"/>
              <w:right w:w="108" w:type="dxa"/>
            </w:tcMar>
            <w:vAlign w:val="center"/>
          </w:tcPr>
          <w:p w14:paraId="35CA229E"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1,224747</w:t>
            </w:r>
          </w:p>
        </w:tc>
        <w:tc>
          <w:tcPr>
            <w:tcW w:w="1388" w:type="dxa"/>
            <w:vMerge w:val="restart"/>
            <w:tcMar>
              <w:top w:w="0" w:type="dxa"/>
              <w:left w:w="108" w:type="dxa"/>
              <w:bottom w:w="0" w:type="dxa"/>
              <w:right w:w="108" w:type="dxa"/>
            </w:tcMar>
            <w:vAlign w:val="center"/>
          </w:tcPr>
          <w:p w14:paraId="269EDEB1"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9 368,94</w:t>
            </w:r>
          </w:p>
        </w:tc>
      </w:tr>
      <w:tr w:rsidR="009334A4" w14:paraId="4C9C5F5F" w14:textId="77777777">
        <w:trPr>
          <w:trHeight w:val="1128"/>
        </w:trPr>
        <w:tc>
          <w:tcPr>
            <w:tcW w:w="628" w:type="dxa"/>
            <w:vMerge w:val="restart"/>
            <w:tcMar>
              <w:top w:w="0" w:type="dxa"/>
              <w:left w:w="108" w:type="dxa"/>
              <w:bottom w:w="0" w:type="dxa"/>
              <w:right w:w="108" w:type="dxa"/>
            </w:tcMar>
            <w:vAlign w:val="center"/>
          </w:tcPr>
          <w:p w14:paraId="0D065E7D" w14:textId="77777777" w:rsidR="009334A4" w:rsidRDefault="0070130E">
            <w:pPr>
              <w:pStyle w:val="ConsPlusNormal1"/>
              <w:ind w:left="-117" w:right="-106"/>
              <w:jc w:val="center"/>
              <w:rPr>
                <w:rFonts w:ascii="Times New Roman" w:hAnsi="Times New Roman"/>
                <w:sz w:val="21"/>
                <w:szCs w:val="21"/>
              </w:rPr>
            </w:pPr>
            <w:r>
              <w:rPr>
                <w:rFonts w:ascii="Times New Roman" w:hAnsi="Times New Roman"/>
                <w:sz w:val="21"/>
                <w:szCs w:val="21"/>
              </w:rPr>
              <w:t>2.7.</w:t>
            </w:r>
          </w:p>
        </w:tc>
        <w:tc>
          <w:tcPr>
            <w:tcW w:w="2915" w:type="dxa"/>
            <w:vMerge w:val="restart"/>
            <w:tcMar>
              <w:top w:w="0" w:type="dxa"/>
              <w:left w:w="108" w:type="dxa"/>
              <w:bottom w:w="0" w:type="dxa"/>
              <w:right w:w="108" w:type="dxa"/>
            </w:tcMar>
            <w:vAlign w:val="center"/>
          </w:tcPr>
          <w:p w14:paraId="4863A2E6" w14:textId="77777777" w:rsidR="009334A4" w:rsidRPr="009A1A00" w:rsidRDefault="0070130E">
            <w:pPr>
              <w:pStyle w:val="ConsPlusNormal1"/>
              <w:ind w:right="2"/>
              <w:jc w:val="both"/>
              <w:rPr>
                <w:rFonts w:ascii="Times New Roman" w:hAnsi="Times New Roman"/>
                <w:sz w:val="21"/>
                <w:szCs w:val="21"/>
                <w:lang w:val="ru-RU"/>
              </w:rPr>
            </w:pPr>
            <w:r w:rsidRPr="009A1A00">
              <w:rPr>
                <w:rFonts w:ascii="Times New Roman" w:hAnsi="Times New Roman"/>
                <w:sz w:val="21"/>
                <w:szCs w:val="21"/>
                <w:lang w:val="ru-RU"/>
              </w:rPr>
              <w:t>проведение отдельных диагностических (лабораторных) исследований:</w:t>
            </w:r>
          </w:p>
        </w:tc>
        <w:tc>
          <w:tcPr>
            <w:tcW w:w="1272" w:type="dxa"/>
            <w:vMerge w:val="restart"/>
            <w:tcMar>
              <w:top w:w="0" w:type="dxa"/>
              <w:left w:w="108" w:type="dxa"/>
              <w:bottom w:w="0" w:type="dxa"/>
              <w:right w:w="108" w:type="dxa"/>
            </w:tcMar>
            <w:vAlign w:val="center"/>
          </w:tcPr>
          <w:p w14:paraId="316D21F4" w14:textId="77777777" w:rsidR="009334A4" w:rsidRDefault="0070130E">
            <w:pPr>
              <w:pStyle w:val="ConsPlusNormal1"/>
              <w:ind w:left="-108" w:right="-108"/>
              <w:jc w:val="center"/>
              <w:rPr>
                <w:rFonts w:ascii="Times New Roman" w:hAnsi="Times New Roman"/>
                <w:sz w:val="21"/>
              </w:rPr>
            </w:pPr>
            <w:proofErr w:type="spellStart"/>
            <w:r>
              <w:rPr>
                <w:rFonts w:ascii="Times New Roman" w:hAnsi="Times New Roman"/>
                <w:sz w:val="21"/>
              </w:rPr>
              <w:t>исследований</w:t>
            </w:r>
            <w:proofErr w:type="spellEnd"/>
          </w:p>
        </w:tc>
        <w:tc>
          <w:tcPr>
            <w:tcW w:w="1134" w:type="dxa"/>
            <w:vMerge w:val="restart"/>
            <w:tcMar>
              <w:top w:w="0" w:type="dxa"/>
              <w:left w:w="108" w:type="dxa"/>
              <w:bottom w:w="0" w:type="dxa"/>
              <w:right w:w="108" w:type="dxa"/>
            </w:tcMar>
            <w:vAlign w:val="center"/>
          </w:tcPr>
          <w:p w14:paraId="42BC63A9"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0,284949</w:t>
            </w:r>
          </w:p>
        </w:tc>
        <w:tc>
          <w:tcPr>
            <w:tcW w:w="1276" w:type="dxa"/>
            <w:vMerge w:val="restart"/>
            <w:tcMar>
              <w:top w:w="0" w:type="dxa"/>
              <w:left w:w="108" w:type="dxa"/>
              <w:bottom w:w="0" w:type="dxa"/>
              <w:right w:w="108" w:type="dxa"/>
            </w:tcMar>
            <w:vAlign w:val="center"/>
          </w:tcPr>
          <w:p w14:paraId="504811F3"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8 785,16</w:t>
            </w:r>
          </w:p>
        </w:tc>
        <w:tc>
          <w:tcPr>
            <w:tcW w:w="1134" w:type="dxa"/>
            <w:vMerge w:val="restart"/>
            <w:tcMar>
              <w:top w:w="0" w:type="dxa"/>
              <w:left w:w="108" w:type="dxa"/>
              <w:bottom w:w="0" w:type="dxa"/>
              <w:right w:w="108" w:type="dxa"/>
            </w:tcMar>
            <w:vAlign w:val="center"/>
          </w:tcPr>
          <w:p w14:paraId="77E58305"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0,284949</w:t>
            </w:r>
          </w:p>
        </w:tc>
        <w:tc>
          <w:tcPr>
            <w:tcW w:w="1388" w:type="dxa"/>
            <w:vMerge w:val="restart"/>
            <w:tcMar>
              <w:top w:w="0" w:type="dxa"/>
              <w:left w:w="108" w:type="dxa"/>
              <w:bottom w:w="0" w:type="dxa"/>
              <w:right w:w="108" w:type="dxa"/>
            </w:tcMar>
            <w:vAlign w:val="center"/>
          </w:tcPr>
          <w:p w14:paraId="3AE05EA9" w14:textId="77777777" w:rsidR="009334A4" w:rsidRDefault="0070130E">
            <w:pPr>
              <w:pStyle w:val="aff9"/>
              <w:spacing w:after="0" w:line="240" w:lineRule="auto"/>
              <w:jc w:val="center"/>
              <w:rPr>
                <w:rFonts w:ascii="Times New Roman" w:hAnsi="Times New Roman"/>
                <w:sz w:val="21"/>
                <w:szCs w:val="21"/>
              </w:rPr>
            </w:pPr>
            <w:r>
              <w:rPr>
                <w:rFonts w:ascii="Times New Roman" w:hAnsi="Times New Roman"/>
                <w:sz w:val="21"/>
                <w:szCs w:val="21"/>
              </w:rPr>
              <w:t>9 331,11</w:t>
            </w:r>
          </w:p>
        </w:tc>
      </w:tr>
    </w:tbl>
    <w:p w14:paraId="2603A185"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right"/>
        <w:rPr>
          <w:rFonts w:ascii="Times New Roman" w:hAnsi="Times New Roman"/>
          <w:sz w:val="28"/>
          <w:szCs w:val="28"/>
        </w:rPr>
      </w:pPr>
      <w:r>
        <w:rPr>
          <w:rFonts w:ascii="Times New Roman" w:hAnsi="Times New Roman"/>
          <w:sz w:val="28"/>
          <w:szCs w:val="28"/>
        </w:rPr>
        <w:t>»;</w:t>
      </w:r>
    </w:p>
    <w:p w14:paraId="74583545"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8"/>
        <w:jc w:val="both"/>
        <w:rPr>
          <w:rFonts w:ascii="Times New Roman" w:hAnsi="Times New Roman"/>
          <w:sz w:val="28"/>
          <w:szCs w:val="28"/>
        </w:rPr>
      </w:pPr>
      <w:r>
        <w:rPr>
          <w:rFonts w:ascii="Times New Roman" w:hAnsi="Times New Roman"/>
          <w:sz w:val="28"/>
          <w:szCs w:val="28"/>
        </w:rPr>
        <w:t>строки 2.7.9–3 изложить в следующей редакции:</w:t>
      </w:r>
    </w:p>
    <w:p w14:paraId="77007C9E" w14:textId="77777777" w:rsidR="009334A4" w:rsidRDefault="0070130E">
      <w:pPr>
        <w:pBdr>
          <w:top w:val="none" w:sz="4" w:space="0" w:color="000000"/>
          <w:left w:val="none" w:sz="4" w:space="0" w:color="000000"/>
          <w:bottom w:val="none" w:sz="4" w:space="0" w:color="000000"/>
          <w:right w:val="none" w:sz="4" w:space="0" w:color="000000"/>
        </w:pBdr>
        <w:spacing w:line="180" w:lineRule="atLeast"/>
        <w:jc w:val="both"/>
        <w:rPr>
          <w:rFonts w:ascii="Times New Roman" w:hAnsi="Times New Roman"/>
          <w:sz w:val="28"/>
          <w:szCs w:val="28"/>
        </w:rPr>
      </w:pPr>
      <w:r>
        <w:rPr>
          <w:rFonts w:ascii="Times New Roman" w:hAnsi="Times New Roman"/>
          <w:sz w:val="28"/>
          <w:szCs w:val="28"/>
        </w:rPr>
        <w:t>«</w:t>
      </w:r>
    </w:p>
    <w:tbl>
      <w:tblPr>
        <w:tblStyle w:val="afff2"/>
        <w:tblW w:w="9774"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66"/>
        <w:gridCol w:w="2835"/>
        <w:gridCol w:w="1411"/>
        <w:gridCol w:w="1134"/>
        <w:gridCol w:w="1276"/>
        <w:gridCol w:w="1276"/>
        <w:gridCol w:w="1276"/>
      </w:tblGrid>
      <w:tr w:rsidR="009334A4" w14:paraId="077AEEA1" w14:textId="77777777">
        <w:trPr>
          <w:trHeight w:val="241"/>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9B09B" w14:textId="77777777" w:rsidR="009334A4" w:rsidRDefault="0070130E">
            <w:pPr>
              <w:pStyle w:val="ConsPlusNormal1"/>
              <w:ind w:left="-117" w:right="-106"/>
              <w:jc w:val="center"/>
              <w:rPr>
                <w:rFonts w:ascii="Times New Roman" w:hAnsi="Times New Roman"/>
                <w:sz w:val="21"/>
                <w:szCs w:val="21"/>
              </w:rPr>
            </w:pPr>
            <w:r>
              <w:rPr>
                <w:rFonts w:ascii="Times New Roman" w:hAnsi="Times New Roman"/>
                <w:sz w:val="21"/>
                <w:szCs w:val="21"/>
              </w:rPr>
              <w:t>2.8.</w:t>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92A36" w14:textId="706C7B42" w:rsidR="009334A4" w:rsidRDefault="0070130E">
            <w:pPr>
              <w:tabs>
                <w:tab w:val="left" w:pos="430"/>
              </w:tabs>
              <w:jc w:val="both"/>
              <w:rPr>
                <w:rFonts w:ascii="Times New Roman" w:hAnsi="Times New Roman"/>
                <w:sz w:val="21"/>
                <w:szCs w:val="21"/>
              </w:rPr>
            </w:pPr>
            <w:r>
              <w:rPr>
                <w:rFonts w:ascii="Times New Roman" w:hAnsi="Times New Roman"/>
                <w:sz w:val="21"/>
                <w:szCs w:val="21"/>
              </w:rPr>
              <w:t>школа для больных с хроническими заболеваниями</w:t>
            </w:r>
            <w:r w:rsidR="00A767C4">
              <w:rPr>
                <w:rFonts w:ascii="Times New Roman" w:hAnsi="Times New Roman"/>
                <w:sz w:val="21"/>
                <w:szCs w:val="21"/>
              </w:rPr>
              <w:t xml:space="preserve">, </w:t>
            </w:r>
            <w:r w:rsidR="00A767C4" w:rsidRPr="00CA3AD6">
              <w:rPr>
                <w:rFonts w:ascii="Times New Roman" w:hAnsi="Times New Roman"/>
                <w:sz w:val="21"/>
                <w:szCs w:val="21"/>
                <w:highlight w:val="yellow"/>
              </w:rPr>
              <w:t>в том числе</w:t>
            </w:r>
          </w:p>
        </w:tc>
        <w:tc>
          <w:tcPr>
            <w:tcW w:w="141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535C7" w14:textId="77777777" w:rsidR="009334A4" w:rsidRDefault="0070130E">
            <w:pPr>
              <w:ind w:left="-108" w:right="-108"/>
              <w:jc w:val="center"/>
              <w:rPr>
                <w:rFonts w:ascii="Times New Roman" w:hAnsi="Times New Roman"/>
                <w:sz w:val="21"/>
              </w:rPr>
            </w:pPr>
            <w:r>
              <w:rPr>
                <w:rFonts w:ascii="Times New Roman" w:hAnsi="Times New Roman"/>
                <w:sz w:val="21"/>
              </w:rPr>
              <w:t>комплексных посещений</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CFD2C"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0,208591</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9276C"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5 665,46</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A3B0C"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0,206598</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7E28B"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6 082,40</w:t>
            </w:r>
          </w:p>
        </w:tc>
      </w:tr>
      <w:tr w:rsidR="009334A4" w14:paraId="21F7DD44" w14:textId="77777777">
        <w:trPr>
          <w:trHeight w:val="269"/>
        </w:trPr>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13AFB" w14:textId="77777777" w:rsidR="009334A4" w:rsidRDefault="009334A4"/>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07445" w14:textId="6F27DD7B" w:rsidR="009334A4" w:rsidRDefault="0070130E">
            <w:pPr>
              <w:tabs>
                <w:tab w:val="left" w:pos="430"/>
              </w:tabs>
              <w:rPr>
                <w:rFonts w:ascii="Times New Roman" w:hAnsi="Times New Roman"/>
                <w:sz w:val="21"/>
              </w:rPr>
            </w:pPr>
            <w:r>
              <w:rPr>
                <w:rFonts w:ascii="Times New Roman" w:hAnsi="Times New Roman"/>
                <w:sz w:val="21"/>
              </w:rPr>
              <w:t>школа сахарного диабета</w:t>
            </w:r>
          </w:p>
        </w:tc>
        <w:tc>
          <w:tcPr>
            <w:tcW w:w="141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940AE" w14:textId="77777777" w:rsidR="009334A4" w:rsidRDefault="0070130E">
            <w:pPr>
              <w:ind w:left="-108" w:right="-108"/>
              <w:jc w:val="center"/>
              <w:rPr>
                <w:rFonts w:ascii="Times New Roman" w:hAnsi="Times New Roman"/>
                <w:sz w:val="21"/>
              </w:rPr>
            </w:pPr>
            <w:r>
              <w:rPr>
                <w:rFonts w:ascii="Times New Roman" w:hAnsi="Times New Roman"/>
                <w:sz w:val="21"/>
              </w:rPr>
              <w:t>комплексных посещений</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2FCDF"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0,005702</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BD08E"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5 245,63</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C98E4"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0,005702</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20EA0"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5 631,99</w:t>
            </w:r>
          </w:p>
        </w:tc>
      </w:tr>
      <w:tr w:rsidR="009334A4" w14:paraId="7289E872" w14:textId="77777777">
        <w:trPr>
          <w:trHeight w:val="241"/>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04053" w14:textId="77777777" w:rsidR="009334A4" w:rsidRDefault="0070130E">
            <w:pPr>
              <w:pStyle w:val="ConsPlusNormal1"/>
              <w:ind w:left="-117" w:right="-106"/>
              <w:jc w:val="center"/>
              <w:rPr>
                <w:rFonts w:ascii="Times New Roman" w:hAnsi="Times New Roman"/>
                <w:sz w:val="21"/>
                <w:szCs w:val="21"/>
              </w:rPr>
            </w:pPr>
            <w:r>
              <w:rPr>
                <w:rFonts w:ascii="Times New Roman" w:hAnsi="Times New Roman"/>
                <w:sz w:val="21"/>
                <w:szCs w:val="21"/>
              </w:rPr>
              <w:t>2.9.</w:t>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07E57" w14:textId="77777777" w:rsidR="009334A4" w:rsidRDefault="0070130E">
            <w:pPr>
              <w:tabs>
                <w:tab w:val="left" w:pos="430"/>
              </w:tabs>
              <w:jc w:val="both"/>
              <w:rPr>
                <w:rFonts w:ascii="Times New Roman" w:hAnsi="Times New Roman"/>
                <w:sz w:val="21"/>
                <w:szCs w:val="21"/>
              </w:rPr>
            </w:pPr>
            <w:r>
              <w:rPr>
                <w:rFonts w:ascii="Times New Roman" w:hAnsi="Times New Roman"/>
                <w:sz w:val="21"/>
                <w:szCs w:val="21"/>
              </w:rPr>
              <w:t>диспансерное наблюдение, в том числе по поводу:</w:t>
            </w:r>
          </w:p>
        </w:tc>
        <w:tc>
          <w:tcPr>
            <w:tcW w:w="141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BAB05" w14:textId="77777777" w:rsidR="009334A4" w:rsidRDefault="0070130E">
            <w:pPr>
              <w:ind w:left="-108" w:right="-108"/>
              <w:jc w:val="center"/>
              <w:rPr>
                <w:rFonts w:ascii="Times New Roman" w:hAnsi="Times New Roman"/>
                <w:sz w:val="21"/>
              </w:rPr>
            </w:pPr>
            <w:r>
              <w:rPr>
                <w:rFonts w:ascii="Times New Roman" w:hAnsi="Times New Roman"/>
                <w:sz w:val="21"/>
              </w:rPr>
              <w:t>комплексных посещений</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CA95F"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0,261736</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A7115"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10 540,38</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12F17"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0,261736</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82D98"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11 316,36</w:t>
            </w:r>
          </w:p>
        </w:tc>
      </w:tr>
      <w:tr w:rsidR="009334A4" w14:paraId="3FD27D86" w14:textId="77777777">
        <w:trPr>
          <w:trHeight w:val="241"/>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76184" w14:textId="77777777" w:rsidR="009334A4" w:rsidRDefault="0070130E">
            <w:pPr>
              <w:pStyle w:val="ConsPlusNormal1"/>
              <w:ind w:left="-117" w:right="-106"/>
              <w:jc w:val="center"/>
              <w:rPr>
                <w:rFonts w:ascii="Times New Roman" w:hAnsi="Times New Roman"/>
                <w:sz w:val="21"/>
                <w:szCs w:val="21"/>
              </w:rPr>
            </w:pPr>
            <w:r>
              <w:rPr>
                <w:rFonts w:ascii="Times New Roman" w:hAnsi="Times New Roman"/>
                <w:sz w:val="21"/>
                <w:szCs w:val="21"/>
              </w:rPr>
              <w:t>2.9.1.</w:t>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4C16C" w14:textId="77777777" w:rsidR="009334A4" w:rsidRDefault="0070130E">
            <w:pPr>
              <w:tabs>
                <w:tab w:val="left" w:pos="430"/>
              </w:tabs>
              <w:jc w:val="both"/>
              <w:rPr>
                <w:rFonts w:ascii="Times New Roman" w:hAnsi="Times New Roman"/>
                <w:sz w:val="20"/>
              </w:rPr>
            </w:pPr>
            <w:r>
              <w:rPr>
                <w:rFonts w:ascii="Times New Roman" w:hAnsi="Times New Roman"/>
                <w:sz w:val="21"/>
                <w:szCs w:val="21"/>
              </w:rPr>
              <w:t>онкологических заболеваний</w:t>
            </w:r>
          </w:p>
        </w:tc>
        <w:tc>
          <w:tcPr>
            <w:tcW w:w="141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D161E" w14:textId="77777777" w:rsidR="009334A4" w:rsidRDefault="0070130E">
            <w:pPr>
              <w:pStyle w:val="ConsPlusNormal1"/>
              <w:ind w:left="-108" w:right="-108"/>
              <w:jc w:val="center"/>
              <w:rPr>
                <w:rFonts w:ascii="Times New Roman" w:hAnsi="Times New Roman"/>
                <w:sz w:val="21"/>
                <w:szCs w:val="21"/>
              </w:rPr>
            </w:pPr>
            <w:proofErr w:type="spellStart"/>
            <w:r>
              <w:rPr>
                <w:rFonts w:ascii="Times New Roman" w:hAnsi="Times New Roman"/>
                <w:sz w:val="21"/>
                <w:szCs w:val="21"/>
              </w:rPr>
              <w:t>комплексных</w:t>
            </w:r>
            <w:proofErr w:type="spellEnd"/>
            <w:r>
              <w:rPr>
                <w:rFonts w:ascii="Times New Roman" w:hAnsi="Times New Roman"/>
                <w:sz w:val="21"/>
                <w:szCs w:val="21"/>
              </w:rPr>
              <w:t xml:space="preserve"> </w:t>
            </w:r>
            <w:proofErr w:type="spellStart"/>
            <w:r>
              <w:rPr>
                <w:rFonts w:ascii="Times New Roman" w:hAnsi="Times New Roman"/>
                <w:sz w:val="21"/>
                <w:szCs w:val="21"/>
              </w:rPr>
              <w:t>посещений</w:t>
            </w:r>
            <w:proofErr w:type="spellEnd"/>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6341F"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0,045050</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A5E15"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14 881,60</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816C8"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0,045050</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ED79E"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15 977,40</w:t>
            </w:r>
          </w:p>
        </w:tc>
      </w:tr>
      <w:tr w:rsidR="009334A4" w14:paraId="72CB6BD9" w14:textId="77777777">
        <w:trPr>
          <w:trHeight w:val="241"/>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64F35" w14:textId="77777777" w:rsidR="009334A4" w:rsidRDefault="0070130E">
            <w:pPr>
              <w:pStyle w:val="ConsPlusNormal1"/>
              <w:ind w:left="-117" w:right="-106"/>
              <w:jc w:val="center"/>
              <w:rPr>
                <w:rFonts w:ascii="Times New Roman" w:hAnsi="Times New Roman"/>
                <w:sz w:val="21"/>
                <w:szCs w:val="21"/>
              </w:rPr>
            </w:pPr>
            <w:r>
              <w:rPr>
                <w:rFonts w:ascii="Times New Roman" w:hAnsi="Times New Roman"/>
                <w:sz w:val="21"/>
                <w:szCs w:val="21"/>
              </w:rPr>
              <w:t>2.9.2.</w:t>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94959" w14:textId="77777777" w:rsidR="009334A4" w:rsidRDefault="0070130E">
            <w:pPr>
              <w:tabs>
                <w:tab w:val="left" w:pos="430"/>
              </w:tabs>
              <w:jc w:val="both"/>
              <w:rPr>
                <w:rFonts w:ascii="Times New Roman" w:hAnsi="Times New Roman"/>
                <w:sz w:val="20"/>
              </w:rPr>
            </w:pPr>
            <w:r>
              <w:rPr>
                <w:rFonts w:ascii="Times New Roman" w:hAnsi="Times New Roman"/>
                <w:sz w:val="21"/>
                <w:szCs w:val="21"/>
              </w:rPr>
              <w:t>сахарного диабета</w:t>
            </w:r>
          </w:p>
        </w:tc>
        <w:tc>
          <w:tcPr>
            <w:tcW w:w="141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F8B6F" w14:textId="77777777" w:rsidR="009334A4" w:rsidRDefault="0070130E">
            <w:pPr>
              <w:pStyle w:val="ConsPlusNormal1"/>
              <w:ind w:left="-108" w:right="-108"/>
              <w:jc w:val="center"/>
              <w:rPr>
                <w:rFonts w:ascii="Times New Roman" w:hAnsi="Times New Roman"/>
                <w:sz w:val="21"/>
                <w:szCs w:val="21"/>
              </w:rPr>
            </w:pPr>
            <w:proofErr w:type="spellStart"/>
            <w:r>
              <w:rPr>
                <w:rFonts w:ascii="Times New Roman" w:hAnsi="Times New Roman"/>
                <w:sz w:val="21"/>
                <w:szCs w:val="21"/>
              </w:rPr>
              <w:t>комплексных</w:t>
            </w:r>
            <w:proofErr w:type="spellEnd"/>
            <w:r>
              <w:rPr>
                <w:rFonts w:ascii="Times New Roman" w:hAnsi="Times New Roman"/>
                <w:sz w:val="21"/>
                <w:szCs w:val="21"/>
              </w:rPr>
              <w:t xml:space="preserve"> </w:t>
            </w:r>
            <w:proofErr w:type="spellStart"/>
            <w:r>
              <w:rPr>
                <w:rFonts w:ascii="Times New Roman" w:hAnsi="Times New Roman"/>
                <w:sz w:val="21"/>
                <w:szCs w:val="21"/>
              </w:rPr>
              <w:t>посещений</w:t>
            </w:r>
            <w:proofErr w:type="spellEnd"/>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512B0"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0,059800</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AE352"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5 618,50</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FA484"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0,059800</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75317"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6 032,20</w:t>
            </w:r>
          </w:p>
        </w:tc>
      </w:tr>
      <w:tr w:rsidR="009334A4" w14:paraId="06232625" w14:textId="77777777">
        <w:trPr>
          <w:trHeight w:val="241"/>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56384" w14:textId="77777777" w:rsidR="009334A4" w:rsidRDefault="0070130E">
            <w:pPr>
              <w:pStyle w:val="ConsPlusNormal1"/>
              <w:ind w:left="-117" w:right="-106"/>
              <w:jc w:val="center"/>
              <w:rPr>
                <w:rFonts w:ascii="Times New Roman" w:hAnsi="Times New Roman"/>
                <w:sz w:val="21"/>
                <w:szCs w:val="21"/>
              </w:rPr>
            </w:pPr>
            <w:r>
              <w:rPr>
                <w:rFonts w:ascii="Times New Roman" w:hAnsi="Times New Roman"/>
                <w:sz w:val="21"/>
                <w:szCs w:val="21"/>
              </w:rPr>
              <w:t>2.9.3.</w:t>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75FD8" w14:textId="77777777" w:rsidR="009334A4" w:rsidRDefault="0070130E">
            <w:pPr>
              <w:tabs>
                <w:tab w:val="left" w:pos="430"/>
              </w:tabs>
              <w:ind w:right="-42"/>
              <w:jc w:val="both"/>
              <w:rPr>
                <w:rFonts w:ascii="Times New Roman" w:hAnsi="Times New Roman"/>
                <w:sz w:val="20"/>
              </w:rPr>
            </w:pPr>
            <w:r>
              <w:rPr>
                <w:rFonts w:ascii="Times New Roman" w:hAnsi="Times New Roman"/>
                <w:sz w:val="21"/>
                <w:szCs w:val="21"/>
              </w:rPr>
              <w:t>болезней системы кровообращения</w:t>
            </w:r>
          </w:p>
        </w:tc>
        <w:tc>
          <w:tcPr>
            <w:tcW w:w="141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4D7B6" w14:textId="77777777" w:rsidR="009334A4" w:rsidRDefault="0070130E">
            <w:pPr>
              <w:pStyle w:val="ConsPlusNormal1"/>
              <w:ind w:left="-108" w:right="-108"/>
              <w:jc w:val="center"/>
              <w:rPr>
                <w:rFonts w:ascii="Times New Roman" w:hAnsi="Times New Roman"/>
                <w:sz w:val="21"/>
                <w:szCs w:val="21"/>
              </w:rPr>
            </w:pPr>
            <w:proofErr w:type="spellStart"/>
            <w:r>
              <w:rPr>
                <w:rFonts w:ascii="Times New Roman" w:hAnsi="Times New Roman"/>
                <w:sz w:val="21"/>
                <w:szCs w:val="21"/>
              </w:rPr>
              <w:t>комплексных</w:t>
            </w:r>
            <w:proofErr w:type="spellEnd"/>
            <w:r>
              <w:rPr>
                <w:rFonts w:ascii="Times New Roman" w:hAnsi="Times New Roman"/>
                <w:sz w:val="21"/>
                <w:szCs w:val="21"/>
              </w:rPr>
              <w:t xml:space="preserve"> </w:t>
            </w:r>
            <w:proofErr w:type="spellStart"/>
            <w:r>
              <w:rPr>
                <w:rFonts w:ascii="Times New Roman" w:hAnsi="Times New Roman"/>
                <w:sz w:val="21"/>
                <w:szCs w:val="21"/>
              </w:rPr>
              <w:t>посещений</w:t>
            </w:r>
            <w:proofErr w:type="spellEnd"/>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411D2"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0,125210</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C81AD"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12 494,00</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7A244"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0,125210</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8CB11" w14:textId="77777777"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Pr>
                <w:rFonts w:ascii="Times New Roman" w:hAnsi="Times New Roman"/>
                <w:sz w:val="21"/>
                <w:szCs w:val="21"/>
              </w:rPr>
              <w:t>13 413,70</w:t>
            </w:r>
          </w:p>
        </w:tc>
      </w:tr>
      <w:tr w:rsidR="009334A4" w14:paraId="3935E2FC" w14:textId="77777777">
        <w:trPr>
          <w:trHeight w:val="825"/>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AFA30" w14:textId="77777777" w:rsidR="009334A4" w:rsidRDefault="0070130E">
            <w:pPr>
              <w:pStyle w:val="ConsPlusNormal1"/>
              <w:ind w:left="-117" w:right="-106"/>
              <w:jc w:val="center"/>
              <w:rPr>
                <w:rFonts w:ascii="Times New Roman" w:hAnsi="Times New Roman"/>
                <w:sz w:val="21"/>
                <w:szCs w:val="21"/>
              </w:rPr>
            </w:pPr>
            <w:r>
              <w:rPr>
                <w:rFonts w:ascii="Times New Roman" w:hAnsi="Times New Roman"/>
                <w:sz w:val="21"/>
                <w:szCs w:val="21"/>
              </w:rPr>
              <w:t>2.10.</w:t>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CC560" w14:textId="77777777" w:rsidR="009334A4" w:rsidRPr="009A1A00" w:rsidRDefault="0070130E">
            <w:pPr>
              <w:pStyle w:val="ConsPlusNormal1"/>
              <w:tabs>
                <w:tab w:val="left" w:pos="430"/>
              </w:tabs>
              <w:jc w:val="both"/>
              <w:rPr>
                <w:rFonts w:ascii="Times New Roman" w:hAnsi="Times New Roman"/>
                <w:sz w:val="21"/>
                <w:lang w:val="ru-RU"/>
              </w:rPr>
            </w:pPr>
            <w:r w:rsidRPr="009A1A00">
              <w:rPr>
                <w:rFonts w:ascii="Times New Roman" w:hAnsi="Times New Roman"/>
                <w:sz w:val="21"/>
                <w:lang w:val="ru-RU"/>
              </w:rPr>
              <w:t>посещения с профилактическими целями центров здоровья</w:t>
            </w:r>
          </w:p>
        </w:tc>
        <w:tc>
          <w:tcPr>
            <w:tcW w:w="141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CC7B8" w14:textId="77777777" w:rsidR="009334A4" w:rsidRDefault="0070130E">
            <w:pPr>
              <w:ind w:left="-108" w:right="-108"/>
              <w:jc w:val="center"/>
              <w:rPr>
                <w:rFonts w:ascii="Times New Roman" w:hAnsi="Times New Roman"/>
                <w:sz w:val="21"/>
              </w:rPr>
            </w:pPr>
            <w:r>
              <w:rPr>
                <w:rFonts w:ascii="Times New Roman" w:hAnsi="Times New Roman"/>
                <w:sz w:val="21"/>
              </w:rPr>
              <w:t>комплексных посещений</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6C180" w14:textId="5299AFBE"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sidRPr="00CA3AD6">
              <w:rPr>
                <w:rFonts w:ascii="Times New Roman" w:hAnsi="Times New Roman"/>
                <w:sz w:val="21"/>
                <w:szCs w:val="21"/>
                <w:highlight w:val="yellow"/>
              </w:rPr>
              <w:t>0,0</w:t>
            </w:r>
            <w:r w:rsidR="002B35B5" w:rsidRPr="00CA3AD6">
              <w:rPr>
                <w:rFonts w:ascii="Times New Roman" w:hAnsi="Times New Roman"/>
                <w:sz w:val="21"/>
                <w:szCs w:val="21"/>
                <w:highlight w:val="yellow"/>
              </w:rPr>
              <w:t>34976</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A154E" w14:textId="68058FDF" w:rsidR="009334A4" w:rsidRDefault="002B35B5">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sidRPr="00CA3AD6">
              <w:rPr>
                <w:rFonts w:ascii="Times New Roman" w:hAnsi="Times New Roman"/>
                <w:sz w:val="21"/>
                <w:szCs w:val="21"/>
                <w:highlight w:val="yellow"/>
              </w:rPr>
              <w:t>9 184</w:t>
            </w:r>
            <w:r w:rsidR="0070130E" w:rsidRPr="00CA3AD6">
              <w:rPr>
                <w:rFonts w:ascii="Times New Roman" w:hAnsi="Times New Roman"/>
                <w:sz w:val="21"/>
                <w:szCs w:val="21"/>
                <w:highlight w:val="yellow"/>
              </w:rPr>
              <w:t>,</w:t>
            </w:r>
            <w:r w:rsidRPr="00CA3AD6">
              <w:rPr>
                <w:rFonts w:ascii="Times New Roman" w:hAnsi="Times New Roman"/>
                <w:sz w:val="21"/>
                <w:szCs w:val="21"/>
                <w:highlight w:val="yellow"/>
              </w:rPr>
              <w:t>50</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027F3" w14:textId="273D018D" w:rsidR="009334A4"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sidRPr="00CA3AD6">
              <w:rPr>
                <w:rFonts w:ascii="Times New Roman" w:hAnsi="Times New Roman"/>
                <w:sz w:val="21"/>
                <w:szCs w:val="21"/>
                <w:highlight w:val="yellow"/>
              </w:rPr>
              <w:t>0,0</w:t>
            </w:r>
            <w:r w:rsidR="002B35B5" w:rsidRPr="00CA3AD6">
              <w:rPr>
                <w:rFonts w:ascii="Times New Roman" w:hAnsi="Times New Roman"/>
                <w:sz w:val="21"/>
                <w:szCs w:val="21"/>
                <w:highlight w:val="yellow"/>
              </w:rPr>
              <w:t>36725</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99495" w14:textId="4F39AA3D" w:rsidR="009334A4" w:rsidRDefault="002B35B5">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rPr>
            </w:pPr>
            <w:r w:rsidRPr="00CA3AD6">
              <w:rPr>
                <w:rFonts w:ascii="Times New Roman" w:hAnsi="Times New Roman"/>
                <w:sz w:val="21"/>
                <w:szCs w:val="21"/>
                <w:highlight w:val="yellow"/>
              </w:rPr>
              <w:t>9 860</w:t>
            </w:r>
            <w:r w:rsidR="0070130E" w:rsidRPr="00CA3AD6">
              <w:rPr>
                <w:rFonts w:ascii="Times New Roman" w:hAnsi="Times New Roman"/>
                <w:sz w:val="21"/>
                <w:szCs w:val="21"/>
                <w:highlight w:val="yellow"/>
              </w:rPr>
              <w:t>,</w:t>
            </w:r>
            <w:r w:rsidRPr="00CA3AD6">
              <w:rPr>
                <w:rFonts w:ascii="Times New Roman" w:hAnsi="Times New Roman"/>
                <w:sz w:val="21"/>
                <w:szCs w:val="21"/>
                <w:highlight w:val="yellow"/>
              </w:rPr>
              <w:t>4</w:t>
            </w:r>
            <w:r w:rsidR="0070130E" w:rsidRPr="00CA3AD6">
              <w:rPr>
                <w:rFonts w:ascii="Times New Roman" w:hAnsi="Times New Roman"/>
                <w:sz w:val="21"/>
                <w:szCs w:val="21"/>
                <w:highlight w:val="yellow"/>
              </w:rPr>
              <w:t>0</w:t>
            </w:r>
          </w:p>
        </w:tc>
      </w:tr>
      <w:tr w:rsidR="009334A4" w14:paraId="0BC5A9D5" w14:textId="77777777">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1A2A1" w14:textId="77777777" w:rsidR="009334A4" w:rsidRDefault="0070130E">
            <w:pPr>
              <w:pStyle w:val="ConsPlusNormal1"/>
              <w:ind w:left="-117" w:right="-106"/>
              <w:jc w:val="center"/>
              <w:rPr>
                <w:rFonts w:ascii="Times New Roman" w:hAnsi="Times New Roman"/>
                <w:sz w:val="21"/>
                <w:szCs w:val="21"/>
              </w:rPr>
            </w:pPr>
            <w:r>
              <w:rPr>
                <w:rFonts w:ascii="Times New Roman" w:hAnsi="Times New Roman"/>
                <w:sz w:val="21"/>
                <w:szCs w:val="21"/>
              </w:rPr>
              <w:t>3.</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8E676" w14:textId="77777777" w:rsidR="009334A4" w:rsidRDefault="0070130E">
            <w:pPr>
              <w:pBdr>
                <w:top w:val="none" w:sz="4" w:space="0" w:color="000000"/>
                <w:left w:val="none" w:sz="4" w:space="0" w:color="000000"/>
                <w:bottom w:val="none" w:sz="4" w:space="0" w:color="000000"/>
                <w:right w:val="none" w:sz="4" w:space="0" w:color="000000"/>
              </w:pBdr>
              <w:tabs>
                <w:tab w:val="left" w:pos="430"/>
              </w:tabs>
              <w:jc w:val="both"/>
              <w:rPr>
                <w:rFonts w:ascii="Times New Roman" w:hAnsi="Times New Roman"/>
                <w:sz w:val="21"/>
                <w:szCs w:val="21"/>
              </w:rPr>
            </w:pPr>
            <w:r>
              <w:rPr>
                <w:rFonts w:ascii="Times New Roman" w:hAnsi="Times New Roman"/>
                <w:sz w:val="21"/>
                <w:szCs w:val="21"/>
              </w:rPr>
              <w:t xml:space="preserve">В условиях дневных стационаров (первичная </w:t>
            </w:r>
            <w:r>
              <w:rPr>
                <w:rFonts w:ascii="Times New Roman" w:hAnsi="Times New Roman"/>
                <w:sz w:val="21"/>
                <w:szCs w:val="21"/>
              </w:rPr>
              <w:lastRenderedPageBreak/>
              <w:t xml:space="preserve">медико-санитарная помощь, специализированная </w:t>
            </w:r>
            <w:proofErr w:type="gramStart"/>
            <w:r>
              <w:rPr>
                <w:rFonts w:ascii="Times New Roman" w:hAnsi="Times New Roman"/>
                <w:sz w:val="21"/>
                <w:szCs w:val="21"/>
              </w:rPr>
              <w:t>меди-цинская</w:t>
            </w:r>
            <w:proofErr w:type="gramEnd"/>
            <w:r>
              <w:rPr>
                <w:rFonts w:ascii="Times New Roman" w:hAnsi="Times New Roman"/>
                <w:sz w:val="21"/>
                <w:szCs w:val="21"/>
              </w:rPr>
              <w:t xml:space="preserve"> помощь), за исключением медицинской реабилитации, всего,</w:t>
            </w:r>
            <w:r>
              <w:rPr>
                <w:rFonts w:ascii="Times New Roman" w:hAnsi="Times New Roman"/>
                <w:sz w:val="21"/>
                <w:szCs w:val="21"/>
              </w:rPr>
              <w:br/>
              <w:t>в том числе:</w:t>
            </w:r>
          </w:p>
        </w:tc>
        <w:tc>
          <w:tcPr>
            <w:tcW w:w="14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E0CE5" w14:textId="77777777" w:rsidR="009334A4" w:rsidRDefault="0070130E">
            <w:pPr>
              <w:tabs>
                <w:tab w:val="left" w:pos="430"/>
              </w:tabs>
              <w:jc w:val="center"/>
              <w:rPr>
                <w:rFonts w:ascii="Times New Roman" w:hAnsi="Times New Roman"/>
                <w:sz w:val="21"/>
                <w:szCs w:val="21"/>
              </w:rPr>
            </w:pPr>
            <w:r>
              <w:rPr>
                <w:rFonts w:ascii="Times New Roman" w:hAnsi="Times New Roman"/>
                <w:sz w:val="21"/>
                <w:szCs w:val="21"/>
              </w:rPr>
              <w:lastRenderedPageBreak/>
              <w:t>случаев лечения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1605E" w14:textId="7FC79F86" w:rsidR="009334A4" w:rsidRPr="00533D17"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highlight w:val="red"/>
              </w:rPr>
            </w:pPr>
            <w:r w:rsidRPr="00CA3AD6">
              <w:rPr>
                <w:rFonts w:ascii="Times New Roman" w:hAnsi="Times New Roman"/>
                <w:sz w:val="21"/>
                <w:szCs w:val="21"/>
                <w:highlight w:val="yellow"/>
              </w:rPr>
              <w:t>0,0</w:t>
            </w:r>
            <w:r w:rsidR="00533D17" w:rsidRPr="00CA3AD6">
              <w:rPr>
                <w:rFonts w:ascii="Times New Roman" w:hAnsi="Times New Roman"/>
                <w:sz w:val="21"/>
                <w:szCs w:val="21"/>
                <w:highlight w:val="yellow"/>
              </w:rPr>
              <w:t>67347</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AD24F" w14:textId="23699ACD" w:rsidR="009334A4" w:rsidRPr="00533D17"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highlight w:val="red"/>
              </w:rPr>
            </w:pPr>
            <w:r w:rsidRPr="00CA3AD6">
              <w:rPr>
                <w:rFonts w:ascii="Times New Roman" w:hAnsi="Times New Roman"/>
                <w:sz w:val="21"/>
                <w:szCs w:val="21"/>
                <w:highlight w:val="yellow"/>
              </w:rPr>
              <w:t>1</w:t>
            </w:r>
            <w:r w:rsidR="00533D17" w:rsidRPr="00CA3AD6">
              <w:rPr>
                <w:rFonts w:ascii="Times New Roman" w:hAnsi="Times New Roman"/>
                <w:sz w:val="21"/>
                <w:szCs w:val="21"/>
                <w:highlight w:val="yellow"/>
              </w:rPr>
              <w:t>16</w:t>
            </w:r>
            <w:r w:rsidRPr="00CA3AD6">
              <w:rPr>
                <w:rFonts w:ascii="Times New Roman" w:hAnsi="Times New Roman"/>
                <w:sz w:val="21"/>
                <w:szCs w:val="21"/>
                <w:highlight w:val="yellow"/>
              </w:rPr>
              <w:t xml:space="preserve"> </w:t>
            </w:r>
            <w:r w:rsidR="00533D17" w:rsidRPr="00CA3AD6">
              <w:rPr>
                <w:rFonts w:ascii="Times New Roman" w:hAnsi="Times New Roman"/>
                <w:sz w:val="21"/>
                <w:szCs w:val="21"/>
                <w:highlight w:val="yellow"/>
              </w:rPr>
              <w:t>792</w:t>
            </w:r>
            <w:r w:rsidRPr="00CA3AD6">
              <w:rPr>
                <w:rFonts w:ascii="Times New Roman" w:hAnsi="Times New Roman"/>
                <w:sz w:val="21"/>
                <w:szCs w:val="21"/>
                <w:highlight w:val="yellow"/>
              </w:rPr>
              <w:t>,</w:t>
            </w:r>
            <w:r w:rsidR="00533D17" w:rsidRPr="00CA3AD6">
              <w:rPr>
                <w:rFonts w:ascii="Times New Roman" w:hAnsi="Times New Roman"/>
                <w:sz w:val="21"/>
                <w:szCs w:val="21"/>
                <w:highlight w:val="yellow"/>
              </w:rPr>
              <w:t>90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30A93" w14:textId="0EB56DF0" w:rsidR="009334A4" w:rsidRPr="00533D17"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highlight w:val="red"/>
              </w:rPr>
            </w:pPr>
            <w:r w:rsidRPr="00CA3AD6">
              <w:rPr>
                <w:rFonts w:ascii="Times New Roman" w:hAnsi="Times New Roman"/>
                <w:sz w:val="21"/>
                <w:szCs w:val="21"/>
                <w:highlight w:val="yellow"/>
              </w:rPr>
              <w:t>0,0</w:t>
            </w:r>
            <w:r w:rsidR="00533D17" w:rsidRPr="00CA3AD6">
              <w:rPr>
                <w:rFonts w:ascii="Times New Roman" w:hAnsi="Times New Roman"/>
                <w:sz w:val="21"/>
                <w:szCs w:val="21"/>
                <w:highlight w:val="yellow"/>
              </w:rPr>
              <w:t>67347</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97621" w14:textId="7B827A73" w:rsidR="009334A4" w:rsidRPr="00533D17"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highlight w:val="red"/>
              </w:rPr>
            </w:pPr>
            <w:r w:rsidRPr="00CA3AD6">
              <w:rPr>
                <w:rFonts w:ascii="Times New Roman" w:hAnsi="Times New Roman"/>
                <w:sz w:val="21"/>
                <w:szCs w:val="21"/>
                <w:highlight w:val="yellow"/>
              </w:rPr>
              <w:t>12</w:t>
            </w:r>
            <w:r w:rsidR="00533D17" w:rsidRPr="00CA3AD6">
              <w:rPr>
                <w:rFonts w:ascii="Times New Roman" w:hAnsi="Times New Roman"/>
                <w:sz w:val="21"/>
                <w:szCs w:val="21"/>
                <w:highlight w:val="yellow"/>
              </w:rPr>
              <w:t>3</w:t>
            </w:r>
            <w:r w:rsidRPr="00CA3AD6">
              <w:rPr>
                <w:rFonts w:ascii="Times New Roman" w:hAnsi="Times New Roman"/>
                <w:sz w:val="21"/>
                <w:szCs w:val="21"/>
                <w:highlight w:val="yellow"/>
              </w:rPr>
              <w:t xml:space="preserve"> </w:t>
            </w:r>
            <w:r w:rsidR="00533D17" w:rsidRPr="00CA3AD6">
              <w:rPr>
                <w:rFonts w:ascii="Times New Roman" w:hAnsi="Times New Roman"/>
                <w:sz w:val="21"/>
                <w:szCs w:val="21"/>
                <w:highlight w:val="yellow"/>
              </w:rPr>
              <w:t>083</w:t>
            </w:r>
            <w:r w:rsidRPr="00CA3AD6">
              <w:rPr>
                <w:rFonts w:ascii="Times New Roman" w:hAnsi="Times New Roman"/>
                <w:sz w:val="21"/>
                <w:szCs w:val="21"/>
                <w:highlight w:val="yellow"/>
              </w:rPr>
              <w:t>,</w:t>
            </w:r>
            <w:r w:rsidR="00533D17" w:rsidRPr="00CA3AD6">
              <w:rPr>
                <w:rFonts w:ascii="Times New Roman" w:hAnsi="Times New Roman"/>
                <w:sz w:val="21"/>
                <w:szCs w:val="21"/>
                <w:highlight w:val="yellow"/>
              </w:rPr>
              <w:t>73</w:t>
            </w:r>
          </w:p>
        </w:tc>
      </w:tr>
      <w:tr w:rsidR="009334A4" w14:paraId="535972C0" w14:textId="77777777">
        <w:trPr>
          <w:trHeight w:val="269"/>
        </w:trPr>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0FBB0" w14:textId="77777777" w:rsidR="009334A4" w:rsidRDefault="009334A4">
            <w:pPr>
              <w:ind w:left="57" w:right="57"/>
            </w:pP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46853" w14:textId="77777777" w:rsidR="009334A4" w:rsidRDefault="0070130E">
            <w:pPr>
              <w:pBdr>
                <w:top w:val="none" w:sz="4" w:space="0" w:color="000000"/>
                <w:left w:val="none" w:sz="4" w:space="0" w:color="000000"/>
                <w:bottom w:val="none" w:sz="4" w:space="0" w:color="000000"/>
                <w:right w:val="none" w:sz="4" w:space="0" w:color="000000"/>
              </w:pBdr>
              <w:tabs>
                <w:tab w:val="left" w:pos="430"/>
              </w:tabs>
              <w:jc w:val="both"/>
              <w:rPr>
                <w:rFonts w:ascii="Times New Roman" w:hAnsi="Times New Roman"/>
                <w:sz w:val="21"/>
                <w:szCs w:val="21"/>
              </w:rPr>
            </w:pPr>
            <w:r>
              <w:rPr>
                <w:rFonts w:ascii="Times New Roman" w:hAnsi="Times New Roman"/>
                <w:sz w:val="21"/>
                <w:szCs w:val="21"/>
              </w:rPr>
              <w:t>при оказании первичной медико-санитарной помощи</w:t>
            </w:r>
          </w:p>
        </w:tc>
        <w:tc>
          <w:tcPr>
            <w:tcW w:w="14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32CBD" w14:textId="77777777" w:rsidR="009334A4" w:rsidRDefault="0070130E">
            <w:pPr>
              <w:tabs>
                <w:tab w:val="left" w:pos="430"/>
              </w:tabs>
              <w:jc w:val="center"/>
              <w:rPr>
                <w:rFonts w:ascii="Times New Roman" w:hAnsi="Times New Roman"/>
                <w:sz w:val="21"/>
                <w:szCs w:val="21"/>
              </w:rPr>
            </w:pPr>
            <w:r>
              <w:rPr>
                <w:rFonts w:ascii="Times New Roman" w:hAnsi="Times New Roman"/>
                <w:sz w:val="21"/>
                <w:szCs w:val="21"/>
              </w:rPr>
              <w:t>случаев лечения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840C7" w14:textId="581CFD1B" w:rsidR="009334A4" w:rsidRPr="00CA3AD6"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highlight w:val="yellow"/>
              </w:rPr>
            </w:pPr>
            <w:r w:rsidRPr="00CA3AD6">
              <w:rPr>
                <w:rFonts w:ascii="Times New Roman" w:hAnsi="Times New Roman"/>
                <w:sz w:val="21"/>
                <w:szCs w:val="21"/>
                <w:highlight w:val="yellow"/>
              </w:rPr>
              <w:t>0,03</w:t>
            </w:r>
            <w:r w:rsidR="00533D17" w:rsidRPr="00CA3AD6">
              <w:rPr>
                <w:rFonts w:ascii="Times New Roman" w:hAnsi="Times New Roman"/>
                <w:sz w:val="21"/>
                <w:szCs w:val="21"/>
                <w:highlight w:val="yellow"/>
              </w:rPr>
              <w:t>3082</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9DE46" w14:textId="07813EB5" w:rsidR="009334A4" w:rsidRPr="00CA3AD6" w:rsidRDefault="00533D17">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highlight w:val="yellow"/>
              </w:rPr>
            </w:pPr>
            <w:r w:rsidRPr="00CA3AD6">
              <w:rPr>
                <w:rFonts w:ascii="Times New Roman" w:hAnsi="Times New Roman"/>
                <w:sz w:val="21"/>
                <w:szCs w:val="21"/>
                <w:highlight w:val="yellow"/>
              </w:rPr>
              <w:t>116 792,90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0DDF4" w14:textId="1B356F89" w:rsidR="009334A4" w:rsidRPr="00CA3AD6" w:rsidRDefault="00533D17">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highlight w:val="yellow"/>
              </w:rPr>
            </w:pPr>
            <w:r w:rsidRPr="00CA3AD6">
              <w:rPr>
                <w:rFonts w:ascii="Times New Roman" w:hAnsi="Times New Roman"/>
                <w:sz w:val="21"/>
                <w:szCs w:val="21"/>
                <w:highlight w:val="yellow"/>
              </w:rPr>
              <w:t>0,033082</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F87CC" w14:textId="1AEB32F9" w:rsidR="009334A4" w:rsidRPr="00CA3AD6" w:rsidRDefault="00533D17">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highlight w:val="yellow"/>
              </w:rPr>
            </w:pPr>
            <w:r w:rsidRPr="00CA3AD6">
              <w:rPr>
                <w:rFonts w:ascii="Times New Roman" w:hAnsi="Times New Roman"/>
                <w:sz w:val="21"/>
                <w:szCs w:val="21"/>
                <w:highlight w:val="yellow"/>
              </w:rPr>
              <w:t>123 083,73</w:t>
            </w:r>
          </w:p>
        </w:tc>
      </w:tr>
      <w:tr w:rsidR="009334A4" w14:paraId="48D73671" w14:textId="77777777">
        <w:trPr>
          <w:trHeight w:val="269"/>
        </w:trPr>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42131" w14:textId="77777777" w:rsidR="009334A4" w:rsidRDefault="009334A4">
            <w:pPr>
              <w:ind w:left="57" w:right="57"/>
            </w:pP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A2ECA" w14:textId="77777777" w:rsidR="009334A4" w:rsidRDefault="0070130E">
            <w:pPr>
              <w:pBdr>
                <w:top w:val="none" w:sz="4" w:space="0" w:color="000000"/>
                <w:left w:val="none" w:sz="4" w:space="0" w:color="000000"/>
                <w:bottom w:val="none" w:sz="4" w:space="0" w:color="000000"/>
                <w:right w:val="none" w:sz="4" w:space="0" w:color="000000"/>
              </w:pBdr>
              <w:tabs>
                <w:tab w:val="left" w:pos="430"/>
              </w:tabs>
              <w:jc w:val="both"/>
              <w:rPr>
                <w:rFonts w:ascii="Times New Roman" w:hAnsi="Times New Roman"/>
                <w:sz w:val="21"/>
                <w:szCs w:val="21"/>
              </w:rPr>
            </w:pPr>
            <w:r>
              <w:rPr>
                <w:rFonts w:ascii="Times New Roman" w:hAnsi="Times New Roman"/>
                <w:sz w:val="21"/>
                <w:szCs w:val="21"/>
              </w:rPr>
              <w:t xml:space="preserve">при оказании </w:t>
            </w:r>
            <w:proofErr w:type="spellStart"/>
            <w:proofErr w:type="gramStart"/>
            <w:r>
              <w:rPr>
                <w:rFonts w:ascii="Times New Roman" w:hAnsi="Times New Roman"/>
                <w:sz w:val="21"/>
                <w:szCs w:val="21"/>
              </w:rPr>
              <w:t>специализиро</w:t>
            </w:r>
            <w:proofErr w:type="spellEnd"/>
            <w:r>
              <w:rPr>
                <w:rFonts w:ascii="Times New Roman" w:hAnsi="Times New Roman"/>
                <w:sz w:val="21"/>
                <w:szCs w:val="21"/>
              </w:rPr>
              <w:t>-ванной</w:t>
            </w:r>
            <w:proofErr w:type="gramEnd"/>
            <w:r>
              <w:rPr>
                <w:rFonts w:ascii="Times New Roman" w:hAnsi="Times New Roman"/>
                <w:sz w:val="21"/>
                <w:szCs w:val="21"/>
              </w:rPr>
              <w:t xml:space="preserve"> медицинской помощи</w:t>
            </w:r>
          </w:p>
        </w:tc>
        <w:tc>
          <w:tcPr>
            <w:tcW w:w="14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1DAFF" w14:textId="77777777" w:rsidR="009334A4" w:rsidRDefault="0070130E">
            <w:pPr>
              <w:tabs>
                <w:tab w:val="left" w:pos="430"/>
              </w:tabs>
              <w:jc w:val="center"/>
              <w:rPr>
                <w:rFonts w:ascii="Times New Roman" w:hAnsi="Times New Roman"/>
                <w:sz w:val="21"/>
                <w:szCs w:val="21"/>
              </w:rPr>
            </w:pPr>
            <w:r>
              <w:rPr>
                <w:rFonts w:ascii="Times New Roman" w:hAnsi="Times New Roman"/>
                <w:sz w:val="21"/>
                <w:szCs w:val="21"/>
              </w:rPr>
              <w:t>случаев лечения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B136B" w14:textId="5CC34A60" w:rsidR="009334A4" w:rsidRPr="00CA3AD6" w:rsidRDefault="0070130E">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highlight w:val="yellow"/>
              </w:rPr>
            </w:pPr>
            <w:r w:rsidRPr="00CA3AD6">
              <w:rPr>
                <w:rFonts w:ascii="Times New Roman" w:hAnsi="Times New Roman"/>
                <w:sz w:val="21"/>
                <w:szCs w:val="21"/>
                <w:highlight w:val="yellow"/>
              </w:rPr>
              <w:t>0,034</w:t>
            </w:r>
            <w:r w:rsidR="00533D17" w:rsidRPr="00CA3AD6">
              <w:rPr>
                <w:rFonts w:ascii="Times New Roman" w:hAnsi="Times New Roman"/>
                <w:sz w:val="21"/>
                <w:szCs w:val="21"/>
                <w:highlight w:val="yellow"/>
              </w:rPr>
              <w:t>265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4E535" w14:textId="70AC5A4C" w:rsidR="009334A4" w:rsidRPr="00CA3AD6" w:rsidRDefault="00533D17">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highlight w:val="yellow"/>
              </w:rPr>
            </w:pPr>
            <w:r w:rsidRPr="00CA3AD6">
              <w:rPr>
                <w:rFonts w:ascii="Times New Roman" w:hAnsi="Times New Roman"/>
                <w:sz w:val="21"/>
                <w:szCs w:val="21"/>
                <w:highlight w:val="yellow"/>
              </w:rPr>
              <w:t>116 792,90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A0D55" w14:textId="2CAB89FB" w:rsidR="009334A4" w:rsidRPr="00CA3AD6" w:rsidRDefault="00533D17">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highlight w:val="yellow"/>
              </w:rPr>
            </w:pPr>
            <w:r w:rsidRPr="00CA3AD6">
              <w:rPr>
                <w:rFonts w:ascii="Times New Roman" w:hAnsi="Times New Roman"/>
                <w:sz w:val="21"/>
                <w:szCs w:val="21"/>
                <w:highlight w:val="yellow"/>
              </w:rPr>
              <w:t>0,034265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E18B8" w14:textId="7ED4CACF" w:rsidR="009334A4" w:rsidRPr="00CA3AD6" w:rsidRDefault="00533D17">
            <w:pPr>
              <w:pStyle w:val="aff9"/>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1"/>
                <w:szCs w:val="21"/>
                <w:highlight w:val="yellow"/>
              </w:rPr>
            </w:pPr>
            <w:r w:rsidRPr="00CA3AD6">
              <w:rPr>
                <w:rFonts w:ascii="Times New Roman" w:hAnsi="Times New Roman"/>
                <w:sz w:val="21"/>
                <w:szCs w:val="21"/>
                <w:highlight w:val="yellow"/>
              </w:rPr>
              <w:t>123 083,73</w:t>
            </w:r>
          </w:p>
        </w:tc>
      </w:tr>
      <w:tr w:rsidR="009334A4" w14:paraId="370682DA" w14:textId="77777777">
        <w:trPr>
          <w:trHeight w:val="269"/>
        </w:trPr>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0609A" w14:textId="77777777" w:rsidR="009334A4" w:rsidRDefault="009334A4">
            <w:pPr>
              <w:ind w:left="57" w:right="57"/>
            </w:pP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6955D" w14:textId="77777777" w:rsidR="009334A4" w:rsidRDefault="0070130E">
            <w:pPr>
              <w:pBdr>
                <w:top w:val="none" w:sz="4" w:space="0" w:color="000000"/>
                <w:left w:val="none" w:sz="4" w:space="0" w:color="000000"/>
                <w:bottom w:val="none" w:sz="4" w:space="0" w:color="000000"/>
                <w:right w:val="none" w:sz="4" w:space="0" w:color="000000"/>
              </w:pBdr>
              <w:tabs>
                <w:tab w:val="left" w:pos="430"/>
              </w:tabs>
              <w:jc w:val="both"/>
              <w:rPr>
                <w:rFonts w:ascii="Times New Roman" w:hAnsi="Times New Roman"/>
                <w:sz w:val="21"/>
                <w:szCs w:val="21"/>
              </w:rPr>
            </w:pPr>
            <w:r>
              <w:rPr>
                <w:rFonts w:ascii="Times New Roman" w:hAnsi="Times New Roman"/>
                <w:sz w:val="21"/>
                <w:szCs w:val="21"/>
              </w:rPr>
              <w:t>из них:</w:t>
            </w:r>
          </w:p>
        </w:tc>
        <w:tc>
          <w:tcPr>
            <w:tcW w:w="14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CEB13" w14:textId="77777777" w:rsidR="009334A4" w:rsidRDefault="009334A4">
            <w:pPr>
              <w:tabs>
                <w:tab w:val="left" w:pos="430"/>
              </w:tabs>
              <w:jc w:val="center"/>
              <w:rPr>
                <w:rFonts w:ascii="Times New Roman" w:hAnsi="Times New Roman"/>
                <w:sz w:val="21"/>
                <w:szCs w:val="21"/>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32407" w14:textId="77777777" w:rsidR="009334A4" w:rsidRDefault="009334A4">
            <w:pPr>
              <w:pBdr>
                <w:top w:val="none" w:sz="4" w:space="0" w:color="000000"/>
                <w:left w:val="none" w:sz="4" w:space="0" w:color="000000"/>
                <w:bottom w:val="none" w:sz="4" w:space="0" w:color="000000"/>
                <w:right w:val="none" w:sz="4" w:space="0" w:color="000000"/>
              </w:pBdr>
              <w:ind w:left="57" w:right="57"/>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9D824" w14:textId="77777777" w:rsidR="009334A4" w:rsidRDefault="009334A4">
            <w:pPr>
              <w:pBdr>
                <w:top w:val="none" w:sz="4" w:space="0" w:color="000000"/>
                <w:left w:val="none" w:sz="4" w:space="0" w:color="000000"/>
                <w:bottom w:val="none" w:sz="4" w:space="0" w:color="000000"/>
                <w:right w:val="none" w:sz="4" w:space="0" w:color="000000"/>
              </w:pBdr>
              <w:ind w:left="57" w:right="57"/>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5AE60" w14:textId="77777777" w:rsidR="009334A4" w:rsidRDefault="009334A4">
            <w:pPr>
              <w:pBdr>
                <w:top w:val="none" w:sz="4" w:space="0" w:color="000000"/>
                <w:left w:val="none" w:sz="4" w:space="0" w:color="000000"/>
                <w:bottom w:val="none" w:sz="4" w:space="0" w:color="000000"/>
                <w:right w:val="none" w:sz="4" w:space="0" w:color="000000"/>
              </w:pBdr>
              <w:ind w:left="57" w:right="57"/>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F75CA" w14:textId="77777777" w:rsidR="009334A4" w:rsidRDefault="009334A4">
            <w:pPr>
              <w:pBdr>
                <w:top w:val="none" w:sz="4" w:space="0" w:color="000000"/>
                <w:left w:val="none" w:sz="4" w:space="0" w:color="000000"/>
                <w:bottom w:val="none" w:sz="4" w:space="0" w:color="000000"/>
                <w:right w:val="none" w:sz="4" w:space="0" w:color="000000"/>
              </w:pBdr>
              <w:ind w:left="57" w:right="57"/>
              <w:jc w:val="center"/>
              <w:rPr>
                <w:rFonts w:ascii="Times New Roman" w:hAnsi="Times New Roman"/>
                <w:sz w:val="24"/>
                <w:szCs w:val="24"/>
              </w:rPr>
            </w:pPr>
          </w:p>
        </w:tc>
      </w:tr>
    </w:tbl>
    <w:p w14:paraId="0FD6AF14" w14:textId="77777777" w:rsidR="009334A4" w:rsidRDefault="0070130E">
      <w:pPr>
        <w:ind w:firstLine="709"/>
        <w:jc w:val="right"/>
        <w:rPr>
          <w:rFonts w:ascii="Times New Roman" w:hAnsi="Times New Roman"/>
          <w:sz w:val="28"/>
          <w:szCs w:val="28"/>
        </w:rPr>
      </w:pPr>
      <w:r>
        <w:rPr>
          <w:rFonts w:ascii="Times New Roman" w:hAnsi="Times New Roman"/>
          <w:sz w:val="28"/>
          <w:szCs w:val="28"/>
        </w:rPr>
        <w:t>»;</w:t>
      </w:r>
    </w:p>
    <w:p w14:paraId="3A07497D" w14:textId="77777777" w:rsidR="009334A4" w:rsidRDefault="0070130E">
      <w:pPr>
        <w:pBdr>
          <w:top w:val="none" w:sz="4" w:space="0" w:color="000000"/>
          <w:left w:val="none" w:sz="4" w:space="0" w:color="000000"/>
          <w:bottom w:val="none" w:sz="4" w:space="0" w:color="000000"/>
          <w:right w:val="none" w:sz="4" w:space="0" w:color="000000"/>
        </w:pBdr>
        <w:spacing w:line="288" w:lineRule="atLeast"/>
        <w:ind w:firstLine="709"/>
        <w:jc w:val="both"/>
        <w:rPr>
          <w:rFonts w:ascii="Times New Roman" w:hAnsi="Times New Roman"/>
          <w:sz w:val="28"/>
          <w:szCs w:val="28"/>
        </w:rPr>
      </w:pPr>
      <w:r>
        <w:rPr>
          <w:rFonts w:ascii="Times New Roman" w:hAnsi="Times New Roman"/>
          <w:sz w:val="28"/>
          <w:szCs w:val="28"/>
        </w:rPr>
        <w:t>4) в абзаце первом части 104 слова «</w:t>
      </w:r>
      <w:r>
        <w:rPr>
          <w:rFonts w:ascii="Times New Roman" w:hAnsi="Times New Roman"/>
          <w:sz w:val="28"/>
        </w:rPr>
        <w:t>ведение школ для больных сахарным диабетом</w:t>
      </w:r>
      <w:r>
        <w:rPr>
          <w:rFonts w:ascii="Times New Roman" w:hAnsi="Times New Roman"/>
          <w:sz w:val="28"/>
          <w:szCs w:val="28"/>
        </w:rPr>
        <w:t>» заменить словами «ведение школ для больных с хроническими неинфекционными заболеваниями, в том числе сахарным диабетом»;</w:t>
      </w:r>
    </w:p>
    <w:p w14:paraId="449B153B" w14:textId="77777777" w:rsidR="009334A4" w:rsidRDefault="0070130E">
      <w:pPr>
        <w:pBdr>
          <w:top w:val="none" w:sz="4" w:space="0" w:color="000000"/>
          <w:left w:val="none" w:sz="4" w:space="0" w:color="000000"/>
          <w:bottom w:val="none" w:sz="4" w:space="0" w:color="000000"/>
          <w:right w:val="none" w:sz="4" w:space="0" w:color="000000"/>
        </w:pBdr>
        <w:spacing w:line="288" w:lineRule="atLeast"/>
        <w:ind w:firstLine="709"/>
        <w:jc w:val="both"/>
        <w:rPr>
          <w:rFonts w:ascii="Times New Roman" w:hAnsi="Times New Roman"/>
          <w:sz w:val="28"/>
          <w:szCs w:val="28"/>
        </w:rPr>
      </w:pPr>
      <w:r>
        <w:rPr>
          <w:rFonts w:ascii="Times New Roman" w:hAnsi="Times New Roman"/>
          <w:sz w:val="28"/>
          <w:szCs w:val="28"/>
        </w:rPr>
        <w:t>5) в пункте 1 части 109 цифры «18 665,62» заменить цифрами «19 691,77», цифры «18 972,45» заменить цифрами «19 970,96», цифры «19 187,12» заменить цифрами «20 190,94».</w:t>
      </w:r>
    </w:p>
    <w:p w14:paraId="0C8A4397" w14:textId="77777777" w:rsidR="009334A4" w:rsidRDefault="0070130E">
      <w:pPr>
        <w:pBdr>
          <w:top w:val="none" w:sz="4" w:space="0" w:color="000000"/>
          <w:left w:val="none" w:sz="4" w:space="0" w:color="000000"/>
          <w:bottom w:val="none" w:sz="4" w:space="0" w:color="000000"/>
          <w:right w:val="none" w:sz="4" w:space="0" w:color="000000"/>
        </w:pBdr>
        <w:spacing w:line="288" w:lineRule="atLeast"/>
        <w:ind w:firstLine="709"/>
        <w:jc w:val="both"/>
        <w:rPr>
          <w:rFonts w:ascii="Times New Roman" w:hAnsi="Times New Roman"/>
          <w:sz w:val="28"/>
          <w:szCs w:val="28"/>
        </w:rPr>
      </w:pPr>
      <w:r>
        <w:rPr>
          <w:rFonts w:ascii="Times New Roman" w:hAnsi="Times New Roman"/>
          <w:sz w:val="28"/>
          <w:szCs w:val="28"/>
        </w:rPr>
        <w:t>7. таблицу части 122 раздела 7 дополнить строками 12 и 13 в следующей редакции:</w:t>
      </w:r>
    </w:p>
    <w:p w14:paraId="2F4FB273" w14:textId="77777777" w:rsidR="009334A4" w:rsidRDefault="0070130E">
      <w:pPr>
        <w:pBdr>
          <w:top w:val="none" w:sz="4" w:space="0" w:color="000000"/>
          <w:left w:val="none" w:sz="4" w:space="0" w:color="000000"/>
          <w:bottom w:val="none" w:sz="4" w:space="0" w:color="000000"/>
          <w:right w:val="none" w:sz="4" w:space="0" w:color="000000"/>
        </w:pBdr>
        <w:spacing w:line="288" w:lineRule="atLeast"/>
        <w:jc w:val="both"/>
        <w:rPr>
          <w:rFonts w:ascii="Times New Roman" w:hAnsi="Times New Roman"/>
          <w:sz w:val="28"/>
          <w:szCs w:val="28"/>
        </w:rPr>
      </w:pPr>
      <w:r>
        <w:rPr>
          <w:rFonts w:ascii="Times New Roman" w:hAnsi="Times New Roman"/>
          <w:sz w:val="28"/>
          <w:szCs w:val="28"/>
        </w:rPr>
        <w:t>«</w:t>
      </w:r>
    </w:p>
    <w:tbl>
      <w:tblPr>
        <w:tblW w:w="9769" w:type="dxa"/>
        <w:tblInd w:w="62" w:type="dxa"/>
        <w:tblLayout w:type="fixed"/>
        <w:tblCellMar>
          <w:top w:w="102" w:type="dxa"/>
          <w:left w:w="62" w:type="dxa"/>
          <w:bottom w:w="102" w:type="dxa"/>
          <w:right w:w="62" w:type="dxa"/>
        </w:tblCellMar>
        <w:tblLook w:val="04A0" w:firstRow="1" w:lastRow="0" w:firstColumn="1" w:lastColumn="0" w:noHBand="0" w:noVBand="1"/>
      </w:tblPr>
      <w:tblGrid>
        <w:gridCol w:w="570"/>
        <w:gridCol w:w="6156"/>
        <w:gridCol w:w="1059"/>
        <w:gridCol w:w="992"/>
        <w:gridCol w:w="992"/>
      </w:tblGrid>
      <w:tr w:rsidR="009334A4" w14:paraId="71B1E1F5" w14:textId="77777777">
        <w:trPr>
          <w:trHeight w:val="953"/>
        </w:trPr>
        <w:tc>
          <w:tcPr>
            <w:tcW w:w="5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7DC144" w14:textId="77777777" w:rsidR="009334A4" w:rsidRDefault="0070130E">
            <w:pPr>
              <w:pStyle w:val="ConsPlusNormal1"/>
              <w:jc w:val="center"/>
              <w:rPr>
                <w:rFonts w:ascii="Times New Roman" w:hAnsi="Times New Roman"/>
                <w:sz w:val="24"/>
                <w:szCs w:val="24"/>
              </w:rPr>
            </w:pPr>
            <w:r>
              <w:rPr>
                <w:rFonts w:ascii="Times New Roman" w:hAnsi="Times New Roman"/>
                <w:sz w:val="24"/>
                <w:szCs w:val="24"/>
              </w:rPr>
              <w:t>12.</w:t>
            </w:r>
          </w:p>
        </w:tc>
        <w:tc>
          <w:tcPr>
            <w:tcW w:w="61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66C1F3A" w14:textId="77777777" w:rsidR="009334A4" w:rsidRDefault="0070130E">
            <w:pPr>
              <w:pBdr>
                <w:top w:val="none" w:sz="4" w:space="0" w:color="000000"/>
                <w:left w:val="none" w:sz="4" w:space="0" w:color="000000"/>
                <w:bottom w:val="none" w:sz="4" w:space="0" w:color="000000"/>
                <w:right w:val="none" w:sz="4" w:space="0" w:color="000000"/>
              </w:pBdr>
              <w:jc w:val="both"/>
              <w:rPr>
                <w:sz w:val="24"/>
                <w:szCs w:val="24"/>
              </w:rPr>
            </w:pPr>
            <w:r>
              <w:rPr>
                <w:rFonts w:ascii="Times New Roman" w:hAnsi="Times New Roman"/>
                <w:sz w:val="24"/>
                <w:szCs w:val="24"/>
              </w:rP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CF6BF85" w14:textId="77777777" w:rsidR="009334A4" w:rsidRDefault="0070130E">
            <w:pPr>
              <w:pStyle w:val="ad"/>
              <w:spacing w:line="240" w:lineRule="auto"/>
              <w:ind w:left="57" w:right="57"/>
              <w:jc w:val="center"/>
              <w:rPr>
                <w:sz w:val="24"/>
                <w:szCs w:val="24"/>
              </w:rPr>
            </w:pPr>
            <w:r>
              <w:rPr>
                <w:sz w:val="24"/>
                <w:szCs w:val="24"/>
              </w:rPr>
              <w:t>80</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1E4E25" w14:textId="77777777" w:rsidR="009334A4" w:rsidRDefault="0070130E">
            <w:pPr>
              <w:pStyle w:val="ad"/>
              <w:spacing w:line="240" w:lineRule="auto"/>
              <w:ind w:left="57" w:right="57"/>
              <w:jc w:val="center"/>
              <w:rPr>
                <w:sz w:val="24"/>
                <w:szCs w:val="24"/>
              </w:rPr>
            </w:pPr>
            <w:r>
              <w:rPr>
                <w:sz w:val="24"/>
                <w:szCs w:val="24"/>
              </w:rPr>
              <w:t>80</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A8D2F6" w14:textId="77777777" w:rsidR="009334A4" w:rsidRDefault="0070130E">
            <w:pPr>
              <w:pStyle w:val="ad"/>
              <w:spacing w:line="240" w:lineRule="auto"/>
              <w:ind w:left="57" w:right="57"/>
              <w:jc w:val="center"/>
              <w:rPr>
                <w:sz w:val="24"/>
                <w:szCs w:val="24"/>
              </w:rPr>
            </w:pPr>
            <w:r>
              <w:rPr>
                <w:sz w:val="24"/>
                <w:szCs w:val="24"/>
              </w:rPr>
              <w:t>80</w:t>
            </w:r>
          </w:p>
        </w:tc>
      </w:tr>
      <w:tr w:rsidR="009334A4" w14:paraId="4D8D0D88" w14:textId="77777777">
        <w:trPr>
          <w:trHeight w:val="628"/>
        </w:trPr>
        <w:tc>
          <w:tcPr>
            <w:tcW w:w="57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03675DB" w14:textId="77777777" w:rsidR="009334A4" w:rsidRDefault="0070130E">
            <w:pPr>
              <w:pStyle w:val="ConsPlusNormal1"/>
              <w:jc w:val="center"/>
              <w:rPr>
                <w:rFonts w:ascii="Times New Roman" w:hAnsi="Times New Roman"/>
                <w:sz w:val="24"/>
                <w:szCs w:val="24"/>
              </w:rPr>
            </w:pPr>
            <w:r>
              <w:rPr>
                <w:rFonts w:ascii="Times New Roman" w:hAnsi="Times New Roman"/>
                <w:sz w:val="24"/>
                <w:szCs w:val="24"/>
              </w:rPr>
              <w:t>13.</w:t>
            </w:r>
          </w:p>
        </w:tc>
        <w:tc>
          <w:tcPr>
            <w:tcW w:w="615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542428" w14:textId="77777777" w:rsidR="009334A4" w:rsidRDefault="0070130E">
            <w:pPr>
              <w:pBdr>
                <w:top w:val="none" w:sz="4" w:space="0" w:color="000000"/>
                <w:left w:val="none" w:sz="4" w:space="0" w:color="000000"/>
                <w:bottom w:val="none" w:sz="4" w:space="0" w:color="000000"/>
                <w:right w:val="none" w:sz="4" w:space="0" w:color="000000"/>
              </w:pBdr>
              <w:jc w:val="both"/>
              <w:rPr>
                <w:sz w:val="24"/>
                <w:szCs w:val="24"/>
              </w:rPr>
            </w:pPr>
            <w:r>
              <w:rPr>
                <w:rFonts w:ascii="Times New Roman" w:hAnsi="Times New Roman"/>
                <w:sz w:val="24"/>
                <w:szCs w:val="24"/>
              </w:rPr>
              <w:t>Оперативная активность на одну занятую должность врача хирургической специальности</w:t>
            </w:r>
          </w:p>
        </w:tc>
        <w:tc>
          <w:tcPr>
            <w:tcW w:w="10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FBE4F4" w14:textId="77777777" w:rsidR="009334A4" w:rsidRDefault="0070130E">
            <w:pPr>
              <w:pStyle w:val="ad"/>
              <w:spacing w:line="240" w:lineRule="auto"/>
              <w:ind w:left="57" w:right="57"/>
              <w:jc w:val="center"/>
              <w:rPr>
                <w:sz w:val="24"/>
                <w:szCs w:val="24"/>
              </w:rPr>
            </w:pPr>
            <w:r>
              <w:rPr>
                <w:sz w:val="24"/>
                <w:szCs w:val="24"/>
              </w:rPr>
              <w:t>230</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C8B36FC" w14:textId="77777777" w:rsidR="009334A4" w:rsidRDefault="0070130E">
            <w:pPr>
              <w:pStyle w:val="ad"/>
              <w:spacing w:line="240" w:lineRule="auto"/>
              <w:ind w:left="57" w:right="57"/>
              <w:jc w:val="center"/>
              <w:rPr>
                <w:sz w:val="24"/>
                <w:szCs w:val="24"/>
              </w:rPr>
            </w:pPr>
            <w:r>
              <w:rPr>
                <w:sz w:val="24"/>
                <w:szCs w:val="24"/>
              </w:rPr>
              <w:t>235</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C9534A" w14:textId="77777777" w:rsidR="009334A4" w:rsidRDefault="0070130E">
            <w:pPr>
              <w:pStyle w:val="ad"/>
              <w:spacing w:line="240" w:lineRule="auto"/>
              <w:ind w:left="57" w:right="57"/>
              <w:jc w:val="center"/>
              <w:rPr>
                <w:sz w:val="24"/>
                <w:szCs w:val="24"/>
              </w:rPr>
            </w:pPr>
            <w:r>
              <w:rPr>
                <w:sz w:val="24"/>
                <w:szCs w:val="24"/>
              </w:rPr>
              <w:t>240</w:t>
            </w:r>
          </w:p>
        </w:tc>
      </w:tr>
    </w:tbl>
    <w:p w14:paraId="374CF778" w14:textId="77777777" w:rsidR="009334A4" w:rsidRDefault="0070130E">
      <w:pPr>
        <w:pBdr>
          <w:top w:val="none" w:sz="4" w:space="0" w:color="000000"/>
          <w:left w:val="none" w:sz="4" w:space="0" w:color="000000"/>
          <w:bottom w:val="none" w:sz="4" w:space="0" w:color="000000"/>
          <w:right w:val="none" w:sz="4" w:space="0" w:color="000000"/>
        </w:pBdr>
        <w:spacing w:line="288" w:lineRule="atLeast"/>
        <w:jc w:val="right"/>
        <w:rPr>
          <w:rFonts w:ascii="Times New Roman" w:hAnsi="Times New Roman"/>
          <w:sz w:val="28"/>
          <w:szCs w:val="28"/>
        </w:rPr>
      </w:pPr>
      <w:r>
        <w:rPr>
          <w:rFonts w:ascii="Times New Roman" w:hAnsi="Times New Roman"/>
          <w:sz w:val="28"/>
          <w:szCs w:val="28"/>
        </w:rPr>
        <w:t>».</w:t>
      </w:r>
    </w:p>
    <w:p w14:paraId="1EBE8100" w14:textId="77777777" w:rsidR="009334A4" w:rsidRDefault="0070130E">
      <w:pPr>
        <w:ind w:firstLine="708"/>
        <w:jc w:val="both"/>
        <w:rPr>
          <w:rFonts w:ascii="Times New Roman" w:hAnsi="Times New Roman"/>
          <w:sz w:val="28"/>
          <w:szCs w:val="28"/>
        </w:rPr>
      </w:pPr>
      <w:r>
        <w:rPr>
          <w:rFonts w:ascii="Times New Roman" w:hAnsi="Times New Roman"/>
          <w:sz w:val="28"/>
          <w:szCs w:val="28"/>
        </w:rPr>
        <w:t xml:space="preserve">8. </w:t>
      </w:r>
      <w:r>
        <w:rPr>
          <w:rFonts w:ascii="Times New Roman" w:hAnsi="Times New Roman"/>
          <w:sz w:val="28"/>
          <w:highlight w:val="white"/>
        </w:rPr>
        <w:t>В таблице приложения 2 к Территориальной программе строки 1 и 2 изложить в следующей редакции:</w:t>
      </w:r>
    </w:p>
    <w:p w14:paraId="0D679EA4" w14:textId="77777777" w:rsidR="009334A4" w:rsidRDefault="0070130E">
      <w:pPr>
        <w:jc w:val="both"/>
        <w:rPr>
          <w:rFonts w:ascii="Times New Roman" w:hAnsi="Times New Roman"/>
          <w:sz w:val="28"/>
        </w:rPr>
      </w:pPr>
      <w:r>
        <w:rPr>
          <w:rFonts w:ascii="Times New Roman" w:hAnsi="Times New Roman"/>
          <w:sz w:val="28"/>
        </w:rPr>
        <w:t>«</w:t>
      </w:r>
    </w:p>
    <w:tbl>
      <w:tblPr>
        <w:tblW w:w="0" w:type="auto"/>
        <w:tblInd w:w="-5" w:type="dxa"/>
        <w:tblLayout w:type="fixed"/>
        <w:tblCellMar>
          <w:top w:w="55" w:type="dxa"/>
          <w:left w:w="55" w:type="dxa"/>
          <w:bottom w:w="55" w:type="dxa"/>
          <w:right w:w="55" w:type="dxa"/>
        </w:tblCellMar>
        <w:tblLook w:val="04A0" w:firstRow="1" w:lastRow="0" w:firstColumn="1" w:lastColumn="0" w:noHBand="0" w:noVBand="1"/>
      </w:tblPr>
      <w:tblGrid>
        <w:gridCol w:w="271"/>
        <w:gridCol w:w="2285"/>
        <w:gridCol w:w="425"/>
        <w:gridCol w:w="1276"/>
        <w:gridCol w:w="992"/>
        <w:gridCol w:w="1276"/>
        <w:gridCol w:w="992"/>
        <w:gridCol w:w="1276"/>
        <w:gridCol w:w="992"/>
      </w:tblGrid>
      <w:tr w:rsidR="009334A4" w14:paraId="2032B172" w14:textId="77777777">
        <w:trPr>
          <w:trHeight w:val="20"/>
        </w:trPr>
        <w:tc>
          <w:tcPr>
            <w:tcW w:w="271"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5B3DB18C" w14:textId="77777777" w:rsidR="009334A4" w:rsidRDefault="0070130E">
            <w:pPr>
              <w:widowControl w:val="0"/>
              <w:spacing w:before="20" w:after="20"/>
              <w:ind w:left="-57" w:right="-57"/>
              <w:jc w:val="center"/>
              <w:rPr>
                <w:rFonts w:ascii="Times New Roman" w:hAnsi="Times New Roman"/>
                <w:sz w:val="21"/>
                <w:szCs w:val="21"/>
              </w:rPr>
            </w:pPr>
            <w:r>
              <w:rPr>
                <w:rFonts w:ascii="Times New Roman" w:hAnsi="Times New Roman"/>
                <w:sz w:val="21"/>
                <w:szCs w:val="21"/>
              </w:rPr>
              <w:t>1.</w:t>
            </w:r>
          </w:p>
        </w:tc>
        <w:tc>
          <w:tcPr>
            <w:tcW w:w="228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68D13BFF" w14:textId="77777777" w:rsidR="009334A4" w:rsidRDefault="0070130E">
            <w:pPr>
              <w:widowControl w:val="0"/>
              <w:spacing w:before="20" w:after="20"/>
              <w:jc w:val="both"/>
              <w:rPr>
                <w:rFonts w:ascii="Times New Roman" w:hAnsi="Times New Roman"/>
                <w:sz w:val="21"/>
                <w:szCs w:val="21"/>
              </w:rPr>
            </w:pPr>
            <w:r>
              <w:rPr>
                <w:rFonts w:ascii="Times New Roman" w:hAnsi="Times New Roman"/>
                <w:sz w:val="21"/>
                <w:szCs w:val="21"/>
              </w:rPr>
              <w:t>Стоимость Т</w:t>
            </w:r>
            <w:r>
              <w:rPr>
                <w:rFonts w:ascii="Times New Roman" w:hAnsi="Times New Roman"/>
                <w:sz w:val="21"/>
                <w:szCs w:val="21"/>
                <w:highlight w:val="white"/>
              </w:rPr>
              <w:t xml:space="preserve">ерриториальной </w:t>
            </w:r>
            <w:r>
              <w:rPr>
                <w:rFonts w:ascii="Times New Roman" w:hAnsi="Times New Roman"/>
                <w:sz w:val="21"/>
                <w:szCs w:val="21"/>
              </w:rPr>
              <w:t>программы государственных гарантий бесплатного оказания гражданам медицинской помощи на территории Камчатского края на 2025 год и на плановый период 2026 и 2027 годов всего (сумма строк 02 + 03), в том числе:</w:t>
            </w:r>
          </w:p>
        </w:tc>
        <w:tc>
          <w:tcPr>
            <w:tcW w:w="42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3DF7944E" w14:textId="77777777" w:rsidR="009334A4" w:rsidRDefault="0070130E">
            <w:pPr>
              <w:widowControl w:val="0"/>
              <w:spacing w:before="20" w:after="20"/>
              <w:ind w:left="-57" w:right="-57"/>
              <w:jc w:val="center"/>
              <w:rPr>
                <w:rFonts w:ascii="Times New Roman" w:hAnsi="Times New Roman"/>
                <w:sz w:val="21"/>
                <w:szCs w:val="21"/>
              </w:rPr>
            </w:pPr>
            <w:r>
              <w:rPr>
                <w:rFonts w:ascii="Times New Roman" w:hAnsi="Times New Roman"/>
                <w:sz w:val="21"/>
                <w:szCs w:val="21"/>
              </w:rPr>
              <w:t>01</w:t>
            </w:r>
          </w:p>
        </w:tc>
        <w:tc>
          <w:tcPr>
            <w:tcW w:w="1276"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5E01590A" w14:textId="77777777" w:rsidR="009334A4" w:rsidRDefault="0070130E">
            <w:pPr>
              <w:widowControl w:val="0"/>
              <w:spacing w:before="20" w:after="20"/>
              <w:ind w:left="-57" w:right="-57"/>
              <w:jc w:val="center"/>
              <w:rPr>
                <w:rFonts w:ascii="Times New Roman" w:hAnsi="Times New Roman"/>
                <w:sz w:val="21"/>
                <w:szCs w:val="21"/>
              </w:rPr>
            </w:pPr>
            <w:r>
              <w:rPr>
                <w:rFonts w:ascii="Times New Roman" w:hAnsi="Times New Roman"/>
                <w:sz w:val="21"/>
                <w:szCs w:val="21"/>
              </w:rPr>
              <w:t>28 940 698,01</w:t>
            </w:r>
          </w:p>
        </w:tc>
        <w:tc>
          <w:tcPr>
            <w:tcW w:w="992"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74C1B344" w14:textId="77777777" w:rsidR="009334A4" w:rsidRDefault="0070130E">
            <w:pPr>
              <w:widowControl w:val="0"/>
              <w:tabs>
                <w:tab w:val="left" w:pos="1863"/>
              </w:tabs>
              <w:spacing w:before="20" w:after="20"/>
              <w:ind w:left="-57" w:right="-57"/>
              <w:jc w:val="center"/>
              <w:rPr>
                <w:rFonts w:ascii="Times New Roman" w:hAnsi="Times New Roman"/>
                <w:sz w:val="21"/>
                <w:szCs w:val="21"/>
              </w:rPr>
            </w:pPr>
            <w:r>
              <w:rPr>
                <w:rFonts w:ascii="Times New Roman" w:hAnsi="Times New Roman"/>
                <w:sz w:val="21"/>
                <w:szCs w:val="21"/>
              </w:rPr>
              <w:t>99 589,07</w:t>
            </w:r>
          </w:p>
        </w:tc>
        <w:tc>
          <w:tcPr>
            <w:tcW w:w="1276"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4607215A" w14:textId="77777777" w:rsidR="009334A4" w:rsidRDefault="0070130E">
            <w:pPr>
              <w:widowControl w:val="0"/>
              <w:spacing w:before="20" w:after="20"/>
              <w:ind w:left="-57" w:right="-57"/>
              <w:jc w:val="center"/>
              <w:rPr>
                <w:rFonts w:ascii="Times New Roman" w:hAnsi="Times New Roman"/>
                <w:sz w:val="21"/>
                <w:szCs w:val="21"/>
              </w:rPr>
            </w:pPr>
            <w:r>
              <w:rPr>
                <w:rFonts w:ascii="Times New Roman" w:hAnsi="Times New Roman"/>
                <w:sz w:val="21"/>
                <w:szCs w:val="21"/>
              </w:rPr>
              <w:t>30 852,422,90</w:t>
            </w:r>
          </w:p>
        </w:tc>
        <w:tc>
          <w:tcPr>
            <w:tcW w:w="992"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1A975808" w14:textId="77777777" w:rsidR="009334A4" w:rsidRDefault="0070130E">
            <w:pPr>
              <w:widowControl w:val="0"/>
              <w:spacing w:before="20" w:after="20"/>
              <w:ind w:left="-57" w:right="-57"/>
              <w:jc w:val="center"/>
              <w:rPr>
                <w:rFonts w:ascii="Times New Roman" w:hAnsi="Times New Roman"/>
                <w:sz w:val="21"/>
                <w:szCs w:val="21"/>
              </w:rPr>
            </w:pPr>
            <w:r>
              <w:rPr>
                <w:rFonts w:ascii="Times New Roman" w:hAnsi="Times New Roman"/>
                <w:sz w:val="21"/>
                <w:szCs w:val="21"/>
              </w:rPr>
              <w:t>106 141,97</w:t>
            </w:r>
          </w:p>
        </w:tc>
        <w:tc>
          <w:tcPr>
            <w:tcW w:w="1276"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3B18F8AF" w14:textId="77777777" w:rsidR="009334A4" w:rsidRDefault="0070130E">
            <w:pPr>
              <w:widowControl w:val="0"/>
              <w:spacing w:before="20" w:after="20"/>
              <w:ind w:left="-57" w:right="-57"/>
              <w:jc w:val="center"/>
              <w:rPr>
                <w:rFonts w:ascii="Times New Roman" w:hAnsi="Times New Roman"/>
                <w:sz w:val="21"/>
                <w:szCs w:val="21"/>
              </w:rPr>
            </w:pPr>
            <w:r>
              <w:rPr>
                <w:rFonts w:ascii="Times New Roman" w:hAnsi="Times New Roman"/>
                <w:sz w:val="21"/>
                <w:szCs w:val="21"/>
              </w:rPr>
              <w:t>32 649 333,81</w:t>
            </w:r>
          </w:p>
        </w:tc>
        <w:tc>
          <w:tcPr>
            <w:tcW w:w="99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80919E1" w14:textId="77777777" w:rsidR="009334A4" w:rsidRDefault="0070130E">
            <w:pPr>
              <w:widowControl w:val="0"/>
              <w:spacing w:before="20" w:after="20"/>
              <w:ind w:left="-57" w:right="-57"/>
              <w:jc w:val="center"/>
              <w:rPr>
                <w:rFonts w:ascii="Times New Roman" w:hAnsi="Times New Roman"/>
                <w:sz w:val="21"/>
                <w:szCs w:val="21"/>
              </w:rPr>
            </w:pPr>
            <w:r>
              <w:rPr>
                <w:rFonts w:ascii="Times New Roman" w:hAnsi="Times New Roman"/>
                <w:sz w:val="21"/>
                <w:szCs w:val="21"/>
              </w:rPr>
              <w:t>112 293,93</w:t>
            </w:r>
          </w:p>
        </w:tc>
      </w:tr>
      <w:tr w:rsidR="009334A4" w14:paraId="0D7D836F" w14:textId="77777777">
        <w:trPr>
          <w:trHeight w:val="20"/>
        </w:trPr>
        <w:tc>
          <w:tcPr>
            <w:tcW w:w="271" w:type="dxa"/>
            <w:tcBorders>
              <w:left w:val="single" w:sz="4" w:space="0" w:color="000000"/>
              <w:bottom w:val="single" w:sz="4" w:space="0" w:color="000000"/>
            </w:tcBorders>
            <w:tcMar>
              <w:top w:w="55" w:type="dxa"/>
              <w:left w:w="55" w:type="dxa"/>
              <w:bottom w:w="55" w:type="dxa"/>
              <w:right w:w="55" w:type="dxa"/>
            </w:tcMar>
            <w:vAlign w:val="center"/>
          </w:tcPr>
          <w:p w14:paraId="53CE1AAF" w14:textId="77777777" w:rsidR="009334A4" w:rsidRDefault="0070130E">
            <w:pPr>
              <w:widowControl w:val="0"/>
              <w:spacing w:before="20" w:after="20"/>
              <w:ind w:left="-57" w:right="-57"/>
              <w:jc w:val="center"/>
              <w:rPr>
                <w:rFonts w:ascii="Times New Roman" w:hAnsi="Times New Roman"/>
                <w:sz w:val="21"/>
                <w:szCs w:val="21"/>
              </w:rPr>
            </w:pPr>
            <w:r>
              <w:rPr>
                <w:rFonts w:ascii="Times New Roman" w:hAnsi="Times New Roman"/>
                <w:sz w:val="21"/>
                <w:szCs w:val="21"/>
              </w:rPr>
              <w:t>2.</w:t>
            </w:r>
          </w:p>
        </w:tc>
        <w:tc>
          <w:tcPr>
            <w:tcW w:w="2285" w:type="dxa"/>
            <w:tcBorders>
              <w:left w:val="single" w:sz="4" w:space="0" w:color="000000"/>
              <w:bottom w:val="single" w:sz="4" w:space="0" w:color="000000"/>
            </w:tcBorders>
            <w:tcMar>
              <w:top w:w="55" w:type="dxa"/>
              <w:left w:w="55" w:type="dxa"/>
              <w:bottom w:w="55" w:type="dxa"/>
              <w:right w:w="55" w:type="dxa"/>
            </w:tcMar>
            <w:vAlign w:val="center"/>
          </w:tcPr>
          <w:p w14:paraId="24E2953A" w14:textId="77777777" w:rsidR="009334A4" w:rsidRDefault="0070130E">
            <w:pPr>
              <w:widowControl w:val="0"/>
              <w:spacing w:before="20" w:after="20"/>
              <w:jc w:val="both"/>
              <w:rPr>
                <w:rFonts w:ascii="Times New Roman" w:hAnsi="Times New Roman"/>
                <w:sz w:val="21"/>
                <w:szCs w:val="21"/>
              </w:rPr>
            </w:pPr>
            <w:r>
              <w:rPr>
                <w:rFonts w:ascii="Times New Roman" w:hAnsi="Times New Roman"/>
                <w:sz w:val="21"/>
                <w:szCs w:val="21"/>
              </w:rPr>
              <w:t>I. Средства консолидированного бюджета субъекта Российской Федерации</w:t>
            </w:r>
          </w:p>
        </w:tc>
        <w:tc>
          <w:tcPr>
            <w:tcW w:w="425" w:type="dxa"/>
            <w:tcBorders>
              <w:left w:val="single" w:sz="4" w:space="0" w:color="000000"/>
              <w:bottom w:val="single" w:sz="4" w:space="0" w:color="000000"/>
            </w:tcBorders>
            <w:tcMar>
              <w:top w:w="55" w:type="dxa"/>
              <w:left w:w="55" w:type="dxa"/>
              <w:bottom w:w="55" w:type="dxa"/>
              <w:right w:w="55" w:type="dxa"/>
            </w:tcMar>
            <w:vAlign w:val="center"/>
          </w:tcPr>
          <w:p w14:paraId="238389E5" w14:textId="77777777" w:rsidR="009334A4" w:rsidRDefault="0070130E">
            <w:pPr>
              <w:widowControl w:val="0"/>
              <w:spacing w:before="20" w:after="20"/>
              <w:ind w:left="-57" w:right="-57"/>
              <w:jc w:val="center"/>
              <w:rPr>
                <w:rFonts w:ascii="Times New Roman" w:hAnsi="Times New Roman"/>
                <w:sz w:val="21"/>
                <w:szCs w:val="21"/>
              </w:rPr>
            </w:pPr>
            <w:r>
              <w:rPr>
                <w:rFonts w:ascii="Times New Roman" w:hAnsi="Times New Roman"/>
                <w:sz w:val="21"/>
                <w:szCs w:val="21"/>
              </w:rPr>
              <w:t>02</w:t>
            </w:r>
          </w:p>
        </w:tc>
        <w:tc>
          <w:tcPr>
            <w:tcW w:w="1276" w:type="dxa"/>
            <w:tcBorders>
              <w:left w:val="single" w:sz="4" w:space="0" w:color="000000"/>
              <w:bottom w:val="single" w:sz="4" w:space="0" w:color="000000"/>
            </w:tcBorders>
            <w:tcMar>
              <w:top w:w="55" w:type="dxa"/>
              <w:left w:w="55" w:type="dxa"/>
              <w:bottom w:w="55" w:type="dxa"/>
              <w:right w:w="55" w:type="dxa"/>
            </w:tcMar>
            <w:vAlign w:val="center"/>
          </w:tcPr>
          <w:p w14:paraId="084DD609" w14:textId="77777777" w:rsidR="009334A4" w:rsidRDefault="0070130E">
            <w:pPr>
              <w:widowControl w:val="0"/>
              <w:spacing w:before="20" w:after="20"/>
              <w:ind w:left="-57" w:right="-57"/>
              <w:jc w:val="center"/>
              <w:rPr>
                <w:rFonts w:ascii="Times New Roman" w:hAnsi="Times New Roman"/>
                <w:sz w:val="21"/>
                <w:szCs w:val="21"/>
              </w:rPr>
            </w:pPr>
            <w:r>
              <w:rPr>
                <w:rFonts w:ascii="Times New Roman" w:hAnsi="Times New Roman"/>
                <w:sz w:val="21"/>
                <w:szCs w:val="21"/>
              </w:rPr>
              <w:t>5 692 341,21</w:t>
            </w:r>
          </w:p>
        </w:tc>
        <w:tc>
          <w:tcPr>
            <w:tcW w:w="992" w:type="dxa"/>
            <w:tcBorders>
              <w:left w:val="single" w:sz="4" w:space="0" w:color="000000"/>
              <w:bottom w:val="single" w:sz="4" w:space="0" w:color="000000"/>
            </w:tcBorders>
            <w:tcMar>
              <w:top w:w="55" w:type="dxa"/>
              <w:left w:w="55" w:type="dxa"/>
              <w:bottom w:w="55" w:type="dxa"/>
              <w:right w:w="55" w:type="dxa"/>
            </w:tcMar>
            <w:vAlign w:val="center"/>
          </w:tcPr>
          <w:p w14:paraId="2D18C175" w14:textId="77777777" w:rsidR="009334A4" w:rsidRDefault="0070130E">
            <w:pPr>
              <w:widowControl w:val="0"/>
              <w:spacing w:before="20" w:after="20"/>
              <w:ind w:left="-57" w:right="-57"/>
              <w:jc w:val="center"/>
              <w:rPr>
                <w:rFonts w:ascii="Times New Roman" w:hAnsi="Times New Roman"/>
                <w:sz w:val="21"/>
                <w:szCs w:val="21"/>
              </w:rPr>
            </w:pPr>
            <w:r>
              <w:rPr>
                <w:rFonts w:ascii="Times New Roman" w:hAnsi="Times New Roman"/>
                <w:sz w:val="21"/>
                <w:szCs w:val="21"/>
              </w:rPr>
              <w:t>19 691,77</w:t>
            </w:r>
          </w:p>
        </w:tc>
        <w:tc>
          <w:tcPr>
            <w:tcW w:w="1276" w:type="dxa"/>
            <w:tcBorders>
              <w:left w:val="single" w:sz="4" w:space="0" w:color="000000"/>
              <w:bottom w:val="single" w:sz="4" w:space="0" w:color="000000"/>
            </w:tcBorders>
            <w:tcMar>
              <w:top w:w="55" w:type="dxa"/>
              <w:left w:w="55" w:type="dxa"/>
              <w:bottom w:w="55" w:type="dxa"/>
              <w:right w:w="55" w:type="dxa"/>
            </w:tcMar>
            <w:vAlign w:val="center"/>
          </w:tcPr>
          <w:p w14:paraId="29C26319" w14:textId="77777777" w:rsidR="009334A4" w:rsidRDefault="0070130E">
            <w:pPr>
              <w:widowControl w:val="0"/>
              <w:spacing w:before="20" w:after="20"/>
              <w:ind w:left="-57" w:right="-57"/>
              <w:jc w:val="center"/>
              <w:rPr>
                <w:rFonts w:ascii="Times New Roman" w:hAnsi="Times New Roman"/>
                <w:sz w:val="21"/>
                <w:szCs w:val="21"/>
              </w:rPr>
            </w:pPr>
            <w:r>
              <w:rPr>
                <w:rFonts w:ascii="Times New Roman" w:hAnsi="Times New Roman"/>
                <w:sz w:val="21"/>
                <w:szCs w:val="21"/>
              </w:rPr>
              <w:t>5 778 554,58</w:t>
            </w:r>
          </w:p>
        </w:tc>
        <w:tc>
          <w:tcPr>
            <w:tcW w:w="992" w:type="dxa"/>
            <w:tcBorders>
              <w:left w:val="single" w:sz="4" w:space="0" w:color="000000"/>
              <w:bottom w:val="single" w:sz="4" w:space="0" w:color="000000"/>
            </w:tcBorders>
            <w:tcMar>
              <w:top w:w="55" w:type="dxa"/>
              <w:left w:w="55" w:type="dxa"/>
              <w:bottom w:w="55" w:type="dxa"/>
              <w:right w:w="55" w:type="dxa"/>
            </w:tcMar>
            <w:vAlign w:val="center"/>
          </w:tcPr>
          <w:p w14:paraId="21607566" w14:textId="77777777" w:rsidR="009334A4" w:rsidRDefault="0070130E">
            <w:pPr>
              <w:widowControl w:val="0"/>
              <w:spacing w:before="20" w:after="20"/>
              <w:ind w:left="-57" w:right="-57"/>
              <w:jc w:val="center"/>
              <w:rPr>
                <w:rFonts w:ascii="Times New Roman" w:hAnsi="Times New Roman"/>
                <w:sz w:val="21"/>
                <w:szCs w:val="21"/>
              </w:rPr>
            </w:pPr>
            <w:r>
              <w:rPr>
                <w:rFonts w:ascii="Times New Roman" w:hAnsi="Times New Roman"/>
                <w:sz w:val="21"/>
                <w:szCs w:val="21"/>
              </w:rPr>
              <w:t>19 970,96</w:t>
            </w:r>
          </w:p>
        </w:tc>
        <w:tc>
          <w:tcPr>
            <w:tcW w:w="1276" w:type="dxa"/>
            <w:tcBorders>
              <w:left w:val="single" w:sz="4" w:space="0" w:color="000000"/>
              <w:bottom w:val="single" w:sz="4" w:space="0" w:color="000000"/>
            </w:tcBorders>
            <w:tcMar>
              <w:top w:w="55" w:type="dxa"/>
              <w:left w:w="55" w:type="dxa"/>
              <w:bottom w:w="55" w:type="dxa"/>
              <w:right w:w="55" w:type="dxa"/>
            </w:tcMar>
            <w:vAlign w:val="center"/>
          </w:tcPr>
          <w:p w14:paraId="0C849031" w14:textId="77777777" w:rsidR="009334A4" w:rsidRDefault="0070130E">
            <w:pPr>
              <w:widowControl w:val="0"/>
              <w:spacing w:before="20" w:after="20"/>
              <w:ind w:left="-57" w:right="-57"/>
              <w:jc w:val="center"/>
              <w:rPr>
                <w:rFonts w:ascii="Times New Roman" w:hAnsi="Times New Roman"/>
                <w:sz w:val="21"/>
                <w:szCs w:val="21"/>
              </w:rPr>
            </w:pPr>
            <w:r>
              <w:rPr>
                <w:rFonts w:ascii="Times New Roman" w:hAnsi="Times New Roman"/>
                <w:sz w:val="21"/>
                <w:szCs w:val="21"/>
              </w:rPr>
              <w:t>5 849 389,41</w:t>
            </w:r>
          </w:p>
        </w:tc>
        <w:tc>
          <w:tcPr>
            <w:tcW w:w="992"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49C5BE0" w14:textId="77777777" w:rsidR="009334A4" w:rsidRDefault="0070130E">
            <w:pPr>
              <w:widowControl w:val="0"/>
              <w:spacing w:before="20" w:after="20"/>
              <w:ind w:left="-57" w:right="-57"/>
              <w:jc w:val="center"/>
              <w:rPr>
                <w:rFonts w:ascii="Times New Roman" w:hAnsi="Times New Roman"/>
                <w:sz w:val="21"/>
                <w:szCs w:val="21"/>
              </w:rPr>
            </w:pPr>
            <w:r>
              <w:rPr>
                <w:rFonts w:ascii="Times New Roman" w:hAnsi="Times New Roman"/>
                <w:sz w:val="21"/>
                <w:szCs w:val="21"/>
              </w:rPr>
              <w:t>20 190,94</w:t>
            </w:r>
          </w:p>
        </w:tc>
      </w:tr>
    </w:tbl>
    <w:p w14:paraId="2327F1BF" w14:textId="77777777" w:rsidR="009334A4" w:rsidRDefault="0070130E">
      <w:pPr>
        <w:jc w:val="right"/>
        <w:rPr>
          <w:rFonts w:ascii="Times New Roman" w:hAnsi="Times New Roman"/>
          <w:sz w:val="28"/>
        </w:rPr>
      </w:pPr>
      <w:r>
        <w:rPr>
          <w:rFonts w:ascii="Times New Roman" w:hAnsi="Times New Roman"/>
          <w:sz w:val="28"/>
        </w:rPr>
        <w:lastRenderedPageBreak/>
        <w:t>».</w:t>
      </w:r>
    </w:p>
    <w:p w14:paraId="4E71FD9C"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9"/>
        <w:jc w:val="both"/>
        <w:rPr>
          <w:rFonts w:ascii="Times New Roman" w:hAnsi="Times New Roman"/>
          <w:sz w:val="28"/>
          <w:szCs w:val="28"/>
        </w:rPr>
      </w:pPr>
      <w:r>
        <w:rPr>
          <w:rFonts w:ascii="Times New Roman" w:hAnsi="Times New Roman"/>
          <w:sz w:val="28"/>
          <w:szCs w:val="28"/>
        </w:rPr>
        <w:t>9. Приложение 3 к Территориальной программе изложить в следующей редакции:</w:t>
      </w:r>
    </w:p>
    <w:p w14:paraId="061B1F9E" w14:textId="77777777" w:rsidR="009334A4" w:rsidRDefault="0070130E">
      <w:pPr>
        <w:rPr>
          <w:rFonts w:ascii="Times New Roman" w:hAnsi="Times New Roman"/>
          <w:sz w:val="28"/>
          <w:szCs w:val="28"/>
        </w:rPr>
      </w:pPr>
      <w:r>
        <w:rPr>
          <w:rFonts w:ascii="Times New Roman" w:hAnsi="Times New Roman"/>
          <w:sz w:val="28"/>
          <w:szCs w:val="28"/>
        </w:rPr>
        <w:br w:type="page" w:clear="all"/>
      </w:r>
    </w:p>
    <w:p w14:paraId="5998B0FC" w14:textId="77777777" w:rsidR="009334A4" w:rsidRDefault="009334A4">
      <w:pPr>
        <w:jc w:val="both"/>
        <w:rPr>
          <w:rFonts w:ascii="Times New Roman" w:hAnsi="Times New Roman"/>
          <w:sz w:val="28"/>
        </w:rPr>
        <w:sectPr w:rsidR="009334A4">
          <w:headerReference w:type="default" r:id="rId14"/>
          <w:pgSz w:w="11906" w:h="16838" w:orient="landscape"/>
          <w:pgMar w:top="1328" w:right="708" w:bottom="1104" w:left="1276" w:header="704" w:footer="0" w:gutter="0"/>
          <w:cols w:space="720"/>
        </w:sectPr>
      </w:pPr>
    </w:p>
    <w:p w14:paraId="51CAA36A" w14:textId="77777777" w:rsidR="009334A4" w:rsidRDefault="0070130E">
      <w:pPr>
        <w:widowControl w:val="0"/>
        <w:ind w:left="9782" w:firstLine="708"/>
        <w:jc w:val="both"/>
        <w:rPr>
          <w:rFonts w:ascii="Times New Roman" w:hAnsi="Times New Roman"/>
          <w:sz w:val="28"/>
          <w:szCs w:val="28"/>
        </w:rPr>
      </w:pPr>
      <w:r>
        <w:rPr>
          <w:rFonts w:ascii="Times New Roman" w:hAnsi="Times New Roman"/>
          <w:sz w:val="28"/>
        </w:rPr>
        <w:lastRenderedPageBreak/>
        <w:t>«Приложение 3</w:t>
      </w:r>
    </w:p>
    <w:p w14:paraId="65EBFA9D" w14:textId="77777777" w:rsidR="009334A4" w:rsidRDefault="0070130E">
      <w:pPr>
        <w:widowControl w:val="0"/>
        <w:ind w:left="10490"/>
        <w:jc w:val="both"/>
        <w:rPr>
          <w:rFonts w:ascii="Times New Roman" w:hAnsi="Times New Roman"/>
          <w:sz w:val="28"/>
          <w:szCs w:val="28"/>
        </w:rPr>
      </w:pPr>
      <w:r>
        <w:rPr>
          <w:rFonts w:ascii="Times New Roman" w:hAnsi="Times New Roman"/>
          <w:sz w:val="28"/>
        </w:rPr>
        <w:t>к Территориальной программе</w:t>
      </w:r>
    </w:p>
    <w:p w14:paraId="28FA4276" w14:textId="77777777" w:rsidR="009334A4" w:rsidRDefault="0070130E">
      <w:pPr>
        <w:widowControl w:val="0"/>
        <w:ind w:left="10490"/>
        <w:jc w:val="both"/>
        <w:rPr>
          <w:rFonts w:ascii="Times New Roman" w:hAnsi="Times New Roman"/>
          <w:sz w:val="28"/>
          <w:szCs w:val="28"/>
        </w:rPr>
      </w:pPr>
      <w:r>
        <w:rPr>
          <w:rFonts w:ascii="Times New Roman" w:hAnsi="Times New Roman"/>
          <w:sz w:val="28"/>
        </w:rPr>
        <w:t>государственных гарантий бесплатного оказания гражданам медицинской помощи на территории Камчатского края на 2025 год и на плановый период 2026 и 2027 годов</w:t>
      </w:r>
    </w:p>
    <w:p w14:paraId="23D47226" w14:textId="77777777" w:rsidR="009334A4" w:rsidRDefault="009334A4">
      <w:pPr>
        <w:widowControl w:val="0"/>
        <w:jc w:val="center"/>
        <w:rPr>
          <w:rFonts w:ascii="Times New Roman" w:hAnsi="Times New Roman"/>
          <w:sz w:val="28"/>
        </w:rPr>
      </w:pPr>
    </w:p>
    <w:p w14:paraId="282BE802" w14:textId="77777777" w:rsidR="009334A4" w:rsidRDefault="0070130E">
      <w:pPr>
        <w:widowControl w:val="0"/>
        <w:jc w:val="center"/>
        <w:rPr>
          <w:rFonts w:ascii="Times New Roman" w:hAnsi="Times New Roman"/>
          <w:sz w:val="28"/>
        </w:rPr>
      </w:pPr>
      <w:r>
        <w:rPr>
          <w:rFonts w:ascii="Times New Roman" w:hAnsi="Times New Roman"/>
          <w:sz w:val="28"/>
        </w:rPr>
        <w:t>Утвержденная стоимость</w:t>
      </w:r>
    </w:p>
    <w:p w14:paraId="37706427" w14:textId="77777777" w:rsidR="009334A4" w:rsidRDefault="0070130E">
      <w:pPr>
        <w:widowControl w:val="0"/>
        <w:jc w:val="center"/>
        <w:rPr>
          <w:rFonts w:ascii="Times New Roman" w:hAnsi="Times New Roman"/>
          <w:sz w:val="28"/>
        </w:rPr>
      </w:pPr>
      <w:r>
        <w:rPr>
          <w:rFonts w:ascii="Times New Roman" w:hAnsi="Times New Roman"/>
          <w:sz w:val="28"/>
        </w:rPr>
        <w:t>Территориальной программы государственных гарантий бесплатного оказания гражданам медицинской помощи на территории Камчатского края по условиям ее оказания на 2025 год</w:t>
      </w:r>
    </w:p>
    <w:p w14:paraId="6DBEF452" w14:textId="77777777" w:rsidR="009334A4" w:rsidRDefault="009334A4">
      <w:pPr>
        <w:widowControl w:val="0"/>
        <w:jc w:val="center"/>
        <w:rPr>
          <w:rFonts w:ascii="Times New Roman" w:hAnsi="Times New Roman"/>
        </w:rPr>
      </w:pPr>
    </w:p>
    <w:tbl>
      <w:tblPr>
        <w:tblW w:w="0" w:type="auto"/>
        <w:tblInd w:w="69" w:type="dxa"/>
        <w:tblLayout w:type="fixed"/>
        <w:tblCellMar>
          <w:left w:w="30" w:type="dxa"/>
          <w:right w:w="30" w:type="dxa"/>
        </w:tblCellMar>
        <w:tblLook w:val="04A0" w:firstRow="1" w:lastRow="0" w:firstColumn="1" w:lastColumn="0" w:noHBand="0" w:noVBand="1"/>
      </w:tblPr>
      <w:tblGrid>
        <w:gridCol w:w="479"/>
        <w:gridCol w:w="5346"/>
        <w:gridCol w:w="735"/>
        <w:gridCol w:w="1469"/>
        <w:gridCol w:w="1246"/>
        <w:gridCol w:w="1305"/>
        <w:gridCol w:w="1040"/>
        <w:gridCol w:w="1062"/>
        <w:gridCol w:w="1182"/>
        <w:gridCol w:w="1249"/>
        <w:gridCol w:w="583"/>
      </w:tblGrid>
      <w:tr w:rsidR="009334A4" w14:paraId="3F4745C0" w14:textId="77777777">
        <w:trPr>
          <w:trHeight w:val="127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1AFEAEB" w14:textId="77777777" w:rsidR="009334A4" w:rsidRDefault="0070130E">
            <w:pPr>
              <w:widowControl w:val="0"/>
              <w:jc w:val="center"/>
              <w:rPr>
                <w:rFonts w:ascii="Times New Roman" w:hAnsi="Times New Roman"/>
                <w:sz w:val="20"/>
              </w:rPr>
            </w:pPr>
            <w:r>
              <w:rPr>
                <w:rFonts w:ascii="Times New Roman" w:hAnsi="Times New Roman"/>
                <w:sz w:val="20"/>
              </w:rPr>
              <w:t>№ п/п</w:t>
            </w:r>
          </w:p>
        </w:tc>
        <w:tc>
          <w:tcPr>
            <w:tcW w:w="5346"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4D42065" w14:textId="77777777" w:rsidR="009334A4" w:rsidRDefault="0070130E">
            <w:pPr>
              <w:widowControl w:val="0"/>
              <w:jc w:val="center"/>
              <w:rPr>
                <w:rFonts w:ascii="Times New Roman" w:hAnsi="Times New Roman"/>
                <w:sz w:val="20"/>
              </w:rPr>
            </w:pPr>
            <w:r>
              <w:rPr>
                <w:rFonts w:ascii="Times New Roman" w:hAnsi="Times New Roman"/>
                <w:sz w:val="20"/>
              </w:rPr>
              <w:t>Виды и условия оказания медицинской помощи</w:t>
            </w:r>
          </w:p>
        </w:tc>
        <w:tc>
          <w:tcPr>
            <w:tcW w:w="735"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8EBB987" w14:textId="77777777" w:rsidR="009334A4" w:rsidRDefault="0070130E">
            <w:pPr>
              <w:widowControl w:val="0"/>
              <w:jc w:val="center"/>
              <w:rPr>
                <w:rFonts w:ascii="Times New Roman" w:hAnsi="Times New Roman"/>
                <w:sz w:val="20"/>
              </w:rPr>
            </w:pPr>
            <w:r>
              <w:rPr>
                <w:rFonts w:ascii="Times New Roman" w:hAnsi="Times New Roman"/>
                <w:sz w:val="20"/>
              </w:rPr>
              <w:t xml:space="preserve">№ </w:t>
            </w:r>
          </w:p>
          <w:p w14:paraId="46394D07" w14:textId="77777777" w:rsidR="009334A4" w:rsidRDefault="0070130E">
            <w:pPr>
              <w:widowControl w:val="0"/>
              <w:jc w:val="center"/>
              <w:rPr>
                <w:rFonts w:ascii="Times New Roman" w:hAnsi="Times New Roman"/>
                <w:sz w:val="20"/>
              </w:rPr>
            </w:pPr>
            <w:r>
              <w:rPr>
                <w:rFonts w:ascii="Times New Roman" w:hAnsi="Times New Roman"/>
                <w:sz w:val="20"/>
              </w:rPr>
              <w:t>строки</w:t>
            </w:r>
          </w:p>
        </w:tc>
        <w:tc>
          <w:tcPr>
            <w:tcW w:w="146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F4CEF58" w14:textId="77777777" w:rsidR="009334A4" w:rsidRDefault="0070130E">
            <w:pPr>
              <w:widowControl w:val="0"/>
              <w:jc w:val="center"/>
              <w:rPr>
                <w:rFonts w:ascii="Times New Roman" w:hAnsi="Times New Roman"/>
                <w:sz w:val="20"/>
              </w:rPr>
            </w:pPr>
            <w:r>
              <w:rPr>
                <w:rFonts w:ascii="Times New Roman" w:hAnsi="Times New Roman"/>
                <w:sz w:val="20"/>
              </w:rPr>
              <w:t>Единица измерения</w:t>
            </w:r>
          </w:p>
        </w:tc>
        <w:tc>
          <w:tcPr>
            <w:tcW w:w="1246"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586C8BA" w14:textId="77777777" w:rsidR="009334A4" w:rsidRDefault="0070130E">
            <w:pPr>
              <w:widowControl w:val="0"/>
              <w:tabs>
                <w:tab w:val="left" w:pos="1020"/>
              </w:tabs>
              <w:jc w:val="center"/>
              <w:rPr>
                <w:rFonts w:ascii="Times New Roman" w:hAnsi="Times New Roman"/>
                <w:sz w:val="20"/>
              </w:rPr>
            </w:pPr>
            <w:r>
              <w:rPr>
                <w:rFonts w:ascii="Times New Roman" w:hAnsi="Times New Roman"/>
                <w:sz w:val="20"/>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05"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ECF6587" w14:textId="77777777" w:rsidR="009334A4" w:rsidRDefault="0070130E">
            <w:pPr>
              <w:widowControl w:val="0"/>
              <w:jc w:val="center"/>
              <w:rPr>
                <w:rFonts w:ascii="Times New Roman" w:hAnsi="Times New Roman"/>
                <w:sz w:val="20"/>
              </w:rPr>
            </w:pPr>
            <w:r>
              <w:rPr>
                <w:rFonts w:ascii="Times New Roman" w:hAnsi="Times New Roman"/>
                <w:sz w:val="20"/>
              </w:rPr>
              <w:t>Стоимость единицы объема медицинской помощи (норматив финансовых затрат на единицу объема предоставления медицинской помощи) (руб.)</w:t>
            </w:r>
          </w:p>
        </w:tc>
        <w:tc>
          <w:tcPr>
            <w:tcW w:w="2102" w:type="dxa"/>
            <w:gridSpan w:val="2"/>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576E3B3" w14:textId="77777777" w:rsidR="009334A4" w:rsidRDefault="0070130E">
            <w:pPr>
              <w:widowControl w:val="0"/>
              <w:jc w:val="center"/>
              <w:rPr>
                <w:rFonts w:ascii="Times New Roman" w:hAnsi="Times New Roman"/>
                <w:sz w:val="20"/>
              </w:rPr>
            </w:pPr>
            <w:r>
              <w:rPr>
                <w:rFonts w:ascii="Times New Roman" w:hAnsi="Times New Roman"/>
                <w:sz w:val="20"/>
              </w:rPr>
              <w:t>Подушевые нормативы финансирования Территориальной программы (руб.)</w:t>
            </w:r>
          </w:p>
        </w:tc>
        <w:tc>
          <w:tcPr>
            <w:tcW w:w="3014" w:type="dxa"/>
            <w:gridSpan w:val="3"/>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0A4D60" w14:textId="77777777" w:rsidR="009334A4" w:rsidRDefault="0070130E">
            <w:pPr>
              <w:widowControl w:val="0"/>
              <w:jc w:val="center"/>
              <w:rPr>
                <w:rFonts w:ascii="Times New Roman" w:hAnsi="Times New Roman"/>
                <w:sz w:val="20"/>
              </w:rPr>
            </w:pPr>
            <w:r>
              <w:rPr>
                <w:rFonts w:ascii="Times New Roman" w:hAnsi="Times New Roman"/>
                <w:sz w:val="20"/>
              </w:rPr>
              <w:t>Стоимость Территориальной программы по источникам финансового обеспечения</w:t>
            </w:r>
            <w:r>
              <w:rPr>
                <w:rFonts w:ascii="Times New Roman" w:hAnsi="Times New Roman"/>
                <w:sz w:val="20"/>
              </w:rPr>
              <w:br/>
              <w:t>(тыс. руб.)</w:t>
            </w:r>
          </w:p>
        </w:tc>
      </w:tr>
      <w:tr w:rsidR="009334A4" w14:paraId="398B8EF9" w14:textId="77777777">
        <w:trPr>
          <w:trHeight w:val="1157"/>
        </w:trPr>
        <w:tc>
          <w:tcPr>
            <w:tcW w:w="479" w:type="dxa"/>
            <w:vMerge/>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C4BA38E" w14:textId="77777777" w:rsidR="009334A4" w:rsidRDefault="009334A4"/>
        </w:tc>
        <w:tc>
          <w:tcPr>
            <w:tcW w:w="5346" w:type="dxa"/>
            <w:vMerge/>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CCE3907" w14:textId="77777777" w:rsidR="009334A4" w:rsidRDefault="009334A4"/>
        </w:tc>
        <w:tc>
          <w:tcPr>
            <w:tcW w:w="735" w:type="dxa"/>
            <w:vMerge/>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E6EB575" w14:textId="77777777" w:rsidR="009334A4" w:rsidRDefault="009334A4"/>
        </w:tc>
        <w:tc>
          <w:tcPr>
            <w:tcW w:w="1469" w:type="dxa"/>
            <w:vMerge/>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8342358" w14:textId="77777777" w:rsidR="009334A4" w:rsidRDefault="009334A4"/>
        </w:tc>
        <w:tc>
          <w:tcPr>
            <w:tcW w:w="1246" w:type="dxa"/>
            <w:vMerge/>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33CB8A4" w14:textId="77777777" w:rsidR="009334A4" w:rsidRDefault="009334A4"/>
        </w:tc>
        <w:tc>
          <w:tcPr>
            <w:tcW w:w="1305" w:type="dxa"/>
            <w:vMerge/>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B8444F9" w14:textId="77777777" w:rsidR="009334A4" w:rsidRDefault="009334A4"/>
        </w:tc>
        <w:tc>
          <w:tcPr>
            <w:tcW w:w="1040" w:type="dxa"/>
            <w:tcBorders>
              <w:left w:val="single" w:sz="4" w:space="0" w:color="000000"/>
              <w:bottom w:val="single" w:sz="4" w:space="0" w:color="000000"/>
              <w:right w:val="single" w:sz="4" w:space="0" w:color="000000"/>
            </w:tcBorders>
            <w:tcMar>
              <w:top w:w="0" w:type="dxa"/>
              <w:left w:w="30" w:type="dxa"/>
              <w:bottom w:w="0" w:type="dxa"/>
              <w:right w:w="30" w:type="dxa"/>
            </w:tcMar>
            <w:vAlign w:val="center"/>
          </w:tcPr>
          <w:p w14:paraId="6C56AC51" w14:textId="77777777" w:rsidR="009334A4" w:rsidRDefault="0070130E">
            <w:pPr>
              <w:widowControl w:val="0"/>
              <w:jc w:val="center"/>
              <w:rPr>
                <w:rFonts w:ascii="Times New Roman" w:hAnsi="Times New Roman"/>
                <w:sz w:val="20"/>
              </w:rPr>
            </w:pPr>
            <w:r>
              <w:rPr>
                <w:rFonts w:ascii="Times New Roman" w:hAnsi="Times New Roman"/>
                <w:sz w:val="20"/>
              </w:rPr>
              <w:t>за счет средств консолидированного бюджета</w:t>
            </w:r>
          </w:p>
        </w:tc>
        <w:tc>
          <w:tcPr>
            <w:tcW w:w="1062" w:type="dxa"/>
            <w:tcBorders>
              <w:left w:val="single" w:sz="4" w:space="0" w:color="000000"/>
              <w:bottom w:val="single" w:sz="4" w:space="0" w:color="000000"/>
              <w:right w:val="single" w:sz="4" w:space="0" w:color="000000"/>
            </w:tcBorders>
            <w:tcMar>
              <w:top w:w="0" w:type="dxa"/>
              <w:left w:w="30" w:type="dxa"/>
              <w:bottom w:w="0" w:type="dxa"/>
              <w:right w:w="30" w:type="dxa"/>
            </w:tcMar>
            <w:vAlign w:val="center"/>
          </w:tcPr>
          <w:p w14:paraId="541D918A" w14:textId="77777777" w:rsidR="009334A4" w:rsidRDefault="0070130E">
            <w:pPr>
              <w:widowControl w:val="0"/>
              <w:tabs>
                <w:tab w:val="left" w:pos="1140"/>
              </w:tabs>
              <w:jc w:val="center"/>
              <w:rPr>
                <w:rFonts w:ascii="Times New Roman" w:hAnsi="Times New Roman"/>
                <w:sz w:val="20"/>
              </w:rPr>
            </w:pPr>
            <w:r>
              <w:rPr>
                <w:rFonts w:ascii="Times New Roman" w:hAnsi="Times New Roman"/>
                <w:sz w:val="20"/>
              </w:rPr>
              <w:t>за счет средств ОМС</w:t>
            </w:r>
          </w:p>
        </w:tc>
        <w:tc>
          <w:tcPr>
            <w:tcW w:w="1182" w:type="dxa"/>
            <w:tcBorders>
              <w:left w:val="single" w:sz="4" w:space="0" w:color="000000"/>
              <w:bottom w:val="single" w:sz="4" w:space="0" w:color="000000"/>
              <w:right w:val="single" w:sz="4" w:space="0" w:color="000000"/>
            </w:tcBorders>
            <w:tcMar>
              <w:top w:w="0" w:type="dxa"/>
              <w:left w:w="30" w:type="dxa"/>
              <w:bottom w:w="0" w:type="dxa"/>
              <w:right w:w="30" w:type="dxa"/>
            </w:tcMar>
            <w:vAlign w:val="center"/>
          </w:tcPr>
          <w:p w14:paraId="0D654D8D" w14:textId="77777777" w:rsidR="009334A4" w:rsidRDefault="0070130E">
            <w:pPr>
              <w:widowControl w:val="0"/>
              <w:jc w:val="center"/>
              <w:rPr>
                <w:rFonts w:ascii="Times New Roman" w:hAnsi="Times New Roman"/>
                <w:sz w:val="20"/>
              </w:rPr>
            </w:pPr>
            <w:r>
              <w:rPr>
                <w:rFonts w:ascii="Times New Roman" w:hAnsi="Times New Roman"/>
                <w:sz w:val="20"/>
              </w:rPr>
              <w:t>за счет средств консолидированного бюджета</w:t>
            </w:r>
          </w:p>
        </w:tc>
        <w:tc>
          <w:tcPr>
            <w:tcW w:w="1249" w:type="dxa"/>
            <w:tcBorders>
              <w:left w:val="single" w:sz="4" w:space="0" w:color="000000"/>
              <w:bottom w:val="single" w:sz="4" w:space="0" w:color="000000"/>
              <w:right w:val="single" w:sz="4" w:space="0" w:color="000000"/>
            </w:tcBorders>
            <w:tcMar>
              <w:top w:w="0" w:type="dxa"/>
              <w:left w:w="30" w:type="dxa"/>
              <w:bottom w:w="0" w:type="dxa"/>
              <w:right w:w="30" w:type="dxa"/>
            </w:tcMar>
            <w:vAlign w:val="center"/>
          </w:tcPr>
          <w:p w14:paraId="025CDBB7" w14:textId="77777777" w:rsidR="009334A4" w:rsidRDefault="0070130E">
            <w:pPr>
              <w:widowControl w:val="0"/>
              <w:jc w:val="center"/>
              <w:rPr>
                <w:rFonts w:ascii="Times New Roman" w:hAnsi="Times New Roman"/>
                <w:sz w:val="20"/>
              </w:rPr>
            </w:pPr>
            <w:r>
              <w:rPr>
                <w:rFonts w:ascii="Times New Roman" w:hAnsi="Times New Roman"/>
                <w:sz w:val="20"/>
              </w:rPr>
              <w:t>за счет средств ОМС</w:t>
            </w:r>
          </w:p>
        </w:tc>
        <w:tc>
          <w:tcPr>
            <w:tcW w:w="583" w:type="dxa"/>
            <w:tcBorders>
              <w:left w:val="single" w:sz="4" w:space="0" w:color="000000"/>
              <w:bottom w:val="single" w:sz="4" w:space="0" w:color="000000"/>
              <w:right w:val="single" w:sz="4" w:space="0" w:color="000000"/>
            </w:tcBorders>
            <w:tcMar>
              <w:top w:w="0" w:type="dxa"/>
              <w:left w:w="30" w:type="dxa"/>
              <w:bottom w:w="0" w:type="dxa"/>
              <w:right w:w="30" w:type="dxa"/>
            </w:tcMar>
            <w:vAlign w:val="center"/>
          </w:tcPr>
          <w:p w14:paraId="3F65A584" w14:textId="77777777" w:rsidR="009334A4" w:rsidRDefault="0070130E">
            <w:pPr>
              <w:widowControl w:val="0"/>
              <w:jc w:val="center"/>
              <w:rPr>
                <w:rFonts w:ascii="Times New Roman" w:hAnsi="Times New Roman"/>
                <w:sz w:val="20"/>
              </w:rPr>
            </w:pPr>
            <w:r>
              <w:rPr>
                <w:rFonts w:ascii="Times New Roman" w:hAnsi="Times New Roman"/>
                <w:sz w:val="20"/>
              </w:rPr>
              <w:t xml:space="preserve"> в % к итогу</w:t>
            </w:r>
          </w:p>
        </w:tc>
      </w:tr>
    </w:tbl>
    <w:p w14:paraId="39F8C504" w14:textId="77777777" w:rsidR="009334A4" w:rsidRDefault="009334A4">
      <w:pPr>
        <w:pStyle w:val="afff0"/>
        <w:spacing w:after="0" w:line="240" w:lineRule="auto"/>
        <w:rPr>
          <w:sz w:val="4"/>
        </w:rPr>
      </w:pPr>
    </w:p>
    <w:tbl>
      <w:tblPr>
        <w:tblW w:w="15710" w:type="dxa"/>
        <w:tblInd w:w="69" w:type="dxa"/>
        <w:tblLayout w:type="fixed"/>
        <w:tblCellMar>
          <w:left w:w="30" w:type="dxa"/>
          <w:right w:w="30" w:type="dxa"/>
        </w:tblCellMar>
        <w:tblLook w:val="04A0" w:firstRow="1" w:lastRow="0" w:firstColumn="1" w:lastColumn="0" w:noHBand="0" w:noVBand="1"/>
      </w:tblPr>
      <w:tblGrid>
        <w:gridCol w:w="479"/>
        <w:gridCol w:w="5346"/>
        <w:gridCol w:w="751"/>
        <w:gridCol w:w="1480"/>
        <w:gridCol w:w="1219"/>
        <w:gridCol w:w="1305"/>
        <w:gridCol w:w="1038"/>
        <w:gridCol w:w="1063"/>
        <w:gridCol w:w="1185"/>
        <w:gridCol w:w="1247"/>
        <w:gridCol w:w="597"/>
      </w:tblGrid>
      <w:tr w:rsidR="009334A4" w14:paraId="139DEEBB" w14:textId="77777777">
        <w:trPr>
          <w:trHeight w:val="330"/>
          <w:tblHeader/>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7AB0D23"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823B3A9"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2</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B019D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DCE0FD"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4</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B04279"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5</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F2D979"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6</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8DD5A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7</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4ACB60"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8</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68FBF0"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9</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960CC3"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74884D"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11</w:t>
            </w:r>
          </w:p>
        </w:tc>
      </w:tr>
      <w:tr w:rsidR="009334A4" w14:paraId="53D706D0" w14:textId="77777777">
        <w:trPr>
          <w:trHeight w:val="84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CDC3FF8"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88EE43D" w14:textId="77777777" w:rsidR="009334A4" w:rsidRDefault="0070130E">
            <w:pPr>
              <w:widowControl w:val="0"/>
              <w:jc w:val="both"/>
              <w:rPr>
                <w:rFonts w:ascii="Times New Roman" w:hAnsi="Times New Roman"/>
                <w:color w:val="auto"/>
                <w:sz w:val="20"/>
                <w:highlight w:val="white"/>
              </w:rPr>
            </w:pPr>
            <w:r>
              <w:rPr>
                <w:rFonts w:ascii="Times New Roman" w:hAnsi="Times New Roman"/>
                <w:color w:val="auto"/>
                <w:sz w:val="20"/>
                <w:highlight w:val="white"/>
              </w:rPr>
              <w:t xml:space="preserve">I. Медицинская помощь, предоставляемая за счет консолидированного бюджета субъекта Российской Федерации, всего, в </w:t>
            </w:r>
            <w:r>
              <w:rPr>
                <w:rFonts w:ascii="Times New Roman" w:hAnsi="Times New Roman"/>
                <w:color w:val="auto"/>
                <w:sz w:val="20"/>
              </w:rPr>
              <w:t>том числе</w:t>
            </w:r>
            <w:r>
              <w:rPr>
                <w:rFonts w:ascii="Times New Roman" w:hAnsi="Times New Roman"/>
                <w:color w:val="auto"/>
                <w:sz w:val="20"/>
                <w:vertAlign w:val="superscript"/>
              </w:rPr>
              <w:t>1</w:t>
            </w:r>
            <w:r>
              <w:rPr>
                <w:rFonts w:ascii="Times New Roman" w:hAnsi="Times New Roman"/>
                <w:color w:val="auto"/>
                <w:sz w:val="20"/>
              </w:rPr>
              <w:t>:</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D6B527"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01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F06D77"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A42EF9"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AAB788"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4FDBA3"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19 576,60</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A9C02D"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3E4E86"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5</w:t>
            </w:r>
            <w:r>
              <w:rPr>
                <w:rFonts w:ascii="Times New Roman" w:hAnsi="Times New Roman"/>
                <w:color w:val="auto"/>
                <w:sz w:val="20"/>
                <w:highlight w:val="white"/>
              </w:rPr>
              <w:t> 659 047,81</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5742CC"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AA56F6"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19,55</w:t>
            </w:r>
          </w:p>
        </w:tc>
      </w:tr>
      <w:tr w:rsidR="009334A4" w14:paraId="65AED504" w14:textId="77777777">
        <w:trPr>
          <w:trHeight w:val="84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B2D4588"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D168CC" w14:textId="77777777" w:rsidR="009334A4" w:rsidRDefault="0070130E">
            <w:pPr>
              <w:widowControl w:val="0"/>
              <w:jc w:val="both"/>
              <w:rPr>
                <w:rFonts w:ascii="Times New Roman" w:hAnsi="Times New Roman"/>
                <w:color w:val="auto"/>
                <w:sz w:val="20"/>
                <w:highlight w:val="white"/>
              </w:rPr>
            </w:pPr>
            <w:r>
              <w:rPr>
                <w:rFonts w:ascii="Times New Roman" w:hAnsi="Times New Roman"/>
                <w:color w:val="auto"/>
                <w:sz w:val="20"/>
                <w:highlight w:val="white"/>
              </w:rPr>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w:t>
            </w:r>
            <w:r>
              <w:rPr>
                <w:rFonts w:ascii="Times New Roman" w:hAnsi="Times New Roman"/>
                <w:color w:val="auto"/>
                <w:sz w:val="20"/>
                <w:highlight w:val="white"/>
                <w:vertAlign w:val="superscript"/>
              </w:rPr>
              <w:t xml:space="preserve">2 </w:t>
            </w:r>
            <w:r>
              <w:rPr>
                <w:rFonts w:ascii="Times New Roman" w:hAnsi="Times New Roman"/>
                <w:color w:val="auto"/>
                <w:sz w:val="20"/>
                <w:highlight w:val="white"/>
              </w:rPr>
              <w:t>(далее – ОМС), в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AE0D4A"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02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4085AE"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вызовов</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554E15"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0,064378</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A16EB9"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6</w:t>
            </w:r>
            <w:r>
              <w:rPr>
                <w:rFonts w:ascii="Times New Roman" w:hAnsi="Times New Roman"/>
                <w:color w:val="auto"/>
                <w:sz w:val="20"/>
                <w:highlight w:val="white"/>
              </w:rPr>
              <w:t> 450,73</w:t>
            </w:r>
          </w:p>
        </w:tc>
        <w:tc>
          <w:tcPr>
            <w:tcW w:w="1038"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F2162B0"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415</w:t>
            </w:r>
            <w:r>
              <w:rPr>
                <w:rFonts w:ascii="Times New Roman" w:hAnsi="Times New Roman"/>
                <w:color w:val="auto"/>
                <w:sz w:val="20"/>
                <w:highlight w:val="white"/>
              </w:rPr>
              <w:t>,29</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ED3A540"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773B46"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120</w:t>
            </w:r>
            <w:r>
              <w:rPr>
                <w:rFonts w:ascii="Times New Roman" w:hAnsi="Times New Roman"/>
                <w:color w:val="auto"/>
                <w:sz w:val="20"/>
                <w:highlight w:val="white"/>
              </w:rPr>
              <w:t> 048,12</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29E105"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AA4891"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r>
      <w:tr w:rsidR="009334A4" w14:paraId="1156E292" w14:textId="77777777">
        <w:trPr>
          <w:trHeight w:val="51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F2EDB7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3A70681" w14:textId="77777777" w:rsidR="009334A4" w:rsidRDefault="0070130E">
            <w:pPr>
              <w:widowControl w:val="0"/>
              <w:jc w:val="both"/>
              <w:rPr>
                <w:rFonts w:ascii="Times New Roman" w:hAnsi="Times New Roman"/>
                <w:color w:val="auto"/>
                <w:sz w:val="20"/>
                <w:highlight w:val="white"/>
              </w:rPr>
            </w:pPr>
            <w:r>
              <w:rPr>
                <w:rFonts w:ascii="Times New Roman" w:hAnsi="Times New Roman"/>
                <w:color w:val="auto"/>
                <w:sz w:val="20"/>
                <w:highlight w:val="white"/>
              </w:rPr>
              <w:t xml:space="preserve">не идентифицированным и не застрахованным в системе </w:t>
            </w:r>
            <w:r>
              <w:rPr>
                <w:rFonts w:ascii="Times New Roman" w:hAnsi="Times New Roman"/>
                <w:color w:val="auto"/>
                <w:sz w:val="20"/>
              </w:rPr>
              <w:t>ОМС</w:t>
            </w:r>
            <w:r>
              <w:rPr>
                <w:rFonts w:ascii="Times New Roman" w:hAnsi="Times New Roman"/>
                <w:color w:val="auto"/>
                <w:sz w:val="20"/>
                <w:highlight w:val="white"/>
              </w:rPr>
              <w:t xml:space="preserve"> лицам</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9B15069"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03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66CC46"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вызовов</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B76448"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0,015000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8F099C"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5 784,16</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7044EB"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86,76</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10BB66"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F2023B"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25 080,10</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4C8AE5"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79379A"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r>
      <w:tr w:rsidR="009334A4" w14:paraId="3DA27B45" w14:textId="77777777">
        <w:trPr>
          <w:trHeight w:val="60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D3EA36D"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1062C3"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скорая медицинская помощь при санитарно-авиационной эвакуации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A9CEB2"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6B663E"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вызовов</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3E41BA"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0,001764</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6C30F3"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30 107,69</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9E8C7A"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53,12</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8018FD"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4B4E45"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15 354,90</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0674ED"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C062FE"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25F0862F" w14:textId="77777777">
        <w:trPr>
          <w:trHeight w:val="364"/>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D5FED78"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lastRenderedPageBreak/>
              <w:t>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25E18D"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2. Первичная медико-санитарная помощь, предоставляемая: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4A803E"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05</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268FD6"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68B8E5"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89ECDA"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5041D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FB6686"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98CEB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3FFB03"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8D472D"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7E5F4A7E" w14:textId="77777777">
        <w:trPr>
          <w:trHeight w:val="39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75874C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8560AB"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2.1. В амбулаторных условиях:</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DA608F"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06</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B6F8A8"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6E3367"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B6BF40"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D3C301"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ECE584"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2DBF04"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05A98F"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46BA20"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1B53D9AD" w14:textId="77777777">
        <w:trPr>
          <w:trHeight w:val="49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8B9C10E"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9300488" w14:textId="77777777" w:rsidR="009334A4" w:rsidRDefault="0070130E">
            <w:pPr>
              <w:widowControl w:val="0"/>
              <w:jc w:val="both"/>
              <w:rPr>
                <w:rFonts w:ascii="Times New Roman" w:hAnsi="Times New Roman"/>
                <w:color w:val="auto"/>
                <w:sz w:val="20"/>
                <w:highlight w:val="white"/>
              </w:rPr>
            </w:pPr>
            <w:r>
              <w:rPr>
                <w:rFonts w:ascii="Times New Roman" w:hAnsi="Times New Roman"/>
                <w:color w:val="auto"/>
                <w:sz w:val="20"/>
                <w:highlight w:val="white"/>
              </w:rPr>
              <w:t xml:space="preserve">2.1.1 с профилактической целью и иными </w:t>
            </w:r>
            <w:r>
              <w:rPr>
                <w:rFonts w:ascii="Times New Roman" w:hAnsi="Times New Roman"/>
                <w:color w:val="auto"/>
                <w:sz w:val="20"/>
              </w:rPr>
              <w:t>целями</w:t>
            </w:r>
            <w:r>
              <w:rPr>
                <w:rFonts w:ascii="Times New Roman" w:hAnsi="Times New Roman"/>
                <w:color w:val="auto"/>
                <w:sz w:val="20"/>
                <w:vertAlign w:val="superscript"/>
              </w:rPr>
              <w:t>3</w:t>
            </w:r>
            <w:r>
              <w:rPr>
                <w:rFonts w:ascii="Times New Roman" w:hAnsi="Times New Roman"/>
                <w:color w:val="auto"/>
                <w:sz w:val="20"/>
              </w:rPr>
              <w:t>, в</w:t>
            </w:r>
            <w:r>
              <w:rPr>
                <w:rFonts w:ascii="Times New Roman" w:hAnsi="Times New Roman"/>
                <w:color w:val="auto"/>
                <w:sz w:val="20"/>
                <w:highlight w:val="white"/>
              </w:rPr>
              <w:t xml:space="preserve">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2ADC6D"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07</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15727BB"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79BD427"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0,730000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269DE3"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2 676,03</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83B18A"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1</w:t>
            </w:r>
            <w:r>
              <w:rPr>
                <w:rFonts w:ascii="Times New Roman" w:hAnsi="Times New Roman"/>
                <w:color w:val="auto"/>
                <w:sz w:val="20"/>
                <w:highlight w:val="white"/>
              </w:rPr>
              <w:t> 935,50</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3EF9CD"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0204EA"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564</w:t>
            </w:r>
            <w:r>
              <w:rPr>
                <w:rFonts w:ascii="Times New Roman" w:hAnsi="Times New Roman"/>
                <w:color w:val="auto"/>
                <w:sz w:val="20"/>
                <w:highlight w:val="white"/>
              </w:rPr>
              <w:t> 703,57</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835DE0"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CB51E30"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r>
      <w:tr w:rsidR="009334A4" w14:paraId="030D1463" w14:textId="77777777">
        <w:trPr>
          <w:trHeight w:val="63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AD28B33"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331D0F"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не идентифицированным и не застрахованным в системе ОМС лицам</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EEBA45"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07.1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6C9940"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3FD7D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48E1D2"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0C3066"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CA97D51"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39521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0FD329"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24C7AE"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3031D99E" w14:textId="77777777">
        <w:trPr>
          <w:trHeight w:val="36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7D3D9F5"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5D4422"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2.1.2 в связи с заболеваниями–обращений</w:t>
            </w:r>
            <w:r>
              <w:rPr>
                <w:rFonts w:ascii="Times New Roman" w:hAnsi="Times New Roman"/>
                <w:color w:val="auto"/>
                <w:sz w:val="20"/>
                <w:vertAlign w:val="superscript"/>
              </w:rPr>
              <w:t>4</w:t>
            </w:r>
            <w:r>
              <w:rPr>
                <w:rFonts w:ascii="Times New Roman" w:hAnsi="Times New Roman"/>
                <w:color w:val="auto"/>
                <w:sz w:val="20"/>
              </w:rPr>
              <w:t>, в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0B7257"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08</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2E50F7"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обращений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E4FA01"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0,186000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57F63E"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7 832,28</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8E885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1 456,79</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11F11D"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5BA825"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421 118,13</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4E7FA3"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837525"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1B41E190" w14:textId="77777777">
        <w:trPr>
          <w:trHeight w:val="45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3765FB0"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419BE1"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не идентифицированным и не застрахованным в системе ОМС лицам</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30608BD"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08.1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8A1A31"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обращений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1BBA58"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0,006882</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C89511"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7 832,28</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0B7182"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53,89</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0E7B3F"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9ACC66"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15 578,40</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A0147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3EB210"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62802504" w14:textId="77777777">
        <w:trPr>
          <w:trHeight w:val="40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9770B4F"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F99FCD"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2.2. В условиях дневных стационаров</w:t>
            </w:r>
            <w:r>
              <w:rPr>
                <w:rFonts w:ascii="Times New Roman" w:hAnsi="Times New Roman"/>
                <w:color w:val="auto"/>
                <w:sz w:val="20"/>
                <w:vertAlign w:val="superscript"/>
              </w:rPr>
              <w:t>5</w:t>
            </w:r>
            <w:r>
              <w:rPr>
                <w:rFonts w:ascii="Times New Roman" w:hAnsi="Times New Roman"/>
                <w:color w:val="auto"/>
                <w:sz w:val="20"/>
              </w:rPr>
              <w:t>, в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746DF6"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09</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AB6530"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55AEB7"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0,001439</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1C78DF"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54 903,86</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55ED69"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79,01</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81AC49"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BB4FDF"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22 838,47</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F418A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8633F4D"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7233D10F" w14:textId="77777777">
        <w:trPr>
          <w:trHeight w:val="524"/>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919058F"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F7297E"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не идентифицированным и не застрахованным в системе ОМС лицам</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FFD237"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09.1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30632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5944A3"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AAD6CA"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FED85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BECDCA"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E970BE"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96CF87"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A44691"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7D5D0727" w14:textId="77777777">
        <w:trPr>
          <w:trHeight w:val="82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8E828F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78FAD4"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 xml:space="preserve">3. </w:t>
            </w:r>
            <w:r>
              <w:rPr>
                <w:rFonts w:ascii="Times New Roman" w:hAnsi="Times New Roman"/>
                <w:color w:val="auto"/>
                <w:sz w:val="20"/>
                <w:highlight w:val="white"/>
              </w:rPr>
              <w:t>В условиях дневных стационаров (первичная медико-санитарная помощь, специализированная медицинская помощь)</w:t>
            </w:r>
            <w:r>
              <w:rPr>
                <w:rFonts w:ascii="Times New Roman" w:hAnsi="Times New Roman"/>
                <w:color w:val="auto"/>
                <w:sz w:val="20"/>
                <w:vertAlign w:val="superscript"/>
              </w:rPr>
              <w:t>6</w:t>
            </w:r>
            <w:r>
              <w:rPr>
                <w:rFonts w:ascii="Times New Roman" w:hAnsi="Times New Roman"/>
                <w:color w:val="auto"/>
                <w:sz w:val="20"/>
              </w:rPr>
              <w:t>, в</w:t>
            </w:r>
            <w:r>
              <w:rPr>
                <w:rFonts w:ascii="Times New Roman" w:hAnsi="Times New Roman"/>
                <w:color w:val="auto"/>
                <w:sz w:val="20"/>
                <w:highlight w:val="white"/>
              </w:rPr>
              <w:t xml:space="preserve">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3B6217"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10</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2F0CB6"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2075B70"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0,004459</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4BAFCE"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54</w:t>
            </w:r>
            <w:r>
              <w:rPr>
                <w:rFonts w:ascii="Times New Roman" w:hAnsi="Times New Roman"/>
                <w:color w:val="auto"/>
                <w:sz w:val="20"/>
                <w:highlight w:val="white"/>
              </w:rPr>
              <w:t> 903,86</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A453B2"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244,82</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2B8FAF"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E33F302"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70</w:t>
            </w:r>
            <w:r>
              <w:rPr>
                <w:rFonts w:ascii="Times New Roman" w:hAnsi="Times New Roman"/>
                <w:color w:val="auto"/>
                <w:sz w:val="20"/>
                <w:highlight w:val="white"/>
              </w:rPr>
              <w:t> 769,55</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FE63AD"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42B66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382C8451" w14:textId="77777777">
        <w:trPr>
          <w:trHeight w:val="54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4E84CAA"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ED20C5F"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не идентифицированным и не застрахованным в системе ОМС лицам</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3160A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10.1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5656E4"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502958"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4ED781"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AE5518"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033C67"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312E95"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D4EB04"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48A69D"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5FDED174" w14:textId="77777777">
        <w:trPr>
          <w:trHeight w:val="51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EDCE282"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EA5FDC"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4. Специализированная, в том числе высокотехнологичная, медицинская помощь</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6C2B1A"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BE566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0615C5"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7E0AA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6C35B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56518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383696A"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6FBD3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BB6356"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53A0FF4B" w14:textId="77777777">
        <w:trPr>
          <w:trHeight w:val="43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21628AF"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237760" w14:textId="77777777" w:rsidR="009334A4" w:rsidRDefault="0070130E">
            <w:pPr>
              <w:widowControl w:val="0"/>
              <w:jc w:val="both"/>
              <w:rPr>
                <w:rFonts w:ascii="Times New Roman" w:hAnsi="Times New Roman"/>
                <w:color w:val="auto"/>
                <w:sz w:val="20"/>
              </w:rPr>
            </w:pPr>
            <w:r>
              <w:rPr>
                <w:rFonts w:ascii="Times New Roman" w:hAnsi="Times New Roman"/>
                <w:color w:val="auto"/>
                <w:sz w:val="20"/>
                <w:highlight w:val="white"/>
              </w:rPr>
              <w:t xml:space="preserve">4.1. В условиях дневных </w:t>
            </w:r>
            <w:r>
              <w:rPr>
                <w:rFonts w:ascii="Times New Roman" w:hAnsi="Times New Roman"/>
                <w:color w:val="auto"/>
                <w:sz w:val="20"/>
              </w:rPr>
              <w:t>стационаров</w:t>
            </w:r>
            <w:r>
              <w:rPr>
                <w:rFonts w:ascii="Times New Roman" w:hAnsi="Times New Roman"/>
                <w:color w:val="auto"/>
                <w:sz w:val="20"/>
                <w:vertAlign w:val="superscript"/>
              </w:rPr>
              <w:t>5</w:t>
            </w:r>
            <w:r>
              <w:rPr>
                <w:rFonts w:ascii="Times New Roman" w:hAnsi="Times New Roman"/>
                <w:color w:val="auto"/>
                <w:sz w:val="20"/>
              </w:rPr>
              <w:t xml:space="preserve">, в </w:t>
            </w:r>
            <w:r>
              <w:rPr>
                <w:rFonts w:ascii="Times New Roman" w:hAnsi="Times New Roman"/>
                <w:color w:val="auto"/>
                <w:sz w:val="20"/>
                <w:highlight w:val="white"/>
              </w:rPr>
              <w:t>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A76164"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4FF6B2"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B7DB70"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0,003020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6A2A2F"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54</w:t>
            </w:r>
            <w:r>
              <w:rPr>
                <w:rFonts w:ascii="Times New Roman" w:hAnsi="Times New Roman"/>
                <w:color w:val="auto"/>
                <w:sz w:val="20"/>
                <w:highlight w:val="white"/>
              </w:rPr>
              <w:t> 903,86</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E12664"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165,81</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8A9196"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FFF75F"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47</w:t>
            </w:r>
            <w:r>
              <w:rPr>
                <w:rFonts w:ascii="Times New Roman" w:hAnsi="Times New Roman"/>
                <w:color w:val="auto"/>
                <w:sz w:val="20"/>
                <w:highlight w:val="white"/>
              </w:rPr>
              <w:t> 931,07</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C19CC0"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A75627"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4ADAFFD5" w14:textId="77777777">
        <w:trPr>
          <w:trHeight w:val="57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26EB404"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FCDA24"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не идентифицированным и не застрахованным в системе ОМС лицам</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496501"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12.1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B4AD9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74EFC5"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1F37F2"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B247E3"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7C8470"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F1A6A2"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928EEA"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81565D"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1E85F5F1" w14:textId="77777777">
        <w:trPr>
          <w:trHeight w:val="58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E95643F"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433A4DE" w14:textId="77777777" w:rsidR="009334A4" w:rsidRDefault="0070130E">
            <w:pPr>
              <w:widowControl w:val="0"/>
              <w:jc w:val="both"/>
              <w:rPr>
                <w:rFonts w:ascii="Times New Roman" w:hAnsi="Times New Roman"/>
                <w:color w:val="auto"/>
                <w:sz w:val="20"/>
                <w:highlight w:val="white"/>
              </w:rPr>
            </w:pPr>
            <w:r>
              <w:rPr>
                <w:rFonts w:ascii="Times New Roman" w:hAnsi="Times New Roman"/>
                <w:color w:val="auto"/>
                <w:sz w:val="20"/>
              </w:rPr>
              <w:t>4.2. В условиях круглосуточных стационаров, в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48CCA3"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13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DF69F2"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F055DC"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0,015500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1AB6F4"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363 470,25</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E9AD46"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5 634,27</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A908DB"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C59CC3"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1</w:t>
            </w:r>
            <w:r>
              <w:rPr>
                <w:rFonts w:ascii="Times New Roman" w:hAnsi="Times New Roman"/>
                <w:color w:val="auto"/>
                <w:sz w:val="20"/>
                <w:highlight w:val="white"/>
              </w:rPr>
              <w:t> 628 710,17</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1BD191"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434A4B"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r>
      <w:tr w:rsidR="009334A4" w14:paraId="39B37DE2" w14:textId="77777777">
        <w:trPr>
          <w:trHeight w:val="58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438E67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EEE4E8" w14:textId="77777777" w:rsidR="009334A4" w:rsidRDefault="0070130E">
            <w:pPr>
              <w:widowControl w:val="0"/>
              <w:jc w:val="both"/>
              <w:rPr>
                <w:rFonts w:ascii="Times New Roman" w:hAnsi="Times New Roman"/>
                <w:color w:val="auto"/>
                <w:sz w:val="20"/>
                <w:highlight w:val="white"/>
              </w:rPr>
            </w:pPr>
            <w:r>
              <w:rPr>
                <w:rFonts w:ascii="Times New Roman" w:hAnsi="Times New Roman"/>
                <w:color w:val="auto"/>
                <w:sz w:val="20"/>
              </w:rPr>
              <w:t>не идентифицированным и не застрахованным в системе ОМС лицам</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8D08B86"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13.1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855518"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1E4325"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0,000574</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02E2F2"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363 470,25</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C9252C"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208,72</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A3D8DC"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C33B86"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60 336,10</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CF6816"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D8D6C1"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r>
      <w:tr w:rsidR="009334A4" w14:paraId="4A16B4D1" w14:textId="77777777">
        <w:trPr>
          <w:trHeight w:val="449"/>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5F123CA"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20.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F6CA4E"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5. Паллиативная медицинская помощь:</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BC0EF1"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5961017"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8F40258"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0AC875"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B8E5DA"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56C29F"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753337"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3A9CB9"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9B3395"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29661487" w14:textId="77777777">
        <w:trPr>
          <w:trHeight w:val="60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423A006"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21.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BEE7D0"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5.1. Первичная медицинская помощь, в том числе доврачебная и врачебная (включая ветеранов боевых действий)</w:t>
            </w:r>
            <w:r>
              <w:rPr>
                <w:rFonts w:ascii="Times New Roman" w:hAnsi="Times New Roman"/>
                <w:color w:val="auto"/>
                <w:sz w:val="20"/>
                <w:vertAlign w:val="superscript"/>
              </w:rPr>
              <w:t>7</w:t>
            </w:r>
            <w:r>
              <w:rPr>
                <w:rFonts w:ascii="Times New Roman" w:hAnsi="Times New Roman"/>
                <w:color w:val="auto"/>
                <w:sz w:val="20"/>
              </w:rPr>
              <w:t>, всего, в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CFE40A"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15</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6C266F"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0B18CA"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0,030000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C2B429"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5 766,10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8633E8"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172,98</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8208CB"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9858D2"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50</w:t>
            </w:r>
            <w:r>
              <w:rPr>
                <w:rFonts w:ascii="Times New Roman" w:hAnsi="Times New Roman"/>
                <w:color w:val="auto"/>
                <w:sz w:val="20"/>
                <w:highlight w:val="white"/>
              </w:rPr>
              <w:t> 003,64</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943A8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96C08F"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296BEDB0" w14:textId="77777777">
        <w:trPr>
          <w:trHeight w:val="482"/>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C2E4C12"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22.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291DE4"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посещений по паллиативной медицинской помощи без учета посещений на дому патронажными бригадами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6C7503"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15.1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D1F558"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BDF12F"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0,011859</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DA6519"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2 479,76</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6565CB"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29,41</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FF044B"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54B27F"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8 500,62</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75098A4"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FC91A3"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323FB565" w14:textId="77777777">
        <w:trPr>
          <w:trHeight w:val="41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C8A39C1"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23.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D65929"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посещения на дому выездными патронажными бригадами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274EA4"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15.2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00ADC4"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16F6E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0,018141</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0B707D"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7 914,38</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E71A17"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143,57</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E0C46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DC021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41 503,02</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49995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8CFFD6"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100B9E6A" w14:textId="77777777">
        <w:trPr>
          <w:trHeight w:val="41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11EB8E2"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lastRenderedPageBreak/>
              <w:t>24.</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A7A419"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в том числе для детского населения</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4F1F70"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15.2.1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75C2AF"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посещений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BA99DA"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0,006158</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AD17B6"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5 286,80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7380F4"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32,55</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26D054" w14:textId="77777777" w:rsidR="009334A4" w:rsidRDefault="009334A4">
            <w:pPr>
              <w:widowControl w:val="0"/>
              <w:jc w:val="center"/>
              <w:rPr>
                <w:rFonts w:ascii="Times New Roman" w:hAnsi="Times New Roman"/>
                <w:color w:val="auto"/>
                <w:sz w:val="20"/>
              </w:rPr>
            </w:pP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8130F7D"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9 410,51</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461A9B" w14:textId="77777777" w:rsidR="009334A4" w:rsidRDefault="009334A4">
            <w:pPr>
              <w:widowControl w:val="0"/>
              <w:jc w:val="center"/>
              <w:rPr>
                <w:rFonts w:ascii="Times New Roman" w:hAnsi="Times New Roman"/>
                <w:color w:val="auto"/>
                <w:sz w:val="20"/>
              </w:rPr>
            </w:pP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77913D" w14:textId="77777777" w:rsidR="009334A4" w:rsidRDefault="009334A4">
            <w:pPr>
              <w:widowControl w:val="0"/>
              <w:jc w:val="center"/>
              <w:rPr>
                <w:rFonts w:ascii="Times New Roman" w:hAnsi="Times New Roman"/>
                <w:color w:val="auto"/>
                <w:sz w:val="20"/>
              </w:rPr>
            </w:pPr>
          </w:p>
        </w:tc>
      </w:tr>
      <w:tr w:rsidR="009334A4" w14:paraId="73BC4E12" w14:textId="77777777">
        <w:trPr>
          <w:trHeight w:val="79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8C90666"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25.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307523E" w14:textId="77777777" w:rsidR="009334A4" w:rsidRDefault="0070130E">
            <w:pPr>
              <w:widowControl w:val="0"/>
              <w:jc w:val="both"/>
              <w:rPr>
                <w:rFonts w:ascii="Times New Roman" w:hAnsi="Times New Roman"/>
                <w:color w:val="auto"/>
                <w:sz w:val="20"/>
                <w:highlight w:val="white"/>
              </w:rPr>
            </w:pPr>
            <w:r>
              <w:rPr>
                <w:rFonts w:ascii="Times New Roman" w:hAnsi="Times New Roman"/>
                <w:color w:val="auto"/>
                <w:sz w:val="20"/>
                <w:highlight w:val="white"/>
              </w:rP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EAF08A"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16</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21A93B4"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койко-дней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A15BBA"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0,092000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48A172"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6</w:t>
            </w:r>
            <w:r>
              <w:rPr>
                <w:rFonts w:ascii="Times New Roman" w:hAnsi="Times New Roman"/>
                <w:color w:val="auto"/>
                <w:sz w:val="20"/>
                <w:highlight w:val="white"/>
              </w:rPr>
              <w:t> 642,44</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667912"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611,11</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3F60A3"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6B106E"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176 655,57</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6213D1"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9F1A2E"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r>
      <w:tr w:rsidR="009334A4" w14:paraId="696A9A06" w14:textId="77777777">
        <w:trPr>
          <w:trHeight w:val="38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A0BF005"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26.</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039D72" w14:textId="77777777" w:rsidR="009334A4" w:rsidRDefault="0070130E">
            <w:pPr>
              <w:widowControl w:val="0"/>
              <w:jc w:val="both"/>
              <w:rPr>
                <w:rFonts w:ascii="Times New Roman" w:hAnsi="Times New Roman"/>
                <w:color w:val="auto"/>
                <w:sz w:val="20"/>
                <w:highlight w:val="white"/>
              </w:rPr>
            </w:pPr>
            <w:r>
              <w:rPr>
                <w:rFonts w:ascii="Times New Roman" w:hAnsi="Times New Roman"/>
                <w:color w:val="auto"/>
                <w:sz w:val="20"/>
                <w:highlight w:val="white"/>
              </w:rPr>
              <w:t>в том числе для детского населения</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BC1001"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16.1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BEDE4B"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койко-дней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62943F"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0,002054</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DE2D26"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6</w:t>
            </w:r>
            <w:r>
              <w:rPr>
                <w:rFonts w:ascii="Times New Roman" w:hAnsi="Times New Roman"/>
                <w:color w:val="auto"/>
                <w:sz w:val="20"/>
                <w:highlight w:val="white"/>
              </w:rPr>
              <w:t> 642,44</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76D2D0"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13,65</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823E65"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4A07172"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3</w:t>
            </w:r>
            <w:r>
              <w:rPr>
                <w:rFonts w:ascii="Times New Roman" w:hAnsi="Times New Roman"/>
                <w:color w:val="auto"/>
                <w:sz w:val="20"/>
                <w:highlight w:val="white"/>
              </w:rPr>
              <w:t> 945,61</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2D0A91"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lang w:val="en-US"/>
              </w:rPr>
              <w:t>–</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FB2296"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lang w:val="en-US"/>
              </w:rPr>
              <w:t>–</w:t>
            </w:r>
          </w:p>
        </w:tc>
      </w:tr>
      <w:tr w:rsidR="009334A4" w14:paraId="7DF71871" w14:textId="77777777">
        <w:trPr>
          <w:trHeight w:val="34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9A3C799"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27.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2D163E"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5.3. Оказываемая в условиях дневного стационара</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BB244F"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16.1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6CD819"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AAF20D"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814B4B1"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64A738"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6FDCA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717758"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0,00</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FC420A"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7E2FA8"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3920BE52" w14:textId="77777777">
        <w:trPr>
          <w:trHeight w:val="29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B71B425"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28.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18A41E" w14:textId="77777777" w:rsidR="009334A4" w:rsidRDefault="0070130E">
            <w:pPr>
              <w:widowControl w:val="0"/>
              <w:jc w:val="both"/>
              <w:rPr>
                <w:rFonts w:ascii="Times New Roman" w:hAnsi="Times New Roman"/>
                <w:color w:val="auto"/>
                <w:sz w:val="20"/>
                <w:highlight w:val="white"/>
              </w:rPr>
            </w:pPr>
            <w:r>
              <w:rPr>
                <w:rFonts w:ascii="Times New Roman" w:hAnsi="Times New Roman"/>
                <w:color w:val="auto"/>
                <w:sz w:val="20"/>
                <w:highlight w:val="white"/>
              </w:rPr>
              <w:t>6. Иные государственные и муниципальные услуги (работы)</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5CE0F9"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17</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2F94A2"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66056F"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EB5375"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ED8B11"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9</w:t>
            </w:r>
            <w:r>
              <w:rPr>
                <w:rFonts w:ascii="Times New Roman" w:hAnsi="Times New Roman"/>
                <w:color w:val="auto"/>
                <w:sz w:val="20"/>
                <w:highlight w:val="white"/>
              </w:rPr>
              <w:t> 260,42</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FCE3AA"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B6DE74" w14:textId="77777777" w:rsidR="009334A4" w:rsidRDefault="0070130E">
            <w:pPr>
              <w:widowControl w:val="0"/>
              <w:ind w:left="-57" w:right="-57"/>
              <w:jc w:val="center"/>
              <w:rPr>
                <w:rFonts w:ascii="Times New Roman" w:hAnsi="Times New Roman"/>
                <w:color w:val="auto"/>
                <w:sz w:val="20"/>
              </w:rPr>
            </w:pPr>
            <w:r>
              <w:rPr>
                <w:rFonts w:ascii="Times New Roman" w:hAnsi="Times New Roman"/>
                <w:color w:val="auto"/>
                <w:sz w:val="20"/>
                <w:highlight w:val="white"/>
              </w:rPr>
              <w:t>2 677 042,70</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80DEFC"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FF73108"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r>
      <w:tr w:rsidR="009334A4" w14:paraId="36E96174" w14:textId="77777777">
        <w:trPr>
          <w:trHeight w:val="557"/>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8323565"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29.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93722DA"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7. Высокотехнологичная медицинская помощь, оказываемая в медицинских организациях субъекта Российской Федерации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410A1E"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18</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12E03B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51E6D0"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109727"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836D16"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FCCE7E"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8A8805"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F911643"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0FD849"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r>
      <w:tr w:rsidR="009334A4" w14:paraId="3D440BEB" w14:textId="77777777">
        <w:trPr>
          <w:trHeight w:val="1028"/>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24C7F93"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30.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C6FB7A" w14:textId="77777777" w:rsidR="009334A4" w:rsidRDefault="0070130E">
            <w:pPr>
              <w:widowControl w:val="0"/>
              <w:jc w:val="both"/>
              <w:rPr>
                <w:rFonts w:ascii="Times New Roman" w:hAnsi="Times New Roman"/>
                <w:color w:val="auto"/>
                <w:sz w:val="20"/>
                <w:highlight w:val="white"/>
              </w:rPr>
            </w:pPr>
            <w:r>
              <w:rPr>
                <w:rFonts w:ascii="Times New Roman" w:hAnsi="Times New Roman"/>
                <w:color w:val="auto"/>
                <w:sz w:val="20"/>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r>
              <w:rPr>
                <w:rFonts w:ascii="Times New Roman" w:hAnsi="Times New Roman"/>
                <w:color w:val="auto"/>
                <w:sz w:val="20"/>
                <w:vertAlign w:val="superscript"/>
              </w:rPr>
              <w:t>8</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AA3F53"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19</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4C4259"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9A1916"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C14924"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1FD659"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115,17</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6F004F"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6B805B"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33</w:t>
            </w:r>
            <w:r>
              <w:rPr>
                <w:rFonts w:ascii="Times New Roman" w:hAnsi="Times New Roman"/>
                <w:color w:val="auto"/>
                <w:sz w:val="20"/>
                <w:highlight w:val="white"/>
              </w:rPr>
              <w:t> 293,40</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2822F6"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highlight w:val="white"/>
              </w:rPr>
              <w:t>–</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D21387" w14:textId="77777777" w:rsidR="009334A4" w:rsidRDefault="0070130E">
            <w:pPr>
              <w:widowControl w:val="0"/>
              <w:ind w:left="-57" w:right="-57"/>
              <w:jc w:val="center"/>
              <w:rPr>
                <w:rFonts w:ascii="Times New Roman" w:hAnsi="Times New Roman"/>
                <w:color w:val="auto"/>
                <w:sz w:val="20"/>
                <w:highlight w:val="white"/>
              </w:rPr>
            </w:pPr>
            <w:r>
              <w:rPr>
                <w:rFonts w:ascii="Times New Roman" w:hAnsi="Times New Roman"/>
                <w:color w:val="auto"/>
                <w:sz w:val="20"/>
              </w:rPr>
              <w:t>0,12</w:t>
            </w:r>
          </w:p>
        </w:tc>
      </w:tr>
      <w:tr w:rsidR="009334A4" w14:paraId="3191431C" w14:textId="77777777">
        <w:trPr>
          <w:trHeight w:val="533"/>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68A0318"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31.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A5AFEC" w14:textId="77777777" w:rsidR="009334A4" w:rsidRDefault="0070130E">
            <w:pPr>
              <w:widowControl w:val="0"/>
              <w:jc w:val="both"/>
              <w:rPr>
                <w:rFonts w:ascii="Times New Roman" w:hAnsi="Times New Roman"/>
                <w:color w:val="auto"/>
                <w:sz w:val="20"/>
              </w:rPr>
            </w:pPr>
            <w:r>
              <w:rPr>
                <w:rFonts w:ascii="Times New Roman" w:hAnsi="Times New Roman"/>
                <w:color w:val="auto"/>
                <w:sz w:val="20"/>
              </w:rPr>
              <w:t>III. Медицинская помощь в рамках территориальной программы ОМС:</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5AC27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20</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E3C90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A4751B"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2D3293"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3F9F9DC" w14:textId="77777777" w:rsidR="009334A4" w:rsidRDefault="0070130E">
            <w:pPr>
              <w:widowControl w:val="0"/>
              <w:jc w:val="center"/>
              <w:rPr>
                <w:rFonts w:ascii="Times New Roman" w:hAnsi="Times New Roman"/>
                <w:color w:val="auto"/>
                <w:sz w:val="20"/>
              </w:rPr>
            </w:pPr>
            <w:r>
              <w:rPr>
                <w:rFonts w:ascii="Times New Roman" w:hAnsi="Times New Roman"/>
                <w:color w:val="auto"/>
                <w:sz w:val="20"/>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F33932" w14:textId="77777777" w:rsidR="009334A4" w:rsidRDefault="0070130E">
            <w:pPr>
              <w:jc w:val="center"/>
              <w:rPr>
                <w:rFonts w:ascii="Times New Roman" w:hAnsi="Times New Roman"/>
                <w:color w:val="auto"/>
                <w:sz w:val="20"/>
              </w:rPr>
            </w:pPr>
            <w:r>
              <w:rPr>
                <w:rFonts w:ascii="Times New Roman" w:hAnsi="Times New Roman"/>
                <w:color w:val="auto"/>
                <w:sz w:val="20"/>
              </w:rPr>
              <w:t>79 897,30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E62FEB" w14:textId="77777777" w:rsidR="009334A4" w:rsidRDefault="0070130E">
            <w:pPr>
              <w:jc w:val="center"/>
              <w:rPr>
                <w:rFonts w:ascii="Times New Roman" w:hAnsi="Times New Roman"/>
                <w:color w:val="auto"/>
                <w:sz w:val="20"/>
              </w:rPr>
            </w:pPr>
            <w:r>
              <w:rPr>
                <w:rFonts w:ascii="Times New Roman" w:hAnsi="Times New Roman"/>
                <w:color w:val="auto"/>
                <w:sz w:val="20"/>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1C934C5" w14:textId="77777777" w:rsidR="009334A4" w:rsidRDefault="0070130E">
            <w:pPr>
              <w:jc w:val="center"/>
              <w:rPr>
                <w:rFonts w:ascii="Times New Roman" w:hAnsi="Times New Roman"/>
                <w:color w:val="auto"/>
                <w:sz w:val="20"/>
              </w:rPr>
            </w:pPr>
            <w:r>
              <w:rPr>
                <w:rFonts w:ascii="Times New Roman" w:hAnsi="Times New Roman"/>
                <w:color w:val="auto"/>
                <w:sz w:val="20"/>
              </w:rPr>
              <w:t>23 248 356,80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EFA40B6" w14:textId="77777777" w:rsidR="009334A4" w:rsidRDefault="0070130E">
            <w:pPr>
              <w:jc w:val="center"/>
              <w:rPr>
                <w:rFonts w:ascii="Times New Roman" w:hAnsi="Times New Roman"/>
                <w:color w:val="auto"/>
                <w:sz w:val="20"/>
              </w:rPr>
            </w:pPr>
            <w:r>
              <w:rPr>
                <w:rFonts w:ascii="Times New Roman" w:hAnsi="Times New Roman"/>
                <w:color w:val="auto"/>
                <w:sz w:val="20"/>
              </w:rPr>
              <w:t>80,33</w:t>
            </w:r>
          </w:p>
        </w:tc>
      </w:tr>
      <w:tr w:rsidR="009334A4" w14:paraId="19C943E6" w14:textId="77777777">
        <w:trPr>
          <w:trHeight w:val="548"/>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CC85D78" w14:textId="77777777" w:rsidR="009334A4" w:rsidRDefault="0070130E">
            <w:pPr>
              <w:widowControl w:val="0"/>
              <w:jc w:val="center"/>
              <w:rPr>
                <w:rFonts w:ascii="Times New Roman" w:hAnsi="Times New Roman"/>
                <w:sz w:val="20"/>
              </w:rPr>
            </w:pPr>
            <w:r>
              <w:rPr>
                <w:rFonts w:ascii="Times New Roman" w:hAnsi="Times New Roman"/>
                <w:sz w:val="20"/>
              </w:rPr>
              <w:t>32.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B68556" w14:textId="77777777" w:rsidR="009334A4" w:rsidRDefault="0070130E">
            <w:pPr>
              <w:widowControl w:val="0"/>
              <w:jc w:val="both"/>
              <w:rPr>
                <w:rFonts w:ascii="Times New Roman" w:hAnsi="Times New Roman"/>
                <w:sz w:val="20"/>
              </w:rPr>
            </w:pPr>
            <w:r>
              <w:rPr>
                <w:rFonts w:ascii="Times New Roman" w:hAnsi="Times New Roman"/>
                <w:sz w:val="20"/>
              </w:rPr>
              <w:t>1. Скорая, в том числе скорая специализированная, медицинская помощь (сумма строк 35+46+59)</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25E551" w14:textId="77777777" w:rsidR="009334A4" w:rsidRDefault="0070130E">
            <w:pPr>
              <w:widowControl w:val="0"/>
              <w:jc w:val="center"/>
              <w:rPr>
                <w:rFonts w:ascii="Times New Roman" w:hAnsi="Times New Roman"/>
                <w:sz w:val="20"/>
              </w:rPr>
            </w:pPr>
            <w:r>
              <w:rPr>
                <w:rFonts w:ascii="Times New Roman" w:hAnsi="Times New Roman"/>
                <w:sz w:val="20"/>
              </w:rPr>
              <w:t>22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EDB53A8" w14:textId="77777777" w:rsidR="009334A4" w:rsidRDefault="0070130E">
            <w:pPr>
              <w:widowControl w:val="0"/>
              <w:jc w:val="center"/>
              <w:rPr>
                <w:rFonts w:ascii="Times New Roman" w:hAnsi="Times New Roman"/>
                <w:sz w:val="20"/>
              </w:rPr>
            </w:pPr>
            <w:r>
              <w:rPr>
                <w:rFonts w:ascii="Times New Roman" w:hAnsi="Times New Roman"/>
                <w:sz w:val="20"/>
              </w:rPr>
              <w:t>вызовов</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2517FF" w14:textId="77777777" w:rsidR="009334A4" w:rsidRDefault="0070130E">
            <w:pPr>
              <w:jc w:val="center"/>
              <w:rPr>
                <w:rFonts w:ascii="Times New Roman" w:hAnsi="Times New Roman"/>
                <w:sz w:val="20"/>
              </w:rPr>
            </w:pPr>
            <w:r>
              <w:rPr>
                <w:rFonts w:ascii="Times New Roman" w:hAnsi="Times New Roman"/>
                <w:sz w:val="20"/>
              </w:rPr>
              <w:t>0,290000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163B73" w14:textId="77777777" w:rsidR="009334A4" w:rsidRDefault="0070130E">
            <w:pPr>
              <w:jc w:val="center"/>
              <w:rPr>
                <w:rFonts w:ascii="Times New Roman" w:hAnsi="Times New Roman"/>
                <w:sz w:val="20"/>
              </w:rPr>
            </w:pPr>
            <w:r>
              <w:rPr>
                <w:rFonts w:ascii="Times New Roman" w:hAnsi="Times New Roman"/>
                <w:sz w:val="20"/>
              </w:rPr>
              <w:t>15 617,57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F36BE3" w14:textId="77777777" w:rsidR="009334A4" w:rsidRDefault="0070130E">
            <w:pPr>
              <w:jc w:val="center"/>
              <w:rPr>
                <w:rFonts w:ascii="Times New Roman" w:hAnsi="Times New Roman"/>
                <w:sz w:val="20"/>
              </w:rPr>
            </w:pPr>
            <w:r>
              <w:rPr>
                <w:rFonts w:ascii="Times New Roman" w:hAnsi="Times New Roman"/>
                <w:sz w:val="20"/>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7EDDC0" w14:textId="77777777" w:rsidR="009334A4" w:rsidRDefault="0070130E">
            <w:pPr>
              <w:jc w:val="center"/>
              <w:rPr>
                <w:rFonts w:ascii="Times New Roman" w:hAnsi="Times New Roman"/>
                <w:sz w:val="20"/>
              </w:rPr>
            </w:pPr>
            <w:r>
              <w:rPr>
                <w:rFonts w:ascii="Times New Roman" w:hAnsi="Times New Roman"/>
                <w:sz w:val="20"/>
              </w:rPr>
              <w:t>4 529,12</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0DD302" w14:textId="77777777" w:rsidR="009334A4" w:rsidRDefault="0070130E">
            <w:pPr>
              <w:jc w:val="center"/>
              <w:rPr>
                <w:rFonts w:ascii="Times New Roman" w:hAnsi="Times New Roman"/>
                <w:sz w:val="20"/>
              </w:rPr>
            </w:pPr>
            <w:r>
              <w:rPr>
                <w:rFonts w:ascii="Times New Roman" w:hAnsi="Times New Roman"/>
                <w:sz w:val="20"/>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64DFC5" w14:textId="77777777" w:rsidR="009334A4" w:rsidRDefault="0070130E">
            <w:pPr>
              <w:jc w:val="center"/>
              <w:rPr>
                <w:rFonts w:ascii="Times New Roman" w:hAnsi="Times New Roman"/>
                <w:sz w:val="20"/>
              </w:rPr>
            </w:pPr>
            <w:r>
              <w:rPr>
                <w:rFonts w:ascii="Times New Roman" w:hAnsi="Times New Roman"/>
                <w:sz w:val="20"/>
              </w:rPr>
              <w:t>1 317 873,03</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E98613"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535FD71" w14:textId="77777777">
        <w:trPr>
          <w:trHeight w:val="563"/>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93E7C7C" w14:textId="77777777" w:rsidR="009334A4" w:rsidRDefault="009334A4">
            <w:pPr>
              <w:widowControl w:val="0"/>
              <w:jc w:val="center"/>
              <w:rPr>
                <w:rFonts w:ascii="Times New Roman" w:hAnsi="Times New Roman"/>
                <w:sz w:val="20"/>
              </w:rPr>
            </w:pP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3A93A6" w14:textId="77777777" w:rsidR="009334A4" w:rsidRDefault="0070130E">
            <w:pPr>
              <w:widowControl w:val="0"/>
              <w:jc w:val="both"/>
              <w:rPr>
                <w:rFonts w:ascii="Times New Roman" w:hAnsi="Times New Roman"/>
                <w:sz w:val="20"/>
              </w:rPr>
            </w:pPr>
            <w:r>
              <w:rPr>
                <w:rFonts w:ascii="Times New Roman" w:hAnsi="Times New Roman"/>
                <w:sz w:val="20"/>
              </w:rPr>
              <w:t>2. Первичная медико-санитарная помощь, за исключением медицинской реабилитации</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3F2D5B" w14:textId="77777777" w:rsidR="009334A4" w:rsidRDefault="0070130E">
            <w:pPr>
              <w:widowControl w:val="0"/>
              <w:jc w:val="center"/>
              <w:rPr>
                <w:rFonts w:ascii="Times New Roman" w:hAnsi="Times New Roman"/>
                <w:sz w:val="20"/>
              </w:rPr>
            </w:pPr>
            <w:r>
              <w:rPr>
                <w:rFonts w:ascii="Times New Roman" w:hAnsi="Times New Roman"/>
                <w:sz w:val="20"/>
              </w:rPr>
              <w:t>23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BBE509" w14:textId="77777777" w:rsidR="009334A4" w:rsidRDefault="0070130E">
            <w:pPr>
              <w:jc w:val="center"/>
              <w:rPr>
                <w:rFonts w:ascii="Times New Roman" w:hAnsi="Times New Roman"/>
                <w:sz w:val="20"/>
              </w:rPr>
            </w:pPr>
            <w:r>
              <w:rPr>
                <w:rFonts w:ascii="Times New Roman" w:hAnsi="Times New Roman"/>
                <w:sz w:val="20"/>
              </w:rPr>
              <w:t>–</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4E501A" w14:textId="77777777" w:rsidR="009334A4" w:rsidRDefault="0070130E">
            <w:pPr>
              <w:jc w:val="center"/>
              <w:rPr>
                <w:rFonts w:ascii="Times New Roman" w:hAnsi="Times New Roman"/>
                <w:sz w:val="20"/>
              </w:rPr>
            </w:pPr>
            <w:r>
              <w:rPr>
                <w:rFonts w:ascii="Times New Roman" w:hAnsi="Times New Roman"/>
                <w:sz w:val="20"/>
              </w:rPr>
              <w:t>–</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63DA60" w14:textId="77777777" w:rsidR="009334A4" w:rsidRDefault="0070130E">
            <w:pPr>
              <w:jc w:val="center"/>
              <w:rPr>
                <w:rFonts w:ascii="Times New Roman" w:hAnsi="Times New Roman"/>
                <w:sz w:val="20"/>
              </w:rPr>
            </w:pPr>
            <w:r>
              <w:rPr>
                <w:rFonts w:ascii="Times New Roman" w:hAnsi="Times New Roman"/>
                <w:sz w:val="20"/>
              </w:rPr>
              <w:t>–</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BD620C" w14:textId="77777777" w:rsidR="009334A4" w:rsidRDefault="0070130E">
            <w:pPr>
              <w:jc w:val="center"/>
              <w:rPr>
                <w:rFonts w:ascii="Times New Roman" w:hAnsi="Times New Roman"/>
                <w:sz w:val="20"/>
              </w:rPr>
            </w:pPr>
            <w:r>
              <w:rPr>
                <w:rFonts w:ascii="Times New Roman" w:hAnsi="Times New Roman"/>
                <w:sz w:val="20"/>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676A02" w14:textId="77777777" w:rsidR="009334A4" w:rsidRDefault="0070130E">
            <w:pPr>
              <w:jc w:val="center"/>
              <w:rPr>
                <w:rFonts w:ascii="Times New Roman" w:hAnsi="Times New Roman"/>
                <w:sz w:val="20"/>
              </w:rPr>
            </w:pPr>
            <w:r>
              <w:rPr>
                <w:rFonts w:ascii="Times New Roman" w:hAnsi="Times New Roman"/>
                <w:sz w:val="20"/>
              </w:rPr>
              <w:t>–</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25AAE1C" w14:textId="77777777" w:rsidR="009334A4" w:rsidRDefault="0070130E">
            <w:pPr>
              <w:jc w:val="center"/>
              <w:rPr>
                <w:rFonts w:ascii="Times New Roman" w:hAnsi="Times New Roman"/>
                <w:sz w:val="20"/>
              </w:rPr>
            </w:pPr>
            <w:r>
              <w:rPr>
                <w:rFonts w:ascii="Times New Roman" w:hAnsi="Times New Roman"/>
                <w:sz w:val="20"/>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D64AC8" w14:textId="77777777" w:rsidR="009334A4" w:rsidRDefault="0070130E">
            <w:pPr>
              <w:jc w:val="center"/>
              <w:rPr>
                <w:rFonts w:ascii="Times New Roman" w:hAnsi="Times New Roman"/>
                <w:sz w:val="20"/>
              </w:rPr>
            </w:pPr>
            <w:r>
              <w:rPr>
                <w:rFonts w:ascii="Times New Roman" w:hAnsi="Times New Roman"/>
                <w:sz w:val="20"/>
              </w:rPr>
              <w:t>–</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FF8FA2" w14:textId="77777777" w:rsidR="009334A4" w:rsidRDefault="0070130E">
            <w:pPr>
              <w:jc w:val="center"/>
              <w:rPr>
                <w:rFonts w:ascii="Times New Roman" w:hAnsi="Times New Roman"/>
                <w:sz w:val="20"/>
              </w:rPr>
            </w:pPr>
            <w:r>
              <w:rPr>
                <w:rFonts w:ascii="Times New Roman" w:hAnsi="Times New Roman"/>
                <w:sz w:val="20"/>
              </w:rPr>
              <w:t>–</w:t>
            </w:r>
          </w:p>
        </w:tc>
      </w:tr>
      <w:tr w:rsidR="009334A4" w14:paraId="717F06D8" w14:textId="77777777">
        <w:trPr>
          <w:trHeight w:val="563"/>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3488562" w14:textId="77777777" w:rsidR="009334A4" w:rsidRDefault="0070130E">
            <w:pPr>
              <w:widowControl w:val="0"/>
              <w:jc w:val="center"/>
              <w:rPr>
                <w:rFonts w:ascii="Times New Roman" w:hAnsi="Times New Roman"/>
                <w:sz w:val="20"/>
              </w:rPr>
            </w:pPr>
            <w:r>
              <w:rPr>
                <w:rFonts w:ascii="Times New Roman" w:hAnsi="Times New Roman"/>
                <w:sz w:val="20"/>
              </w:rPr>
              <w:t>33.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31D652" w14:textId="77777777" w:rsidR="009334A4" w:rsidRDefault="0070130E">
            <w:pPr>
              <w:widowControl w:val="0"/>
              <w:jc w:val="both"/>
              <w:rPr>
                <w:rFonts w:ascii="Times New Roman" w:hAnsi="Times New Roman"/>
                <w:sz w:val="20"/>
              </w:rPr>
            </w:pPr>
            <w:r>
              <w:rPr>
                <w:rFonts w:ascii="Times New Roman" w:hAnsi="Times New Roman"/>
                <w:sz w:val="20"/>
              </w:rPr>
              <w:t>2.1. Первичная медико-санитарная помощь в амбулаторных условиях, за исключением медицинской реабилитации, всего, в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F7D9D6" w14:textId="77777777" w:rsidR="009334A4" w:rsidRDefault="0070130E">
            <w:pPr>
              <w:widowControl w:val="0"/>
              <w:jc w:val="center"/>
              <w:rPr>
                <w:rFonts w:ascii="Times New Roman" w:hAnsi="Times New Roman"/>
                <w:sz w:val="20"/>
              </w:rPr>
            </w:pPr>
            <w:r>
              <w:rPr>
                <w:rFonts w:ascii="Times New Roman" w:hAnsi="Times New Roman"/>
                <w:sz w:val="20"/>
              </w:rPr>
              <w:t>24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6CBC9C" w14:textId="77777777" w:rsidR="009334A4" w:rsidRDefault="0070130E">
            <w:pPr>
              <w:jc w:val="center"/>
              <w:rPr>
                <w:rFonts w:ascii="Times New Roman" w:hAnsi="Times New Roman"/>
                <w:sz w:val="20"/>
              </w:rPr>
            </w:pPr>
            <w:r>
              <w:rPr>
                <w:rFonts w:ascii="Times New Roman" w:hAnsi="Times New Roman"/>
                <w:sz w:val="20"/>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8C8CA9" w14:textId="77777777" w:rsidR="009334A4" w:rsidRDefault="0070130E">
            <w:pPr>
              <w:jc w:val="center"/>
              <w:rPr>
                <w:rFonts w:ascii="Times New Roman" w:hAnsi="Times New Roman"/>
                <w:sz w:val="20"/>
              </w:rPr>
            </w:pPr>
            <w:r>
              <w:rPr>
                <w:rFonts w:ascii="Times New Roman" w:hAnsi="Times New Roman"/>
                <w:sz w:val="20"/>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FCD6A9" w14:textId="77777777" w:rsidR="009334A4" w:rsidRDefault="0070130E">
            <w:pPr>
              <w:jc w:val="center"/>
              <w:rPr>
                <w:rFonts w:ascii="Times New Roman" w:hAnsi="Times New Roman"/>
                <w:sz w:val="20"/>
              </w:rPr>
            </w:pPr>
            <w:r>
              <w:rPr>
                <w:rFonts w:ascii="Times New Roman" w:hAnsi="Times New Roman"/>
                <w:sz w:val="20"/>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C3CBC3" w14:textId="77777777" w:rsidR="009334A4" w:rsidRDefault="0070130E">
            <w:pPr>
              <w:jc w:val="center"/>
              <w:rPr>
                <w:rFonts w:ascii="Times New Roman" w:hAnsi="Times New Roman"/>
                <w:sz w:val="20"/>
              </w:rPr>
            </w:pPr>
            <w:r>
              <w:rPr>
                <w:rFonts w:ascii="Times New Roman" w:hAnsi="Times New Roman"/>
                <w:sz w:val="20"/>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6CE4C9" w14:textId="77777777" w:rsidR="009334A4" w:rsidRDefault="0070130E">
            <w:pPr>
              <w:jc w:val="center"/>
              <w:rPr>
                <w:rFonts w:ascii="Times New Roman" w:hAnsi="Times New Roman"/>
                <w:sz w:val="20"/>
              </w:rPr>
            </w:pPr>
            <w:r>
              <w:rPr>
                <w:rFonts w:ascii="Times New Roman" w:hAnsi="Times New Roman"/>
                <w:sz w:val="20"/>
              </w:rPr>
              <w:t>31 815,94</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91D0E8" w14:textId="77777777" w:rsidR="009334A4" w:rsidRDefault="0070130E">
            <w:pPr>
              <w:jc w:val="center"/>
              <w:rPr>
                <w:rFonts w:ascii="Times New Roman" w:hAnsi="Times New Roman"/>
                <w:sz w:val="20"/>
              </w:rPr>
            </w:pPr>
            <w:r>
              <w:rPr>
                <w:rFonts w:ascii="Times New Roman" w:hAnsi="Times New Roman"/>
                <w:sz w:val="20"/>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081E9D" w14:textId="77777777" w:rsidR="009334A4" w:rsidRDefault="0070130E">
            <w:pPr>
              <w:jc w:val="center"/>
              <w:rPr>
                <w:rFonts w:ascii="Times New Roman" w:hAnsi="Times New Roman"/>
                <w:sz w:val="20"/>
              </w:rPr>
            </w:pPr>
            <w:r>
              <w:rPr>
                <w:rFonts w:ascii="Times New Roman" w:hAnsi="Times New Roman"/>
                <w:sz w:val="20"/>
              </w:rPr>
              <w:t>9 257 742,74</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8B27B5"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A0490D4" w14:textId="77777777">
        <w:trPr>
          <w:trHeight w:val="49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136803C" w14:textId="77777777" w:rsidR="009334A4" w:rsidRDefault="0070130E">
            <w:pPr>
              <w:widowControl w:val="0"/>
              <w:jc w:val="center"/>
              <w:rPr>
                <w:rFonts w:ascii="Times New Roman" w:hAnsi="Times New Roman"/>
                <w:sz w:val="20"/>
              </w:rPr>
            </w:pPr>
            <w:r>
              <w:rPr>
                <w:rFonts w:ascii="Times New Roman" w:hAnsi="Times New Roman"/>
                <w:sz w:val="20"/>
              </w:rPr>
              <w:t>34.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E249B4" w14:textId="77777777" w:rsidR="009334A4" w:rsidRDefault="0070130E">
            <w:pPr>
              <w:widowControl w:val="0"/>
              <w:jc w:val="both"/>
              <w:rPr>
                <w:rFonts w:ascii="Times New Roman" w:hAnsi="Times New Roman"/>
                <w:sz w:val="20"/>
              </w:rPr>
            </w:pPr>
            <w:r>
              <w:rPr>
                <w:rFonts w:ascii="Times New Roman" w:hAnsi="Times New Roman"/>
                <w:sz w:val="20"/>
              </w:rPr>
              <w:t>2.1.1 для проведения профилактических медицинских осмотров (сумма строк 37.1+48.1+61.1)</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E3231F2" w14:textId="77777777" w:rsidR="009334A4" w:rsidRDefault="0070130E">
            <w:pPr>
              <w:widowControl w:val="0"/>
              <w:jc w:val="center"/>
              <w:rPr>
                <w:rFonts w:ascii="Times New Roman" w:hAnsi="Times New Roman"/>
                <w:sz w:val="20"/>
              </w:rPr>
            </w:pPr>
            <w:r>
              <w:rPr>
                <w:rFonts w:ascii="Times New Roman" w:hAnsi="Times New Roman"/>
                <w:sz w:val="20"/>
              </w:rPr>
              <w:t>24.1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B2C331"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F70413" w14:textId="77777777" w:rsidR="009334A4" w:rsidRDefault="0070130E">
            <w:pPr>
              <w:jc w:val="center"/>
              <w:rPr>
                <w:rFonts w:ascii="Times New Roman" w:hAnsi="Times New Roman"/>
                <w:sz w:val="20"/>
              </w:rPr>
            </w:pPr>
            <w:r>
              <w:rPr>
                <w:rFonts w:ascii="Times New Roman" w:hAnsi="Times New Roman"/>
                <w:sz w:val="20"/>
              </w:rPr>
              <w:t>0,266791</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63F523" w14:textId="77777777" w:rsidR="009334A4" w:rsidRDefault="0070130E">
            <w:pPr>
              <w:jc w:val="center"/>
              <w:rPr>
                <w:rFonts w:ascii="Times New Roman" w:hAnsi="Times New Roman"/>
                <w:sz w:val="20"/>
              </w:rPr>
            </w:pPr>
            <w:r>
              <w:rPr>
                <w:rFonts w:ascii="Times New Roman" w:hAnsi="Times New Roman"/>
                <w:sz w:val="20"/>
              </w:rPr>
              <w:t>9 533,38</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C02E4F" w14:textId="77777777" w:rsidR="009334A4" w:rsidRDefault="0070130E">
            <w:pPr>
              <w:jc w:val="center"/>
              <w:rPr>
                <w:rFonts w:ascii="Times New Roman" w:hAnsi="Times New Roman"/>
                <w:sz w:val="20"/>
              </w:rPr>
            </w:pPr>
            <w:r>
              <w:rPr>
                <w:rFonts w:ascii="Times New Roman" w:hAnsi="Times New Roman"/>
                <w:sz w:val="20"/>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BD816F" w14:textId="77777777" w:rsidR="009334A4" w:rsidRDefault="0070130E">
            <w:pPr>
              <w:jc w:val="center"/>
              <w:rPr>
                <w:rFonts w:ascii="Times New Roman" w:hAnsi="Times New Roman"/>
                <w:sz w:val="20"/>
              </w:rPr>
            </w:pPr>
            <w:r>
              <w:rPr>
                <w:rFonts w:ascii="Times New Roman" w:hAnsi="Times New Roman"/>
                <w:sz w:val="20"/>
              </w:rPr>
              <w:t>2 543,41</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1B7F61" w14:textId="77777777" w:rsidR="009334A4" w:rsidRDefault="0070130E">
            <w:pPr>
              <w:jc w:val="center"/>
              <w:rPr>
                <w:rFonts w:ascii="Times New Roman" w:hAnsi="Times New Roman"/>
                <w:sz w:val="20"/>
              </w:rPr>
            </w:pPr>
            <w:r>
              <w:rPr>
                <w:rFonts w:ascii="Times New Roman" w:hAnsi="Times New Roman"/>
                <w:sz w:val="20"/>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7F26FFA" w14:textId="77777777" w:rsidR="009334A4" w:rsidRDefault="0070130E">
            <w:pPr>
              <w:jc w:val="center"/>
              <w:rPr>
                <w:rFonts w:ascii="Times New Roman" w:hAnsi="Times New Roman"/>
                <w:sz w:val="20"/>
              </w:rPr>
            </w:pPr>
            <w:r>
              <w:rPr>
                <w:rFonts w:ascii="Times New Roman" w:hAnsi="Times New Roman"/>
                <w:sz w:val="20"/>
              </w:rPr>
              <w:t>740 076,29</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BE851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5F9592F" w14:textId="77777777">
        <w:trPr>
          <w:trHeight w:val="48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C350E54" w14:textId="77777777" w:rsidR="009334A4" w:rsidRDefault="0070130E">
            <w:pPr>
              <w:widowControl w:val="0"/>
              <w:jc w:val="center"/>
              <w:rPr>
                <w:rFonts w:ascii="Times New Roman" w:hAnsi="Times New Roman"/>
                <w:sz w:val="20"/>
              </w:rPr>
            </w:pPr>
            <w:r>
              <w:rPr>
                <w:rFonts w:ascii="Times New Roman" w:hAnsi="Times New Roman"/>
                <w:sz w:val="20"/>
              </w:rPr>
              <w:t>35.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7362FD" w14:textId="77777777" w:rsidR="009334A4" w:rsidRDefault="0070130E">
            <w:pPr>
              <w:widowControl w:val="0"/>
              <w:jc w:val="both"/>
              <w:rPr>
                <w:rFonts w:ascii="Times New Roman" w:hAnsi="Times New Roman"/>
                <w:sz w:val="20"/>
              </w:rPr>
            </w:pPr>
            <w:r>
              <w:rPr>
                <w:rFonts w:ascii="Times New Roman" w:hAnsi="Times New Roman"/>
                <w:sz w:val="20"/>
              </w:rPr>
              <w:t>2.1.2 для проведения диспансеризации, всего (сумма строк 37.2+48.2+61.2), в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A95FC5" w14:textId="77777777" w:rsidR="009334A4" w:rsidRDefault="0070130E">
            <w:pPr>
              <w:widowControl w:val="0"/>
              <w:jc w:val="center"/>
              <w:rPr>
                <w:rFonts w:ascii="Times New Roman" w:hAnsi="Times New Roman"/>
                <w:sz w:val="20"/>
              </w:rPr>
            </w:pPr>
            <w:r>
              <w:rPr>
                <w:rFonts w:ascii="Times New Roman" w:hAnsi="Times New Roman"/>
                <w:sz w:val="20"/>
              </w:rPr>
              <w:t>24.2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CBFCEE"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B313C0" w14:textId="77777777" w:rsidR="009334A4" w:rsidRDefault="0070130E">
            <w:pPr>
              <w:jc w:val="center"/>
              <w:rPr>
                <w:rFonts w:ascii="Times New Roman" w:hAnsi="Times New Roman"/>
                <w:sz w:val="20"/>
              </w:rPr>
            </w:pPr>
            <w:r>
              <w:rPr>
                <w:rFonts w:ascii="Times New Roman" w:hAnsi="Times New Roman"/>
                <w:sz w:val="20"/>
              </w:rPr>
              <w:t>0,432393</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0965B3" w14:textId="77777777" w:rsidR="009334A4" w:rsidRDefault="0070130E">
            <w:pPr>
              <w:jc w:val="center"/>
              <w:rPr>
                <w:rFonts w:ascii="Times New Roman" w:hAnsi="Times New Roman"/>
                <w:sz w:val="20"/>
              </w:rPr>
            </w:pPr>
            <w:r>
              <w:rPr>
                <w:rFonts w:ascii="Times New Roman" w:hAnsi="Times New Roman"/>
                <w:sz w:val="20"/>
              </w:rPr>
              <w:t>11 651,42</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F8F394D" w14:textId="77777777" w:rsidR="009334A4" w:rsidRDefault="0070130E">
            <w:pPr>
              <w:jc w:val="center"/>
              <w:rPr>
                <w:rFonts w:ascii="Times New Roman" w:hAnsi="Times New Roman"/>
                <w:sz w:val="20"/>
              </w:rPr>
            </w:pPr>
            <w:r>
              <w:rPr>
                <w:rFonts w:ascii="Times New Roman" w:hAnsi="Times New Roman"/>
                <w:sz w:val="20"/>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961E6F" w14:textId="77777777" w:rsidR="009334A4" w:rsidRDefault="0070130E">
            <w:pPr>
              <w:jc w:val="center"/>
              <w:rPr>
                <w:rFonts w:ascii="Times New Roman" w:hAnsi="Times New Roman"/>
                <w:sz w:val="20"/>
              </w:rPr>
            </w:pPr>
            <w:r>
              <w:rPr>
                <w:rFonts w:ascii="Times New Roman" w:hAnsi="Times New Roman"/>
                <w:sz w:val="20"/>
              </w:rPr>
              <w:t>5 038,00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1A4B89" w14:textId="77777777" w:rsidR="009334A4" w:rsidRDefault="0070130E">
            <w:pPr>
              <w:jc w:val="center"/>
              <w:rPr>
                <w:rFonts w:ascii="Times New Roman" w:hAnsi="Times New Roman"/>
                <w:sz w:val="20"/>
              </w:rPr>
            </w:pPr>
            <w:r>
              <w:rPr>
                <w:rFonts w:ascii="Times New Roman" w:hAnsi="Times New Roman"/>
                <w:sz w:val="20"/>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D09DFC" w14:textId="77777777" w:rsidR="009334A4" w:rsidRDefault="0070130E">
            <w:pPr>
              <w:jc w:val="center"/>
              <w:rPr>
                <w:rFonts w:ascii="Times New Roman" w:hAnsi="Times New Roman"/>
                <w:sz w:val="20"/>
              </w:rPr>
            </w:pPr>
            <w:r>
              <w:rPr>
                <w:rFonts w:ascii="Times New Roman" w:hAnsi="Times New Roman"/>
                <w:sz w:val="20"/>
              </w:rPr>
              <w:t>1 465 946,71</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49B6D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8A6CC70" w14:textId="77777777">
        <w:trPr>
          <w:trHeight w:val="55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9DF47B3" w14:textId="77777777" w:rsidR="009334A4" w:rsidRDefault="0070130E">
            <w:pPr>
              <w:widowControl w:val="0"/>
              <w:jc w:val="center"/>
              <w:rPr>
                <w:rFonts w:ascii="Times New Roman" w:hAnsi="Times New Roman"/>
                <w:sz w:val="20"/>
              </w:rPr>
            </w:pPr>
            <w:r>
              <w:rPr>
                <w:rFonts w:ascii="Times New Roman" w:hAnsi="Times New Roman"/>
                <w:sz w:val="20"/>
              </w:rPr>
              <w:t>36.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CE7FE2" w14:textId="77777777" w:rsidR="009334A4" w:rsidRDefault="0070130E">
            <w:pPr>
              <w:widowControl w:val="0"/>
              <w:jc w:val="both"/>
              <w:rPr>
                <w:rFonts w:ascii="Times New Roman" w:hAnsi="Times New Roman"/>
                <w:sz w:val="20"/>
                <w:highlight w:val="white"/>
              </w:rPr>
            </w:pPr>
            <w:r>
              <w:rPr>
                <w:rFonts w:ascii="Times New Roman" w:hAnsi="Times New Roman"/>
                <w:sz w:val="20"/>
              </w:rPr>
              <w:t>для проведения углубленной диспансеризации (сумма строк 37.2.1+48.2.1+61.2.1)</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0CE37C" w14:textId="77777777" w:rsidR="009334A4" w:rsidRDefault="0070130E">
            <w:pPr>
              <w:widowControl w:val="0"/>
              <w:ind w:left="-57" w:right="-57"/>
              <w:jc w:val="center"/>
              <w:rPr>
                <w:rFonts w:ascii="Times New Roman" w:hAnsi="Times New Roman"/>
                <w:sz w:val="20"/>
                <w:highlight w:val="white"/>
              </w:rPr>
            </w:pPr>
            <w:r>
              <w:rPr>
                <w:rFonts w:ascii="Times New Roman" w:hAnsi="Times New Roman"/>
                <w:sz w:val="20"/>
              </w:rPr>
              <w:t>24</w:t>
            </w:r>
            <w:r>
              <w:rPr>
                <w:rFonts w:ascii="Times New Roman" w:hAnsi="Times New Roman"/>
                <w:sz w:val="20"/>
                <w:highlight w:val="white"/>
              </w:rPr>
              <w:t>.2.1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7FD27C" w14:textId="77777777" w:rsidR="009334A4" w:rsidRDefault="0070130E">
            <w:pPr>
              <w:widowControl w:val="0"/>
              <w:ind w:right="-57"/>
              <w:jc w:val="center"/>
              <w:rPr>
                <w:rFonts w:ascii="Times New Roman" w:hAnsi="Times New Roman"/>
                <w:sz w:val="20"/>
                <w:highlight w:val="white"/>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5BA88A2" w14:textId="77777777" w:rsidR="009334A4" w:rsidRDefault="0070130E">
            <w:pPr>
              <w:widowControl w:val="0"/>
              <w:ind w:left="-57" w:right="-57"/>
              <w:jc w:val="center"/>
              <w:rPr>
                <w:rFonts w:ascii="Times New Roman" w:hAnsi="Times New Roman"/>
                <w:sz w:val="20"/>
                <w:highlight w:val="white"/>
              </w:rPr>
            </w:pPr>
            <w:r>
              <w:rPr>
                <w:rFonts w:ascii="Times New Roman" w:hAnsi="Times New Roman"/>
                <w:sz w:val="20"/>
              </w:rPr>
              <w:t>0,050758</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18816C" w14:textId="77777777" w:rsidR="009334A4" w:rsidRDefault="0070130E">
            <w:pPr>
              <w:widowControl w:val="0"/>
              <w:ind w:left="-57" w:right="-57"/>
              <w:jc w:val="center"/>
              <w:rPr>
                <w:rFonts w:ascii="Times New Roman" w:hAnsi="Times New Roman"/>
                <w:sz w:val="20"/>
                <w:highlight w:val="white"/>
              </w:rPr>
            </w:pPr>
            <w:r>
              <w:rPr>
                <w:rFonts w:ascii="Times New Roman" w:hAnsi="Times New Roman"/>
                <w:sz w:val="20"/>
              </w:rPr>
              <w:t>5 037,90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29EC84" w14:textId="77777777" w:rsidR="009334A4" w:rsidRDefault="0070130E">
            <w:pPr>
              <w:widowControl w:val="0"/>
              <w:ind w:left="-57" w:right="-57"/>
              <w:jc w:val="center"/>
              <w:rPr>
                <w:rFonts w:ascii="Times New Roman" w:hAnsi="Times New Roman"/>
                <w:sz w:val="20"/>
                <w:highlight w:val="white"/>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636D73" w14:textId="77777777" w:rsidR="009334A4" w:rsidRDefault="0070130E">
            <w:pPr>
              <w:widowControl w:val="0"/>
              <w:ind w:left="-57" w:right="-57"/>
              <w:jc w:val="center"/>
              <w:rPr>
                <w:rFonts w:ascii="Times New Roman" w:hAnsi="Times New Roman"/>
                <w:sz w:val="20"/>
                <w:highlight w:val="white"/>
              </w:rPr>
            </w:pPr>
            <w:r>
              <w:rPr>
                <w:rFonts w:ascii="Times New Roman" w:hAnsi="Times New Roman"/>
                <w:sz w:val="20"/>
              </w:rPr>
              <w:t>255,71</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6ACB64" w14:textId="77777777" w:rsidR="009334A4" w:rsidRDefault="0070130E">
            <w:pPr>
              <w:widowControl w:val="0"/>
              <w:ind w:left="-57" w:right="-57"/>
              <w:jc w:val="center"/>
              <w:rPr>
                <w:rFonts w:ascii="Times New Roman" w:hAnsi="Times New Roman"/>
                <w:sz w:val="20"/>
                <w:highlight w:val="white"/>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09837B" w14:textId="77777777" w:rsidR="009334A4" w:rsidRDefault="0070130E">
            <w:pPr>
              <w:widowControl w:val="0"/>
              <w:ind w:left="-57" w:right="-57"/>
              <w:jc w:val="center"/>
              <w:rPr>
                <w:rFonts w:ascii="Times New Roman" w:hAnsi="Times New Roman"/>
                <w:sz w:val="20"/>
              </w:rPr>
            </w:pPr>
            <w:r>
              <w:rPr>
                <w:rFonts w:ascii="Times New Roman" w:hAnsi="Times New Roman"/>
                <w:sz w:val="20"/>
              </w:rPr>
              <w:t>74 404,75</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0602D0"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3AE3C6F" w14:textId="77777777">
        <w:trPr>
          <w:trHeight w:val="55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1FDCDAA" w14:textId="77777777" w:rsidR="009334A4" w:rsidRDefault="0070130E">
            <w:pPr>
              <w:widowControl w:val="0"/>
              <w:jc w:val="center"/>
              <w:rPr>
                <w:rFonts w:ascii="Times New Roman" w:hAnsi="Times New Roman"/>
                <w:sz w:val="20"/>
              </w:rPr>
            </w:pPr>
            <w:r>
              <w:rPr>
                <w:rFonts w:ascii="Times New Roman" w:hAnsi="Times New Roman"/>
                <w:sz w:val="20"/>
              </w:rPr>
              <w:t>37.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C7B897" w14:textId="77777777" w:rsidR="009334A4" w:rsidRDefault="0070130E">
            <w:pPr>
              <w:widowControl w:val="0"/>
              <w:jc w:val="both"/>
              <w:rPr>
                <w:rFonts w:ascii="Times New Roman" w:hAnsi="Times New Roman"/>
                <w:sz w:val="20"/>
                <w:highlight w:val="white"/>
              </w:rPr>
            </w:pPr>
            <w:r>
              <w:rPr>
                <w:rFonts w:ascii="Times New Roman" w:hAnsi="Times New Roman"/>
                <w:sz w:val="20"/>
              </w:rPr>
              <w:t>2.1.3 диспансеризация для оценки репродуктивного здоровья, всего (сумма строк 37.3+48.3+61.3), из них:</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015DC9" w14:textId="77777777" w:rsidR="009334A4" w:rsidRDefault="0070130E">
            <w:pPr>
              <w:widowControl w:val="0"/>
              <w:ind w:left="-57" w:right="-57"/>
              <w:jc w:val="center"/>
              <w:rPr>
                <w:rFonts w:ascii="Times New Roman" w:hAnsi="Times New Roman"/>
                <w:sz w:val="20"/>
                <w:highlight w:val="white"/>
              </w:rPr>
            </w:pPr>
            <w:r>
              <w:rPr>
                <w:rFonts w:ascii="Times New Roman" w:hAnsi="Times New Roman"/>
                <w:sz w:val="20"/>
              </w:rPr>
              <w:t>24.3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477B532" w14:textId="77777777" w:rsidR="009334A4" w:rsidRDefault="0070130E">
            <w:pPr>
              <w:widowControl w:val="0"/>
              <w:ind w:left="-57" w:right="-57"/>
              <w:jc w:val="center"/>
              <w:rPr>
                <w:rFonts w:ascii="Times New Roman" w:hAnsi="Times New Roman"/>
                <w:sz w:val="20"/>
                <w:highlight w:val="white"/>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6F1C74" w14:textId="77777777" w:rsidR="009334A4" w:rsidRDefault="0070130E">
            <w:pPr>
              <w:widowControl w:val="0"/>
              <w:ind w:left="-57" w:right="-57"/>
              <w:jc w:val="center"/>
              <w:rPr>
                <w:rFonts w:ascii="Times New Roman" w:hAnsi="Times New Roman"/>
                <w:sz w:val="20"/>
                <w:highlight w:val="white"/>
              </w:rPr>
            </w:pPr>
            <w:r>
              <w:rPr>
                <w:rFonts w:ascii="Times New Roman" w:hAnsi="Times New Roman"/>
                <w:sz w:val="20"/>
                <w:highlight w:val="white"/>
              </w:rPr>
              <w:t>0,134681</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A34716" w14:textId="77777777" w:rsidR="009334A4" w:rsidRDefault="0070130E">
            <w:pPr>
              <w:widowControl w:val="0"/>
              <w:ind w:left="-57" w:right="-57"/>
              <w:jc w:val="center"/>
              <w:rPr>
                <w:rFonts w:ascii="Times New Roman" w:hAnsi="Times New Roman"/>
                <w:sz w:val="20"/>
                <w:highlight w:val="white"/>
              </w:rPr>
            </w:pPr>
            <w:r>
              <w:rPr>
                <w:rFonts w:ascii="Times New Roman" w:hAnsi="Times New Roman"/>
                <w:sz w:val="20"/>
              </w:rPr>
              <w:t>6</w:t>
            </w:r>
            <w:r>
              <w:rPr>
                <w:rFonts w:ascii="Times New Roman" w:hAnsi="Times New Roman"/>
                <w:sz w:val="20"/>
                <w:highlight w:val="white"/>
              </w:rPr>
              <w:t> 703,74</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EAF2A0" w14:textId="77777777" w:rsidR="009334A4" w:rsidRDefault="0070130E">
            <w:pPr>
              <w:widowControl w:val="0"/>
              <w:ind w:left="-57" w:right="-57"/>
              <w:jc w:val="center"/>
              <w:rPr>
                <w:rFonts w:ascii="Times New Roman" w:hAnsi="Times New Roman"/>
                <w:sz w:val="20"/>
                <w:highlight w:val="white"/>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6AE9F3" w14:textId="77777777" w:rsidR="009334A4" w:rsidRDefault="0070130E">
            <w:pPr>
              <w:widowControl w:val="0"/>
              <w:ind w:left="-57" w:right="-57"/>
              <w:jc w:val="center"/>
              <w:rPr>
                <w:rFonts w:ascii="Times New Roman" w:hAnsi="Times New Roman"/>
                <w:sz w:val="20"/>
                <w:highlight w:val="white"/>
              </w:rPr>
            </w:pPr>
            <w:r>
              <w:rPr>
                <w:rFonts w:ascii="Times New Roman" w:hAnsi="Times New Roman"/>
                <w:sz w:val="20"/>
              </w:rPr>
              <w:t>902,86</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9DD2A3" w14:textId="77777777" w:rsidR="009334A4" w:rsidRDefault="0070130E">
            <w:pPr>
              <w:widowControl w:val="0"/>
              <w:ind w:left="-57" w:right="-57"/>
              <w:jc w:val="center"/>
              <w:rPr>
                <w:rFonts w:ascii="Times New Roman" w:hAnsi="Times New Roman"/>
                <w:sz w:val="20"/>
                <w:highlight w:val="white"/>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A69C5D" w14:textId="77777777" w:rsidR="009334A4" w:rsidRDefault="0070130E">
            <w:pPr>
              <w:widowControl w:val="0"/>
              <w:ind w:left="-57" w:right="-57"/>
              <w:jc w:val="center"/>
              <w:rPr>
                <w:rFonts w:ascii="Times New Roman" w:hAnsi="Times New Roman"/>
                <w:sz w:val="20"/>
                <w:highlight w:val="white"/>
              </w:rPr>
            </w:pPr>
            <w:r>
              <w:rPr>
                <w:rFonts w:ascii="Times New Roman" w:hAnsi="Times New Roman"/>
                <w:sz w:val="20"/>
              </w:rPr>
              <w:t>262 712,87</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5C9A43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F182BAF" w14:textId="77777777">
        <w:trPr>
          <w:trHeight w:val="51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E512F5D" w14:textId="77777777" w:rsidR="009334A4" w:rsidRDefault="0070130E">
            <w:pPr>
              <w:widowControl w:val="0"/>
              <w:jc w:val="center"/>
              <w:rPr>
                <w:rFonts w:ascii="Times New Roman" w:hAnsi="Times New Roman"/>
                <w:sz w:val="20"/>
              </w:rPr>
            </w:pPr>
            <w:r>
              <w:rPr>
                <w:rFonts w:ascii="Times New Roman" w:hAnsi="Times New Roman"/>
                <w:sz w:val="20"/>
              </w:rPr>
              <w:t>38.</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92CFBD" w14:textId="77777777" w:rsidR="009334A4" w:rsidRDefault="0070130E">
            <w:pPr>
              <w:widowControl w:val="0"/>
              <w:jc w:val="both"/>
              <w:rPr>
                <w:rFonts w:ascii="Times New Roman" w:hAnsi="Times New Roman"/>
                <w:sz w:val="20"/>
              </w:rPr>
            </w:pPr>
            <w:r>
              <w:rPr>
                <w:rFonts w:ascii="Times New Roman" w:hAnsi="Times New Roman"/>
                <w:sz w:val="20"/>
              </w:rPr>
              <w:t>женщины (сумма строк 37.3.1+48.3.1+61.3.1)</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384E0B" w14:textId="77777777" w:rsidR="009334A4" w:rsidRDefault="0070130E">
            <w:pPr>
              <w:widowControl w:val="0"/>
              <w:jc w:val="center"/>
              <w:rPr>
                <w:rFonts w:ascii="Times New Roman" w:hAnsi="Times New Roman"/>
                <w:sz w:val="20"/>
              </w:rPr>
            </w:pPr>
            <w:r>
              <w:rPr>
                <w:rFonts w:ascii="Times New Roman" w:hAnsi="Times New Roman"/>
                <w:sz w:val="20"/>
              </w:rPr>
              <w:t>24.3.1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16C14F"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02A7DA" w14:textId="77777777" w:rsidR="009334A4" w:rsidRDefault="0070130E">
            <w:pPr>
              <w:widowControl w:val="0"/>
              <w:jc w:val="center"/>
              <w:rPr>
                <w:rFonts w:ascii="Times New Roman" w:hAnsi="Times New Roman"/>
                <w:sz w:val="20"/>
              </w:rPr>
            </w:pPr>
            <w:r>
              <w:rPr>
                <w:rFonts w:ascii="Times New Roman" w:hAnsi="Times New Roman"/>
                <w:sz w:val="20"/>
              </w:rPr>
              <w:t>0,068994</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EE19DB" w14:textId="77777777" w:rsidR="009334A4" w:rsidRDefault="0070130E">
            <w:pPr>
              <w:widowControl w:val="0"/>
              <w:jc w:val="center"/>
              <w:rPr>
                <w:rFonts w:ascii="Times New Roman" w:hAnsi="Times New Roman"/>
                <w:sz w:val="20"/>
              </w:rPr>
            </w:pPr>
            <w:r>
              <w:rPr>
                <w:rFonts w:ascii="Times New Roman" w:hAnsi="Times New Roman"/>
                <w:sz w:val="20"/>
              </w:rPr>
              <w:t>10 623,32</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62C13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9B794E" w14:textId="77777777" w:rsidR="009334A4" w:rsidRDefault="0070130E">
            <w:pPr>
              <w:widowControl w:val="0"/>
              <w:jc w:val="center"/>
              <w:rPr>
                <w:rFonts w:ascii="Times New Roman" w:hAnsi="Times New Roman"/>
                <w:sz w:val="20"/>
              </w:rPr>
            </w:pPr>
            <w:r>
              <w:rPr>
                <w:rFonts w:ascii="Times New Roman" w:hAnsi="Times New Roman"/>
                <w:sz w:val="20"/>
              </w:rPr>
              <w:t>732,93</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8977D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4C6FFB1" w14:textId="77777777" w:rsidR="009334A4" w:rsidRDefault="0070130E">
            <w:pPr>
              <w:widowControl w:val="0"/>
              <w:jc w:val="center"/>
              <w:rPr>
                <w:rFonts w:ascii="Times New Roman" w:hAnsi="Times New Roman"/>
                <w:sz w:val="20"/>
              </w:rPr>
            </w:pPr>
            <w:r>
              <w:rPr>
                <w:rFonts w:ascii="Times New Roman" w:hAnsi="Times New Roman"/>
                <w:sz w:val="20"/>
              </w:rPr>
              <w:t>213 267,92</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4C16ED"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7FBCAE6" w14:textId="77777777">
        <w:trPr>
          <w:trHeight w:val="51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D50AB25" w14:textId="77777777" w:rsidR="009334A4" w:rsidRDefault="0070130E">
            <w:pPr>
              <w:widowControl w:val="0"/>
              <w:jc w:val="center"/>
              <w:rPr>
                <w:rFonts w:ascii="Times New Roman" w:hAnsi="Times New Roman"/>
                <w:sz w:val="20"/>
              </w:rPr>
            </w:pPr>
            <w:r>
              <w:rPr>
                <w:rFonts w:ascii="Times New Roman" w:hAnsi="Times New Roman"/>
                <w:sz w:val="20"/>
              </w:rPr>
              <w:t>39.</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C28ABA" w14:textId="77777777" w:rsidR="009334A4" w:rsidRDefault="0070130E">
            <w:pPr>
              <w:widowControl w:val="0"/>
              <w:jc w:val="both"/>
              <w:rPr>
                <w:rFonts w:ascii="Times New Roman" w:hAnsi="Times New Roman"/>
                <w:sz w:val="20"/>
              </w:rPr>
            </w:pPr>
            <w:r>
              <w:rPr>
                <w:rFonts w:ascii="Times New Roman" w:hAnsi="Times New Roman"/>
                <w:sz w:val="20"/>
              </w:rPr>
              <w:t>мужчины (сумма строк 37.3.2+48.3.2+61.3.2)</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50C4B6" w14:textId="77777777" w:rsidR="009334A4" w:rsidRDefault="0070130E">
            <w:pPr>
              <w:widowControl w:val="0"/>
              <w:jc w:val="center"/>
              <w:rPr>
                <w:rFonts w:ascii="Times New Roman" w:hAnsi="Times New Roman"/>
                <w:sz w:val="20"/>
              </w:rPr>
            </w:pPr>
            <w:r>
              <w:rPr>
                <w:rFonts w:ascii="Times New Roman" w:hAnsi="Times New Roman"/>
                <w:sz w:val="20"/>
              </w:rPr>
              <w:t>24.3.2</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972401"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4D0272" w14:textId="77777777" w:rsidR="009334A4" w:rsidRDefault="0070130E">
            <w:pPr>
              <w:widowControl w:val="0"/>
              <w:jc w:val="center"/>
              <w:rPr>
                <w:rFonts w:ascii="Times New Roman" w:hAnsi="Times New Roman"/>
                <w:sz w:val="20"/>
              </w:rPr>
            </w:pPr>
            <w:r>
              <w:rPr>
                <w:rFonts w:ascii="Times New Roman" w:hAnsi="Times New Roman"/>
                <w:sz w:val="20"/>
              </w:rPr>
              <w:t>0,065687</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639F36" w14:textId="77777777" w:rsidR="009334A4" w:rsidRDefault="0070130E">
            <w:pPr>
              <w:widowControl w:val="0"/>
              <w:jc w:val="center"/>
              <w:rPr>
                <w:rFonts w:ascii="Times New Roman" w:hAnsi="Times New Roman"/>
                <w:sz w:val="20"/>
              </w:rPr>
            </w:pPr>
            <w:r>
              <w:rPr>
                <w:rFonts w:ascii="Times New Roman" w:hAnsi="Times New Roman"/>
                <w:sz w:val="20"/>
              </w:rPr>
              <w:t>2 586,98</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DFC59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AD008F" w14:textId="77777777" w:rsidR="009334A4" w:rsidRDefault="0070130E">
            <w:pPr>
              <w:widowControl w:val="0"/>
              <w:jc w:val="center"/>
              <w:rPr>
                <w:rFonts w:ascii="Times New Roman" w:hAnsi="Times New Roman"/>
                <w:sz w:val="20"/>
              </w:rPr>
            </w:pPr>
            <w:r>
              <w:rPr>
                <w:rFonts w:ascii="Times New Roman" w:hAnsi="Times New Roman"/>
                <w:sz w:val="20"/>
              </w:rPr>
              <w:t>169,93</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FB56B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39E851" w14:textId="77777777" w:rsidR="009334A4" w:rsidRDefault="0070130E">
            <w:pPr>
              <w:widowControl w:val="0"/>
              <w:jc w:val="center"/>
              <w:rPr>
                <w:rFonts w:ascii="Times New Roman" w:hAnsi="Times New Roman"/>
                <w:sz w:val="20"/>
              </w:rPr>
            </w:pPr>
            <w:r>
              <w:rPr>
                <w:rFonts w:ascii="Times New Roman" w:hAnsi="Times New Roman"/>
                <w:sz w:val="20"/>
              </w:rPr>
              <w:t>49 444,95</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925CB9"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C2E73D6" w14:textId="77777777">
        <w:trPr>
          <w:trHeight w:val="51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1A39B0B" w14:textId="77777777" w:rsidR="009334A4" w:rsidRDefault="0070130E">
            <w:pPr>
              <w:widowControl w:val="0"/>
              <w:jc w:val="center"/>
              <w:rPr>
                <w:rFonts w:ascii="Times New Roman" w:hAnsi="Times New Roman"/>
                <w:sz w:val="20"/>
              </w:rPr>
            </w:pPr>
            <w:r>
              <w:rPr>
                <w:rFonts w:ascii="Times New Roman" w:hAnsi="Times New Roman"/>
                <w:sz w:val="20"/>
              </w:rPr>
              <w:t>40.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C7FC566" w14:textId="77777777" w:rsidR="009334A4" w:rsidRDefault="0070130E">
            <w:pPr>
              <w:widowControl w:val="0"/>
              <w:jc w:val="both"/>
              <w:rPr>
                <w:rFonts w:ascii="Times New Roman" w:hAnsi="Times New Roman"/>
                <w:sz w:val="20"/>
              </w:rPr>
            </w:pPr>
            <w:r>
              <w:rPr>
                <w:rFonts w:ascii="Times New Roman" w:hAnsi="Times New Roman"/>
                <w:sz w:val="20"/>
              </w:rPr>
              <w:t>2.1.4 посещений с иными целями (сумма строк 37.4+48.4+61.4)</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C489B6" w14:textId="77777777" w:rsidR="009334A4" w:rsidRDefault="0070130E">
            <w:pPr>
              <w:widowControl w:val="0"/>
              <w:jc w:val="center"/>
              <w:rPr>
                <w:rFonts w:ascii="Times New Roman" w:hAnsi="Times New Roman"/>
                <w:sz w:val="20"/>
              </w:rPr>
            </w:pPr>
            <w:r>
              <w:rPr>
                <w:rFonts w:ascii="Times New Roman" w:hAnsi="Times New Roman"/>
                <w:sz w:val="20"/>
              </w:rPr>
              <w:t>24.4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E3D2AD" w14:textId="77777777" w:rsidR="009334A4" w:rsidRDefault="0070130E">
            <w:pPr>
              <w:widowControl w:val="0"/>
              <w:jc w:val="center"/>
              <w:rPr>
                <w:rFonts w:ascii="Times New Roman" w:hAnsi="Times New Roman"/>
                <w:sz w:val="20"/>
              </w:rPr>
            </w:pPr>
            <w:r>
              <w:rPr>
                <w:rFonts w:ascii="Times New Roman" w:hAnsi="Times New Roman"/>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15FC3B" w14:textId="77777777" w:rsidR="009334A4" w:rsidRDefault="0070130E">
            <w:pPr>
              <w:widowControl w:val="0"/>
              <w:jc w:val="center"/>
              <w:rPr>
                <w:rFonts w:ascii="Times New Roman" w:hAnsi="Times New Roman"/>
                <w:sz w:val="20"/>
              </w:rPr>
            </w:pPr>
            <w:r>
              <w:rPr>
                <w:rFonts w:ascii="Times New Roman" w:hAnsi="Times New Roman"/>
                <w:sz w:val="20"/>
              </w:rPr>
              <w:t>2,383850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7A44EA" w14:textId="77777777" w:rsidR="009334A4" w:rsidRDefault="0070130E">
            <w:pPr>
              <w:widowControl w:val="0"/>
              <w:jc w:val="center"/>
              <w:rPr>
                <w:rFonts w:ascii="Times New Roman" w:hAnsi="Times New Roman"/>
                <w:sz w:val="20"/>
              </w:rPr>
            </w:pPr>
            <w:r>
              <w:rPr>
                <w:rFonts w:ascii="Times New Roman" w:hAnsi="Times New Roman"/>
                <w:sz w:val="20"/>
              </w:rPr>
              <w:t>2 126,82</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B2AAE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5387AF" w14:textId="77777777" w:rsidR="009334A4" w:rsidRDefault="0070130E">
            <w:pPr>
              <w:widowControl w:val="0"/>
              <w:jc w:val="center"/>
              <w:rPr>
                <w:rFonts w:ascii="Times New Roman" w:hAnsi="Times New Roman"/>
                <w:sz w:val="20"/>
              </w:rPr>
            </w:pPr>
            <w:r>
              <w:rPr>
                <w:rFonts w:ascii="Times New Roman" w:hAnsi="Times New Roman"/>
                <w:sz w:val="20"/>
              </w:rPr>
              <w:t>5 070,01</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8912A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9D4E7B" w14:textId="77777777" w:rsidR="009334A4" w:rsidRDefault="0070130E">
            <w:pPr>
              <w:widowControl w:val="0"/>
              <w:jc w:val="center"/>
              <w:rPr>
                <w:rFonts w:ascii="Times New Roman" w:hAnsi="Times New Roman"/>
                <w:sz w:val="20"/>
              </w:rPr>
            </w:pPr>
            <w:r>
              <w:rPr>
                <w:rFonts w:ascii="Times New Roman" w:hAnsi="Times New Roman"/>
                <w:sz w:val="20"/>
              </w:rPr>
              <w:t>1 475 262,17</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D8BF45"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CA70CD0" w14:textId="77777777">
        <w:trPr>
          <w:trHeight w:val="39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D1EB44E" w14:textId="77777777" w:rsidR="009334A4" w:rsidRDefault="0070130E">
            <w:pPr>
              <w:widowControl w:val="0"/>
              <w:jc w:val="center"/>
              <w:rPr>
                <w:rFonts w:ascii="Times New Roman" w:hAnsi="Times New Roman"/>
                <w:sz w:val="20"/>
              </w:rPr>
            </w:pPr>
            <w:r>
              <w:rPr>
                <w:rFonts w:ascii="Times New Roman" w:hAnsi="Times New Roman"/>
                <w:sz w:val="20"/>
              </w:rPr>
              <w:lastRenderedPageBreak/>
              <w:t>41.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F7ECD4" w14:textId="77777777" w:rsidR="009334A4" w:rsidRDefault="0070130E">
            <w:pPr>
              <w:widowControl w:val="0"/>
              <w:jc w:val="both"/>
              <w:rPr>
                <w:rFonts w:ascii="Times New Roman" w:hAnsi="Times New Roman"/>
                <w:sz w:val="20"/>
              </w:rPr>
            </w:pPr>
            <w:r>
              <w:rPr>
                <w:rFonts w:ascii="Times New Roman" w:hAnsi="Times New Roman"/>
                <w:sz w:val="20"/>
              </w:rPr>
              <w:t>2.1.5 посещения по неотложной помощи (сумма строк 37.5+48.5+61.5)</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454858" w14:textId="77777777" w:rsidR="009334A4" w:rsidRDefault="0070130E">
            <w:pPr>
              <w:widowControl w:val="0"/>
              <w:jc w:val="center"/>
              <w:rPr>
                <w:rFonts w:ascii="Times New Roman" w:hAnsi="Times New Roman"/>
                <w:sz w:val="20"/>
              </w:rPr>
            </w:pPr>
            <w:r>
              <w:rPr>
                <w:rFonts w:ascii="Times New Roman" w:hAnsi="Times New Roman"/>
                <w:sz w:val="20"/>
              </w:rPr>
              <w:t>24.5</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F5552D" w14:textId="77777777" w:rsidR="009334A4" w:rsidRDefault="0070130E">
            <w:pPr>
              <w:widowControl w:val="0"/>
              <w:jc w:val="center"/>
              <w:rPr>
                <w:rFonts w:ascii="Times New Roman" w:hAnsi="Times New Roman"/>
                <w:sz w:val="20"/>
              </w:rPr>
            </w:pPr>
            <w:r>
              <w:rPr>
                <w:rFonts w:ascii="Times New Roman" w:hAnsi="Times New Roman"/>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D166E7" w14:textId="77777777" w:rsidR="009334A4" w:rsidRDefault="0070130E">
            <w:pPr>
              <w:widowControl w:val="0"/>
              <w:jc w:val="center"/>
              <w:rPr>
                <w:rFonts w:ascii="Times New Roman" w:hAnsi="Times New Roman"/>
                <w:sz w:val="20"/>
              </w:rPr>
            </w:pPr>
            <w:r>
              <w:rPr>
                <w:rFonts w:ascii="Times New Roman" w:hAnsi="Times New Roman"/>
                <w:sz w:val="20"/>
              </w:rPr>
              <w:t>0,540000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6597AA" w14:textId="77777777" w:rsidR="009334A4" w:rsidRDefault="0070130E">
            <w:pPr>
              <w:widowControl w:val="0"/>
              <w:jc w:val="center"/>
              <w:rPr>
                <w:rFonts w:ascii="Times New Roman" w:hAnsi="Times New Roman"/>
                <w:sz w:val="20"/>
              </w:rPr>
            </w:pPr>
            <w:r>
              <w:rPr>
                <w:rFonts w:ascii="Times New Roman" w:hAnsi="Times New Roman"/>
                <w:sz w:val="20"/>
              </w:rPr>
              <w:t>3 578,34</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78366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CB67CD" w14:textId="77777777" w:rsidR="009334A4" w:rsidRDefault="0070130E">
            <w:pPr>
              <w:widowControl w:val="0"/>
              <w:jc w:val="center"/>
              <w:rPr>
                <w:rFonts w:ascii="Times New Roman" w:hAnsi="Times New Roman"/>
                <w:sz w:val="20"/>
              </w:rPr>
            </w:pPr>
            <w:r>
              <w:rPr>
                <w:rFonts w:ascii="Times New Roman" w:hAnsi="Times New Roman"/>
                <w:sz w:val="20"/>
              </w:rPr>
              <w:t>1 932,30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5A1CA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0941C0" w14:textId="77777777" w:rsidR="009334A4" w:rsidRDefault="0070130E">
            <w:pPr>
              <w:widowControl w:val="0"/>
              <w:jc w:val="center"/>
              <w:rPr>
                <w:rFonts w:ascii="Times New Roman" w:hAnsi="Times New Roman"/>
                <w:sz w:val="20"/>
              </w:rPr>
            </w:pPr>
            <w:r>
              <w:rPr>
                <w:rFonts w:ascii="Times New Roman" w:hAnsi="Times New Roman"/>
                <w:sz w:val="20"/>
              </w:rPr>
              <w:t>562 257,41</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2C46D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4E12D5E" w14:textId="77777777">
        <w:trPr>
          <w:trHeight w:val="672"/>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FA34573" w14:textId="77777777" w:rsidR="009334A4" w:rsidRDefault="0070130E">
            <w:pPr>
              <w:widowControl w:val="0"/>
              <w:jc w:val="center"/>
              <w:rPr>
                <w:rFonts w:ascii="Times New Roman" w:hAnsi="Times New Roman"/>
                <w:sz w:val="20"/>
              </w:rPr>
            </w:pPr>
            <w:r>
              <w:rPr>
                <w:rFonts w:ascii="Times New Roman" w:hAnsi="Times New Roman"/>
                <w:sz w:val="20"/>
              </w:rPr>
              <w:t>42.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5AC4E54" w14:textId="77777777" w:rsidR="009334A4" w:rsidRDefault="0070130E">
            <w:pPr>
              <w:widowControl w:val="0"/>
              <w:jc w:val="both"/>
              <w:rPr>
                <w:rFonts w:ascii="Times New Roman" w:hAnsi="Times New Roman"/>
                <w:sz w:val="20"/>
              </w:rPr>
            </w:pPr>
            <w:r>
              <w:rPr>
                <w:rFonts w:ascii="Times New Roman" w:hAnsi="Times New Roman"/>
                <w:sz w:val="20"/>
              </w:rPr>
              <w:t xml:space="preserve">2.16 обращения в связи с заболеваниями (сумма строк 37.6+48.6+61.6) </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45C89B" w14:textId="77777777" w:rsidR="009334A4" w:rsidRDefault="0070130E">
            <w:pPr>
              <w:widowControl w:val="0"/>
              <w:jc w:val="center"/>
              <w:rPr>
                <w:rFonts w:ascii="Times New Roman" w:hAnsi="Times New Roman"/>
                <w:sz w:val="20"/>
              </w:rPr>
            </w:pPr>
            <w:r>
              <w:rPr>
                <w:rFonts w:ascii="Times New Roman" w:hAnsi="Times New Roman"/>
                <w:sz w:val="20"/>
              </w:rPr>
              <w:t>24.6</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2D9EDA" w14:textId="77777777" w:rsidR="009334A4" w:rsidRDefault="0070130E">
            <w:pPr>
              <w:widowControl w:val="0"/>
              <w:jc w:val="center"/>
              <w:rPr>
                <w:rFonts w:ascii="Times New Roman" w:hAnsi="Times New Roman"/>
                <w:sz w:val="20"/>
              </w:rPr>
            </w:pPr>
            <w:r>
              <w:rPr>
                <w:rFonts w:ascii="Times New Roman" w:hAnsi="Times New Roman"/>
                <w:sz w:val="20"/>
              </w:rPr>
              <w:t>обращений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33E20B" w14:textId="77777777" w:rsidR="009334A4" w:rsidRDefault="0070130E">
            <w:pPr>
              <w:widowControl w:val="0"/>
              <w:jc w:val="center"/>
              <w:rPr>
                <w:rFonts w:ascii="Times New Roman" w:hAnsi="Times New Roman"/>
                <w:sz w:val="20"/>
              </w:rPr>
            </w:pPr>
            <w:r>
              <w:rPr>
                <w:rFonts w:ascii="Times New Roman" w:hAnsi="Times New Roman"/>
                <w:sz w:val="20"/>
              </w:rPr>
              <w:t>1,436140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739975" w14:textId="77777777" w:rsidR="009334A4" w:rsidRDefault="0070130E">
            <w:pPr>
              <w:widowControl w:val="0"/>
              <w:jc w:val="center"/>
              <w:rPr>
                <w:rFonts w:ascii="Times New Roman" w:hAnsi="Times New Roman"/>
                <w:sz w:val="20"/>
              </w:rPr>
            </w:pPr>
            <w:r>
              <w:rPr>
                <w:rFonts w:ascii="Times New Roman" w:hAnsi="Times New Roman"/>
                <w:sz w:val="20"/>
              </w:rPr>
              <w:t>7 511,38</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D3191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754271" w14:textId="77777777" w:rsidR="009334A4" w:rsidRDefault="0070130E">
            <w:pPr>
              <w:widowControl w:val="0"/>
              <w:jc w:val="center"/>
              <w:rPr>
                <w:rFonts w:ascii="Times New Roman" w:hAnsi="Times New Roman"/>
                <w:sz w:val="20"/>
              </w:rPr>
            </w:pPr>
            <w:r>
              <w:rPr>
                <w:rFonts w:ascii="Times New Roman" w:hAnsi="Times New Roman"/>
                <w:sz w:val="20"/>
              </w:rPr>
              <w:t>10 787,39</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82DBC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35CB91" w14:textId="77777777" w:rsidR="009334A4" w:rsidRDefault="0070130E">
            <w:pPr>
              <w:widowControl w:val="0"/>
              <w:jc w:val="center"/>
              <w:rPr>
                <w:rFonts w:ascii="Times New Roman" w:hAnsi="Times New Roman"/>
                <w:sz w:val="20"/>
              </w:rPr>
            </w:pPr>
            <w:r>
              <w:rPr>
                <w:rFonts w:ascii="Times New Roman" w:hAnsi="Times New Roman"/>
                <w:sz w:val="20"/>
              </w:rPr>
              <w:t>3 138 893,03</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CF3997"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A7CD17E" w14:textId="77777777">
        <w:trPr>
          <w:trHeight w:val="41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D967557" w14:textId="77777777" w:rsidR="009334A4" w:rsidRDefault="0070130E">
            <w:pPr>
              <w:widowControl w:val="0"/>
              <w:jc w:val="center"/>
              <w:rPr>
                <w:rFonts w:ascii="Times New Roman" w:hAnsi="Times New Roman"/>
                <w:sz w:val="20"/>
              </w:rPr>
            </w:pPr>
            <w:r>
              <w:rPr>
                <w:rFonts w:ascii="Times New Roman" w:hAnsi="Times New Roman"/>
                <w:sz w:val="20"/>
              </w:rPr>
              <w:t>43.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209719" w14:textId="77777777" w:rsidR="009334A4" w:rsidRDefault="0070130E">
            <w:pPr>
              <w:widowControl w:val="0"/>
              <w:jc w:val="both"/>
              <w:rPr>
                <w:rFonts w:ascii="Times New Roman" w:hAnsi="Times New Roman"/>
                <w:sz w:val="20"/>
              </w:rPr>
            </w:pPr>
            <w:r>
              <w:rPr>
                <w:rFonts w:ascii="Times New Roman" w:hAnsi="Times New Roman"/>
                <w:sz w:val="20"/>
              </w:rPr>
              <w:t>2.1.7 проведение отдельных диагностических (лабораторных) исследований (сумма строк 37.7+48.7+61.7):</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5163BC" w14:textId="77777777" w:rsidR="009334A4" w:rsidRDefault="0070130E">
            <w:pPr>
              <w:widowControl w:val="0"/>
              <w:jc w:val="center"/>
              <w:rPr>
                <w:rFonts w:ascii="Times New Roman" w:hAnsi="Times New Roman"/>
                <w:sz w:val="20"/>
              </w:rPr>
            </w:pPr>
            <w:r>
              <w:rPr>
                <w:rFonts w:ascii="Times New Roman" w:hAnsi="Times New Roman"/>
                <w:sz w:val="20"/>
              </w:rPr>
              <w:t>24.7</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6C1257"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0874CA" w14:textId="77777777" w:rsidR="009334A4" w:rsidRDefault="0070130E">
            <w:pPr>
              <w:widowControl w:val="0"/>
              <w:jc w:val="center"/>
              <w:rPr>
                <w:rFonts w:ascii="Times New Roman" w:hAnsi="Times New Roman"/>
                <w:sz w:val="20"/>
              </w:rPr>
            </w:pPr>
            <w:r>
              <w:rPr>
                <w:rFonts w:ascii="Times New Roman" w:hAnsi="Times New Roman"/>
                <w:sz w:val="20"/>
              </w:rPr>
              <w:t>0,271574</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753369" w14:textId="77777777" w:rsidR="009334A4" w:rsidRDefault="0070130E">
            <w:pPr>
              <w:widowControl w:val="0"/>
              <w:jc w:val="center"/>
              <w:rPr>
                <w:rFonts w:ascii="Times New Roman" w:hAnsi="Times New Roman"/>
                <w:sz w:val="20"/>
              </w:rPr>
            </w:pPr>
            <w:r>
              <w:rPr>
                <w:rFonts w:ascii="Times New Roman" w:hAnsi="Times New Roman"/>
                <w:sz w:val="20"/>
              </w:rPr>
              <w:t>6 012,57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1422EA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0522B2" w14:textId="77777777" w:rsidR="009334A4" w:rsidRDefault="0070130E">
            <w:pPr>
              <w:widowControl w:val="0"/>
              <w:jc w:val="center"/>
              <w:rPr>
                <w:rFonts w:ascii="Times New Roman" w:hAnsi="Times New Roman"/>
                <w:sz w:val="20"/>
              </w:rPr>
            </w:pPr>
            <w:r>
              <w:rPr>
                <w:rFonts w:ascii="Times New Roman" w:hAnsi="Times New Roman"/>
                <w:sz w:val="20"/>
              </w:rPr>
              <w:t>1 632,86</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10F8E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2AA7D7" w14:textId="77777777" w:rsidR="009334A4" w:rsidRDefault="0070130E">
            <w:pPr>
              <w:widowControl w:val="0"/>
              <w:jc w:val="center"/>
              <w:rPr>
                <w:rFonts w:ascii="Times New Roman" w:hAnsi="Times New Roman"/>
                <w:sz w:val="20"/>
              </w:rPr>
            </w:pPr>
            <w:r>
              <w:rPr>
                <w:rFonts w:ascii="Times New Roman" w:hAnsi="Times New Roman"/>
                <w:sz w:val="20"/>
              </w:rPr>
              <w:t>475 125,07</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75B3B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E9A2D85" w14:textId="77777777">
        <w:trPr>
          <w:trHeight w:val="399"/>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17DB054" w14:textId="77777777" w:rsidR="009334A4" w:rsidRDefault="0070130E">
            <w:pPr>
              <w:widowControl w:val="0"/>
              <w:jc w:val="center"/>
              <w:rPr>
                <w:rFonts w:ascii="Times New Roman" w:hAnsi="Times New Roman"/>
                <w:sz w:val="20"/>
              </w:rPr>
            </w:pPr>
            <w:r>
              <w:rPr>
                <w:rFonts w:ascii="Times New Roman" w:hAnsi="Times New Roman"/>
                <w:sz w:val="20"/>
              </w:rPr>
              <w:t>44.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E27363" w14:textId="77777777" w:rsidR="009334A4" w:rsidRDefault="0070130E">
            <w:pPr>
              <w:widowControl w:val="0"/>
              <w:jc w:val="both"/>
              <w:rPr>
                <w:rFonts w:ascii="Times New Roman" w:hAnsi="Times New Roman"/>
                <w:sz w:val="20"/>
              </w:rPr>
            </w:pPr>
            <w:r>
              <w:rPr>
                <w:rFonts w:ascii="Times New Roman" w:hAnsi="Times New Roman"/>
                <w:sz w:val="20"/>
              </w:rPr>
              <w:t>компьютерная томография (сумма строк 37.7.1+48.7.1+61.7.1)</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7173E1" w14:textId="77777777" w:rsidR="009334A4" w:rsidRDefault="0070130E">
            <w:pPr>
              <w:widowControl w:val="0"/>
              <w:jc w:val="center"/>
              <w:rPr>
                <w:rFonts w:ascii="Times New Roman" w:hAnsi="Times New Roman"/>
                <w:sz w:val="20"/>
              </w:rPr>
            </w:pPr>
            <w:r>
              <w:rPr>
                <w:rFonts w:ascii="Times New Roman" w:hAnsi="Times New Roman"/>
                <w:sz w:val="20"/>
              </w:rPr>
              <w:t>24.7.1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77738D"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98C8E0" w14:textId="77777777" w:rsidR="009334A4" w:rsidRDefault="0070130E">
            <w:pPr>
              <w:widowControl w:val="0"/>
              <w:jc w:val="center"/>
              <w:rPr>
                <w:rFonts w:ascii="Times New Roman" w:hAnsi="Times New Roman"/>
                <w:sz w:val="20"/>
              </w:rPr>
            </w:pPr>
            <w:r>
              <w:rPr>
                <w:rFonts w:ascii="Times New Roman" w:hAnsi="Times New Roman"/>
                <w:sz w:val="20"/>
              </w:rPr>
              <w:t>0,057732</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F5F45B8" w14:textId="77777777" w:rsidR="009334A4" w:rsidRDefault="0070130E">
            <w:pPr>
              <w:widowControl w:val="0"/>
              <w:jc w:val="center"/>
              <w:rPr>
                <w:rFonts w:ascii="Times New Roman" w:hAnsi="Times New Roman"/>
                <w:sz w:val="20"/>
              </w:rPr>
            </w:pPr>
            <w:r>
              <w:rPr>
                <w:rFonts w:ascii="Times New Roman" w:hAnsi="Times New Roman"/>
                <w:sz w:val="20"/>
              </w:rPr>
              <w:t>8 774,17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025F8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18E83B" w14:textId="77777777" w:rsidR="009334A4" w:rsidRDefault="0070130E">
            <w:pPr>
              <w:widowControl w:val="0"/>
              <w:jc w:val="center"/>
              <w:rPr>
                <w:rFonts w:ascii="Times New Roman" w:hAnsi="Times New Roman"/>
                <w:sz w:val="20"/>
              </w:rPr>
            </w:pPr>
            <w:r>
              <w:rPr>
                <w:rFonts w:ascii="Times New Roman" w:hAnsi="Times New Roman"/>
                <w:sz w:val="20"/>
              </w:rPr>
              <w:t>506,56</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92263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D17695" w14:textId="77777777" w:rsidR="009334A4" w:rsidRDefault="0070130E">
            <w:pPr>
              <w:widowControl w:val="0"/>
              <w:jc w:val="center"/>
              <w:rPr>
                <w:rFonts w:ascii="Times New Roman" w:hAnsi="Times New Roman"/>
                <w:sz w:val="20"/>
              </w:rPr>
            </w:pPr>
            <w:r>
              <w:rPr>
                <w:rFonts w:ascii="Times New Roman" w:hAnsi="Times New Roman"/>
                <w:sz w:val="20"/>
              </w:rPr>
              <w:t>147 397,28</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BF011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0E68062" w14:textId="77777777">
        <w:trPr>
          <w:trHeight w:val="489"/>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BD11073" w14:textId="77777777" w:rsidR="009334A4" w:rsidRDefault="0070130E">
            <w:pPr>
              <w:widowControl w:val="0"/>
              <w:jc w:val="center"/>
              <w:rPr>
                <w:rFonts w:ascii="Times New Roman" w:hAnsi="Times New Roman"/>
                <w:sz w:val="20"/>
              </w:rPr>
            </w:pPr>
            <w:r>
              <w:rPr>
                <w:rFonts w:ascii="Times New Roman" w:hAnsi="Times New Roman"/>
                <w:sz w:val="20"/>
              </w:rPr>
              <w:t>45.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70CA0B" w14:textId="77777777" w:rsidR="009334A4" w:rsidRDefault="0070130E">
            <w:pPr>
              <w:widowControl w:val="0"/>
              <w:jc w:val="both"/>
              <w:rPr>
                <w:rFonts w:ascii="Times New Roman" w:hAnsi="Times New Roman"/>
                <w:sz w:val="20"/>
              </w:rPr>
            </w:pPr>
            <w:r>
              <w:rPr>
                <w:rFonts w:ascii="Times New Roman" w:hAnsi="Times New Roman"/>
                <w:sz w:val="20"/>
              </w:rPr>
              <w:t>магнитно-резонансная томография (сумма строк 37.7.2+48.7.2+61.7.2)</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803DFAA" w14:textId="77777777" w:rsidR="009334A4" w:rsidRDefault="0070130E">
            <w:pPr>
              <w:widowControl w:val="0"/>
              <w:jc w:val="center"/>
              <w:rPr>
                <w:rFonts w:ascii="Times New Roman" w:hAnsi="Times New Roman"/>
                <w:sz w:val="20"/>
              </w:rPr>
            </w:pPr>
            <w:r>
              <w:rPr>
                <w:rFonts w:ascii="Times New Roman" w:hAnsi="Times New Roman"/>
                <w:sz w:val="20"/>
              </w:rPr>
              <w:t>24.7.2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A8442B"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4BDD12" w14:textId="77777777" w:rsidR="009334A4" w:rsidRDefault="0070130E">
            <w:pPr>
              <w:widowControl w:val="0"/>
              <w:jc w:val="center"/>
              <w:rPr>
                <w:rFonts w:ascii="Times New Roman" w:hAnsi="Times New Roman"/>
                <w:sz w:val="20"/>
              </w:rPr>
            </w:pPr>
            <w:r>
              <w:rPr>
                <w:rFonts w:ascii="Times New Roman" w:hAnsi="Times New Roman"/>
                <w:sz w:val="20"/>
              </w:rPr>
              <w:t>0,022033</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6CBEE6" w14:textId="77777777" w:rsidR="009334A4" w:rsidRDefault="0070130E">
            <w:pPr>
              <w:widowControl w:val="0"/>
              <w:jc w:val="center"/>
              <w:rPr>
                <w:rFonts w:ascii="Times New Roman" w:hAnsi="Times New Roman"/>
                <w:sz w:val="20"/>
              </w:rPr>
            </w:pPr>
            <w:r>
              <w:rPr>
                <w:rFonts w:ascii="Times New Roman" w:hAnsi="Times New Roman"/>
                <w:sz w:val="20"/>
              </w:rPr>
              <w:t>13 187,64</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E462B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AB9BD6" w14:textId="77777777" w:rsidR="009334A4" w:rsidRDefault="0070130E">
            <w:pPr>
              <w:widowControl w:val="0"/>
              <w:jc w:val="center"/>
              <w:rPr>
                <w:rFonts w:ascii="Times New Roman" w:hAnsi="Times New Roman"/>
                <w:sz w:val="20"/>
              </w:rPr>
            </w:pPr>
            <w:r>
              <w:rPr>
                <w:rFonts w:ascii="Times New Roman" w:hAnsi="Times New Roman"/>
                <w:sz w:val="20"/>
              </w:rPr>
              <w:t>290,56</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8631A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2C2730" w14:textId="77777777" w:rsidR="009334A4" w:rsidRDefault="0070130E">
            <w:pPr>
              <w:widowControl w:val="0"/>
              <w:jc w:val="center"/>
              <w:rPr>
                <w:rFonts w:ascii="Times New Roman" w:hAnsi="Times New Roman"/>
                <w:sz w:val="20"/>
              </w:rPr>
            </w:pPr>
            <w:r>
              <w:rPr>
                <w:rFonts w:ascii="Times New Roman" w:hAnsi="Times New Roman"/>
                <w:sz w:val="20"/>
              </w:rPr>
              <w:t>84 545,96</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E853DF"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A263ACF" w14:textId="77777777">
        <w:trPr>
          <w:trHeight w:val="534"/>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5D7F86E" w14:textId="77777777" w:rsidR="009334A4" w:rsidRDefault="0070130E">
            <w:pPr>
              <w:widowControl w:val="0"/>
              <w:jc w:val="center"/>
              <w:rPr>
                <w:rFonts w:ascii="Times New Roman" w:hAnsi="Times New Roman"/>
                <w:sz w:val="20"/>
              </w:rPr>
            </w:pPr>
            <w:r>
              <w:rPr>
                <w:rFonts w:ascii="Times New Roman" w:hAnsi="Times New Roman"/>
                <w:sz w:val="20"/>
              </w:rPr>
              <w:t>46.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9628314" w14:textId="77777777" w:rsidR="009334A4" w:rsidRDefault="0070130E">
            <w:pPr>
              <w:widowControl w:val="0"/>
              <w:jc w:val="both"/>
              <w:rPr>
                <w:rFonts w:ascii="Times New Roman" w:hAnsi="Times New Roman"/>
                <w:sz w:val="20"/>
              </w:rPr>
            </w:pPr>
            <w:r>
              <w:rPr>
                <w:rFonts w:ascii="Times New Roman" w:hAnsi="Times New Roman"/>
                <w:sz w:val="20"/>
              </w:rPr>
              <w:t>ультразвуковое исследование сердечно-сосудистой системы (сумма строк 37.7.3+48.7.3+61.7.3)</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4B7E7D" w14:textId="77777777" w:rsidR="009334A4" w:rsidRDefault="0070130E">
            <w:pPr>
              <w:widowControl w:val="0"/>
              <w:jc w:val="center"/>
              <w:rPr>
                <w:rFonts w:ascii="Times New Roman" w:hAnsi="Times New Roman"/>
                <w:sz w:val="20"/>
              </w:rPr>
            </w:pPr>
            <w:r>
              <w:rPr>
                <w:rFonts w:ascii="Times New Roman" w:hAnsi="Times New Roman"/>
                <w:sz w:val="20"/>
              </w:rPr>
              <w:t>24.7.3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4074BA"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CACBF3" w14:textId="77777777" w:rsidR="009334A4" w:rsidRDefault="0070130E">
            <w:pPr>
              <w:widowControl w:val="0"/>
              <w:jc w:val="center"/>
              <w:rPr>
                <w:rFonts w:ascii="Times New Roman" w:hAnsi="Times New Roman"/>
                <w:sz w:val="20"/>
              </w:rPr>
            </w:pPr>
            <w:r>
              <w:rPr>
                <w:rFonts w:ascii="Times New Roman" w:hAnsi="Times New Roman"/>
                <w:sz w:val="20"/>
              </w:rPr>
              <w:t>0,122408</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FF14F2" w14:textId="77777777" w:rsidR="009334A4" w:rsidRDefault="0070130E">
            <w:pPr>
              <w:widowControl w:val="0"/>
              <w:jc w:val="center"/>
              <w:rPr>
                <w:rFonts w:ascii="Times New Roman" w:hAnsi="Times New Roman"/>
                <w:sz w:val="20"/>
              </w:rPr>
            </w:pPr>
            <w:r>
              <w:rPr>
                <w:rFonts w:ascii="Times New Roman" w:hAnsi="Times New Roman"/>
                <w:sz w:val="20"/>
              </w:rPr>
              <w:t>2 526,23</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D388C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339768" w14:textId="77777777" w:rsidR="009334A4" w:rsidRDefault="0070130E">
            <w:pPr>
              <w:widowControl w:val="0"/>
              <w:jc w:val="center"/>
              <w:rPr>
                <w:rFonts w:ascii="Times New Roman" w:hAnsi="Times New Roman"/>
                <w:sz w:val="20"/>
              </w:rPr>
            </w:pPr>
            <w:r>
              <w:rPr>
                <w:rFonts w:ascii="Times New Roman" w:hAnsi="Times New Roman"/>
                <w:sz w:val="20"/>
              </w:rPr>
              <w:t>309,23</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444B7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E0F2603" w14:textId="77777777" w:rsidR="009334A4" w:rsidRDefault="0070130E">
            <w:pPr>
              <w:widowControl w:val="0"/>
              <w:jc w:val="center"/>
              <w:rPr>
                <w:rFonts w:ascii="Times New Roman" w:hAnsi="Times New Roman"/>
                <w:sz w:val="20"/>
              </w:rPr>
            </w:pPr>
            <w:r>
              <w:rPr>
                <w:rFonts w:ascii="Times New Roman" w:hAnsi="Times New Roman"/>
                <w:sz w:val="20"/>
              </w:rPr>
              <w:t>89 979,26</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32139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A667FDD" w14:textId="77777777">
        <w:trPr>
          <w:trHeight w:val="588"/>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7AADE74" w14:textId="77777777" w:rsidR="009334A4" w:rsidRDefault="0070130E">
            <w:pPr>
              <w:widowControl w:val="0"/>
              <w:jc w:val="center"/>
              <w:rPr>
                <w:rFonts w:ascii="Times New Roman" w:hAnsi="Times New Roman"/>
                <w:sz w:val="20"/>
              </w:rPr>
            </w:pPr>
            <w:r>
              <w:rPr>
                <w:rFonts w:ascii="Times New Roman" w:hAnsi="Times New Roman"/>
                <w:sz w:val="20"/>
              </w:rPr>
              <w:t>47.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24FE60" w14:textId="77777777" w:rsidR="009334A4" w:rsidRDefault="0070130E">
            <w:pPr>
              <w:widowControl w:val="0"/>
              <w:jc w:val="both"/>
              <w:rPr>
                <w:rFonts w:ascii="Times New Roman" w:hAnsi="Times New Roman"/>
                <w:sz w:val="20"/>
              </w:rPr>
            </w:pPr>
            <w:r>
              <w:rPr>
                <w:rFonts w:ascii="Times New Roman" w:hAnsi="Times New Roman"/>
                <w:sz w:val="20"/>
              </w:rPr>
              <w:t>эндоскопическое диагностическое исследование (сумма строк 37.7.4+48.7.4+61.7.4)</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3F9AFE" w14:textId="77777777" w:rsidR="009334A4" w:rsidRDefault="0070130E">
            <w:pPr>
              <w:widowControl w:val="0"/>
              <w:jc w:val="center"/>
              <w:rPr>
                <w:rFonts w:ascii="Times New Roman" w:hAnsi="Times New Roman"/>
                <w:sz w:val="20"/>
              </w:rPr>
            </w:pPr>
            <w:r>
              <w:rPr>
                <w:rFonts w:ascii="Times New Roman" w:hAnsi="Times New Roman"/>
                <w:sz w:val="20"/>
              </w:rPr>
              <w:t>24.7.4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29CE54"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DD2E01" w14:textId="77777777" w:rsidR="009334A4" w:rsidRDefault="0070130E">
            <w:pPr>
              <w:widowControl w:val="0"/>
              <w:jc w:val="center"/>
              <w:rPr>
                <w:rFonts w:ascii="Times New Roman" w:hAnsi="Times New Roman"/>
                <w:sz w:val="20"/>
              </w:rPr>
            </w:pPr>
            <w:r>
              <w:rPr>
                <w:rFonts w:ascii="Times New Roman" w:hAnsi="Times New Roman"/>
                <w:sz w:val="20"/>
              </w:rPr>
              <w:t>0,035370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3AACC2" w14:textId="77777777" w:rsidR="009334A4" w:rsidRDefault="0070130E">
            <w:pPr>
              <w:widowControl w:val="0"/>
              <w:jc w:val="center"/>
              <w:rPr>
                <w:rFonts w:ascii="Times New Roman" w:hAnsi="Times New Roman"/>
                <w:sz w:val="20"/>
              </w:rPr>
            </w:pPr>
            <w:r>
              <w:rPr>
                <w:rFonts w:ascii="Times New Roman" w:hAnsi="Times New Roman"/>
                <w:sz w:val="20"/>
              </w:rPr>
              <w:t>4 632,27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028AD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95E17A" w14:textId="77777777" w:rsidR="009334A4" w:rsidRDefault="0070130E">
            <w:pPr>
              <w:widowControl w:val="0"/>
              <w:jc w:val="center"/>
              <w:rPr>
                <w:rFonts w:ascii="Times New Roman" w:hAnsi="Times New Roman"/>
                <w:sz w:val="20"/>
              </w:rPr>
            </w:pPr>
            <w:r>
              <w:rPr>
                <w:rFonts w:ascii="Times New Roman" w:hAnsi="Times New Roman"/>
                <w:sz w:val="20"/>
              </w:rPr>
              <w:t>163,85</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F7F11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E7FAA8" w14:textId="77777777" w:rsidR="009334A4" w:rsidRDefault="0070130E">
            <w:pPr>
              <w:widowControl w:val="0"/>
              <w:jc w:val="center"/>
              <w:rPr>
                <w:rFonts w:ascii="Times New Roman" w:hAnsi="Times New Roman"/>
                <w:sz w:val="20"/>
              </w:rPr>
            </w:pPr>
            <w:r>
              <w:rPr>
                <w:rFonts w:ascii="Times New Roman" w:hAnsi="Times New Roman"/>
                <w:sz w:val="20"/>
              </w:rPr>
              <w:t>47 675,32</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87E4E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E8348CC" w14:textId="77777777">
        <w:trPr>
          <w:trHeight w:val="664"/>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9440F6F" w14:textId="77777777" w:rsidR="009334A4" w:rsidRDefault="0070130E">
            <w:pPr>
              <w:widowControl w:val="0"/>
              <w:jc w:val="center"/>
              <w:rPr>
                <w:rFonts w:ascii="Times New Roman" w:hAnsi="Times New Roman"/>
                <w:sz w:val="20"/>
              </w:rPr>
            </w:pPr>
            <w:r>
              <w:rPr>
                <w:rFonts w:ascii="Times New Roman" w:hAnsi="Times New Roman"/>
                <w:sz w:val="20"/>
              </w:rPr>
              <w:t>48.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3110079" w14:textId="77777777" w:rsidR="009334A4" w:rsidRDefault="0070130E">
            <w:pPr>
              <w:widowControl w:val="0"/>
              <w:jc w:val="both"/>
              <w:rPr>
                <w:rFonts w:ascii="Times New Roman" w:hAnsi="Times New Roman"/>
                <w:sz w:val="20"/>
              </w:rPr>
            </w:pPr>
            <w:r>
              <w:rPr>
                <w:rFonts w:ascii="Times New Roman" w:hAnsi="Times New Roman"/>
                <w:sz w:val="20"/>
              </w:rPr>
              <w:t>молекулярно-генетическое исследование с целью диагностики онкологических заболеваний (сумма строк 37.7.5+48.7.5+61.7.5)</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4BF20E" w14:textId="77777777" w:rsidR="009334A4" w:rsidRDefault="0070130E">
            <w:pPr>
              <w:widowControl w:val="0"/>
              <w:jc w:val="center"/>
              <w:rPr>
                <w:rFonts w:ascii="Times New Roman" w:hAnsi="Times New Roman"/>
                <w:sz w:val="20"/>
              </w:rPr>
            </w:pPr>
            <w:r>
              <w:rPr>
                <w:rFonts w:ascii="Times New Roman" w:hAnsi="Times New Roman"/>
                <w:sz w:val="20"/>
              </w:rPr>
              <w:t>24.7.5</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91E398"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D51642" w14:textId="77777777" w:rsidR="009334A4" w:rsidRDefault="0070130E">
            <w:pPr>
              <w:widowControl w:val="0"/>
              <w:jc w:val="center"/>
              <w:rPr>
                <w:rFonts w:ascii="Times New Roman" w:hAnsi="Times New Roman"/>
                <w:sz w:val="20"/>
              </w:rPr>
            </w:pPr>
            <w:r>
              <w:rPr>
                <w:rFonts w:ascii="Times New Roman" w:hAnsi="Times New Roman"/>
                <w:sz w:val="20"/>
              </w:rPr>
              <w:t>0,001297</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C3CC39" w14:textId="77777777" w:rsidR="009334A4" w:rsidRDefault="0070130E">
            <w:pPr>
              <w:widowControl w:val="0"/>
              <w:jc w:val="center"/>
              <w:rPr>
                <w:rFonts w:ascii="Times New Roman" w:hAnsi="Times New Roman"/>
                <w:sz w:val="20"/>
              </w:rPr>
            </w:pPr>
            <w:r>
              <w:rPr>
                <w:rFonts w:ascii="Times New Roman" w:hAnsi="Times New Roman"/>
                <w:sz w:val="20"/>
              </w:rPr>
              <w:t>10 693,20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7E964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357E71B" w14:textId="77777777" w:rsidR="009334A4" w:rsidRDefault="0070130E">
            <w:pPr>
              <w:widowControl w:val="0"/>
              <w:jc w:val="center"/>
              <w:rPr>
                <w:rFonts w:ascii="Times New Roman" w:hAnsi="Times New Roman"/>
                <w:sz w:val="20"/>
              </w:rPr>
            </w:pPr>
            <w:r>
              <w:rPr>
                <w:rFonts w:ascii="Times New Roman" w:hAnsi="Times New Roman"/>
                <w:sz w:val="20"/>
              </w:rPr>
              <w:t>13,85</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49AAF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306306" w14:textId="77777777" w:rsidR="009334A4" w:rsidRDefault="0070130E">
            <w:pPr>
              <w:widowControl w:val="0"/>
              <w:jc w:val="center"/>
              <w:rPr>
                <w:rFonts w:ascii="Times New Roman" w:hAnsi="Times New Roman"/>
                <w:sz w:val="20"/>
              </w:rPr>
            </w:pPr>
            <w:r>
              <w:rPr>
                <w:rFonts w:ascii="Times New Roman" w:hAnsi="Times New Roman"/>
                <w:sz w:val="20"/>
              </w:rPr>
              <w:t>4 031,34</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53DE4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AB26E1E" w14:textId="77777777">
        <w:trPr>
          <w:trHeight w:val="557"/>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D8C8F61" w14:textId="77777777" w:rsidR="009334A4" w:rsidRDefault="0070130E">
            <w:pPr>
              <w:widowControl w:val="0"/>
              <w:jc w:val="center"/>
              <w:rPr>
                <w:rFonts w:ascii="Times New Roman" w:hAnsi="Times New Roman"/>
                <w:sz w:val="20"/>
              </w:rPr>
            </w:pPr>
            <w:r>
              <w:rPr>
                <w:rFonts w:ascii="Times New Roman" w:hAnsi="Times New Roman"/>
                <w:sz w:val="20"/>
              </w:rPr>
              <w:t>49.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654AD7" w14:textId="77777777" w:rsidR="009334A4" w:rsidRDefault="0070130E">
            <w:pPr>
              <w:widowControl w:val="0"/>
              <w:jc w:val="both"/>
              <w:rPr>
                <w:rFonts w:ascii="Times New Roman" w:hAnsi="Times New Roman"/>
                <w:sz w:val="20"/>
              </w:rPr>
            </w:pPr>
            <w:proofErr w:type="gramStart"/>
            <w:r>
              <w:rPr>
                <w:rFonts w:ascii="Times New Roman" w:hAnsi="Times New Roman"/>
                <w:sz w:val="20"/>
              </w:rPr>
              <w:t>патолого-анатомическое</w:t>
            </w:r>
            <w:proofErr w:type="gramEnd"/>
            <w:r>
              <w:rPr>
                <w:rFonts w:ascii="Times New Roman" w:hAnsi="Times New Roman"/>
                <w:sz w:val="20"/>
              </w:rPr>
              <w:t xml:space="preserve"> исследование </w:t>
            </w:r>
            <w:proofErr w:type="spellStart"/>
            <w:r>
              <w:rPr>
                <w:rFonts w:ascii="Times New Roman" w:hAnsi="Times New Roman"/>
                <w:sz w:val="20"/>
              </w:rPr>
              <w:t>биопсийного</w:t>
            </w:r>
            <w:proofErr w:type="spellEnd"/>
            <w:r>
              <w:rPr>
                <w:rFonts w:ascii="Times New Roman" w:hAnsi="Times New Roman"/>
                <w:sz w:val="20"/>
              </w:rPr>
              <w:t xml:space="preserve"> (операционного) материала с целью диагностики онкологических заболеваний и подбора противоопухолевой лекарственной терапии (сумма строк 37.7.6+48.7.6+61.7.6)</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F4E256" w14:textId="77777777" w:rsidR="009334A4" w:rsidRDefault="0070130E">
            <w:pPr>
              <w:widowControl w:val="0"/>
              <w:jc w:val="center"/>
              <w:rPr>
                <w:rFonts w:ascii="Times New Roman" w:hAnsi="Times New Roman"/>
                <w:sz w:val="20"/>
              </w:rPr>
            </w:pPr>
            <w:r>
              <w:rPr>
                <w:rFonts w:ascii="Times New Roman" w:hAnsi="Times New Roman"/>
                <w:sz w:val="20"/>
              </w:rPr>
              <w:t>24.7.6</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9BDAFA"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2C8B94" w14:textId="77777777" w:rsidR="009334A4" w:rsidRDefault="0070130E">
            <w:pPr>
              <w:widowControl w:val="0"/>
              <w:jc w:val="center"/>
              <w:rPr>
                <w:rFonts w:ascii="Times New Roman" w:hAnsi="Times New Roman"/>
                <w:sz w:val="20"/>
              </w:rPr>
            </w:pPr>
            <w:r>
              <w:rPr>
                <w:rFonts w:ascii="Times New Roman" w:hAnsi="Times New Roman"/>
                <w:sz w:val="20"/>
              </w:rPr>
              <w:t>0,027103</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F36FAD" w14:textId="77777777" w:rsidR="009334A4" w:rsidRDefault="0070130E">
            <w:pPr>
              <w:widowControl w:val="0"/>
              <w:jc w:val="center"/>
              <w:rPr>
                <w:rFonts w:ascii="Times New Roman" w:hAnsi="Times New Roman"/>
                <w:sz w:val="20"/>
              </w:rPr>
            </w:pPr>
            <w:r>
              <w:rPr>
                <w:rFonts w:ascii="Times New Roman" w:hAnsi="Times New Roman"/>
                <w:sz w:val="20"/>
              </w:rPr>
              <w:t>9 593,77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10218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E41908" w14:textId="77777777" w:rsidR="009334A4" w:rsidRDefault="0070130E">
            <w:pPr>
              <w:widowControl w:val="0"/>
              <w:jc w:val="center"/>
              <w:rPr>
                <w:rFonts w:ascii="Times New Roman" w:hAnsi="Times New Roman"/>
                <w:sz w:val="20"/>
              </w:rPr>
            </w:pPr>
            <w:r>
              <w:rPr>
                <w:rFonts w:ascii="Times New Roman" w:hAnsi="Times New Roman"/>
                <w:sz w:val="20"/>
              </w:rPr>
              <w:t>260,01</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A1169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EC2154" w14:textId="77777777" w:rsidR="009334A4" w:rsidRDefault="0070130E">
            <w:pPr>
              <w:widowControl w:val="0"/>
              <w:jc w:val="center"/>
              <w:rPr>
                <w:rFonts w:ascii="Times New Roman" w:hAnsi="Times New Roman"/>
                <w:sz w:val="20"/>
              </w:rPr>
            </w:pPr>
            <w:r>
              <w:rPr>
                <w:rFonts w:ascii="Times New Roman" w:hAnsi="Times New Roman"/>
                <w:sz w:val="20"/>
              </w:rPr>
              <w:t>75 656,47</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C76D2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C1D3168" w14:textId="77777777">
        <w:trPr>
          <w:trHeight w:val="54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A375AA6" w14:textId="77777777" w:rsidR="009334A4" w:rsidRDefault="0070130E">
            <w:pPr>
              <w:widowControl w:val="0"/>
              <w:jc w:val="center"/>
              <w:rPr>
                <w:rFonts w:ascii="Times New Roman" w:hAnsi="Times New Roman"/>
                <w:sz w:val="20"/>
              </w:rPr>
            </w:pPr>
            <w:r>
              <w:rPr>
                <w:rFonts w:ascii="Times New Roman" w:hAnsi="Times New Roman"/>
                <w:sz w:val="20"/>
              </w:rPr>
              <w:t>50.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89D85C6" w14:textId="77777777" w:rsidR="009334A4" w:rsidRDefault="0070130E">
            <w:pPr>
              <w:widowControl w:val="0"/>
              <w:jc w:val="both"/>
              <w:rPr>
                <w:rFonts w:ascii="Times New Roman" w:hAnsi="Times New Roman"/>
                <w:sz w:val="20"/>
              </w:rPr>
            </w:pPr>
            <w:r>
              <w:rPr>
                <w:rFonts w:ascii="Times New Roman" w:hAnsi="Times New Roman"/>
                <w:sz w:val="20"/>
              </w:rPr>
              <w:t xml:space="preserve">позитронной эмиссионной томографии/позитронной эмиссионной томографии, совмещенной с компьютерной томографией (далее – ПЭТ/КТ) при онкологических заболеваниях (сумма строк 37.7.7+48.7.7+61.7.7) </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21ACE2" w14:textId="77777777" w:rsidR="009334A4" w:rsidRDefault="0070130E">
            <w:pPr>
              <w:widowControl w:val="0"/>
              <w:jc w:val="center"/>
              <w:rPr>
                <w:rFonts w:ascii="Times New Roman" w:hAnsi="Times New Roman"/>
                <w:sz w:val="20"/>
              </w:rPr>
            </w:pPr>
            <w:r>
              <w:rPr>
                <w:rFonts w:ascii="Times New Roman" w:hAnsi="Times New Roman"/>
                <w:sz w:val="20"/>
              </w:rPr>
              <w:t>24.7.7</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F23D89"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2F65BF" w14:textId="77777777" w:rsidR="009334A4" w:rsidRDefault="0070130E">
            <w:pPr>
              <w:widowControl w:val="0"/>
              <w:jc w:val="center"/>
              <w:rPr>
                <w:rFonts w:ascii="Times New Roman" w:hAnsi="Times New Roman"/>
                <w:sz w:val="20"/>
              </w:rPr>
            </w:pPr>
            <w:r>
              <w:rPr>
                <w:rFonts w:ascii="Times New Roman" w:hAnsi="Times New Roman"/>
                <w:sz w:val="20"/>
              </w:rPr>
              <w:t>0,002009</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95F13F8" w14:textId="77777777" w:rsidR="009334A4" w:rsidRDefault="0070130E">
            <w:pPr>
              <w:widowControl w:val="0"/>
              <w:jc w:val="center"/>
              <w:rPr>
                <w:rFonts w:ascii="Times New Roman" w:hAnsi="Times New Roman"/>
                <w:sz w:val="20"/>
              </w:rPr>
            </w:pPr>
            <w:r>
              <w:rPr>
                <w:rFonts w:ascii="Times New Roman" w:hAnsi="Times New Roman"/>
                <w:sz w:val="20"/>
              </w:rPr>
              <w:t>35 414,40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8E0B2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4EACF7" w14:textId="77777777" w:rsidR="009334A4" w:rsidRDefault="0070130E">
            <w:pPr>
              <w:widowControl w:val="0"/>
              <w:jc w:val="center"/>
              <w:rPr>
                <w:rFonts w:ascii="Times New Roman" w:hAnsi="Times New Roman"/>
                <w:sz w:val="20"/>
              </w:rPr>
            </w:pPr>
            <w:r>
              <w:rPr>
                <w:rFonts w:ascii="Times New Roman" w:hAnsi="Times New Roman"/>
                <w:sz w:val="20"/>
              </w:rPr>
              <w:t>71,20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4E326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EFAB5A" w14:textId="77777777" w:rsidR="009334A4" w:rsidRDefault="0070130E">
            <w:pPr>
              <w:widowControl w:val="0"/>
              <w:jc w:val="center"/>
              <w:rPr>
                <w:rFonts w:ascii="Times New Roman" w:hAnsi="Times New Roman"/>
                <w:sz w:val="20"/>
              </w:rPr>
            </w:pPr>
            <w:r>
              <w:rPr>
                <w:rFonts w:ascii="Times New Roman" w:hAnsi="Times New Roman"/>
                <w:sz w:val="20"/>
              </w:rPr>
              <w:t>20 717,42</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8D55B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53C31A6" w14:textId="77777777">
        <w:trPr>
          <w:trHeight w:val="446"/>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6FD2EE9" w14:textId="77777777" w:rsidR="009334A4" w:rsidRDefault="0070130E">
            <w:pPr>
              <w:widowControl w:val="0"/>
              <w:jc w:val="center"/>
              <w:rPr>
                <w:rFonts w:ascii="Times New Roman" w:hAnsi="Times New Roman"/>
                <w:sz w:val="20"/>
              </w:rPr>
            </w:pPr>
            <w:r>
              <w:rPr>
                <w:rFonts w:ascii="Times New Roman" w:hAnsi="Times New Roman"/>
                <w:sz w:val="20"/>
              </w:rPr>
              <w:t>51.</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9FD6919" w14:textId="77777777" w:rsidR="009334A4" w:rsidRDefault="0070130E">
            <w:pPr>
              <w:widowControl w:val="0"/>
              <w:jc w:val="both"/>
              <w:rPr>
                <w:rFonts w:ascii="Times New Roman" w:hAnsi="Times New Roman"/>
                <w:sz w:val="20"/>
              </w:rPr>
            </w:pPr>
            <w:r>
              <w:rPr>
                <w:rFonts w:ascii="Times New Roman" w:hAnsi="Times New Roman"/>
                <w:sz w:val="20"/>
              </w:rPr>
              <w:t>однофотонной эмиссионной компьютерной томографии/однофотонной эмиссионной компьютерной томографии, совмещенной с компьютерной томографией (далее – ОФЭКТ/КТ) (сумма строк 37.7.8+48.7.8+61.7.8)</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B5D6BA" w14:textId="77777777" w:rsidR="009334A4" w:rsidRDefault="0070130E">
            <w:pPr>
              <w:widowControl w:val="0"/>
              <w:jc w:val="center"/>
              <w:rPr>
                <w:rFonts w:ascii="Times New Roman" w:hAnsi="Times New Roman"/>
                <w:sz w:val="20"/>
              </w:rPr>
            </w:pPr>
            <w:r>
              <w:rPr>
                <w:rFonts w:ascii="Times New Roman" w:hAnsi="Times New Roman"/>
                <w:sz w:val="20"/>
              </w:rPr>
              <w:t>24.7.8</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FB4DC0"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E290BA" w14:textId="77777777" w:rsidR="009334A4" w:rsidRDefault="0070130E">
            <w:pPr>
              <w:widowControl w:val="0"/>
              <w:jc w:val="center"/>
              <w:rPr>
                <w:rFonts w:ascii="Times New Roman" w:hAnsi="Times New Roman"/>
                <w:sz w:val="20"/>
              </w:rPr>
            </w:pPr>
            <w:r>
              <w:rPr>
                <w:rFonts w:ascii="Times New Roman" w:hAnsi="Times New Roman"/>
                <w:sz w:val="20"/>
              </w:rPr>
              <w:t>0,003622</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D6D81B" w14:textId="77777777" w:rsidR="009334A4" w:rsidRDefault="0070130E">
            <w:pPr>
              <w:widowControl w:val="0"/>
              <w:jc w:val="center"/>
              <w:rPr>
                <w:rFonts w:ascii="Times New Roman" w:hAnsi="Times New Roman"/>
                <w:sz w:val="20"/>
              </w:rPr>
            </w:pPr>
            <w:r>
              <w:rPr>
                <w:rFonts w:ascii="Times New Roman" w:hAnsi="Times New Roman"/>
                <w:sz w:val="20"/>
              </w:rPr>
              <w:t>4 859,60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2D67E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F84941" w14:textId="77777777" w:rsidR="009334A4" w:rsidRDefault="0070130E">
            <w:pPr>
              <w:widowControl w:val="0"/>
              <w:jc w:val="center"/>
              <w:rPr>
                <w:rFonts w:ascii="Times New Roman" w:hAnsi="Times New Roman"/>
                <w:sz w:val="20"/>
              </w:rPr>
            </w:pPr>
            <w:r>
              <w:rPr>
                <w:rFonts w:ascii="Times New Roman" w:hAnsi="Times New Roman"/>
                <w:sz w:val="20"/>
              </w:rPr>
              <w:t>17,60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1F4D3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E2ABC6" w14:textId="77777777" w:rsidR="009334A4" w:rsidRDefault="0070130E">
            <w:pPr>
              <w:widowControl w:val="0"/>
              <w:jc w:val="center"/>
              <w:rPr>
                <w:rFonts w:ascii="Times New Roman" w:hAnsi="Times New Roman"/>
                <w:sz w:val="20"/>
              </w:rPr>
            </w:pPr>
            <w:r>
              <w:rPr>
                <w:rFonts w:ascii="Times New Roman" w:hAnsi="Times New Roman"/>
                <w:sz w:val="20"/>
              </w:rPr>
              <w:t>5 122,02</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E48E85"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9118806" w14:textId="77777777">
        <w:trPr>
          <w:trHeight w:val="557"/>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1498E86" w14:textId="77777777" w:rsidR="009334A4" w:rsidRDefault="0070130E">
            <w:pPr>
              <w:widowControl w:val="0"/>
              <w:jc w:val="center"/>
              <w:rPr>
                <w:rFonts w:ascii="Times New Roman" w:hAnsi="Times New Roman"/>
                <w:sz w:val="20"/>
              </w:rPr>
            </w:pPr>
            <w:r>
              <w:rPr>
                <w:rFonts w:ascii="Times New Roman" w:hAnsi="Times New Roman"/>
                <w:sz w:val="20"/>
              </w:rPr>
              <w:t>52.</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ED8B57" w14:textId="77777777" w:rsidR="009334A4" w:rsidRDefault="0070130E">
            <w:pPr>
              <w:widowControl w:val="0"/>
              <w:jc w:val="both"/>
              <w:rPr>
                <w:rFonts w:ascii="Times New Roman" w:hAnsi="Times New Roman"/>
                <w:sz w:val="20"/>
              </w:rPr>
            </w:pPr>
            <w:r>
              <w:rPr>
                <w:rFonts w:ascii="Times New Roman" w:hAnsi="Times New Roman"/>
                <w:sz w:val="20"/>
              </w:rPr>
              <w:t>2.1.8 школа для больных с хроническими заболеваниями (сумма строк 37.8+48.8+61.8), в том числе:</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074838" w14:textId="77777777" w:rsidR="009334A4" w:rsidRDefault="0070130E">
            <w:pPr>
              <w:widowControl w:val="0"/>
              <w:jc w:val="center"/>
              <w:rPr>
                <w:rFonts w:ascii="Times New Roman" w:hAnsi="Times New Roman"/>
                <w:sz w:val="20"/>
              </w:rPr>
            </w:pPr>
            <w:r>
              <w:rPr>
                <w:rFonts w:ascii="Times New Roman" w:hAnsi="Times New Roman"/>
                <w:sz w:val="20"/>
              </w:rPr>
              <w:t>24.8</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6A6E59"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183CA6" w14:textId="77777777" w:rsidR="009334A4" w:rsidRDefault="0070130E">
            <w:pPr>
              <w:widowControl w:val="0"/>
              <w:jc w:val="center"/>
              <w:rPr>
                <w:rFonts w:ascii="Times New Roman" w:hAnsi="Times New Roman"/>
                <w:sz w:val="20"/>
              </w:rPr>
            </w:pPr>
            <w:r>
              <w:rPr>
                <w:rFonts w:ascii="Times New Roman" w:hAnsi="Times New Roman"/>
                <w:sz w:val="20"/>
              </w:rPr>
              <w:t>0,210277</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5DB90DC" w14:textId="77777777" w:rsidR="009334A4" w:rsidRDefault="0070130E">
            <w:pPr>
              <w:widowControl w:val="0"/>
              <w:jc w:val="center"/>
              <w:rPr>
                <w:rFonts w:ascii="Times New Roman" w:hAnsi="Times New Roman"/>
                <w:sz w:val="20"/>
              </w:rPr>
            </w:pPr>
            <w:r>
              <w:rPr>
                <w:rFonts w:ascii="Times New Roman" w:hAnsi="Times New Roman"/>
                <w:sz w:val="20"/>
              </w:rPr>
              <w:t>5 203,80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351189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2A574B" w14:textId="77777777" w:rsidR="009334A4" w:rsidRDefault="0070130E">
            <w:pPr>
              <w:widowControl w:val="0"/>
              <w:jc w:val="center"/>
              <w:rPr>
                <w:rFonts w:ascii="Times New Roman" w:hAnsi="Times New Roman"/>
                <w:sz w:val="20"/>
              </w:rPr>
            </w:pPr>
            <w:r>
              <w:rPr>
                <w:rFonts w:ascii="Times New Roman" w:hAnsi="Times New Roman"/>
                <w:sz w:val="20"/>
              </w:rPr>
              <w:t>1 094,24</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8638F5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7E03AB" w14:textId="77777777" w:rsidR="009334A4" w:rsidRDefault="0070130E">
            <w:pPr>
              <w:widowControl w:val="0"/>
              <w:jc w:val="center"/>
              <w:rPr>
                <w:rFonts w:ascii="Times New Roman" w:hAnsi="Times New Roman"/>
                <w:sz w:val="20"/>
              </w:rPr>
            </w:pPr>
            <w:r>
              <w:rPr>
                <w:rFonts w:ascii="Times New Roman" w:hAnsi="Times New Roman"/>
                <w:sz w:val="20"/>
              </w:rPr>
              <w:t>318 399,71</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5FB0E0"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E9D3D55" w14:textId="77777777">
        <w:trPr>
          <w:trHeight w:val="557"/>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09C1163" w14:textId="77777777" w:rsidR="009334A4" w:rsidRDefault="0070130E">
            <w:pPr>
              <w:widowControl w:val="0"/>
              <w:jc w:val="center"/>
              <w:rPr>
                <w:rFonts w:ascii="Times New Roman" w:hAnsi="Times New Roman"/>
                <w:sz w:val="20"/>
              </w:rPr>
            </w:pPr>
            <w:r>
              <w:rPr>
                <w:rFonts w:ascii="Times New Roman" w:hAnsi="Times New Roman"/>
                <w:sz w:val="20"/>
              </w:rPr>
              <w:t>53.</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54008C" w14:textId="77777777" w:rsidR="009334A4" w:rsidRDefault="0070130E">
            <w:pPr>
              <w:widowControl w:val="0"/>
              <w:jc w:val="both"/>
              <w:rPr>
                <w:rFonts w:ascii="Times New Roman" w:hAnsi="Times New Roman"/>
                <w:sz w:val="20"/>
              </w:rPr>
            </w:pPr>
            <w:r>
              <w:rPr>
                <w:rFonts w:ascii="Times New Roman" w:hAnsi="Times New Roman"/>
                <w:sz w:val="20"/>
              </w:rPr>
              <w:t>школа сахарного диабета (сумма строк 37.8.1+48.8.1+61.8.1)</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A5BED1" w14:textId="77777777" w:rsidR="009334A4" w:rsidRDefault="0070130E">
            <w:pPr>
              <w:widowControl w:val="0"/>
              <w:jc w:val="center"/>
              <w:rPr>
                <w:rFonts w:ascii="Times New Roman" w:hAnsi="Times New Roman"/>
                <w:sz w:val="20"/>
              </w:rPr>
            </w:pPr>
            <w:r>
              <w:rPr>
                <w:rFonts w:ascii="Times New Roman" w:hAnsi="Times New Roman"/>
                <w:sz w:val="20"/>
              </w:rPr>
              <w:t>24.8.1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964E76"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4CEC59" w14:textId="77777777" w:rsidR="009334A4" w:rsidRDefault="0070130E">
            <w:pPr>
              <w:widowControl w:val="0"/>
              <w:jc w:val="center"/>
              <w:rPr>
                <w:rFonts w:ascii="Times New Roman" w:hAnsi="Times New Roman"/>
                <w:sz w:val="20"/>
              </w:rPr>
            </w:pPr>
            <w:r>
              <w:rPr>
                <w:rFonts w:ascii="Times New Roman" w:hAnsi="Times New Roman"/>
                <w:sz w:val="20"/>
              </w:rPr>
              <w:t>0,005702</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13BFE3" w14:textId="77777777" w:rsidR="009334A4" w:rsidRDefault="0070130E">
            <w:pPr>
              <w:widowControl w:val="0"/>
              <w:jc w:val="center"/>
              <w:rPr>
                <w:rFonts w:ascii="Times New Roman" w:hAnsi="Times New Roman"/>
                <w:sz w:val="20"/>
              </w:rPr>
            </w:pPr>
            <w:r>
              <w:rPr>
                <w:rFonts w:ascii="Times New Roman" w:hAnsi="Times New Roman"/>
                <w:sz w:val="20"/>
              </w:rPr>
              <w:t>4 818,17</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B5521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1B020B" w14:textId="77777777" w:rsidR="009334A4" w:rsidRDefault="0070130E">
            <w:pPr>
              <w:widowControl w:val="0"/>
              <w:jc w:val="center"/>
              <w:rPr>
                <w:rFonts w:ascii="Times New Roman" w:hAnsi="Times New Roman"/>
                <w:sz w:val="20"/>
              </w:rPr>
            </w:pPr>
            <w:r>
              <w:rPr>
                <w:rFonts w:ascii="Times New Roman" w:hAnsi="Times New Roman"/>
                <w:sz w:val="20"/>
              </w:rPr>
              <w:t>27,47</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2A10A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CC9F8A" w14:textId="77777777" w:rsidR="009334A4" w:rsidRDefault="0070130E">
            <w:pPr>
              <w:widowControl w:val="0"/>
              <w:jc w:val="center"/>
              <w:rPr>
                <w:rFonts w:ascii="Times New Roman" w:hAnsi="Times New Roman"/>
                <w:sz w:val="20"/>
              </w:rPr>
            </w:pPr>
            <w:r>
              <w:rPr>
                <w:rFonts w:ascii="Times New Roman" w:hAnsi="Times New Roman"/>
                <w:sz w:val="20"/>
              </w:rPr>
              <w:t>7 993,34</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11740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B0D8CFD" w14:textId="77777777">
        <w:trPr>
          <w:trHeight w:val="54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146CB55" w14:textId="77777777" w:rsidR="009334A4" w:rsidRDefault="0070130E">
            <w:pPr>
              <w:widowControl w:val="0"/>
              <w:jc w:val="center"/>
              <w:rPr>
                <w:rFonts w:ascii="Times New Roman" w:hAnsi="Times New Roman"/>
                <w:sz w:val="20"/>
              </w:rPr>
            </w:pPr>
            <w:r>
              <w:rPr>
                <w:rFonts w:ascii="Times New Roman" w:hAnsi="Times New Roman"/>
                <w:sz w:val="20"/>
              </w:rPr>
              <w:t>54.</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3F35379" w14:textId="77777777" w:rsidR="009334A4" w:rsidRDefault="0070130E">
            <w:pPr>
              <w:widowControl w:val="0"/>
              <w:jc w:val="both"/>
              <w:rPr>
                <w:rFonts w:ascii="Times New Roman" w:hAnsi="Times New Roman"/>
                <w:sz w:val="20"/>
              </w:rPr>
            </w:pPr>
            <w:r>
              <w:rPr>
                <w:rFonts w:ascii="Times New Roman" w:hAnsi="Times New Roman"/>
                <w:sz w:val="20"/>
              </w:rPr>
              <w:t>2.1.9 диспансерное наблюдение (сумма строк 37.9+48.9+61.9), в том числе по поводу:</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D60965" w14:textId="77777777" w:rsidR="009334A4" w:rsidRDefault="0070130E">
            <w:pPr>
              <w:widowControl w:val="0"/>
              <w:jc w:val="center"/>
              <w:rPr>
                <w:rFonts w:ascii="Times New Roman" w:hAnsi="Times New Roman"/>
                <w:sz w:val="20"/>
              </w:rPr>
            </w:pPr>
            <w:r>
              <w:rPr>
                <w:rFonts w:ascii="Times New Roman" w:hAnsi="Times New Roman"/>
                <w:sz w:val="20"/>
              </w:rPr>
              <w:t>24.9</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33499F"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89C421D" w14:textId="77777777" w:rsidR="009334A4" w:rsidRDefault="0070130E">
            <w:pPr>
              <w:widowControl w:val="0"/>
              <w:jc w:val="center"/>
              <w:rPr>
                <w:rFonts w:ascii="Times New Roman" w:hAnsi="Times New Roman"/>
                <w:sz w:val="20"/>
              </w:rPr>
            </w:pPr>
            <w:r>
              <w:rPr>
                <w:rFonts w:ascii="Times New Roman" w:hAnsi="Times New Roman"/>
                <w:sz w:val="20"/>
              </w:rPr>
              <w:t>0,261736</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A114D8" w14:textId="77777777" w:rsidR="009334A4" w:rsidRDefault="0070130E">
            <w:pPr>
              <w:widowControl w:val="0"/>
              <w:jc w:val="center"/>
              <w:rPr>
                <w:rFonts w:ascii="Times New Roman" w:hAnsi="Times New Roman"/>
                <w:sz w:val="20"/>
              </w:rPr>
            </w:pPr>
            <w:r>
              <w:rPr>
                <w:rFonts w:ascii="Times New Roman" w:hAnsi="Times New Roman"/>
                <w:sz w:val="20"/>
              </w:rPr>
              <w:t>9 681,08</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A9992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656295" w14:textId="77777777" w:rsidR="009334A4" w:rsidRDefault="0070130E">
            <w:pPr>
              <w:widowControl w:val="0"/>
              <w:jc w:val="center"/>
              <w:rPr>
                <w:rFonts w:ascii="Times New Roman" w:hAnsi="Times New Roman"/>
                <w:sz w:val="20"/>
              </w:rPr>
            </w:pPr>
            <w:r>
              <w:rPr>
                <w:rFonts w:ascii="Times New Roman" w:hAnsi="Times New Roman"/>
                <w:sz w:val="20"/>
              </w:rPr>
              <w:t>2 533,87</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83B9C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7BFF36" w14:textId="77777777" w:rsidR="009334A4" w:rsidRDefault="0070130E">
            <w:pPr>
              <w:widowControl w:val="0"/>
              <w:jc w:val="center"/>
              <w:rPr>
                <w:rFonts w:ascii="Times New Roman" w:hAnsi="Times New Roman"/>
                <w:sz w:val="20"/>
              </w:rPr>
            </w:pPr>
            <w:r>
              <w:rPr>
                <w:rFonts w:ascii="Times New Roman" w:hAnsi="Times New Roman"/>
                <w:sz w:val="20"/>
              </w:rPr>
              <w:t>737 301,37</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FA7954"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7833CFD" w14:textId="77777777">
        <w:trPr>
          <w:trHeight w:val="482"/>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1E6C152" w14:textId="77777777" w:rsidR="009334A4" w:rsidRDefault="0070130E">
            <w:pPr>
              <w:widowControl w:val="0"/>
              <w:jc w:val="center"/>
              <w:rPr>
                <w:rFonts w:ascii="Times New Roman" w:hAnsi="Times New Roman"/>
                <w:sz w:val="20"/>
              </w:rPr>
            </w:pPr>
            <w:r>
              <w:rPr>
                <w:rFonts w:ascii="Times New Roman" w:hAnsi="Times New Roman"/>
                <w:sz w:val="20"/>
              </w:rPr>
              <w:t>55.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C932090" w14:textId="77777777" w:rsidR="009334A4" w:rsidRDefault="0070130E">
            <w:pPr>
              <w:widowControl w:val="0"/>
              <w:jc w:val="both"/>
              <w:rPr>
                <w:rFonts w:ascii="Times New Roman" w:hAnsi="Times New Roman"/>
                <w:sz w:val="20"/>
              </w:rPr>
            </w:pPr>
            <w:r>
              <w:rPr>
                <w:rFonts w:ascii="Times New Roman" w:hAnsi="Times New Roman"/>
                <w:sz w:val="20"/>
              </w:rPr>
              <w:t>онкологических заболеваний (сумма строк 37.9.1+48.9.1+61.9.1)</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54E985" w14:textId="77777777" w:rsidR="009334A4" w:rsidRDefault="0070130E">
            <w:pPr>
              <w:widowControl w:val="0"/>
              <w:jc w:val="center"/>
              <w:rPr>
                <w:rFonts w:ascii="Times New Roman" w:hAnsi="Times New Roman"/>
                <w:sz w:val="20"/>
              </w:rPr>
            </w:pPr>
            <w:r>
              <w:rPr>
                <w:rFonts w:ascii="Times New Roman" w:hAnsi="Times New Roman"/>
                <w:sz w:val="20"/>
              </w:rPr>
              <w:t>24.9.1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8F3612"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1A4C46" w14:textId="77777777" w:rsidR="009334A4" w:rsidRDefault="0070130E">
            <w:pPr>
              <w:widowControl w:val="0"/>
              <w:jc w:val="center"/>
              <w:rPr>
                <w:rFonts w:ascii="Times New Roman" w:hAnsi="Times New Roman"/>
                <w:sz w:val="20"/>
              </w:rPr>
            </w:pPr>
            <w:r>
              <w:rPr>
                <w:rFonts w:ascii="Times New Roman" w:hAnsi="Times New Roman"/>
                <w:sz w:val="20"/>
              </w:rPr>
              <w:t>0,021114</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ED0D7F" w14:textId="77777777" w:rsidR="009334A4" w:rsidRDefault="0070130E">
            <w:pPr>
              <w:widowControl w:val="0"/>
              <w:jc w:val="center"/>
              <w:rPr>
                <w:rFonts w:ascii="Times New Roman" w:hAnsi="Times New Roman"/>
                <w:sz w:val="20"/>
              </w:rPr>
            </w:pPr>
            <w:r>
              <w:rPr>
                <w:rFonts w:ascii="Times New Roman" w:hAnsi="Times New Roman"/>
                <w:sz w:val="20"/>
              </w:rPr>
              <w:t>13 668,33</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2B828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3C24A6" w14:textId="77777777" w:rsidR="009334A4" w:rsidRDefault="0070130E">
            <w:pPr>
              <w:widowControl w:val="0"/>
              <w:jc w:val="center"/>
              <w:rPr>
                <w:rFonts w:ascii="Times New Roman" w:hAnsi="Times New Roman"/>
                <w:sz w:val="20"/>
              </w:rPr>
            </w:pPr>
            <w:r>
              <w:rPr>
                <w:rFonts w:ascii="Times New Roman" w:hAnsi="Times New Roman"/>
                <w:sz w:val="20"/>
              </w:rPr>
              <w:t>288,61</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56F4C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FA7074" w14:textId="77777777" w:rsidR="009334A4" w:rsidRDefault="0070130E">
            <w:pPr>
              <w:widowControl w:val="0"/>
              <w:jc w:val="center"/>
              <w:rPr>
                <w:rFonts w:ascii="Times New Roman" w:hAnsi="Times New Roman"/>
                <w:sz w:val="20"/>
              </w:rPr>
            </w:pPr>
            <w:r>
              <w:rPr>
                <w:rFonts w:ascii="Times New Roman" w:hAnsi="Times New Roman"/>
                <w:sz w:val="20"/>
              </w:rPr>
              <w:t>83 978,22</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B9086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85110FC" w14:textId="77777777">
        <w:trPr>
          <w:trHeight w:val="566"/>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0C7A841" w14:textId="77777777" w:rsidR="009334A4" w:rsidRDefault="0070130E">
            <w:pPr>
              <w:widowControl w:val="0"/>
              <w:jc w:val="center"/>
              <w:rPr>
                <w:rFonts w:ascii="Times New Roman" w:hAnsi="Times New Roman"/>
                <w:sz w:val="20"/>
              </w:rPr>
            </w:pPr>
            <w:r>
              <w:rPr>
                <w:rFonts w:ascii="Times New Roman" w:hAnsi="Times New Roman"/>
                <w:sz w:val="20"/>
              </w:rPr>
              <w:t>56.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8E8021" w14:textId="77777777" w:rsidR="009334A4" w:rsidRDefault="0070130E">
            <w:pPr>
              <w:widowControl w:val="0"/>
              <w:jc w:val="both"/>
              <w:rPr>
                <w:rFonts w:ascii="Times New Roman" w:hAnsi="Times New Roman"/>
                <w:sz w:val="20"/>
              </w:rPr>
            </w:pPr>
            <w:r>
              <w:rPr>
                <w:rFonts w:ascii="Times New Roman" w:hAnsi="Times New Roman"/>
                <w:sz w:val="20"/>
              </w:rPr>
              <w:t>сахарного диабета (сумма строк 37.9.2+48.9.2+61.9.2)</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D66CDF" w14:textId="77777777" w:rsidR="009334A4" w:rsidRDefault="0070130E">
            <w:pPr>
              <w:widowControl w:val="0"/>
              <w:jc w:val="center"/>
              <w:rPr>
                <w:rFonts w:ascii="Times New Roman" w:hAnsi="Times New Roman"/>
                <w:sz w:val="20"/>
              </w:rPr>
            </w:pPr>
            <w:r>
              <w:rPr>
                <w:rFonts w:ascii="Times New Roman" w:hAnsi="Times New Roman"/>
                <w:sz w:val="20"/>
              </w:rPr>
              <w:t>24.9.2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1B7CA7"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8A041D" w14:textId="77777777" w:rsidR="009334A4" w:rsidRDefault="0070130E">
            <w:pPr>
              <w:widowControl w:val="0"/>
              <w:jc w:val="center"/>
              <w:rPr>
                <w:rFonts w:ascii="Times New Roman" w:hAnsi="Times New Roman"/>
                <w:sz w:val="20"/>
              </w:rPr>
            </w:pPr>
            <w:r>
              <w:rPr>
                <w:rFonts w:ascii="Times New Roman" w:hAnsi="Times New Roman"/>
                <w:sz w:val="20"/>
              </w:rPr>
              <w:t>0,059800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CC802A" w14:textId="77777777" w:rsidR="009334A4" w:rsidRDefault="0070130E">
            <w:pPr>
              <w:widowControl w:val="0"/>
              <w:jc w:val="center"/>
              <w:rPr>
                <w:rFonts w:ascii="Times New Roman" w:hAnsi="Times New Roman"/>
                <w:sz w:val="20"/>
              </w:rPr>
            </w:pPr>
            <w:r>
              <w:rPr>
                <w:rFonts w:ascii="Times New Roman" w:hAnsi="Times New Roman"/>
                <w:sz w:val="20"/>
              </w:rPr>
              <w:t>5 160,50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5D848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B11A03" w14:textId="77777777" w:rsidR="009334A4" w:rsidRDefault="0070130E">
            <w:pPr>
              <w:widowControl w:val="0"/>
              <w:jc w:val="center"/>
              <w:rPr>
                <w:rFonts w:ascii="Times New Roman" w:hAnsi="Times New Roman"/>
                <w:sz w:val="20"/>
              </w:rPr>
            </w:pPr>
            <w:r>
              <w:rPr>
                <w:rFonts w:ascii="Times New Roman" w:hAnsi="Times New Roman"/>
                <w:sz w:val="20"/>
              </w:rPr>
              <w:t>308,59</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3FCB1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5E2D43" w14:textId="77777777" w:rsidR="009334A4" w:rsidRDefault="0070130E">
            <w:pPr>
              <w:widowControl w:val="0"/>
              <w:jc w:val="center"/>
              <w:rPr>
                <w:rFonts w:ascii="Times New Roman" w:hAnsi="Times New Roman"/>
                <w:sz w:val="20"/>
              </w:rPr>
            </w:pPr>
            <w:r>
              <w:rPr>
                <w:rFonts w:ascii="Times New Roman" w:hAnsi="Times New Roman"/>
                <w:sz w:val="20"/>
              </w:rPr>
              <w:t>89 792,70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FB0DE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843E3DB" w14:textId="77777777">
        <w:trPr>
          <w:trHeight w:val="581"/>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9058AFC" w14:textId="77777777" w:rsidR="009334A4" w:rsidRDefault="0070130E">
            <w:pPr>
              <w:widowControl w:val="0"/>
              <w:jc w:val="center"/>
              <w:rPr>
                <w:rFonts w:ascii="Times New Roman" w:hAnsi="Times New Roman"/>
                <w:sz w:val="20"/>
              </w:rPr>
            </w:pPr>
            <w:r>
              <w:rPr>
                <w:rFonts w:ascii="Times New Roman" w:hAnsi="Times New Roman"/>
                <w:sz w:val="20"/>
              </w:rPr>
              <w:lastRenderedPageBreak/>
              <w:t>57.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B1AD8E" w14:textId="77777777" w:rsidR="009334A4" w:rsidRDefault="0070130E">
            <w:pPr>
              <w:widowControl w:val="0"/>
              <w:jc w:val="both"/>
              <w:rPr>
                <w:rFonts w:ascii="Times New Roman" w:hAnsi="Times New Roman"/>
                <w:sz w:val="20"/>
              </w:rPr>
            </w:pPr>
            <w:r>
              <w:rPr>
                <w:rFonts w:ascii="Times New Roman" w:hAnsi="Times New Roman"/>
                <w:sz w:val="20"/>
              </w:rPr>
              <w:t>болезней системы кровообращения (сумма строк 37.9.3+48.9.3+61.9.3)</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5BE96A" w14:textId="77777777" w:rsidR="009334A4" w:rsidRDefault="0070130E">
            <w:pPr>
              <w:widowControl w:val="0"/>
              <w:jc w:val="center"/>
              <w:rPr>
                <w:rFonts w:ascii="Times New Roman" w:hAnsi="Times New Roman"/>
                <w:sz w:val="20"/>
              </w:rPr>
            </w:pPr>
            <w:r>
              <w:rPr>
                <w:rFonts w:ascii="Times New Roman" w:hAnsi="Times New Roman"/>
                <w:sz w:val="20"/>
              </w:rPr>
              <w:t>24.9.3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1676A1"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D1C047" w14:textId="77777777" w:rsidR="009334A4" w:rsidRDefault="0070130E">
            <w:pPr>
              <w:widowControl w:val="0"/>
              <w:jc w:val="center"/>
              <w:rPr>
                <w:rFonts w:ascii="Times New Roman" w:hAnsi="Times New Roman"/>
                <w:sz w:val="20"/>
              </w:rPr>
            </w:pPr>
            <w:r>
              <w:rPr>
                <w:rFonts w:ascii="Times New Roman" w:hAnsi="Times New Roman"/>
                <w:sz w:val="20"/>
              </w:rPr>
              <w:t>0,153720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CA29B3" w14:textId="77777777" w:rsidR="009334A4" w:rsidRDefault="0070130E">
            <w:pPr>
              <w:widowControl w:val="0"/>
              <w:jc w:val="center"/>
              <w:rPr>
                <w:rFonts w:ascii="Times New Roman" w:hAnsi="Times New Roman"/>
                <w:sz w:val="20"/>
              </w:rPr>
            </w:pPr>
            <w:r>
              <w:rPr>
                <w:rFonts w:ascii="Times New Roman" w:hAnsi="Times New Roman"/>
                <w:sz w:val="20"/>
              </w:rPr>
              <w:t>11 475,34</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AEA3E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D38428" w14:textId="77777777" w:rsidR="009334A4" w:rsidRDefault="0070130E">
            <w:pPr>
              <w:widowControl w:val="0"/>
              <w:jc w:val="center"/>
              <w:rPr>
                <w:rFonts w:ascii="Times New Roman" w:hAnsi="Times New Roman"/>
                <w:sz w:val="20"/>
              </w:rPr>
            </w:pPr>
            <w:r>
              <w:rPr>
                <w:rFonts w:ascii="Times New Roman" w:hAnsi="Times New Roman"/>
                <w:sz w:val="20"/>
              </w:rPr>
              <w:t>1 763,99</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81A9D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5D05CD" w14:textId="77777777" w:rsidR="009334A4" w:rsidRDefault="0070130E">
            <w:pPr>
              <w:widowControl w:val="0"/>
              <w:jc w:val="center"/>
              <w:rPr>
                <w:rFonts w:ascii="Times New Roman" w:hAnsi="Times New Roman"/>
                <w:sz w:val="20"/>
              </w:rPr>
            </w:pPr>
            <w:r>
              <w:rPr>
                <w:rFonts w:ascii="Times New Roman" w:hAnsi="Times New Roman"/>
                <w:sz w:val="20"/>
              </w:rPr>
              <w:t>513 280,98</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B476F2"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B0C4B61" w14:textId="77777777">
        <w:trPr>
          <w:trHeight w:val="581"/>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F88F609" w14:textId="77777777" w:rsidR="009334A4" w:rsidRDefault="0070130E">
            <w:pPr>
              <w:widowControl w:val="0"/>
              <w:jc w:val="center"/>
              <w:rPr>
                <w:rFonts w:ascii="Times New Roman" w:hAnsi="Times New Roman"/>
                <w:sz w:val="20"/>
              </w:rPr>
            </w:pPr>
            <w:r>
              <w:rPr>
                <w:rFonts w:ascii="Times New Roman" w:hAnsi="Times New Roman"/>
                <w:sz w:val="20"/>
              </w:rPr>
              <w:t>58.</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53C14A" w14:textId="77777777" w:rsidR="009334A4" w:rsidRDefault="0070130E">
            <w:pPr>
              <w:widowControl w:val="0"/>
              <w:jc w:val="both"/>
              <w:rPr>
                <w:rFonts w:ascii="Times New Roman" w:hAnsi="Times New Roman"/>
                <w:sz w:val="20"/>
              </w:rPr>
            </w:pPr>
            <w:r>
              <w:rPr>
                <w:rFonts w:ascii="Times New Roman" w:hAnsi="Times New Roman"/>
                <w:sz w:val="20"/>
              </w:rPr>
              <w:t>2.1.10 посещения с профилактическими целями центров здоровья (сумма строк 37.10+48.10+61.10)</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2AFDD6" w14:textId="77777777" w:rsidR="009334A4" w:rsidRDefault="0070130E">
            <w:pPr>
              <w:widowControl w:val="0"/>
              <w:jc w:val="center"/>
              <w:rPr>
                <w:rFonts w:ascii="Times New Roman" w:hAnsi="Times New Roman"/>
                <w:sz w:val="20"/>
              </w:rPr>
            </w:pPr>
            <w:r>
              <w:rPr>
                <w:rFonts w:ascii="Times New Roman" w:hAnsi="Times New Roman"/>
                <w:sz w:val="20"/>
              </w:rPr>
              <w:t>24.10</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58DF4B"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7B3750" w14:textId="77777777" w:rsidR="009334A4" w:rsidRDefault="0070130E">
            <w:pPr>
              <w:widowControl w:val="0"/>
              <w:jc w:val="center"/>
              <w:rPr>
                <w:rFonts w:ascii="Times New Roman" w:hAnsi="Times New Roman"/>
                <w:sz w:val="20"/>
              </w:rPr>
            </w:pPr>
            <w:r>
              <w:rPr>
                <w:rFonts w:ascii="Times New Roman" w:hAnsi="Times New Roman"/>
                <w:sz w:val="20"/>
              </w:rPr>
              <w:t>0,033311</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059D4E" w14:textId="77777777" w:rsidR="009334A4" w:rsidRDefault="0070130E">
            <w:pPr>
              <w:widowControl w:val="0"/>
              <w:jc w:val="center"/>
              <w:rPr>
                <w:rFonts w:ascii="Times New Roman" w:hAnsi="Times New Roman"/>
                <w:sz w:val="20"/>
              </w:rPr>
            </w:pPr>
            <w:r>
              <w:rPr>
                <w:rFonts w:ascii="Times New Roman" w:hAnsi="Times New Roman"/>
                <w:sz w:val="20"/>
              </w:rPr>
              <w:t>8 435,79</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70776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A08701" w14:textId="77777777" w:rsidR="009334A4" w:rsidRDefault="0070130E">
            <w:pPr>
              <w:widowControl w:val="0"/>
              <w:jc w:val="center"/>
              <w:rPr>
                <w:rFonts w:ascii="Times New Roman" w:hAnsi="Times New Roman"/>
                <w:sz w:val="20"/>
              </w:rPr>
            </w:pPr>
            <w:r>
              <w:rPr>
                <w:rFonts w:ascii="Times New Roman" w:hAnsi="Times New Roman"/>
                <w:sz w:val="20"/>
              </w:rPr>
              <w:t>281,01</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67DEC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DA0842" w14:textId="77777777" w:rsidR="009334A4" w:rsidRDefault="0070130E">
            <w:pPr>
              <w:widowControl w:val="0"/>
              <w:jc w:val="center"/>
              <w:rPr>
                <w:rFonts w:ascii="Times New Roman" w:hAnsi="Times New Roman"/>
                <w:sz w:val="20"/>
              </w:rPr>
            </w:pPr>
            <w:r>
              <w:rPr>
                <w:rFonts w:ascii="Times New Roman" w:hAnsi="Times New Roman"/>
                <w:sz w:val="20"/>
              </w:rPr>
              <w:t>81 768,11</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7B738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0C47C97" w14:textId="77777777">
        <w:trPr>
          <w:trHeight w:val="57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1B47E57" w14:textId="77777777" w:rsidR="009334A4" w:rsidRDefault="0070130E">
            <w:pPr>
              <w:widowControl w:val="0"/>
              <w:jc w:val="center"/>
              <w:rPr>
                <w:rFonts w:ascii="Times New Roman" w:hAnsi="Times New Roman"/>
                <w:sz w:val="20"/>
              </w:rPr>
            </w:pPr>
            <w:r>
              <w:rPr>
                <w:rFonts w:ascii="Times New Roman" w:hAnsi="Times New Roman"/>
                <w:sz w:val="20"/>
              </w:rPr>
              <w:t>59.</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5F9421" w14:textId="77777777" w:rsidR="009334A4" w:rsidRDefault="0070130E">
            <w:pPr>
              <w:widowControl w:val="0"/>
              <w:jc w:val="both"/>
              <w:rPr>
                <w:rFonts w:ascii="Times New Roman" w:hAnsi="Times New Roman"/>
                <w:sz w:val="20"/>
              </w:rPr>
            </w:pPr>
            <w:r>
              <w:rPr>
                <w:rFonts w:ascii="Times New Roman" w:hAnsi="Times New Roman"/>
                <w:sz w:val="20"/>
              </w:rPr>
              <w:t>2.2. Первичная медико-санитарная помощь в условиях дневных стационаров (сумма строк 38+49+62), в том числе:</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C280EB" w14:textId="77777777" w:rsidR="009334A4" w:rsidRDefault="0070130E">
            <w:pPr>
              <w:widowControl w:val="0"/>
              <w:jc w:val="center"/>
              <w:rPr>
                <w:rFonts w:ascii="Times New Roman" w:hAnsi="Times New Roman"/>
                <w:sz w:val="20"/>
              </w:rPr>
            </w:pPr>
            <w:r>
              <w:rPr>
                <w:rFonts w:ascii="Times New Roman" w:hAnsi="Times New Roman"/>
                <w:sz w:val="20"/>
              </w:rPr>
              <w:t>25</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D8836C"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36AE16" w14:textId="77777777" w:rsidR="009334A4" w:rsidRDefault="0070130E">
            <w:pPr>
              <w:widowControl w:val="0"/>
              <w:jc w:val="center"/>
              <w:rPr>
                <w:rFonts w:ascii="Times New Roman" w:hAnsi="Times New Roman"/>
                <w:sz w:val="20"/>
              </w:rPr>
            </w:pPr>
            <w:r>
              <w:rPr>
                <w:rFonts w:ascii="Times New Roman" w:hAnsi="Times New Roman"/>
                <w:sz w:val="20"/>
              </w:rPr>
              <w:t>0,032642</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C15263" w14:textId="77777777" w:rsidR="009334A4" w:rsidRDefault="0070130E">
            <w:pPr>
              <w:widowControl w:val="0"/>
              <w:jc w:val="center"/>
              <w:rPr>
                <w:rFonts w:ascii="Times New Roman" w:hAnsi="Times New Roman"/>
                <w:sz w:val="20"/>
              </w:rPr>
            </w:pPr>
            <w:r>
              <w:rPr>
                <w:rFonts w:ascii="Times New Roman" w:hAnsi="Times New Roman"/>
                <w:sz w:val="20"/>
              </w:rPr>
              <w:t>110 150,27</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829C5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B4C9E3" w14:textId="77777777" w:rsidR="009334A4" w:rsidRDefault="0070130E">
            <w:pPr>
              <w:widowControl w:val="0"/>
              <w:jc w:val="center"/>
              <w:rPr>
                <w:rFonts w:ascii="Times New Roman" w:hAnsi="Times New Roman"/>
                <w:sz w:val="20"/>
              </w:rPr>
            </w:pPr>
            <w:r>
              <w:rPr>
                <w:rFonts w:ascii="Times New Roman" w:hAnsi="Times New Roman"/>
                <w:sz w:val="20"/>
              </w:rPr>
              <w:t>3 595,49</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8B1F53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18FA1A" w14:textId="77777777" w:rsidR="009334A4" w:rsidRDefault="0070130E">
            <w:pPr>
              <w:widowControl w:val="0"/>
              <w:jc w:val="center"/>
              <w:rPr>
                <w:rFonts w:ascii="Times New Roman" w:hAnsi="Times New Roman"/>
                <w:sz w:val="20"/>
              </w:rPr>
            </w:pPr>
            <w:r>
              <w:rPr>
                <w:rFonts w:ascii="Times New Roman" w:hAnsi="Times New Roman"/>
                <w:sz w:val="20"/>
              </w:rPr>
              <w:t>1 046 207,26</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3F76FD"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7FD9FD4" w14:textId="77777777">
        <w:trPr>
          <w:trHeight w:val="557"/>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CEC5491" w14:textId="77777777" w:rsidR="009334A4" w:rsidRDefault="0070130E">
            <w:pPr>
              <w:widowControl w:val="0"/>
              <w:jc w:val="center"/>
              <w:rPr>
                <w:rFonts w:ascii="Times New Roman" w:hAnsi="Times New Roman"/>
                <w:sz w:val="20"/>
              </w:rPr>
            </w:pPr>
            <w:r>
              <w:rPr>
                <w:rFonts w:ascii="Times New Roman" w:hAnsi="Times New Roman"/>
                <w:sz w:val="20"/>
              </w:rPr>
              <w:t>60.</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7522DA" w14:textId="77777777" w:rsidR="009334A4" w:rsidRDefault="0070130E">
            <w:pPr>
              <w:widowControl w:val="0"/>
              <w:jc w:val="both"/>
              <w:rPr>
                <w:rFonts w:ascii="Times New Roman" w:hAnsi="Times New Roman"/>
                <w:sz w:val="20"/>
              </w:rPr>
            </w:pPr>
            <w:r>
              <w:rPr>
                <w:rFonts w:ascii="Times New Roman" w:hAnsi="Times New Roman"/>
                <w:sz w:val="20"/>
              </w:rPr>
              <w:t>2.2.1 для оказания медицинской помощи по профилю «онкология» (сумма строк 38.1+49.1+62.1)</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5C6FFC7" w14:textId="77777777" w:rsidR="009334A4" w:rsidRDefault="0070130E">
            <w:pPr>
              <w:widowControl w:val="0"/>
              <w:jc w:val="center"/>
              <w:rPr>
                <w:rFonts w:ascii="Times New Roman" w:hAnsi="Times New Roman"/>
                <w:sz w:val="20"/>
              </w:rPr>
            </w:pPr>
            <w:r>
              <w:rPr>
                <w:rFonts w:ascii="Times New Roman" w:hAnsi="Times New Roman"/>
                <w:sz w:val="20"/>
              </w:rPr>
              <w:t>25.1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4F556D"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8D1229" w14:textId="77777777" w:rsidR="009334A4" w:rsidRDefault="0070130E">
            <w:pPr>
              <w:widowControl w:val="0"/>
              <w:jc w:val="center"/>
              <w:rPr>
                <w:rFonts w:ascii="Times New Roman" w:hAnsi="Times New Roman"/>
                <w:sz w:val="20"/>
              </w:rPr>
            </w:pPr>
            <w:r>
              <w:rPr>
                <w:rFonts w:ascii="Times New Roman" w:hAnsi="Times New Roman"/>
                <w:sz w:val="20"/>
              </w:rPr>
              <w:t>0,000000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FE8763"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9CA84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F1427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8F23A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566F8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01E6BC"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F1EF845" w14:textId="77777777">
        <w:trPr>
          <w:trHeight w:val="699"/>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7E94035" w14:textId="77777777" w:rsidR="009334A4" w:rsidRDefault="0070130E">
            <w:pPr>
              <w:widowControl w:val="0"/>
              <w:jc w:val="center"/>
              <w:rPr>
                <w:rFonts w:ascii="Times New Roman" w:hAnsi="Times New Roman"/>
                <w:sz w:val="20"/>
              </w:rPr>
            </w:pPr>
            <w:r>
              <w:rPr>
                <w:rFonts w:ascii="Times New Roman" w:hAnsi="Times New Roman"/>
                <w:sz w:val="20"/>
              </w:rPr>
              <w:t>61.</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513A4C" w14:textId="77777777" w:rsidR="009334A4" w:rsidRDefault="0070130E">
            <w:pPr>
              <w:widowControl w:val="0"/>
              <w:jc w:val="both"/>
              <w:rPr>
                <w:rFonts w:ascii="Times New Roman" w:hAnsi="Times New Roman"/>
                <w:sz w:val="20"/>
              </w:rPr>
            </w:pPr>
            <w:r>
              <w:rPr>
                <w:rFonts w:ascii="Times New Roman" w:hAnsi="Times New Roman"/>
                <w:sz w:val="20"/>
              </w:rPr>
              <w:t>2.2.2 для оказания медицинской помощи при экстракорпоральном оплодотворении (сумма строк 38.2+49.2+62.2)</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3657FE" w14:textId="77777777" w:rsidR="009334A4" w:rsidRDefault="0070130E">
            <w:pPr>
              <w:widowControl w:val="0"/>
              <w:jc w:val="center"/>
              <w:rPr>
                <w:rFonts w:ascii="Times New Roman" w:hAnsi="Times New Roman"/>
                <w:sz w:val="20"/>
              </w:rPr>
            </w:pPr>
            <w:r>
              <w:rPr>
                <w:rFonts w:ascii="Times New Roman" w:hAnsi="Times New Roman"/>
                <w:sz w:val="20"/>
              </w:rPr>
              <w:t>25.2</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DA71B5"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48FCB3" w14:textId="77777777" w:rsidR="009334A4" w:rsidRDefault="0070130E">
            <w:pPr>
              <w:widowControl w:val="0"/>
              <w:jc w:val="center"/>
              <w:rPr>
                <w:rFonts w:ascii="Times New Roman" w:hAnsi="Times New Roman"/>
                <w:sz w:val="20"/>
              </w:rPr>
            </w:pPr>
            <w:r>
              <w:rPr>
                <w:rFonts w:ascii="Times New Roman" w:hAnsi="Times New Roman"/>
                <w:sz w:val="20"/>
              </w:rPr>
              <w:t>0,000000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1357F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2258C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B5818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379FD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FCE77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493FBD"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B7D244C" w14:textId="77777777">
        <w:trPr>
          <w:trHeight w:val="557"/>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2275B44" w14:textId="77777777" w:rsidR="009334A4" w:rsidRDefault="0070130E">
            <w:pPr>
              <w:widowControl w:val="0"/>
              <w:jc w:val="center"/>
              <w:rPr>
                <w:rFonts w:ascii="Times New Roman" w:hAnsi="Times New Roman"/>
                <w:sz w:val="20"/>
              </w:rPr>
            </w:pPr>
            <w:r>
              <w:rPr>
                <w:rFonts w:ascii="Times New Roman" w:hAnsi="Times New Roman"/>
                <w:sz w:val="20"/>
              </w:rPr>
              <w:t>62.</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E4FE46" w14:textId="77777777" w:rsidR="009334A4" w:rsidRDefault="0070130E">
            <w:pPr>
              <w:widowControl w:val="0"/>
              <w:jc w:val="both"/>
              <w:rPr>
                <w:rFonts w:ascii="Times New Roman" w:hAnsi="Times New Roman"/>
                <w:sz w:val="20"/>
              </w:rPr>
            </w:pPr>
            <w:r>
              <w:rPr>
                <w:rFonts w:ascii="Times New Roman" w:hAnsi="Times New Roman"/>
                <w:sz w:val="20"/>
              </w:rPr>
              <w:t xml:space="preserve">2.2.3 для оказания медицинской помощи больным с вирусным гепатитом С (сумма строк 38.3+49.3+62.3) </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FB6A3F" w14:textId="77777777" w:rsidR="009334A4" w:rsidRDefault="0070130E">
            <w:pPr>
              <w:widowControl w:val="0"/>
              <w:jc w:val="center"/>
              <w:rPr>
                <w:rFonts w:ascii="Times New Roman" w:hAnsi="Times New Roman"/>
                <w:sz w:val="20"/>
              </w:rPr>
            </w:pPr>
            <w:r>
              <w:rPr>
                <w:rFonts w:ascii="Times New Roman" w:hAnsi="Times New Roman"/>
                <w:sz w:val="20"/>
              </w:rPr>
              <w:t>25.3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127A9D0"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AA4981" w14:textId="77777777" w:rsidR="009334A4" w:rsidRDefault="0070130E">
            <w:pPr>
              <w:widowControl w:val="0"/>
              <w:jc w:val="center"/>
              <w:rPr>
                <w:rFonts w:ascii="Times New Roman" w:hAnsi="Times New Roman"/>
                <w:sz w:val="20"/>
              </w:rPr>
            </w:pPr>
            <w:r>
              <w:rPr>
                <w:rFonts w:ascii="Times New Roman" w:hAnsi="Times New Roman"/>
                <w:sz w:val="20"/>
              </w:rPr>
              <w:t>0,000000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D2DBD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49983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610AC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E8941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854D7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F94FF4"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15FEA6F" w14:textId="77777777">
        <w:trPr>
          <w:trHeight w:val="1001"/>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AE65D96" w14:textId="77777777" w:rsidR="009334A4" w:rsidRDefault="0070130E">
            <w:pPr>
              <w:widowControl w:val="0"/>
              <w:jc w:val="center"/>
              <w:rPr>
                <w:rFonts w:ascii="Times New Roman" w:hAnsi="Times New Roman"/>
                <w:sz w:val="20"/>
              </w:rPr>
            </w:pPr>
            <w:r>
              <w:rPr>
                <w:rFonts w:ascii="Times New Roman" w:hAnsi="Times New Roman"/>
                <w:sz w:val="20"/>
              </w:rPr>
              <w:t>63.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A12580" w14:textId="77777777" w:rsidR="009334A4" w:rsidRDefault="0070130E">
            <w:pPr>
              <w:widowControl w:val="0"/>
              <w:jc w:val="both"/>
              <w:rPr>
                <w:rFonts w:ascii="Times New Roman" w:hAnsi="Times New Roman"/>
                <w:sz w:val="20"/>
              </w:rPr>
            </w:pPr>
            <w:r>
              <w:rPr>
                <w:rFonts w:ascii="Times New Roman" w:hAnsi="Times New Roman"/>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39+50+63), в том числе: </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286975" w14:textId="77777777" w:rsidR="009334A4" w:rsidRDefault="0070130E">
            <w:pPr>
              <w:widowControl w:val="0"/>
              <w:jc w:val="center"/>
              <w:rPr>
                <w:rFonts w:ascii="Times New Roman" w:hAnsi="Times New Roman"/>
                <w:sz w:val="20"/>
              </w:rPr>
            </w:pPr>
            <w:r>
              <w:rPr>
                <w:rFonts w:ascii="Times New Roman" w:hAnsi="Times New Roman"/>
                <w:sz w:val="20"/>
              </w:rPr>
              <w:t>26</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626BB1"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2CA5C5C" w14:textId="77777777" w:rsidR="009334A4" w:rsidRDefault="0070130E">
            <w:pPr>
              <w:widowControl w:val="0"/>
              <w:jc w:val="center"/>
              <w:rPr>
                <w:rFonts w:ascii="Times New Roman" w:hAnsi="Times New Roman"/>
                <w:sz w:val="20"/>
              </w:rPr>
            </w:pPr>
            <w:r>
              <w:rPr>
                <w:rFonts w:ascii="Times New Roman" w:hAnsi="Times New Roman"/>
                <w:sz w:val="20"/>
              </w:rPr>
              <w:t>0,067347</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8462763" w14:textId="77777777" w:rsidR="009334A4" w:rsidRDefault="0070130E">
            <w:pPr>
              <w:widowControl w:val="0"/>
              <w:jc w:val="center"/>
              <w:rPr>
                <w:rFonts w:ascii="Times New Roman" w:hAnsi="Times New Roman"/>
                <w:sz w:val="20"/>
              </w:rPr>
            </w:pPr>
            <w:r>
              <w:rPr>
                <w:rFonts w:ascii="Times New Roman" w:hAnsi="Times New Roman"/>
                <w:sz w:val="20"/>
              </w:rPr>
              <w:t>110 150,27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61E57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AC1025" w14:textId="77777777" w:rsidR="009334A4" w:rsidRDefault="0070130E">
            <w:pPr>
              <w:widowControl w:val="0"/>
              <w:jc w:val="center"/>
              <w:rPr>
                <w:rFonts w:ascii="Times New Roman" w:hAnsi="Times New Roman"/>
                <w:sz w:val="20"/>
              </w:rPr>
            </w:pPr>
            <w:r>
              <w:rPr>
                <w:rFonts w:ascii="Times New Roman" w:hAnsi="Times New Roman"/>
                <w:sz w:val="20"/>
              </w:rPr>
              <w:t>7 418,10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F42B1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25EE6B" w14:textId="77777777" w:rsidR="009334A4" w:rsidRDefault="0070130E">
            <w:pPr>
              <w:widowControl w:val="0"/>
              <w:jc w:val="center"/>
              <w:rPr>
                <w:rFonts w:ascii="Times New Roman" w:hAnsi="Times New Roman"/>
                <w:sz w:val="20"/>
              </w:rPr>
            </w:pPr>
            <w:r>
              <w:rPr>
                <w:rFonts w:ascii="Times New Roman" w:hAnsi="Times New Roman"/>
                <w:sz w:val="20"/>
              </w:rPr>
              <w:t>2 158 504,69</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384947"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50B8361" w14:textId="77777777">
        <w:trPr>
          <w:trHeight w:val="506"/>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7B15C4C" w14:textId="77777777" w:rsidR="009334A4" w:rsidRDefault="0070130E">
            <w:pPr>
              <w:widowControl w:val="0"/>
              <w:jc w:val="center"/>
              <w:rPr>
                <w:rFonts w:ascii="Times New Roman" w:hAnsi="Times New Roman"/>
                <w:sz w:val="20"/>
              </w:rPr>
            </w:pPr>
            <w:r>
              <w:rPr>
                <w:rFonts w:ascii="Times New Roman" w:hAnsi="Times New Roman"/>
                <w:sz w:val="20"/>
              </w:rPr>
              <w:t>64.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2EB463" w14:textId="77777777" w:rsidR="009334A4" w:rsidRDefault="0070130E">
            <w:pPr>
              <w:widowControl w:val="0"/>
              <w:jc w:val="both"/>
              <w:rPr>
                <w:rFonts w:ascii="Times New Roman" w:hAnsi="Times New Roman"/>
                <w:sz w:val="20"/>
              </w:rPr>
            </w:pPr>
            <w:r>
              <w:rPr>
                <w:rFonts w:ascii="Times New Roman" w:hAnsi="Times New Roman"/>
                <w:sz w:val="20"/>
              </w:rPr>
              <w:t>3.1 для оказания медицинской помощи по профилю «онкология» (сумма строк 39.1+50.1+63.1)</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CB1FA5" w14:textId="77777777" w:rsidR="009334A4" w:rsidRDefault="0070130E">
            <w:pPr>
              <w:widowControl w:val="0"/>
              <w:jc w:val="center"/>
              <w:rPr>
                <w:rFonts w:ascii="Times New Roman" w:hAnsi="Times New Roman"/>
                <w:sz w:val="20"/>
              </w:rPr>
            </w:pPr>
            <w:r>
              <w:rPr>
                <w:rFonts w:ascii="Times New Roman" w:hAnsi="Times New Roman"/>
                <w:sz w:val="20"/>
              </w:rPr>
              <w:t>26.1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89C313"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0D8A57" w14:textId="77777777" w:rsidR="009334A4" w:rsidRDefault="0070130E">
            <w:pPr>
              <w:widowControl w:val="0"/>
              <w:jc w:val="center"/>
              <w:rPr>
                <w:rFonts w:ascii="Times New Roman" w:hAnsi="Times New Roman"/>
                <w:sz w:val="20"/>
              </w:rPr>
            </w:pPr>
            <w:r>
              <w:rPr>
                <w:rFonts w:ascii="Times New Roman" w:hAnsi="Times New Roman"/>
                <w:sz w:val="20"/>
              </w:rPr>
              <w:t>0,013080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810EAA" w14:textId="77777777" w:rsidR="009334A4" w:rsidRDefault="0070130E">
            <w:pPr>
              <w:widowControl w:val="0"/>
              <w:jc w:val="center"/>
              <w:rPr>
                <w:rFonts w:ascii="Times New Roman" w:hAnsi="Times New Roman"/>
                <w:sz w:val="20"/>
              </w:rPr>
            </w:pPr>
            <w:r>
              <w:rPr>
                <w:rFonts w:ascii="Times New Roman" w:hAnsi="Times New Roman"/>
                <w:sz w:val="20"/>
              </w:rPr>
              <w:t>242 016,46</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1C482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09DDF0" w14:textId="77777777" w:rsidR="009334A4" w:rsidRDefault="0070130E">
            <w:pPr>
              <w:widowControl w:val="0"/>
              <w:jc w:val="center"/>
              <w:rPr>
                <w:rFonts w:ascii="Times New Roman" w:hAnsi="Times New Roman"/>
                <w:sz w:val="20"/>
              </w:rPr>
            </w:pPr>
            <w:r>
              <w:rPr>
                <w:rFonts w:ascii="Times New Roman" w:hAnsi="Times New Roman"/>
                <w:sz w:val="20"/>
              </w:rPr>
              <w:t>3 165,58</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93EFC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621928" w14:textId="77777777" w:rsidR="009334A4" w:rsidRDefault="0070130E">
            <w:pPr>
              <w:widowControl w:val="0"/>
              <w:jc w:val="center"/>
              <w:rPr>
                <w:rFonts w:ascii="Times New Roman" w:hAnsi="Times New Roman"/>
                <w:sz w:val="20"/>
              </w:rPr>
            </w:pPr>
            <w:r>
              <w:rPr>
                <w:rFonts w:ascii="Times New Roman" w:hAnsi="Times New Roman"/>
                <w:sz w:val="20"/>
              </w:rPr>
              <w:t>921 114,65</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6BDD09"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1007B29" w14:textId="77777777">
        <w:trPr>
          <w:trHeight w:val="58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5BBE34D" w14:textId="77777777" w:rsidR="009334A4" w:rsidRDefault="0070130E">
            <w:pPr>
              <w:widowControl w:val="0"/>
              <w:jc w:val="center"/>
              <w:rPr>
                <w:rFonts w:ascii="Times New Roman" w:hAnsi="Times New Roman"/>
                <w:sz w:val="20"/>
              </w:rPr>
            </w:pPr>
            <w:r>
              <w:rPr>
                <w:rFonts w:ascii="Times New Roman" w:hAnsi="Times New Roman"/>
                <w:sz w:val="20"/>
              </w:rPr>
              <w:t>65.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0BCA41" w14:textId="77777777" w:rsidR="009334A4" w:rsidRDefault="0070130E">
            <w:pPr>
              <w:widowControl w:val="0"/>
              <w:jc w:val="both"/>
              <w:rPr>
                <w:rFonts w:ascii="Times New Roman" w:hAnsi="Times New Roman"/>
                <w:sz w:val="20"/>
              </w:rPr>
            </w:pPr>
            <w:r>
              <w:rPr>
                <w:rFonts w:ascii="Times New Roman" w:hAnsi="Times New Roman"/>
                <w:sz w:val="20"/>
              </w:rPr>
              <w:t>3.2 для оказания медицинской помощи при экстракорпоральном оплодотворении (сумма строк 39.2+50.2+63.2)</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35AEBD1" w14:textId="77777777" w:rsidR="009334A4" w:rsidRDefault="0070130E">
            <w:pPr>
              <w:widowControl w:val="0"/>
              <w:jc w:val="center"/>
              <w:rPr>
                <w:rFonts w:ascii="Times New Roman" w:hAnsi="Times New Roman"/>
                <w:sz w:val="20"/>
              </w:rPr>
            </w:pPr>
            <w:r>
              <w:rPr>
                <w:rFonts w:ascii="Times New Roman" w:hAnsi="Times New Roman"/>
                <w:sz w:val="20"/>
              </w:rPr>
              <w:t>26.2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15805A"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E9C4DA" w14:textId="77777777" w:rsidR="009334A4" w:rsidRDefault="0070130E">
            <w:pPr>
              <w:widowControl w:val="0"/>
              <w:jc w:val="center"/>
              <w:rPr>
                <w:rFonts w:ascii="Times New Roman" w:hAnsi="Times New Roman"/>
                <w:sz w:val="20"/>
              </w:rPr>
            </w:pPr>
            <w:r>
              <w:rPr>
                <w:rFonts w:ascii="Times New Roman" w:hAnsi="Times New Roman"/>
                <w:sz w:val="20"/>
              </w:rPr>
              <w:t>0,000644</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31B5F6" w14:textId="77777777" w:rsidR="009334A4" w:rsidRDefault="0070130E">
            <w:pPr>
              <w:widowControl w:val="0"/>
              <w:jc w:val="center"/>
              <w:rPr>
                <w:rFonts w:ascii="Times New Roman" w:hAnsi="Times New Roman"/>
                <w:sz w:val="20"/>
              </w:rPr>
            </w:pPr>
            <w:r>
              <w:rPr>
                <w:rFonts w:ascii="Times New Roman" w:hAnsi="Times New Roman"/>
                <w:sz w:val="20"/>
              </w:rPr>
              <w:t>108 861,20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1E853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EA8480" w14:textId="77777777" w:rsidR="009334A4" w:rsidRDefault="0070130E">
            <w:pPr>
              <w:widowControl w:val="0"/>
              <w:jc w:val="center"/>
              <w:rPr>
                <w:rFonts w:ascii="Times New Roman" w:hAnsi="Times New Roman"/>
                <w:sz w:val="20"/>
              </w:rPr>
            </w:pPr>
            <w:r>
              <w:rPr>
                <w:rFonts w:ascii="Times New Roman" w:hAnsi="Times New Roman"/>
                <w:sz w:val="20"/>
              </w:rPr>
              <w:t>69,96</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E9E85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82E9CE" w14:textId="77777777" w:rsidR="009334A4" w:rsidRDefault="0070130E">
            <w:pPr>
              <w:widowControl w:val="0"/>
              <w:jc w:val="center"/>
              <w:rPr>
                <w:rFonts w:ascii="Times New Roman" w:hAnsi="Times New Roman"/>
                <w:sz w:val="20"/>
              </w:rPr>
            </w:pPr>
            <w:r>
              <w:rPr>
                <w:rFonts w:ascii="Times New Roman" w:hAnsi="Times New Roman"/>
                <w:sz w:val="20"/>
              </w:rPr>
              <w:t>20 357,04</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50776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DE7B908" w14:textId="77777777">
        <w:trPr>
          <w:trHeight w:val="58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A81B335" w14:textId="77777777" w:rsidR="009334A4" w:rsidRDefault="0070130E">
            <w:pPr>
              <w:widowControl w:val="0"/>
              <w:jc w:val="center"/>
              <w:rPr>
                <w:rFonts w:ascii="Times New Roman" w:hAnsi="Times New Roman"/>
                <w:sz w:val="20"/>
              </w:rPr>
            </w:pPr>
            <w:r>
              <w:rPr>
                <w:rFonts w:ascii="Times New Roman" w:hAnsi="Times New Roman"/>
                <w:sz w:val="20"/>
              </w:rPr>
              <w:t>66.</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C4C487" w14:textId="77777777" w:rsidR="009334A4" w:rsidRDefault="0070130E">
            <w:pPr>
              <w:widowControl w:val="0"/>
              <w:jc w:val="both"/>
              <w:rPr>
                <w:rFonts w:ascii="Times New Roman" w:hAnsi="Times New Roman"/>
                <w:sz w:val="20"/>
              </w:rPr>
            </w:pPr>
            <w:r>
              <w:rPr>
                <w:rFonts w:ascii="Times New Roman" w:hAnsi="Times New Roman"/>
                <w:sz w:val="20"/>
              </w:rPr>
              <w:t xml:space="preserve">3.3 для оказания медицинской помощи больным с вирусным гепатитом С (сумма строк 39.3+50.3+63.3) </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B46BCC" w14:textId="77777777" w:rsidR="009334A4" w:rsidRDefault="0070130E">
            <w:pPr>
              <w:widowControl w:val="0"/>
              <w:jc w:val="center"/>
              <w:rPr>
                <w:rFonts w:ascii="Times New Roman" w:hAnsi="Times New Roman"/>
                <w:sz w:val="20"/>
              </w:rPr>
            </w:pPr>
            <w:r>
              <w:rPr>
                <w:rFonts w:ascii="Times New Roman" w:hAnsi="Times New Roman"/>
                <w:sz w:val="20"/>
              </w:rPr>
              <w:t>26.3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985B95"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FE413D" w14:textId="77777777" w:rsidR="009334A4" w:rsidRDefault="0070130E">
            <w:pPr>
              <w:widowControl w:val="0"/>
              <w:jc w:val="center"/>
              <w:rPr>
                <w:rFonts w:ascii="Times New Roman" w:hAnsi="Times New Roman"/>
                <w:sz w:val="20"/>
              </w:rPr>
            </w:pPr>
            <w:r>
              <w:rPr>
                <w:rFonts w:ascii="Times New Roman" w:hAnsi="Times New Roman"/>
                <w:sz w:val="20"/>
              </w:rPr>
              <w:t>0,001396</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19A064" w14:textId="77777777" w:rsidR="009334A4" w:rsidRDefault="0070130E">
            <w:pPr>
              <w:widowControl w:val="0"/>
              <w:jc w:val="center"/>
              <w:rPr>
                <w:rFonts w:ascii="Times New Roman" w:hAnsi="Times New Roman"/>
                <w:sz w:val="20"/>
              </w:rPr>
            </w:pPr>
            <w:r>
              <w:rPr>
                <w:rFonts w:ascii="Times New Roman" w:hAnsi="Times New Roman"/>
                <w:sz w:val="20"/>
              </w:rPr>
              <w:t>227 532,79</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2B175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2C0826" w14:textId="77777777" w:rsidR="009334A4" w:rsidRDefault="0070130E">
            <w:pPr>
              <w:widowControl w:val="0"/>
              <w:jc w:val="center"/>
              <w:rPr>
                <w:rFonts w:ascii="Times New Roman" w:hAnsi="Times New Roman"/>
                <w:sz w:val="20"/>
              </w:rPr>
            </w:pPr>
            <w:r>
              <w:rPr>
                <w:rFonts w:ascii="Times New Roman" w:hAnsi="Times New Roman"/>
                <w:sz w:val="20"/>
              </w:rPr>
              <w:t>317,48</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4190F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624032" w14:textId="77777777" w:rsidR="009334A4" w:rsidRDefault="0070130E">
            <w:pPr>
              <w:widowControl w:val="0"/>
              <w:jc w:val="center"/>
              <w:rPr>
                <w:rFonts w:ascii="Times New Roman" w:hAnsi="Times New Roman"/>
                <w:sz w:val="20"/>
              </w:rPr>
            </w:pPr>
            <w:r>
              <w:rPr>
                <w:rFonts w:ascii="Times New Roman" w:hAnsi="Times New Roman"/>
                <w:sz w:val="20"/>
              </w:rPr>
              <w:t>92 378,31</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45A56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24001A3" w14:textId="77777777">
        <w:trPr>
          <w:trHeight w:val="506"/>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DB26CD4" w14:textId="77777777" w:rsidR="009334A4" w:rsidRDefault="0070130E">
            <w:pPr>
              <w:widowControl w:val="0"/>
              <w:jc w:val="center"/>
              <w:rPr>
                <w:rFonts w:ascii="Times New Roman" w:hAnsi="Times New Roman"/>
                <w:sz w:val="20"/>
              </w:rPr>
            </w:pPr>
            <w:r>
              <w:rPr>
                <w:rFonts w:ascii="Times New Roman" w:hAnsi="Times New Roman"/>
                <w:sz w:val="20"/>
              </w:rPr>
              <w:t>67.</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105E3DA" w14:textId="77777777" w:rsidR="009334A4" w:rsidRDefault="0070130E">
            <w:pPr>
              <w:widowControl w:val="0"/>
              <w:jc w:val="both"/>
              <w:rPr>
                <w:rFonts w:ascii="Times New Roman" w:hAnsi="Times New Roman"/>
                <w:sz w:val="20"/>
              </w:rPr>
            </w:pPr>
            <w:r>
              <w:rPr>
                <w:rFonts w:ascii="Times New Roman" w:hAnsi="Times New Roman"/>
                <w:sz w:val="20"/>
              </w:rPr>
              <w:t>4. Специализированная, в том числе высокотехнологичная, медицинская помощь за исключением медицинской реабилитации</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02C5B6" w14:textId="77777777" w:rsidR="009334A4" w:rsidRDefault="0070130E">
            <w:pPr>
              <w:widowControl w:val="0"/>
              <w:jc w:val="center"/>
              <w:rPr>
                <w:rFonts w:ascii="Times New Roman" w:hAnsi="Times New Roman"/>
                <w:sz w:val="20"/>
              </w:rPr>
            </w:pPr>
            <w:r>
              <w:rPr>
                <w:rFonts w:ascii="Times New Roman" w:hAnsi="Times New Roman"/>
                <w:sz w:val="20"/>
              </w:rPr>
              <w:t>27</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67B4B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8C3DA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26D8F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5F0BC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54593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EE7C9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2EE49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03EA4A"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15C2120" w14:textId="77777777">
        <w:trPr>
          <w:trHeight w:val="506"/>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C8B7B25" w14:textId="77777777" w:rsidR="009334A4" w:rsidRDefault="0070130E">
            <w:pPr>
              <w:widowControl w:val="0"/>
              <w:jc w:val="center"/>
              <w:rPr>
                <w:rFonts w:ascii="Times New Roman" w:hAnsi="Times New Roman"/>
                <w:sz w:val="20"/>
              </w:rPr>
            </w:pPr>
            <w:r>
              <w:rPr>
                <w:rFonts w:ascii="Times New Roman" w:hAnsi="Times New Roman"/>
                <w:sz w:val="20"/>
              </w:rPr>
              <w:t>68.</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00055F" w14:textId="77777777" w:rsidR="009334A4" w:rsidRDefault="0070130E">
            <w:pPr>
              <w:widowControl w:val="0"/>
              <w:jc w:val="both"/>
              <w:rPr>
                <w:rFonts w:ascii="Times New Roman" w:hAnsi="Times New Roman"/>
                <w:sz w:val="20"/>
              </w:rPr>
            </w:pPr>
            <w:r>
              <w:rPr>
                <w:rFonts w:ascii="Times New Roman" w:hAnsi="Times New Roman"/>
                <w:sz w:val="20"/>
              </w:rPr>
              <w:t>4.1. Специализированная, в том числе высокотехнологичная, медицинская помощь в условиях дневных стационаров, за исключением медицинской реабилитации, всего (сумма строк 41+52+65), в том числе:</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DAD990" w14:textId="77777777" w:rsidR="009334A4" w:rsidRDefault="0070130E">
            <w:pPr>
              <w:widowControl w:val="0"/>
              <w:jc w:val="center"/>
              <w:rPr>
                <w:rFonts w:ascii="Times New Roman" w:hAnsi="Times New Roman"/>
                <w:sz w:val="20"/>
              </w:rPr>
            </w:pPr>
            <w:r>
              <w:rPr>
                <w:rFonts w:ascii="Times New Roman" w:hAnsi="Times New Roman"/>
                <w:sz w:val="20"/>
              </w:rPr>
              <w:t>28</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D95129"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0B88CE" w14:textId="77777777" w:rsidR="009334A4" w:rsidRDefault="0070130E">
            <w:pPr>
              <w:widowControl w:val="0"/>
              <w:jc w:val="center"/>
              <w:rPr>
                <w:rFonts w:ascii="Times New Roman" w:hAnsi="Times New Roman"/>
                <w:sz w:val="20"/>
              </w:rPr>
            </w:pPr>
            <w:r>
              <w:rPr>
                <w:rFonts w:ascii="Times New Roman" w:hAnsi="Times New Roman"/>
                <w:sz w:val="20"/>
              </w:rPr>
              <w:t>0,010950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8C2ADE" w14:textId="77777777" w:rsidR="009334A4" w:rsidRDefault="0070130E">
            <w:pPr>
              <w:widowControl w:val="0"/>
              <w:jc w:val="center"/>
              <w:rPr>
                <w:rFonts w:ascii="Times New Roman" w:hAnsi="Times New Roman"/>
                <w:sz w:val="20"/>
              </w:rPr>
            </w:pPr>
            <w:r>
              <w:rPr>
                <w:rFonts w:ascii="Times New Roman" w:hAnsi="Times New Roman"/>
                <w:sz w:val="20"/>
              </w:rPr>
              <w:t>253 313,37</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554D0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780EB6" w14:textId="77777777" w:rsidR="009334A4" w:rsidRDefault="0070130E">
            <w:pPr>
              <w:widowControl w:val="0"/>
              <w:jc w:val="center"/>
              <w:rPr>
                <w:rFonts w:ascii="Times New Roman" w:hAnsi="Times New Roman"/>
                <w:sz w:val="20"/>
              </w:rPr>
            </w:pPr>
            <w:r>
              <w:rPr>
                <w:rFonts w:ascii="Times New Roman" w:hAnsi="Times New Roman"/>
                <w:sz w:val="20"/>
              </w:rPr>
              <w:t>2 773,60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D90C7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CBF5152" w14:textId="77777777" w:rsidR="009334A4" w:rsidRDefault="0070130E">
            <w:pPr>
              <w:widowControl w:val="0"/>
              <w:jc w:val="center"/>
              <w:rPr>
                <w:rFonts w:ascii="Times New Roman" w:hAnsi="Times New Roman"/>
                <w:sz w:val="20"/>
              </w:rPr>
            </w:pPr>
            <w:r>
              <w:rPr>
                <w:rFonts w:ascii="Times New Roman" w:hAnsi="Times New Roman"/>
                <w:sz w:val="20"/>
              </w:rPr>
              <w:t>807 056,40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9FA3CF" w14:textId="77777777" w:rsidR="009334A4" w:rsidRDefault="0070130E">
            <w:pPr>
              <w:widowControl w:val="0"/>
              <w:jc w:val="center"/>
              <w:rPr>
                <w:rFonts w:ascii="Times New Roman" w:hAnsi="Times New Roman"/>
                <w:sz w:val="20"/>
              </w:rPr>
            </w:pPr>
            <w:r>
              <w:rPr>
                <w:rFonts w:ascii="Times New Roman" w:hAnsi="Times New Roman"/>
                <w:sz w:val="20"/>
              </w:rPr>
              <w:t>х</w:t>
            </w:r>
          </w:p>
        </w:tc>
      </w:tr>
      <w:tr w:rsidR="009334A4" w14:paraId="0EA495A0" w14:textId="77777777">
        <w:trPr>
          <w:trHeight w:val="506"/>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66FBC2A" w14:textId="77777777" w:rsidR="009334A4" w:rsidRDefault="0070130E">
            <w:pPr>
              <w:widowControl w:val="0"/>
              <w:jc w:val="center"/>
              <w:rPr>
                <w:rFonts w:ascii="Times New Roman" w:hAnsi="Times New Roman"/>
                <w:sz w:val="20"/>
              </w:rPr>
            </w:pPr>
            <w:r>
              <w:rPr>
                <w:rFonts w:ascii="Times New Roman" w:hAnsi="Times New Roman"/>
                <w:sz w:val="20"/>
              </w:rPr>
              <w:t>69.</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92748C" w14:textId="77777777" w:rsidR="009334A4" w:rsidRDefault="0070130E">
            <w:pPr>
              <w:widowControl w:val="0"/>
              <w:jc w:val="both"/>
              <w:rPr>
                <w:rFonts w:ascii="Times New Roman" w:hAnsi="Times New Roman"/>
                <w:sz w:val="20"/>
              </w:rPr>
            </w:pPr>
            <w:r>
              <w:rPr>
                <w:rFonts w:ascii="Times New Roman" w:hAnsi="Times New Roman"/>
                <w:sz w:val="20"/>
              </w:rPr>
              <w:t>4.1.1 для оказания медицинской помощи по профилю «онкология» (сумма строк 41.1+52.1+65.1)</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8DD7CD" w14:textId="77777777" w:rsidR="009334A4" w:rsidRDefault="0070130E">
            <w:pPr>
              <w:widowControl w:val="0"/>
              <w:jc w:val="center"/>
              <w:rPr>
                <w:rFonts w:ascii="Times New Roman" w:hAnsi="Times New Roman"/>
                <w:sz w:val="20"/>
              </w:rPr>
            </w:pPr>
            <w:r>
              <w:rPr>
                <w:rFonts w:ascii="Times New Roman" w:hAnsi="Times New Roman"/>
                <w:sz w:val="20"/>
              </w:rPr>
              <w:t>28.1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9CD57A"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FB6626B" w14:textId="77777777" w:rsidR="009334A4" w:rsidRDefault="0070130E">
            <w:pPr>
              <w:widowControl w:val="0"/>
              <w:jc w:val="center"/>
              <w:rPr>
                <w:rFonts w:ascii="Times New Roman" w:hAnsi="Times New Roman"/>
                <w:sz w:val="20"/>
              </w:rPr>
            </w:pPr>
            <w:r>
              <w:rPr>
                <w:rFonts w:ascii="Times New Roman" w:hAnsi="Times New Roman"/>
                <w:sz w:val="20"/>
              </w:rPr>
              <w:t>0,002327</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EA6616" w14:textId="77777777" w:rsidR="009334A4" w:rsidRDefault="0070130E">
            <w:pPr>
              <w:widowControl w:val="0"/>
              <w:jc w:val="center"/>
              <w:rPr>
                <w:rFonts w:ascii="Times New Roman" w:hAnsi="Times New Roman"/>
                <w:sz w:val="20"/>
              </w:rPr>
            </w:pPr>
            <w:r>
              <w:rPr>
                <w:rFonts w:ascii="Times New Roman" w:hAnsi="Times New Roman"/>
                <w:sz w:val="20"/>
              </w:rPr>
              <w:t>530 795,27</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5B0AD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BBEACB" w14:textId="77777777" w:rsidR="009334A4" w:rsidRDefault="0070130E">
            <w:pPr>
              <w:widowControl w:val="0"/>
              <w:jc w:val="center"/>
              <w:rPr>
                <w:rFonts w:ascii="Times New Roman" w:hAnsi="Times New Roman"/>
                <w:sz w:val="20"/>
              </w:rPr>
            </w:pPr>
            <w:r>
              <w:rPr>
                <w:rFonts w:ascii="Times New Roman" w:hAnsi="Times New Roman"/>
                <w:sz w:val="20"/>
              </w:rPr>
              <w:t>1 234,97</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2B54E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65C026" w14:textId="77777777" w:rsidR="009334A4" w:rsidRDefault="0070130E">
            <w:pPr>
              <w:widowControl w:val="0"/>
              <w:jc w:val="center"/>
              <w:rPr>
                <w:rFonts w:ascii="Times New Roman" w:hAnsi="Times New Roman"/>
                <w:sz w:val="20"/>
              </w:rPr>
            </w:pPr>
            <w:r>
              <w:rPr>
                <w:rFonts w:ascii="Times New Roman" w:hAnsi="Times New Roman"/>
                <w:sz w:val="20"/>
              </w:rPr>
              <w:t>359 348,40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892030" w14:textId="77777777" w:rsidR="009334A4" w:rsidRDefault="0070130E">
            <w:pPr>
              <w:widowControl w:val="0"/>
              <w:jc w:val="center"/>
              <w:rPr>
                <w:rFonts w:ascii="Times New Roman" w:hAnsi="Times New Roman"/>
                <w:sz w:val="20"/>
              </w:rPr>
            </w:pPr>
            <w:r>
              <w:rPr>
                <w:rFonts w:ascii="Times New Roman" w:hAnsi="Times New Roman"/>
                <w:sz w:val="20"/>
              </w:rPr>
              <w:t>х</w:t>
            </w:r>
          </w:p>
        </w:tc>
      </w:tr>
      <w:tr w:rsidR="009334A4" w14:paraId="302BD173" w14:textId="77777777">
        <w:trPr>
          <w:trHeight w:val="506"/>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B0CD9D7" w14:textId="77777777" w:rsidR="009334A4" w:rsidRDefault="0070130E">
            <w:pPr>
              <w:widowControl w:val="0"/>
              <w:jc w:val="center"/>
              <w:rPr>
                <w:rFonts w:ascii="Times New Roman" w:hAnsi="Times New Roman"/>
                <w:sz w:val="20"/>
              </w:rPr>
            </w:pPr>
            <w:r>
              <w:rPr>
                <w:rFonts w:ascii="Times New Roman" w:hAnsi="Times New Roman"/>
                <w:sz w:val="20"/>
              </w:rPr>
              <w:t>70.</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0DE839" w14:textId="77777777" w:rsidR="009334A4" w:rsidRDefault="0070130E">
            <w:pPr>
              <w:widowControl w:val="0"/>
              <w:jc w:val="both"/>
              <w:rPr>
                <w:rFonts w:ascii="Times New Roman" w:hAnsi="Times New Roman"/>
                <w:sz w:val="20"/>
              </w:rPr>
            </w:pPr>
            <w:r>
              <w:rPr>
                <w:rFonts w:ascii="Times New Roman" w:hAnsi="Times New Roman"/>
                <w:sz w:val="20"/>
              </w:rPr>
              <w:t>4.1.2 для оказания медицинской помощи при экстракорпоральном оплодотворении (сумма строк 41.2+52.2+65.2)</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928164" w14:textId="77777777" w:rsidR="009334A4" w:rsidRDefault="0070130E">
            <w:pPr>
              <w:widowControl w:val="0"/>
              <w:jc w:val="center"/>
              <w:rPr>
                <w:rFonts w:ascii="Times New Roman" w:hAnsi="Times New Roman"/>
                <w:sz w:val="20"/>
              </w:rPr>
            </w:pPr>
            <w:r>
              <w:rPr>
                <w:rFonts w:ascii="Times New Roman" w:hAnsi="Times New Roman"/>
                <w:sz w:val="20"/>
              </w:rPr>
              <w:t>28.2</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E7A9307"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6721C7" w14:textId="77777777" w:rsidR="009334A4" w:rsidRDefault="0070130E">
            <w:pPr>
              <w:widowControl w:val="0"/>
              <w:jc w:val="center"/>
              <w:rPr>
                <w:rFonts w:ascii="Times New Roman" w:hAnsi="Times New Roman"/>
                <w:sz w:val="20"/>
              </w:rPr>
            </w:pPr>
            <w:r>
              <w:rPr>
                <w:rFonts w:ascii="Times New Roman" w:hAnsi="Times New Roman"/>
                <w:sz w:val="20"/>
              </w:rPr>
              <w:t>0,000430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87858C" w14:textId="77777777" w:rsidR="009334A4" w:rsidRDefault="0070130E">
            <w:pPr>
              <w:widowControl w:val="0"/>
              <w:jc w:val="center"/>
              <w:rPr>
                <w:rFonts w:ascii="Times New Roman" w:hAnsi="Times New Roman"/>
                <w:sz w:val="20"/>
              </w:rPr>
            </w:pPr>
            <w:r>
              <w:rPr>
                <w:rFonts w:ascii="Times New Roman" w:hAnsi="Times New Roman"/>
                <w:sz w:val="20"/>
              </w:rPr>
              <w:t>509 743,94</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1AEC7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EDF882" w14:textId="77777777" w:rsidR="009334A4" w:rsidRDefault="0070130E">
            <w:pPr>
              <w:widowControl w:val="0"/>
              <w:jc w:val="center"/>
              <w:rPr>
                <w:rFonts w:ascii="Times New Roman" w:hAnsi="Times New Roman"/>
                <w:sz w:val="20"/>
              </w:rPr>
            </w:pPr>
            <w:r>
              <w:rPr>
                <w:rFonts w:ascii="Times New Roman" w:hAnsi="Times New Roman"/>
                <w:sz w:val="20"/>
              </w:rPr>
              <w:t>218,98</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635FF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264ED7A" w14:textId="77777777" w:rsidR="009334A4" w:rsidRDefault="0070130E">
            <w:pPr>
              <w:widowControl w:val="0"/>
              <w:jc w:val="center"/>
              <w:rPr>
                <w:rFonts w:ascii="Times New Roman" w:hAnsi="Times New Roman"/>
                <w:sz w:val="20"/>
              </w:rPr>
            </w:pPr>
            <w:r>
              <w:rPr>
                <w:rFonts w:ascii="Times New Roman" w:hAnsi="Times New Roman"/>
                <w:sz w:val="20"/>
              </w:rPr>
              <w:t>63 717,99</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4F7595B" w14:textId="77777777" w:rsidR="009334A4" w:rsidRDefault="0070130E">
            <w:pPr>
              <w:widowControl w:val="0"/>
              <w:jc w:val="center"/>
              <w:rPr>
                <w:rFonts w:ascii="Times New Roman" w:hAnsi="Times New Roman"/>
                <w:sz w:val="20"/>
              </w:rPr>
            </w:pPr>
            <w:r>
              <w:rPr>
                <w:rFonts w:ascii="Times New Roman" w:hAnsi="Times New Roman"/>
                <w:sz w:val="20"/>
              </w:rPr>
              <w:t>х</w:t>
            </w:r>
          </w:p>
        </w:tc>
      </w:tr>
      <w:tr w:rsidR="009334A4" w14:paraId="3FE62FAA" w14:textId="77777777">
        <w:trPr>
          <w:trHeight w:val="506"/>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C0EF701" w14:textId="77777777" w:rsidR="009334A4" w:rsidRDefault="0070130E">
            <w:pPr>
              <w:widowControl w:val="0"/>
              <w:jc w:val="center"/>
              <w:rPr>
                <w:rFonts w:ascii="Times New Roman" w:hAnsi="Times New Roman"/>
                <w:sz w:val="20"/>
              </w:rPr>
            </w:pPr>
            <w:r>
              <w:rPr>
                <w:rFonts w:ascii="Times New Roman" w:hAnsi="Times New Roman"/>
                <w:sz w:val="20"/>
              </w:rPr>
              <w:t>71.</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26AD1F" w14:textId="77777777" w:rsidR="009334A4" w:rsidRDefault="0070130E">
            <w:pPr>
              <w:widowControl w:val="0"/>
              <w:jc w:val="both"/>
              <w:rPr>
                <w:rFonts w:ascii="Times New Roman" w:hAnsi="Times New Roman"/>
                <w:sz w:val="20"/>
              </w:rPr>
            </w:pPr>
            <w:r>
              <w:rPr>
                <w:rFonts w:ascii="Times New Roman" w:hAnsi="Times New Roman"/>
                <w:sz w:val="20"/>
              </w:rPr>
              <w:t xml:space="preserve">4.1.3 для оказания медицинской помощи больным с вирусным гепатитом С (сумма строк 41.3+52.3+65.3) </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CC23E0" w14:textId="77777777" w:rsidR="009334A4" w:rsidRDefault="0070130E">
            <w:pPr>
              <w:widowControl w:val="0"/>
              <w:jc w:val="center"/>
              <w:rPr>
                <w:rFonts w:ascii="Times New Roman" w:hAnsi="Times New Roman"/>
                <w:sz w:val="20"/>
              </w:rPr>
            </w:pPr>
            <w:r>
              <w:rPr>
                <w:rFonts w:ascii="Times New Roman" w:hAnsi="Times New Roman"/>
                <w:sz w:val="20"/>
              </w:rPr>
              <w:t>28.3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892942"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009D80" w14:textId="77777777" w:rsidR="009334A4" w:rsidRDefault="0070130E">
            <w:pPr>
              <w:widowControl w:val="0"/>
              <w:jc w:val="center"/>
              <w:rPr>
                <w:rFonts w:ascii="Times New Roman" w:hAnsi="Times New Roman"/>
                <w:sz w:val="20"/>
              </w:rPr>
            </w:pPr>
            <w:r>
              <w:rPr>
                <w:rFonts w:ascii="Times New Roman" w:hAnsi="Times New Roman"/>
                <w:sz w:val="20"/>
              </w:rPr>
              <w:t>0,000189</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A6E6C7" w14:textId="77777777" w:rsidR="009334A4" w:rsidRDefault="0070130E">
            <w:pPr>
              <w:widowControl w:val="0"/>
              <w:jc w:val="center"/>
              <w:rPr>
                <w:rFonts w:ascii="Times New Roman" w:hAnsi="Times New Roman"/>
                <w:sz w:val="20"/>
              </w:rPr>
            </w:pPr>
            <w:r>
              <w:rPr>
                <w:rFonts w:ascii="Times New Roman" w:hAnsi="Times New Roman"/>
                <w:sz w:val="20"/>
              </w:rPr>
              <w:t>644 282,34</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F051B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7C8A5C" w14:textId="77777777" w:rsidR="009334A4" w:rsidRDefault="0070130E">
            <w:pPr>
              <w:widowControl w:val="0"/>
              <w:jc w:val="center"/>
              <w:rPr>
                <w:rFonts w:ascii="Times New Roman" w:hAnsi="Times New Roman"/>
                <w:sz w:val="20"/>
              </w:rPr>
            </w:pPr>
            <w:r>
              <w:rPr>
                <w:rFonts w:ascii="Times New Roman" w:hAnsi="Times New Roman"/>
                <w:sz w:val="20"/>
              </w:rPr>
              <w:t>121,78</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D4EF4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ED0477" w14:textId="77777777" w:rsidR="009334A4" w:rsidRDefault="0070130E">
            <w:pPr>
              <w:widowControl w:val="0"/>
              <w:jc w:val="center"/>
              <w:rPr>
                <w:rFonts w:ascii="Times New Roman" w:hAnsi="Times New Roman"/>
                <w:sz w:val="20"/>
              </w:rPr>
            </w:pPr>
            <w:r>
              <w:rPr>
                <w:rFonts w:ascii="Times New Roman" w:hAnsi="Times New Roman"/>
                <w:sz w:val="20"/>
              </w:rPr>
              <w:t>35 435,53</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D0F224" w14:textId="77777777" w:rsidR="009334A4" w:rsidRDefault="0070130E">
            <w:pPr>
              <w:widowControl w:val="0"/>
              <w:jc w:val="center"/>
              <w:rPr>
                <w:rFonts w:ascii="Times New Roman" w:hAnsi="Times New Roman"/>
                <w:sz w:val="20"/>
              </w:rPr>
            </w:pPr>
            <w:r>
              <w:rPr>
                <w:rFonts w:ascii="Times New Roman" w:hAnsi="Times New Roman"/>
                <w:sz w:val="20"/>
              </w:rPr>
              <w:t>х</w:t>
            </w:r>
          </w:p>
        </w:tc>
      </w:tr>
      <w:tr w:rsidR="009334A4" w14:paraId="03BCD845" w14:textId="77777777">
        <w:trPr>
          <w:trHeight w:val="506"/>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CBF5C67" w14:textId="77777777" w:rsidR="009334A4" w:rsidRDefault="0070130E">
            <w:pPr>
              <w:widowControl w:val="0"/>
              <w:jc w:val="center"/>
              <w:rPr>
                <w:rFonts w:ascii="Times New Roman" w:hAnsi="Times New Roman"/>
                <w:sz w:val="20"/>
              </w:rPr>
            </w:pPr>
            <w:r>
              <w:rPr>
                <w:rFonts w:ascii="Times New Roman" w:hAnsi="Times New Roman"/>
                <w:sz w:val="20"/>
              </w:rPr>
              <w:lastRenderedPageBreak/>
              <w:t>72.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448DED7" w14:textId="77777777" w:rsidR="009334A4" w:rsidRDefault="0070130E">
            <w:pPr>
              <w:widowControl w:val="0"/>
              <w:jc w:val="both"/>
              <w:rPr>
                <w:rFonts w:ascii="Times New Roman" w:hAnsi="Times New Roman"/>
                <w:sz w:val="20"/>
              </w:rPr>
            </w:pPr>
            <w:r>
              <w:rPr>
                <w:rFonts w:ascii="Times New Roman" w:hAnsi="Times New Roman"/>
                <w:sz w:val="20"/>
              </w:rPr>
              <w:t xml:space="preserve">4.2.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всего (сумма строк 42+53+66), в том числе: </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99CF07" w14:textId="77777777" w:rsidR="009334A4" w:rsidRDefault="0070130E">
            <w:pPr>
              <w:widowControl w:val="0"/>
              <w:jc w:val="center"/>
              <w:rPr>
                <w:rFonts w:ascii="Times New Roman" w:hAnsi="Times New Roman"/>
                <w:sz w:val="20"/>
              </w:rPr>
            </w:pPr>
            <w:r>
              <w:rPr>
                <w:rFonts w:ascii="Times New Roman" w:hAnsi="Times New Roman"/>
                <w:sz w:val="20"/>
              </w:rPr>
              <w:t>29</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A7E8C1"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990A35" w14:textId="77777777" w:rsidR="009334A4" w:rsidRDefault="0070130E">
            <w:pPr>
              <w:widowControl w:val="0"/>
              <w:jc w:val="center"/>
              <w:rPr>
                <w:rFonts w:ascii="Times New Roman" w:hAnsi="Times New Roman"/>
                <w:sz w:val="20"/>
              </w:rPr>
            </w:pPr>
            <w:r>
              <w:rPr>
                <w:rFonts w:ascii="Times New Roman" w:hAnsi="Times New Roman"/>
                <w:sz w:val="20"/>
              </w:rPr>
              <w:t>0,180938</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2961C8" w14:textId="77777777" w:rsidR="009334A4" w:rsidRDefault="0070130E">
            <w:pPr>
              <w:widowControl w:val="0"/>
              <w:jc w:val="center"/>
              <w:rPr>
                <w:rFonts w:ascii="Times New Roman" w:hAnsi="Times New Roman"/>
                <w:sz w:val="20"/>
              </w:rPr>
            </w:pPr>
            <w:r>
              <w:rPr>
                <w:rFonts w:ascii="Times New Roman" w:hAnsi="Times New Roman"/>
                <w:sz w:val="20"/>
              </w:rPr>
              <w:t>187 186,38</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98F6E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45773B" w14:textId="77777777" w:rsidR="009334A4" w:rsidRDefault="0070130E">
            <w:pPr>
              <w:widowControl w:val="0"/>
              <w:jc w:val="center"/>
              <w:rPr>
                <w:rFonts w:ascii="Times New Roman" w:hAnsi="Times New Roman"/>
                <w:sz w:val="20"/>
              </w:rPr>
            </w:pPr>
            <w:r>
              <w:rPr>
                <w:rFonts w:ascii="Times New Roman" w:hAnsi="Times New Roman"/>
                <w:sz w:val="20"/>
              </w:rPr>
              <w:t>33 869,14</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FBCE7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2BFE93" w14:textId="77777777" w:rsidR="009334A4" w:rsidRDefault="0070130E">
            <w:pPr>
              <w:widowControl w:val="0"/>
              <w:jc w:val="center"/>
              <w:rPr>
                <w:rFonts w:ascii="Times New Roman" w:hAnsi="Times New Roman"/>
                <w:sz w:val="20"/>
              </w:rPr>
            </w:pPr>
            <w:r>
              <w:rPr>
                <w:rFonts w:ascii="Times New Roman" w:hAnsi="Times New Roman"/>
                <w:sz w:val="20"/>
              </w:rPr>
              <w:t>9 855 175,72</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D21D59"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F0F23CC" w14:textId="77777777">
        <w:trPr>
          <w:trHeight w:val="564"/>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EC188FC" w14:textId="77777777" w:rsidR="009334A4" w:rsidRDefault="0070130E">
            <w:pPr>
              <w:widowControl w:val="0"/>
              <w:jc w:val="center"/>
              <w:rPr>
                <w:rFonts w:ascii="Times New Roman" w:hAnsi="Times New Roman"/>
                <w:sz w:val="20"/>
              </w:rPr>
            </w:pPr>
            <w:r>
              <w:rPr>
                <w:rFonts w:ascii="Times New Roman" w:hAnsi="Times New Roman"/>
                <w:sz w:val="20"/>
              </w:rPr>
              <w:t>73.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B1150B" w14:textId="77777777" w:rsidR="009334A4" w:rsidRDefault="0070130E">
            <w:pPr>
              <w:widowControl w:val="0"/>
              <w:jc w:val="both"/>
              <w:rPr>
                <w:rFonts w:ascii="Times New Roman" w:hAnsi="Times New Roman"/>
                <w:sz w:val="20"/>
              </w:rPr>
            </w:pPr>
            <w:r>
              <w:rPr>
                <w:rFonts w:ascii="Times New Roman" w:hAnsi="Times New Roman"/>
                <w:sz w:val="20"/>
              </w:rPr>
              <w:t>4.2.1 медицинская помощь по профилю «онкология» (сумма строк 42.1+53.1+66.1)</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813D9B" w14:textId="77777777" w:rsidR="009334A4" w:rsidRDefault="0070130E">
            <w:pPr>
              <w:widowControl w:val="0"/>
              <w:jc w:val="center"/>
              <w:rPr>
                <w:rFonts w:ascii="Times New Roman" w:hAnsi="Times New Roman"/>
                <w:sz w:val="20"/>
              </w:rPr>
            </w:pPr>
            <w:r>
              <w:rPr>
                <w:rFonts w:ascii="Times New Roman" w:hAnsi="Times New Roman"/>
                <w:sz w:val="20"/>
              </w:rPr>
              <w:t>29.1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2551C1"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BE28E9" w14:textId="77777777" w:rsidR="009334A4" w:rsidRDefault="0070130E">
            <w:pPr>
              <w:widowControl w:val="0"/>
              <w:jc w:val="center"/>
              <w:rPr>
                <w:rFonts w:ascii="Times New Roman" w:hAnsi="Times New Roman"/>
                <w:sz w:val="20"/>
              </w:rPr>
            </w:pPr>
            <w:r>
              <w:rPr>
                <w:rFonts w:ascii="Times New Roman" w:hAnsi="Times New Roman"/>
                <w:sz w:val="20"/>
              </w:rPr>
              <w:t>0,010950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345DA5" w14:textId="77777777" w:rsidR="009334A4" w:rsidRDefault="0070130E">
            <w:pPr>
              <w:widowControl w:val="0"/>
              <w:jc w:val="center"/>
              <w:rPr>
                <w:rFonts w:ascii="Times New Roman" w:hAnsi="Times New Roman"/>
                <w:sz w:val="20"/>
              </w:rPr>
            </w:pPr>
            <w:r>
              <w:rPr>
                <w:rFonts w:ascii="Times New Roman" w:hAnsi="Times New Roman"/>
                <w:sz w:val="20"/>
              </w:rPr>
              <w:t>253 313,37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5F9451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DCDF32" w14:textId="77777777" w:rsidR="009334A4" w:rsidRDefault="0070130E">
            <w:pPr>
              <w:widowControl w:val="0"/>
              <w:jc w:val="center"/>
              <w:rPr>
                <w:rFonts w:ascii="Times New Roman" w:hAnsi="Times New Roman"/>
                <w:sz w:val="20"/>
              </w:rPr>
            </w:pPr>
            <w:r>
              <w:rPr>
                <w:rFonts w:ascii="Times New Roman" w:hAnsi="Times New Roman"/>
                <w:sz w:val="20"/>
              </w:rPr>
              <w:t>2 773,60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6B587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2D4B6E" w14:textId="77777777" w:rsidR="009334A4" w:rsidRDefault="0070130E">
            <w:pPr>
              <w:widowControl w:val="0"/>
              <w:jc w:val="center"/>
              <w:rPr>
                <w:rFonts w:ascii="Times New Roman" w:hAnsi="Times New Roman"/>
                <w:sz w:val="20"/>
              </w:rPr>
            </w:pPr>
            <w:r>
              <w:rPr>
                <w:rFonts w:ascii="Times New Roman" w:hAnsi="Times New Roman"/>
                <w:sz w:val="20"/>
              </w:rPr>
              <w:t>807 056,40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B3AD6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4CF6E41" w14:textId="77777777">
        <w:trPr>
          <w:trHeight w:val="593"/>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2DD46D7" w14:textId="77777777" w:rsidR="009334A4" w:rsidRDefault="0070130E">
            <w:pPr>
              <w:widowControl w:val="0"/>
              <w:jc w:val="center"/>
              <w:rPr>
                <w:rFonts w:ascii="Times New Roman" w:hAnsi="Times New Roman"/>
                <w:sz w:val="20"/>
              </w:rPr>
            </w:pPr>
            <w:r>
              <w:rPr>
                <w:rFonts w:ascii="Times New Roman" w:hAnsi="Times New Roman"/>
                <w:sz w:val="20"/>
              </w:rPr>
              <w:t>74.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F37826" w14:textId="77777777" w:rsidR="009334A4" w:rsidRDefault="0070130E">
            <w:pPr>
              <w:widowControl w:val="0"/>
              <w:jc w:val="both"/>
              <w:rPr>
                <w:rFonts w:ascii="Times New Roman" w:hAnsi="Times New Roman"/>
                <w:sz w:val="20"/>
              </w:rPr>
            </w:pPr>
            <w:r>
              <w:rPr>
                <w:rFonts w:ascii="Times New Roman" w:hAnsi="Times New Roman"/>
                <w:sz w:val="20"/>
              </w:rPr>
              <w:t xml:space="preserve">4.2.2 </w:t>
            </w:r>
            <w:proofErr w:type="spellStart"/>
            <w:r>
              <w:rPr>
                <w:rFonts w:ascii="Times New Roman" w:hAnsi="Times New Roman"/>
                <w:sz w:val="20"/>
              </w:rPr>
              <w:t>стентирование</w:t>
            </w:r>
            <w:proofErr w:type="spellEnd"/>
            <w:r>
              <w:rPr>
                <w:rFonts w:ascii="Times New Roman" w:hAnsi="Times New Roman"/>
                <w:sz w:val="20"/>
              </w:rPr>
              <w:t xml:space="preserve"> для больных с инфарктом миокарда (сумма строк 42.2+53.2+66.2)</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554609" w14:textId="77777777" w:rsidR="009334A4" w:rsidRDefault="0070130E">
            <w:pPr>
              <w:widowControl w:val="0"/>
              <w:jc w:val="center"/>
              <w:rPr>
                <w:rFonts w:ascii="Times New Roman" w:hAnsi="Times New Roman"/>
                <w:sz w:val="20"/>
              </w:rPr>
            </w:pPr>
            <w:r>
              <w:rPr>
                <w:rFonts w:ascii="Times New Roman" w:hAnsi="Times New Roman"/>
                <w:sz w:val="20"/>
              </w:rPr>
              <w:t>29.2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6CA767"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5EF5FB" w14:textId="77777777" w:rsidR="009334A4" w:rsidRDefault="0070130E">
            <w:pPr>
              <w:widowControl w:val="0"/>
              <w:jc w:val="center"/>
              <w:rPr>
                <w:rFonts w:ascii="Times New Roman" w:hAnsi="Times New Roman"/>
                <w:sz w:val="20"/>
              </w:rPr>
            </w:pPr>
            <w:r>
              <w:rPr>
                <w:rFonts w:ascii="Times New Roman" w:hAnsi="Times New Roman"/>
                <w:sz w:val="20"/>
              </w:rPr>
              <w:t>0,002327</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F0F76AD" w14:textId="77777777" w:rsidR="009334A4" w:rsidRDefault="0070130E">
            <w:pPr>
              <w:widowControl w:val="0"/>
              <w:jc w:val="center"/>
              <w:rPr>
                <w:rFonts w:ascii="Times New Roman" w:hAnsi="Times New Roman"/>
                <w:sz w:val="20"/>
              </w:rPr>
            </w:pPr>
            <w:r>
              <w:rPr>
                <w:rFonts w:ascii="Times New Roman" w:hAnsi="Times New Roman"/>
                <w:sz w:val="20"/>
              </w:rPr>
              <w:t>530 795,27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48922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E1CC58E" w14:textId="77777777" w:rsidR="009334A4" w:rsidRDefault="0070130E">
            <w:pPr>
              <w:widowControl w:val="0"/>
              <w:jc w:val="center"/>
              <w:rPr>
                <w:rFonts w:ascii="Times New Roman" w:hAnsi="Times New Roman"/>
                <w:sz w:val="20"/>
              </w:rPr>
            </w:pPr>
            <w:r>
              <w:rPr>
                <w:rFonts w:ascii="Times New Roman" w:hAnsi="Times New Roman"/>
                <w:sz w:val="20"/>
              </w:rPr>
              <w:t>1 234,97</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D3A02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B370D3" w14:textId="77777777" w:rsidR="009334A4" w:rsidRDefault="0070130E">
            <w:pPr>
              <w:widowControl w:val="0"/>
              <w:jc w:val="center"/>
              <w:rPr>
                <w:rFonts w:ascii="Times New Roman" w:hAnsi="Times New Roman"/>
                <w:sz w:val="20"/>
              </w:rPr>
            </w:pPr>
            <w:r>
              <w:rPr>
                <w:rFonts w:ascii="Times New Roman" w:hAnsi="Times New Roman"/>
                <w:sz w:val="20"/>
              </w:rPr>
              <w:t>359 348,40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FC3022"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CD47549" w14:textId="77777777">
        <w:trPr>
          <w:trHeight w:val="547"/>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4C58EA7" w14:textId="77777777" w:rsidR="009334A4" w:rsidRDefault="0070130E">
            <w:pPr>
              <w:widowControl w:val="0"/>
              <w:jc w:val="center"/>
              <w:rPr>
                <w:rFonts w:ascii="Times New Roman" w:hAnsi="Times New Roman"/>
                <w:sz w:val="20"/>
              </w:rPr>
            </w:pPr>
            <w:r>
              <w:rPr>
                <w:rFonts w:ascii="Times New Roman" w:hAnsi="Times New Roman"/>
                <w:sz w:val="20"/>
              </w:rPr>
              <w:t>75.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FE6ABF" w14:textId="77777777" w:rsidR="009334A4" w:rsidRDefault="0070130E">
            <w:pPr>
              <w:widowControl w:val="0"/>
              <w:jc w:val="both"/>
              <w:rPr>
                <w:rFonts w:ascii="Times New Roman" w:hAnsi="Times New Roman"/>
                <w:sz w:val="20"/>
              </w:rPr>
            </w:pPr>
            <w:r>
              <w:rPr>
                <w:rFonts w:ascii="Times New Roman" w:hAnsi="Times New Roman"/>
                <w:sz w:val="20"/>
              </w:rPr>
              <w:t>4.2.3 имплантация частотно-адаптированного кардиостимулятора взрослым (сумма строк 42.3+53.3+66.3)</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51DF34" w14:textId="77777777" w:rsidR="009334A4" w:rsidRDefault="0070130E">
            <w:pPr>
              <w:widowControl w:val="0"/>
              <w:jc w:val="center"/>
              <w:rPr>
                <w:rFonts w:ascii="Times New Roman" w:hAnsi="Times New Roman"/>
                <w:sz w:val="20"/>
              </w:rPr>
            </w:pPr>
            <w:r>
              <w:rPr>
                <w:rFonts w:ascii="Times New Roman" w:hAnsi="Times New Roman"/>
                <w:sz w:val="20"/>
              </w:rPr>
              <w:t>29.3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ECA21C"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13EC4E" w14:textId="77777777" w:rsidR="009334A4" w:rsidRDefault="0070130E">
            <w:pPr>
              <w:widowControl w:val="0"/>
              <w:jc w:val="center"/>
              <w:rPr>
                <w:rFonts w:ascii="Times New Roman" w:hAnsi="Times New Roman"/>
                <w:sz w:val="20"/>
              </w:rPr>
            </w:pPr>
            <w:r>
              <w:rPr>
                <w:rFonts w:ascii="Times New Roman" w:hAnsi="Times New Roman"/>
                <w:sz w:val="20"/>
              </w:rPr>
              <w:t>0,000430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5D47F9" w14:textId="77777777" w:rsidR="009334A4" w:rsidRDefault="0070130E">
            <w:pPr>
              <w:widowControl w:val="0"/>
              <w:jc w:val="center"/>
              <w:rPr>
                <w:rFonts w:ascii="Times New Roman" w:hAnsi="Times New Roman"/>
                <w:sz w:val="20"/>
              </w:rPr>
            </w:pPr>
            <w:r>
              <w:rPr>
                <w:rFonts w:ascii="Times New Roman" w:hAnsi="Times New Roman"/>
                <w:sz w:val="20"/>
              </w:rPr>
              <w:t>509 743,94</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49EFAE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0CCCBC" w14:textId="77777777" w:rsidR="009334A4" w:rsidRDefault="0070130E">
            <w:pPr>
              <w:widowControl w:val="0"/>
              <w:jc w:val="center"/>
              <w:rPr>
                <w:rFonts w:ascii="Times New Roman" w:hAnsi="Times New Roman"/>
                <w:sz w:val="20"/>
              </w:rPr>
            </w:pPr>
            <w:r>
              <w:rPr>
                <w:rFonts w:ascii="Times New Roman" w:hAnsi="Times New Roman"/>
                <w:sz w:val="20"/>
              </w:rPr>
              <w:t>218,98</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17072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7A98F1" w14:textId="77777777" w:rsidR="009334A4" w:rsidRDefault="0070130E">
            <w:pPr>
              <w:widowControl w:val="0"/>
              <w:jc w:val="center"/>
              <w:rPr>
                <w:rFonts w:ascii="Times New Roman" w:hAnsi="Times New Roman"/>
                <w:sz w:val="20"/>
              </w:rPr>
            </w:pPr>
            <w:r>
              <w:rPr>
                <w:rFonts w:ascii="Times New Roman" w:hAnsi="Times New Roman"/>
                <w:sz w:val="20"/>
              </w:rPr>
              <w:t>63 717,99</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4A48B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B5A165D" w14:textId="77777777">
        <w:trPr>
          <w:trHeight w:val="547"/>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DA4656F" w14:textId="77777777" w:rsidR="009334A4" w:rsidRDefault="0070130E">
            <w:pPr>
              <w:widowControl w:val="0"/>
              <w:jc w:val="center"/>
              <w:rPr>
                <w:rFonts w:ascii="Times New Roman" w:hAnsi="Times New Roman"/>
                <w:sz w:val="20"/>
              </w:rPr>
            </w:pPr>
            <w:r>
              <w:rPr>
                <w:rFonts w:ascii="Times New Roman" w:hAnsi="Times New Roman"/>
                <w:sz w:val="20"/>
              </w:rPr>
              <w:t>76.</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D42D18" w14:textId="77777777" w:rsidR="009334A4" w:rsidRDefault="0070130E">
            <w:pPr>
              <w:widowControl w:val="0"/>
              <w:jc w:val="both"/>
              <w:rPr>
                <w:rFonts w:ascii="Times New Roman" w:hAnsi="Times New Roman"/>
                <w:sz w:val="20"/>
              </w:rPr>
            </w:pPr>
            <w:r>
              <w:rPr>
                <w:rFonts w:ascii="Times New Roman" w:hAnsi="Times New Roman"/>
                <w:sz w:val="20"/>
              </w:rPr>
              <w:t xml:space="preserve">4.2.4 эндоваскулярная деструкция дополнительных проводящих путей и </w:t>
            </w:r>
            <w:proofErr w:type="spellStart"/>
            <w:r>
              <w:rPr>
                <w:rFonts w:ascii="Times New Roman" w:hAnsi="Times New Roman"/>
                <w:sz w:val="20"/>
              </w:rPr>
              <w:t>аритмогенных</w:t>
            </w:r>
            <w:proofErr w:type="spellEnd"/>
            <w:r>
              <w:rPr>
                <w:rFonts w:ascii="Times New Roman" w:hAnsi="Times New Roman"/>
                <w:sz w:val="20"/>
              </w:rPr>
              <w:t xml:space="preserve"> зон сердца (сумма строк 42.4+53.4+66.4)</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D29610" w14:textId="77777777" w:rsidR="009334A4" w:rsidRDefault="0070130E">
            <w:pPr>
              <w:widowControl w:val="0"/>
              <w:jc w:val="center"/>
              <w:rPr>
                <w:rFonts w:ascii="Times New Roman" w:hAnsi="Times New Roman"/>
                <w:sz w:val="20"/>
              </w:rPr>
            </w:pPr>
            <w:r>
              <w:rPr>
                <w:rFonts w:ascii="Times New Roman" w:hAnsi="Times New Roman"/>
                <w:sz w:val="20"/>
              </w:rPr>
              <w:t>29.4</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D39AF5"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EC9D37" w14:textId="77777777" w:rsidR="009334A4" w:rsidRDefault="0070130E">
            <w:pPr>
              <w:widowControl w:val="0"/>
              <w:jc w:val="center"/>
              <w:rPr>
                <w:rFonts w:ascii="Times New Roman" w:hAnsi="Times New Roman"/>
                <w:sz w:val="20"/>
              </w:rPr>
            </w:pPr>
            <w:r>
              <w:rPr>
                <w:rFonts w:ascii="Times New Roman" w:hAnsi="Times New Roman"/>
                <w:sz w:val="20"/>
              </w:rPr>
              <w:t>0,000189</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5583CB2" w14:textId="77777777" w:rsidR="009334A4" w:rsidRDefault="0070130E">
            <w:pPr>
              <w:widowControl w:val="0"/>
              <w:jc w:val="center"/>
              <w:rPr>
                <w:rFonts w:ascii="Times New Roman" w:hAnsi="Times New Roman"/>
                <w:sz w:val="20"/>
              </w:rPr>
            </w:pPr>
            <w:r>
              <w:rPr>
                <w:rFonts w:ascii="Times New Roman" w:hAnsi="Times New Roman"/>
                <w:sz w:val="20"/>
              </w:rPr>
              <w:t>644 282,34</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1D39D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413B16" w14:textId="77777777" w:rsidR="009334A4" w:rsidRDefault="0070130E">
            <w:pPr>
              <w:widowControl w:val="0"/>
              <w:jc w:val="center"/>
              <w:rPr>
                <w:rFonts w:ascii="Times New Roman" w:hAnsi="Times New Roman"/>
                <w:sz w:val="20"/>
              </w:rPr>
            </w:pPr>
            <w:r>
              <w:rPr>
                <w:rFonts w:ascii="Times New Roman" w:hAnsi="Times New Roman"/>
                <w:sz w:val="20"/>
              </w:rPr>
              <w:t>121,78</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847B2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748D68" w14:textId="77777777" w:rsidR="009334A4" w:rsidRDefault="0070130E">
            <w:pPr>
              <w:widowControl w:val="0"/>
              <w:jc w:val="center"/>
              <w:rPr>
                <w:rFonts w:ascii="Times New Roman" w:hAnsi="Times New Roman"/>
                <w:sz w:val="20"/>
              </w:rPr>
            </w:pPr>
            <w:r>
              <w:rPr>
                <w:rFonts w:ascii="Times New Roman" w:hAnsi="Times New Roman"/>
                <w:sz w:val="20"/>
              </w:rPr>
              <w:t>35 435,53</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61C89D"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65ACD52" w14:textId="77777777">
        <w:trPr>
          <w:trHeight w:val="473"/>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A18B3C6" w14:textId="77777777" w:rsidR="009334A4" w:rsidRDefault="0070130E">
            <w:pPr>
              <w:widowControl w:val="0"/>
              <w:jc w:val="center"/>
              <w:rPr>
                <w:rFonts w:ascii="Times New Roman" w:hAnsi="Times New Roman"/>
                <w:sz w:val="20"/>
              </w:rPr>
            </w:pPr>
            <w:r>
              <w:rPr>
                <w:rFonts w:ascii="Times New Roman" w:hAnsi="Times New Roman"/>
                <w:sz w:val="20"/>
              </w:rPr>
              <w:t>77.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B55911" w14:textId="77777777" w:rsidR="009334A4" w:rsidRDefault="0070130E">
            <w:pPr>
              <w:widowControl w:val="0"/>
              <w:jc w:val="both"/>
              <w:rPr>
                <w:rFonts w:ascii="Times New Roman" w:hAnsi="Times New Roman"/>
                <w:sz w:val="20"/>
              </w:rPr>
            </w:pPr>
            <w:r>
              <w:rPr>
                <w:rFonts w:ascii="Times New Roman" w:hAnsi="Times New Roman"/>
                <w:sz w:val="20"/>
              </w:rPr>
              <w:t xml:space="preserve">4.5 </w:t>
            </w:r>
            <w:proofErr w:type="spellStart"/>
            <w:r>
              <w:rPr>
                <w:rFonts w:ascii="Times New Roman" w:hAnsi="Times New Roman"/>
                <w:sz w:val="20"/>
              </w:rPr>
              <w:t>стентирование</w:t>
            </w:r>
            <w:proofErr w:type="spellEnd"/>
            <w:r>
              <w:rPr>
                <w:rFonts w:ascii="Times New Roman" w:hAnsi="Times New Roman"/>
                <w:sz w:val="20"/>
              </w:rPr>
              <w:t xml:space="preserve"> или </w:t>
            </w:r>
            <w:proofErr w:type="spellStart"/>
            <w:r>
              <w:rPr>
                <w:rFonts w:ascii="Times New Roman" w:hAnsi="Times New Roman"/>
                <w:sz w:val="20"/>
              </w:rPr>
              <w:t>эндартерэктомия</w:t>
            </w:r>
            <w:proofErr w:type="spellEnd"/>
            <w:r>
              <w:rPr>
                <w:rFonts w:ascii="Times New Roman" w:hAnsi="Times New Roman"/>
                <w:sz w:val="20"/>
              </w:rPr>
              <w:t xml:space="preserve"> (сумма строк 42.5+53.5+66.5)</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26CC78" w14:textId="77777777" w:rsidR="009334A4" w:rsidRDefault="0070130E">
            <w:pPr>
              <w:widowControl w:val="0"/>
              <w:jc w:val="center"/>
              <w:rPr>
                <w:rFonts w:ascii="Times New Roman" w:hAnsi="Times New Roman"/>
                <w:sz w:val="20"/>
              </w:rPr>
            </w:pPr>
            <w:r>
              <w:rPr>
                <w:rFonts w:ascii="Times New Roman" w:hAnsi="Times New Roman"/>
                <w:sz w:val="20"/>
              </w:rPr>
              <w:t>29.5</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7F1BFF"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61B79D" w14:textId="77777777" w:rsidR="009334A4" w:rsidRDefault="0070130E">
            <w:pPr>
              <w:widowControl w:val="0"/>
              <w:jc w:val="center"/>
              <w:rPr>
                <w:rFonts w:ascii="Times New Roman" w:hAnsi="Times New Roman"/>
                <w:sz w:val="20"/>
              </w:rPr>
            </w:pPr>
            <w:r>
              <w:rPr>
                <w:rFonts w:ascii="Times New Roman" w:hAnsi="Times New Roman"/>
                <w:sz w:val="20"/>
              </w:rPr>
              <w:t>0,000472</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CDE1CB" w14:textId="77777777" w:rsidR="009334A4" w:rsidRDefault="0070130E">
            <w:pPr>
              <w:widowControl w:val="0"/>
              <w:jc w:val="center"/>
              <w:rPr>
                <w:rFonts w:ascii="Times New Roman" w:hAnsi="Times New Roman"/>
                <w:sz w:val="20"/>
              </w:rPr>
            </w:pPr>
            <w:r>
              <w:rPr>
                <w:rFonts w:ascii="Times New Roman" w:hAnsi="Times New Roman"/>
                <w:sz w:val="20"/>
              </w:rPr>
              <w:t>647 192,60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5C07D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A53D1D" w14:textId="77777777" w:rsidR="009334A4" w:rsidRDefault="0070130E">
            <w:pPr>
              <w:widowControl w:val="0"/>
              <w:jc w:val="center"/>
              <w:rPr>
                <w:rFonts w:ascii="Times New Roman" w:hAnsi="Times New Roman"/>
                <w:sz w:val="20"/>
              </w:rPr>
            </w:pPr>
            <w:r>
              <w:rPr>
                <w:rFonts w:ascii="Times New Roman" w:hAnsi="Times New Roman"/>
                <w:sz w:val="20"/>
              </w:rPr>
              <w:t>304,72</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2646F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7E66B9" w14:textId="77777777" w:rsidR="009334A4" w:rsidRDefault="0070130E">
            <w:pPr>
              <w:widowControl w:val="0"/>
              <w:jc w:val="center"/>
              <w:rPr>
                <w:rFonts w:ascii="Times New Roman" w:hAnsi="Times New Roman"/>
                <w:sz w:val="20"/>
              </w:rPr>
            </w:pPr>
            <w:r>
              <w:rPr>
                <w:rFonts w:ascii="Times New Roman" w:hAnsi="Times New Roman"/>
                <w:sz w:val="20"/>
              </w:rPr>
              <w:t>88 665,39</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437A8FD"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E531706" w14:textId="77777777">
        <w:trPr>
          <w:trHeight w:val="34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483B3B5" w14:textId="77777777" w:rsidR="009334A4" w:rsidRDefault="0070130E">
            <w:pPr>
              <w:widowControl w:val="0"/>
              <w:jc w:val="center"/>
              <w:rPr>
                <w:rFonts w:ascii="Times New Roman" w:hAnsi="Times New Roman"/>
                <w:sz w:val="20"/>
              </w:rPr>
            </w:pPr>
            <w:r>
              <w:rPr>
                <w:rFonts w:ascii="Times New Roman" w:hAnsi="Times New Roman"/>
                <w:sz w:val="20"/>
              </w:rPr>
              <w:t>78.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91F668" w14:textId="77777777" w:rsidR="009334A4" w:rsidRDefault="0070130E">
            <w:pPr>
              <w:widowControl w:val="0"/>
              <w:jc w:val="both"/>
              <w:rPr>
                <w:rFonts w:ascii="Times New Roman" w:hAnsi="Times New Roman"/>
                <w:sz w:val="20"/>
              </w:rPr>
            </w:pPr>
            <w:r>
              <w:rPr>
                <w:rFonts w:ascii="Times New Roman" w:hAnsi="Times New Roman"/>
                <w:sz w:val="20"/>
              </w:rPr>
              <w:t>5. Медицинская реабилитация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A6AA7B" w14:textId="77777777" w:rsidR="009334A4" w:rsidRDefault="0070130E">
            <w:pPr>
              <w:widowControl w:val="0"/>
              <w:jc w:val="center"/>
              <w:rPr>
                <w:rFonts w:ascii="Times New Roman" w:hAnsi="Times New Roman"/>
                <w:sz w:val="20"/>
              </w:rPr>
            </w:pPr>
            <w:r>
              <w:rPr>
                <w:rFonts w:ascii="Times New Roman" w:hAnsi="Times New Roman"/>
                <w:sz w:val="20"/>
              </w:rPr>
              <w:t>30</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E6FB17" w14:textId="77777777" w:rsidR="009334A4" w:rsidRDefault="0070130E">
            <w:pPr>
              <w:jc w:val="center"/>
              <w:rPr>
                <w:rFonts w:ascii="Times New Roman" w:hAnsi="Times New Roman"/>
                <w:sz w:val="20"/>
                <w:highlight w:val="white"/>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3B62FE" w14:textId="77777777" w:rsidR="009334A4" w:rsidRDefault="0070130E">
            <w:pPr>
              <w:jc w:val="center"/>
              <w:rPr>
                <w:rFonts w:ascii="Times New Roman" w:hAnsi="Times New Roman"/>
                <w:sz w:val="20"/>
                <w:highlight w:val="white"/>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51889B" w14:textId="77777777" w:rsidR="009334A4" w:rsidRDefault="0070130E">
            <w:pPr>
              <w:jc w:val="center"/>
              <w:rPr>
                <w:rFonts w:ascii="Times New Roman" w:hAnsi="Times New Roman"/>
                <w:sz w:val="20"/>
                <w:highlight w:val="white"/>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F2967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82823D" w14:textId="77777777" w:rsidR="009334A4" w:rsidRDefault="0070130E">
            <w:pPr>
              <w:widowControl w:val="0"/>
              <w:jc w:val="center"/>
              <w:rPr>
                <w:rFonts w:ascii="Times New Roman" w:hAnsi="Times New Roman"/>
                <w:sz w:val="20"/>
              </w:rPr>
            </w:pPr>
            <w:r>
              <w:rPr>
                <w:rFonts w:ascii="Times New Roman" w:hAnsi="Times New Roman"/>
                <w:sz w:val="20"/>
              </w:rPr>
              <w:t>1 691,42</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CB041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68234B" w14:textId="77777777" w:rsidR="009334A4" w:rsidRDefault="0070130E">
            <w:pPr>
              <w:widowControl w:val="0"/>
              <w:jc w:val="center"/>
              <w:rPr>
                <w:rFonts w:ascii="Times New Roman" w:hAnsi="Times New Roman"/>
                <w:sz w:val="20"/>
              </w:rPr>
            </w:pPr>
            <w:r>
              <w:rPr>
                <w:rFonts w:ascii="Times New Roman" w:hAnsi="Times New Roman"/>
                <w:sz w:val="20"/>
              </w:rPr>
              <w:t>492 165,32</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1EDEB9"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E5E15DE" w14:textId="77777777">
        <w:trPr>
          <w:trHeight w:val="52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4A74DBF" w14:textId="77777777" w:rsidR="009334A4" w:rsidRDefault="0070130E">
            <w:pPr>
              <w:widowControl w:val="0"/>
              <w:jc w:val="center"/>
              <w:rPr>
                <w:rFonts w:ascii="Times New Roman" w:hAnsi="Times New Roman"/>
                <w:sz w:val="20"/>
              </w:rPr>
            </w:pPr>
            <w:r>
              <w:rPr>
                <w:rFonts w:ascii="Times New Roman" w:hAnsi="Times New Roman"/>
                <w:sz w:val="20"/>
              </w:rPr>
              <w:t>79.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15E68F0" w14:textId="77777777" w:rsidR="009334A4" w:rsidRDefault="0070130E">
            <w:pPr>
              <w:widowControl w:val="0"/>
              <w:jc w:val="both"/>
              <w:rPr>
                <w:rFonts w:ascii="Times New Roman" w:hAnsi="Times New Roman"/>
                <w:sz w:val="20"/>
              </w:rPr>
            </w:pPr>
            <w:r>
              <w:rPr>
                <w:rFonts w:ascii="Times New Roman" w:hAnsi="Times New Roman"/>
                <w:sz w:val="20"/>
              </w:rPr>
              <w:t>5.1. В амбулаторных условиях (сумма строк 43.1+54.1+67.1)</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EC7CC8" w14:textId="77777777" w:rsidR="009334A4" w:rsidRDefault="0070130E">
            <w:pPr>
              <w:widowControl w:val="0"/>
              <w:jc w:val="center"/>
              <w:rPr>
                <w:rFonts w:ascii="Times New Roman" w:hAnsi="Times New Roman"/>
                <w:sz w:val="20"/>
              </w:rPr>
            </w:pPr>
            <w:r>
              <w:rPr>
                <w:rFonts w:ascii="Times New Roman" w:hAnsi="Times New Roman"/>
                <w:sz w:val="20"/>
              </w:rPr>
              <w:t>30.1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7BC3F9"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19ED97" w14:textId="77777777" w:rsidR="009334A4" w:rsidRDefault="0070130E">
            <w:pPr>
              <w:widowControl w:val="0"/>
              <w:jc w:val="center"/>
              <w:rPr>
                <w:rFonts w:ascii="Times New Roman" w:hAnsi="Times New Roman"/>
                <w:sz w:val="20"/>
              </w:rPr>
            </w:pPr>
            <w:r>
              <w:rPr>
                <w:rFonts w:ascii="Times New Roman" w:hAnsi="Times New Roman"/>
                <w:sz w:val="20"/>
              </w:rPr>
              <w:t>0,003241</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CBC944C" w14:textId="77777777" w:rsidR="009334A4" w:rsidRDefault="0070130E">
            <w:pPr>
              <w:widowControl w:val="0"/>
              <w:jc w:val="center"/>
              <w:rPr>
                <w:rFonts w:ascii="Times New Roman" w:hAnsi="Times New Roman"/>
                <w:sz w:val="20"/>
              </w:rPr>
            </w:pPr>
            <w:r>
              <w:rPr>
                <w:rFonts w:ascii="Times New Roman" w:hAnsi="Times New Roman"/>
                <w:sz w:val="20"/>
              </w:rPr>
              <w:t>92 505,97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91E44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F03CC2" w14:textId="77777777" w:rsidR="009334A4" w:rsidRDefault="0070130E">
            <w:pPr>
              <w:widowControl w:val="0"/>
              <w:jc w:val="center"/>
              <w:rPr>
                <w:rFonts w:ascii="Times New Roman" w:hAnsi="Times New Roman"/>
                <w:sz w:val="20"/>
              </w:rPr>
            </w:pPr>
            <w:r>
              <w:rPr>
                <w:rFonts w:ascii="Times New Roman" w:hAnsi="Times New Roman"/>
                <w:sz w:val="20"/>
              </w:rPr>
              <w:t>299,79</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57AFB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FC3BF9" w14:textId="77777777" w:rsidR="009334A4" w:rsidRDefault="0070130E">
            <w:pPr>
              <w:widowControl w:val="0"/>
              <w:jc w:val="center"/>
              <w:rPr>
                <w:rFonts w:ascii="Times New Roman" w:hAnsi="Times New Roman"/>
                <w:sz w:val="20"/>
              </w:rPr>
            </w:pPr>
            <w:r>
              <w:rPr>
                <w:rFonts w:ascii="Times New Roman" w:hAnsi="Times New Roman"/>
                <w:sz w:val="20"/>
              </w:rPr>
              <w:t>87 233,13</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C95800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4EAF611" w14:textId="77777777">
        <w:trPr>
          <w:trHeight w:val="40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A79A078" w14:textId="77777777" w:rsidR="009334A4" w:rsidRDefault="0070130E">
            <w:pPr>
              <w:widowControl w:val="0"/>
              <w:jc w:val="center"/>
              <w:rPr>
                <w:rFonts w:ascii="Times New Roman" w:hAnsi="Times New Roman"/>
                <w:sz w:val="20"/>
              </w:rPr>
            </w:pPr>
            <w:r>
              <w:rPr>
                <w:rFonts w:ascii="Times New Roman" w:hAnsi="Times New Roman"/>
                <w:sz w:val="20"/>
              </w:rPr>
              <w:t>80.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0DE5A0" w14:textId="77777777" w:rsidR="009334A4" w:rsidRDefault="0070130E">
            <w:pPr>
              <w:widowControl w:val="0"/>
              <w:jc w:val="both"/>
              <w:rPr>
                <w:rFonts w:ascii="Times New Roman" w:hAnsi="Times New Roman"/>
                <w:sz w:val="20"/>
              </w:rPr>
            </w:pPr>
            <w:r>
              <w:rPr>
                <w:rFonts w:ascii="Times New Roman" w:hAnsi="Times New Roman"/>
                <w:sz w:val="20"/>
              </w:rPr>
              <w:t>5.2. В условиях дневных стационаров (первичная медико-санитарная помощь, специализированная медицинская помощь) (сумма строк 43.2+54.2+67.2)</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2EF049" w14:textId="77777777" w:rsidR="009334A4" w:rsidRDefault="0070130E">
            <w:pPr>
              <w:widowControl w:val="0"/>
              <w:jc w:val="center"/>
              <w:rPr>
                <w:rFonts w:ascii="Times New Roman" w:hAnsi="Times New Roman"/>
                <w:sz w:val="20"/>
              </w:rPr>
            </w:pPr>
            <w:r>
              <w:rPr>
                <w:rFonts w:ascii="Times New Roman" w:hAnsi="Times New Roman"/>
                <w:sz w:val="20"/>
              </w:rPr>
              <w:t>30.2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C4ED19"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C8A3FD" w14:textId="77777777" w:rsidR="009334A4" w:rsidRDefault="0070130E">
            <w:pPr>
              <w:widowControl w:val="0"/>
              <w:jc w:val="center"/>
              <w:rPr>
                <w:rFonts w:ascii="Times New Roman" w:hAnsi="Times New Roman"/>
                <w:sz w:val="20"/>
              </w:rPr>
            </w:pPr>
            <w:r>
              <w:rPr>
                <w:rFonts w:ascii="Times New Roman" w:hAnsi="Times New Roman"/>
                <w:sz w:val="20"/>
              </w:rPr>
              <w:t>0,005179</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747D477" w14:textId="77777777" w:rsidR="009334A4" w:rsidRDefault="0070130E">
            <w:pPr>
              <w:widowControl w:val="0"/>
              <w:jc w:val="center"/>
              <w:rPr>
                <w:rFonts w:ascii="Times New Roman" w:hAnsi="Times New Roman"/>
                <w:sz w:val="20"/>
              </w:rPr>
            </w:pPr>
            <w:r>
              <w:rPr>
                <w:rFonts w:ascii="Times New Roman" w:hAnsi="Times New Roman"/>
                <w:sz w:val="20"/>
              </w:rPr>
              <w:t>102 006,61</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AE8B8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2ACF7E" w14:textId="77777777" w:rsidR="009334A4" w:rsidRDefault="0070130E">
            <w:pPr>
              <w:widowControl w:val="0"/>
              <w:jc w:val="center"/>
              <w:rPr>
                <w:rFonts w:ascii="Times New Roman" w:hAnsi="Times New Roman"/>
                <w:sz w:val="20"/>
              </w:rPr>
            </w:pPr>
            <w:r>
              <w:rPr>
                <w:rFonts w:ascii="Times New Roman" w:hAnsi="Times New Roman"/>
                <w:sz w:val="20"/>
              </w:rPr>
              <w:t>528,30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6709B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ED5FE5" w14:textId="77777777" w:rsidR="009334A4" w:rsidRDefault="0070130E">
            <w:pPr>
              <w:widowControl w:val="0"/>
              <w:jc w:val="center"/>
              <w:rPr>
                <w:rFonts w:ascii="Times New Roman" w:hAnsi="Times New Roman"/>
                <w:sz w:val="20"/>
              </w:rPr>
            </w:pPr>
            <w:r>
              <w:rPr>
                <w:rFonts w:ascii="Times New Roman" w:hAnsi="Times New Roman"/>
                <w:sz w:val="20"/>
              </w:rPr>
              <w:t>153 723,96</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848B9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4BA5818" w14:textId="77777777">
        <w:trPr>
          <w:trHeight w:val="37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4EED372" w14:textId="77777777" w:rsidR="009334A4" w:rsidRDefault="0070130E">
            <w:pPr>
              <w:widowControl w:val="0"/>
              <w:jc w:val="center"/>
              <w:rPr>
                <w:rFonts w:ascii="Times New Roman" w:hAnsi="Times New Roman"/>
                <w:sz w:val="20"/>
              </w:rPr>
            </w:pPr>
            <w:r>
              <w:rPr>
                <w:rFonts w:ascii="Times New Roman" w:hAnsi="Times New Roman"/>
                <w:sz w:val="20"/>
              </w:rPr>
              <w:t>81.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32C490" w14:textId="77777777" w:rsidR="009334A4" w:rsidRDefault="0070130E">
            <w:pPr>
              <w:widowControl w:val="0"/>
              <w:jc w:val="both"/>
              <w:rPr>
                <w:rFonts w:ascii="Times New Roman" w:hAnsi="Times New Roman"/>
                <w:sz w:val="20"/>
              </w:rPr>
            </w:pPr>
            <w:r>
              <w:rPr>
                <w:rFonts w:ascii="Times New Roman" w:hAnsi="Times New Roman"/>
                <w:sz w:val="20"/>
              </w:rPr>
              <w:t>5.3. В условиях круглосуточного стационара (специализированная, в том числе высокотехнологичная, медицинская помощь) (сумма строк 43.3+54.3+67.3)</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AB7D6F" w14:textId="77777777" w:rsidR="009334A4" w:rsidRDefault="0070130E">
            <w:pPr>
              <w:widowControl w:val="0"/>
              <w:jc w:val="center"/>
              <w:rPr>
                <w:rFonts w:ascii="Times New Roman" w:hAnsi="Times New Roman"/>
                <w:sz w:val="20"/>
              </w:rPr>
            </w:pPr>
            <w:r>
              <w:rPr>
                <w:rFonts w:ascii="Times New Roman" w:hAnsi="Times New Roman"/>
                <w:sz w:val="20"/>
              </w:rPr>
              <w:t>30.3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CF80335"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9FFA12" w14:textId="77777777" w:rsidR="009334A4" w:rsidRDefault="0070130E">
            <w:pPr>
              <w:widowControl w:val="0"/>
              <w:jc w:val="center"/>
              <w:rPr>
                <w:rFonts w:ascii="Times New Roman" w:hAnsi="Times New Roman"/>
                <w:sz w:val="20"/>
              </w:rPr>
            </w:pPr>
            <w:r>
              <w:rPr>
                <w:rFonts w:ascii="Times New Roman" w:hAnsi="Times New Roman"/>
                <w:sz w:val="20"/>
              </w:rPr>
              <w:t>0,004368</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1495B16" w14:textId="77777777" w:rsidR="009334A4" w:rsidRDefault="0070130E">
            <w:pPr>
              <w:widowControl w:val="0"/>
              <w:jc w:val="center"/>
              <w:rPr>
                <w:rFonts w:ascii="Times New Roman" w:hAnsi="Times New Roman"/>
                <w:sz w:val="20"/>
              </w:rPr>
            </w:pPr>
            <w:r>
              <w:rPr>
                <w:rFonts w:ascii="Times New Roman" w:hAnsi="Times New Roman"/>
                <w:sz w:val="20"/>
              </w:rPr>
              <w:t>197 718,02</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38069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6210D8" w14:textId="77777777" w:rsidR="009334A4" w:rsidRDefault="0070130E">
            <w:pPr>
              <w:widowControl w:val="0"/>
              <w:jc w:val="center"/>
              <w:rPr>
                <w:rFonts w:ascii="Times New Roman" w:hAnsi="Times New Roman"/>
                <w:sz w:val="20"/>
              </w:rPr>
            </w:pPr>
            <w:r>
              <w:rPr>
                <w:rFonts w:ascii="Times New Roman" w:hAnsi="Times New Roman"/>
                <w:sz w:val="20"/>
              </w:rPr>
              <w:t>863,32</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2D1E2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EBEA9C" w14:textId="77777777" w:rsidR="009334A4" w:rsidRDefault="0070130E">
            <w:pPr>
              <w:widowControl w:val="0"/>
              <w:jc w:val="center"/>
              <w:rPr>
                <w:rFonts w:ascii="Times New Roman" w:hAnsi="Times New Roman"/>
                <w:sz w:val="20"/>
              </w:rPr>
            </w:pPr>
            <w:r>
              <w:rPr>
                <w:rFonts w:ascii="Times New Roman" w:hAnsi="Times New Roman"/>
                <w:sz w:val="20"/>
              </w:rPr>
              <w:t>251 208,23</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942E2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A338234" w14:textId="77777777">
        <w:trPr>
          <w:trHeight w:val="346"/>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BD25BB9" w14:textId="77777777" w:rsidR="009334A4" w:rsidRDefault="0070130E">
            <w:pPr>
              <w:widowControl w:val="0"/>
              <w:jc w:val="center"/>
              <w:rPr>
                <w:rFonts w:ascii="Times New Roman" w:hAnsi="Times New Roman"/>
                <w:sz w:val="20"/>
              </w:rPr>
            </w:pPr>
            <w:r>
              <w:rPr>
                <w:rFonts w:ascii="Times New Roman" w:hAnsi="Times New Roman"/>
                <w:sz w:val="20"/>
              </w:rPr>
              <w:t>82.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159B3A" w14:textId="77777777" w:rsidR="009334A4" w:rsidRDefault="0070130E">
            <w:pPr>
              <w:widowControl w:val="0"/>
              <w:jc w:val="both"/>
              <w:rPr>
                <w:rFonts w:ascii="Times New Roman" w:hAnsi="Times New Roman"/>
                <w:sz w:val="20"/>
              </w:rPr>
            </w:pPr>
            <w:r>
              <w:rPr>
                <w:rFonts w:ascii="Times New Roman" w:hAnsi="Times New Roman"/>
                <w:sz w:val="20"/>
              </w:rPr>
              <w:t>6. Паллиативная медицинская помощь</w:t>
            </w:r>
            <w:r>
              <w:rPr>
                <w:rFonts w:ascii="Times New Roman" w:hAnsi="Times New Roman"/>
                <w:sz w:val="20"/>
                <w:vertAlign w:val="superscript"/>
              </w:rPr>
              <w:t>9</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F0E3CD" w14:textId="77777777" w:rsidR="009334A4" w:rsidRDefault="0070130E">
            <w:pPr>
              <w:widowControl w:val="0"/>
              <w:jc w:val="center"/>
              <w:rPr>
                <w:rFonts w:ascii="Times New Roman" w:hAnsi="Times New Roman"/>
                <w:sz w:val="20"/>
              </w:rPr>
            </w:pPr>
            <w:r>
              <w:rPr>
                <w:rFonts w:ascii="Times New Roman" w:hAnsi="Times New Roman"/>
                <w:sz w:val="20"/>
              </w:rPr>
              <w:t>31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F60003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F6436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83DFE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83201A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754D5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25B46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861E5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47E545"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3E52B71" w14:textId="77777777">
        <w:trPr>
          <w:trHeight w:val="557"/>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516BB37" w14:textId="77777777" w:rsidR="009334A4" w:rsidRDefault="0070130E">
            <w:pPr>
              <w:widowControl w:val="0"/>
              <w:jc w:val="center"/>
              <w:rPr>
                <w:rFonts w:ascii="Times New Roman" w:hAnsi="Times New Roman"/>
                <w:sz w:val="20"/>
              </w:rPr>
            </w:pPr>
            <w:r>
              <w:rPr>
                <w:rFonts w:ascii="Times New Roman" w:hAnsi="Times New Roman"/>
                <w:sz w:val="20"/>
              </w:rPr>
              <w:t>83.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18FAE8" w14:textId="77777777" w:rsidR="009334A4" w:rsidRDefault="0070130E">
            <w:pPr>
              <w:widowControl w:val="0"/>
              <w:jc w:val="both"/>
              <w:rPr>
                <w:rFonts w:ascii="Times New Roman" w:hAnsi="Times New Roman"/>
                <w:sz w:val="20"/>
              </w:rPr>
            </w:pPr>
            <w:r>
              <w:rPr>
                <w:rFonts w:ascii="Times New Roman" w:hAnsi="Times New Roman"/>
                <w:sz w:val="20"/>
              </w:rPr>
              <w:t>6.1. Первичная медицинская помощь, в том числе доврачебная и врачебная</w:t>
            </w:r>
            <w:r>
              <w:rPr>
                <w:rFonts w:ascii="Times New Roman" w:hAnsi="Times New Roman"/>
                <w:sz w:val="20"/>
                <w:vertAlign w:val="superscript"/>
              </w:rPr>
              <w:t>7</w:t>
            </w:r>
            <w:r>
              <w:rPr>
                <w:rFonts w:ascii="Times New Roman" w:hAnsi="Times New Roman"/>
                <w:sz w:val="20"/>
              </w:rPr>
              <w:t>, всего (равно строке 55.1), в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5E6C85" w14:textId="77777777" w:rsidR="009334A4" w:rsidRDefault="0070130E">
            <w:pPr>
              <w:widowControl w:val="0"/>
              <w:jc w:val="center"/>
              <w:rPr>
                <w:rFonts w:ascii="Times New Roman" w:hAnsi="Times New Roman"/>
                <w:sz w:val="20"/>
              </w:rPr>
            </w:pPr>
            <w:r>
              <w:rPr>
                <w:rFonts w:ascii="Times New Roman" w:hAnsi="Times New Roman"/>
                <w:sz w:val="20"/>
              </w:rPr>
              <w:t>31.1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762D24" w14:textId="77777777" w:rsidR="009334A4" w:rsidRDefault="0070130E">
            <w:pPr>
              <w:widowControl w:val="0"/>
              <w:jc w:val="center"/>
              <w:rPr>
                <w:rFonts w:ascii="Times New Roman" w:hAnsi="Times New Roman"/>
                <w:sz w:val="20"/>
              </w:rPr>
            </w:pPr>
            <w:r>
              <w:rPr>
                <w:rFonts w:ascii="Times New Roman" w:hAnsi="Times New Roman"/>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AE9D9E" w14:textId="77777777" w:rsidR="009334A4" w:rsidRDefault="0070130E">
            <w:pPr>
              <w:widowControl w:val="0"/>
              <w:jc w:val="center"/>
              <w:rPr>
                <w:rFonts w:ascii="Times New Roman" w:hAnsi="Times New Roman"/>
                <w:sz w:val="20"/>
              </w:rPr>
            </w:pPr>
            <w:r>
              <w:rPr>
                <w:rFonts w:ascii="Times New Roman" w:hAnsi="Times New Roman"/>
                <w:sz w:val="20"/>
              </w:rPr>
              <w:t>0,000000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E15A3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4EC31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9EB19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104AE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161DF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886059"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A3E1091" w14:textId="77777777">
        <w:trPr>
          <w:trHeight w:val="42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9C08AA8" w14:textId="77777777" w:rsidR="009334A4" w:rsidRDefault="0070130E">
            <w:pPr>
              <w:widowControl w:val="0"/>
              <w:jc w:val="center"/>
              <w:rPr>
                <w:rFonts w:ascii="Times New Roman" w:hAnsi="Times New Roman"/>
                <w:sz w:val="20"/>
              </w:rPr>
            </w:pPr>
            <w:r>
              <w:rPr>
                <w:rFonts w:ascii="Times New Roman" w:hAnsi="Times New Roman"/>
                <w:sz w:val="20"/>
              </w:rPr>
              <w:t>84.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942B92" w14:textId="77777777" w:rsidR="009334A4" w:rsidRDefault="0070130E">
            <w:pPr>
              <w:widowControl w:val="0"/>
              <w:jc w:val="both"/>
              <w:rPr>
                <w:rFonts w:ascii="Times New Roman" w:hAnsi="Times New Roman"/>
                <w:sz w:val="20"/>
              </w:rPr>
            </w:pPr>
            <w:r>
              <w:rPr>
                <w:rFonts w:ascii="Times New Roman" w:hAnsi="Times New Roman"/>
                <w:sz w:val="20"/>
              </w:rPr>
              <w:t>6.1.1 посещение по паллиативной медицинской помощи без учета посещений на дому патронажными бригадами (равно строке 55.1.1)</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584008" w14:textId="77777777" w:rsidR="009334A4" w:rsidRDefault="0070130E">
            <w:pPr>
              <w:widowControl w:val="0"/>
              <w:jc w:val="center"/>
              <w:rPr>
                <w:rFonts w:ascii="Times New Roman" w:hAnsi="Times New Roman"/>
                <w:sz w:val="20"/>
              </w:rPr>
            </w:pPr>
            <w:r>
              <w:rPr>
                <w:rFonts w:ascii="Times New Roman" w:hAnsi="Times New Roman"/>
                <w:sz w:val="20"/>
              </w:rPr>
              <w:t>31.1.1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19D2B08" w14:textId="77777777" w:rsidR="009334A4" w:rsidRDefault="0070130E">
            <w:pPr>
              <w:widowControl w:val="0"/>
              <w:jc w:val="center"/>
              <w:rPr>
                <w:rFonts w:ascii="Times New Roman" w:hAnsi="Times New Roman"/>
                <w:sz w:val="20"/>
              </w:rPr>
            </w:pPr>
            <w:r>
              <w:rPr>
                <w:rFonts w:ascii="Times New Roman" w:hAnsi="Times New Roman"/>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888742" w14:textId="77777777" w:rsidR="009334A4" w:rsidRDefault="0070130E">
            <w:pPr>
              <w:widowControl w:val="0"/>
              <w:jc w:val="center"/>
              <w:rPr>
                <w:rFonts w:ascii="Times New Roman" w:hAnsi="Times New Roman"/>
                <w:sz w:val="20"/>
              </w:rPr>
            </w:pPr>
            <w:r>
              <w:rPr>
                <w:rFonts w:ascii="Times New Roman" w:hAnsi="Times New Roman"/>
                <w:sz w:val="20"/>
              </w:rPr>
              <w:t>0,000000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B9AF0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7D039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FF49C3"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BDA77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CF44B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8D2129"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8E192FD" w14:textId="77777777">
        <w:trPr>
          <w:trHeight w:val="561"/>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A0E4905" w14:textId="77777777" w:rsidR="009334A4" w:rsidRDefault="0070130E">
            <w:pPr>
              <w:widowControl w:val="0"/>
              <w:jc w:val="center"/>
              <w:rPr>
                <w:rFonts w:ascii="Times New Roman" w:hAnsi="Times New Roman"/>
                <w:sz w:val="20"/>
              </w:rPr>
            </w:pPr>
            <w:r>
              <w:rPr>
                <w:rFonts w:ascii="Times New Roman" w:hAnsi="Times New Roman"/>
                <w:sz w:val="20"/>
              </w:rPr>
              <w:t>85.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13FD16" w14:textId="77777777" w:rsidR="009334A4" w:rsidRDefault="0070130E">
            <w:pPr>
              <w:widowControl w:val="0"/>
              <w:jc w:val="both"/>
              <w:rPr>
                <w:rFonts w:ascii="Times New Roman" w:hAnsi="Times New Roman"/>
                <w:sz w:val="20"/>
              </w:rPr>
            </w:pPr>
            <w:r>
              <w:rPr>
                <w:rFonts w:ascii="Times New Roman" w:hAnsi="Times New Roman"/>
                <w:sz w:val="20"/>
              </w:rPr>
              <w:t>6.1.2 посещения на дому выездными патронажными бригадами (равно строке 55.1.2)</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E11EA4" w14:textId="77777777" w:rsidR="009334A4" w:rsidRDefault="0070130E">
            <w:pPr>
              <w:widowControl w:val="0"/>
              <w:jc w:val="center"/>
              <w:rPr>
                <w:rFonts w:ascii="Times New Roman" w:hAnsi="Times New Roman"/>
                <w:sz w:val="20"/>
              </w:rPr>
            </w:pPr>
            <w:r>
              <w:rPr>
                <w:rFonts w:ascii="Times New Roman" w:hAnsi="Times New Roman"/>
                <w:sz w:val="20"/>
              </w:rPr>
              <w:t>31.1.2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6157C4" w14:textId="77777777" w:rsidR="009334A4" w:rsidRDefault="0070130E">
            <w:pPr>
              <w:widowControl w:val="0"/>
              <w:jc w:val="center"/>
              <w:rPr>
                <w:rFonts w:ascii="Times New Roman" w:hAnsi="Times New Roman"/>
                <w:sz w:val="20"/>
              </w:rPr>
            </w:pPr>
            <w:r>
              <w:rPr>
                <w:rFonts w:ascii="Times New Roman" w:hAnsi="Times New Roman"/>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70BA0B" w14:textId="77777777" w:rsidR="009334A4" w:rsidRDefault="0070130E">
            <w:pPr>
              <w:widowControl w:val="0"/>
              <w:jc w:val="center"/>
              <w:rPr>
                <w:rFonts w:ascii="Times New Roman" w:hAnsi="Times New Roman"/>
                <w:sz w:val="20"/>
              </w:rPr>
            </w:pPr>
            <w:r>
              <w:rPr>
                <w:rFonts w:ascii="Times New Roman" w:hAnsi="Times New Roman"/>
                <w:sz w:val="20"/>
              </w:rPr>
              <w:t>0,000000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9E088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BAA07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AA417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9DEBA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65A6A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B737B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6C26C73" w14:textId="77777777">
        <w:trPr>
          <w:trHeight w:val="699"/>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0D0EB93" w14:textId="77777777" w:rsidR="009334A4" w:rsidRDefault="0070130E">
            <w:pPr>
              <w:widowControl w:val="0"/>
              <w:jc w:val="center"/>
              <w:rPr>
                <w:rFonts w:ascii="Times New Roman" w:hAnsi="Times New Roman"/>
                <w:sz w:val="20"/>
              </w:rPr>
            </w:pPr>
            <w:r>
              <w:rPr>
                <w:rFonts w:ascii="Times New Roman" w:hAnsi="Times New Roman"/>
                <w:sz w:val="20"/>
              </w:rPr>
              <w:t>86.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EA1D06" w14:textId="77777777" w:rsidR="009334A4" w:rsidRDefault="0070130E">
            <w:pPr>
              <w:widowControl w:val="0"/>
              <w:jc w:val="both"/>
              <w:rPr>
                <w:rFonts w:ascii="Times New Roman" w:hAnsi="Times New Roman"/>
                <w:sz w:val="20"/>
              </w:rPr>
            </w:pPr>
            <w:r>
              <w:rPr>
                <w:rFonts w:ascii="Times New Roman" w:hAnsi="Times New Roman"/>
                <w:sz w:val="20"/>
              </w:rPr>
              <w:t>6.2. Оказываемая в стационарных условиях (включая койки паллиативной медицинской помощи и койки сестринского ухода) (равно строке 45.2)</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6858FB" w14:textId="77777777" w:rsidR="009334A4" w:rsidRDefault="0070130E">
            <w:pPr>
              <w:widowControl w:val="0"/>
              <w:jc w:val="center"/>
              <w:rPr>
                <w:rFonts w:ascii="Times New Roman" w:hAnsi="Times New Roman"/>
                <w:sz w:val="20"/>
              </w:rPr>
            </w:pPr>
            <w:r>
              <w:rPr>
                <w:rFonts w:ascii="Times New Roman" w:hAnsi="Times New Roman"/>
                <w:sz w:val="20"/>
              </w:rPr>
              <w:t>31.2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2A6668" w14:textId="77777777" w:rsidR="009334A4" w:rsidRDefault="0070130E">
            <w:pPr>
              <w:widowControl w:val="0"/>
              <w:jc w:val="center"/>
              <w:rPr>
                <w:rFonts w:ascii="Times New Roman" w:hAnsi="Times New Roman"/>
                <w:sz w:val="20"/>
              </w:rPr>
            </w:pPr>
            <w:r>
              <w:rPr>
                <w:rFonts w:ascii="Times New Roman" w:hAnsi="Times New Roman"/>
                <w:sz w:val="20"/>
              </w:rPr>
              <w:t>койко-дней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A779BA" w14:textId="77777777" w:rsidR="009334A4" w:rsidRDefault="0070130E">
            <w:pPr>
              <w:widowControl w:val="0"/>
              <w:jc w:val="center"/>
              <w:rPr>
                <w:rFonts w:ascii="Times New Roman" w:hAnsi="Times New Roman"/>
                <w:sz w:val="20"/>
              </w:rPr>
            </w:pPr>
            <w:r>
              <w:rPr>
                <w:rFonts w:ascii="Times New Roman" w:hAnsi="Times New Roman"/>
                <w:sz w:val="20"/>
              </w:rPr>
              <w:t>0,000000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F5952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680F6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E239D2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51175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F86E1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A374B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AEC25C6" w14:textId="77777777">
        <w:trPr>
          <w:trHeight w:val="54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BC73FEF" w14:textId="77777777" w:rsidR="009334A4" w:rsidRDefault="0070130E">
            <w:pPr>
              <w:widowControl w:val="0"/>
              <w:jc w:val="center"/>
              <w:rPr>
                <w:rFonts w:ascii="Times New Roman" w:hAnsi="Times New Roman"/>
                <w:sz w:val="20"/>
              </w:rPr>
            </w:pPr>
            <w:r>
              <w:rPr>
                <w:rFonts w:ascii="Times New Roman" w:hAnsi="Times New Roman"/>
                <w:sz w:val="20"/>
              </w:rPr>
              <w:t>87.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EC8A98" w14:textId="77777777" w:rsidR="009334A4" w:rsidRDefault="0070130E">
            <w:pPr>
              <w:widowControl w:val="0"/>
              <w:jc w:val="both"/>
              <w:rPr>
                <w:rFonts w:ascii="Times New Roman" w:hAnsi="Times New Roman"/>
                <w:sz w:val="20"/>
              </w:rPr>
            </w:pPr>
            <w:r>
              <w:rPr>
                <w:rFonts w:ascii="Times New Roman" w:hAnsi="Times New Roman"/>
                <w:sz w:val="20"/>
              </w:rPr>
              <w:t>6.3. Оказываемая в условиях дневного стационара (равно строке 55.3)</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8DA9BB" w14:textId="77777777" w:rsidR="009334A4" w:rsidRDefault="0070130E">
            <w:pPr>
              <w:widowControl w:val="0"/>
              <w:jc w:val="center"/>
              <w:rPr>
                <w:rFonts w:ascii="Times New Roman" w:hAnsi="Times New Roman"/>
                <w:sz w:val="20"/>
              </w:rPr>
            </w:pPr>
            <w:r>
              <w:rPr>
                <w:rFonts w:ascii="Times New Roman" w:hAnsi="Times New Roman"/>
                <w:sz w:val="20"/>
              </w:rPr>
              <w:t>31.3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B553D4"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5DF79B" w14:textId="77777777" w:rsidR="009334A4" w:rsidRDefault="0070130E">
            <w:pPr>
              <w:widowControl w:val="0"/>
              <w:jc w:val="center"/>
              <w:rPr>
                <w:rFonts w:ascii="Times New Roman" w:hAnsi="Times New Roman"/>
                <w:sz w:val="20"/>
              </w:rPr>
            </w:pPr>
            <w:r>
              <w:rPr>
                <w:rFonts w:ascii="Times New Roman" w:hAnsi="Times New Roman"/>
                <w:sz w:val="20"/>
              </w:rPr>
              <w:t>0,000000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F0DE7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921C2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4F814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1F4AB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8365F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3EA9F40"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4B30780" w14:textId="77777777">
        <w:trPr>
          <w:trHeight w:val="346"/>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07220BA" w14:textId="77777777" w:rsidR="009334A4" w:rsidRDefault="0070130E">
            <w:pPr>
              <w:widowControl w:val="0"/>
              <w:jc w:val="center"/>
              <w:rPr>
                <w:rFonts w:ascii="Times New Roman" w:hAnsi="Times New Roman"/>
                <w:sz w:val="20"/>
              </w:rPr>
            </w:pPr>
            <w:r>
              <w:rPr>
                <w:rFonts w:ascii="Times New Roman" w:hAnsi="Times New Roman"/>
                <w:sz w:val="20"/>
              </w:rPr>
              <w:t>88.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5E6CE4" w14:textId="77777777" w:rsidR="009334A4" w:rsidRDefault="0070130E">
            <w:pPr>
              <w:widowControl w:val="0"/>
              <w:jc w:val="both"/>
              <w:rPr>
                <w:rFonts w:ascii="Times New Roman" w:hAnsi="Times New Roman"/>
                <w:sz w:val="20"/>
              </w:rPr>
            </w:pPr>
            <w:r>
              <w:rPr>
                <w:rFonts w:ascii="Times New Roman" w:hAnsi="Times New Roman"/>
                <w:sz w:val="20"/>
              </w:rPr>
              <w:t>7. Расходы на ведение дела СМО (сумма строк 44+56+68)</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844131" w14:textId="77777777" w:rsidR="009334A4" w:rsidRDefault="0070130E">
            <w:pPr>
              <w:widowControl w:val="0"/>
              <w:jc w:val="center"/>
              <w:rPr>
                <w:rFonts w:ascii="Times New Roman" w:hAnsi="Times New Roman"/>
                <w:sz w:val="20"/>
              </w:rPr>
            </w:pPr>
            <w:r>
              <w:rPr>
                <w:rFonts w:ascii="Times New Roman" w:hAnsi="Times New Roman"/>
                <w:sz w:val="20"/>
              </w:rPr>
              <w:t>32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C5D0E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EB775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4F485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97CAE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4F3BA9" w14:textId="77777777" w:rsidR="009334A4" w:rsidRDefault="0070130E">
            <w:pPr>
              <w:widowControl w:val="0"/>
              <w:jc w:val="center"/>
              <w:rPr>
                <w:rFonts w:ascii="Times New Roman" w:hAnsi="Times New Roman"/>
                <w:sz w:val="20"/>
              </w:rPr>
            </w:pPr>
            <w:r>
              <w:rPr>
                <w:rFonts w:ascii="Times New Roman" w:hAnsi="Times New Roman"/>
                <w:sz w:val="20"/>
              </w:rPr>
              <w:t>573,57</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B08A0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ABFAE5" w14:textId="77777777" w:rsidR="009334A4" w:rsidRDefault="0070130E">
            <w:pPr>
              <w:widowControl w:val="0"/>
              <w:jc w:val="center"/>
              <w:rPr>
                <w:rFonts w:ascii="Times New Roman" w:hAnsi="Times New Roman"/>
                <w:sz w:val="20"/>
              </w:rPr>
            </w:pPr>
            <w:r>
              <w:rPr>
                <w:rFonts w:ascii="Times New Roman" w:hAnsi="Times New Roman"/>
                <w:sz w:val="20"/>
              </w:rPr>
              <w:t>166 895,30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C5008D"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9CFEB81" w14:textId="77777777">
        <w:trPr>
          <w:trHeight w:val="346"/>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3339103" w14:textId="77777777" w:rsidR="009334A4" w:rsidRDefault="0070130E">
            <w:pPr>
              <w:widowControl w:val="0"/>
              <w:jc w:val="center"/>
              <w:rPr>
                <w:rFonts w:ascii="Times New Roman" w:hAnsi="Times New Roman"/>
                <w:sz w:val="20"/>
              </w:rPr>
            </w:pPr>
            <w:r>
              <w:rPr>
                <w:rFonts w:ascii="Times New Roman" w:hAnsi="Times New Roman"/>
                <w:sz w:val="20"/>
              </w:rPr>
              <w:lastRenderedPageBreak/>
              <w:t>89.</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4F264A" w14:textId="77777777" w:rsidR="009334A4" w:rsidRDefault="0070130E">
            <w:pPr>
              <w:widowControl w:val="0"/>
              <w:jc w:val="both"/>
              <w:rPr>
                <w:rFonts w:ascii="Times New Roman" w:hAnsi="Times New Roman"/>
                <w:sz w:val="20"/>
              </w:rPr>
            </w:pPr>
            <w:r>
              <w:rPr>
                <w:rFonts w:ascii="Times New Roman" w:hAnsi="Times New Roman"/>
                <w:sz w:val="20"/>
              </w:rPr>
              <w:t>8. Иные расходы (равно строке 57)</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37CA4A6" w14:textId="77777777" w:rsidR="009334A4" w:rsidRDefault="0070130E">
            <w:pPr>
              <w:widowControl w:val="0"/>
              <w:jc w:val="center"/>
              <w:rPr>
                <w:rFonts w:ascii="Times New Roman" w:hAnsi="Times New Roman"/>
                <w:sz w:val="20"/>
              </w:rPr>
            </w:pPr>
            <w:r>
              <w:rPr>
                <w:rFonts w:ascii="Times New Roman" w:hAnsi="Times New Roman"/>
                <w:sz w:val="20"/>
              </w:rPr>
              <w:t>33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C53DE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E3EF2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5B76B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E68E3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E9D8B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2C12C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D8AFD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DF6FC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86AF290" w14:textId="77777777">
        <w:trPr>
          <w:trHeight w:val="54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88A6EE8" w14:textId="77777777" w:rsidR="009334A4" w:rsidRDefault="0070130E">
            <w:pPr>
              <w:widowControl w:val="0"/>
              <w:jc w:val="center"/>
              <w:rPr>
                <w:rFonts w:ascii="Times New Roman" w:hAnsi="Times New Roman"/>
                <w:sz w:val="20"/>
              </w:rPr>
            </w:pPr>
            <w:r>
              <w:rPr>
                <w:rFonts w:ascii="Times New Roman" w:hAnsi="Times New Roman"/>
                <w:sz w:val="20"/>
              </w:rPr>
              <w:t>90.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CD9937" w14:textId="77777777" w:rsidR="009334A4" w:rsidRDefault="0070130E">
            <w:pPr>
              <w:widowControl w:val="0"/>
              <w:jc w:val="both"/>
              <w:rPr>
                <w:rFonts w:ascii="Times New Roman" w:hAnsi="Times New Roman"/>
                <w:sz w:val="20"/>
              </w:rPr>
            </w:pPr>
            <w:r>
              <w:rPr>
                <w:rFonts w:ascii="Times New Roman" w:hAnsi="Times New Roman"/>
                <w:sz w:val="20"/>
              </w:rPr>
              <w:t>из строки 20:</w:t>
            </w:r>
          </w:p>
          <w:p w14:paraId="577BB223" w14:textId="77777777" w:rsidR="009334A4" w:rsidRDefault="0070130E">
            <w:pPr>
              <w:widowControl w:val="0"/>
              <w:jc w:val="both"/>
              <w:rPr>
                <w:rFonts w:ascii="Times New Roman" w:hAnsi="Times New Roman"/>
                <w:sz w:val="20"/>
              </w:rPr>
            </w:pPr>
            <w:r>
              <w:rPr>
                <w:rFonts w:ascii="Times New Roman" w:hAnsi="Times New Roman"/>
                <w:sz w:val="20"/>
              </w:rPr>
              <w:t>Медицинская помощь, предоставляемая в рамках базовой программы ОМС застрахованным лицам (за счет субвенции Федерального фонда ОМС)</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6DDCC7" w14:textId="77777777" w:rsidR="009334A4" w:rsidRDefault="0070130E">
            <w:pPr>
              <w:widowControl w:val="0"/>
              <w:jc w:val="center"/>
              <w:rPr>
                <w:rFonts w:ascii="Times New Roman" w:hAnsi="Times New Roman"/>
                <w:sz w:val="20"/>
              </w:rPr>
            </w:pPr>
            <w:r>
              <w:rPr>
                <w:rFonts w:ascii="Times New Roman" w:hAnsi="Times New Roman"/>
                <w:sz w:val="20"/>
              </w:rPr>
              <w:t>34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4BBA5F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DBEA1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8B09F6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E099A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733D9C" w14:textId="77777777" w:rsidR="009334A4" w:rsidRDefault="0070130E">
            <w:pPr>
              <w:widowControl w:val="0"/>
              <w:jc w:val="center"/>
              <w:rPr>
                <w:rFonts w:ascii="Times New Roman" w:hAnsi="Times New Roman"/>
                <w:sz w:val="20"/>
              </w:rPr>
            </w:pPr>
            <w:r>
              <w:rPr>
                <w:rFonts w:ascii="Times New Roman" w:hAnsi="Times New Roman"/>
                <w:sz w:val="20"/>
              </w:rPr>
              <w:t>79 897,30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0F6E6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80A3783" w14:textId="77777777" w:rsidR="009334A4" w:rsidRDefault="0070130E">
            <w:pPr>
              <w:widowControl w:val="0"/>
              <w:jc w:val="center"/>
              <w:rPr>
                <w:rFonts w:ascii="Times New Roman" w:hAnsi="Times New Roman"/>
                <w:sz w:val="20"/>
              </w:rPr>
            </w:pPr>
            <w:r>
              <w:rPr>
                <w:rFonts w:ascii="Times New Roman" w:hAnsi="Times New Roman"/>
                <w:sz w:val="20"/>
              </w:rPr>
              <w:t>23 248 356,80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005FE0" w14:textId="77777777" w:rsidR="009334A4" w:rsidRDefault="0070130E">
            <w:pPr>
              <w:widowControl w:val="0"/>
              <w:jc w:val="center"/>
              <w:rPr>
                <w:rFonts w:ascii="Times New Roman" w:hAnsi="Times New Roman"/>
                <w:color w:val="auto"/>
                <w:sz w:val="20"/>
                <w:highlight w:val="red"/>
              </w:rPr>
            </w:pPr>
            <w:r>
              <w:rPr>
                <w:rFonts w:ascii="Times New Roman" w:hAnsi="Times New Roman"/>
                <w:color w:val="auto"/>
                <w:sz w:val="20"/>
              </w:rPr>
              <w:t>80,33</w:t>
            </w:r>
          </w:p>
        </w:tc>
      </w:tr>
      <w:tr w:rsidR="009334A4" w14:paraId="765C3997" w14:textId="77777777">
        <w:trPr>
          <w:trHeight w:val="449"/>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9E83E26" w14:textId="77777777" w:rsidR="009334A4" w:rsidRDefault="0070130E">
            <w:pPr>
              <w:widowControl w:val="0"/>
              <w:jc w:val="center"/>
              <w:rPr>
                <w:rFonts w:ascii="Times New Roman" w:hAnsi="Times New Roman"/>
                <w:sz w:val="20"/>
              </w:rPr>
            </w:pPr>
            <w:r>
              <w:rPr>
                <w:rFonts w:ascii="Times New Roman" w:hAnsi="Times New Roman"/>
                <w:sz w:val="20"/>
              </w:rPr>
              <w:t>91.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A52EB7" w14:textId="77777777" w:rsidR="009334A4" w:rsidRDefault="0070130E">
            <w:pPr>
              <w:widowControl w:val="0"/>
              <w:jc w:val="both"/>
              <w:rPr>
                <w:rFonts w:ascii="Times New Roman" w:hAnsi="Times New Roman"/>
                <w:sz w:val="20"/>
              </w:rPr>
            </w:pPr>
            <w:r>
              <w:rPr>
                <w:rFonts w:ascii="Times New Roman" w:hAnsi="Times New Roman"/>
                <w:sz w:val="20"/>
              </w:rPr>
              <w:t>1. Скорая, в том числе скорая специализированная, медицинская помощь</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FE0683" w14:textId="77777777" w:rsidR="009334A4" w:rsidRDefault="0070130E">
            <w:pPr>
              <w:widowControl w:val="0"/>
              <w:jc w:val="center"/>
              <w:rPr>
                <w:rFonts w:ascii="Times New Roman" w:hAnsi="Times New Roman"/>
                <w:sz w:val="20"/>
              </w:rPr>
            </w:pPr>
            <w:r>
              <w:rPr>
                <w:rFonts w:ascii="Times New Roman" w:hAnsi="Times New Roman"/>
                <w:sz w:val="20"/>
              </w:rPr>
              <w:t>35</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4C95DF" w14:textId="77777777" w:rsidR="009334A4" w:rsidRDefault="0070130E">
            <w:pPr>
              <w:widowControl w:val="0"/>
              <w:jc w:val="center"/>
              <w:rPr>
                <w:rFonts w:ascii="Times New Roman" w:hAnsi="Times New Roman"/>
                <w:sz w:val="20"/>
              </w:rPr>
            </w:pPr>
            <w:r>
              <w:rPr>
                <w:rFonts w:ascii="Times New Roman" w:hAnsi="Times New Roman"/>
                <w:sz w:val="20"/>
              </w:rPr>
              <w:t>вызовов</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1E7463" w14:textId="77777777" w:rsidR="009334A4" w:rsidRDefault="0070130E">
            <w:pPr>
              <w:widowControl w:val="0"/>
              <w:jc w:val="center"/>
              <w:rPr>
                <w:rFonts w:ascii="Times New Roman" w:hAnsi="Times New Roman"/>
                <w:sz w:val="20"/>
              </w:rPr>
            </w:pPr>
            <w:r>
              <w:rPr>
                <w:rFonts w:ascii="Times New Roman" w:hAnsi="Times New Roman"/>
                <w:sz w:val="20"/>
              </w:rPr>
              <w:t>0,290000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C63D4C8" w14:textId="77777777" w:rsidR="009334A4" w:rsidRDefault="0070130E">
            <w:pPr>
              <w:widowControl w:val="0"/>
              <w:jc w:val="center"/>
              <w:rPr>
                <w:rFonts w:ascii="Times New Roman" w:hAnsi="Times New Roman"/>
                <w:sz w:val="20"/>
              </w:rPr>
            </w:pPr>
            <w:r>
              <w:rPr>
                <w:rFonts w:ascii="Times New Roman" w:hAnsi="Times New Roman"/>
                <w:sz w:val="20"/>
              </w:rPr>
              <w:t>15 617,57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E6B5D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DA5031" w14:textId="77777777" w:rsidR="009334A4" w:rsidRDefault="0070130E">
            <w:pPr>
              <w:widowControl w:val="0"/>
              <w:jc w:val="center"/>
              <w:rPr>
                <w:rFonts w:ascii="Times New Roman" w:hAnsi="Times New Roman"/>
                <w:sz w:val="20"/>
              </w:rPr>
            </w:pPr>
            <w:r>
              <w:rPr>
                <w:rFonts w:ascii="Times New Roman" w:hAnsi="Times New Roman"/>
                <w:sz w:val="20"/>
              </w:rPr>
              <w:t>4 529,12</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43616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FCCB6A" w14:textId="77777777" w:rsidR="009334A4" w:rsidRDefault="0070130E">
            <w:pPr>
              <w:widowControl w:val="0"/>
              <w:jc w:val="center"/>
              <w:rPr>
                <w:rFonts w:ascii="Times New Roman" w:hAnsi="Times New Roman"/>
                <w:sz w:val="20"/>
              </w:rPr>
            </w:pPr>
            <w:r>
              <w:rPr>
                <w:rFonts w:ascii="Times New Roman" w:hAnsi="Times New Roman"/>
                <w:sz w:val="20"/>
              </w:rPr>
              <w:t>1 317 873,03</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148C6D"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E77C94D" w14:textId="77777777">
        <w:trPr>
          <w:trHeight w:val="40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B1A49C5" w14:textId="77777777" w:rsidR="009334A4" w:rsidRDefault="0070130E">
            <w:pPr>
              <w:widowControl w:val="0"/>
              <w:jc w:val="center"/>
              <w:rPr>
                <w:rFonts w:ascii="Times New Roman" w:hAnsi="Times New Roman"/>
                <w:sz w:val="20"/>
              </w:rPr>
            </w:pPr>
            <w:r>
              <w:rPr>
                <w:rFonts w:ascii="Times New Roman" w:hAnsi="Times New Roman"/>
                <w:sz w:val="20"/>
              </w:rPr>
              <w:t>92.</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8CE468" w14:textId="77777777" w:rsidR="009334A4" w:rsidRDefault="0070130E">
            <w:pPr>
              <w:widowControl w:val="0"/>
              <w:jc w:val="both"/>
              <w:rPr>
                <w:rFonts w:ascii="Times New Roman" w:hAnsi="Times New Roman"/>
                <w:sz w:val="20"/>
              </w:rPr>
            </w:pPr>
            <w:r>
              <w:rPr>
                <w:rFonts w:ascii="Times New Roman" w:hAnsi="Times New Roman"/>
                <w:sz w:val="20"/>
              </w:rPr>
              <w:t>2. Первичная медико-санитарная помощь, за исключением медицинской реабилитации</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233B75" w14:textId="77777777" w:rsidR="009334A4" w:rsidRDefault="0070130E">
            <w:pPr>
              <w:widowControl w:val="0"/>
              <w:jc w:val="center"/>
              <w:rPr>
                <w:rFonts w:ascii="Times New Roman" w:hAnsi="Times New Roman"/>
                <w:sz w:val="20"/>
              </w:rPr>
            </w:pPr>
            <w:r>
              <w:rPr>
                <w:rFonts w:ascii="Times New Roman" w:hAnsi="Times New Roman"/>
                <w:sz w:val="20"/>
              </w:rPr>
              <w:t>36</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4ACAA8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16F1A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409F9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37C95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34B64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416BD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D2887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CB39DF"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9F32F9D" w14:textId="77777777">
        <w:trPr>
          <w:trHeight w:val="40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47245AC" w14:textId="77777777" w:rsidR="009334A4" w:rsidRDefault="0070130E">
            <w:pPr>
              <w:widowControl w:val="0"/>
              <w:jc w:val="center"/>
              <w:rPr>
                <w:rFonts w:ascii="Times New Roman" w:hAnsi="Times New Roman"/>
                <w:sz w:val="20"/>
              </w:rPr>
            </w:pPr>
            <w:r>
              <w:rPr>
                <w:rFonts w:ascii="Times New Roman" w:hAnsi="Times New Roman"/>
                <w:sz w:val="20"/>
              </w:rPr>
              <w:t>93.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E7A1E3" w14:textId="77777777" w:rsidR="009334A4" w:rsidRDefault="0070130E">
            <w:pPr>
              <w:widowControl w:val="0"/>
              <w:jc w:val="both"/>
              <w:rPr>
                <w:rFonts w:ascii="Times New Roman" w:hAnsi="Times New Roman"/>
                <w:sz w:val="20"/>
              </w:rPr>
            </w:pPr>
            <w:r>
              <w:rPr>
                <w:rFonts w:ascii="Times New Roman" w:hAnsi="Times New Roman"/>
                <w:sz w:val="20"/>
              </w:rPr>
              <w:t>2.1. Первичная медико-санитарная помощь в амбулаторных условиях, за исключением медицинской реабилитации, в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3A6978" w14:textId="77777777" w:rsidR="009334A4" w:rsidRDefault="0070130E">
            <w:pPr>
              <w:widowControl w:val="0"/>
              <w:jc w:val="center"/>
              <w:rPr>
                <w:rFonts w:ascii="Times New Roman" w:hAnsi="Times New Roman"/>
                <w:sz w:val="20"/>
              </w:rPr>
            </w:pPr>
            <w:r>
              <w:rPr>
                <w:rFonts w:ascii="Times New Roman" w:hAnsi="Times New Roman"/>
                <w:sz w:val="20"/>
              </w:rPr>
              <w:t>37</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ECD89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3D007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472A7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343C1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F32988" w14:textId="77777777" w:rsidR="009334A4" w:rsidRDefault="0070130E">
            <w:pPr>
              <w:widowControl w:val="0"/>
              <w:jc w:val="center"/>
              <w:rPr>
                <w:rFonts w:ascii="Times New Roman" w:hAnsi="Times New Roman"/>
                <w:sz w:val="20"/>
              </w:rPr>
            </w:pPr>
            <w:r>
              <w:rPr>
                <w:rFonts w:ascii="Times New Roman" w:hAnsi="Times New Roman"/>
                <w:sz w:val="20"/>
              </w:rPr>
              <w:t>31 815,94</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8D300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3796746" w14:textId="77777777" w:rsidR="009334A4" w:rsidRDefault="0070130E">
            <w:pPr>
              <w:widowControl w:val="0"/>
              <w:jc w:val="center"/>
              <w:rPr>
                <w:rFonts w:ascii="Times New Roman" w:hAnsi="Times New Roman"/>
                <w:sz w:val="20"/>
              </w:rPr>
            </w:pPr>
            <w:r>
              <w:rPr>
                <w:rFonts w:ascii="Times New Roman" w:hAnsi="Times New Roman"/>
                <w:sz w:val="20"/>
              </w:rPr>
              <w:t>9 257 742,74</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7BA84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38CD48F" w14:textId="77777777">
        <w:trPr>
          <w:trHeight w:val="37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1767DFD" w14:textId="77777777" w:rsidR="009334A4" w:rsidRDefault="0070130E">
            <w:pPr>
              <w:widowControl w:val="0"/>
              <w:jc w:val="center"/>
              <w:rPr>
                <w:rFonts w:ascii="Times New Roman" w:hAnsi="Times New Roman"/>
                <w:sz w:val="20"/>
              </w:rPr>
            </w:pPr>
            <w:r>
              <w:rPr>
                <w:rFonts w:ascii="Times New Roman" w:hAnsi="Times New Roman"/>
                <w:sz w:val="20"/>
              </w:rPr>
              <w:t>94.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9CC3896" w14:textId="77777777" w:rsidR="009334A4" w:rsidRDefault="0070130E">
            <w:pPr>
              <w:widowControl w:val="0"/>
              <w:jc w:val="both"/>
              <w:rPr>
                <w:rFonts w:ascii="Times New Roman" w:hAnsi="Times New Roman"/>
                <w:sz w:val="20"/>
              </w:rPr>
            </w:pPr>
            <w:r>
              <w:rPr>
                <w:rFonts w:ascii="Times New Roman" w:hAnsi="Times New Roman"/>
                <w:sz w:val="20"/>
              </w:rPr>
              <w:t>2.1.1 для проведения профилактических медицинских осмотров</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A3BEFD" w14:textId="77777777" w:rsidR="009334A4" w:rsidRDefault="0070130E">
            <w:pPr>
              <w:widowControl w:val="0"/>
              <w:jc w:val="center"/>
              <w:rPr>
                <w:rFonts w:ascii="Times New Roman" w:hAnsi="Times New Roman"/>
                <w:sz w:val="20"/>
              </w:rPr>
            </w:pPr>
            <w:r>
              <w:rPr>
                <w:rFonts w:ascii="Times New Roman" w:hAnsi="Times New Roman"/>
                <w:sz w:val="20"/>
              </w:rPr>
              <w:t>37.1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E2CA59"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799B64" w14:textId="77777777" w:rsidR="009334A4" w:rsidRDefault="0070130E">
            <w:pPr>
              <w:widowControl w:val="0"/>
              <w:jc w:val="center"/>
              <w:rPr>
                <w:rFonts w:ascii="Times New Roman" w:hAnsi="Times New Roman"/>
                <w:sz w:val="20"/>
              </w:rPr>
            </w:pPr>
            <w:r>
              <w:rPr>
                <w:rFonts w:ascii="Times New Roman" w:hAnsi="Times New Roman"/>
                <w:sz w:val="20"/>
              </w:rPr>
              <w:t>0,266791</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4B03C0" w14:textId="77777777" w:rsidR="009334A4" w:rsidRDefault="0070130E">
            <w:pPr>
              <w:widowControl w:val="0"/>
              <w:jc w:val="center"/>
              <w:rPr>
                <w:rFonts w:ascii="Times New Roman" w:hAnsi="Times New Roman"/>
                <w:sz w:val="20"/>
              </w:rPr>
            </w:pPr>
            <w:r>
              <w:rPr>
                <w:rFonts w:ascii="Times New Roman" w:hAnsi="Times New Roman"/>
                <w:sz w:val="20"/>
              </w:rPr>
              <w:t>9 533,38</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DBADF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ADFF67" w14:textId="77777777" w:rsidR="009334A4" w:rsidRDefault="0070130E">
            <w:pPr>
              <w:widowControl w:val="0"/>
              <w:jc w:val="center"/>
              <w:rPr>
                <w:rFonts w:ascii="Times New Roman" w:hAnsi="Times New Roman"/>
                <w:sz w:val="20"/>
              </w:rPr>
            </w:pPr>
            <w:r>
              <w:rPr>
                <w:rFonts w:ascii="Times New Roman" w:hAnsi="Times New Roman"/>
                <w:sz w:val="20"/>
              </w:rPr>
              <w:t>2 543,41</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2BD30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4ABD3C" w14:textId="77777777" w:rsidR="009334A4" w:rsidRDefault="0070130E">
            <w:pPr>
              <w:widowControl w:val="0"/>
              <w:jc w:val="center"/>
              <w:rPr>
                <w:rFonts w:ascii="Times New Roman" w:hAnsi="Times New Roman"/>
                <w:sz w:val="20"/>
              </w:rPr>
            </w:pPr>
            <w:r>
              <w:rPr>
                <w:rFonts w:ascii="Times New Roman" w:hAnsi="Times New Roman"/>
                <w:sz w:val="20"/>
              </w:rPr>
              <w:t>740 076,29</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4A618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B83C530" w14:textId="77777777">
        <w:trPr>
          <w:trHeight w:val="537"/>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CC33B3A" w14:textId="77777777" w:rsidR="009334A4" w:rsidRDefault="0070130E">
            <w:pPr>
              <w:widowControl w:val="0"/>
              <w:jc w:val="center"/>
              <w:rPr>
                <w:rFonts w:ascii="Times New Roman" w:hAnsi="Times New Roman"/>
                <w:sz w:val="20"/>
              </w:rPr>
            </w:pPr>
            <w:r>
              <w:rPr>
                <w:rFonts w:ascii="Times New Roman" w:hAnsi="Times New Roman"/>
                <w:sz w:val="20"/>
              </w:rPr>
              <w:t>95.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8C412A3" w14:textId="77777777" w:rsidR="009334A4" w:rsidRDefault="0070130E">
            <w:pPr>
              <w:widowControl w:val="0"/>
              <w:jc w:val="both"/>
              <w:rPr>
                <w:rFonts w:ascii="Times New Roman" w:hAnsi="Times New Roman"/>
                <w:sz w:val="20"/>
              </w:rPr>
            </w:pPr>
            <w:r>
              <w:rPr>
                <w:rFonts w:ascii="Times New Roman" w:hAnsi="Times New Roman"/>
                <w:sz w:val="20"/>
              </w:rPr>
              <w:t>2.1.2 для проведения диспансеризации, всего, в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50BC6B7" w14:textId="77777777" w:rsidR="009334A4" w:rsidRDefault="0070130E">
            <w:pPr>
              <w:widowControl w:val="0"/>
              <w:jc w:val="center"/>
              <w:rPr>
                <w:rFonts w:ascii="Times New Roman" w:hAnsi="Times New Roman"/>
                <w:sz w:val="20"/>
              </w:rPr>
            </w:pPr>
            <w:r>
              <w:rPr>
                <w:rFonts w:ascii="Times New Roman" w:hAnsi="Times New Roman"/>
                <w:sz w:val="20"/>
              </w:rPr>
              <w:t>37.2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D3299B"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EFF1F5" w14:textId="77777777" w:rsidR="009334A4" w:rsidRDefault="0070130E">
            <w:pPr>
              <w:widowControl w:val="0"/>
              <w:jc w:val="center"/>
              <w:rPr>
                <w:rFonts w:ascii="Times New Roman" w:hAnsi="Times New Roman"/>
                <w:sz w:val="20"/>
              </w:rPr>
            </w:pPr>
            <w:r>
              <w:rPr>
                <w:rFonts w:ascii="Times New Roman" w:hAnsi="Times New Roman"/>
                <w:sz w:val="20"/>
              </w:rPr>
              <w:t>0,432393</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2204E4" w14:textId="77777777" w:rsidR="009334A4" w:rsidRDefault="0070130E">
            <w:pPr>
              <w:widowControl w:val="0"/>
              <w:jc w:val="center"/>
              <w:rPr>
                <w:rFonts w:ascii="Times New Roman" w:hAnsi="Times New Roman"/>
                <w:sz w:val="20"/>
              </w:rPr>
            </w:pPr>
            <w:r>
              <w:rPr>
                <w:rFonts w:ascii="Times New Roman" w:hAnsi="Times New Roman"/>
                <w:sz w:val="20"/>
              </w:rPr>
              <w:t>11 651,42</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22843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36CCE1" w14:textId="77777777" w:rsidR="009334A4" w:rsidRDefault="0070130E">
            <w:pPr>
              <w:widowControl w:val="0"/>
              <w:jc w:val="center"/>
              <w:rPr>
                <w:rFonts w:ascii="Times New Roman" w:hAnsi="Times New Roman"/>
                <w:sz w:val="20"/>
              </w:rPr>
            </w:pPr>
            <w:r>
              <w:rPr>
                <w:rFonts w:ascii="Times New Roman" w:hAnsi="Times New Roman"/>
                <w:sz w:val="20"/>
              </w:rPr>
              <w:t>5 038,00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25EB59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696A99" w14:textId="77777777" w:rsidR="009334A4" w:rsidRDefault="0070130E">
            <w:pPr>
              <w:widowControl w:val="0"/>
              <w:jc w:val="center"/>
              <w:rPr>
                <w:rFonts w:ascii="Times New Roman" w:hAnsi="Times New Roman"/>
                <w:sz w:val="20"/>
              </w:rPr>
            </w:pPr>
            <w:r>
              <w:rPr>
                <w:rFonts w:ascii="Times New Roman" w:hAnsi="Times New Roman"/>
                <w:sz w:val="20"/>
              </w:rPr>
              <w:t>1 465 946,71</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2B5C60"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59DC03B" w14:textId="77777777">
        <w:trPr>
          <w:trHeight w:val="52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9309516" w14:textId="77777777" w:rsidR="009334A4" w:rsidRDefault="0070130E">
            <w:pPr>
              <w:widowControl w:val="0"/>
              <w:jc w:val="center"/>
              <w:rPr>
                <w:rFonts w:ascii="Times New Roman" w:hAnsi="Times New Roman"/>
                <w:sz w:val="20"/>
              </w:rPr>
            </w:pPr>
            <w:r>
              <w:rPr>
                <w:rFonts w:ascii="Times New Roman" w:hAnsi="Times New Roman"/>
                <w:sz w:val="20"/>
              </w:rPr>
              <w:t>96.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D42DE1" w14:textId="77777777" w:rsidR="009334A4" w:rsidRDefault="0070130E">
            <w:pPr>
              <w:widowControl w:val="0"/>
              <w:jc w:val="both"/>
              <w:rPr>
                <w:rFonts w:ascii="Times New Roman" w:hAnsi="Times New Roman"/>
                <w:sz w:val="20"/>
              </w:rPr>
            </w:pPr>
            <w:r>
              <w:rPr>
                <w:rFonts w:ascii="Times New Roman" w:hAnsi="Times New Roman"/>
                <w:sz w:val="20"/>
              </w:rPr>
              <w:t xml:space="preserve"> для проведения углубленной диспансеризации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1F0F61E" w14:textId="77777777" w:rsidR="009334A4" w:rsidRDefault="0070130E">
            <w:pPr>
              <w:widowControl w:val="0"/>
              <w:jc w:val="center"/>
              <w:rPr>
                <w:rFonts w:ascii="Times New Roman" w:hAnsi="Times New Roman"/>
                <w:sz w:val="20"/>
              </w:rPr>
            </w:pPr>
            <w:r>
              <w:rPr>
                <w:rFonts w:ascii="Times New Roman" w:hAnsi="Times New Roman"/>
                <w:sz w:val="20"/>
              </w:rPr>
              <w:t>37.2.1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1EAD86"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F3B23E" w14:textId="77777777" w:rsidR="009334A4" w:rsidRDefault="0070130E">
            <w:pPr>
              <w:widowControl w:val="0"/>
              <w:jc w:val="center"/>
              <w:rPr>
                <w:rFonts w:ascii="Times New Roman" w:hAnsi="Times New Roman"/>
                <w:sz w:val="20"/>
              </w:rPr>
            </w:pPr>
            <w:r>
              <w:rPr>
                <w:rFonts w:ascii="Times New Roman" w:hAnsi="Times New Roman"/>
                <w:sz w:val="20"/>
              </w:rPr>
              <w:t>0,050758</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09AFB7" w14:textId="77777777" w:rsidR="009334A4" w:rsidRDefault="0070130E">
            <w:pPr>
              <w:widowControl w:val="0"/>
              <w:jc w:val="center"/>
              <w:rPr>
                <w:rFonts w:ascii="Times New Roman" w:hAnsi="Times New Roman"/>
                <w:sz w:val="20"/>
              </w:rPr>
            </w:pPr>
            <w:r>
              <w:rPr>
                <w:rFonts w:ascii="Times New Roman" w:hAnsi="Times New Roman"/>
                <w:sz w:val="20"/>
              </w:rPr>
              <w:t>5 037,90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A6EC5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C60F9D" w14:textId="77777777" w:rsidR="009334A4" w:rsidRDefault="0070130E">
            <w:pPr>
              <w:widowControl w:val="0"/>
              <w:jc w:val="center"/>
              <w:rPr>
                <w:rFonts w:ascii="Times New Roman" w:hAnsi="Times New Roman"/>
                <w:sz w:val="20"/>
              </w:rPr>
            </w:pPr>
            <w:r>
              <w:rPr>
                <w:rFonts w:ascii="Times New Roman" w:hAnsi="Times New Roman"/>
                <w:sz w:val="20"/>
              </w:rPr>
              <w:t>255,71</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51C87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851DB4" w14:textId="77777777" w:rsidR="009334A4" w:rsidRDefault="0070130E">
            <w:pPr>
              <w:widowControl w:val="0"/>
              <w:jc w:val="center"/>
              <w:rPr>
                <w:rFonts w:ascii="Times New Roman" w:hAnsi="Times New Roman"/>
                <w:sz w:val="20"/>
              </w:rPr>
            </w:pPr>
            <w:r>
              <w:rPr>
                <w:rFonts w:ascii="Times New Roman" w:hAnsi="Times New Roman"/>
                <w:sz w:val="20"/>
              </w:rPr>
              <w:t>74 404,75</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D1685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48077DE" w14:textId="77777777">
        <w:trPr>
          <w:trHeight w:val="58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FE4685C" w14:textId="77777777" w:rsidR="009334A4" w:rsidRDefault="0070130E">
            <w:pPr>
              <w:widowControl w:val="0"/>
              <w:jc w:val="center"/>
              <w:rPr>
                <w:rFonts w:ascii="Times New Roman" w:hAnsi="Times New Roman"/>
                <w:sz w:val="20"/>
              </w:rPr>
            </w:pPr>
            <w:r>
              <w:rPr>
                <w:rFonts w:ascii="Times New Roman" w:hAnsi="Times New Roman"/>
                <w:sz w:val="20"/>
              </w:rPr>
              <w:t>97.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844B7D" w14:textId="77777777" w:rsidR="009334A4" w:rsidRDefault="0070130E">
            <w:pPr>
              <w:widowControl w:val="0"/>
              <w:jc w:val="both"/>
              <w:rPr>
                <w:rFonts w:ascii="Times New Roman" w:hAnsi="Times New Roman"/>
                <w:sz w:val="20"/>
              </w:rPr>
            </w:pPr>
            <w:r>
              <w:rPr>
                <w:rFonts w:ascii="Times New Roman" w:hAnsi="Times New Roman"/>
                <w:sz w:val="20"/>
              </w:rPr>
              <w:t>2.1.3 диспансеризация для оценки репродуктивного здоровья женщин и мужчин, всего, из них:</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50F1D9" w14:textId="77777777" w:rsidR="009334A4" w:rsidRDefault="0070130E">
            <w:pPr>
              <w:widowControl w:val="0"/>
              <w:jc w:val="center"/>
              <w:rPr>
                <w:rFonts w:ascii="Times New Roman" w:hAnsi="Times New Roman"/>
                <w:sz w:val="20"/>
              </w:rPr>
            </w:pPr>
            <w:r>
              <w:rPr>
                <w:rFonts w:ascii="Times New Roman" w:hAnsi="Times New Roman"/>
                <w:sz w:val="20"/>
              </w:rPr>
              <w:t>37.3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5AD9D6"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63D5EF" w14:textId="77777777" w:rsidR="009334A4" w:rsidRDefault="0070130E">
            <w:pPr>
              <w:widowControl w:val="0"/>
              <w:jc w:val="center"/>
              <w:rPr>
                <w:rFonts w:ascii="Times New Roman" w:hAnsi="Times New Roman"/>
                <w:sz w:val="20"/>
              </w:rPr>
            </w:pPr>
            <w:r>
              <w:rPr>
                <w:rFonts w:ascii="Times New Roman" w:hAnsi="Times New Roman"/>
                <w:sz w:val="20"/>
              </w:rPr>
              <w:t>0,134681</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1320F2" w14:textId="77777777" w:rsidR="009334A4" w:rsidRDefault="0070130E">
            <w:pPr>
              <w:widowControl w:val="0"/>
              <w:jc w:val="center"/>
              <w:rPr>
                <w:rFonts w:ascii="Times New Roman" w:hAnsi="Times New Roman"/>
                <w:sz w:val="20"/>
              </w:rPr>
            </w:pPr>
            <w:r>
              <w:rPr>
                <w:rFonts w:ascii="Times New Roman" w:hAnsi="Times New Roman"/>
                <w:sz w:val="20"/>
              </w:rPr>
              <w:t>6 703,74</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E3A5B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58B04D" w14:textId="77777777" w:rsidR="009334A4" w:rsidRDefault="0070130E">
            <w:pPr>
              <w:widowControl w:val="0"/>
              <w:jc w:val="center"/>
              <w:rPr>
                <w:rFonts w:ascii="Times New Roman" w:hAnsi="Times New Roman"/>
                <w:sz w:val="20"/>
              </w:rPr>
            </w:pPr>
            <w:r>
              <w:rPr>
                <w:rFonts w:ascii="Times New Roman" w:hAnsi="Times New Roman"/>
                <w:sz w:val="20"/>
              </w:rPr>
              <w:t>902,86</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4703F8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412747" w14:textId="77777777" w:rsidR="009334A4" w:rsidRDefault="0070130E">
            <w:pPr>
              <w:widowControl w:val="0"/>
              <w:jc w:val="center"/>
              <w:rPr>
                <w:rFonts w:ascii="Times New Roman" w:hAnsi="Times New Roman"/>
                <w:sz w:val="20"/>
              </w:rPr>
            </w:pPr>
            <w:r>
              <w:rPr>
                <w:rFonts w:ascii="Times New Roman" w:hAnsi="Times New Roman"/>
                <w:sz w:val="20"/>
              </w:rPr>
              <w:t>262 712,87</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8CD2D0"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CB2C87C" w14:textId="77777777">
        <w:trPr>
          <w:trHeight w:val="34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F832E55" w14:textId="77777777" w:rsidR="009334A4" w:rsidRDefault="0070130E">
            <w:pPr>
              <w:widowControl w:val="0"/>
              <w:jc w:val="center"/>
              <w:rPr>
                <w:rFonts w:ascii="Times New Roman" w:hAnsi="Times New Roman"/>
                <w:sz w:val="20"/>
              </w:rPr>
            </w:pPr>
            <w:r>
              <w:rPr>
                <w:rFonts w:ascii="Times New Roman" w:hAnsi="Times New Roman"/>
                <w:sz w:val="20"/>
              </w:rPr>
              <w:t>98.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952C94" w14:textId="77777777" w:rsidR="009334A4" w:rsidRDefault="0070130E">
            <w:pPr>
              <w:widowControl w:val="0"/>
              <w:jc w:val="both"/>
              <w:rPr>
                <w:rFonts w:ascii="Times New Roman" w:hAnsi="Times New Roman"/>
                <w:sz w:val="20"/>
              </w:rPr>
            </w:pPr>
            <w:r>
              <w:rPr>
                <w:rFonts w:ascii="Times New Roman" w:hAnsi="Times New Roman"/>
                <w:sz w:val="20"/>
              </w:rPr>
              <w:t>женщины</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3DBD800" w14:textId="77777777" w:rsidR="009334A4" w:rsidRDefault="0070130E">
            <w:pPr>
              <w:widowControl w:val="0"/>
              <w:jc w:val="center"/>
              <w:rPr>
                <w:rFonts w:ascii="Times New Roman" w:hAnsi="Times New Roman"/>
                <w:sz w:val="20"/>
              </w:rPr>
            </w:pPr>
            <w:r>
              <w:rPr>
                <w:rFonts w:ascii="Times New Roman" w:hAnsi="Times New Roman"/>
                <w:sz w:val="20"/>
              </w:rPr>
              <w:t>37.3.1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3FA2E40"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CD1434" w14:textId="77777777" w:rsidR="009334A4" w:rsidRDefault="0070130E">
            <w:pPr>
              <w:widowControl w:val="0"/>
              <w:jc w:val="center"/>
              <w:rPr>
                <w:rFonts w:ascii="Times New Roman" w:hAnsi="Times New Roman"/>
                <w:sz w:val="20"/>
              </w:rPr>
            </w:pPr>
            <w:r>
              <w:rPr>
                <w:rFonts w:ascii="Times New Roman" w:hAnsi="Times New Roman"/>
                <w:sz w:val="20"/>
              </w:rPr>
              <w:t>0,068994</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8D0F9E" w14:textId="77777777" w:rsidR="009334A4" w:rsidRDefault="0070130E">
            <w:pPr>
              <w:widowControl w:val="0"/>
              <w:jc w:val="center"/>
              <w:rPr>
                <w:rFonts w:ascii="Times New Roman" w:hAnsi="Times New Roman"/>
                <w:sz w:val="20"/>
              </w:rPr>
            </w:pPr>
            <w:r>
              <w:rPr>
                <w:rFonts w:ascii="Times New Roman" w:hAnsi="Times New Roman"/>
                <w:sz w:val="20"/>
              </w:rPr>
              <w:t>10 623,32</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39CFCA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894C3B1" w14:textId="77777777" w:rsidR="009334A4" w:rsidRDefault="0070130E">
            <w:pPr>
              <w:widowControl w:val="0"/>
              <w:jc w:val="center"/>
              <w:rPr>
                <w:rFonts w:ascii="Times New Roman" w:hAnsi="Times New Roman"/>
                <w:sz w:val="20"/>
              </w:rPr>
            </w:pPr>
            <w:r>
              <w:rPr>
                <w:rFonts w:ascii="Times New Roman" w:hAnsi="Times New Roman"/>
                <w:sz w:val="20"/>
              </w:rPr>
              <w:t>732,93</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244C4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18ECD48" w14:textId="77777777" w:rsidR="009334A4" w:rsidRDefault="0070130E">
            <w:pPr>
              <w:widowControl w:val="0"/>
              <w:jc w:val="center"/>
              <w:rPr>
                <w:rFonts w:ascii="Times New Roman" w:hAnsi="Times New Roman"/>
                <w:sz w:val="20"/>
              </w:rPr>
            </w:pPr>
            <w:r>
              <w:rPr>
                <w:rFonts w:ascii="Times New Roman" w:hAnsi="Times New Roman"/>
                <w:sz w:val="20"/>
              </w:rPr>
              <w:t>213 267,92</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66114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27BE5B6" w14:textId="77777777">
        <w:trPr>
          <w:trHeight w:val="516"/>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1C20D25" w14:textId="77777777" w:rsidR="009334A4" w:rsidRDefault="0070130E">
            <w:pPr>
              <w:widowControl w:val="0"/>
              <w:jc w:val="center"/>
              <w:rPr>
                <w:rFonts w:ascii="Times New Roman" w:hAnsi="Times New Roman"/>
                <w:sz w:val="20"/>
              </w:rPr>
            </w:pPr>
            <w:r>
              <w:rPr>
                <w:rFonts w:ascii="Times New Roman" w:hAnsi="Times New Roman"/>
                <w:sz w:val="20"/>
              </w:rPr>
              <w:t>99.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C7F24F2" w14:textId="77777777" w:rsidR="009334A4" w:rsidRDefault="0070130E">
            <w:pPr>
              <w:widowControl w:val="0"/>
              <w:jc w:val="both"/>
              <w:rPr>
                <w:rFonts w:ascii="Times New Roman" w:hAnsi="Times New Roman"/>
                <w:sz w:val="20"/>
              </w:rPr>
            </w:pPr>
            <w:r>
              <w:rPr>
                <w:rFonts w:ascii="Times New Roman" w:hAnsi="Times New Roman"/>
                <w:sz w:val="20"/>
              </w:rPr>
              <w:t>мужчины</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B95652" w14:textId="77777777" w:rsidR="009334A4" w:rsidRDefault="0070130E">
            <w:pPr>
              <w:widowControl w:val="0"/>
              <w:jc w:val="center"/>
              <w:rPr>
                <w:rFonts w:ascii="Times New Roman" w:hAnsi="Times New Roman"/>
                <w:sz w:val="20"/>
              </w:rPr>
            </w:pPr>
            <w:r>
              <w:rPr>
                <w:rFonts w:ascii="Times New Roman" w:hAnsi="Times New Roman"/>
                <w:sz w:val="20"/>
              </w:rPr>
              <w:t>37.3.2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314BC0"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33D4ED" w14:textId="77777777" w:rsidR="009334A4" w:rsidRDefault="0070130E">
            <w:pPr>
              <w:widowControl w:val="0"/>
              <w:jc w:val="center"/>
              <w:rPr>
                <w:rFonts w:ascii="Times New Roman" w:hAnsi="Times New Roman"/>
                <w:sz w:val="20"/>
              </w:rPr>
            </w:pPr>
            <w:r>
              <w:rPr>
                <w:rFonts w:ascii="Times New Roman" w:hAnsi="Times New Roman"/>
                <w:sz w:val="20"/>
              </w:rPr>
              <w:t>0,065687</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7C4936" w14:textId="77777777" w:rsidR="009334A4" w:rsidRDefault="0070130E">
            <w:pPr>
              <w:widowControl w:val="0"/>
              <w:jc w:val="center"/>
              <w:rPr>
                <w:rFonts w:ascii="Times New Roman" w:hAnsi="Times New Roman"/>
                <w:sz w:val="20"/>
              </w:rPr>
            </w:pPr>
            <w:r>
              <w:rPr>
                <w:rFonts w:ascii="Times New Roman" w:hAnsi="Times New Roman"/>
                <w:sz w:val="20"/>
              </w:rPr>
              <w:t>2 586,98</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11708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172265" w14:textId="77777777" w:rsidR="009334A4" w:rsidRDefault="0070130E">
            <w:pPr>
              <w:widowControl w:val="0"/>
              <w:jc w:val="center"/>
              <w:rPr>
                <w:rFonts w:ascii="Times New Roman" w:hAnsi="Times New Roman"/>
                <w:sz w:val="20"/>
              </w:rPr>
            </w:pPr>
            <w:r>
              <w:rPr>
                <w:rFonts w:ascii="Times New Roman" w:hAnsi="Times New Roman"/>
                <w:sz w:val="20"/>
              </w:rPr>
              <w:t>169,93</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8F426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F233DE" w14:textId="77777777" w:rsidR="009334A4" w:rsidRDefault="0070130E">
            <w:pPr>
              <w:widowControl w:val="0"/>
              <w:jc w:val="center"/>
              <w:rPr>
                <w:rFonts w:ascii="Times New Roman" w:hAnsi="Times New Roman"/>
                <w:sz w:val="20"/>
              </w:rPr>
            </w:pPr>
            <w:r>
              <w:rPr>
                <w:rFonts w:ascii="Times New Roman" w:hAnsi="Times New Roman"/>
                <w:sz w:val="20"/>
              </w:rPr>
              <w:t>49 444,95</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BCA11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F4EB233" w14:textId="77777777">
        <w:trPr>
          <w:trHeight w:val="49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6285D79" w14:textId="77777777" w:rsidR="009334A4" w:rsidRDefault="0070130E">
            <w:pPr>
              <w:widowControl w:val="0"/>
              <w:jc w:val="center"/>
              <w:rPr>
                <w:rFonts w:ascii="Times New Roman" w:hAnsi="Times New Roman"/>
                <w:sz w:val="20"/>
              </w:rPr>
            </w:pPr>
            <w:r>
              <w:rPr>
                <w:rFonts w:ascii="Times New Roman" w:hAnsi="Times New Roman"/>
                <w:sz w:val="20"/>
              </w:rPr>
              <w:t>100.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96A313" w14:textId="77777777" w:rsidR="009334A4" w:rsidRDefault="0070130E">
            <w:pPr>
              <w:widowControl w:val="0"/>
              <w:jc w:val="both"/>
              <w:rPr>
                <w:rFonts w:ascii="Times New Roman" w:hAnsi="Times New Roman"/>
                <w:sz w:val="20"/>
              </w:rPr>
            </w:pPr>
            <w:r>
              <w:rPr>
                <w:rFonts w:ascii="Times New Roman" w:hAnsi="Times New Roman"/>
                <w:sz w:val="20"/>
              </w:rPr>
              <w:t>2.14 посещения с иными целями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FB11FB" w14:textId="77777777" w:rsidR="009334A4" w:rsidRDefault="0070130E">
            <w:pPr>
              <w:widowControl w:val="0"/>
              <w:jc w:val="center"/>
              <w:rPr>
                <w:rFonts w:ascii="Times New Roman" w:hAnsi="Times New Roman"/>
                <w:sz w:val="20"/>
              </w:rPr>
            </w:pPr>
            <w:r>
              <w:rPr>
                <w:rFonts w:ascii="Times New Roman" w:hAnsi="Times New Roman"/>
                <w:sz w:val="20"/>
              </w:rPr>
              <w:t>37.4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ED8A3F" w14:textId="77777777" w:rsidR="009334A4" w:rsidRDefault="0070130E">
            <w:pPr>
              <w:widowControl w:val="0"/>
              <w:jc w:val="center"/>
              <w:rPr>
                <w:rFonts w:ascii="Times New Roman" w:hAnsi="Times New Roman"/>
                <w:sz w:val="20"/>
              </w:rPr>
            </w:pPr>
            <w:r>
              <w:rPr>
                <w:rFonts w:ascii="Times New Roman" w:hAnsi="Times New Roman"/>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DD7856" w14:textId="77777777" w:rsidR="009334A4" w:rsidRDefault="0070130E">
            <w:pPr>
              <w:widowControl w:val="0"/>
              <w:jc w:val="center"/>
              <w:rPr>
                <w:rFonts w:ascii="Times New Roman" w:hAnsi="Times New Roman"/>
                <w:sz w:val="20"/>
              </w:rPr>
            </w:pPr>
            <w:r>
              <w:rPr>
                <w:rFonts w:ascii="Times New Roman" w:hAnsi="Times New Roman"/>
                <w:sz w:val="20"/>
              </w:rPr>
              <w:t>2,383850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5E7959" w14:textId="58BFDE8F" w:rsidR="009334A4" w:rsidRDefault="0070130E">
            <w:pPr>
              <w:widowControl w:val="0"/>
              <w:jc w:val="center"/>
              <w:rPr>
                <w:rFonts w:ascii="Times New Roman" w:hAnsi="Times New Roman"/>
                <w:sz w:val="20"/>
              </w:rPr>
            </w:pPr>
            <w:r w:rsidRPr="00CA3AD6">
              <w:rPr>
                <w:rFonts w:ascii="Times New Roman" w:hAnsi="Times New Roman"/>
                <w:sz w:val="20"/>
                <w:highlight w:val="yellow"/>
              </w:rPr>
              <w:t>2 12</w:t>
            </w:r>
            <w:r w:rsidR="00CA3AD6" w:rsidRPr="00CA3AD6">
              <w:rPr>
                <w:rFonts w:ascii="Times New Roman" w:hAnsi="Times New Roman"/>
                <w:sz w:val="20"/>
                <w:highlight w:val="yellow"/>
              </w:rPr>
              <w:t>5</w:t>
            </w:r>
            <w:r w:rsidRPr="00CA3AD6">
              <w:rPr>
                <w:rFonts w:ascii="Times New Roman" w:hAnsi="Times New Roman"/>
                <w:sz w:val="20"/>
                <w:highlight w:val="yellow"/>
              </w:rPr>
              <w:t>,</w:t>
            </w:r>
            <w:r w:rsidR="00CA3AD6" w:rsidRPr="00CA3AD6">
              <w:rPr>
                <w:rFonts w:ascii="Times New Roman" w:hAnsi="Times New Roman"/>
                <w:sz w:val="20"/>
                <w:highlight w:val="yellow"/>
              </w:rPr>
              <w:t>69</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6219B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810E71" w14:textId="38455CFA" w:rsidR="009334A4" w:rsidRDefault="0070130E">
            <w:pPr>
              <w:widowControl w:val="0"/>
              <w:jc w:val="center"/>
              <w:rPr>
                <w:rFonts w:ascii="Times New Roman" w:hAnsi="Times New Roman"/>
                <w:sz w:val="20"/>
              </w:rPr>
            </w:pPr>
            <w:r w:rsidRPr="00CA3AD6">
              <w:rPr>
                <w:rFonts w:ascii="Times New Roman" w:hAnsi="Times New Roman"/>
                <w:sz w:val="20"/>
                <w:highlight w:val="yellow"/>
              </w:rPr>
              <w:t>5 0</w:t>
            </w:r>
            <w:r w:rsidR="00CA3AD6" w:rsidRPr="00CA3AD6">
              <w:rPr>
                <w:rFonts w:ascii="Times New Roman" w:hAnsi="Times New Roman"/>
                <w:sz w:val="20"/>
                <w:highlight w:val="yellow"/>
              </w:rPr>
              <w:t>67</w:t>
            </w:r>
            <w:r w:rsidRPr="00CA3AD6">
              <w:rPr>
                <w:rFonts w:ascii="Times New Roman" w:hAnsi="Times New Roman"/>
                <w:sz w:val="20"/>
                <w:highlight w:val="yellow"/>
              </w:rPr>
              <w:t>,</w:t>
            </w:r>
            <w:r w:rsidR="00CA3AD6" w:rsidRPr="00CA3AD6">
              <w:rPr>
                <w:rFonts w:ascii="Times New Roman" w:hAnsi="Times New Roman"/>
                <w:sz w:val="20"/>
                <w:highlight w:val="yellow"/>
              </w:rPr>
              <w:t>34</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13EF2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CA666F" w14:textId="1D671320" w:rsidR="009334A4" w:rsidRDefault="0070130E">
            <w:pPr>
              <w:widowControl w:val="0"/>
              <w:jc w:val="center"/>
              <w:rPr>
                <w:rFonts w:ascii="Times New Roman" w:hAnsi="Times New Roman"/>
                <w:sz w:val="20"/>
              </w:rPr>
            </w:pPr>
            <w:r w:rsidRPr="00CA3AD6">
              <w:rPr>
                <w:rFonts w:ascii="Times New Roman" w:hAnsi="Times New Roman"/>
                <w:sz w:val="20"/>
                <w:highlight w:val="yellow"/>
              </w:rPr>
              <w:t>1 47</w:t>
            </w:r>
            <w:r w:rsidR="00CA3AD6" w:rsidRPr="00CA3AD6">
              <w:rPr>
                <w:rFonts w:ascii="Times New Roman" w:hAnsi="Times New Roman"/>
                <w:sz w:val="20"/>
                <w:highlight w:val="yellow"/>
              </w:rPr>
              <w:t>4</w:t>
            </w:r>
            <w:r w:rsidRPr="00CA3AD6">
              <w:rPr>
                <w:rFonts w:ascii="Times New Roman" w:hAnsi="Times New Roman"/>
                <w:sz w:val="20"/>
                <w:highlight w:val="yellow"/>
              </w:rPr>
              <w:t> </w:t>
            </w:r>
            <w:r w:rsidR="00CA3AD6" w:rsidRPr="00CA3AD6">
              <w:rPr>
                <w:rFonts w:ascii="Times New Roman" w:hAnsi="Times New Roman"/>
                <w:sz w:val="20"/>
                <w:highlight w:val="yellow"/>
              </w:rPr>
              <w:t>483</w:t>
            </w:r>
            <w:r w:rsidRPr="00CA3AD6">
              <w:rPr>
                <w:rFonts w:ascii="Times New Roman" w:hAnsi="Times New Roman"/>
                <w:sz w:val="20"/>
                <w:highlight w:val="yellow"/>
              </w:rPr>
              <w:t>,</w:t>
            </w:r>
            <w:r w:rsidR="00CA3AD6" w:rsidRPr="00CA3AD6">
              <w:rPr>
                <w:rFonts w:ascii="Times New Roman" w:hAnsi="Times New Roman"/>
                <w:sz w:val="20"/>
                <w:highlight w:val="yellow"/>
              </w:rPr>
              <w:t>05</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C8A42A"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B85F4DC" w14:textId="77777777">
        <w:trPr>
          <w:trHeight w:val="51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91751A7" w14:textId="77777777" w:rsidR="009334A4" w:rsidRDefault="0070130E">
            <w:pPr>
              <w:widowControl w:val="0"/>
              <w:jc w:val="center"/>
              <w:rPr>
                <w:rFonts w:ascii="Times New Roman" w:hAnsi="Times New Roman"/>
                <w:sz w:val="20"/>
              </w:rPr>
            </w:pPr>
            <w:r>
              <w:rPr>
                <w:rFonts w:ascii="Times New Roman" w:hAnsi="Times New Roman"/>
                <w:sz w:val="20"/>
              </w:rPr>
              <w:t>101.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A448B6" w14:textId="77777777" w:rsidR="009334A4" w:rsidRDefault="0070130E">
            <w:pPr>
              <w:widowControl w:val="0"/>
              <w:jc w:val="both"/>
              <w:rPr>
                <w:rFonts w:ascii="Times New Roman" w:hAnsi="Times New Roman"/>
                <w:sz w:val="20"/>
              </w:rPr>
            </w:pPr>
            <w:r>
              <w:rPr>
                <w:rFonts w:ascii="Times New Roman" w:hAnsi="Times New Roman"/>
                <w:sz w:val="20"/>
              </w:rPr>
              <w:t>2.1.5 посещения в неотложной форме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864E2E" w14:textId="77777777" w:rsidR="009334A4" w:rsidRDefault="0070130E">
            <w:pPr>
              <w:widowControl w:val="0"/>
              <w:jc w:val="center"/>
              <w:rPr>
                <w:rFonts w:ascii="Times New Roman" w:hAnsi="Times New Roman"/>
                <w:sz w:val="20"/>
              </w:rPr>
            </w:pPr>
            <w:r>
              <w:rPr>
                <w:rFonts w:ascii="Times New Roman" w:hAnsi="Times New Roman"/>
                <w:sz w:val="20"/>
              </w:rPr>
              <w:t>37.5</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71E8F1" w14:textId="77777777" w:rsidR="009334A4" w:rsidRDefault="0070130E">
            <w:pPr>
              <w:widowControl w:val="0"/>
              <w:jc w:val="center"/>
              <w:rPr>
                <w:rFonts w:ascii="Times New Roman" w:hAnsi="Times New Roman"/>
                <w:sz w:val="20"/>
              </w:rPr>
            </w:pPr>
            <w:r>
              <w:rPr>
                <w:rFonts w:ascii="Times New Roman" w:hAnsi="Times New Roman"/>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024229" w14:textId="77777777" w:rsidR="009334A4" w:rsidRDefault="0070130E">
            <w:pPr>
              <w:widowControl w:val="0"/>
              <w:jc w:val="center"/>
              <w:rPr>
                <w:rFonts w:ascii="Times New Roman" w:hAnsi="Times New Roman"/>
                <w:sz w:val="20"/>
              </w:rPr>
            </w:pPr>
            <w:r>
              <w:rPr>
                <w:rFonts w:ascii="Times New Roman" w:hAnsi="Times New Roman"/>
                <w:sz w:val="20"/>
              </w:rPr>
              <w:t>0,540000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B10C36" w14:textId="77777777" w:rsidR="009334A4" w:rsidRDefault="0070130E">
            <w:pPr>
              <w:widowControl w:val="0"/>
              <w:jc w:val="center"/>
              <w:rPr>
                <w:rFonts w:ascii="Times New Roman" w:hAnsi="Times New Roman"/>
                <w:sz w:val="20"/>
              </w:rPr>
            </w:pPr>
            <w:r>
              <w:rPr>
                <w:rFonts w:ascii="Times New Roman" w:hAnsi="Times New Roman"/>
                <w:sz w:val="20"/>
              </w:rPr>
              <w:t>3 578,34</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2E745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32300E" w14:textId="77777777" w:rsidR="009334A4" w:rsidRDefault="0070130E">
            <w:pPr>
              <w:widowControl w:val="0"/>
              <w:jc w:val="center"/>
              <w:rPr>
                <w:rFonts w:ascii="Times New Roman" w:hAnsi="Times New Roman"/>
                <w:sz w:val="20"/>
              </w:rPr>
            </w:pPr>
            <w:r>
              <w:rPr>
                <w:rFonts w:ascii="Times New Roman" w:hAnsi="Times New Roman"/>
                <w:sz w:val="20"/>
              </w:rPr>
              <w:t>1 932,30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6A6C1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C0A012" w14:textId="77777777" w:rsidR="009334A4" w:rsidRDefault="0070130E">
            <w:pPr>
              <w:widowControl w:val="0"/>
              <w:jc w:val="center"/>
              <w:rPr>
                <w:rFonts w:ascii="Times New Roman" w:hAnsi="Times New Roman"/>
                <w:sz w:val="20"/>
              </w:rPr>
            </w:pPr>
            <w:r>
              <w:rPr>
                <w:rFonts w:ascii="Times New Roman" w:hAnsi="Times New Roman"/>
                <w:sz w:val="20"/>
              </w:rPr>
              <w:t>562 257,41</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1C9887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B37EE60" w14:textId="77777777">
        <w:trPr>
          <w:trHeight w:val="39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D0F6069" w14:textId="77777777" w:rsidR="009334A4" w:rsidRDefault="0070130E">
            <w:pPr>
              <w:widowControl w:val="0"/>
              <w:jc w:val="center"/>
              <w:rPr>
                <w:rFonts w:ascii="Times New Roman" w:hAnsi="Times New Roman"/>
                <w:sz w:val="20"/>
              </w:rPr>
            </w:pPr>
            <w:r>
              <w:rPr>
                <w:rFonts w:ascii="Times New Roman" w:hAnsi="Times New Roman"/>
                <w:sz w:val="20"/>
              </w:rPr>
              <w:t>102.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F2675F" w14:textId="77777777" w:rsidR="009334A4" w:rsidRDefault="0070130E">
            <w:pPr>
              <w:widowControl w:val="0"/>
              <w:jc w:val="both"/>
              <w:rPr>
                <w:rFonts w:ascii="Times New Roman" w:hAnsi="Times New Roman"/>
                <w:sz w:val="20"/>
              </w:rPr>
            </w:pPr>
            <w:r>
              <w:rPr>
                <w:rFonts w:ascii="Times New Roman" w:hAnsi="Times New Roman"/>
                <w:sz w:val="20"/>
              </w:rPr>
              <w:t>2.1.6 обращения в связи с заболеваниями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748F70" w14:textId="77777777" w:rsidR="009334A4" w:rsidRDefault="0070130E">
            <w:pPr>
              <w:widowControl w:val="0"/>
              <w:jc w:val="center"/>
              <w:rPr>
                <w:rFonts w:ascii="Times New Roman" w:hAnsi="Times New Roman"/>
                <w:sz w:val="20"/>
              </w:rPr>
            </w:pPr>
            <w:r>
              <w:rPr>
                <w:rFonts w:ascii="Times New Roman" w:hAnsi="Times New Roman"/>
                <w:sz w:val="20"/>
              </w:rPr>
              <w:t>37.6</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1AF930E" w14:textId="77777777" w:rsidR="009334A4" w:rsidRDefault="0070130E">
            <w:pPr>
              <w:widowControl w:val="0"/>
              <w:jc w:val="center"/>
              <w:rPr>
                <w:rFonts w:ascii="Times New Roman" w:hAnsi="Times New Roman"/>
                <w:sz w:val="20"/>
              </w:rPr>
            </w:pPr>
            <w:r>
              <w:rPr>
                <w:rFonts w:ascii="Times New Roman" w:hAnsi="Times New Roman"/>
                <w:sz w:val="20"/>
              </w:rPr>
              <w:t>обращений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A951FC" w14:textId="77777777" w:rsidR="009334A4" w:rsidRDefault="0070130E">
            <w:pPr>
              <w:widowControl w:val="0"/>
              <w:jc w:val="center"/>
              <w:rPr>
                <w:rFonts w:ascii="Times New Roman" w:hAnsi="Times New Roman"/>
                <w:sz w:val="20"/>
              </w:rPr>
            </w:pPr>
            <w:r>
              <w:rPr>
                <w:rFonts w:ascii="Times New Roman" w:hAnsi="Times New Roman"/>
                <w:sz w:val="20"/>
              </w:rPr>
              <w:t>1,436140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BAF87A" w14:textId="77777777" w:rsidR="009334A4" w:rsidRDefault="0070130E">
            <w:pPr>
              <w:widowControl w:val="0"/>
              <w:jc w:val="center"/>
              <w:rPr>
                <w:rFonts w:ascii="Times New Roman" w:hAnsi="Times New Roman"/>
                <w:sz w:val="20"/>
              </w:rPr>
            </w:pPr>
            <w:r>
              <w:rPr>
                <w:rFonts w:ascii="Times New Roman" w:hAnsi="Times New Roman"/>
                <w:sz w:val="20"/>
              </w:rPr>
              <w:t>7 511,38</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DB488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7AEFD0" w14:textId="77777777" w:rsidR="009334A4" w:rsidRDefault="0070130E">
            <w:pPr>
              <w:widowControl w:val="0"/>
              <w:jc w:val="center"/>
              <w:rPr>
                <w:rFonts w:ascii="Times New Roman" w:hAnsi="Times New Roman"/>
                <w:sz w:val="20"/>
              </w:rPr>
            </w:pPr>
            <w:r>
              <w:rPr>
                <w:rFonts w:ascii="Times New Roman" w:hAnsi="Times New Roman"/>
                <w:sz w:val="20"/>
              </w:rPr>
              <w:t>10 787,39</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24EC6F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32F73A" w14:textId="77777777" w:rsidR="009334A4" w:rsidRDefault="0070130E">
            <w:pPr>
              <w:widowControl w:val="0"/>
              <w:jc w:val="center"/>
              <w:rPr>
                <w:rFonts w:ascii="Times New Roman" w:hAnsi="Times New Roman"/>
                <w:sz w:val="20"/>
              </w:rPr>
            </w:pPr>
            <w:r>
              <w:rPr>
                <w:rFonts w:ascii="Times New Roman" w:hAnsi="Times New Roman"/>
                <w:sz w:val="20"/>
              </w:rPr>
              <w:t>3 138 893,03</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43203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6A00ACF" w14:textId="77777777">
        <w:trPr>
          <w:trHeight w:val="636"/>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BC07DD0" w14:textId="77777777" w:rsidR="009334A4" w:rsidRDefault="0070130E">
            <w:pPr>
              <w:widowControl w:val="0"/>
              <w:jc w:val="center"/>
              <w:rPr>
                <w:rFonts w:ascii="Times New Roman" w:hAnsi="Times New Roman"/>
                <w:sz w:val="20"/>
              </w:rPr>
            </w:pPr>
            <w:r>
              <w:rPr>
                <w:rFonts w:ascii="Times New Roman" w:hAnsi="Times New Roman"/>
                <w:sz w:val="20"/>
              </w:rPr>
              <w:t>103.</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A78375" w14:textId="77777777" w:rsidR="009334A4" w:rsidRDefault="0070130E">
            <w:pPr>
              <w:widowControl w:val="0"/>
              <w:jc w:val="both"/>
              <w:rPr>
                <w:rFonts w:ascii="Times New Roman" w:hAnsi="Times New Roman"/>
                <w:sz w:val="20"/>
              </w:rPr>
            </w:pPr>
            <w:r>
              <w:rPr>
                <w:rFonts w:ascii="Times New Roman" w:hAnsi="Times New Roman"/>
                <w:sz w:val="20"/>
              </w:rPr>
              <w:t>2.1.7 проведение отдельных диагностических (лабораторных) исследований:</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6AF2C1" w14:textId="77777777" w:rsidR="009334A4" w:rsidRDefault="0070130E">
            <w:pPr>
              <w:widowControl w:val="0"/>
              <w:jc w:val="center"/>
              <w:rPr>
                <w:rFonts w:ascii="Times New Roman" w:hAnsi="Times New Roman"/>
                <w:sz w:val="20"/>
              </w:rPr>
            </w:pPr>
            <w:r>
              <w:rPr>
                <w:rFonts w:ascii="Times New Roman" w:hAnsi="Times New Roman"/>
                <w:sz w:val="20"/>
              </w:rPr>
              <w:t>37.7</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EF8206"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35BE497" w14:textId="3DF9DAD4" w:rsidR="009334A4" w:rsidRPr="00A2409B" w:rsidRDefault="0070130E">
            <w:pPr>
              <w:widowControl w:val="0"/>
              <w:jc w:val="center"/>
              <w:rPr>
                <w:rFonts w:ascii="Times New Roman" w:hAnsi="Times New Roman"/>
                <w:sz w:val="20"/>
                <w:highlight w:val="yellow"/>
              </w:rPr>
            </w:pPr>
            <w:r w:rsidRPr="00A2409B">
              <w:rPr>
                <w:rFonts w:ascii="Times New Roman" w:hAnsi="Times New Roman"/>
                <w:sz w:val="20"/>
                <w:highlight w:val="yellow"/>
              </w:rPr>
              <w:t>0,27</w:t>
            </w:r>
            <w:r w:rsidR="00A2409B" w:rsidRPr="00A2409B">
              <w:rPr>
                <w:rFonts w:ascii="Times New Roman" w:hAnsi="Times New Roman"/>
                <w:sz w:val="20"/>
                <w:highlight w:val="yellow"/>
              </w:rPr>
              <w:t>1651</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5D487A" w14:textId="20740193" w:rsidR="009334A4" w:rsidRPr="00A2409B" w:rsidRDefault="0070130E">
            <w:pPr>
              <w:widowControl w:val="0"/>
              <w:jc w:val="center"/>
              <w:rPr>
                <w:rFonts w:ascii="Times New Roman" w:hAnsi="Times New Roman"/>
                <w:sz w:val="20"/>
                <w:highlight w:val="yellow"/>
              </w:rPr>
            </w:pPr>
            <w:r w:rsidRPr="00A2409B">
              <w:rPr>
                <w:rFonts w:ascii="Times New Roman" w:hAnsi="Times New Roman"/>
                <w:sz w:val="20"/>
                <w:highlight w:val="yellow"/>
              </w:rPr>
              <w:t>6 02</w:t>
            </w:r>
            <w:r w:rsidR="00A2409B" w:rsidRPr="00A2409B">
              <w:rPr>
                <w:rFonts w:ascii="Times New Roman" w:hAnsi="Times New Roman"/>
                <w:sz w:val="20"/>
                <w:highlight w:val="yellow"/>
              </w:rPr>
              <w:t>0</w:t>
            </w:r>
            <w:r w:rsidRPr="00A2409B">
              <w:rPr>
                <w:rFonts w:ascii="Times New Roman" w:hAnsi="Times New Roman"/>
                <w:sz w:val="20"/>
                <w:highlight w:val="yellow"/>
              </w:rPr>
              <w:t>,</w:t>
            </w:r>
            <w:r w:rsidR="00A2409B" w:rsidRPr="00A2409B">
              <w:rPr>
                <w:rFonts w:ascii="Times New Roman" w:hAnsi="Times New Roman"/>
                <w:sz w:val="20"/>
                <w:highlight w:val="yellow"/>
              </w:rPr>
              <w:t>65</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B23F1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2A6BB5" w14:textId="07F41A56" w:rsidR="009334A4" w:rsidRPr="00A2409B" w:rsidRDefault="0070130E">
            <w:pPr>
              <w:widowControl w:val="0"/>
              <w:jc w:val="center"/>
              <w:rPr>
                <w:rFonts w:ascii="Times New Roman" w:hAnsi="Times New Roman"/>
                <w:sz w:val="20"/>
                <w:highlight w:val="yellow"/>
              </w:rPr>
            </w:pPr>
            <w:r w:rsidRPr="00A2409B">
              <w:rPr>
                <w:rFonts w:ascii="Times New Roman" w:hAnsi="Times New Roman"/>
                <w:sz w:val="20"/>
                <w:highlight w:val="yellow"/>
              </w:rPr>
              <w:t>1 63</w:t>
            </w:r>
            <w:r w:rsidR="00A2409B" w:rsidRPr="00A2409B">
              <w:rPr>
                <w:rFonts w:ascii="Times New Roman" w:hAnsi="Times New Roman"/>
                <w:sz w:val="20"/>
                <w:highlight w:val="yellow"/>
              </w:rPr>
              <w:t>5</w:t>
            </w:r>
            <w:r w:rsidRPr="00A2409B">
              <w:rPr>
                <w:rFonts w:ascii="Times New Roman" w:hAnsi="Times New Roman"/>
                <w:sz w:val="20"/>
                <w:highlight w:val="yellow"/>
              </w:rPr>
              <w:t>,</w:t>
            </w:r>
            <w:r w:rsidR="00A2409B" w:rsidRPr="00A2409B">
              <w:rPr>
                <w:rFonts w:ascii="Times New Roman" w:hAnsi="Times New Roman"/>
                <w:sz w:val="20"/>
                <w:highlight w:val="yellow"/>
              </w:rPr>
              <w:t>54</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72D43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455865" w14:textId="1F1D7525" w:rsidR="009334A4" w:rsidRDefault="0070130E">
            <w:pPr>
              <w:widowControl w:val="0"/>
              <w:jc w:val="center"/>
              <w:rPr>
                <w:rFonts w:ascii="Times New Roman" w:hAnsi="Times New Roman"/>
                <w:sz w:val="20"/>
              </w:rPr>
            </w:pPr>
            <w:r w:rsidRPr="00A2409B">
              <w:rPr>
                <w:rFonts w:ascii="Times New Roman" w:hAnsi="Times New Roman"/>
                <w:sz w:val="20"/>
                <w:highlight w:val="yellow"/>
              </w:rPr>
              <w:t>475 </w:t>
            </w:r>
            <w:r w:rsidR="00A2409B" w:rsidRPr="00A2409B">
              <w:rPr>
                <w:rFonts w:ascii="Times New Roman" w:hAnsi="Times New Roman"/>
                <w:sz w:val="20"/>
                <w:highlight w:val="yellow"/>
              </w:rPr>
              <w:t>904</w:t>
            </w:r>
            <w:r w:rsidRPr="00A2409B">
              <w:rPr>
                <w:rFonts w:ascii="Times New Roman" w:hAnsi="Times New Roman"/>
                <w:sz w:val="20"/>
                <w:highlight w:val="yellow"/>
              </w:rPr>
              <w:t>,</w:t>
            </w:r>
            <w:r w:rsidR="00A2409B" w:rsidRPr="00A2409B">
              <w:rPr>
                <w:rFonts w:ascii="Times New Roman" w:hAnsi="Times New Roman"/>
                <w:sz w:val="20"/>
                <w:highlight w:val="yellow"/>
              </w:rPr>
              <w:t>19</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5CD68F"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5AE009D" w14:textId="77777777">
        <w:trPr>
          <w:trHeight w:val="45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4CB7F64" w14:textId="77777777" w:rsidR="009334A4" w:rsidRDefault="0070130E">
            <w:pPr>
              <w:widowControl w:val="0"/>
              <w:jc w:val="center"/>
              <w:rPr>
                <w:rFonts w:ascii="Times New Roman" w:hAnsi="Times New Roman"/>
                <w:sz w:val="20"/>
              </w:rPr>
            </w:pPr>
            <w:r>
              <w:rPr>
                <w:rFonts w:ascii="Times New Roman" w:hAnsi="Times New Roman"/>
                <w:sz w:val="20"/>
              </w:rPr>
              <w:t>104.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E2F125" w14:textId="77777777" w:rsidR="009334A4" w:rsidRDefault="0070130E">
            <w:pPr>
              <w:widowControl w:val="0"/>
              <w:jc w:val="both"/>
              <w:rPr>
                <w:rFonts w:ascii="Times New Roman" w:hAnsi="Times New Roman"/>
                <w:sz w:val="20"/>
              </w:rPr>
            </w:pPr>
            <w:r>
              <w:rPr>
                <w:rFonts w:ascii="Times New Roman" w:hAnsi="Times New Roman"/>
                <w:sz w:val="20"/>
              </w:rPr>
              <w:t>компьютерная томография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4A2622" w14:textId="77777777" w:rsidR="009334A4" w:rsidRDefault="0070130E">
            <w:pPr>
              <w:widowControl w:val="0"/>
              <w:jc w:val="center"/>
              <w:rPr>
                <w:rFonts w:ascii="Times New Roman" w:hAnsi="Times New Roman"/>
                <w:sz w:val="20"/>
              </w:rPr>
            </w:pPr>
            <w:r>
              <w:rPr>
                <w:rFonts w:ascii="Times New Roman" w:hAnsi="Times New Roman"/>
                <w:sz w:val="20"/>
              </w:rPr>
              <w:t>37.7.1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A5AC68"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D40B9E" w14:textId="77777777" w:rsidR="009334A4" w:rsidRDefault="0070130E">
            <w:pPr>
              <w:widowControl w:val="0"/>
              <w:jc w:val="center"/>
              <w:rPr>
                <w:rFonts w:ascii="Times New Roman" w:hAnsi="Times New Roman"/>
                <w:sz w:val="20"/>
              </w:rPr>
            </w:pPr>
            <w:r>
              <w:rPr>
                <w:rFonts w:ascii="Times New Roman" w:hAnsi="Times New Roman"/>
                <w:sz w:val="20"/>
              </w:rPr>
              <w:t>0,057732</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CE6D37" w14:textId="77777777" w:rsidR="009334A4" w:rsidRDefault="0070130E">
            <w:pPr>
              <w:widowControl w:val="0"/>
              <w:jc w:val="center"/>
              <w:rPr>
                <w:rFonts w:ascii="Times New Roman" w:hAnsi="Times New Roman"/>
                <w:sz w:val="20"/>
              </w:rPr>
            </w:pPr>
            <w:r>
              <w:rPr>
                <w:rFonts w:ascii="Times New Roman" w:hAnsi="Times New Roman"/>
                <w:sz w:val="20"/>
              </w:rPr>
              <w:t>8 774,17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E408F0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BBD44A" w14:textId="77777777" w:rsidR="009334A4" w:rsidRDefault="0070130E">
            <w:pPr>
              <w:widowControl w:val="0"/>
              <w:jc w:val="center"/>
              <w:rPr>
                <w:rFonts w:ascii="Times New Roman" w:hAnsi="Times New Roman"/>
                <w:sz w:val="20"/>
              </w:rPr>
            </w:pPr>
            <w:r>
              <w:rPr>
                <w:rFonts w:ascii="Times New Roman" w:hAnsi="Times New Roman"/>
                <w:sz w:val="20"/>
              </w:rPr>
              <w:t>506,56</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CBDF1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397441" w14:textId="77777777" w:rsidR="009334A4" w:rsidRDefault="0070130E">
            <w:pPr>
              <w:widowControl w:val="0"/>
              <w:jc w:val="center"/>
              <w:rPr>
                <w:rFonts w:ascii="Times New Roman" w:hAnsi="Times New Roman"/>
                <w:sz w:val="20"/>
              </w:rPr>
            </w:pPr>
            <w:r>
              <w:rPr>
                <w:rFonts w:ascii="Times New Roman" w:hAnsi="Times New Roman"/>
                <w:sz w:val="20"/>
              </w:rPr>
              <w:t>147 397,28</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2DBCB9"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E43910E" w14:textId="77777777">
        <w:trPr>
          <w:trHeight w:val="381"/>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F5A6719" w14:textId="77777777" w:rsidR="009334A4" w:rsidRDefault="0070130E">
            <w:pPr>
              <w:widowControl w:val="0"/>
              <w:jc w:val="center"/>
              <w:rPr>
                <w:rFonts w:ascii="Times New Roman" w:hAnsi="Times New Roman"/>
                <w:sz w:val="20"/>
              </w:rPr>
            </w:pPr>
            <w:r>
              <w:rPr>
                <w:rFonts w:ascii="Times New Roman" w:hAnsi="Times New Roman"/>
                <w:sz w:val="20"/>
              </w:rPr>
              <w:t>105.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31D851" w14:textId="77777777" w:rsidR="009334A4" w:rsidRDefault="0070130E">
            <w:pPr>
              <w:widowControl w:val="0"/>
              <w:jc w:val="both"/>
              <w:rPr>
                <w:rFonts w:ascii="Times New Roman" w:hAnsi="Times New Roman"/>
                <w:sz w:val="20"/>
              </w:rPr>
            </w:pPr>
            <w:r>
              <w:rPr>
                <w:rFonts w:ascii="Times New Roman" w:hAnsi="Times New Roman"/>
                <w:sz w:val="20"/>
              </w:rPr>
              <w:t>магнитно-резонансная томография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4451AE" w14:textId="77777777" w:rsidR="009334A4" w:rsidRDefault="0070130E">
            <w:pPr>
              <w:widowControl w:val="0"/>
              <w:jc w:val="center"/>
              <w:rPr>
                <w:rFonts w:ascii="Times New Roman" w:hAnsi="Times New Roman"/>
                <w:sz w:val="20"/>
              </w:rPr>
            </w:pPr>
            <w:r>
              <w:rPr>
                <w:rFonts w:ascii="Times New Roman" w:hAnsi="Times New Roman"/>
                <w:sz w:val="20"/>
              </w:rPr>
              <w:t>37.7.2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8FE20CE"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3D5933" w14:textId="77777777" w:rsidR="009334A4" w:rsidRDefault="0070130E">
            <w:pPr>
              <w:widowControl w:val="0"/>
              <w:jc w:val="center"/>
              <w:rPr>
                <w:rFonts w:ascii="Times New Roman" w:hAnsi="Times New Roman"/>
                <w:sz w:val="20"/>
              </w:rPr>
            </w:pPr>
            <w:r>
              <w:rPr>
                <w:rFonts w:ascii="Times New Roman" w:hAnsi="Times New Roman"/>
                <w:sz w:val="20"/>
              </w:rPr>
              <w:t>0,022033</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93D59E" w14:textId="77777777" w:rsidR="009334A4" w:rsidRDefault="0070130E">
            <w:pPr>
              <w:widowControl w:val="0"/>
              <w:jc w:val="center"/>
              <w:rPr>
                <w:rFonts w:ascii="Times New Roman" w:hAnsi="Times New Roman"/>
                <w:sz w:val="20"/>
              </w:rPr>
            </w:pPr>
            <w:r>
              <w:rPr>
                <w:rFonts w:ascii="Times New Roman" w:hAnsi="Times New Roman"/>
                <w:sz w:val="20"/>
              </w:rPr>
              <w:t>13 187,64</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76CAF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545066" w14:textId="77777777" w:rsidR="009334A4" w:rsidRDefault="0070130E">
            <w:pPr>
              <w:widowControl w:val="0"/>
              <w:jc w:val="center"/>
              <w:rPr>
                <w:rFonts w:ascii="Times New Roman" w:hAnsi="Times New Roman"/>
                <w:sz w:val="20"/>
              </w:rPr>
            </w:pPr>
            <w:r>
              <w:rPr>
                <w:rFonts w:ascii="Times New Roman" w:hAnsi="Times New Roman"/>
                <w:sz w:val="20"/>
              </w:rPr>
              <w:t>290,56</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9D328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8A7ED83" w14:textId="77777777" w:rsidR="009334A4" w:rsidRDefault="0070130E">
            <w:pPr>
              <w:widowControl w:val="0"/>
              <w:jc w:val="center"/>
              <w:rPr>
                <w:rFonts w:ascii="Times New Roman" w:hAnsi="Times New Roman"/>
                <w:sz w:val="20"/>
              </w:rPr>
            </w:pPr>
            <w:r>
              <w:rPr>
                <w:rFonts w:ascii="Times New Roman" w:hAnsi="Times New Roman"/>
                <w:sz w:val="20"/>
              </w:rPr>
              <w:t>84 545,96</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4F8239"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1981109" w14:textId="77777777">
        <w:trPr>
          <w:trHeight w:val="42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120C9D0" w14:textId="77777777" w:rsidR="009334A4" w:rsidRDefault="0070130E">
            <w:pPr>
              <w:widowControl w:val="0"/>
              <w:jc w:val="center"/>
              <w:rPr>
                <w:rFonts w:ascii="Times New Roman" w:hAnsi="Times New Roman"/>
                <w:sz w:val="20"/>
              </w:rPr>
            </w:pPr>
            <w:r>
              <w:rPr>
                <w:rFonts w:ascii="Times New Roman" w:hAnsi="Times New Roman"/>
                <w:sz w:val="20"/>
              </w:rPr>
              <w:t>106.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EAF0A0" w14:textId="77777777" w:rsidR="009334A4" w:rsidRDefault="0070130E">
            <w:pPr>
              <w:widowControl w:val="0"/>
              <w:jc w:val="both"/>
              <w:rPr>
                <w:rFonts w:ascii="Times New Roman" w:hAnsi="Times New Roman"/>
                <w:sz w:val="20"/>
              </w:rPr>
            </w:pPr>
            <w:r>
              <w:rPr>
                <w:rFonts w:ascii="Times New Roman" w:hAnsi="Times New Roman"/>
                <w:sz w:val="20"/>
              </w:rPr>
              <w:t>ультразвуковое исследование сердечно-сосудистой системы</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1E0F95" w14:textId="77777777" w:rsidR="009334A4" w:rsidRDefault="0070130E">
            <w:pPr>
              <w:widowControl w:val="0"/>
              <w:jc w:val="center"/>
              <w:rPr>
                <w:rFonts w:ascii="Times New Roman" w:hAnsi="Times New Roman"/>
                <w:sz w:val="20"/>
              </w:rPr>
            </w:pPr>
            <w:r>
              <w:rPr>
                <w:rFonts w:ascii="Times New Roman" w:hAnsi="Times New Roman"/>
                <w:sz w:val="20"/>
              </w:rPr>
              <w:t>37.7.3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4883D2"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F5EE12" w14:textId="77777777" w:rsidR="009334A4" w:rsidRDefault="0070130E">
            <w:pPr>
              <w:widowControl w:val="0"/>
              <w:jc w:val="center"/>
              <w:rPr>
                <w:rFonts w:ascii="Times New Roman" w:hAnsi="Times New Roman"/>
                <w:sz w:val="20"/>
              </w:rPr>
            </w:pPr>
            <w:r>
              <w:rPr>
                <w:rFonts w:ascii="Times New Roman" w:hAnsi="Times New Roman"/>
                <w:sz w:val="20"/>
              </w:rPr>
              <w:t>0,122408</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BB2020" w14:textId="77777777" w:rsidR="009334A4" w:rsidRDefault="0070130E">
            <w:pPr>
              <w:widowControl w:val="0"/>
              <w:jc w:val="center"/>
              <w:rPr>
                <w:rFonts w:ascii="Times New Roman" w:hAnsi="Times New Roman"/>
                <w:sz w:val="20"/>
              </w:rPr>
            </w:pPr>
            <w:r>
              <w:rPr>
                <w:rFonts w:ascii="Times New Roman" w:hAnsi="Times New Roman"/>
                <w:sz w:val="20"/>
              </w:rPr>
              <w:t>2 526,23</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7CC419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FC3EA1" w14:textId="77777777" w:rsidR="009334A4" w:rsidRDefault="0070130E">
            <w:pPr>
              <w:widowControl w:val="0"/>
              <w:jc w:val="center"/>
              <w:rPr>
                <w:rFonts w:ascii="Times New Roman" w:hAnsi="Times New Roman"/>
                <w:sz w:val="20"/>
              </w:rPr>
            </w:pPr>
            <w:r>
              <w:rPr>
                <w:rFonts w:ascii="Times New Roman" w:hAnsi="Times New Roman"/>
                <w:sz w:val="20"/>
              </w:rPr>
              <w:t>309,23</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FB6FF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044462" w14:textId="77777777" w:rsidR="009334A4" w:rsidRDefault="0070130E">
            <w:pPr>
              <w:widowControl w:val="0"/>
              <w:jc w:val="center"/>
              <w:rPr>
                <w:rFonts w:ascii="Times New Roman" w:hAnsi="Times New Roman"/>
                <w:sz w:val="20"/>
              </w:rPr>
            </w:pPr>
            <w:r>
              <w:rPr>
                <w:rFonts w:ascii="Times New Roman" w:hAnsi="Times New Roman"/>
                <w:sz w:val="20"/>
              </w:rPr>
              <w:t>89 979,26</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C026A9"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1B0FE81" w14:textId="77777777">
        <w:trPr>
          <w:trHeight w:val="43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1D278D6" w14:textId="77777777" w:rsidR="009334A4" w:rsidRDefault="0070130E">
            <w:pPr>
              <w:widowControl w:val="0"/>
              <w:jc w:val="center"/>
              <w:rPr>
                <w:rFonts w:ascii="Times New Roman" w:hAnsi="Times New Roman"/>
                <w:sz w:val="20"/>
              </w:rPr>
            </w:pPr>
            <w:r>
              <w:rPr>
                <w:rFonts w:ascii="Times New Roman" w:hAnsi="Times New Roman"/>
                <w:sz w:val="20"/>
              </w:rPr>
              <w:t>107.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72792B" w14:textId="77777777" w:rsidR="009334A4" w:rsidRDefault="0070130E">
            <w:pPr>
              <w:widowControl w:val="0"/>
              <w:jc w:val="both"/>
              <w:rPr>
                <w:rFonts w:ascii="Times New Roman" w:hAnsi="Times New Roman"/>
                <w:sz w:val="20"/>
              </w:rPr>
            </w:pPr>
            <w:r>
              <w:rPr>
                <w:rFonts w:ascii="Times New Roman" w:hAnsi="Times New Roman"/>
                <w:sz w:val="20"/>
              </w:rPr>
              <w:t>эндоскопическое диагностическое исследование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9F2EC7" w14:textId="77777777" w:rsidR="009334A4" w:rsidRDefault="0070130E">
            <w:pPr>
              <w:widowControl w:val="0"/>
              <w:jc w:val="center"/>
              <w:rPr>
                <w:rFonts w:ascii="Times New Roman" w:hAnsi="Times New Roman"/>
                <w:sz w:val="20"/>
              </w:rPr>
            </w:pPr>
            <w:r>
              <w:rPr>
                <w:rFonts w:ascii="Times New Roman" w:hAnsi="Times New Roman"/>
                <w:sz w:val="20"/>
              </w:rPr>
              <w:t>37.7.4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D25F10"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95A953" w14:textId="77777777" w:rsidR="009334A4" w:rsidRDefault="0070130E">
            <w:pPr>
              <w:widowControl w:val="0"/>
              <w:jc w:val="center"/>
              <w:rPr>
                <w:rFonts w:ascii="Times New Roman" w:hAnsi="Times New Roman"/>
                <w:sz w:val="20"/>
              </w:rPr>
            </w:pPr>
            <w:r>
              <w:rPr>
                <w:rFonts w:ascii="Times New Roman" w:hAnsi="Times New Roman"/>
                <w:sz w:val="20"/>
              </w:rPr>
              <w:t>0,035370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8DBE0D" w14:textId="77777777" w:rsidR="009334A4" w:rsidRDefault="0070130E">
            <w:pPr>
              <w:widowControl w:val="0"/>
              <w:jc w:val="center"/>
              <w:rPr>
                <w:rFonts w:ascii="Times New Roman" w:hAnsi="Times New Roman"/>
                <w:sz w:val="20"/>
              </w:rPr>
            </w:pPr>
            <w:r>
              <w:rPr>
                <w:rFonts w:ascii="Times New Roman" w:hAnsi="Times New Roman"/>
                <w:sz w:val="20"/>
              </w:rPr>
              <w:t>4 632,27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C0DDF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0F9C54" w14:textId="77777777" w:rsidR="009334A4" w:rsidRDefault="0070130E">
            <w:pPr>
              <w:widowControl w:val="0"/>
              <w:jc w:val="center"/>
              <w:rPr>
                <w:rFonts w:ascii="Times New Roman" w:hAnsi="Times New Roman"/>
                <w:sz w:val="20"/>
              </w:rPr>
            </w:pPr>
            <w:r>
              <w:rPr>
                <w:rFonts w:ascii="Times New Roman" w:hAnsi="Times New Roman"/>
                <w:sz w:val="20"/>
              </w:rPr>
              <w:t>163,85</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ED0F7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7736FA" w14:textId="77777777" w:rsidR="009334A4" w:rsidRDefault="0070130E">
            <w:pPr>
              <w:widowControl w:val="0"/>
              <w:jc w:val="center"/>
              <w:rPr>
                <w:rFonts w:ascii="Times New Roman" w:hAnsi="Times New Roman"/>
                <w:sz w:val="20"/>
              </w:rPr>
            </w:pPr>
            <w:r>
              <w:rPr>
                <w:rFonts w:ascii="Times New Roman" w:hAnsi="Times New Roman"/>
                <w:sz w:val="20"/>
              </w:rPr>
              <w:t>47 675,32</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84DA22"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06ECCF2" w14:textId="77777777">
        <w:trPr>
          <w:trHeight w:val="482"/>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E205E85" w14:textId="77777777" w:rsidR="009334A4" w:rsidRDefault="0070130E">
            <w:pPr>
              <w:widowControl w:val="0"/>
              <w:jc w:val="center"/>
              <w:rPr>
                <w:rFonts w:ascii="Times New Roman" w:hAnsi="Times New Roman"/>
                <w:sz w:val="20"/>
              </w:rPr>
            </w:pPr>
            <w:r>
              <w:rPr>
                <w:rFonts w:ascii="Times New Roman" w:hAnsi="Times New Roman"/>
                <w:sz w:val="20"/>
              </w:rPr>
              <w:lastRenderedPageBreak/>
              <w:t>108.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D71559" w14:textId="77777777" w:rsidR="009334A4" w:rsidRDefault="0070130E">
            <w:pPr>
              <w:widowControl w:val="0"/>
              <w:jc w:val="both"/>
              <w:rPr>
                <w:rFonts w:ascii="Times New Roman" w:hAnsi="Times New Roman"/>
                <w:sz w:val="20"/>
              </w:rPr>
            </w:pPr>
            <w:r>
              <w:rPr>
                <w:rFonts w:ascii="Times New Roman" w:hAnsi="Times New Roman"/>
                <w:sz w:val="20"/>
              </w:rPr>
              <w:t>молекулярно-генетическое исследование с целью диагностики онкологических заболеваний</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5AB9A4" w14:textId="77777777" w:rsidR="009334A4" w:rsidRDefault="0070130E">
            <w:pPr>
              <w:widowControl w:val="0"/>
              <w:jc w:val="center"/>
              <w:rPr>
                <w:rFonts w:ascii="Times New Roman" w:hAnsi="Times New Roman"/>
                <w:sz w:val="20"/>
              </w:rPr>
            </w:pPr>
            <w:r>
              <w:rPr>
                <w:rFonts w:ascii="Times New Roman" w:hAnsi="Times New Roman"/>
                <w:sz w:val="20"/>
              </w:rPr>
              <w:t>37.7.5</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90BF43"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0662C0" w14:textId="77777777" w:rsidR="009334A4" w:rsidRDefault="0070130E">
            <w:pPr>
              <w:widowControl w:val="0"/>
              <w:jc w:val="center"/>
              <w:rPr>
                <w:rFonts w:ascii="Times New Roman" w:hAnsi="Times New Roman"/>
                <w:sz w:val="20"/>
              </w:rPr>
            </w:pPr>
            <w:r>
              <w:rPr>
                <w:rFonts w:ascii="Times New Roman" w:hAnsi="Times New Roman"/>
                <w:sz w:val="20"/>
              </w:rPr>
              <w:t>0,001297</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0751DE" w14:textId="77777777" w:rsidR="009334A4" w:rsidRDefault="0070130E">
            <w:pPr>
              <w:widowControl w:val="0"/>
              <w:jc w:val="center"/>
              <w:rPr>
                <w:rFonts w:ascii="Times New Roman" w:hAnsi="Times New Roman"/>
                <w:sz w:val="20"/>
              </w:rPr>
            </w:pPr>
            <w:r>
              <w:rPr>
                <w:rFonts w:ascii="Times New Roman" w:hAnsi="Times New Roman"/>
                <w:sz w:val="20"/>
              </w:rPr>
              <w:t>10 693,20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DC7DB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3CF23E1" w14:textId="77777777" w:rsidR="009334A4" w:rsidRDefault="0070130E">
            <w:pPr>
              <w:widowControl w:val="0"/>
              <w:jc w:val="center"/>
              <w:rPr>
                <w:rFonts w:ascii="Times New Roman" w:hAnsi="Times New Roman"/>
                <w:sz w:val="20"/>
              </w:rPr>
            </w:pPr>
            <w:r>
              <w:rPr>
                <w:rFonts w:ascii="Times New Roman" w:hAnsi="Times New Roman"/>
                <w:sz w:val="20"/>
              </w:rPr>
              <w:t>13,85</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A03F2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A2F7BC" w14:textId="77777777" w:rsidR="009334A4" w:rsidRDefault="0070130E">
            <w:pPr>
              <w:widowControl w:val="0"/>
              <w:jc w:val="center"/>
              <w:rPr>
                <w:rFonts w:ascii="Times New Roman" w:hAnsi="Times New Roman"/>
                <w:sz w:val="20"/>
              </w:rPr>
            </w:pPr>
            <w:r>
              <w:rPr>
                <w:rFonts w:ascii="Times New Roman" w:hAnsi="Times New Roman"/>
                <w:sz w:val="20"/>
              </w:rPr>
              <w:t>4 031,34</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06AED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C45C445" w14:textId="77777777">
        <w:trPr>
          <w:trHeight w:val="43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5B91B09" w14:textId="77777777" w:rsidR="009334A4" w:rsidRDefault="0070130E">
            <w:pPr>
              <w:widowControl w:val="0"/>
              <w:jc w:val="center"/>
              <w:rPr>
                <w:rFonts w:ascii="Times New Roman" w:hAnsi="Times New Roman"/>
                <w:sz w:val="20"/>
              </w:rPr>
            </w:pPr>
            <w:r>
              <w:rPr>
                <w:rFonts w:ascii="Times New Roman" w:hAnsi="Times New Roman"/>
                <w:sz w:val="20"/>
              </w:rPr>
              <w:t>109.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4EE7D0" w14:textId="77777777" w:rsidR="009334A4" w:rsidRDefault="0070130E">
            <w:pPr>
              <w:widowControl w:val="0"/>
              <w:jc w:val="both"/>
              <w:rPr>
                <w:rFonts w:ascii="Times New Roman" w:hAnsi="Times New Roman"/>
                <w:sz w:val="20"/>
              </w:rPr>
            </w:pPr>
            <w:proofErr w:type="gramStart"/>
            <w:r>
              <w:rPr>
                <w:rFonts w:ascii="Times New Roman" w:hAnsi="Times New Roman"/>
                <w:sz w:val="20"/>
              </w:rPr>
              <w:t>патолого-анатомическое</w:t>
            </w:r>
            <w:proofErr w:type="gramEnd"/>
            <w:r>
              <w:rPr>
                <w:rFonts w:ascii="Times New Roman" w:hAnsi="Times New Roman"/>
                <w:sz w:val="20"/>
              </w:rPr>
              <w:t xml:space="preserve"> исследование </w:t>
            </w:r>
            <w:proofErr w:type="spellStart"/>
            <w:r>
              <w:rPr>
                <w:rFonts w:ascii="Times New Roman" w:hAnsi="Times New Roman"/>
                <w:sz w:val="20"/>
              </w:rPr>
              <w:t>биопсийного</w:t>
            </w:r>
            <w:proofErr w:type="spellEnd"/>
            <w:r>
              <w:rPr>
                <w:rFonts w:ascii="Times New Roman" w:hAnsi="Times New Roman"/>
                <w:sz w:val="20"/>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1FD6B5" w14:textId="77777777" w:rsidR="009334A4" w:rsidRDefault="0070130E">
            <w:pPr>
              <w:widowControl w:val="0"/>
              <w:jc w:val="center"/>
              <w:rPr>
                <w:rFonts w:ascii="Times New Roman" w:hAnsi="Times New Roman"/>
                <w:sz w:val="20"/>
              </w:rPr>
            </w:pPr>
            <w:r>
              <w:rPr>
                <w:rFonts w:ascii="Times New Roman" w:hAnsi="Times New Roman"/>
                <w:sz w:val="20"/>
              </w:rPr>
              <w:t>37.7.6</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7C7D72"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E5783F" w14:textId="77777777" w:rsidR="009334A4" w:rsidRDefault="0070130E">
            <w:pPr>
              <w:widowControl w:val="0"/>
              <w:jc w:val="center"/>
              <w:rPr>
                <w:rFonts w:ascii="Times New Roman" w:hAnsi="Times New Roman"/>
                <w:sz w:val="20"/>
              </w:rPr>
            </w:pPr>
            <w:r>
              <w:rPr>
                <w:rFonts w:ascii="Times New Roman" w:hAnsi="Times New Roman"/>
                <w:sz w:val="20"/>
              </w:rPr>
              <w:t>0,027103</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430724" w14:textId="77777777" w:rsidR="009334A4" w:rsidRDefault="0070130E">
            <w:pPr>
              <w:widowControl w:val="0"/>
              <w:jc w:val="center"/>
              <w:rPr>
                <w:rFonts w:ascii="Times New Roman" w:hAnsi="Times New Roman"/>
                <w:sz w:val="20"/>
              </w:rPr>
            </w:pPr>
            <w:r>
              <w:rPr>
                <w:rFonts w:ascii="Times New Roman" w:hAnsi="Times New Roman"/>
                <w:sz w:val="20"/>
              </w:rPr>
              <w:t>9 593,77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75CC7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31C9A5" w14:textId="77777777" w:rsidR="009334A4" w:rsidRDefault="0070130E">
            <w:pPr>
              <w:widowControl w:val="0"/>
              <w:jc w:val="center"/>
              <w:rPr>
                <w:rFonts w:ascii="Times New Roman" w:hAnsi="Times New Roman"/>
                <w:sz w:val="20"/>
              </w:rPr>
            </w:pPr>
            <w:r>
              <w:rPr>
                <w:rFonts w:ascii="Times New Roman" w:hAnsi="Times New Roman"/>
                <w:sz w:val="20"/>
              </w:rPr>
              <w:t>260,01</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11A5A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0D6C29" w14:textId="77777777" w:rsidR="009334A4" w:rsidRDefault="0070130E">
            <w:pPr>
              <w:widowControl w:val="0"/>
              <w:jc w:val="center"/>
              <w:rPr>
                <w:rFonts w:ascii="Times New Roman" w:hAnsi="Times New Roman"/>
                <w:sz w:val="20"/>
              </w:rPr>
            </w:pPr>
            <w:r>
              <w:rPr>
                <w:rFonts w:ascii="Times New Roman" w:hAnsi="Times New Roman"/>
                <w:sz w:val="20"/>
              </w:rPr>
              <w:t>75 656,47</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FB2EF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AD3DD73" w14:textId="77777777">
        <w:trPr>
          <w:trHeight w:val="39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B8785A7" w14:textId="77777777" w:rsidR="009334A4" w:rsidRDefault="0070130E">
            <w:pPr>
              <w:widowControl w:val="0"/>
              <w:jc w:val="center"/>
              <w:rPr>
                <w:rFonts w:ascii="Times New Roman" w:hAnsi="Times New Roman"/>
                <w:sz w:val="20"/>
              </w:rPr>
            </w:pPr>
            <w:r>
              <w:rPr>
                <w:rFonts w:ascii="Times New Roman" w:hAnsi="Times New Roman"/>
                <w:sz w:val="20"/>
              </w:rPr>
              <w:t>110.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1F1170" w14:textId="77777777" w:rsidR="009334A4" w:rsidRDefault="0070130E">
            <w:pPr>
              <w:widowControl w:val="0"/>
              <w:jc w:val="both"/>
              <w:rPr>
                <w:rFonts w:ascii="Times New Roman" w:hAnsi="Times New Roman"/>
                <w:sz w:val="20"/>
              </w:rPr>
            </w:pPr>
            <w:r>
              <w:rPr>
                <w:rFonts w:ascii="Times New Roman" w:hAnsi="Times New Roman"/>
                <w:sz w:val="20"/>
              </w:rPr>
              <w:t>ПЭТ/КТ при онкологических заболеваниях</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ECD13F" w14:textId="77777777" w:rsidR="009334A4" w:rsidRDefault="0070130E">
            <w:pPr>
              <w:widowControl w:val="0"/>
              <w:jc w:val="center"/>
              <w:rPr>
                <w:rFonts w:ascii="Times New Roman" w:hAnsi="Times New Roman"/>
                <w:sz w:val="20"/>
              </w:rPr>
            </w:pPr>
            <w:r>
              <w:rPr>
                <w:rFonts w:ascii="Times New Roman" w:hAnsi="Times New Roman"/>
                <w:sz w:val="20"/>
              </w:rPr>
              <w:t>37.7.7</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245CBD"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506AC6E" w14:textId="77777777" w:rsidR="009334A4" w:rsidRDefault="0070130E">
            <w:pPr>
              <w:widowControl w:val="0"/>
              <w:jc w:val="center"/>
              <w:rPr>
                <w:rFonts w:ascii="Times New Roman" w:hAnsi="Times New Roman"/>
                <w:sz w:val="20"/>
              </w:rPr>
            </w:pPr>
            <w:r>
              <w:rPr>
                <w:rFonts w:ascii="Times New Roman" w:hAnsi="Times New Roman"/>
                <w:sz w:val="20"/>
              </w:rPr>
              <w:t>0,002086</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11D5C5" w14:textId="77777777" w:rsidR="009334A4" w:rsidRDefault="0070130E">
            <w:pPr>
              <w:widowControl w:val="0"/>
              <w:jc w:val="center"/>
              <w:rPr>
                <w:rFonts w:ascii="Times New Roman" w:hAnsi="Times New Roman"/>
                <w:sz w:val="20"/>
              </w:rPr>
            </w:pPr>
            <w:r>
              <w:rPr>
                <w:rFonts w:ascii="Times New Roman" w:hAnsi="Times New Roman"/>
                <w:sz w:val="20"/>
              </w:rPr>
              <w:t>35 414,40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42D04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3D8C0A" w14:textId="77777777" w:rsidR="009334A4" w:rsidRDefault="0070130E">
            <w:pPr>
              <w:widowControl w:val="0"/>
              <w:jc w:val="center"/>
              <w:rPr>
                <w:rFonts w:ascii="Times New Roman" w:hAnsi="Times New Roman"/>
                <w:sz w:val="20"/>
              </w:rPr>
            </w:pPr>
            <w:r>
              <w:rPr>
                <w:rFonts w:ascii="Times New Roman" w:hAnsi="Times New Roman"/>
                <w:sz w:val="20"/>
              </w:rPr>
              <w:t>73,88</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32175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B6A89F" w14:textId="77777777" w:rsidR="009334A4" w:rsidRDefault="0070130E">
            <w:pPr>
              <w:widowControl w:val="0"/>
              <w:jc w:val="center"/>
              <w:rPr>
                <w:rFonts w:ascii="Times New Roman" w:hAnsi="Times New Roman"/>
                <w:sz w:val="20"/>
              </w:rPr>
            </w:pPr>
            <w:r>
              <w:rPr>
                <w:rFonts w:ascii="Times New Roman" w:hAnsi="Times New Roman"/>
                <w:sz w:val="20"/>
              </w:rPr>
              <w:t>21 496,54</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6F95D5"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0A83C1F" w14:textId="77777777">
        <w:trPr>
          <w:trHeight w:val="464"/>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CE37326" w14:textId="77777777" w:rsidR="009334A4" w:rsidRDefault="0070130E">
            <w:pPr>
              <w:widowControl w:val="0"/>
              <w:jc w:val="center"/>
              <w:rPr>
                <w:rFonts w:ascii="Times New Roman" w:hAnsi="Times New Roman"/>
                <w:sz w:val="20"/>
              </w:rPr>
            </w:pPr>
            <w:r>
              <w:rPr>
                <w:rFonts w:ascii="Times New Roman" w:hAnsi="Times New Roman"/>
                <w:sz w:val="20"/>
              </w:rPr>
              <w:t>111.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C541B6" w14:textId="77777777" w:rsidR="009334A4" w:rsidRDefault="0070130E">
            <w:pPr>
              <w:widowControl w:val="0"/>
              <w:jc w:val="both"/>
              <w:rPr>
                <w:rFonts w:ascii="Times New Roman" w:hAnsi="Times New Roman"/>
                <w:sz w:val="20"/>
              </w:rPr>
            </w:pPr>
            <w:r>
              <w:rPr>
                <w:rFonts w:ascii="Times New Roman" w:hAnsi="Times New Roman"/>
                <w:sz w:val="20"/>
              </w:rPr>
              <w:t>ОФЭКТ/КТ</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76B2D8" w14:textId="77777777" w:rsidR="009334A4" w:rsidRDefault="0070130E">
            <w:pPr>
              <w:widowControl w:val="0"/>
              <w:jc w:val="center"/>
              <w:rPr>
                <w:rFonts w:ascii="Times New Roman" w:hAnsi="Times New Roman"/>
                <w:sz w:val="20"/>
              </w:rPr>
            </w:pPr>
            <w:r>
              <w:rPr>
                <w:rFonts w:ascii="Times New Roman" w:hAnsi="Times New Roman"/>
                <w:sz w:val="20"/>
              </w:rPr>
              <w:t>37.7.8</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B7C623"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38F2FF" w14:textId="77777777" w:rsidR="009334A4" w:rsidRDefault="0070130E">
            <w:pPr>
              <w:widowControl w:val="0"/>
              <w:jc w:val="center"/>
              <w:rPr>
                <w:rFonts w:ascii="Times New Roman" w:hAnsi="Times New Roman"/>
                <w:sz w:val="20"/>
              </w:rPr>
            </w:pPr>
            <w:r>
              <w:rPr>
                <w:rFonts w:ascii="Times New Roman" w:hAnsi="Times New Roman"/>
                <w:sz w:val="20"/>
              </w:rPr>
              <w:t>0,003622</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CF0903" w14:textId="77777777" w:rsidR="009334A4" w:rsidRDefault="0070130E">
            <w:pPr>
              <w:widowControl w:val="0"/>
              <w:jc w:val="center"/>
              <w:rPr>
                <w:rFonts w:ascii="Times New Roman" w:hAnsi="Times New Roman"/>
                <w:sz w:val="20"/>
              </w:rPr>
            </w:pPr>
            <w:r>
              <w:rPr>
                <w:rFonts w:ascii="Times New Roman" w:hAnsi="Times New Roman"/>
                <w:sz w:val="20"/>
              </w:rPr>
              <w:t>4 859,60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9992E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A58774" w14:textId="77777777" w:rsidR="009334A4" w:rsidRDefault="0070130E">
            <w:pPr>
              <w:widowControl w:val="0"/>
              <w:jc w:val="center"/>
              <w:rPr>
                <w:rFonts w:ascii="Times New Roman" w:hAnsi="Times New Roman"/>
                <w:sz w:val="20"/>
              </w:rPr>
            </w:pPr>
            <w:r>
              <w:rPr>
                <w:rFonts w:ascii="Times New Roman" w:hAnsi="Times New Roman"/>
                <w:sz w:val="20"/>
              </w:rPr>
              <w:t>17,60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4A375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3917E2" w14:textId="77777777" w:rsidR="009334A4" w:rsidRDefault="0070130E">
            <w:pPr>
              <w:widowControl w:val="0"/>
              <w:jc w:val="center"/>
              <w:rPr>
                <w:rFonts w:ascii="Times New Roman" w:hAnsi="Times New Roman"/>
                <w:sz w:val="20"/>
              </w:rPr>
            </w:pPr>
            <w:r>
              <w:rPr>
                <w:rFonts w:ascii="Times New Roman" w:hAnsi="Times New Roman"/>
                <w:sz w:val="20"/>
              </w:rPr>
              <w:t>5 122,02</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5623CC"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CE03000" w14:textId="77777777">
        <w:trPr>
          <w:trHeight w:val="557"/>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1176A80" w14:textId="77777777" w:rsidR="009334A4" w:rsidRDefault="0070130E">
            <w:pPr>
              <w:widowControl w:val="0"/>
              <w:jc w:val="center"/>
              <w:rPr>
                <w:rFonts w:ascii="Times New Roman" w:hAnsi="Times New Roman"/>
                <w:sz w:val="20"/>
              </w:rPr>
            </w:pPr>
            <w:r>
              <w:rPr>
                <w:rFonts w:ascii="Times New Roman" w:hAnsi="Times New Roman"/>
                <w:sz w:val="20"/>
              </w:rPr>
              <w:t>112.</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5D6014" w14:textId="77777777" w:rsidR="009334A4" w:rsidRDefault="0070130E">
            <w:pPr>
              <w:widowControl w:val="0"/>
              <w:jc w:val="both"/>
              <w:rPr>
                <w:rFonts w:ascii="Times New Roman" w:hAnsi="Times New Roman"/>
                <w:sz w:val="20"/>
              </w:rPr>
            </w:pPr>
            <w:r>
              <w:rPr>
                <w:rFonts w:ascii="Times New Roman" w:hAnsi="Times New Roman"/>
                <w:sz w:val="20"/>
              </w:rPr>
              <w:t>2.1.8 школа для больных с хроническими заболеваниями, в том числе:</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3BC637" w14:textId="77777777" w:rsidR="009334A4" w:rsidRDefault="0070130E">
            <w:pPr>
              <w:widowControl w:val="0"/>
              <w:jc w:val="center"/>
              <w:rPr>
                <w:rFonts w:ascii="Times New Roman" w:hAnsi="Times New Roman"/>
                <w:sz w:val="20"/>
              </w:rPr>
            </w:pPr>
            <w:r>
              <w:rPr>
                <w:rFonts w:ascii="Times New Roman" w:hAnsi="Times New Roman"/>
                <w:sz w:val="20"/>
              </w:rPr>
              <w:t>37.8</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302763"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63E11A" w14:textId="77777777" w:rsidR="009334A4" w:rsidRDefault="0070130E">
            <w:pPr>
              <w:widowControl w:val="0"/>
              <w:jc w:val="center"/>
              <w:rPr>
                <w:rFonts w:ascii="Times New Roman" w:hAnsi="Times New Roman"/>
                <w:sz w:val="20"/>
              </w:rPr>
            </w:pPr>
            <w:r>
              <w:rPr>
                <w:rFonts w:ascii="Times New Roman" w:hAnsi="Times New Roman"/>
                <w:sz w:val="20"/>
              </w:rPr>
              <w:t>0,210277</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BF57B9" w14:textId="77777777" w:rsidR="009334A4" w:rsidRDefault="0070130E">
            <w:pPr>
              <w:widowControl w:val="0"/>
              <w:jc w:val="center"/>
              <w:rPr>
                <w:rFonts w:ascii="Times New Roman" w:hAnsi="Times New Roman"/>
                <w:sz w:val="20"/>
              </w:rPr>
            </w:pPr>
            <w:r>
              <w:rPr>
                <w:rFonts w:ascii="Times New Roman" w:hAnsi="Times New Roman"/>
                <w:sz w:val="20"/>
              </w:rPr>
              <w:t>5 203,80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950D4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2C2C8D" w14:textId="77777777" w:rsidR="009334A4" w:rsidRDefault="0070130E">
            <w:pPr>
              <w:widowControl w:val="0"/>
              <w:jc w:val="center"/>
              <w:rPr>
                <w:rFonts w:ascii="Times New Roman" w:hAnsi="Times New Roman"/>
                <w:sz w:val="20"/>
              </w:rPr>
            </w:pPr>
            <w:r>
              <w:rPr>
                <w:rFonts w:ascii="Times New Roman" w:hAnsi="Times New Roman"/>
                <w:sz w:val="20"/>
              </w:rPr>
              <w:t>1 094,24</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B5CE1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AF993A" w14:textId="77777777" w:rsidR="009334A4" w:rsidRDefault="0070130E">
            <w:pPr>
              <w:widowControl w:val="0"/>
              <w:jc w:val="center"/>
              <w:rPr>
                <w:rFonts w:ascii="Times New Roman" w:hAnsi="Times New Roman"/>
                <w:sz w:val="20"/>
              </w:rPr>
            </w:pPr>
            <w:r>
              <w:rPr>
                <w:rFonts w:ascii="Times New Roman" w:hAnsi="Times New Roman"/>
                <w:sz w:val="20"/>
              </w:rPr>
              <w:t>318 399,71</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496163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40773FE" w14:textId="77777777">
        <w:trPr>
          <w:trHeight w:val="557"/>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F9E43FE" w14:textId="77777777" w:rsidR="009334A4" w:rsidRDefault="0070130E">
            <w:pPr>
              <w:widowControl w:val="0"/>
              <w:jc w:val="center"/>
              <w:rPr>
                <w:rFonts w:ascii="Times New Roman" w:hAnsi="Times New Roman"/>
                <w:sz w:val="20"/>
              </w:rPr>
            </w:pPr>
            <w:r>
              <w:rPr>
                <w:rFonts w:ascii="Times New Roman" w:hAnsi="Times New Roman"/>
                <w:sz w:val="20"/>
              </w:rPr>
              <w:t>113.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A358DD" w14:textId="77777777" w:rsidR="009334A4" w:rsidRDefault="0070130E">
            <w:pPr>
              <w:widowControl w:val="0"/>
              <w:jc w:val="both"/>
              <w:rPr>
                <w:rFonts w:ascii="Times New Roman" w:hAnsi="Times New Roman"/>
                <w:sz w:val="20"/>
              </w:rPr>
            </w:pPr>
            <w:r>
              <w:rPr>
                <w:rFonts w:ascii="Times New Roman" w:hAnsi="Times New Roman"/>
                <w:sz w:val="20"/>
              </w:rPr>
              <w:t>школа сахарного диабета</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94FE37" w14:textId="77777777" w:rsidR="009334A4" w:rsidRDefault="0070130E">
            <w:pPr>
              <w:widowControl w:val="0"/>
              <w:jc w:val="center"/>
              <w:rPr>
                <w:rFonts w:ascii="Times New Roman" w:hAnsi="Times New Roman"/>
                <w:sz w:val="20"/>
              </w:rPr>
            </w:pPr>
            <w:r>
              <w:rPr>
                <w:rFonts w:ascii="Times New Roman" w:hAnsi="Times New Roman"/>
                <w:sz w:val="20"/>
              </w:rPr>
              <w:t>37.8.1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E9350E"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A55950" w14:textId="77777777" w:rsidR="009334A4" w:rsidRDefault="0070130E">
            <w:pPr>
              <w:widowControl w:val="0"/>
              <w:jc w:val="center"/>
              <w:rPr>
                <w:rFonts w:ascii="Times New Roman" w:hAnsi="Times New Roman"/>
                <w:sz w:val="20"/>
              </w:rPr>
            </w:pPr>
            <w:r>
              <w:rPr>
                <w:rFonts w:ascii="Times New Roman" w:hAnsi="Times New Roman"/>
                <w:sz w:val="20"/>
              </w:rPr>
              <w:t>0,005702</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603C62" w14:textId="77777777" w:rsidR="009334A4" w:rsidRDefault="0070130E">
            <w:pPr>
              <w:widowControl w:val="0"/>
              <w:jc w:val="center"/>
              <w:rPr>
                <w:rFonts w:ascii="Times New Roman" w:hAnsi="Times New Roman"/>
                <w:sz w:val="20"/>
              </w:rPr>
            </w:pPr>
            <w:r>
              <w:rPr>
                <w:rFonts w:ascii="Times New Roman" w:hAnsi="Times New Roman"/>
                <w:sz w:val="20"/>
              </w:rPr>
              <w:t>4 818,17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F9722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9C9032" w14:textId="77777777" w:rsidR="009334A4" w:rsidRDefault="0070130E">
            <w:pPr>
              <w:widowControl w:val="0"/>
              <w:jc w:val="center"/>
              <w:rPr>
                <w:rFonts w:ascii="Times New Roman" w:hAnsi="Times New Roman"/>
                <w:sz w:val="20"/>
              </w:rPr>
            </w:pPr>
            <w:r>
              <w:rPr>
                <w:rFonts w:ascii="Times New Roman" w:hAnsi="Times New Roman"/>
                <w:sz w:val="20"/>
              </w:rPr>
              <w:t>27,47</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547BC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1E0C57" w14:textId="77777777" w:rsidR="009334A4" w:rsidRDefault="0070130E">
            <w:pPr>
              <w:widowControl w:val="0"/>
              <w:jc w:val="center"/>
              <w:rPr>
                <w:rFonts w:ascii="Times New Roman" w:hAnsi="Times New Roman"/>
                <w:sz w:val="20"/>
              </w:rPr>
            </w:pPr>
            <w:r>
              <w:rPr>
                <w:rFonts w:ascii="Times New Roman" w:hAnsi="Times New Roman"/>
                <w:sz w:val="20"/>
              </w:rPr>
              <w:t>7 993,34</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CC272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1C5703C" w14:textId="77777777">
        <w:trPr>
          <w:trHeight w:val="63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CF999CE" w14:textId="77777777" w:rsidR="009334A4" w:rsidRDefault="0070130E">
            <w:pPr>
              <w:widowControl w:val="0"/>
              <w:jc w:val="center"/>
              <w:rPr>
                <w:rFonts w:ascii="Times New Roman" w:hAnsi="Times New Roman"/>
                <w:sz w:val="20"/>
              </w:rPr>
            </w:pPr>
            <w:r>
              <w:rPr>
                <w:rFonts w:ascii="Times New Roman" w:hAnsi="Times New Roman"/>
                <w:sz w:val="20"/>
              </w:rPr>
              <w:t>114.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E8E7F6E" w14:textId="77777777" w:rsidR="009334A4" w:rsidRDefault="0070130E">
            <w:pPr>
              <w:widowControl w:val="0"/>
              <w:jc w:val="both"/>
              <w:rPr>
                <w:rFonts w:ascii="Times New Roman" w:hAnsi="Times New Roman"/>
                <w:sz w:val="20"/>
              </w:rPr>
            </w:pPr>
            <w:r>
              <w:rPr>
                <w:rFonts w:ascii="Times New Roman" w:hAnsi="Times New Roman"/>
                <w:sz w:val="20"/>
              </w:rPr>
              <w:t>2.1.9 диспансерное наблюдение, в том числе по поводу:</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BB61BA" w14:textId="77777777" w:rsidR="009334A4" w:rsidRDefault="0070130E">
            <w:pPr>
              <w:widowControl w:val="0"/>
              <w:jc w:val="center"/>
              <w:rPr>
                <w:rFonts w:ascii="Times New Roman" w:hAnsi="Times New Roman"/>
                <w:sz w:val="20"/>
              </w:rPr>
            </w:pPr>
            <w:r>
              <w:rPr>
                <w:rFonts w:ascii="Times New Roman" w:hAnsi="Times New Roman"/>
                <w:sz w:val="20"/>
              </w:rPr>
              <w:t>37.9</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A0C9FA"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715881" w14:textId="77777777" w:rsidR="009334A4" w:rsidRDefault="0070130E">
            <w:pPr>
              <w:widowControl w:val="0"/>
              <w:jc w:val="center"/>
              <w:rPr>
                <w:rFonts w:ascii="Times New Roman" w:hAnsi="Times New Roman"/>
                <w:sz w:val="20"/>
              </w:rPr>
            </w:pPr>
            <w:r>
              <w:rPr>
                <w:rFonts w:ascii="Times New Roman" w:hAnsi="Times New Roman"/>
                <w:sz w:val="20"/>
              </w:rPr>
              <w:t>0,261736</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5D4127" w14:textId="77777777" w:rsidR="009334A4" w:rsidRDefault="0070130E">
            <w:pPr>
              <w:widowControl w:val="0"/>
              <w:jc w:val="center"/>
              <w:rPr>
                <w:rFonts w:ascii="Times New Roman" w:hAnsi="Times New Roman"/>
                <w:sz w:val="20"/>
              </w:rPr>
            </w:pPr>
            <w:r>
              <w:rPr>
                <w:rFonts w:ascii="Times New Roman" w:hAnsi="Times New Roman"/>
                <w:sz w:val="20"/>
              </w:rPr>
              <w:t>9 681,08</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994B6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EED79A" w14:textId="77777777" w:rsidR="009334A4" w:rsidRDefault="0070130E">
            <w:pPr>
              <w:widowControl w:val="0"/>
              <w:jc w:val="center"/>
              <w:rPr>
                <w:rFonts w:ascii="Times New Roman" w:hAnsi="Times New Roman"/>
                <w:sz w:val="20"/>
              </w:rPr>
            </w:pPr>
            <w:r>
              <w:rPr>
                <w:rFonts w:ascii="Times New Roman" w:hAnsi="Times New Roman"/>
                <w:sz w:val="20"/>
              </w:rPr>
              <w:t>2 533,87</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D234B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3C4CFC" w14:textId="77777777" w:rsidR="009334A4" w:rsidRDefault="0070130E">
            <w:pPr>
              <w:widowControl w:val="0"/>
              <w:jc w:val="center"/>
              <w:rPr>
                <w:rFonts w:ascii="Times New Roman" w:hAnsi="Times New Roman"/>
                <w:sz w:val="20"/>
              </w:rPr>
            </w:pPr>
            <w:r>
              <w:rPr>
                <w:rFonts w:ascii="Times New Roman" w:hAnsi="Times New Roman"/>
                <w:sz w:val="20"/>
              </w:rPr>
              <w:t>737 301,37</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621B7C"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359BCDA" w14:textId="77777777">
        <w:trPr>
          <w:trHeight w:val="39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E6FA84E" w14:textId="77777777" w:rsidR="009334A4" w:rsidRDefault="0070130E">
            <w:pPr>
              <w:widowControl w:val="0"/>
              <w:jc w:val="center"/>
              <w:rPr>
                <w:rFonts w:ascii="Times New Roman" w:hAnsi="Times New Roman"/>
                <w:sz w:val="20"/>
              </w:rPr>
            </w:pPr>
            <w:r>
              <w:rPr>
                <w:rFonts w:ascii="Times New Roman" w:hAnsi="Times New Roman"/>
                <w:sz w:val="20"/>
              </w:rPr>
              <w:t>115.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989193" w14:textId="77777777" w:rsidR="009334A4" w:rsidRDefault="0070130E">
            <w:pPr>
              <w:widowControl w:val="0"/>
              <w:jc w:val="both"/>
              <w:rPr>
                <w:rFonts w:ascii="Times New Roman" w:hAnsi="Times New Roman"/>
                <w:sz w:val="20"/>
              </w:rPr>
            </w:pPr>
            <w:r>
              <w:rPr>
                <w:rFonts w:ascii="Times New Roman" w:hAnsi="Times New Roman"/>
                <w:sz w:val="20"/>
              </w:rPr>
              <w:t>онкологических заболеваний</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159B0D" w14:textId="77777777" w:rsidR="009334A4" w:rsidRDefault="0070130E">
            <w:pPr>
              <w:widowControl w:val="0"/>
              <w:jc w:val="center"/>
              <w:rPr>
                <w:rFonts w:ascii="Times New Roman" w:hAnsi="Times New Roman"/>
                <w:sz w:val="20"/>
              </w:rPr>
            </w:pPr>
            <w:r>
              <w:rPr>
                <w:rFonts w:ascii="Times New Roman" w:hAnsi="Times New Roman"/>
                <w:sz w:val="20"/>
              </w:rPr>
              <w:t>37.9.1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EA3C15"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40FBCDB" w14:textId="77777777" w:rsidR="009334A4" w:rsidRDefault="0070130E">
            <w:pPr>
              <w:widowControl w:val="0"/>
              <w:jc w:val="center"/>
              <w:rPr>
                <w:rFonts w:ascii="Times New Roman" w:hAnsi="Times New Roman"/>
                <w:sz w:val="20"/>
              </w:rPr>
            </w:pPr>
            <w:r>
              <w:rPr>
                <w:rFonts w:ascii="Times New Roman" w:hAnsi="Times New Roman"/>
                <w:sz w:val="20"/>
              </w:rPr>
              <w:t>0,021114</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CD057B" w14:textId="77777777" w:rsidR="009334A4" w:rsidRDefault="0070130E">
            <w:pPr>
              <w:widowControl w:val="0"/>
              <w:jc w:val="center"/>
              <w:rPr>
                <w:rFonts w:ascii="Times New Roman" w:hAnsi="Times New Roman"/>
                <w:sz w:val="20"/>
              </w:rPr>
            </w:pPr>
            <w:r>
              <w:rPr>
                <w:rFonts w:ascii="Times New Roman" w:hAnsi="Times New Roman"/>
                <w:sz w:val="20"/>
              </w:rPr>
              <w:t>13 668,33</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583D6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38DD8E" w14:textId="77777777" w:rsidR="009334A4" w:rsidRDefault="0070130E">
            <w:pPr>
              <w:widowControl w:val="0"/>
              <w:jc w:val="center"/>
              <w:rPr>
                <w:rFonts w:ascii="Times New Roman" w:hAnsi="Times New Roman"/>
                <w:sz w:val="20"/>
              </w:rPr>
            </w:pPr>
            <w:r>
              <w:rPr>
                <w:rFonts w:ascii="Times New Roman" w:hAnsi="Times New Roman"/>
                <w:sz w:val="20"/>
              </w:rPr>
              <w:t>288,61</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98667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39F5020" w14:textId="77777777" w:rsidR="009334A4" w:rsidRDefault="0070130E">
            <w:pPr>
              <w:widowControl w:val="0"/>
              <w:jc w:val="center"/>
              <w:rPr>
                <w:rFonts w:ascii="Times New Roman" w:hAnsi="Times New Roman"/>
                <w:sz w:val="20"/>
              </w:rPr>
            </w:pPr>
            <w:r>
              <w:rPr>
                <w:rFonts w:ascii="Times New Roman" w:hAnsi="Times New Roman"/>
                <w:sz w:val="20"/>
              </w:rPr>
              <w:t>83 978,22</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D1A953"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BC1051C" w14:textId="77777777">
        <w:trPr>
          <w:trHeight w:val="413"/>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4AEE005" w14:textId="77777777" w:rsidR="009334A4" w:rsidRDefault="0070130E">
            <w:pPr>
              <w:widowControl w:val="0"/>
              <w:jc w:val="center"/>
              <w:rPr>
                <w:rFonts w:ascii="Times New Roman" w:hAnsi="Times New Roman"/>
                <w:sz w:val="20"/>
              </w:rPr>
            </w:pPr>
            <w:r>
              <w:rPr>
                <w:rFonts w:ascii="Times New Roman" w:hAnsi="Times New Roman"/>
                <w:sz w:val="20"/>
              </w:rPr>
              <w:t>116.</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D4FE26" w14:textId="77777777" w:rsidR="009334A4" w:rsidRDefault="0070130E">
            <w:pPr>
              <w:widowControl w:val="0"/>
              <w:jc w:val="both"/>
              <w:rPr>
                <w:rFonts w:ascii="Times New Roman" w:hAnsi="Times New Roman"/>
                <w:sz w:val="20"/>
              </w:rPr>
            </w:pPr>
            <w:r>
              <w:rPr>
                <w:rFonts w:ascii="Times New Roman" w:hAnsi="Times New Roman"/>
                <w:sz w:val="20"/>
              </w:rPr>
              <w:t>сахарного диабета</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26EBF2" w14:textId="77777777" w:rsidR="009334A4" w:rsidRDefault="0070130E">
            <w:pPr>
              <w:widowControl w:val="0"/>
              <w:jc w:val="center"/>
              <w:rPr>
                <w:rFonts w:ascii="Times New Roman" w:hAnsi="Times New Roman"/>
                <w:sz w:val="20"/>
              </w:rPr>
            </w:pPr>
            <w:r>
              <w:rPr>
                <w:rFonts w:ascii="Times New Roman" w:hAnsi="Times New Roman"/>
                <w:sz w:val="20"/>
              </w:rPr>
              <w:t>37.9.2</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366B38"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BC280C" w14:textId="77777777" w:rsidR="009334A4" w:rsidRDefault="0070130E">
            <w:pPr>
              <w:widowControl w:val="0"/>
              <w:jc w:val="center"/>
              <w:rPr>
                <w:rFonts w:ascii="Times New Roman" w:hAnsi="Times New Roman"/>
                <w:sz w:val="20"/>
              </w:rPr>
            </w:pPr>
            <w:r>
              <w:rPr>
                <w:rFonts w:ascii="Times New Roman" w:hAnsi="Times New Roman"/>
                <w:sz w:val="20"/>
              </w:rPr>
              <w:t>0,059800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85932FF" w14:textId="77777777" w:rsidR="009334A4" w:rsidRDefault="0070130E">
            <w:pPr>
              <w:widowControl w:val="0"/>
              <w:jc w:val="center"/>
              <w:rPr>
                <w:rFonts w:ascii="Times New Roman" w:hAnsi="Times New Roman"/>
                <w:sz w:val="20"/>
              </w:rPr>
            </w:pPr>
            <w:r>
              <w:rPr>
                <w:rFonts w:ascii="Times New Roman" w:hAnsi="Times New Roman"/>
                <w:sz w:val="20"/>
              </w:rPr>
              <w:t>5 160,50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10623E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9CF2EB" w14:textId="77777777" w:rsidR="009334A4" w:rsidRDefault="0070130E">
            <w:pPr>
              <w:widowControl w:val="0"/>
              <w:jc w:val="center"/>
              <w:rPr>
                <w:rFonts w:ascii="Times New Roman" w:hAnsi="Times New Roman"/>
                <w:sz w:val="20"/>
              </w:rPr>
            </w:pPr>
            <w:r>
              <w:rPr>
                <w:rFonts w:ascii="Times New Roman" w:hAnsi="Times New Roman"/>
                <w:sz w:val="20"/>
              </w:rPr>
              <w:t>308,59</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20079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CF62F4" w14:textId="77777777" w:rsidR="009334A4" w:rsidRDefault="0070130E">
            <w:pPr>
              <w:widowControl w:val="0"/>
              <w:jc w:val="center"/>
              <w:rPr>
                <w:rFonts w:ascii="Times New Roman" w:hAnsi="Times New Roman"/>
                <w:sz w:val="20"/>
              </w:rPr>
            </w:pPr>
            <w:r>
              <w:rPr>
                <w:rFonts w:ascii="Times New Roman" w:hAnsi="Times New Roman"/>
                <w:sz w:val="20"/>
              </w:rPr>
              <w:t>89 792,70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13E83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61AD2B6" w14:textId="77777777">
        <w:trPr>
          <w:trHeight w:val="413"/>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6EDEFAA" w14:textId="77777777" w:rsidR="009334A4" w:rsidRDefault="0070130E">
            <w:pPr>
              <w:widowControl w:val="0"/>
              <w:jc w:val="center"/>
              <w:rPr>
                <w:rFonts w:ascii="Times New Roman" w:hAnsi="Times New Roman"/>
                <w:sz w:val="20"/>
              </w:rPr>
            </w:pPr>
            <w:r>
              <w:rPr>
                <w:rFonts w:ascii="Times New Roman" w:hAnsi="Times New Roman"/>
                <w:sz w:val="20"/>
              </w:rPr>
              <w:t>117.</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104D8F" w14:textId="77777777" w:rsidR="009334A4" w:rsidRDefault="0070130E">
            <w:pPr>
              <w:widowControl w:val="0"/>
              <w:jc w:val="both"/>
              <w:rPr>
                <w:rFonts w:ascii="Times New Roman" w:hAnsi="Times New Roman"/>
                <w:sz w:val="20"/>
              </w:rPr>
            </w:pPr>
            <w:r>
              <w:rPr>
                <w:rFonts w:ascii="Times New Roman" w:hAnsi="Times New Roman"/>
                <w:sz w:val="20"/>
              </w:rPr>
              <w:t>болезней системы кровообращения</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97C4A00" w14:textId="77777777" w:rsidR="009334A4" w:rsidRDefault="0070130E">
            <w:pPr>
              <w:widowControl w:val="0"/>
              <w:jc w:val="center"/>
              <w:rPr>
                <w:rFonts w:ascii="Times New Roman" w:hAnsi="Times New Roman"/>
                <w:sz w:val="20"/>
              </w:rPr>
            </w:pPr>
            <w:r>
              <w:rPr>
                <w:rFonts w:ascii="Times New Roman" w:hAnsi="Times New Roman"/>
                <w:sz w:val="20"/>
              </w:rPr>
              <w:t>37.9.3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2FE726"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C36E1A" w14:textId="77777777" w:rsidR="009334A4" w:rsidRDefault="0070130E">
            <w:pPr>
              <w:widowControl w:val="0"/>
              <w:jc w:val="center"/>
              <w:rPr>
                <w:rFonts w:ascii="Times New Roman" w:hAnsi="Times New Roman"/>
                <w:sz w:val="20"/>
              </w:rPr>
            </w:pPr>
            <w:r>
              <w:rPr>
                <w:rFonts w:ascii="Times New Roman" w:hAnsi="Times New Roman"/>
                <w:sz w:val="20"/>
              </w:rPr>
              <w:t>0,153720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63B85B" w14:textId="77777777" w:rsidR="009334A4" w:rsidRDefault="0070130E">
            <w:pPr>
              <w:widowControl w:val="0"/>
              <w:jc w:val="center"/>
              <w:rPr>
                <w:rFonts w:ascii="Times New Roman" w:hAnsi="Times New Roman"/>
                <w:sz w:val="20"/>
              </w:rPr>
            </w:pPr>
            <w:r>
              <w:rPr>
                <w:rFonts w:ascii="Times New Roman" w:hAnsi="Times New Roman"/>
                <w:sz w:val="20"/>
              </w:rPr>
              <w:t>11 475,34</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8A45DE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B2BDB5" w14:textId="77777777" w:rsidR="009334A4" w:rsidRDefault="0070130E">
            <w:pPr>
              <w:widowControl w:val="0"/>
              <w:jc w:val="center"/>
              <w:rPr>
                <w:rFonts w:ascii="Times New Roman" w:hAnsi="Times New Roman"/>
                <w:sz w:val="20"/>
              </w:rPr>
            </w:pPr>
            <w:r>
              <w:rPr>
                <w:rFonts w:ascii="Times New Roman" w:hAnsi="Times New Roman"/>
                <w:sz w:val="20"/>
              </w:rPr>
              <w:t>1 763,99</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24A65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0E2C6D" w14:textId="77777777" w:rsidR="009334A4" w:rsidRDefault="0070130E">
            <w:pPr>
              <w:widowControl w:val="0"/>
              <w:jc w:val="center"/>
              <w:rPr>
                <w:rFonts w:ascii="Times New Roman" w:hAnsi="Times New Roman"/>
                <w:sz w:val="20"/>
              </w:rPr>
            </w:pPr>
            <w:r>
              <w:rPr>
                <w:rFonts w:ascii="Times New Roman" w:hAnsi="Times New Roman"/>
                <w:sz w:val="20"/>
              </w:rPr>
              <w:t>513 280,98</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CB1CC0"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044B4AB" w14:textId="77777777">
        <w:trPr>
          <w:trHeight w:val="413"/>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E12453D" w14:textId="77777777" w:rsidR="009334A4" w:rsidRDefault="0070130E">
            <w:pPr>
              <w:widowControl w:val="0"/>
              <w:jc w:val="center"/>
              <w:rPr>
                <w:rFonts w:ascii="Times New Roman" w:hAnsi="Times New Roman"/>
                <w:sz w:val="20"/>
              </w:rPr>
            </w:pPr>
            <w:r>
              <w:rPr>
                <w:rFonts w:ascii="Times New Roman" w:hAnsi="Times New Roman"/>
                <w:sz w:val="20"/>
              </w:rPr>
              <w:t>118.</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F72D0B" w14:textId="77777777" w:rsidR="009334A4" w:rsidRDefault="0070130E">
            <w:pPr>
              <w:widowControl w:val="0"/>
              <w:jc w:val="both"/>
              <w:rPr>
                <w:rFonts w:ascii="Times New Roman" w:hAnsi="Times New Roman"/>
                <w:sz w:val="20"/>
              </w:rPr>
            </w:pPr>
            <w:r>
              <w:rPr>
                <w:rFonts w:ascii="Times New Roman" w:hAnsi="Times New Roman"/>
                <w:sz w:val="20"/>
              </w:rPr>
              <w:t>2.1.10 посещения с профилактическими целями центров здоровья</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E87F0D1" w14:textId="77777777" w:rsidR="009334A4" w:rsidRDefault="0070130E">
            <w:pPr>
              <w:widowControl w:val="0"/>
              <w:jc w:val="center"/>
              <w:rPr>
                <w:rFonts w:ascii="Times New Roman" w:hAnsi="Times New Roman"/>
                <w:sz w:val="20"/>
              </w:rPr>
            </w:pPr>
            <w:r>
              <w:rPr>
                <w:rFonts w:ascii="Times New Roman" w:hAnsi="Times New Roman"/>
                <w:sz w:val="20"/>
              </w:rPr>
              <w:t>37.10</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2E3207"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4227E8" w14:textId="77777777" w:rsidR="009334A4" w:rsidRDefault="0070130E">
            <w:pPr>
              <w:widowControl w:val="0"/>
              <w:jc w:val="center"/>
              <w:rPr>
                <w:rFonts w:ascii="Times New Roman" w:hAnsi="Times New Roman"/>
                <w:sz w:val="20"/>
              </w:rPr>
            </w:pPr>
            <w:r>
              <w:rPr>
                <w:rFonts w:ascii="Times New Roman" w:hAnsi="Times New Roman"/>
                <w:sz w:val="20"/>
              </w:rPr>
              <w:t>0,033311</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01E8AA" w14:textId="77777777" w:rsidR="009334A4" w:rsidRDefault="0070130E">
            <w:pPr>
              <w:widowControl w:val="0"/>
              <w:jc w:val="center"/>
              <w:rPr>
                <w:rFonts w:ascii="Times New Roman" w:hAnsi="Times New Roman"/>
                <w:sz w:val="20"/>
              </w:rPr>
            </w:pPr>
            <w:r>
              <w:rPr>
                <w:rFonts w:ascii="Times New Roman" w:hAnsi="Times New Roman"/>
                <w:sz w:val="20"/>
              </w:rPr>
              <w:t>8 435,79</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47A57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A47D43" w14:textId="77777777" w:rsidR="009334A4" w:rsidRDefault="0070130E">
            <w:pPr>
              <w:widowControl w:val="0"/>
              <w:jc w:val="center"/>
              <w:rPr>
                <w:rFonts w:ascii="Times New Roman" w:hAnsi="Times New Roman"/>
                <w:sz w:val="20"/>
              </w:rPr>
            </w:pPr>
            <w:r>
              <w:rPr>
                <w:rFonts w:ascii="Times New Roman" w:hAnsi="Times New Roman"/>
                <w:sz w:val="20"/>
              </w:rPr>
              <w:t>281,01</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66267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DD923F" w14:textId="77777777" w:rsidR="009334A4" w:rsidRDefault="0070130E">
            <w:pPr>
              <w:widowControl w:val="0"/>
              <w:jc w:val="center"/>
              <w:rPr>
                <w:rFonts w:ascii="Times New Roman" w:hAnsi="Times New Roman"/>
                <w:sz w:val="20"/>
              </w:rPr>
            </w:pPr>
            <w:r>
              <w:rPr>
                <w:rFonts w:ascii="Times New Roman" w:hAnsi="Times New Roman"/>
                <w:sz w:val="20"/>
              </w:rPr>
              <w:t>81 768,11</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40428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D6D77D1" w14:textId="77777777">
        <w:trPr>
          <w:trHeight w:val="23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6D3E17B" w14:textId="77777777" w:rsidR="009334A4" w:rsidRDefault="0070130E">
            <w:pPr>
              <w:widowControl w:val="0"/>
              <w:jc w:val="center"/>
              <w:rPr>
                <w:rFonts w:ascii="Times New Roman" w:hAnsi="Times New Roman"/>
                <w:sz w:val="20"/>
              </w:rPr>
            </w:pPr>
            <w:r>
              <w:rPr>
                <w:rFonts w:ascii="Times New Roman" w:hAnsi="Times New Roman"/>
                <w:sz w:val="20"/>
              </w:rPr>
              <w:t>119.</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7E11F7" w14:textId="77777777" w:rsidR="009334A4" w:rsidRDefault="0070130E">
            <w:pPr>
              <w:widowControl w:val="0"/>
              <w:jc w:val="both"/>
              <w:rPr>
                <w:rFonts w:ascii="Times New Roman" w:hAnsi="Times New Roman"/>
                <w:sz w:val="20"/>
              </w:rPr>
            </w:pPr>
            <w:r>
              <w:rPr>
                <w:rFonts w:ascii="Times New Roman" w:hAnsi="Times New Roman"/>
                <w:sz w:val="20"/>
              </w:rPr>
              <w:t>2.2. Первичная медико-санитарная помощь в условиях дневных стационаров, в том числе:</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83E1E3" w14:textId="77777777" w:rsidR="009334A4" w:rsidRDefault="0070130E">
            <w:pPr>
              <w:widowControl w:val="0"/>
              <w:jc w:val="center"/>
              <w:rPr>
                <w:rFonts w:ascii="Times New Roman" w:hAnsi="Times New Roman"/>
                <w:sz w:val="20"/>
              </w:rPr>
            </w:pPr>
            <w:r>
              <w:rPr>
                <w:rFonts w:ascii="Times New Roman" w:hAnsi="Times New Roman"/>
                <w:sz w:val="20"/>
              </w:rPr>
              <w:t>38</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7D7AF0"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E208E0" w14:textId="77777777" w:rsidR="009334A4" w:rsidRDefault="0070130E">
            <w:pPr>
              <w:widowControl w:val="0"/>
              <w:jc w:val="center"/>
              <w:rPr>
                <w:rFonts w:ascii="Times New Roman" w:hAnsi="Times New Roman"/>
                <w:sz w:val="20"/>
              </w:rPr>
            </w:pPr>
            <w:r>
              <w:rPr>
                <w:rFonts w:ascii="Times New Roman" w:hAnsi="Times New Roman"/>
                <w:sz w:val="20"/>
              </w:rPr>
              <w:t>0,032642</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47B6259" w14:textId="77777777" w:rsidR="009334A4" w:rsidRDefault="0070130E">
            <w:pPr>
              <w:widowControl w:val="0"/>
              <w:jc w:val="center"/>
              <w:rPr>
                <w:rFonts w:ascii="Times New Roman" w:hAnsi="Times New Roman"/>
                <w:sz w:val="20"/>
              </w:rPr>
            </w:pPr>
            <w:r>
              <w:rPr>
                <w:rFonts w:ascii="Times New Roman" w:hAnsi="Times New Roman"/>
                <w:sz w:val="20"/>
              </w:rPr>
              <w:t>110 150,27</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78DC8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B10BFA" w14:textId="77777777" w:rsidR="009334A4" w:rsidRDefault="0070130E">
            <w:pPr>
              <w:widowControl w:val="0"/>
              <w:jc w:val="center"/>
              <w:rPr>
                <w:rFonts w:ascii="Times New Roman" w:hAnsi="Times New Roman"/>
                <w:sz w:val="20"/>
              </w:rPr>
            </w:pPr>
            <w:r>
              <w:rPr>
                <w:rFonts w:ascii="Times New Roman" w:hAnsi="Times New Roman"/>
                <w:sz w:val="20"/>
              </w:rPr>
              <w:t>3 595,49</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251CA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C85023" w14:textId="77777777" w:rsidR="009334A4" w:rsidRDefault="0070130E">
            <w:pPr>
              <w:widowControl w:val="0"/>
              <w:jc w:val="center"/>
              <w:rPr>
                <w:rFonts w:ascii="Times New Roman" w:hAnsi="Times New Roman"/>
                <w:sz w:val="20"/>
              </w:rPr>
            </w:pPr>
            <w:r>
              <w:rPr>
                <w:rFonts w:ascii="Times New Roman" w:hAnsi="Times New Roman"/>
                <w:sz w:val="20"/>
              </w:rPr>
              <w:t>1 046 207,26</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B72E05"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E84258A" w14:textId="77777777">
        <w:trPr>
          <w:trHeight w:val="23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B9A6C76" w14:textId="77777777" w:rsidR="009334A4" w:rsidRDefault="0070130E">
            <w:pPr>
              <w:widowControl w:val="0"/>
              <w:jc w:val="center"/>
              <w:rPr>
                <w:rFonts w:ascii="Times New Roman" w:hAnsi="Times New Roman"/>
                <w:sz w:val="20"/>
              </w:rPr>
            </w:pPr>
            <w:r>
              <w:rPr>
                <w:rFonts w:ascii="Times New Roman" w:hAnsi="Times New Roman"/>
                <w:sz w:val="20"/>
              </w:rPr>
              <w:t>120.</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E3FB520" w14:textId="77777777" w:rsidR="009334A4" w:rsidRDefault="0070130E">
            <w:pPr>
              <w:widowControl w:val="0"/>
              <w:jc w:val="both"/>
              <w:rPr>
                <w:rFonts w:ascii="Times New Roman" w:hAnsi="Times New Roman"/>
                <w:sz w:val="20"/>
              </w:rPr>
            </w:pPr>
            <w:r>
              <w:rPr>
                <w:rFonts w:ascii="Times New Roman" w:hAnsi="Times New Roman"/>
                <w:sz w:val="20"/>
              </w:rPr>
              <w:t>2.2.1 для оказания медицинской помощи по профилю «онкология»</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144053" w14:textId="77777777" w:rsidR="009334A4" w:rsidRDefault="0070130E">
            <w:pPr>
              <w:widowControl w:val="0"/>
              <w:jc w:val="center"/>
              <w:rPr>
                <w:rFonts w:ascii="Times New Roman" w:hAnsi="Times New Roman"/>
                <w:sz w:val="20"/>
              </w:rPr>
            </w:pPr>
            <w:r>
              <w:rPr>
                <w:rFonts w:ascii="Times New Roman" w:hAnsi="Times New Roman"/>
                <w:sz w:val="20"/>
              </w:rPr>
              <w:t>38.1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F496BB"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4750F5" w14:textId="77777777" w:rsidR="009334A4" w:rsidRDefault="0070130E">
            <w:pPr>
              <w:widowControl w:val="0"/>
              <w:jc w:val="center"/>
              <w:rPr>
                <w:rFonts w:ascii="Times New Roman" w:hAnsi="Times New Roman"/>
                <w:sz w:val="20"/>
              </w:rPr>
            </w:pPr>
            <w:r>
              <w:rPr>
                <w:rFonts w:ascii="Times New Roman" w:hAnsi="Times New Roman"/>
                <w:sz w:val="20"/>
              </w:rPr>
              <w:t>0,000000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F9BCB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C9A00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0D2DF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A86AF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1D501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965694"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C1DF9FB" w14:textId="77777777">
        <w:trPr>
          <w:trHeight w:val="23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EA0D455" w14:textId="77777777" w:rsidR="009334A4" w:rsidRDefault="0070130E">
            <w:pPr>
              <w:widowControl w:val="0"/>
              <w:jc w:val="center"/>
              <w:rPr>
                <w:rFonts w:ascii="Times New Roman" w:hAnsi="Times New Roman"/>
                <w:sz w:val="20"/>
              </w:rPr>
            </w:pPr>
            <w:r>
              <w:rPr>
                <w:rFonts w:ascii="Times New Roman" w:hAnsi="Times New Roman"/>
                <w:sz w:val="20"/>
              </w:rPr>
              <w:t>121.</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FE995F" w14:textId="77777777" w:rsidR="009334A4" w:rsidRDefault="0070130E">
            <w:pPr>
              <w:widowControl w:val="0"/>
              <w:jc w:val="both"/>
              <w:rPr>
                <w:rFonts w:ascii="Times New Roman" w:hAnsi="Times New Roman"/>
                <w:sz w:val="20"/>
              </w:rPr>
            </w:pPr>
            <w:r>
              <w:rPr>
                <w:rFonts w:ascii="Times New Roman" w:hAnsi="Times New Roman"/>
                <w:sz w:val="20"/>
              </w:rPr>
              <w:t>2.2.2 для оказания медицинской помощи при экстракорпоральном оплодотворении</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4E98D7" w14:textId="77777777" w:rsidR="009334A4" w:rsidRDefault="0070130E">
            <w:pPr>
              <w:widowControl w:val="0"/>
              <w:jc w:val="center"/>
              <w:rPr>
                <w:rFonts w:ascii="Times New Roman" w:hAnsi="Times New Roman"/>
                <w:sz w:val="20"/>
              </w:rPr>
            </w:pPr>
            <w:r>
              <w:rPr>
                <w:rFonts w:ascii="Times New Roman" w:hAnsi="Times New Roman"/>
                <w:sz w:val="20"/>
              </w:rPr>
              <w:t>38.2</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4A6D50"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505D8B" w14:textId="77777777" w:rsidR="009334A4" w:rsidRDefault="0070130E">
            <w:pPr>
              <w:widowControl w:val="0"/>
              <w:jc w:val="center"/>
              <w:rPr>
                <w:rFonts w:ascii="Times New Roman" w:hAnsi="Times New Roman"/>
                <w:sz w:val="20"/>
              </w:rPr>
            </w:pPr>
            <w:r>
              <w:rPr>
                <w:rFonts w:ascii="Times New Roman" w:hAnsi="Times New Roman"/>
                <w:sz w:val="20"/>
              </w:rPr>
              <w:t>0,000000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21824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8F9D0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88216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777DE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2529F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C67FB4"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8E023FF" w14:textId="77777777">
        <w:trPr>
          <w:trHeight w:val="23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50BC0A3" w14:textId="77777777" w:rsidR="009334A4" w:rsidRDefault="0070130E">
            <w:pPr>
              <w:widowControl w:val="0"/>
              <w:jc w:val="center"/>
              <w:rPr>
                <w:rFonts w:ascii="Times New Roman" w:hAnsi="Times New Roman"/>
                <w:sz w:val="20"/>
              </w:rPr>
            </w:pPr>
            <w:r>
              <w:rPr>
                <w:rFonts w:ascii="Times New Roman" w:hAnsi="Times New Roman"/>
                <w:sz w:val="20"/>
              </w:rPr>
              <w:t>122.</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EA1EBB" w14:textId="77777777" w:rsidR="009334A4" w:rsidRDefault="0070130E">
            <w:pPr>
              <w:widowControl w:val="0"/>
              <w:jc w:val="both"/>
              <w:rPr>
                <w:rFonts w:ascii="Times New Roman" w:hAnsi="Times New Roman"/>
                <w:sz w:val="20"/>
              </w:rPr>
            </w:pPr>
            <w:r>
              <w:rPr>
                <w:rFonts w:ascii="Times New Roman" w:hAnsi="Times New Roman"/>
                <w:sz w:val="20"/>
              </w:rPr>
              <w:t>2.2.3 для оказания медицинской помощи больным с вирусным гепатитом С</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A9CCF7" w14:textId="77777777" w:rsidR="009334A4" w:rsidRDefault="0070130E">
            <w:pPr>
              <w:widowControl w:val="0"/>
              <w:jc w:val="center"/>
              <w:rPr>
                <w:rFonts w:ascii="Times New Roman" w:hAnsi="Times New Roman"/>
                <w:sz w:val="20"/>
              </w:rPr>
            </w:pPr>
            <w:r>
              <w:rPr>
                <w:rFonts w:ascii="Times New Roman" w:hAnsi="Times New Roman"/>
                <w:sz w:val="20"/>
              </w:rPr>
              <w:t>38.3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290230"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45B8D6" w14:textId="77777777" w:rsidR="009334A4" w:rsidRDefault="0070130E">
            <w:pPr>
              <w:widowControl w:val="0"/>
              <w:jc w:val="center"/>
              <w:rPr>
                <w:rFonts w:ascii="Times New Roman" w:hAnsi="Times New Roman"/>
                <w:sz w:val="20"/>
              </w:rPr>
            </w:pPr>
            <w:r>
              <w:rPr>
                <w:rFonts w:ascii="Times New Roman" w:hAnsi="Times New Roman"/>
                <w:sz w:val="20"/>
              </w:rPr>
              <w:t>0,000000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D0DBE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9232C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EB28C5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BE476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8C6594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C5B628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94C2602" w14:textId="77777777">
        <w:trPr>
          <w:trHeight w:val="198"/>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9D1BBA3" w14:textId="77777777" w:rsidR="009334A4" w:rsidRDefault="0070130E">
            <w:pPr>
              <w:widowControl w:val="0"/>
              <w:jc w:val="center"/>
              <w:rPr>
                <w:rFonts w:ascii="Times New Roman" w:hAnsi="Times New Roman"/>
                <w:sz w:val="20"/>
              </w:rPr>
            </w:pPr>
            <w:r>
              <w:rPr>
                <w:rFonts w:ascii="Times New Roman" w:hAnsi="Times New Roman"/>
                <w:sz w:val="20"/>
              </w:rPr>
              <w:t>123.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18396D" w14:textId="77777777" w:rsidR="009334A4" w:rsidRDefault="0070130E">
            <w:pPr>
              <w:widowControl w:val="0"/>
              <w:jc w:val="both"/>
              <w:rPr>
                <w:rFonts w:ascii="Times New Roman" w:hAnsi="Times New Roman"/>
                <w:sz w:val="20"/>
              </w:rPr>
            </w:pPr>
            <w:r>
              <w:rPr>
                <w:rFonts w:ascii="Times New Roman" w:hAnsi="Times New Roman"/>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5FE2F0" w14:textId="77777777" w:rsidR="009334A4" w:rsidRDefault="0070130E">
            <w:pPr>
              <w:widowControl w:val="0"/>
              <w:jc w:val="center"/>
              <w:rPr>
                <w:rFonts w:ascii="Times New Roman" w:hAnsi="Times New Roman"/>
                <w:sz w:val="20"/>
              </w:rPr>
            </w:pPr>
            <w:r>
              <w:rPr>
                <w:rFonts w:ascii="Times New Roman" w:hAnsi="Times New Roman"/>
                <w:sz w:val="20"/>
              </w:rPr>
              <w:t>39</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91F0F1"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D55300" w14:textId="77777777" w:rsidR="009334A4" w:rsidRDefault="0070130E">
            <w:pPr>
              <w:widowControl w:val="0"/>
              <w:jc w:val="center"/>
              <w:rPr>
                <w:rFonts w:ascii="Times New Roman" w:hAnsi="Times New Roman"/>
                <w:sz w:val="20"/>
              </w:rPr>
            </w:pPr>
            <w:r>
              <w:rPr>
                <w:rFonts w:ascii="Times New Roman" w:hAnsi="Times New Roman"/>
                <w:sz w:val="20"/>
              </w:rPr>
              <w:t>0,067347</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DDEDCE" w14:textId="77777777" w:rsidR="009334A4" w:rsidRDefault="0070130E">
            <w:pPr>
              <w:widowControl w:val="0"/>
              <w:jc w:val="center"/>
              <w:rPr>
                <w:rFonts w:ascii="Times New Roman" w:hAnsi="Times New Roman"/>
                <w:sz w:val="20"/>
              </w:rPr>
            </w:pPr>
            <w:r>
              <w:rPr>
                <w:rFonts w:ascii="Times New Roman" w:hAnsi="Times New Roman"/>
                <w:sz w:val="20"/>
              </w:rPr>
              <w:t>110 150,27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F8EAA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4DE074" w14:textId="77777777" w:rsidR="009334A4" w:rsidRDefault="0070130E">
            <w:pPr>
              <w:widowControl w:val="0"/>
              <w:jc w:val="center"/>
              <w:rPr>
                <w:rFonts w:ascii="Times New Roman" w:hAnsi="Times New Roman"/>
                <w:sz w:val="20"/>
              </w:rPr>
            </w:pPr>
            <w:r>
              <w:rPr>
                <w:rFonts w:ascii="Times New Roman" w:hAnsi="Times New Roman"/>
                <w:sz w:val="20"/>
              </w:rPr>
              <w:t>7 418,10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A8A44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B3CF80" w14:textId="77777777" w:rsidR="009334A4" w:rsidRDefault="0070130E">
            <w:pPr>
              <w:widowControl w:val="0"/>
              <w:jc w:val="center"/>
              <w:rPr>
                <w:rFonts w:ascii="Times New Roman" w:hAnsi="Times New Roman"/>
                <w:sz w:val="20"/>
              </w:rPr>
            </w:pPr>
            <w:r>
              <w:rPr>
                <w:rFonts w:ascii="Times New Roman" w:hAnsi="Times New Roman"/>
                <w:sz w:val="20"/>
              </w:rPr>
              <w:t>2 158 504,69</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2C3DCF"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2A54BA4" w14:textId="77777777">
        <w:trPr>
          <w:trHeight w:val="433"/>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95B05A7" w14:textId="77777777" w:rsidR="009334A4" w:rsidRDefault="0070130E">
            <w:pPr>
              <w:widowControl w:val="0"/>
              <w:jc w:val="center"/>
              <w:rPr>
                <w:rFonts w:ascii="Times New Roman" w:hAnsi="Times New Roman"/>
                <w:sz w:val="20"/>
              </w:rPr>
            </w:pPr>
            <w:r>
              <w:rPr>
                <w:rFonts w:ascii="Times New Roman" w:hAnsi="Times New Roman"/>
                <w:sz w:val="20"/>
              </w:rPr>
              <w:t>124.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F492DE" w14:textId="77777777" w:rsidR="009334A4" w:rsidRDefault="0070130E">
            <w:pPr>
              <w:widowControl w:val="0"/>
              <w:jc w:val="both"/>
              <w:rPr>
                <w:rFonts w:ascii="Times New Roman" w:hAnsi="Times New Roman"/>
                <w:sz w:val="20"/>
              </w:rPr>
            </w:pPr>
            <w:r>
              <w:rPr>
                <w:rFonts w:ascii="Times New Roman" w:hAnsi="Times New Roman"/>
                <w:sz w:val="20"/>
              </w:rPr>
              <w:t>3.1 для медицинской помощи по профилю «онкология»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8B2EECB" w14:textId="77777777" w:rsidR="009334A4" w:rsidRDefault="0070130E">
            <w:pPr>
              <w:widowControl w:val="0"/>
              <w:jc w:val="center"/>
              <w:rPr>
                <w:rFonts w:ascii="Times New Roman" w:hAnsi="Times New Roman"/>
                <w:sz w:val="20"/>
              </w:rPr>
            </w:pPr>
            <w:r>
              <w:rPr>
                <w:rFonts w:ascii="Times New Roman" w:hAnsi="Times New Roman"/>
                <w:sz w:val="20"/>
              </w:rPr>
              <w:t>39.1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7FB8A9"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5DC2035" w14:textId="77777777" w:rsidR="009334A4" w:rsidRDefault="0070130E">
            <w:pPr>
              <w:widowControl w:val="0"/>
              <w:jc w:val="center"/>
              <w:rPr>
                <w:rFonts w:ascii="Times New Roman" w:hAnsi="Times New Roman"/>
                <w:sz w:val="20"/>
              </w:rPr>
            </w:pPr>
            <w:r>
              <w:rPr>
                <w:rFonts w:ascii="Times New Roman" w:hAnsi="Times New Roman"/>
                <w:sz w:val="20"/>
              </w:rPr>
              <w:t>0,013080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8CC71E9" w14:textId="77777777" w:rsidR="009334A4" w:rsidRDefault="0070130E">
            <w:pPr>
              <w:widowControl w:val="0"/>
              <w:jc w:val="center"/>
              <w:rPr>
                <w:rFonts w:ascii="Times New Roman" w:hAnsi="Times New Roman"/>
                <w:sz w:val="20"/>
              </w:rPr>
            </w:pPr>
            <w:r>
              <w:rPr>
                <w:rFonts w:ascii="Times New Roman" w:hAnsi="Times New Roman"/>
                <w:sz w:val="20"/>
              </w:rPr>
              <w:t>242 016,46</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3ADD9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54FEC5" w14:textId="77777777" w:rsidR="009334A4" w:rsidRDefault="0070130E">
            <w:pPr>
              <w:widowControl w:val="0"/>
              <w:jc w:val="center"/>
              <w:rPr>
                <w:rFonts w:ascii="Times New Roman" w:hAnsi="Times New Roman"/>
                <w:sz w:val="20"/>
              </w:rPr>
            </w:pPr>
            <w:r>
              <w:rPr>
                <w:rFonts w:ascii="Times New Roman" w:hAnsi="Times New Roman"/>
                <w:sz w:val="20"/>
              </w:rPr>
              <w:t>3 165,58</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BE958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7AF3DE" w14:textId="77777777" w:rsidR="009334A4" w:rsidRDefault="0070130E">
            <w:pPr>
              <w:widowControl w:val="0"/>
              <w:jc w:val="center"/>
              <w:rPr>
                <w:rFonts w:ascii="Times New Roman" w:hAnsi="Times New Roman"/>
                <w:sz w:val="20"/>
              </w:rPr>
            </w:pPr>
            <w:r>
              <w:rPr>
                <w:rFonts w:ascii="Times New Roman" w:hAnsi="Times New Roman"/>
                <w:sz w:val="20"/>
              </w:rPr>
              <w:t>921 114,65</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EA82B5"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F03A792" w14:textId="77777777">
        <w:trPr>
          <w:trHeight w:val="57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A53D660" w14:textId="77777777" w:rsidR="009334A4" w:rsidRDefault="0070130E">
            <w:pPr>
              <w:widowControl w:val="0"/>
              <w:jc w:val="center"/>
              <w:rPr>
                <w:rFonts w:ascii="Times New Roman" w:hAnsi="Times New Roman"/>
                <w:sz w:val="20"/>
              </w:rPr>
            </w:pPr>
            <w:r>
              <w:rPr>
                <w:rFonts w:ascii="Times New Roman" w:hAnsi="Times New Roman"/>
                <w:sz w:val="20"/>
              </w:rPr>
              <w:t>125.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540E33" w14:textId="77777777" w:rsidR="009334A4" w:rsidRDefault="0070130E">
            <w:pPr>
              <w:widowControl w:val="0"/>
              <w:jc w:val="both"/>
              <w:rPr>
                <w:rFonts w:ascii="Times New Roman" w:hAnsi="Times New Roman"/>
                <w:sz w:val="20"/>
              </w:rPr>
            </w:pPr>
            <w:r>
              <w:rPr>
                <w:rFonts w:ascii="Times New Roman" w:hAnsi="Times New Roman"/>
                <w:sz w:val="20"/>
              </w:rPr>
              <w:t>3.2 для медицинской помощи при экстракорпоральном оплодотворении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B16E86" w14:textId="77777777" w:rsidR="009334A4" w:rsidRDefault="0070130E">
            <w:pPr>
              <w:widowControl w:val="0"/>
              <w:jc w:val="center"/>
              <w:rPr>
                <w:rFonts w:ascii="Times New Roman" w:hAnsi="Times New Roman"/>
                <w:sz w:val="20"/>
              </w:rPr>
            </w:pPr>
            <w:r>
              <w:rPr>
                <w:rFonts w:ascii="Times New Roman" w:hAnsi="Times New Roman"/>
                <w:sz w:val="20"/>
              </w:rPr>
              <w:t>39.2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EA0D21"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068DF8" w14:textId="77777777" w:rsidR="009334A4" w:rsidRDefault="0070130E">
            <w:pPr>
              <w:widowControl w:val="0"/>
              <w:jc w:val="center"/>
              <w:rPr>
                <w:rFonts w:ascii="Times New Roman" w:hAnsi="Times New Roman"/>
                <w:sz w:val="20"/>
              </w:rPr>
            </w:pPr>
            <w:r>
              <w:rPr>
                <w:rFonts w:ascii="Times New Roman" w:hAnsi="Times New Roman"/>
                <w:sz w:val="20"/>
              </w:rPr>
              <w:t>0,000644</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813AFC" w14:textId="77777777" w:rsidR="009334A4" w:rsidRDefault="0070130E">
            <w:pPr>
              <w:widowControl w:val="0"/>
              <w:jc w:val="center"/>
              <w:rPr>
                <w:rFonts w:ascii="Times New Roman" w:hAnsi="Times New Roman"/>
                <w:sz w:val="20"/>
              </w:rPr>
            </w:pPr>
            <w:r>
              <w:rPr>
                <w:rFonts w:ascii="Times New Roman" w:hAnsi="Times New Roman"/>
                <w:sz w:val="20"/>
              </w:rPr>
              <w:t>108 861,20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5C0B1D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74165F" w14:textId="77777777" w:rsidR="009334A4" w:rsidRDefault="0070130E">
            <w:pPr>
              <w:widowControl w:val="0"/>
              <w:jc w:val="center"/>
              <w:rPr>
                <w:rFonts w:ascii="Times New Roman" w:hAnsi="Times New Roman"/>
                <w:sz w:val="20"/>
              </w:rPr>
            </w:pPr>
            <w:r>
              <w:rPr>
                <w:rFonts w:ascii="Times New Roman" w:hAnsi="Times New Roman"/>
                <w:sz w:val="20"/>
              </w:rPr>
              <w:t>69,96</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8AFEF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65573B" w14:textId="77777777" w:rsidR="009334A4" w:rsidRDefault="0070130E">
            <w:pPr>
              <w:widowControl w:val="0"/>
              <w:jc w:val="center"/>
              <w:rPr>
                <w:rFonts w:ascii="Times New Roman" w:hAnsi="Times New Roman"/>
                <w:sz w:val="20"/>
              </w:rPr>
            </w:pPr>
            <w:r>
              <w:rPr>
                <w:rFonts w:ascii="Times New Roman" w:hAnsi="Times New Roman"/>
                <w:sz w:val="20"/>
              </w:rPr>
              <w:t>20 357,04</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D016B3"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18C958F" w14:textId="77777777">
        <w:trPr>
          <w:trHeight w:val="57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A405E02" w14:textId="77777777" w:rsidR="009334A4" w:rsidRDefault="0070130E">
            <w:pPr>
              <w:widowControl w:val="0"/>
              <w:jc w:val="center"/>
              <w:rPr>
                <w:rFonts w:ascii="Times New Roman" w:hAnsi="Times New Roman"/>
                <w:sz w:val="20"/>
              </w:rPr>
            </w:pPr>
            <w:r>
              <w:rPr>
                <w:rFonts w:ascii="Times New Roman" w:hAnsi="Times New Roman"/>
                <w:sz w:val="20"/>
              </w:rPr>
              <w:lastRenderedPageBreak/>
              <w:t>126.</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26367FD" w14:textId="77777777" w:rsidR="009334A4" w:rsidRDefault="0070130E">
            <w:pPr>
              <w:widowControl w:val="0"/>
              <w:jc w:val="both"/>
              <w:rPr>
                <w:rFonts w:ascii="Times New Roman" w:hAnsi="Times New Roman"/>
                <w:sz w:val="20"/>
              </w:rPr>
            </w:pPr>
            <w:r>
              <w:rPr>
                <w:rFonts w:ascii="Times New Roman" w:hAnsi="Times New Roman"/>
                <w:sz w:val="20"/>
              </w:rPr>
              <w:t>3.3 для оказания медицинской помощи больным с вирусным гепатитом С</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993903" w14:textId="77777777" w:rsidR="009334A4" w:rsidRDefault="0070130E">
            <w:pPr>
              <w:widowControl w:val="0"/>
              <w:jc w:val="center"/>
              <w:rPr>
                <w:rFonts w:ascii="Times New Roman" w:hAnsi="Times New Roman"/>
                <w:sz w:val="20"/>
              </w:rPr>
            </w:pPr>
            <w:r>
              <w:rPr>
                <w:rFonts w:ascii="Times New Roman" w:hAnsi="Times New Roman"/>
                <w:sz w:val="20"/>
              </w:rPr>
              <w:t>39.3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2D1BB5"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8CACA5" w14:textId="77777777" w:rsidR="009334A4" w:rsidRDefault="0070130E">
            <w:pPr>
              <w:widowControl w:val="0"/>
              <w:jc w:val="center"/>
              <w:rPr>
                <w:rFonts w:ascii="Times New Roman" w:hAnsi="Times New Roman"/>
                <w:sz w:val="20"/>
              </w:rPr>
            </w:pPr>
            <w:r>
              <w:rPr>
                <w:rFonts w:ascii="Times New Roman" w:hAnsi="Times New Roman"/>
                <w:sz w:val="20"/>
              </w:rPr>
              <w:t>0,001396</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C81121" w14:textId="77777777" w:rsidR="009334A4" w:rsidRDefault="0070130E">
            <w:pPr>
              <w:widowControl w:val="0"/>
              <w:jc w:val="center"/>
              <w:rPr>
                <w:rFonts w:ascii="Times New Roman" w:hAnsi="Times New Roman"/>
                <w:sz w:val="20"/>
              </w:rPr>
            </w:pPr>
            <w:r>
              <w:rPr>
                <w:rFonts w:ascii="Times New Roman" w:hAnsi="Times New Roman"/>
                <w:sz w:val="20"/>
              </w:rPr>
              <w:t>227 532,79</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45FB0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BB0AF0" w14:textId="77777777" w:rsidR="009334A4" w:rsidRDefault="0070130E">
            <w:pPr>
              <w:widowControl w:val="0"/>
              <w:jc w:val="center"/>
              <w:rPr>
                <w:rFonts w:ascii="Times New Roman" w:hAnsi="Times New Roman"/>
                <w:sz w:val="20"/>
              </w:rPr>
            </w:pPr>
            <w:r>
              <w:rPr>
                <w:rFonts w:ascii="Times New Roman" w:hAnsi="Times New Roman"/>
                <w:sz w:val="20"/>
              </w:rPr>
              <w:t>317,48</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9F6E2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51CD9F" w14:textId="77777777" w:rsidR="009334A4" w:rsidRDefault="0070130E">
            <w:pPr>
              <w:widowControl w:val="0"/>
              <w:jc w:val="center"/>
              <w:rPr>
                <w:rFonts w:ascii="Times New Roman" w:hAnsi="Times New Roman"/>
                <w:sz w:val="20"/>
              </w:rPr>
            </w:pPr>
            <w:r>
              <w:rPr>
                <w:rFonts w:ascii="Times New Roman" w:hAnsi="Times New Roman"/>
                <w:sz w:val="20"/>
              </w:rPr>
              <w:t>92 378,31</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4A257A"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E80C50F" w14:textId="77777777">
        <w:trPr>
          <w:trHeight w:val="85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952596D" w14:textId="77777777" w:rsidR="009334A4" w:rsidRDefault="0070130E">
            <w:pPr>
              <w:widowControl w:val="0"/>
              <w:jc w:val="center"/>
              <w:rPr>
                <w:rFonts w:ascii="Times New Roman" w:hAnsi="Times New Roman"/>
                <w:sz w:val="20"/>
              </w:rPr>
            </w:pPr>
            <w:r>
              <w:rPr>
                <w:rFonts w:ascii="Times New Roman" w:hAnsi="Times New Roman"/>
                <w:sz w:val="20"/>
              </w:rPr>
              <w:t>127.</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3D9990" w14:textId="77777777" w:rsidR="009334A4" w:rsidRDefault="0070130E">
            <w:pPr>
              <w:widowControl w:val="0"/>
              <w:jc w:val="both"/>
              <w:rPr>
                <w:rFonts w:ascii="Times New Roman" w:hAnsi="Times New Roman"/>
                <w:sz w:val="20"/>
              </w:rPr>
            </w:pPr>
            <w:r>
              <w:rPr>
                <w:rFonts w:ascii="Times New Roman" w:hAnsi="Times New Roman"/>
                <w:sz w:val="20"/>
              </w:rPr>
              <w:t>4. Специализированная, в том числе высокотехнологичная, медицинская помощь, за исключением медицинской реабилитации</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3929F7" w14:textId="77777777" w:rsidR="009334A4" w:rsidRDefault="0070130E">
            <w:pPr>
              <w:widowControl w:val="0"/>
              <w:jc w:val="center"/>
              <w:rPr>
                <w:rFonts w:ascii="Times New Roman" w:hAnsi="Times New Roman"/>
                <w:sz w:val="20"/>
              </w:rPr>
            </w:pPr>
            <w:r>
              <w:rPr>
                <w:rFonts w:ascii="Times New Roman" w:hAnsi="Times New Roman"/>
                <w:sz w:val="20"/>
              </w:rPr>
              <w:t>40</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0BBDD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27F14D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500C6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F85BA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E1E5A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33D71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CE5EC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16A33A"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687D718" w14:textId="77777777">
        <w:trPr>
          <w:trHeight w:val="85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D1493E2" w14:textId="77777777" w:rsidR="009334A4" w:rsidRDefault="0070130E">
            <w:pPr>
              <w:widowControl w:val="0"/>
              <w:jc w:val="center"/>
              <w:rPr>
                <w:rFonts w:ascii="Times New Roman" w:hAnsi="Times New Roman"/>
                <w:sz w:val="20"/>
              </w:rPr>
            </w:pPr>
            <w:r>
              <w:rPr>
                <w:rFonts w:ascii="Times New Roman" w:hAnsi="Times New Roman"/>
                <w:sz w:val="20"/>
              </w:rPr>
              <w:t>128.</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7A313A" w14:textId="77777777" w:rsidR="009334A4" w:rsidRDefault="0070130E">
            <w:pPr>
              <w:widowControl w:val="0"/>
              <w:jc w:val="both"/>
              <w:rPr>
                <w:rFonts w:ascii="Times New Roman" w:hAnsi="Times New Roman"/>
                <w:sz w:val="20"/>
              </w:rPr>
            </w:pPr>
            <w:r>
              <w:rPr>
                <w:rFonts w:ascii="Times New Roman" w:hAnsi="Times New Roman"/>
                <w:sz w:val="20"/>
              </w:rPr>
              <w:t>4.1. Специализированная, в том числе высокотехнологичная, медицинская помощь в условиях дневных стационаров, за исключением медицинской реабилитации, всего, в том числе:</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BF35AB" w14:textId="77777777" w:rsidR="009334A4" w:rsidRDefault="0070130E">
            <w:pPr>
              <w:widowControl w:val="0"/>
              <w:jc w:val="center"/>
              <w:rPr>
                <w:rFonts w:ascii="Times New Roman" w:hAnsi="Times New Roman"/>
                <w:sz w:val="20"/>
              </w:rPr>
            </w:pPr>
            <w:r>
              <w:rPr>
                <w:rFonts w:ascii="Times New Roman" w:hAnsi="Times New Roman"/>
                <w:sz w:val="20"/>
              </w:rPr>
              <w:t>41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7AB26A"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1B8FC7" w14:textId="77777777" w:rsidR="009334A4" w:rsidRDefault="0070130E">
            <w:pPr>
              <w:widowControl w:val="0"/>
              <w:jc w:val="center"/>
              <w:rPr>
                <w:rFonts w:ascii="Times New Roman" w:hAnsi="Times New Roman"/>
                <w:sz w:val="20"/>
              </w:rPr>
            </w:pPr>
            <w:r>
              <w:rPr>
                <w:rFonts w:ascii="Times New Roman" w:hAnsi="Times New Roman"/>
                <w:sz w:val="20"/>
              </w:rPr>
              <w:t>0,034705</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67CE7C" w14:textId="77777777" w:rsidR="009334A4" w:rsidRDefault="0070130E">
            <w:pPr>
              <w:widowControl w:val="0"/>
              <w:jc w:val="center"/>
              <w:rPr>
                <w:rFonts w:ascii="Times New Roman" w:hAnsi="Times New Roman"/>
                <w:sz w:val="20"/>
              </w:rPr>
            </w:pPr>
            <w:r>
              <w:rPr>
                <w:rFonts w:ascii="Times New Roman" w:hAnsi="Times New Roman"/>
                <w:sz w:val="20"/>
              </w:rPr>
              <w:t>110 150,27</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695B5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E2E356" w14:textId="77777777" w:rsidR="009334A4" w:rsidRDefault="0070130E">
            <w:pPr>
              <w:widowControl w:val="0"/>
              <w:jc w:val="center"/>
              <w:rPr>
                <w:rFonts w:ascii="Times New Roman" w:hAnsi="Times New Roman"/>
                <w:sz w:val="20"/>
              </w:rPr>
            </w:pPr>
            <w:r>
              <w:rPr>
                <w:rFonts w:ascii="Times New Roman" w:hAnsi="Times New Roman"/>
                <w:sz w:val="20"/>
              </w:rPr>
              <w:t>3 822,61</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38514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93E8DD" w14:textId="77777777" w:rsidR="009334A4" w:rsidRDefault="0070130E">
            <w:pPr>
              <w:widowControl w:val="0"/>
              <w:jc w:val="center"/>
              <w:rPr>
                <w:rFonts w:ascii="Times New Roman" w:hAnsi="Times New Roman"/>
                <w:sz w:val="20"/>
              </w:rPr>
            </w:pPr>
            <w:r>
              <w:rPr>
                <w:rFonts w:ascii="Times New Roman" w:hAnsi="Times New Roman"/>
                <w:sz w:val="20"/>
              </w:rPr>
              <w:t>1 112 297,43</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5943B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413825E" w14:textId="77777777">
        <w:trPr>
          <w:trHeight w:val="85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45360BF" w14:textId="77777777" w:rsidR="009334A4" w:rsidRDefault="0070130E">
            <w:pPr>
              <w:widowControl w:val="0"/>
              <w:jc w:val="center"/>
              <w:rPr>
                <w:rFonts w:ascii="Times New Roman" w:hAnsi="Times New Roman"/>
                <w:sz w:val="20"/>
              </w:rPr>
            </w:pPr>
            <w:r>
              <w:rPr>
                <w:rFonts w:ascii="Times New Roman" w:hAnsi="Times New Roman"/>
                <w:sz w:val="20"/>
              </w:rPr>
              <w:t>129.</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B385F5" w14:textId="77777777" w:rsidR="009334A4" w:rsidRDefault="0070130E">
            <w:pPr>
              <w:widowControl w:val="0"/>
              <w:jc w:val="both"/>
              <w:rPr>
                <w:rFonts w:ascii="Times New Roman" w:hAnsi="Times New Roman"/>
                <w:sz w:val="20"/>
              </w:rPr>
            </w:pPr>
            <w:r>
              <w:rPr>
                <w:rFonts w:ascii="Times New Roman" w:hAnsi="Times New Roman"/>
                <w:sz w:val="20"/>
              </w:rPr>
              <w:t>4.1.1 для оказания медицинской помощи по профилю «онкология»</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26EA89" w14:textId="77777777" w:rsidR="009334A4" w:rsidRDefault="0070130E">
            <w:pPr>
              <w:widowControl w:val="0"/>
              <w:jc w:val="center"/>
              <w:rPr>
                <w:rFonts w:ascii="Times New Roman" w:hAnsi="Times New Roman"/>
                <w:sz w:val="20"/>
              </w:rPr>
            </w:pPr>
            <w:r>
              <w:rPr>
                <w:rFonts w:ascii="Times New Roman" w:hAnsi="Times New Roman"/>
                <w:sz w:val="20"/>
              </w:rPr>
              <w:t>41.1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005E24"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2852C9" w14:textId="77777777" w:rsidR="009334A4" w:rsidRDefault="0070130E">
            <w:pPr>
              <w:widowControl w:val="0"/>
              <w:jc w:val="center"/>
              <w:rPr>
                <w:rFonts w:ascii="Times New Roman" w:hAnsi="Times New Roman"/>
                <w:sz w:val="20"/>
              </w:rPr>
            </w:pPr>
            <w:r>
              <w:rPr>
                <w:rFonts w:ascii="Times New Roman" w:hAnsi="Times New Roman"/>
                <w:sz w:val="20"/>
              </w:rPr>
              <w:t>0,013080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FCBC57" w14:textId="77777777" w:rsidR="009334A4" w:rsidRDefault="0070130E">
            <w:pPr>
              <w:widowControl w:val="0"/>
              <w:jc w:val="center"/>
              <w:rPr>
                <w:rFonts w:ascii="Times New Roman" w:hAnsi="Times New Roman"/>
                <w:sz w:val="20"/>
              </w:rPr>
            </w:pPr>
            <w:r>
              <w:rPr>
                <w:rFonts w:ascii="Times New Roman" w:hAnsi="Times New Roman"/>
                <w:sz w:val="20"/>
              </w:rPr>
              <w:t>242 016,46</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D22ED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5BFB20" w14:textId="77777777" w:rsidR="009334A4" w:rsidRDefault="0070130E">
            <w:pPr>
              <w:widowControl w:val="0"/>
              <w:jc w:val="center"/>
              <w:rPr>
                <w:rFonts w:ascii="Times New Roman" w:hAnsi="Times New Roman"/>
                <w:sz w:val="20"/>
              </w:rPr>
            </w:pPr>
            <w:r>
              <w:rPr>
                <w:rFonts w:ascii="Times New Roman" w:hAnsi="Times New Roman"/>
                <w:sz w:val="20"/>
              </w:rPr>
              <w:t>3 165,58</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BDA84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ECB734" w14:textId="77777777" w:rsidR="009334A4" w:rsidRDefault="0070130E">
            <w:pPr>
              <w:widowControl w:val="0"/>
              <w:jc w:val="center"/>
              <w:rPr>
                <w:rFonts w:ascii="Times New Roman" w:hAnsi="Times New Roman"/>
                <w:sz w:val="20"/>
              </w:rPr>
            </w:pPr>
            <w:r>
              <w:rPr>
                <w:rFonts w:ascii="Times New Roman" w:hAnsi="Times New Roman"/>
                <w:sz w:val="20"/>
              </w:rPr>
              <w:t>921 114,65</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3D2DD2"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8BC5AA9" w14:textId="77777777">
        <w:trPr>
          <w:trHeight w:val="85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B7D2904" w14:textId="77777777" w:rsidR="009334A4" w:rsidRDefault="0070130E">
            <w:pPr>
              <w:widowControl w:val="0"/>
              <w:jc w:val="center"/>
              <w:rPr>
                <w:rFonts w:ascii="Times New Roman" w:hAnsi="Times New Roman"/>
                <w:sz w:val="20"/>
              </w:rPr>
            </w:pPr>
            <w:r>
              <w:rPr>
                <w:rFonts w:ascii="Times New Roman" w:hAnsi="Times New Roman"/>
                <w:sz w:val="20"/>
              </w:rPr>
              <w:t>130.</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9B4243" w14:textId="77777777" w:rsidR="009334A4" w:rsidRDefault="0070130E">
            <w:pPr>
              <w:widowControl w:val="0"/>
              <w:jc w:val="both"/>
              <w:rPr>
                <w:rFonts w:ascii="Times New Roman" w:hAnsi="Times New Roman"/>
                <w:sz w:val="20"/>
              </w:rPr>
            </w:pPr>
            <w:r>
              <w:rPr>
                <w:rFonts w:ascii="Times New Roman" w:hAnsi="Times New Roman"/>
                <w:sz w:val="20"/>
              </w:rPr>
              <w:t>4.1.2 для оказания медицинской помощи при экстракорпоральном оплодотворении</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E49ECF1" w14:textId="77777777" w:rsidR="009334A4" w:rsidRDefault="0070130E">
            <w:pPr>
              <w:widowControl w:val="0"/>
              <w:jc w:val="center"/>
              <w:rPr>
                <w:rFonts w:ascii="Times New Roman" w:hAnsi="Times New Roman"/>
                <w:sz w:val="20"/>
              </w:rPr>
            </w:pPr>
            <w:r>
              <w:rPr>
                <w:rFonts w:ascii="Times New Roman" w:hAnsi="Times New Roman"/>
                <w:sz w:val="20"/>
              </w:rPr>
              <w:t>41.2</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13A2E9"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5D7174" w14:textId="77777777" w:rsidR="009334A4" w:rsidRDefault="0070130E">
            <w:pPr>
              <w:widowControl w:val="0"/>
              <w:jc w:val="center"/>
              <w:rPr>
                <w:rFonts w:ascii="Times New Roman" w:hAnsi="Times New Roman"/>
                <w:sz w:val="20"/>
              </w:rPr>
            </w:pPr>
            <w:r>
              <w:rPr>
                <w:rFonts w:ascii="Times New Roman" w:hAnsi="Times New Roman"/>
                <w:sz w:val="20"/>
              </w:rPr>
              <w:t>0,000644</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4D63A71" w14:textId="77777777" w:rsidR="009334A4" w:rsidRDefault="0070130E">
            <w:pPr>
              <w:widowControl w:val="0"/>
              <w:jc w:val="center"/>
              <w:rPr>
                <w:rFonts w:ascii="Times New Roman" w:hAnsi="Times New Roman"/>
                <w:sz w:val="20"/>
              </w:rPr>
            </w:pPr>
            <w:r>
              <w:rPr>
                <w:rFonts w:ascii="Times New Roman" w:hAnsi="Times New Roman"/>
                <w:sz w:val="20"/>
              </w:rPr>
              <w:t>108 861,20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8CEFF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EDDEA2A" w14:textId="77777777" w:rsidR="009334A4" w:rsidRDefault="0070130E">
            <w:pPr>
              <w:widowControl w:val="0"/>
              <w:jc w:val="center"/>
              <w:rPr>
                <w:rFonts w:ascii="Times New Roman" w:hAnsi="Times New Roman"/>
                <w:sz w:val="20"/>
              </w:rPr>
            </w:pPr>
            <w:r>
              <w:rPr>
                <w:rFonts w:ascii="Times New Roman" w:hAnsi="Times New Roman"/>
                <w:sz w:val="20"/>
              </w:rPr>
              <w:t>69,96</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26CF92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9FAB08" w14:textId="77777777" w:rsidR="009334A4" w:rsidRDefault="0070130E">
            <w:pPr>
              <w:widowControl w:val="0"/>
              <w:jc w:val="center"/>
              <w:rPr>
                <w:rFonts w:ascii="Times New Roman" w:hAnsi="Times New Roman"/>
                <w:sz w:val="20"/>
              </w:rPr>
            </w:pPr>
            <w:r>
              <w:rPr>
                <w:rFonts w:ascii="Times New Roman" w:hAnsi="Times New Roman"/>
                <w:sz w:val="20"/>
              </w:rPr>
              <w:t>20 357,04</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71259A"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B766479" w14:textId="77777777">
        <w:trPr>
          <w:trHeight w:val="85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CEEFDCE" w14:textId="77777777" w:rsidR="009334A4" w:rsidRDefault="0070130E">
            <w:pPr>
              <w:widowControl w:val="0"/>
              <w:jc w:val="center"/>
              <w:rPr>
                <w:rFonts w:ascii="Times New Roman" w:hAnsi="Times New Roman"/>
                <w:sz w:val="20"/>
              </w:rPr>
            </w:pPr>
            <w:r>
              <w:rPr>
                <w:rFonts w:ascii="Times New Roman" w:hAnsi="Times New Roman"/>
                <w:sz w:val="20"/>
              </w:rPr>
              <w:t>131.</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78B9DB5" w14:textId="77777777" w:rsidR="009334A4" w:rsidRDefault="0070130E">
            <w:pPr>
              <w:widowControl w:val="0"/>
              <w:jc w:val="both"/>
              <w:rPr>
                <w:rFonts w:ascii="Times New Roman" w:hAnsi="Times New Roman"/>
                <w:sz w:val="20"/>
              </w:rPr>
            </w:pPr>
            <w:r>
              <w:rPr>
                <w:rFonts w:ascii="Times New Roman" w:hAnsi="Times New Roman"/>
                <w:sz w:val="20"/>
              </w:rPr>
              <w:t>4.1.3 для оказания медицинской помощи больным с вирусным гепатитом С</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2DE260" w14:textId="77777777" w:rsidR="009334A4" w:rsidRDefault="0070130E">
            <w:pPr>
              <w:widowControl w:val="0"/>
              <w:jc w:val="center"/>
              <w:rPr>
                <w:rFonts w:ascii="Times New Roman" w:hAnsi="Times New Roman"/>
                <w:sz w:val="20"/>
              </w:rPr>
            </w:pPr>
            <w:r>
              <w:rPr>
                <w:rFonts w:ascii="Times New Roman" w:hAnsi="Times New Roman"/>
                <w:sz w:val="20"/>
              </w:rPr>
              <w:t>41.3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524A81"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00F13C" w14:textId="77777777" w:rsidR="009334A4" w:rsidRDefault="0070130E">
            <w:pPr>
              <w:widowControl w:val="0"/>
              <w:jc w:val="center"/>
              <w:rPr>
                <w:rFonts w:ascii="Times New Roman" w:hAnsi="Times New Roman"/>
                <w:sz w:val="20"/>
              </w:rPr>
            </w:pPr>
            <w:r>
              <w:rPr>
                <w:rFonts w:ascii="Times New Roman" w:hAnsi="Times New Roman"/>
                <w:sz w:val="20"/>
              </w:rPr>
              <w:t>0,001396</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335161" w14:textId="77777777" w:rsidR="009334A4" w:rsidRDefault="0070130E">
            <w:pPr>
              <w:widowControl w:val="0"/>
              <w:jc w:val="center"/>
              <w:rPr>
                <w:rFonts w:ascii="Times New Roman" w:hAnsi="Times New Roman"/>
                <w:sz w:val="20"/>
              </w:rPr>
            </w:pPr>
            <w:r>
              <w:rPr>
                <w:rFonts w:ascii="Times New Roman" w:hAnsi="Times New Roman"/>
                <w:sz w:val="20"/>
              </w:rPr>
              <w:t>227 532,79</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C5D42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6799F4" w14:textId="77777777" w:rsidR="009334A4" w:rsidRDefault="0070130E">
            <w:pPr>
              <w:widowControl w:val="0"/>
              <w:jc w:val="center"/>
              <w:rPr>
                <w:rFonts w:ascii="Times New Roman" w:hAnsi="Times New Roman"/>
                <w:sz w:val="20"/>
              </w:rPr>
            </w:pPr>
            <w:r>
              <w:rPr>
                <w:rFonts w:ascii="Times New Roman" w:hAnsi="Times New Roman"/>
                <w:sz w:val="20"/>
              </w:rPr>
              <w:t>317,48</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8A06A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2ED6F1" w14:textId="77777777" w:rsidR="009334A4" w:rsidRDefault="0070130E">
            <w:pPr>
              <w:widowControl w:val="0"/>
              <w:jc w:val="center"/>
              <w:rPr>
                <w:rFonts w:ascii="Times New Roman" w:hAnsi="Times New Roman"/>
                <w:sz w:val="20"/>
              </w:rPr>
            </w:pPr>
            <w:r>
              <w:rPr>
                <w:rFonts w:ascii="Times New Roman" w:hAnsi="Times New Roman"/>
                <w:sz w:val="20"/>
              </w:rPr>
              <w:t>92 378,31</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F8A8F4"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9CE4E19" w14:textId="77777777">
        <w:trPr>
          <w:trHeight w:val="85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7F9228A" w14:textId="77777777" w:rsidR="009334A4" w:rsidRDefault="0070130E">
            <w:pPr>
              <w:widowControl w:val="0"/>
              <w:jc w:val="center"/>
              <w:rPr>
                <w:rFonts w:ascii="Times New Roman" w:hAnsi="Times New Roman"/>
                <w:sz w:val="20"/>
              </w:rPr>
            </w:pPr>
            <w:r>
              <w:rPr>
                <w:rFonts w:ascii="Times New Roman" w:hAnsi="Times New Roman"/>
                <w:sz w:val="20"/>
              </w:rPr>
              <w:t>132.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AEE4E6" w14:textId="77777777" w:rsidR="009334A4" w:rsidRDefault="0070130E">
            <w:pPr>
              <w:widowControl w:val="0"/>
              <w:jc w:val="both"/>
              <w:rPr>
                <w:rFonts w:ascii="Times New Roman" w:hAnsi="Times New Roman"/>
                <w:sz w:val="20"/>
              </w:rPr>
            </w:pPr>
            <w:r>
              <w:rPr>
                <w:rFonts w:ascii="Times New Roman" w:hAnsi="Times New Roman"/>
                <w:sz w:val="20"/>
              </w:rPr>
              <w:t xml:space="preserve">4.2.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всего, в том числе: </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8FFA16" w14:textId="77777777" w:rsidR="009334A4" w:rsidRDefault="0070130E">
            <w:pPr>
              <w:widowControl w:val="0"/>
              <w:jc w:val="center"/>
              <w:rPr>
                <w:rFonts w:ascii="Times New Roman" w:hAnsi="Times New Roman"/>
                <w:sz w:val="20"/>
              </w:rPr>
            </w:pPr>
            <w:r>
              <w:rPr>
                <w:rFonts w:ascii="Times New Roman" w:hAnsi="Times New Roman"/>
                <w:sz w:val="20"/>
              </w:rPr>
              <w:t>42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79F01D"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FD6560" w14:textId="77777777" w:rsidR="009334A4" w:rsidRDefault="0070130E">
            <w:pPr>
              <w:widowControl w:val="0"/>
              <w:jc w:val="center"/>
              <w:rPr>
                <w:rFonts w:ascii="Times New Roman" w:hAnsi="Times New Roman"/>
                <w:sz w:val="20"/>
              </w:rPr>
            </w:pPr>
            <w:r>
              <w:rPr>
                <w:rFonts w:ascii="Times New Roman" w:hAnsi="Times New Roman"/>
                <w:sz w:val="20"/>
              </w:rPr>
              <w:t>0,180938</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26C960" w14:textId="77777777" w:rsidR="009334A4" w:rsidRDefault="0070130E">
            <w:pPr>
              <w:widowControl w:val="0"/>
              <w:jc w:val="center"/>
              <w:rPr>
                <w:rFonts w:ascii="Times New Roman" w:hAnsi="Times New Roman"/>
                <w:sz w:val="20"/>
              </w:rPr>
            </w:pPr>
            <w:r>
              <w:rPr>
                <w:rFonts w:ascii="Times New Roman" w:hAnsi="Times New Roman"/>
                <w:sz w:val="20"/>
              </w:rPr>
              <w:t>187 186,38</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40835D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07AF95" w14:textId="77777777" w:rsidR="009334A4" w:rsidRDefault="0070130E">
            <w:pPr>
              <w:widowControl w:val="0"/>
              <w:jc w:val="center"/>
              <w:rPr>
                <w:rFonts w:ascii="Times New Roman" w:hAnsi="Times New Roman"/>
                <w:sz w:val="20"/>
              </w:rPr>
            </w:pPr>
            <w:r>
              <w:rPr>
                <w:rFonts w:ascii="Times New Roman" w:hAnsi="Times New Roman"/>
                <w:sz w:val="20"/>
              </w:rPr>
              <w:t>33 869,14</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E7E5D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68FC36" w14:textId="77777777" w:rsidR="009334A4" w:rsidRDefault="0070130E">
            <w:pPr>
              <w:widowControl w:val="0"/>
              <w:jc w:val="center"/>
              <w:rPr>
                <w:rFonts w:ascii="Times New Roman" w:hAnsi="Times New Roman"/>
                <w:sz w:val="20"/>
              </w:rPr>
            </w:pPr>
            <w:r>
              <w:rPr>
                <w:rFonts w:ascii="Times New Roman" w:hAnsi="Times New Roman"/>
                <w:sz w:val="20"/>
              </w:rPr>
              <w:t>9 855 175,72</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A089A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9198FC1" w14:textId="77777777">
        <w:trPr>
          <w:trHeight w:val="37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A96DAEA" w14:textId="77777777" w:rsidR="009334A4" w:rsidRDefault="0070130E">
            <w:pPr>
              <w:widowControl w:val="0"/>
              <w:jc w:val="center"/>
              <w:rPr>
                <w:rFonts w:ascii="Times New Roman" w:hAnsi="Times New Roman"/>
                <w:sz w:val="20"/>
              </w:rPr>
            </w:pPr>
            <w:r>
              <w:rPr>
                <w:rFonts w:ascii="Times New Roman" w:hAnsi="Times New Roman"/>
                <w:sz w:val="20"/>
              </w:rPr>
              <w:t>133.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5927F0" w14:textId="77777777" w:rsidR="009334A4" w:rsidRDefault="0070130E">
            <w:pPr>
              <w:widowControl w:val="0"/>
              <w:jc w:val="both"/>
              <w:rPr>
                <w:rFonts w:ascii="Times New Roman" w:hAnsi="Times New Roman"/>
                <w:sz w:val="20"/>
              </w:rPr>
            </w:pPr>
            <w:r>
              <w:rPr>
                <w:rFonts w:ascii="Times New Roman" w:hAnsi="Times New Roman"/>
                <w:sz w:val="20"/>
              </w:rPr>
              <w:t>4.2.1 для медицинской помощи по профилю "онкология"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5DEF5E" w14:textId="77777777" w:rsidR="009334A4" w:rsidRDefault="0070130E">
            <w:pPr>
              <w:widowControl w:val="0"/>
              <w:jc w:val="center"/>
              <w:rPr>
                <w:rFonts w:ascii="Times New Roman" w:hAnsi="Times New Roman"/>
                <w:sz w:val="20"/>
              </w:rPr>
            </w:pPr>
            <w:r>
              <w:rPr>
                <w:rFonts w:ascii="Times New Roman" w:hAnsi="Times New Roman"/>
                <w:sz w:val="20"/>
              </w:rPr>
              <w:t>42.1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B4A011"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6DB1D9" w14:textId="77777777" w:rsidR="009334A4" w:rsidRDefault="0070130E">
            <w:pPr>
              <w:widowControl w:val="0"/>
              <w:jc w:val="center"/>
              <w:rPr>
                <w:rFonts w:ascii="Times New Roman" w:hAnsi="Times New Roman"/>
                <w:sz w:val="20"/>
              </w:rPr>
            </w:pPr>
            <w:r>
              <w:rPr>
                <w:rFonts w:ascii="Times New Roman" w:hAnsi="Times New Roman"/>
                <w:sz w:val="20"/>
              </w:rPr>
              <w:t>0,010950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4CAD78" w14:textId="77777777" w:rsidR="009334A4" w:rsidRDefault="0070130E">
            <w:pPr>
              <w:widowControl w:val="0"/>
              <w:jc w:val="center"/>
              <w:rPr>
                <w:rFonts w:ascii="Times New Roman" w:hAnsi="Times New Roman"/>
                <w:sz w:val="20"/>
              </w:rPr>
            </w:pPr>
            <w:r>
              <w:rPr>
                <w:rFonts w:ascii="Times New Roman" w:hAnsi="Times New Roman"/>
                <w:sz w:val="20"/>
              </w:rPr>
              <w:t>253 313,37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8A7B40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B3404C" w14:textId="77777777" w:rsidR="009334A4" w:rsidRDefault="0070130E">
            <w:pPr>
              <w:widowControl w:val="0"/>
              <w:jc w:val="center"/>
              <w:rPr>
                <w:rFonts w:ascii="Times New Roman" w:hAnsi="Times New Roman"/>
                <w:sz w:val="20"/>
              </w:rPr>
            </w:pPr>
            <w:r>
              <w:rPr>
                <w:rFonts w:ascii="Times New Roman" w:hAnsi="Times New Roman"/>
                <w:sz w:val="20"/>
              </w:rPr>
              <w:t>2 773,60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B67AD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92DAFB" w14:textId="77777777" w:rsidR="009334A4" w:rsidRDefault="0070130E">
            <w:pPr>
              <w:widowControl w:val="0"/>
              <w:jc w:val="center"/>
              <w:rPr>
                <w:rFonts w:ascii="Times New Roman" w:hAnsi="Times New Roman"/>
                <w:sz w:val="20"/>
              </w:rPr>
            </w:pPr>
            <w:r>
              <w:rPr>
                <w:rFonts w:ascii="Times New Roman" w:hAnsi="Times New Roman"/>
                <w:sz w:val="20"/>
              </w:rPr>
              <w:t>807 056,40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E778F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E773482" w14:textId="77777777">
        <w:trPr>
          <w:trHeight w:val="55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4ACA3AC" w14:textId="77777777" w:rsidR="009334A4" w:rsidRDefault="0070130E">
            <w:pPr>
              <w:widowControl w:val="0"/>
              <w:jc w:val="center"/>
              <w:rPr>
                <w:rFonts w:ascii="Times New Roman" w:hAnsi="Times New Roman"/>
                <w:sz w:val="20"/>
              </w:rPr>
            </w:pPr>
            <w:r>
              <w:rPr>
                <w:rFonts w:ascii="Times New Roman" w:hAnsi="Times New Roman"/>
                <w:sz w:val="20"/>
              </w:rPr>
              <w:t>134.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0FDF0A" w14:textId="77777777" w:rsidR="009334A4" w:rsidRDefault="0070130E">
            <w:pPr>
              <w:widowControl w:val="0"/>
              <w:jc w:val="both"/>
              <w:rPr>
                <w:rFonts w:ascii="Times New Roman" w:hAnsi="Times New Roman"/>
                <w:sz w:val="20"/>
              </w:rPr>
            </w:pPr>
            <w:r>
              <w:rPr>
                <w:rFonts w:ascii="Times New Roman" w:hAnsi="Times New Roman"/>
                <w:sz w:val="20"/>
              </w:rPr>
              <w:t xml:space="preserve">4.2.2 </w:t>
            </w:r>
            <w:proofErr w:type="spellStart"/>
            <w:r>
              <w:rPr>
                <w:rFonts w:ascii="Times New Roman" w:hAnsi="Times New Roman"/>
                <w:sz w:val="20"/>
              </w:rPr>
              <w:t>стентирование</w:t>
            </w:r>
            <w:proofErr w:type="spellEnd"/>
            <w:r>
              <w:rPr>
                <w:rFonts w:ascii="Times New Roman" w:hAnsi="Times New Roman"/>
                <w:sz w:val="20"/>
              </w:rPr>
              <w:t xml:space="preserve"> для больных с инфарктом миокарда</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EC6F81" w14:textId="77777777" w:rsidR="009334A4" w:rsidRDefault="0070130E">
            <w:pPr>
              <w:widowControl w:val="0"/>
              <w:jc w:val="center"/>
              <w:rPr>
                <w:rFonts w:ascii="Times New Roman" w:hAnsi="Times New Roman"/>
                <w:sz w:val="20"/>
              </w:rPr>
            </w:pPr>
            <w:r>
              <w:rPr>
                <w:rFonts w:ascii="Times New Roman" w:hAnsi="Times New Roman"/>
                <w:sz w:val="20"/>
              </w:rPr>
              <w:t>42.2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7E7EC9"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D28D1B" w14:textId="77777777" w:rsidR="009334A4" w:rsidRDefault="0070130E">
            <w:pPr>
              <w:widowControl w:val="0"/>
              <w:jc w:val="center"/>
              <w:rPr>
                <w:rFonts w:ascii="Times New Roman" w:hAnsi="Times New Roman"/>
                <w:sz w:val="20"/>
              </w:rPr>
            </w:pPr>
            <w:r>
              <w:rPr>
                <w:rFonts w:ascii="Times New Roman" w:hAnsi="Times New Roman"/>
                <w:sz w:val="20"/>
              </w:rPr>
              <w:t>0,002327</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7C2577" w14:textId="77777777" w:rsidR="009334A4" w:rsidRDefault="0070130E">
            <w:pPr>
              <w:widowControl w:val="0"/>
              <w:jc w:val="center"/>
              <w:rPr>
                <w:rFonts w:ascii="Times New Roman" w:hAnsi="Times New Roman"/>
                <w:sz w:val="20"/>
              </w:rPr>
            </w:pPr>
            <w:r>
              <w:rPr>
                <w:rFonts w:ascii="Times New Roman" w:hAnsi="Times New Roman"/>
                <w:sz w:val="20"/>
              </w:rPr>
              <w:t>530 795,27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B62C3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CACF43" w14:textId="77777777" w:rsidR="009334A4" w:rsidRDefault="0070130E">
            <w:pPr>
              <w:widowControl w:val="0"/>
              <w:jc w:val="center"/>
              <w:rPr>
                <w:rFonts w:ascii="Times New Roman" w:hAnsi="Times New Roman"/>
                <w:sz w:val="20"/>
              </w:rPr>
            </w:pPr>
            <w:r>
              <w:rPr>
                <w:rFonts w:ascii="Times New Roman" w:hAnsi="Times New Roman"/>
                <w:sz w:val="20"/>
              </w:rPr>
              <w:t>1 234,97</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7E074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EAACCD" w14:textId="77777777" w:rsidR="009334A4" w:rsidRDefault="0070130E">
            <w:pPr>
              <w:widowControl w:val="0"/>
              <w:jc w:val="center"/>
              <w:rPr>
                <w:rFonts w:ascii="Times New Roman" w:hAnsi="Times New Roman"/>
                <w:sz w:val="20"/>
              </w:rPr>
            </w:pPr>
            <w:r>
              <w:rPr>
                <w:rFonts w:ascii="Times New Roman" w:hAnsi="Times New Roman"/>
                <w:sz w:val="20"/>
              </w:rPr>
              <w:t>359 348,40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F4052C"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7DF0446" w14:textId="77777777">
        <w:trPr>
          <w:trHeight w:val="55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E266306" w14:textId="77777777" w:rsidR="009334A4" w:rsidRDefault="0070130E">
            <w:pPr>
              <w:widowControl w:val="0"/>
              <w:jc w:val="center"/>
              <w:rPr>
                <w:rFonts w:ascii="Times New Roman" w:hAnsi="Times New Roman"/>
                <w:sz w:val="20"/>
              </w:rPr>
            </w:pPr>
            <w:r>
              <w:rPr>
                <w:rFonts w:ascii="Times New Roman" w:hAnsi="Times New Roman"/>
                <w:sz w:val="20"/>
              </w:rPr>
              <w:t>135.</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B1CA80" w14:textId="77777777" w:rsidR="009334A4" w:rsidRDefault="0070130E">
            <w:pPr>
              <w:widowControl w:val="0"/>
              <w:jc w:val="both"/>
              <w:rPr>
                <w:rFonts w:ascii="Times New Roman" w:hAnsi="Times New Roman"/>
                <w:sz w:val="20"/>
              </w:rPr>
            </w:pPr>
            <w:r>
              <w:rPr>
                <w:rFonts w:ascii="Times New Roman" w:hAnsi="Times New Roman"/>
                <w:sz w:val="20"/>
              </w:rPr>
              <w:t>4.2.3 имплантация частотно-адаптированного кардиостимулятора взрослым</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B26AF1" w14:textId="77777777" w:rsidR="009334A4" w:rsidRDefault="0070130E">
            <w:pPr>
              <w:widowControl w:val="0"/>
              <w:jc w:val="center"/>
              <w:rPr>
                <w:rFonts w:ascii="Times New Roman" w:hAnsi="Times New Roman"/>
                <w:sz w:val="20"/>
              </w:rPr>
            </w:pPr>
            <w:r>
              <w:rPr>
                <w:rFonts w:ascii="Times New Roman" w:hAnsi="Times New Roman"/>
                <w:sz w:val="20"/>
              </w:rPr>
              <w:t>42.3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BD5C3E"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88954F" w14:textId="77777777" w:rsidR="009334A4" w:rsidRDefault="0070130E">
            <w:pPr>
              <w:widowControl w:val="0"/>
              <w:jc w:val="center"/>
              <w:rPr>
                <w:rFonts w:ascii="Times New Roman" w:hAnsi="Times New Roman"/>
                <w:sz w:val="20"/>
              </w:rPr>
            </w:pPr>
            <w:r>
              <w:rPr>
                <w:rFonts w:ascii="Times New Roman" w:hAnsi="Times New Roman"/>
                <w:sz w:val="20"/>
              </w:rPr>
              <w:t>0,000430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D4C8EB" w14:textId="77777777" w:rsidR="009334A4" w:rsidRDefault="0070130E">
            <w:pPr>
              <w:widowControl w:val="0"/>
              <w:jc w:val="center"/>
              <w:rPr>
                <w:rFonts w:ascii="Times New Roman" w:hAnsi="Times New Roman"/>
                <w:sz w:val="20"/>
              </w:rPr>
            </w:pPr>
            <w:r>
              <w:rPr>
                <w:rFonts w:ascii="Times New Roman" w:hAnsi="Times New Roman"/>
                <w:sz w:val="20"/>
              </w:rPr>
              <w:t>509 743,94</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2CDBA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F462DF" w14:textId="77777777" w:rsidR="009334A4" w:rsidRDefault="0070130E">
            <w:pPr>
              <w:widowControl w:val="0"/>
              <w:jc w:val="center"/>
              <w:rPr>
                <w:rFonts w:ascii="Times New Roman" w:hAnsi="Times New Roman"/>
                <w:sz w:val="20"/>
              </w:rPr>
            </w:pPr>
            <w:r>
              <w:rPr>
                <w:rFonts w:ascii="Times New Roman" w:hAnsi="Times New Roman"/>
                <w:sz w:val="20"/>
              </w:rPr>
              <w:t>218,98</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81FBD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4A790D1" w14:textId="77777777" w:rsidR="009334A4" w:rsidRDefault="0070130E">
            <w:pPr>
              <w:widowControl w:val="0"/>
              <w:jc w:val="center"/>
              <w:rPr>
                <w:rFonts w:ascii="Times New Roman" w:hAnsi="Times New Roman"/>
                <w:sz w:val="20"/>
              </w:rPr>
            </w:pPr>
            <w:r>
              <w:rPr>
                <w:rFonts w:ascii="Times New Roman" w:hAnsi="Times New Roman"/>
                <w:sz w:val="20"/>
              </w:rPr>
              <w:t>63 717,99</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6B8BCC"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B0D794C" w14:textId="77777777">
        <w:trPr>
          <w:trHeight w:val="55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1B3D23C" w14:textId="77777777" w:rsidR="009334A4" w:rsidRDefault="0070130E">
            <w:pPr>
              <w:widowControl w:val="0"/>
              <w:jc w:val="center"/>
              <w:rPr>
                <w:rFonts w:ascii="Times New Roman" w:hAnsi="Times New Roman"/>
                <w:sz w:val="20"/>
              </w:rPr>
            </w:pPr>
            <w:r>
              <w:rPr>
                <w:rFonts w:ascii="Times New Roman" w:hAnsi="Times New Roman"/>
                <w:sz w:val="20"/>
              </w:rPr>
              <w:t>136.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953BB5" w14:textId="77777777" w:rsidR="009334A4" w:rsidRDefault="0070130E">
            <w:pPr>
              <w:widowControl w:val="0"/>
              <w:jc w:val="both"/>
              <w:rPr>
                <w:rFonts w:ascii="Times New Roman" w:hAnsi="Times New Roman"/>
                <w:sz w:val="20"/>
              </w:rPr>
            </w:pPr>
            <w:r>
              <w:rPr>
                <w:rFonts w:ascii="Times New Roman" w:hAnsi="Times New Roman"/>
                <w:sz w:val="20"/>
              </w:rPr>
              <w:t xml:space="preserve">4.2.4 эндоваскулярная деструкция дополнительных проводящих путей и </w:t>
            </w:r>
            <w:proofErr w:type="spellStart"/>
            <w:r>
              <w:rPr>
                <w:rFonts w:ascii="Times New Roman" w:hAnsi="Times New Roman"/>
                <w:sz w:val="20"/>
              </w:rPr>
              <w:t>аритмогенных</w:t>
            </w:r>
            <w:proofErr w:type="spellEnd"/>
            <w:r>
              <w:rPr>
                <w:rFonts w:ascii="Times New Roman" w:hAnsi="Times New Roman"/>
                <w:sz w:val="20"/>
              </w:rPr>
              <w:t xml:space="preserve"> зон сердца</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208EE2" w14:textId="77777777" w:rsidR="009334A4" w:rsidRDefault="0070130E">
            <w:pPr>
              <w:widowControl w:val="0"/>
              <w:jc w:val="center"/>
              <w:rPr>
                <w:rFonts w:ascii="Times New Roman" w:hAnsi="Times New Roman"/>
                <w:sz w:val="20"/>
              </w:rPr>
            </w:pPr>
            <w:r>
              <w:rPr>
                <w:rFonts w:ascii="Times New Roman" w:hAnsi="Times New Roman"/>
                <w:sz w:val="20"/>
              </w:rPr>
              <w:t>42.4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163EF4"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7A0217" w14:textId="77777777" w:rsidR="009334A4" w:rsidRDefault="0070130E">
            <w:pPr>
              <w:widowControl w:val="0"/>
              <w:jc w:val="center"/>
              <w:rPr>
                <w:rFonts w:ascii="Times New Roman" w:hAnsi="Times New Roman"/>
                <w:sz w:val="20"/>
              </w:rPr>
            </w:pPr>
            <w:r>
              <w:rPr>
                <w:rFonts w:ascii="Times New Roman" w:hAnsi="Times New Roman"/>
                <w:sz w:val="20"/>
              </w:rPr>
              <w:t>0,000189</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AEF1F6" w14:textId="77777777" w:rsidR="009334A4" w:rsidRDefault="0070130E">
            <w:pPr>
              <w:widowControl w:val="0"/>
              <w:jc w:val="center"/>
              <w:rPr>
                <w:rFonts w:ascii="Times New Roman" w:hAnsi="Times New Roman"/>
                <w:sz w:val="20"/>
              </w:rPr>
            </w:pPr>
            <w:r>
              <w:rPr>
                <w:rFonts w:ascii="Times New Roman" w:hAnsi="Times New Roman"/>
                <w:sz w:val="20"/>
              </w:rPr>
              <w:t>644 282,34</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8560C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DDA5A8" w14:textId="77777777" w:rsidR="009334A4" w:rsidRDefault="0070130E">
            <w:pPr>
              <w:widowControl w:val="0"/>
              <w:jc w:val="center"/>
              <w:rPr>
                <w:rFonts w:ascii="Times New Roman" w:hAnsi="Times New Roman"/>
                <w:sz w:val="20"/>
              </w:rPr>
            </w:pPr>
            <w:r>
              <w:rPr>
                <w:rFonts w:ascii="Times New Roman" w:hAnsi="Times New Roman"/>
                <w:sz w:val="20"/>
              </w:rPr>
              <w:t>121,78</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428D3D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5355E3" w14:textId="77777777" w:rsidR="009334A4" w:rsidRDefault="0070130E">
            <w:pPr>
              <w:widowControl w:val="0"/>
              <w:jc w:val="center"/>
              <w:rPr>
                <w:rFonts w:ascii="Times New Roman" w:hAnsi="Times New Roman"/>
                <w:sz w:val="20"/>
              </w:rPr>
            </w:pPr>
            <w:r>
              <w:rPr>
                <w:rFonts w:ascii="Times New Roman" w:hAnsi="Times New Roman"/>
                <w:sz w:val="20"/>
              </w:rPr>
              <w:t>35 435,53</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12D8A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451027C" w14:textId="77777777">
        <w:trPr>
          <w:trHeight w:val="55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EF32629" w14:textId="77777777" w:rsidR="009334A4" w:rsidRDefault="0070130E">
            <w:pPr>
              <w:widowControl w:val="0"/>
              <w:jc w:val="center"/>
              <w:rPr>
                <w:rFonts w:ascii="Times New Roman" w:hAnsi="Times New Roman"/>
                <w:sz w:val="20"/>
              </w:rPr>
            </w:pPr>
            <w:r>
              <w:rPr>
                <w:rFonts w:ascii="Times New Roman" w:hAnsi="Times New Roman"/>
                <w:sz w:val="20"/>
              </w:rPr>
              <w:t>137.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0BCCA9" w14:textId="77777777" w:rsidR="009334A4" w:rsidRDefault="0070130E">
            <w:pPr>
              <w:widowControl w:val="0"/>
              <w:jc w:val="both"/>
              <w:rPr>
                <w:rFonts w:ascii="Times New Roman" w:hAnsi="Times New Roman"/>
                <w:sz w:val="20"/>
              </w:rPr>
            </w:pPr>
            <w:r>
              <w:rPr>
                <w:rFonts w:ascii="Times New Roman" w:hAnsi="Times New Roman"/>
                <w:sz w:val="20"/>
              </w:rPr>
              <w:t xml:space="preserve">4.2.5 </w:t>
            </w:r>
            <w:proofErr w:type="spellStart"/>
            <w:r>
              <w:rPr>
                <w:rFonts w:ascii="Times New Roman" w:hAnsi="Times New Roman"/>
                <w:sz w:val="20"/>
              </w:rPr>
              <w:t>стентирование</w:t>
            </w:r>
            <w:proofErr w:type="spellEnd"/>
            <w:r>
              <w:rPr>
                <w:rFonts w:ascii="Times New Roman" w:hAnsi="Times New Roman"/>
                <w:sz w:val="20"/>
              </w:rPr>
              <w:t xml:space="preserve"> или </w:t>
            </w:r>
            <w:proofErr w:type="spellStart"/>
            <w:r>
              <w:rPr>
                <w:rFonts w:ascii="Times New Roman" w:hAnsi="Times New Roman"/>
                <w:sz w:val="20"/>
              </w:rPr>
              <w:t>эндартерэктомия</w:t>
            </w:r>
            <w:proofErr w:type="spellEnd"/>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CB73A1A" w14:textId="77777777" w:rsidR="009334A4" w:rsidRDefault="0070130E">
            <w:pPr>
              <w:widowControl w:val="0"/>
              <w:jc w:val="center"/>
              <w:rPr>
                <w:rFonts w:ascii="Times New Roman" w:hAnsi="Times New Roman"/>
                <w:sz w:val="20"/>
              </w:rPr>
            </w:pPr>
            <w:r>
              <w:rPr>
                <w:rFonts w:ascii="Times New Roman" w:hAnsi="Times New Roman"/>
                <w:sz w:val="20"/>
              </w:rPr>
              <w:t>42.5</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3CAE97"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02CB11" w14:textId="77777777" w:rsidR="009334A4" w:rsidRDefault="0070130E">
            <w:pPr>
              <w:widowControl w:val="0"/>
              <w:jc w:val="center"/>
              <w:rPr>
                <w:rFonts w:ascii="Times New Roman" w:hAnsi="Times New Roman"/>
                <w:sz w:val="20"/>
              </w:rPr>
            </w:pPr>
            <w:r>
              <w:rPr>
                <w:rFonts w:ascii="Times New Roman" w:hAnsi="Times New Roman"/>
                <w:sz w:val="20"/>
              </w:rPr>
              <w:t>0,000472</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3540E3" w14:textId="77777777" w:rsidR="009334A4" w:rsidRDefault="0070130E">
            <w:pPr>
              <w:widowControl w:val="0"/>
              <w:jc w:val="center"/>
              <w:rPr>
                <w:rFonts w:ascii="Times New Roman" w:hAnsi="Times New Roman"/>
                <w:sz w:val="20"/>
              </w:rPr>
            </w:pPr>
            <w:r>
              <w:rPr>
                <w:rFonts w:ascii="Times New Roman" w:hAnsi="Times New Roman"/>
                <w:sz w:val="20"/>
              </w:rPr>
              <w:t>647 192,60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072C1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335037" w14:textId="77777777" w:rsidR="009334A4" w:rsidRDefault="0070130E">
            <w:pPr>
              <w:widowControl w:val="0"/>
              <w:jc w:val="center"/>
              <w:rPr>
                <w:rFonts w:ascii="Times New Roman" w:hAnsi="Times New Roman"/>
                <w:sz w:val="20"/>
              </w:rPr>
            </w:pPr>
            <w:r>
              <w:rPr>
                <w:rFonts w:ascii="Times New Roman" w:hAnsi="Times New Roman"/>
                <w:sz w:val="20"/>
              </w:rPr>
              <w:t>304,72</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990A2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27282C" w14:textId="77777777" w:rsidR="009334A4" w:rsidRDefault="0070130E">
            <w:pPr>
              <w:widowControl w:val="0"/>
              <w:jc w:val="center"/>
              <w:rPr>
                <w:rFonts w:ascii="Times New Roman" w:hAnsi="Times New Roman"/>
                <w:sz w:val="20"/>
              </w:rPr>
            </w:pPr>
            <w:r>
              <w:rPr>
                <w:rFonts w:ascii="Times New Roman" w:hAnsi="Times New Roman"/>
                <w:sz w:val="20"/>
              </w:rPr>
              <w:t>88 665,39</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3D0E0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5832E76" w14:textId="77777777">
        <w:trPr>
          <w:trHeight w:val="342"/>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2D908E4" w14:textId="77777777" w:rsidR="009334A4" w:rsidRDefault="0070130E">
            <w:pPr>
              <w:widowControl w:val="0"/>
              <w:jc w:val="center"/>
              <w:rPr>
                <w:rFonts w:ascii="Times New Roman" w:hAnsi="Times New Roman"/>
                <w:sz w:val="20"/>
              </w:rPr>
            </w:pPr>
            <w:r>
              <w:rPr>
                <w:rFonts w:ascii="Times New Roman" w:hAnsi="Times New Roman"/>
                <w:sz w:val="20"/>
              </w:rPr>
              <w:t>138.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36F55B" w14:textId="77777777" w:rsidR="009334A4" w:rsidRDefault="0070130E">
            <w:pPr>
              <w:widowControl w:val="0"/>
              <w:jc w:val="both"/>
              <w:rPr>
                <w:rFonts w:ascii="Times New Roman" w:hAnsi="Times New Roman"/>
                <w:sz w:val="20"/>
              </w:rPr>
            </w:pPr>
            <w:r>
              <w:rPr>
                <w:rFonts w:ascii="Times New Roman" w:hAnsi="Times New Roman"/>
                <w:sz w:val="20"/>
              </w:rPr>
              <w:t>5. Медицинская реабилитация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6F9ECB" w14:textId="77777777" w:rsidR="009334A4" w:rsidRDefault="0070130E">
            <w:pPr>
              <w:widowControl w:val="0"/>
              <w:jc w:val="center"/>
              <w:rPr>
                <w:rFonts w:ascii="Times New Roman" w:hAnsi="Times New Roman"/>
                <w:sz w:val="20"/>
              </w:rPr>
            </w:pPr>
            <w:r>
              <w:rPr>
                <w:rFonts w:ascii="Times New Roman" w:hAnsi="Times New Roman"/>
                <w:sz w:val="20"/>
              </w:rPr>
              <w:t>43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2B999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B08A3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B2BE0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31549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87A962" w14:textId="77777777" w:rsidR="009334A4" w:rsidRDefault="0070130E">
            <w:pPr>
              <w:widowControl w:val="0"/>
              <w:jc w:val="center"/>
              <w:rPr>
                <w:rFonts w:ascii="Times New Roman" w:hAnsi="Times New Roman"/>
                <w:sz w:val="20"/>
              </w:rPr>
            </w:pPr>
            <w:r>
              <w:rPr>
                <w:rFonts w:ascii="Times New Roman" w:hAnsi="Times New Roman"/>
                <w:sz w:val="20"/>
              </w:rPr>
              <w:t>1 691,42</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79DDB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3C3390" w14:textId="77777777" w:rsidR="009334A4" w:rsidRDefault="0070130E">
            <w:pPr>
              <w:widowControl w:val="0"/>
              <w:jc w:val="center"/>
              <w:rPr>
                <w:rFonts w:ascii="Times New Roman" w:hAnsi="Times New Roman"/>
                <w:sz w:val="20"/>
              </w:rPr>
            </w:pPr>
            <w:r>
              <w:rPr>
                <w:rFonts w:ascii="Times New Roman" w:hAnsi="Times New Roman"/>
                <w:sz w:val="20"/>
              </w:rPr>
              <w:t>492 165,32</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92F30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F6555DF" w14:textId="77777777">
        <w:trPr>
          <w:trHeight w:val="564"/>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49A3E8F" w14:textId="77777777" w:rsidR="009334A4" w:rsidRDefault="0070130E">
            <w:pPr>
              <w:widowControl w:val="0"/>
              <w:jc w:val="center"/>
              <w:rPr>
                <w:rFonts w:ascii="Times New Roman" w:hAnsi="Times New Roman"/>
                <w:sz w:val="20"/>
              </w:rPr>
            </w:pPr>
            <w:r>
              <w:rPr>
                <w:rFonts w:ascii="Times New Roman" w:hAnsi="Times New Roman"/>
                <w:sz w:val="20"/>
              </w:rPr>
              <w:t>139.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5EB7B0" w14:textId="77777777" w:rsidR="009334A4" w:rsidRDefault="0070130E">
            <w:pPr>
              <w:widowControl w:val="0"/>
              <w:jc w:val="both"/>
              <w:rPr>
                <w:rFonts w:ascii="Times New Roman" w:hAnsi="Times New Roman"/>
                <w:sz w:val="20"/>
              </w:rPr>
            </w:pPr>
            <w:r>
              <w:rPr>
                <w:rFonts w:ascii="Times New Roman" w:hAnsi="Times New Roman"/>
                <w:sz w:val="20"/>
              </w:rPr>
              <w:t>5.1. В амбулаторных условиях</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B99634" w14:textId="77777777" w:rsidR="009334A4" w:rsidRDefault="0070130E">
            <w:pPr>
              <w:widowControl w:val="0"/>
              <w:jc w:val="center"/>
              <w:rPr>
                <w:rFonts w:ascii="Times New Roman" w:hAnsi="Times New Roman"/>
                <w:sz w:val="20"/>
              </w:rPr>
            </w:pPr>
            <w:r>
              <w:rPr>
                <w:rFonts w:ascii="Times New Roman" w:hAnsi="Times New Roman"/>
                <w:sz w:val="20"/>
              </w:rPr>
              <w:t>43.1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C43CBC"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5AA4E1" w14:textId="77777777" w:rsidR="009334A4" w:rsidRDefault="0070130E">
            <w:pPr>
              <w:widowControl w:val="0"/>
              <w:jc w:val="center"/>
              <w:rPr>
                <w:rFonts w:ascii="Times New Roman" w:hAnsi="Times New Roman"/>
                <w:sz w:val="20"/>
              </w:rPr>
            </w:pPr>
            <w:r>
              <w:rPr>
                <w:rFonts w:ascii="Times New Roman" w:hAnsi="Times New Roman"/>
                <w:sz w:val="20"/>
              </w:rPr>
              <w:t>0,003241</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742880" w14:textId="77777777" w:rsidR="009334A4" w:rsidRDefault="0070130E">
            <w:pPr>
              <w:widowControl w:val="0"/>
              <w:jc w:val="center"/>
              <w:rPr>
                <w:rFonts w:ascii="Times New Roman" w:hAnsi="Times New Roman"/>
                <w:sz w:val="20"/>
              </w:rPr>
            </w:pPr>
            <w:r>
              <w:rPr>
                <w:rFonts w:ascii="Times New Roman" w:hAnsi="Times New Roman"/>
                <w:sz w:val="20"/>
              </w:rPr>
              <w:t>92 505,97</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842A26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5CEC1D" w14:textId="77777777" w:rsidR="009334A4" w:rsidRDefault="0070130E">
            <w:pPr>
              <w:widowControl w:val="0"/>
              <w:jc w:val="center"/>
              <w:rPr>
                <w:rFonts w:ascii="Times New Roman" w:hAnsi="Times New Roman"/>
                <w:sz w:val="20"/>
              </w:rPr>
            </w:pPr>
            <w:r>
              <w:rPr>
                <w:rFonts w:ascii="Times New Roman" w:hAnsi="Times New Roman"/>
                <w:sz w:val="20"/>
              </w:rPr>
              <w:t>299,79</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DACBD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CA862B" w14:textId="77777777" w:rsidR="009334A4" w:rsidRDefault="0070130E">
            <w:pPr>
              <w:widowControl w:val="0"/>
              <w:jc w:val="center"/>
              <w:rPr>
                <w:rFonts w:ascii="Times New Roman" w:hAnsi="Times New Roman"/>
                <w:sz w:val="20"/>
              </w:rPr>
            </w:pPr>
            <w:r>
              <w:rPr>
                <w:rFonts w:ascii="Times New Roman" w:hAnsi="Times New Roman"/>
                <w:sz w:val="20"/>
              </w:rPr>
              <w:t>87 233,13</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89E6B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B8C096D" w14:textId="77777777">
        <w:trPr>
          <w:trHeight w:val="564"/>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D9C1FDA" w14:textId="77777777" w:rsidR="009334A4" w:rsidRDefault="0070130E">
            <w:pPr>
              <w:widowControl w:val="0"/>
              <w:jc w:val="center"/>
              <w:rPr>
                <w:rFonts w:ascii="Times New Roman" w:hAnsi="Times New Roman"/>
                <w:sz w:val="20"/>
              </w:rPr>
            </w:pPr>
            <w:r>
              <w:rPr>
                <w:rFonts w:ascii="Times New Roman" w:hAnsi="Times New Roman"/>
                <w:sz w:val="20"/>
              </w:rPr>
              <w:lastRenderedPageBreak/>
              <w:t>140.</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7EF836" w14:textId="77777777" w:rsidR="009334A4" w:rsidRDefault="0070130E">
            <w:pPr>
              <w:widowControl w:val="0"/>
              <w:jc w:val="both"/>
              <w:rPr>
                <w:rFonts w:ascii="Times New Roman" w:hAnsi="Times New Roman"/>
                <w:sz w:val="20"/>
              </w:rPr>
            </w:pPr>
            <w:r>
              <w:rPr>
                <w:rFonts w:ascii="Times New Roman" w:hAnsi="Times New Roman"/>
                <w:sz w:val="20"/>
              </w:rPr>
              <w:t>5.2. В условиях дневных стационаров (первичная медико-санитарная помощь, специализированная медицинская помощь)</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051FEF" w14:textId="77777777" w:rsidR="009334A4" w:rsidRDefault="0070130E">
            <w:pPr>
              <w:widowControl w:val="0"/>
              <w:jc w:val="center"/>
              <w:rPr>
                <w:rFonts w:ascii="Times New Roman" w:hAnsi="Times New Roman"/>
                <w:sz w:val="20"/>
              </w:rPr>
            </w:pPr>
            <w:r>
              <w:rPr>
                <w:rFonts w:ascii="Times New Roman" w:hAnsi="Times New Roman"/>
                <w:sz w:val="20"/>
              </w:rPr>
              <w:t>43.2</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A6F861"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29371EF" w14:textId="77777777" w:rsidR="009334A4" w:rsidRDefault="0070130E">
            <w:pPr>
              <w:widowControl w:val="0"/>
              <w:jc w:val="center"/>
              <w:rPr>
                <w:rFonts w:ascii="Times New Roman" w:hAnsi="Times New Roman"/>
                <w:sz w:val="20"/>
              </w:rPr>
            </w:pPr>
            <w:r>
              <w:rPr>
                <w:rFonts w:ascii="Times New Roman" w:hAnsi="Times New Roman"/>
                <w:sz w:val="20"/>
              </w:rPr>
              <w:t>0,005179</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86CFB7" w14:textId="77777777" w:rsidR="009334A4" w:rsidRDefault="0070130E">
            <w:pPr>
              <w:widowControl w:val="0"/>
              <w:jc w:val="center"/>
              <w:rPr>
                <w:rFonts w:ascii="Times New Roman" w:hAnsi="Times New Roman"/>
                <w:sz w:val="20"/>
              </w:rPr>
            </w:pPr>
            <w:r>
              <w:rPr>
                <w:rFonts w:ascii="Times New Roman" w:hAnsi="Times New Roman"/>
                <w:sz w:val="20"/>
              </w:rPr>
              <w:t>102 006,61</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DB7CE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540A41" w14:textId="77777777" w:rsidR="009334A4" w:rsidRDefault="0070130E">
            <w:pPr>
              <w:widowControl w:val="0"/>
              <w:jc w:val="center"/>
              <w:rPr>
                <w:rFonts w:ascii="Times New Roman" w:hAnsi="Times New Roman"/>
                <w:sz w:val="20"/>
              </w:rPr>
            </w:pPr>
            <w:r>
              <w:rPr>
                <w:rFonts w:ascii="Times New Roman" w:hAnsi="Times New Roman"/>
                <w:sz w:val="20"/>
              </w:rPr>
              <w:t>528,30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1A330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23B3F0" w14:textId="77777777" w:rsidR="009334A4" w:rsidRDefault="0070130E">
            <w:pPr>
              <w:widowControl w:val="0"/>
              <w:jc w:val="center"/>
              <w:rPr>
                <w:rFonts w:ascii="Times New Roman" w:hAnsi="Times New Roman"/>
                <w:sz w:val="20"/>
              </w:rPr>
            </w:pPr>
            <w:r>
              <w:rPr>
                <w:rFonts w:ascii="Times New Roman" w:hAnsi="Times New Roman"/>
                <w:sz w:val="20"/>
              </w:rPr>
              <w:t>153 723,96</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BABA5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A0517EB" w14:textId="77777777">
        <w:trPr>
          <w:trHeight w:val="609"/>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65288AA" w14:textId="77777777" w:rsidR="009334A4" w:rsidRDefault="0070130E">
            <w:pPr>
              <w:widowControl w:val="0"/>
              <w:jc w:val="center"/>
              <w:rPr>
                <w:rFonts w:ascii="Times New Roman" w:hAnsi="Times New Roman"/>
                <w:sz w:val="20"/>
              </w:rPr>
            </w:pPr>
            <w:r>
              <w:rPr>
                <w:rFonts w:ascii="Times New Roman" w:hAnsi="Times New Roman"/>
                <w:sz w:val="20"/>
              </w:rPr>
              <w:t>141.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51DB84" w14:textId="77777777" w:rsidR="009334A4" w:rsidRDefault="0070130E">
            <w:pPr>
              <w:widowControl w:val="0"/>
              <w:jc w:val="both"/>
              <w:rPr>
                <w:rFonts w:ascii="Times New Roman" w:hAnsi="Times New Roman"/>
                <w:sz w:val="20"/>
              </w:rPr>
            </w:pPr>
            <w:r>
              <w:rPr>
                <w:rFonts w:ascii="Times New Roman" w:hAnsi="Times New Roman"/>
                <w:sz w:val="20"/>
              </w:rPr>
              <w:t>5.3. В условиях круглосуточного стационара (специализированная, в том числе высокотехнологичная, медицинская помощь)</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5F373C" w14:textId="77777777" w:rsidR="009334A4" w:rsidRDefault="0070130E">
            <w:pPr>
              <w:widowControl w:val="0"/>
              <w:jc w:val="center"/>
              <w:rPr>
                <w:rFonts w:ascii="Times New Roman" w:hAnsi="Times New Roman"/>
                <w:sz w:val="20"/>
              </w:rPr>
            </w:pPr>
            <w:r>
              <w:rPr>
                <w:rFonts w:ascii="Times New Roman" w:hAnsi="Times New Roman"/>
                <w:sz w:val="20"/>
              </w:rPr>
              <w:t>43.3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1D6E24C"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B44DDC" w14:textId="77777777" w:rsidR="009334A4" w:rsidRDefault="0070130E">
            <w:pPr>
              <w:widowControl w:val="0"/>
              <w:jc w:val="center"/>
              <w:rPr>
                <w:rFonts w:ascii="Times New Roman" w:hAnsi="Times New Roman"/>
                <w:sz w:val="20"/>
              </w:rPr>
            </w:pPr>
            <w:r>
              <w:rPr>
                <w:rFonts w:ascii="Times New Roman" w:hAnsi="Times New Roman"/>
                <w:sz w:val="20"/>
              </w:rPr>
              <w:t>0,004368</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1BB900" w14:textId="77777777" w:rsidR="009334A4" w:rsidRDefault="0070130E">
            <w:pPr>
              <w:widowControl w:val="0"/>
              <w:jc w:val="center"/>
              <w:rPr>
                <w:rFonts w:ascii="Times New Roman" w:hAnsi="Times New Roman"/>
                <w:sz w:val="20"/>
              </w:rPr>
            </w:pPr>
            <w:r>
              <w:rPr>
                <w:rFonts w:ascii="Times New Roman" w:hAnsi="Times New Roman"/>
                <w:sz w:val="20"/>
              </w:rPr>
              <w:t>197 718,02</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952B2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A5AEF8" w14:textId="77777777" w:rsidR="009334A4" w:rsidRDefault="0070130E">
            <w:pPr>
              <w:widowControl w:val="0"/>
              <w:jc w:val="center"/>
              <w:rPr>
                <w:rFonts w:ascii="Times New Roman" w:hAnsi="Times New Roman"/>
                <w:sz w:val="20"/>
              </w:rPr>
            </w:pPr>
            <w:r>
              <w:rPr>
                <w:rFonts w:ascii="Times New Roman" w:hAnsi="Times New Roman"/>
                <w:sz w:val="20"/>
              </w:rPr>
              <w:t>863,32</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36293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D85456" w14:textId="77777777" w:rsidR="009334A4" w:rsidRDefault="0070130E">
            <w:pPr>
              <w:widowControl w:val="0"/>
              <w:jc w:val="center"/>
              <w:rPr>
                <w:rFonts w:ascii="Times New Roman" w:hAnsi="Times New Roman"/>
                <w:sz w:val="20"/>
              </w:rPr>
            </w:pPr>
            <w:r>
              <w:rPr>
                <w:rFonts w:ascii="Times New Roman" w:hAnsi="Times New Roman"/>
                <w:sz w:val="20"/>
              </w:rPr>
              <w:t>251 208,23</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283EF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DBD92F7" w14:textId="77777777">
        <w:trPr>
          <w:trHeight w:val="414"/>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0739292" w14:textId="77777777" w:rsidR="009334A4" w:rsidRDefault="0070130E">
            <w:pPr>
              <w:widowControl w:val="0"/>
              <w:jc w:val="center"/>
              <w:rPr>
                <w:rFonts w:ascii="Times New Roman" w:hAnsi="Times New Roman"/>
                <w:sz w:val="20"/>
              </w:rPr>
            </w:pPr>
            <w:r>
              <w:rPr>
                <w:rFonts w:ascii="Times New Roman" w:hAnsi="Times New Roman"/>
                <w:sz w:val="20"/>
              </w:rPr>
              <w:t>142.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CAE313" w14:textId="77777777" w:rsidR="009334A4" w:rsidRDefault="0070130E">
            <w:pPr>
              <w:widowControl w:val="0"/>
              <w:jc w:val="both"/>
              <w:rPr>
                <w:rFonts w:ascii="Times New Roman" w:hAnsi="Times New Roman"/>
                <w:sz w:val="20"/>
              </w:rPr>
            </w:pPr>
            <w:r>
              <w:rPr>
                <w:rFonts w:ascii="Times New Roman" w:hAnsi="Times New Roman"/>
                <w:sz w:val="20"/>
              </w:rPr>
              <w:t>6. Расходы на ведение дела СМО</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E76294B" w14:textId="77777777" w:rsidR="009334A4" w:rsidRDefault="0070130E">
            <w:pPr>
              <w:widowControl w:val="0"/>
              <w:jc w:val="center"/>
              <w:rPr>
                <w:rFonts w:ascii="Times New Roman" w:hAnsi="Times New Roman"/>
                <w:sz w:val="20"/>
              </w:rPr>
            </w:pPr>
            <w:r>
              <w:rPr>
                <w:rFonts w:ascii="Times New Roman" w:hAnsi="Times New Roman"/>
                <w:sz w:val="20"/>
              </w:rPr>
              <w:t>44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1AF07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881DB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E89B1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92C89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26908A" w14:textId="77777777" w:rsidR="009334A4" w:rsidRDefault="0070130E">
            <w:pPr>
              <w:widowControl w:val="0"/>
              <w:jc w:val="center"/>
              <w:rPr>
                <w:rFonts w:ascii="Times New Roman" w:hAnsi="Times New Roman"/>
                <w:sz w:val="20"/>
              </w:rPr>
            </w:pPr>
            <w:r>
              <w:rPr>
                <w:rFonts w:ascii="Times New Roman" w:hAnsi="Times New Roman"/>
                <w:sz w:val="20"/>
              </w:rPr>
              <w:t>573,57</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83DAB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6B9858" w14:textId="77777777" w:rsidR="009334A4" w:rsidRDefault="0070130E">
            <w:pPr>
              <w:widowControl w:val="0"/>
              <w:jc w:val="center"/>
              <w:rPr>
                <w:rFonts w:ascii="Times New Roman" w:hAnsi="Times New Roman"/>
                <w:sz w:val="20"/>
              </w:rPr>
            </w:pPr>
            <w:r>
              <w:rPr>
                <w:rFonts w:ascii="Times New Roman" w:hAnsi="Times New Roman"/>
                <w:sz w:val="20"/>
              </w:rPr>
              <w:t>166 895,30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C04255"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0B9E735" w14:textId="77777777">
        <w:trPr>
          <w:trHeight w:val="39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CBBF0A2" w14:textId="77777777" w:rsidR="009334A4" w:rsidRDefault="0070130E">
            <w:pPr>
              <w:widowControl w:val="0"/>
              <w:jc w:val="center"/>
              <w:rPr>
                <w:rFonts w:ascii="Times New Roman" w:hAnsi="Times New Roman"/>
                <w:sz w:val="20"/>
              </w:rPr>
            </w:pPr>
            <w:r>
              <w:rPr>
                <w:rFonts w:ascii="Times New Roman" w:hAnsi="Times New Roman"/>
                <w:sz w:val="20"/>
              </w:rPr>
              <w:t>143.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0B6E10" w14:textId="77777777" w:rsidR="009334A4" w:rsidRDefault="0070130E">
            <w:pPr>
              <w:widowControl w:val="0"/>
              <w:jc w:val="both"/>
              <w:rPr>
                <w:rFonts w:ascii="Times New Roman" w:hAnsi="Times New Roman"/>
                <w:sz w:val="20"/>
              </w:rPr>
            </w:pPr>
            <w:r>
              <w:rPr>
                <w:rFonts w:ascii="Times New Roman" w:hAnsi="Times New Roman"/>
                <w:sz w:val="20"/>
              </w:rPr>
              <w:t>2. Медицинская помощь по видам и заболеваниям, не установленным базовой программой ОМС:</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8A355A" w14:textId="77777777" w:rsidR="009334A4" w:rsidRDefault="0070130E">
            <w:pPr>
              <w:widowControl w:val="0"/>
              <w:jc w:val="center"/>
              <w:rPr>
                <w:rFonts w:ascii="Times New Roman" w:hAnsi="Times New Roman"/>
                <w:sz w:val="20"/>
              </w:rPr>
            </w:pPr>
            <w:r>
              <w:rPr>
                <w:rFonts w:ascii="Times New Roman" w:hAnsi="Times New Roman"/>
                <w:sz w:val="20"/>
              </w:rPr>
              <w:t>45</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2D99D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74507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83E7F0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9CEF8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9F38F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59F4F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816697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D9B321" w14:textId="77777777" w:rsidR="009334A4" w:rsidRDefault="0070130E">
            <w:pPr>
              <w:widowControl w:val="0"/>
              <w:jc w:val="center"/>
              <w:rPr>
                <w:rFonts w:ascii="Times New Roman" w:hAnsi="Times New Roman"/>
                <w:sz w:val="20"/>
              </w:rPr>
            </w:pPr>
            <w:r>
              <w:rPr>
                <w:rFonts w:ascii="Times New Roman" w:hAnsi="Times New Roman"/>
                <w:sz w:val="20"/>
              </w:rPr>
              <w:t>0,0</w:t>
            </w:r>
          </w:p>
        </w:tc>
      </w:tr>
      <w:tr w:rsidR="009334A4" w14:paraId="24DFE223" w14:textId="77777777">
        <w:trPr>
          <w:trHeight w:val="42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6E7BD82" w14:textId="77777777" w:rsidR="009334A4" w:rsidRDefault="0070130E">
            <w:pPr>
              <w:widowControl w:val="0"/>
              <w:jc w:val="center"/>
              <w:rPr>
                <w:rFonts w:ascii="Times New Roman" w:hAnsi="Times New Roman"/>
                <w:sz w:val="20"/>
              </w:rPr>
            </w:pPr>
            <w:r>
              <w:rPr>
                <w:rFonts w:ascii="Times New Roman" w:hAnsi="Times New Roman"/>
                <w:sz w:val="20"/>
              </w:rPr>
              <w:t>144.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5E1B97" w14:textId="77777777" w:rsidR="009334A4" w:rsidRDefault="0070130E">
            <w:pPr>
              <w:widowControl w:val="0"/>
              <w:jc w:val="both"/>
              <w:rPr>
                <w:rFonts w:ascii="Times New Roman" w:hAnsi="Times New Roman"/>
                <w:sz w:val="20"/>
              </w:rPr>
            </w:pPr>
            <w:r>
              <w:rPr>
                <w:rFonts w:ascii="Times New Roman" w:hAnsi="Times New Roman"/>
                <w:sz w:val="20"/>
              </w:rPr>
              <w:t>1. Скорая, в том числе скорая специализированная, медицинская помощь</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5530E5" w14:textId="77777777" w:rsidR="009334A4" w:rsidRDefault="0070130E">
            <w:pPr>
              <w:widowControl w:val="0"/>
              <w:jc w:val="center"/>
              <w:rPr>
                <w:rFonts w:ascii="Times New Roman" w:hAnsi="Times New Roman"/>
                <w:sz w:val="20"/>
              </w:rPr>
            </w:pPr>
            <w:r>
              <w:rPr>
                <w:rFonts w:ascii="Times New Roman" w:hAnsi="Times New Roman"/>
                <w:sz w:val="20"/>
              </w:rPr>
              <w:t>46</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418E25" w14:textId="77777777" w:rsidR="009334A4" w:rsidRDefault="0070130E">
            <w:pPr>
              <w:widowControl w:val="0"/>
              <w:jc w:val="center"/>
              <w:rPr>
                <w:rFonts w:ascii="Times New Roman" w:hAnsi="Times New Roman"/>
                <w:sz w:val="20"/>
              </w:rPr>
            </w:pPr>
            <w:r>
              <w:rPr>
                <w:rFonts w:ascii="Times New Roman" w:hAnsi="Times New Roman"/>
                <w:sz w:val="20"/>
              </w:rPr>
              <w:t>вызовов</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F6E9D2"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7508F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E59FF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3644A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F3D16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B4E1A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4205A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D509747" w14:textId="77777777">
        <w:trPr>
          <w:trHeight w:val="458"/>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BF325F7" w14:textId="77777777" w:rsidR="009334A4" w:rsidRDefault="0070130E">
            <w:pPr>
              <w:widowControl w:val="0"/>
              <w:jc w:val="center"/>
              <w:rPr>
                <w:rFonts w:ascii="Times New Roman" w:hAnsi="Times New Roman"/>
                <w:sz w:val="20"/>
              </w:rPr>
            </w:pPr>
            <w:r>
              <w:rPr>
                <w:rFonts w:ascii="Times New Roman" w:hAnsi="Times New Roman"/>
                <w:sz w:val="20"/>
              </w:rPr>
              <w:t>145.</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0458FB" w14:textId="77777777" w:rsidR="009334A4" w:rsidRDefault="0070130E">
            <w:pPr>
              <w:widowControl w:val="0"/>
              <w:jc w:val="both"/>
              <w:rPr>
                <w:rFonts w:ascii="Times New Roman" w:hAnsi="Times New Roman"/>
                <w:sz w:val="20"/>
              </w:rPr>
            </w:pPr>
            <w:r>
              <w:rPr>
                <w:rFonts w:ascii="Times New Roman" w:hAnsi="Times New Roman"/>
                <w:sz w:val="20"/>
              </w:rPr>
              <w:t>2. Первичная медико-санитарная помощь в амбулаторных условиях, за исключением медицинской реабилитации</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D696BD" w14:textId="77777777" w:rsidR="009334A4" w:rsidRDefault="0070130E">
            <w:pPr>
              <w:widowControl w:val="0"/>
              <w:jc w:val="center"/>
              <w:rPr>
                <w:rFonts w:ascii="Times New Roman" w:hAnsi="Times New Roman"/>
                <w:sz w:val="20"/>
              </w:rPr>
            </w:pPr>
            <w:r>
              <w:rPr>
                <w:rFonts w:ascii="Times New Roman" w:hAnsi="Times New Roman"/>
                <w:sz w:val="20"/>
              </w:rPr>
              <w:t>47</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61866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6D408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508C1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1A8E7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D7613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B93E7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9F348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ADEC5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E84C157" w14:textId="77777777">
        <w:trPr>
          <w:trHeight w:val="458"/>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7C85830" w14:textId="77777777" w:rsidR="009334A4" w:rsidRDefault="0070130E">
            <w:pPr>
              <w:widowControl w:val="0"/>
              <w:jc w:val="center"/>
              <w:rPr>
                <w:rFonts w:ascii="Times New Roman" w:hAnsi="Times New Roman"/>
                <w:sz w:val="20"/>
              </w:rPr>
            </w:pPr>
            <w:r>
              <w:rPr>
                <w:rFonts w:ascii="Times New Roman" w:hAnsi="Times New Roman"/>
                <w:sz w:val="20"/>
              </w:rPr>
              <w:t>146.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EBD14D" w14:textId="77777777" w:rsidR="009334A4" w:rsidRDefault="0070130E">
            <w:pPr>
              <w:widowControl w:val="0"/>
              <w:jc w:val="both"/>
              <w:rPr>
                <w:rFonts w:ascii="Times New Roman" w:hAnsi="Times New Roman"/>
                <w:sz w:val="20"/>
              </w:rPr>
            </w:pPr>
            <w:r>
              <w:rPr>
                <w:rFonts w:ascii="Times New Roman" w:hAnsi="Times New Roman"/>
                <w:sz w:val="20"/>
              </w:rPr>
              <w:t>2.1. Первичная медико-санитарная помощь в амбулаторных условиях, за исключением медицинской реабилитации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C942BA" w14:textId="77777777" w:rsidR="009334A4" w:rsidRDefault="0070130E">
            <w:pPr>
              <w:widowControl w:val="0"/>
              <w:jc w:val="center"/>
              <w:rPr>
                <w:rFonts w:ascii="Times New Roman" w:hAnsi="Times New Roman"/>
                <w:sz w:val="20"/>
              </w:rPr>
            </w:pPr>
            <w:r>
              <w:rPr>
                <w:rFonts w:ascii="Times New Roman" w:hAnsi="Times New Roman"/>
                <w:sz w:val="20"/>
              </w:rPr>
              <w:t>48</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11A58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08CCB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A3698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14CF2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5B632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F7CFA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2E6C0A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7A2907"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815377B" w14:textId="77777777">
        <w:trPr>
          <w:trHeight w:val="482"/>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5FA119A" w14:textId="77777777" w:rsidR="009334A4" w:rsidRDefault="0070130E">
            <w:pPr>
              <w:widowControl w:val="0"/>
              <w:jc w:val="center"/>
              <w:rPr>
                <w:rFonts w:ascii="Times New Roman" w:hAnsi="Times New Roman"/>
                <w:sz w:val="20"/>
              </w:rPr>
            </w:pPr>
            <w:r>
              <w:rPr>
                <w:rFonts w:ascii="Times New Roman" w:hAnsi="Times New Roman"/>
                <w:sz w:val="20"/>
              </w:rPr>
              <w:t>147.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822979" w14:textId="77777777" w:rsidR="009334A4" w:rsidRDefault="0070130E">
            <w:pPr>
              <w:widowControl w:val="0"/>
              <w:jc w:val="both"/>
              <w:rPr>
                <w:rFonts w:ascii="Times New Roman" w:hAnsi="Times New Roman"/>
                <w:sz w:val="20"/>
              </w:rPr>
            </w:pPr>
            <w:r>
              <w:rPr>
                <w:rFonts w:ascii="Times New Roman" w:hAnsi="Times New Roman"/>
                <w:sz w:val="20"/>
              </w:rPr>
              <w:t>2.1.1 для проведения профилактических медицинских осмотров</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7DC959" w14:textId="77777777" w:rsidR="009334A4" w:rsidRDefault="0070130E">
            <w:pPr>
              <w:widowControl w:val="0"/>
              <w:jc w:val="center"/>
              <w:rPr>
                <w:rFonts w:ascii="Times New Roman" w:hAnsi="Times New Roman"/>
                <w:sz w:val="20"/>
              </w:rPr>
            </w:pPr>
            <w:r>
              <w:rPr>
                <w:rFonts w:ascii="Times New Roman" w:hAnsi="Times New Roman"/>
                <w:sz w:val="20"/>
              </w:rPr>
              <w:t>48.1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A20C43"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BD3145"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17F01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6396C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9B142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60CBD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78253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1384E0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A1F8A22" w14:textId="77777777">
        <w:trPr>
          <w:trHeight w:val="557"/>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0FE4F96" w14:textId="77777777" w:rsidR="009334A4" w:rsidRDefault="0070130E">
            <w:pPr>
              <w:widowControl w:val="0"/>
              <w:jc w:val="center"/>
              <w:rPr>
                <w:rFonts w:ascii="Times New Roman" w:hAnsi="Times New Roman"/>
                <w:sz w:val="20"/>
              </w:rPr>
            </w:pPr>
            <w:r>
              <w:rPr>
                <w:rFonts w:ascii="Times New Roman" w:hAnsi="Times New Roman"/>
                <w:sz w:val="20"/>
              </w:rPr>
              <w:t>148.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400887" w14:textId="77777777" w:rsidR="009334A4" w:rsidRDefault="0070130E">
            <w:pPr>
              <w:widowControl w:val="0"/>
              <w:jc w:val="both"/>
              <w:rPr>
                <w:rFonts w:ascii="Times New Roman" w:hAnsi="Times New Roman"/>
                <w:sz w:val="20"/>
              </w:rPr>
            </w:pPr>
            <w:r>
              <w:rPr>
                <w:rFonts w:ascii="Times New Roman" w:hAnsi="Times New Roman"/>
                <w:sz w:val="20"/>
              </w:rPr>
              <w:t>2.1.2 для проведения диспансеризации, всего, в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94177B" w14:textId="77777777" w:rsidR="009334A4" w:rsidRDefault="0070130E">
            <w:pPr>
              <w:widowControl w:val="0"/>
              <w:jc w:val="center"/>
              <w:rPr>
                <w:rFonts w:ascii="Times New Roman" w:hAnsi="Times New Roman"/>
                <w:sz w:val="20"/>
              </w:rPr>
            </w:pPr>
            <w:r>
              <w:rPr>
                <w:rFonts w:ascii="Times New Roman" w:hAnsi="Times New Roman"/>
                <w:sz w:val="20"/>
              </w:rPr>
              <w:t>48.2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55AE03"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018B52"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4AA7A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0E63A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1190B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E9021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02D94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55F187"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4D6DAA0" w14:textId="77777777">
        <w:trPr>
          <w:trHeight w:val="43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702F5C6" w14:textId="77777777" w:rsidR="009334A4" w:rsidRDefault="0070130E">
            <w:pPr>
              <w:widowControl w:val="0"/>
              <w:jc w:val="center"/>
              <w:rPr>
                <w:rFonts w:ascii="Times New Roman" w:hAnsi="Times New Roman"/>
                <w:sz w:val="20"/>
              </w:rPr>
            </w:pPr>
            <w:r>
              <w:rPr>
                <w:rFonts w:ascii="Times New Roman" w:hAnsi="Times New Roman"/>
                <w:sz w:val="20"/>
              </w:rPr>
              <w:t>149.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9B61FA" w14:textId="77777777" w:rsidR="009334A4" w:rsidRDefault="0070130E">
            <w:pPr>
              <w:widowControl w:val="0"/>
              <w:jc w:val="both"/>
              <w:rPr>
                <w:rFonts w:ascii="Times New Roman" w:hAnsi="Times New Roman"/>
                <w:sz w:val="20"/>
              </w:rPr>
            </w:pPr>
            <w:r>
              <w:rPr>
                <w:rFonts w:ascii="Times New Roman" w:hAnsi="Times New Roman"/>
                <w:sz w:val="20"/>
              </w:rPr>
              <w:t xml:space="preserve"> для проведения углубленной диспансеризации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0AA4BD" w14:textId="77777777" w:rsidR="009334A4" w:rsidRDefault="0070130E">
            <w:pPr>
              <w:widowControl w:val="0"/>
              <w:jc w:val="center"/>
              <w:rPr>
                <w:rFonts w:ascii="Times New Roman" w:hAnsi="Times New Roman"/>
                <w:sz w:val="20"/>
              </w:rPr>
            </w:pPr>
            <w:r>
              <w:rPr>
                <w:rFonts w:ascii="Times New Roman" w:hAnsi="Times New Roman"/>
                <w:sz w:val="20"/>
              </w:rPr>
              <w:t>48.2.1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5EB63B"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81F1E3"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29865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14125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0FB5A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B85D5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E0FF9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B9ED72"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A1DC3E5" w14:textId="77777777">
        <w:trPr>
          <w:trHeight w:val="578"/>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18DE60B" w14:textId="77777777" w:rsidR="009334A4" w:rsidRDefault="0070130E">
            <w:pPr>
              <w:widowControl w:val="0"/>
              <w:jc w:val="center"/>
              <w:rPr>
                <w:rFonts w:ascii="Times New Roman" w:hAnsi="Times New Roman"/>
                <w:sz w:val="20"/>
              </w:rPr>
            </w:pPr>
            <w:r>
              <w:rPr>
                <w:rFonts w:ascii="Times New Roman" w:hAnsi="Times New Roman"/>
                <w:sz w:val="20"/>
              </w:rPr>
              <w:t>150.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BF1D7F" w14:textId="77777777" w:rsidR="009334A4" w:rsidRDefault="0070130E">
            <w:pPr>
              <w:widowControl w:val="0"/>
              <w:jc w:val="both"/>
              <w:rPr>
                <w:rFonts w:ascii="Times New Roman" w:hAnsi="Times New Roman"/>
                <w:sz w:val="20"/>
              </w:rPr>
            </w:pPr>
            <w:r>
              <w:rPr>
                <w:rFonts w:ascii="Times New Roman" w:hAnsi="Times New Roman"/>
                <w:sz w:val="20"/>
              </w:rPr>
              <w:t>2.1.3 диспансеризация для оценки репродуктивного здоровья, всего, из них:</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DB6163" w14:textId="77777777" w:rsidR="009334A4" w:rsidRDefault="0070130E">
            <w:pPr>
              <w:widowControl w:val="0"/>
              <w:jc w:val="center"/>
              <w:rPr>
                <w:rFonts w:ascii="Times New Roman" w:hAnsi="Times New Roman"/>
                <w:sz w:val="20"/>
              </w:rPr>
            </w:pPr>
            <w:r>
              <w:rPr>
                <w:rFonts w:ascii="Times New Roman" w:hAnsi="Times New Roman"/>
                <w:sz w:val="20"/>
              </w:rPr>
              <w:t>48.3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33DB0C"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672B28"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EF888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558B9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D8226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EAD86E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1CA3C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C3158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5907CBE" w14:textId="77777777">
        <w:trPr>
          <w:trHeight w:val="577"/>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2F0F896" w14:textId="77777777" w:rsidR="009334A4" w:rsidRDefault="0070130E">
            <w:pPr>
              <w:widowControl w:val="0"/>
              <w:jc w:val="center"/>
              <w:rPr>
                <w:rFonts w:ascii="Times New Roman" w:hAnsi="Times New Roman"/>
                <w:sz w:val="20"/>
              </w:rPr>
            </w:pPr>
            <w:r>
              <w:rPr>
                <w:rFonts w:ascii="Times New Roman" w:hAnsi="Times New Roman"/>
                <w:sz w:val="20"/>
              </w:rPr>
              <w:t>151.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7D8EE0" w14:textId="77777777" w:rsidR="009334A4" w:rsidRDefault="0070130E">
            <w:pPr>
              <w:widowControl w:val="0"/>
              <w:jc w:val="both"/>
              <w:rPr>
                <w:rFonts w:ascii="Times New Roman" w:hAnsi="Times New Roman"/>
                <w:sz w:val="20"/>
              </w:rPr>
            </w:pPr>
            <w:r>
              <w:rPr>
                <w:rFonts w:ascii="Times New Roman" w:hAnsi="Times New Roman"/>
                <w:sz w:val="20"/>
              </w:rPr>
              <w:t>женщины</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DEEEEE" w14:textId="77777777" w:rsidR="009334A4" w:rsidRDefault="0070130E">
            <w:pPr>
              <w:widowControl w:val="0"/>
              <w:jc w:val="center"/>
              <w:rPr>
                <w:rFonts w:ascii="Times New Roman" w:hAnsi="Times New Roman"/>
                <w:sz w:val="20"/>
              </w:rPr>
            </w:pPr>
            <w:r>
              <w:rPr>
                <w:rFonts w:ascii="Times New Roman" w:hAnsi="Times New Roman"/>
                <w:sz w:val="20"/>
              </w:rPr>
              <w:t>48.3.1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810C35"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BE2EBD"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13C83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F4279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19EB3C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62B0E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2A6EA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E4F4C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F74AF5D" w14:textId="77777777">
        <w:trPr>
          <w:trHeight w:val="57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30E732C" w14:textId="77777777" w:rsidR="009334A4" w:rsidRDefault="0070130E">
            <w:pPr>
              <w:widowControl w:val="0"/>
              <w:jc w:val="center"/>
              <w:rPr>
                <w:rFonts w:ascii="Times New Roman" w:hAnsi="Times New Roman"/>
                <w:sz w:val="20"/>
              </w:rPr>
            </w:pPr>
            <w:r>
              <w:rPr>
                <w:rFonts w:ascii="Times New Roman" w:hAnsi="Times New Roman"/>
                <w:sz w:val="20"/>
              </w:rPr>
              <w:t>152.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C6512E8" w14:textId="77777777" w:rsidR="009334A4" w:rsidRDefault="0070130E">
            <w:pPr>
              <w:widowControl w:val="0"/>
              <w:jc w:val="both"/>
              <w:rPr>
                <w:rFonts w:ascii="Times New Roman" w:hAnsi="Times New Roman"/>
                <w:sz w:val="20"/>
              </w:rPr>
            </w:pPr>
            <w:r>
              <w:rPr>
                <w:rFonts w:ascii="Times New Roman" w:hAnsi="Times New Roman"/>
                <w:sz w:val="20"/>
              </w:rPr>
              <w:t>мужчины</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9349C3" w14:textId="77777777" w:rsidR="009334A4" w:rsidRDefault="0070130E">
            <w:pPr>
              <w:widowControl w:val="0"/>
              <w:jc w:val="center"/>
              <w:rPr>
                <w:rFonts w:ascii="Times New Roman" w:hAnsi="Times New Roman"/>
                <w:sz w:val="20"/>
              </w:rPr>
            </w:pPr>
            <w:r>
              <w:rPr>
                <w:rFonts w:ascii="Times New Roman" w:hAnsi="Times New Roman"/>
                <w:sz w:val="20"/>
              </w:rPr>
              <w:t>48.3.2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81A4DE"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9EA920"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CAE74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1645A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27C36B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4B28B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65335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707CE9"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DA4F904" w14:textId="77777777">
        <w:trPr>
          <w:trHeight w:val="318"/>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A786FE2" w14:textId="77777777" w:rsidR="009334A4" w:rsidRDefault="0070130E">
            <w:pPr>
              <w:widowControl w:val="0"/>
              <w:jc w:val="center"/>
              <w:rPr>
                <w:rFonts w:ascii="Times New Roman" w:hAnsi="Times New Roman"/>
                <w:sz w:val="20"/>
              </w:rPr>
            </w:pPr>
            <w:r>
              <w:rPr>
                <w:rFonts w:ascii="Times New Roman" w:hAnsi="Times New Roman"/>
                <w:sz w:val="20"/>
              </w:rPr>
              <w:t>153.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68F690" w14:textId="77777777" w:rsidR="009334A4" w:rsidRDefault="0070130E">
            <w:pPr>
              <w:widowControl w:val="0"/>
              <w:jc w:val="both"/>
              <w:rPr>
                <w:rFonts w:ascii="Times New Roman" w:hAnsi="Times New Roman"/>
                <w:sz w:val="20"/>
              </w:rPr>
            </w:pPr>
            <w:r>
              <w:rPr>
                <w:rFonts w:ascii="Times New Roman" w:hAnsi="Times New Roman"/>
                <w:sz w:val="20"/>
              </w:rPr>
              <w:t>2.1.4 посещения с иными целями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C7B467" w14:textId="77777777" w:rsidR="009334A4" w:rsidRDefault="0070130E">
            <w:pPr>
              <w:widowControl w:val="0"/>
              <w:jc w:val="center"/>
              <w:rPr>
                <w:rFonts w:ascii="Times New Roman" w:hAnsi="Times New Roman"/>
                <w:sz w:val="20"/>
              </w:rPr>
            </w:pPr>
            <w:r>
              <w:rPr>
                <w:rFonts w:ascii="Times New Roman" w:hAnsi="Times New Roman"/>
                <w:sz w:val="20"/>
              </w:rPr>
              <w:t>48.4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608ED6" w14:textId="77777777" w:rsidR="009334A4" w:rsidRDefault="0070130E">
            <w:pPr>
              <w:widowControl w:val="0"/>
              <w:jc w:val="center"/>
              <w:rPr>
                <w:rFonts w:ascii="Times New Roman" w:hAnsi="Times New Roman"/>
                <w:sz w:val="20"/>
              </w:rPr>
            </w:pPr>
            <w:r>
              <w:rPr>
                <w:rFonts w:ascii="Times New Roman" w:hAnsi="Times New Roman"/>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548327"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38601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CAFB9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21BFC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C6B71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6AD4F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79830A"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A020E7D" w14:textId="77777777">
        <w:trPr>
          <w:trHeight w:val="418"/>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CF1D4E2" w14:textId="77777777" w:rsidR="009334A4" w:rsidRDefault="0070130E">
            <w:pPr>
              <w:widowControl w:val="0"/>
              <w:jc w:val="center"/>
              <w:rPr>
                <w:rFonts w:ascii="Times New Roman" w:hAnsi="Times New Roman"/>
                <w:sz w:val="20"/>
              </w:rPr>
            </w:pPr>
            <w:r>
              <w:rPr>
                <w:rFonts w:ascii="Times New Roman" w:hAnsi="Times New Roman"/>
                <w:sz w:val="20"/>
              </w:rPr>
              <w:t>154.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80D869" w14:textId="77777777" w:rsidR="009334A4" w:rsidRDefault="0070130E">
            <w:pPr>
              <w:widowControl w:val="0"/>
              <w:jc w:val="both"/>
              <w:rPr>
                <w:rFonts w:ascii="Times New Roman" w:hAnsi="Times New Roman"/>
                <w:sz w:val="20"/>
              </w:rPr>
            </w:pPr>
            <w:r>
              <w:rPr>
                <w:rFonts w:ascii="Times New Roman" w:hAnsi="Times New Roman"/>
                <w:sz w:val="20"/>
              </w:rPr>
              <w:t>2.1.5 посещения в неотложной форме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FB2D27" w14:textId="77777777" w:rsidR="009334A4" w:rsidRDefault="0070130E">
            <w:pPr>
              <w:widowControl w:val="0"/>
              <w:jc w:val="center"/>
              <w:rPr>
                <w:rFonts w:ascii="Times New Roman" w:hAnsi="Times New Roman"/>
                <w:sz w:val="20"/>
              </w:rPr>
            </w:pPr>
            <w:r>
              <w:rPr>
                <w:rFonts w:ascii="Times New Roman" w:hAnsi="Times New Roman"/>
                <w:sz w:val="20"/>
              </w:rPr>
              <w:t>48.5</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00186B" w14:textId="77777777" w:rsidR="009334A4" w:rsidRDefault="0070130E">
            <w:pPr>
              <w:widowControl w:val="0"/>
              <w:jc w:val="center"/>
              <w:rPr>
                <w:rFonts w:ascii="Times New Roman" w:hAnsi="Times New Roman"/>
                <w:sz w:val="20"/>
              </w:rPr>
            </w:pPr>
            <w:r>
              <w:rPr>
                <w:rFonts w:ascii="Times New Roman" w:hAnsi="Times New Roman"/>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B5A63F"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B7B5D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C916E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81B06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58661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52171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4C9BC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DE794A6" w14:textId="77777777">
        <w:trPr>
          <w:trHeight w:val="492"/>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BF2DDC0" w14:textId="77777777" w:rsidR="009334A4" w:rsidRDefault="0070130E">
            <w:pPr>
              <w:widowControl w:val="0"/>
              <w:jc w:val="center"/>
              <w:rPr>
                <w:rFonts w:ascii="Times New Roman" w:hAnsi="Times New Roman"/>
                <w:sz w:val="20"/>
              </w:rPr>
            </w:pPr>
            <w:r>
              <w:rPr>
                <w:rFonts w:ascii="Times New Roman" w:hAnsi="Times New Roman"/>
                <w:sz w:val="20"/>
              </w:rPr>
              <w:t>155.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31F0D4" w14:textId="77777777" w:rsidR="009334A4" w:rsidRDefault="0070130E">
            <w:pPr>
              <w:widowControl w:val="0"/>
              <w:jc w:val="both"/>
              <w:rPr>
                <w:rFonts w:ascii="Times New Roman" w:hAnsi="Times New Roman"/>
                <w:sz w:val="20"/>
              </w:rPr>
            </w:pPr>
            <w:r>
              <w:rPr>
                <w:rFonts w:ascii="Times New Roman" w:hAnsi="Times New Roman"/>
                <w:sz w:val="20"/>
              </w:rPr>
              <w:t>2.1.6 обращения в связи с заболеваниями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F0EC4D" w14:textId="77777777" w:rsidR="009334A4" w:rsidRDefault="0070130E">
            <w:pPr>
              <w:widowControl w:val="0"/>
              <w:jc w:val="center"/>
              <w:rPr>
                <w:rFonts w:ascii="Times New Roman" w:hAnsi="Times New Roman"/>
                <w:sz w:val="20"/>
              </w:rPr>
            </w:pPr>
            <w:r>
              <w:rPr>
                <w:rFonts w:ascii="Times New Roman" w:hAnsi="Times New Roman"/>
                <w:sz w:val="20"/>
              </w:rPr>
              <w:t>48.6</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A62667" w14:textId="77777777" w:rsidR="009334A4" w:rsidRDefault="0070130E">
            <w:pPr>
              <w:widowControl w:val="0"/>
              <w:jc w:val="center"/>
              <w:rPr>
                <w:rFonts w:ascii="Times New Roman" w:hAnsi="Times New Roman"/>
                <w:sz w:val="20"/>
              </w:rPr>
            </w:pPr>
            <w:r>
              <w:rPr>
                <w:rFonts w:ascii="Times New Roman" w:hAnsi="Times New Roman"/>
                <w:sz w:val="20"/>
              </w:rPr>
              <w:t>обращений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1C34DB"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247D9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F1EC8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0AFFF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0B286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1A110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10BD499"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AD91B3B" w14:textId="77777777">
        <w:trPr>
          <w:trHeight w:val="477"/>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83E7E71" w14:textId="77777777" w:rsidR="009334A4" w:rsidRDefault="0070130E">
            <w:pPr>
              <w:widowControl w:val="0"/>
              <w:jc w:val="center"/>
              <w:rPr>
                <w:rFonts w:ascii="Times New Roman" w:hAnsi="Times New Roman"/>
                <w:sz w:val="20"/>
              </w:rPr>
            </w:pPr>
            <w:r>
              <w:rPr>
                <w:rFonts w:ascii="Times New Roman" w:hAnsi="Times New Roman"/>
                <w:sz w:val="20"/>
              </w:rPr>
              <w:t>156.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85AE10" w14:textId="77777777" w:rsidR="009334A4" w:rsidRDefault="0070130E">
            <w:pPr>
              <w:widowControl w:val="0"/>
              <w:jc w:val="both"/>
              <w:rPr>
                <w:rFonts w:ascii="Times New Roman" w:hAnsi="Times New Roman"/>
                <w:sz w:val="20"/>
              </w:rPr>
            </w:pPr>
            <w:r>
              <w:rPr>
                <w:rFonts w:ascii="Times New Roman" w:hAnsi="Times New Roman"/>
                <w:sz w:val="20"/>
              </w:rPr>
              <w:t>2.1.7 проведение отдельных диагностических (лабораторных) исследований:</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735CC6" w14:textId="77777777" w:rsidR="009334A4" w:rsidRDefault="0070130E">
            <w:pPr>
              <w:widowControl w:val="0"/>
              <w:jc w:val="center"/>
              <w:rPr>
                <w:rFonts w:ascii="Times New Roman" w:hAnsi="Times New Roman"/>
                <w:sz w:val="20"/>
              </w:rPr>
            </w:pPr>
            <w:r>
              <w:rPr>
                <w:rFonts w:ascii="Times New Roman" w:hAnsi="Times New Roman"/>
                <w:sz w:val="20"/>
              </w:rPr>
              <w:t>48.7</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BB0447"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9FE472"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0BBC4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43125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22601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CCB10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AFA073"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2AB25E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6913E05" w14:textId="77777777">
        <w:trPr>
          <w:trHeight w:val="504"/>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5F66EE3" w14:textId="77777777" w:rsidR="009334A4" w:rsidRDefault="0070130E">
            <w:pPr>
              <w:widowControl w:val="0"/>
              <w:jc w:val="center"/>
              <w:rPr>
                <w:rFonts w:ascii="Times New Roman" w:hAnsi="Times New Roman"/>
                <w:sz w:val="20"/>
              </w:rPr>
            </w:pPr>
            <w:r>
              <w:rPr>
                <w:rFonts w:ascii="Times New Roman" w:hAnsi="Times New Roman"/>
                <w:sz w:val="20"/>
              </w:rPr>
              <w:t>157.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08ED1B" w14:textId="77777777" w:rsidR="009334A4" w:rsidRDefault="0070130E">
            <w:pPr>
              <w:widowControl w:val="0"/>
              <w:jc w:val="both"/>
              <w:rPr>
                <w:rFonts w:ascii="Times New Roman" w:hAnsi="Times New Roman"/>
                <w:sz w:val="20"/>
              </w:rPr>
            </w:pPr>
            <w:r>
              <w:rPr>
                <w:rFonts w:ascii="Times New Roman" w:hAnsi="Times New Roman"/>
                <w:sz w:val="20"/>
              </w:rPr>
              <w:t>компьютерная томография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7CFB34" w14:textId="77777777" w:rsidR="009334A4" w:rsidRDefault="0070130E">
            <w:pPr>
              <w:widowControl w:val="0"/>
              <w:jc w:val="center"/>
              <w:rPr>
                <w:rFonts w:ascii="Times New Roman" w:hAnsi="Times New Roman"/>
                <w:sz w:val="20"/>
              </w:rPr>
            </w:pPr>
            <w:r>
              <w:rPr>
                <w:rFonts w:ascii="Times New Roman" w:hAnsi="Times New Roman"/>
                <w:sz w:val="20"/>
              </w:rPr>
              <w:t>48.7.1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BDBDEC"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2C043D"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AB7B9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B12B1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D000E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BE8F8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8960FE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EDF30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59CF725" w14:textId="77777777">
        <w:trPr>
          <w:trHeight w:val="504"/>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D04FD91" w14:textId="77777777" w:rsidR="009334A4" w:rsidRDefault="0070130E">
            <w:pPr>
              <w:widowControl w:val="0"/>
              <w:jc w:val="center"/>
              <w:rPr>
                <w:rFonts w:ascii="Times New Roman" w:hAnsi="Times New Roman"/>
                <w:sz w:val="20"/>
              </w:rPr>
            </w:pPr>
            <w:r>
              <w:rPr>
                <w:rFonts w:ascii="Times New Roman" w:hAnsi="Times New Roman"/>
                <w:sz w:val="20"/>
              </w:rPr>
              <w:t>158.</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805C8D" w14:textId="77777777" w:rsidR="009334A4" w:rsidRDefault="0070130E">
            <w:pPr>
              <w:widowControl w:val="0"/>
              <w:jc w:val="both"/>
              <w:rPr>
                <w:rFonts w:ascii="Times New Roman" w:hAnsi="Times New Roman"/>
                <w:sz w:val="20"/>
              </w:rPr>
            </w:pPr>
            <w:r>
              <w:rPr>
                <w:rFonts w:ascii="Times New Roman" w:hAnsi="Times New Roman"/>
                <w:sz w:val="20"/>
              </w:rPr>
              <w:t>магнитно-резонансная томография</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6B3B87" w14:textId="77777777" w:rsidR="009334A4" w:rsidRDefault="0070130E">
            <w:pPr>
              <w:widowControl w:val="0"/>
              <w:jc w:val="center"/>
              <w:rPr>
                <w:rFonts w:ascii="Times New Roman" w:hAnsi="Times New Roman"/>
                <w:sz w:val="20"/>
              </w:rPr>
            </w:pPr>
            <w:r>
              <w:rPr>
                <w:rFonts w:ascii="Times New Roman" w:hAnsi="Times New Roman"/>
                <w:sz w:val="20"/>
              </w:rPr>
              <w:t>48.7.2</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D78DA0"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60F5F7"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C8B91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72196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44462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44FF1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FA1D6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468D0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56F6FAB" w14:textId="77777777">
        <w:trPr>
          <w:trHeight w:val="43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1C229BA" w14:textId="77777777" w:rsidR="009334A4" w:rsidRDefault="0070130E">
            <w:pPr>
              <w:widowControl w:val="0"/>
              <w:jc w:val="center"/>
              <w:rPr>
                <w:rFonts w:ascii="Times New Roman" w:hAnsi="Times New Roman"/>
                <w:sz w:val="20"/>
              </w:rPr>
            </w:pPr>
            <w:r>
              <w:rPr>
                <w:rFonts w:ascii="Times New Roman" w:hAnsi="Times New Roman"/>
                <w:sz w:val="20"/>
              </w:rPr>
              <w:lastRenderedPageBreak/>
              <w:t>159.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C76B89" w14:textId="77777777" w:rsidR="009334A4" w:rsidRDefault="0070130E">
            <w:pPr>
              <w:widowControl w:val="0"/>
              <w:jc w:val="both"/>
              <w:rPr>
                <w:rFonts w:ascii="Times New Roman" w:hAnsi="Times New Roman"/>
                <w:sz w:val="20"/>
              </w:rPr>
            </w:pPr>
            <w:r>
              <w:rPr>
                <w:rFonts w:ascii="Times New Roman" w:hAnsi="Times New Roman"/>
                <w:sz w:val="20"/>
              </w:rPr>
              <w:t>ультразвуковое исследование сердечно-сосудистой системы</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752BA1" w14:textId="77777777" w:rsidR="009334A4" w:rsidRDefault="0070130E">
            <w:pPr>
              <w:widowControl w:val="0"/>
              <w:jc w:val="center"/>
              <w:rPr>
                <w:rFonts w:ascii="Times New Roman" w:hAnsi="Times New Roman"/>
                <w:sz w:val="20"/>
              </w:rPr>
            </w:pPr>
            <w:r>
              <w:rPr>
                <w:rFonts w:ascii="Times New Roman" w:hAnsi="Times New Roman"/>
                <w:sz w:val="20"/>
              </w:rPr>
              <w:t>48.7.3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317AD8F"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6A1A45"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7EA24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2570F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6C6DE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C1288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3BEB2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B90E89"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9F3768D" w14:textId="77777777">
        <w:trPr>
          <w:trHeight w:val="40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F1BBB0D" w14:textId="77777777" w:rsidR="009334A4" w:rsidRDefault="0070130E">
            <w:pPr>
              <w:widowControl w:val="0"/>
              <w:jc w:val="center"/>
              <w:rPr>
                <w:rFonts w:ascii="Times New Roman" w:hAnsi="Times New Roman"/>
                <w:sz w:val="20"/>
              </w:rPr>
            </w:pPr>
            <w:r>
              <w:rPr>
                <w:rFonts w:ascii="Times New Roman" w:hAnsi="Times New Roman"/>
                <w:sz w:val="20"/>
              </w:rPr>
              <w:t>160.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E3C9F3" w14:textId="77777777" w:rsidR="009334A4" w:rsidRDefault="0070130E">
            <w:pPr>
              <w:widowControl w:val="0"/>
              <w:jc w:val="both"/>
              <w:rPr>
                <w:rFonts w:ascii="Times New Roman" w:hAnsi="Times New Roman"/>
                <w:sz w:val="20"/>
              </w:rPr>
            </w:pPr>
            <w:r>
              <w:rPr>
                <w:rFonts w:ascii="Times New Roman" w:hAnsi="Times New Roman"/>
                <w:sz w:val="20"/>
              </w:rPr>
              <w:t>эндоскопическое диагностическое исследование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C73C3A" w14:textId="77777777" w:rsidR="009334A4" w:rsidRDefault="0070130E">
            <w:pPr>
              <w:widowControl w:val="0"/>
              <w:jc w:val="center"/>
              <w:rPr>
                <w:rFonts w:ascii="Times New Roman" w:hAnsi="Times New Roman"/>
                <w:sz w:val="20"/>
              </w:rPr>
            </w:pPr>
            <w:r>
              <w:rPr>
                <w:rFonts w:ascii="Times New Roman" w:hAnsi="Times New Roman"/>
                <w:sz w:val="20"/>
              </w:rPr>
              <w:t>48.7.4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5E6BD1"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5AF63B"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A5364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215EB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3BB9D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56719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E51401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14AB10"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AF3E552" w14:textId="77777777">
        <w:trPr>
          <w:trHeight w:val="548"/>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C17F515" w14:textId="77777777" w:rsidR="009334A4" w:rsidRDefault="0070130E">
            <w:pPr>
              <w:widowControl w:val="0"/>
              <w:jc w:val="center"/>
              <w:rPr>
                <w:rFonts w:ascii="Times New Roman" w:hAnsi="Times New Roman"/>
                <w:sz w:val="20"/>
              </w:rPr>
            </w:pPr>
            <w:r>
              <w:rPr>
                <w:rFonts w:ascii="Times New Roman" w:hAnsi="Times New Roman"/>
                <w:sz w:val="20"/>
              </w:rPr>
              <w:t>161.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221C1D" w14:textId="77777777" w:rsidR="009334A4" w:rsidRDefault="0070130E">
            <w:pPr>
              <w:widowControl w:val="0"/>
              <w:jc w:val="both"/>
              <w:rPr>
                <w:rFonts w:ascii="Times New Roman" w:hAnsi="Times New Roman"/>
                <w:sz w:val="20"/>
              </w:rPr>
            </w:pPr>
            <w:r>
              <w:rPr>
                <w:rFonts w:ascii="Times New Roman" w:hAnsi="Times New Roman"/>
                <w:sz w:val="20"/>
              </w:rPr>
              <w:t>молекулярно-генетическое исследование с целью диагностики онкологических заболеваний</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9D7D8C" w14:textId="77777777" w:rsidR="009334A4" w:rsidRDefault="0070130E">
            <w:pPr>
              <w:widowControl w:val="0"/>
              <w:jc w:val="center"/>
              <w:rPr>
                <w:rFonts w:ascii="Times New Roman" w:hAnsi="Times New Roman"/>
                <w:sz w:val="20"/>
              </w:rPr>
            </w:pPr>
            <w:r>
              <w:rPr>
                <w:rFonts w:ascii="Times New Roman" w:hAnsi="Times New Roman"/>
                <w:sz w:val="20"/>
              </w:rPr>
              <w:t>48.7.5</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E624D3"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1F78A2"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63D1B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7144C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68645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DDC2D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892B5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4FA183"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057D363" w14:textId="77777777">
        <w:trPr>
          <w:trHeight w:val="43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9B1669C" w14:textId="77777777" w:rsidR="009334A4" w:rsidRDefault="0070130E">
            <w:pPr>
              <w:widowControl w:val="0"/>
              <w:jc w:val="center"/>
              <w:rPr>
                <w:rFonts w:ascii="Times New Roman" w:hAnsi="Times New Roman"/>
                <w:sz w:val="20"/>
              </w:rPr>
            </w:pPr>
            <w:r>
              <w:rPr>
                <w:rFonts w:ascii="Times New Roman" w:hAnsi="Times New Roman"/>
                <w:sz w:val="20"/>
              </w:rPr>
              <w:t>162.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BA5733" w14:textId="77777777" w:rsidR="009334A4" w:rsidRDefault="0070130E">
            <w:pPr>
              <w:widowControl w:val="0"/>
              <w:jc w:val="both"/>
              <w:rPr>
                <w:rFonts w:ascii="Times New Roman" w:hAnsi="Times New Roman"/>
                <w:sz w:val="20"/>
              </w:rPr>
            </w:pPr>
            <w:proofErr w:type="gramStart"/>
            <w:r>
              <w:rPr>
                <w:rFonts w:ascii="Times New Roman" w:hAnsi="Times New Roman"/>
                <w:sz w:val="20"/>
              </w:rPr>
              <w:t>патолого-анатомическое</w:t>
            </w:r>
            <w:proofErr w:type="gramEnd"/>
            <w:r>
              <w:rPr>
                <w:rFonts w:ascii="Times New Roman" w:hAnsi="Times New Roman"/>
                <w:sz w:val="20"/>
              </w:rPr>
              <w:t xml:space="preserve"> исследование </w:t>
            </w:r>
            <w:proofErr w:type="spellStart"/>
            <w:r>
              <w:rPr>
                <w:rFonts w:ascii="Times New Roman" w:hAnsi="Times New Roman"/>
                <w:sz w:val="20"/>
              </w:rPr>
              <w:t>биопсийного</w:t>
            </w:r>
            <w:proofErr w:type="spellEnd"/>
            <w:r>
              <w:rPr>
                <w:rFonts w:ascii="Times New Roman" w:hAnsi="Times New Roman"/>
                <w:sz w:val="20"/>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B001FC" w14:textId="77777777" w:rsidR="009334A4" w:rsidRDefault="0070130E">
            <w:pPr>
              <w:widowControl w:val="0"/>
              <w:jc w:val="center"/>
              <w:rPr>
                <w:rFonts w:ascii="Times New Roman" w:hAnsi="Times New Roman"/>
                <w:sz w:val="20"/>
              </w:rPr>
            </w:pPr>
            <w:r>
              <w:rPr>
                <w:rFonts w:ascii="Times New Roman" w:hAnsi="Times New Roman"/>
                <w:sz w:val="20"/>
              </w:rPr>
              <w:t>48.7.6</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49252C"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23CFF0"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ED2AE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942F3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E54E5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7FC34E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866A1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9FFA72"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9AF7806" w14:textId="77777777">
        <w:trPr>
          <w:trHeight w:val="43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4554CFD" w14:textId="77777777" w:rsidR="009334A4" w:rsidRDefault="0070130E">
            <w:pPr>
              <w:widowControl w:val="0"/>
              <w:jc w:val="center"/>
              <w:rPr>
                <w:rFonts w:ascii="Times New Roman" w:hAnsi="Times New Roman"/>
                <w:sz w:val="20"/>
              </w:rPr>
            </w:pPr>
            <w:r>
              <w:rPr>
                <w:rFonts w:ascii="Times New Roman" w:hAnsi="Times New Roman"/>
                <w:sz w:val="20"/>
              </w:rPr>
              <w:t>163.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775F73" w14:textId="77777777" w:rsidR="009334A4" w:rsidRDefault="0070130E">
            <w:pPr>
              <w:widowControl w:val="0"/>
              <w:jc w:val="both"/>
              <w:rPr>
                <w:rFonts w:ascii="Times New Roman" w:hAnsi="Times New Roman"/>
                <w:sz w:val="20"/>
              </w:rPr>
            </w:pPr>
            <w:r>
              <w:rPr>
                <w:rFonts w:ascii="Times New Roman" w:hAnsi="Times New Roman"/>
                <w:sz w:val="20"/>
              </w:rPr>
              <w:t>ПЭТ/КТ при онкологических заболеваниях</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959AF0" w14:textId="77777777" w:rsidR="009334A4" w:rsidRDefault="0070130E">
            <w:pPr>
              <w:widowControl w:val="0"/>
              <w:jc w:val="center"/>
              <w:rPr>
                <w:rFonts w:ascii="Times New Roman" w:hAnsi="Times New Roman"/>
                <w:sz w:val="20"/>
              </w:rPr>
            </w:pPr>
            <w:r>
              <w:rPr>
                <w:rFonts w:ascii="Times New Roman" w:hAnsi="Times New Roman"/>
                <w:sz w:val="20"/>
              </w:rPr>
              <w:t>48.7.7</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65D311"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5ED98A"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CC5CF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178E2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B4616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108947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3464F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12E387"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C42CEF4" w14:textId="77777777">
        <w:trPr>
          <w:trHeight w:val="437"/>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B9C710B" w14:textId="77777777" w:rsidR="009334A4" w:rsidRDefault="0070130E">
            <w:pPr>
              <w:widowControl w:val="0"/>
              <w:jc w:val="center"/>
              <w:rPr>
                <w:rFonts w:ascii="Times New Roman" w:hAnsi="Times New Roman"/>
                <w:sz w:val="20"/>
              </w:rPr>
            </w:pPr>
            <w:r>
              <w:rPr>
                <w:rFonts w:ascii="Times New Roman" w:hAnsi="Times New Roman"/>
                <w:sz w:val="20"/>
              </w:rPr>
              <w:t>164.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A99E5F" w14:textId="77777777" w:rsidR="009334A4" w:rsidRDefault="0070130E">
            <w:pPr>
              <w:widowControl w:val="0"/>
              <w:jc w:val="both"/>
              <w:rPr>
                <w:rFonts w:ascii="Times New Roman" w:hAnsi="Times New Roman"/>
                <w:sz w:val="20"/>
              </w:rPr>
            </w:pPr>
            <w:r>
              <w:rPr>
                <w:rFonts w:ascii="Times New Roman" w:hAnsi="Times New Roman"/>
                <w:sz w:val="20"/>
              </w:rPr>
              <w:t>ОФЭКТ/КТ</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2D6127" w14:textId="77777777" w:rsidR="009334A4" w:rsidRDefault="0070130E">
            <w:pPr>
              <w:widowControl w:val="0"/>
              <w:jc w:val="center"/>
              <w:rPr>
                <w:rFonts w:ascii="Times New Roman" w:hAnsi="Times New Roman"/>
                <w:sz w:val="20"/>
              </w:rPr>
            </w:pPr>
            <w:r>
              <w:rPr>
                <w:rFonts w:ascii="Times New Roman" w:hAnsi="Times New Roman"/>
                <w:sz w:val="20"/>
              </w:rPr>
              <w:t>48.7.8</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F4E950"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A77B39"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2F3FC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ADA74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F82D2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E93ED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1D43E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CC2E7C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9B55FE5" w14:textId="77777777">
        <w:trPr>
          <w:trHeight w:val="43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A0A44AE" w14:textId="77777777" w:rsidR="009334A4" w:rsidRDefault="0070130E">
            <w:pPr>
              <w:widowControl w:val="0"/>
              <w:jc w:val="center"/>
              <w:rPr>
                <w:rFonts w:ascii="Times New Roman" w:hAnsi="Times New Roman"/>
                <w:sz w:val="20"/>
              </w:rPr>
            </w:pPr>
            <w:r>
              <w:rPr>
                <w:rFonts w:ascii="Times New Roman" w:hAnsi="Times New Roman"/>
                <w:sz w:val="20"/>
              </w:rPr>
              <w:t>165.</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F9791D" w14:textId="77777777" w:rsidR="009334A4" w:rsidRDefault="0070130E">
            <w:pPr>
              <w:widowControl w:val="0"/>
              <w:jc w:val="both"/>
              <w:rPr>
                <w:rFonts w:ascii="Times New Roman" w:hAnsi="Times New Roman"/>
                <w:sz w:val="20"/>
              </w:rPr>
            </w:pPr>
            <w:r>
              <w:rPr>
                <w:rFonts w:ascii="Times New Roman" w:hAnsi="Times New Roman"/>
                <w:sz w:val="20"/>
              </w:rPr>
              <w:t>2.1.8 школа для больных с хроническими заболеваниями, в том числе:</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A82653" w14:textId="77777777" w:rsidR="009334A4" w:rsidRDefault="0070130E">
            <w:pPr>
              <w:widowControl w:val="0"/>
              <w:jc w:val="center"/>
              <w:rPr>
                <w:rFonts w:ascii="Times New Roman" w:hAnsi="Times New Roman"/>
                <w:sz w:val="20"/>
              </w:rPr>
            </w:pPr>
            <w:r>
              <w:rPr>
                <w:rFonts w:ascii="Times New Roman" w:hAnsi="Times New Roman"/>
                <w:sz w:val="20"/>
              </w:rPr>
              <w:t>48.8</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D3215C"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B38CC8"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2C9DA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A84CE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9B403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8FA5E7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806935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4FF6A0"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61C4508" w14:textId="77777777">
        <w:trPr>
          <w:trHeight w:val="43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E2CB31F" w14:textId="77777777" w:rsidR="009334A4" w:rsidRDefault="0070130E">
            <w:pPr>
              <w:widowControl w:val="0"/>
              <w:jc w:val="center"/>
              <w:rPr>
                <w:rFonts w:ascii="Times New Roman" w:hAnsi="Times New Roman"/>
                <w:sz w:val="20"/>
              </w:rPr>
            </w:pPr>
            <w:r>
              <w:rPr>
                <w:rFonts w:ascii="Times New Roman" w:hAnsi="Times New Roman"/>
                <w:sz w:val="20"/>
              </w:rPr>
              <w:t>166.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E0B1C9" w14:textId="77777777" w:rsidR="009334A4" w:rsidRDefault="0070130E">
            <w:pPr>
              <w:widowControl w:val="0"/>
              <w:jc w:val="both"/>
              <w:rPr>
                <w:rFonts w:ascii="Times New Roman" w:hAnsi="Times New Roman"/>
                <w:sz w:val="20"/>
              </w:rPr>
            </w:pPr>
            <w:r>
              <w:rPr>
                <w:rFonts w:ascii="Times New Roman" w:hAnsi="Times New Roman"/>
                <w:sz w:val="20"/>
              </w:rPr>
              <w:t>школа сахарного диабета</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1139DF" w14:textId="77777777" w:rsidR="009334A4" w:rsidRDefault="0070130E">
            <w:pPr>
              <w:widowControl w:val="0"/>
              <w:jc w:val="center"/>
              <w:rPr>
                <w:rFonts w:ascii="Times New Roman" w:hAnsi="Times New Roman"/>
                <w:sz w:val="20"/>
              </w:rPr>
            </w:pPr>
            <w:r>
              <w:rPr>
                <w:rFonts w:ascii="Times New Roman" w:hAnsi="Times New Roman"/>
                <w:sz w:val="20"/>
              </w:rPr>
              <w:t>48.8.1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E5EF49"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19A41A"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B9587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483404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4560A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299820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1DB8C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45B422"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9EDC0D9" w14:textId="77777777">
        <w:trPr>
          <w:trHeight w:val="51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5912516" w14:textId="77777777" w:rsidR="009334A4" w:rsidRDefault="0070130E">
            <w:pPr>
              <w:widowControl w:val="0"/>
              <w:jc w:val="center"/>
              <w:rPr>
                <w:rFonts w:ascii="Times New Roman" w:hAnsi="Times New Roman"/>
                <w:sz w:val="20"/>
              </w:rPr>
            </w:pPr>
            <w:r>
              <w:rPr>
                <w:rFonts w:ascii="Times New Roman" w:hAnsi="Times New Roman"/>
                <w:sz w:val="20"/>
              </w:rPr>
              <w:t>167.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C48AD63" w14:textId="77777777" w:rsidR="009334A4" w:rsidRDefault="0070130E">
            <w:pPr>
              <w:widowControl w:val="0"/>
              <w:jc w:val="both"/>
              <w:rPr>
                <w:rFonts w:ascii="Times New Roman" w:hAnsi="Times New Roman"/>
                <w:sz w:val="20"/>
              </w:rPr>
            </w:pPr>
            <w:r>
              <w:rPr>
                <w:rFonts w:ascii="Times New Roman" w:hAnsi="Times New Roman"/>
                <w:sz w:val="20"/>
              </w:rPr>
              <w:t>2.1.9 диспансерное наблюдение, в том числе по поводу:</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30741F" w14:textId="77777777" w:rsidR="009334A4" w:rsidRDefault="0070130E">
            <w:pPr>
              <w:widowControl w:val="0"/>
              <w:jc w:val="center"/>
              <w:rPr>
                <w:rFonts w:ascii="Times New Roman" w:hAnsi="Times New Roman"/>
                <w:sz w:val="20"/>
              </w:rPr>
            </w:pPr>
            <w:r>
              <w:rPr>
                <w:rFonts w:ascii="Times New Roman" w:hAnsi="Times New Roman"/>
                <w:sz w:val="20"/>
              </w:rPr>
              <w:t>48.9</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E3BC33"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B7E2CA"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845FB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598EF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CF0B4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CF153D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29B11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7BF834"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8EA3869" w14:textId="77777777">
        <w:trPr>
          <w:trHeight w:val="484"/>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10C3C7E" w14:textId="77777777" w:rsidR="009334A4" w:rsidRDefault="0070130E">
            <w:pPr>
              <w:widowControl w:val="0"/>
              <w:jc w:val="center"/>
              <w:rPr>
                <w:rFonts w:ascii="Times New Roman" w:hAnsi="Times New Roman"/>
                <w:sz w:val="20"/>
              </w:rPr>
            </w:pPr>
            <w:r>
              <w:rPr>
                <w:rFonts w:ascii="Times New Roman" w:hAnsi="Times New Roman"/>
                <w:sz w:val="20"/>
              </w:rPr>
              <w:t>168.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798AC3" w14:textId="77777777" w:rsidR="009334A4" w:rsidRDefault="0070130E">
            <w:pPr>
              <w:widowControl w:val="0"/>
              <w:jc w:val="both"/>
              <w:rPr>
                <w:rFonts w:ascii="Times New Roman" w:hAnsi="Times New Roman"/>
                <w:sz w:val="20"/>
              </w:rPr>
            </w:pPr>
            <w:r>
              <w:rPr>
                <w:rFonts w:ascii="Times New Roman" w:hAnsi="Times New Roman"/>
                <w:sz w:val="20"/>
              </w:rPr>
              <w:t>онкологических заболеваний</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CD1E46" w14:textId="77777777" w:rsidR="009334A4" w:rsidRDefault="0070130E">
            <w:pPr>
              <w:widowControl w:val="0"/>
              <w:jc w:val="center"/>
              <w:rPr>
                <w:rFonts w:ascii="Times New Roman" w:hAnsi="Times New Roman"/>
                <w:sz w:val="20"/>
              </w:rPr>
            </w:pPr>
            <w:r>
              <w:rPr>
                <w:rFonts w:ascii="Times New Roman" w:hAnsi="Times New Roman"/>
                <w:sz w:val="20"/>
              </w:rPr>
              <w:t>48.9.1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0F4F8E"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86BB242"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A2663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39315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25AD4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74F66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1E7C9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9E1075"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0DFC217" w14:textId="77777777">
        <w:trPr>
          <w:trHeight w:val="64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C830129" w14:textId="77777777" w:rsidR="009334A4" w:rsidRDefault="0070130E">
            <w:pPr>
              <w:widowControl w:val="0"/>
              <w:jc w:val="center"/>
              <w:rPr>
                <w:rFonts w:ascii="Times New Roman" w:hAnsi="Times New Roman"/>
                <w:sz w:val="20"/>
              </w:rPr>
            </w:pPr>
            <w:r>
              <w:rPr>
                <w:rFonts w:ascii="Times New Roman" w:hAnsi="Times New Roman"/>
                <w:sz w:val="20"/>
              </w:rPr>
              <w:t>169.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D08D1C" w14:textId="77777777" w:rsidR="009334A4" w:rsidRDefault="0070130E">
            <w:pPr>
              <w:widowControl w:val="0"/>
              <w:jc w:val="both"/>
              <w:rPr>
                <w:rFonts w:ascii="Times New Roman" w:hAnsi="Times New Roman"/>
                <w:sz w:val="20"/>
              </w:rPr>
            </w:pPr>
            <w:r>
              <w:rPr>
                <w:rFonts w:ascii="Times New Roman" w:hAnsi="Times New Roman"/>
                <w:sz w:val="20"/>
              </w:rPr>
              <w:t>сахарного диабета</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C257E6" w14:textId="77777777" w:rsidR="009334A4" w:rsidRDefault="0070130E">
            <w:pPr>
              <w:widowControl w:val="0"/>
              <w:jc w:val="center"/>
              <w:rPr>
                <w:rFonts w:ascii="Times New Roman" w:hAnsi="Times New Roman"/>
                <w:sz w:val="20"/>
              </w:rPr>
            </w:pPr>
            <w:r>
              <w:rPr>
                <w:rFonts w:ascii="Times New Roman" w:hAnsi="Times New Roman"/>
                <w:sz w:val="20"/>
              </w:rPr>
              <w:t>48.9.2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B2B52C"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DD2FAD"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7ADFC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E6DC2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297E94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DD3C5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60665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41F850"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1779C73" w14:textId="77777777">
        <w:trPr>
          <w:trHeight w:val="39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325F2ED" w14:textId="77777777" w:rsidR="009334A4" w:rsidRDefault="0070130E">
            <w:pPr>
              <w:widowControl w:val="0"/>
              <w:jc w:val="center"/>
              <w:rPr>
                <w:rFonts w:ascii="Times New Roman" w:hAnsi="Times New Roman"/>
                <w:sz w:val="20"/>
              </w:rPr>
            </w:pPr>
            <w:r>
              <w:rPr>
                <w:rFonts w:ascii="Times New Roman" w:hAnsi="Times New Roman"/>
                <w:sz w:val="20"/>
              </w:rPr>
              <w:t>170.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E550A0" w14:textId="77777777" w:rsidR="009334A4" w:rsidRDefault="0070130E">
            <w:pPr>
              <w:widowControl w:val="0"/>
              <w:jc w:val="both"/>
              <w:rPr>
                <w:rFonts w:ascii="Times New Roman" w:hAnsi="Times New Roman"/>
                <w:sz w:val="20"/>
              </w:rPr>
            </w:pPr>
            <w:r>
              <w:rPr>
                <w:rFonts w:ascii="Times New Roman" w:hAnsi="Times New Roman"/>
                <w:sz w:val="20"/>
              </w:rPr>
              <w:t>болезней системы кровообращения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5304DD" w14:textId="77777777" w:rsidR="009334A4" w:rsidRDefault="0070130E">
            <w:pPr>
              <w:widowControl w:val="0"/>
              <w:jc w:val="center"/>
              <w:rPr>
                <w:rFonts w:ascii="Times New Roman" w:hAnsi="Times New Roman"/>
                <w:sz w:val="20"/>
              </w:rPr>
            </w:pPr>
            <w:r>
              <w:rPr>
                <w:rFonts w:ascii="Times New Roman" w:hAnsi="Times New Roman"/>
                <w:sz w:val="20"/>
              </w:rPr>
              <w:t>48.9.3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EE33C7"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453A8D"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FE4043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82BFB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802CF5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D904F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A1233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D0F5EF"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BB88A9F" w14:textId="77777777">
        <w:trPr>
          <w:trHeight w:val="413"/>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4B9E4B0" w14:textId="77777777" w:rsidR="009334A4" w:rsidRDefault="0070130E">
            <w:pPr>
              <w:widowControl w:val="0"/>
              <w:jc w:val="center"/>
              <w:rPr>
                <w:rFonts w:ascii="Times New Roman" w:hAnsi="Times New Roman"/>
                <w:sz w:val="20"/>
              </w:rPr>
            </w:pPr>
            <w:r>
              <w:rPr>
                <w:rFonts w:ascii="Times New Roman" w:hAnsi="Times New Roman"/>
                <w:sz w:val="20"/>
              </w:rPr>
              <w:t>171.</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86DF9F" w14:textId="77777777" w:rsidR="009334A4" w:rsidRDefault="0070130E">
            <w:pPr>
              <w:widowControl w:val="0"/>
              <w:jc w:val="both"/>
              <w:rPr>
                <w:rFonts w:ascii="Times New Roman" w:hAnsi="Times New Roman"/>
                <w:sz w:val="20"/>
              </w:rPr>
            </w:pPr>
            <w:r>
              <w:rPr>
                <w:rFonts w:ascii="Times New Roman" w:hAnsi="Times New Roman"/>
                <w:sz w:val="20"/>
              </w:rPr>
              <w:t>2.1.10 посещения с профилактическими целями центров здоровья</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3DACA1" w14:textId="77777777" w:rsidR="009334A4" w:rsidRDefault="0070130E">
            <w:pPr>
              <w:widowControl w:val="0"/>
              <w:jc w:val="center"/>
              <w:rPr>
                <w:rFonts w:ascii="Times New Roman" w:hAnsi="Times New Roman"/>
                <w:sz w:val="20"/>
              </w:rPr>
            </w:pPr>
            <w:r>
              <w:rPr>
                <w:rFonts w:ascii="Times New Roman" w:hAnsi="Times New Roman"/>
                <w:sz w:val="20"/>
              </w:rPr>
              <w:t>48.10</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147C79"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F7FB95"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7B63D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B2DBD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A9B18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90C9F1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440631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273210"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E1E513F" w14:textId="77777777">
        <w:trPr>
          <w:trHeight w:val="413"/>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1AAC46F" w14:textId="77777777" w:rsidR="009334A4" w:rsidRDefault="0070130E">
            <w:pPr>
              <w:widowControl w:val="0"/>
              <w:jc w:val="center"/>
              <w:rPr>
                <w:rFonts w:ascii="Times New Roman" w:hAnsi="Times New Roman"/>
                <w:sz w:val="20"/>
              </w:rPr>
            </w:pPr>
            <w:r>
              <w:rPr>
                <w:rFonts w:ascii="Times New Roman" w:hAnsi="Times New Roman"/>
                <w:sz w:val="20"/>
              </w:rPr>
              <w:t>172.</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3ECBE2" w14:textId="77777777" w:rsidR="009334A4" w:rsidRDefault="0070130E">
            <w:pPr>
              <w:widowControl w:val="0"/>
              <w:jc w:val="both"/>
              <w:rPr>
                <w:rFonts w:ascii="Times New Roman" w:hAnsi="Times New Roman"/>
                <w:sz w:val="20"/>
              </w:rPr>
            </w:pPr>
            <w:r>
              <w:rPr>
                <w:rFonts w:ascii="Times New Roman" w:hAnsi="Times New Roman"/>
                <w:sz w:val="20"/>
              </w:rPr>
              <w:t>2.2. Первичная медико-санитарная помощь в условиях дневных стационаров, в том числе:</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209D14" w14:textId="77777777" w:rsidR="009334A4" w:rsidRDefault="0070130E">
            <w:pPr>
              <w:widowControl w:val="0"/>
              <w:jc w:val="center"/>
              <w:rPr>
                <w:rFonts w:ascii="Times New Roman" w:hAnsi="Times New Roman"/>
                <w:sz w:val="20"/>
              </w:rPr>
            </w:pPr>
            <w:r>
              <w:rPr>
                <w:rFonts w:ascii="Times New Roman" w:hAnsi="Times New Roman"/>
                <w:sz w:val="20"/>
              </w:rPr>
              <w:t>49</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36EB66"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F16771"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1A4D8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1C975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E6F55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C5FEE4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45703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EFA875"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217D300" w14:textId="77777777">
        <w:trPr>
          <w:trHeight w:val="413"/>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C1F8EF7" w14:textId="77777777" w:rsidR="009334A4" w:rsidRDefault="0070130E">
            <w:pPr>
              <w:widowControl w:val="0"/>
              <w:jc w:val="center"/>
              <w:rPr>
                <w:rFonts w:ascii="Times New Roman" w:hAnsi="Times New Roman"/>
                <w:sz w:val="20"/>
              </w:rPr>
            </w:pPr>
            <w:r>
              <w:rPr>
                <w:rFonts w:ascii="Times New Roman" w:hAnsi="Times New Roman"/>
                <w:sz w:val="20"/>
              </w:rPr>
              <w:t>173.</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BC7299" w14:textId="77777777" w:rsidR="009334A4" w:rsidRDefault="0070130E">
            <w:pPr>
              <w:widowControl w:val="0"/>
              <w:jc w:val="both"/>
              <w:rPr>
                <w:rFonts w:ascii="Times New Roman" w:hAnsi="Times New Roman"/>
                <w:sz w:val="20"/>
              </w:rPr>
            </w:pPr>
            <w:r>
              <w:rPr>
                <w:rFonts w:ascii="Times New Roman" w:hAnsi="Times New Roman"/>
                <w:sz w:val="20"/>
              </w:rPr>
              <w:t>2.2.1 для оказания медицинской помощи по профилю «онкология»</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851B64" w14:textId="77777777" w:rsidR="009334A4" w:rsidRDefault="0070130E">
            <w:pPr>
              <w:widowControl w:val="0"/>
              <w:jc w:val="center"/>
              <w:rPr>
                <w:rFonts w:ascii="Times New Roman" w:hAnsi="Times New Roman"/>
                <w:sz w:val="20"/>
              </w:rPr>
            </w:pPr>
            <w:r>
              <w:rPr>
                <w:rFonts w:ascii="Times New Roman" w:hAnsi="Times New Roman"/>
                <w:sz w:val="20"/>
              </w:rPr>
              <w:t>49.1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78B3ED"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9B7AD1"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C3772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BFA54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339963"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903EA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C0AF1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0ABD9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066FA96" w14:textId="77777777">
        <w:trPr>
          <w:trHeight w:val="413"/>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706609F" w14:textId="77777777" w:rsidR="009334A4" w:rsidRDefault="0070130E">
            <w:pPr>
              <w:widowControl w:val="0"/>
              <w:jc w:val="center"/>
              <w:rPr>
                <w:rFonts w:ascii="Times New Roman" w:hAnsi="Times New Roman"/>
                <w:sz w:val="20"/>
              </w:rPr>
            </w:pPr>
            <w:r>
              <w:rPr>
                <w:rFonts w:ascii="Times New Roman" w:hAnsi="Times New Roman"/>
                <w:sz w:val="20"/>
              </w:rPr>
              <w:t>174.</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B58164" w14:textId="77777777" w:rsidR="009334A4" w:rsidRDefault="0070130E">
            <w:pPr>
              <w:widowControl w:val="0"/>
              <w:jc w:val="both"/>
              <w:rPr>
                <w:rFonts w:ascii="Times New Roman" w:hAnsi="Times New Roman"/>
                <w:sz w:val="20"/>
              </w:rPr>
            </w:pPr>
            <w:r>
              <w:rPr>
                <w:rFonts w:ascii="Times New Roman" w:hAnsi="Times New Roman"/>
                <w:sz w:val="20"/>
              </w:rPr>
              <w:t>2.2.2 для оказания медицинской помощи при экстракорпоральном оплодотворении</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3193B2" w14:textId="77777777" w:rsidR="009334A4" w:rsidRDefault="0070130E">
            <w:pPr>
              <w:widowControl w:val="0"/>
              <w:jc w:val="center"/>
              <w:rPr>
                <w:rFonts w:ascii="Times New Roman" w:hAnsi="Times New Roman"/>
                <w:sz w:val="20"/>
              </w:rPr>
            </w:pPr>
            <w:r>
              <w:rPr>
                <w:rFonts w:ascii="Times New Roman" w:hAnsi="Times New Roman"/>
                <w:sz w:val="20"/>
              </w:rPr>
              <w:t>49.2</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FC009C"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B03EB5"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627E0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895E9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FF438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CDE54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E2F70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2C37D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45B72F5" w14:textId="77777777">
        <w:trPr>
          <w:trHeight w:val="413"/>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9A83145" w14:textId="77777777" w:rsidR="009334A4" w:rsidRDefault="0070130E">
            <w:pPr>
              <w:widowControl w:val="0"/>
              <w:jc w:val="center"/>
              <w:rPr>
                <w:rFonts w:ascii="Times New Roman" w:hAnsi="Times New Roman"/>
                <w:sz w:val="20"/>
              </w:rPr>
            </w:pPr>
            <w:r>
              <w:rPr>
                <w:rFonts w:ascii="Times New Roman" w:hAnsi="Times New Roman"/>
                <w:sz w:val="20"/>
              </w:rPr>
              <w:t>175.</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47709AB" w14:textId="77777777" w:rsidR="009334A4" w:rsidRDefault="0070130E">
            <w:pPr>
              <w:widowControl w:val="0"/>
              <w:jc w:val="both"/>
              <w:rPr>
                <w:rFonts w:ascii="Times New Roman" w:hAnsi="Times New Roman"/>
                <w:sz w:val="20"/>
              </w:rPr>
            </w:pPr>
            <w:r>
              <w:rPr>
                <w:rFonts w:ascii="Times New Roman" w:hAnsi="Times New Roman"/>
                <w:sz w:val="20"/>
              </w:rPr>
              <w:t>2.2.3 для оказания медицинской помощи больным с вирусным гепатитом С</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BACAA7" w14:textId="77777777" w:rsidR="009334A4" w:rsidRDefault="0070130E">
            <w:pPr>
              <w:widowControl w:val="0"/>
              <w:jc w:val="center"/>
              <w:rPr>
                <w:rFonts w:ascii="Times New Roman" w:hAnsi="Times New Roman"/>
                <w:sz w:val="20"/>
              </w:rPr>
            </w:pPr>
            <w:r>
              <w:rPr>
                <w:rFonts w:ascii="Times New Roman" w:hAnsi="Times New Roman"/>
                <w:sz w:val="20"/>
              </w:rPr>
              <w:t>49.3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FD20F1"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E580D6"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8C6FE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AEBD4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A1038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10E95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D4C19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148C6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DB5E34C" w14:textId="77777777">
        <w:trPr>
          <w:trHeight w:val="413"/>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3560089" w14:textId="77777777" w:rsidR="009334A4" w:rsidRDefault="0070130E">
            <w:pPr>
              <w:widowControl w:val="0"/>
              <w:jc w:val="center"/>
              <w:rPr>
                <w:rFonts w:ascii="Times New Roman" w:hAnsi="Times New Roman"/>
                <w:sz w:val="20"/>
              </w:rPr>
            </w:pPr>
            <w:r>
              <w:rPr>
                <w:rFonts w:ascii="Times New Roman" w:hAnsi="Times New Roman"/>
                <w:sz w:val="20"/>
              </w:rPr>
              <w:t>176.</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5F7850" w14:textId="77777777" w:rsidR="009334A4" w:rsidRDefault="0070130E">
            <w:pPr>
              <w:widowControl w:val="0"/>
              <w:jc w:val="both"/>
              <w:rPr>
                <w:rFonts w:ascii="Times New Roman" w:hAnsi="Times New Roman"/>
                <w:sz w:val="20"/>
              </w:rPr>
            </w:pPr>
            <w:r>
              <w:rPr>
                <w:rFonts w:ascii="Times New Roman" w:hAnsi="Times New Roman"/>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976828" w14:textId="77777777" w:rsidR="009334A4" w:rsidRDefault="0070130E">
            <w:pPr>
              <w:widowControl w:val="0"/>
              <w:jc w:val="center"/>
              <w:rPr>
                <w:rFonts w:ascii="Times New Roman" w:hAnsi="Times New Roman"/>
                <w:sz w:val="20"/>
              </w:rPr>
            </w:pPr>
            <w:r>
              <w:rPr>
                <w:rFonts w:ascii="Times New Roman" w:hAnsi="Times New Roman"/>
                <w:sz w:val="20"/>
              </w:rPr>
              <w:t>50</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83B13A"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32F116"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57ABE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6BF2F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54295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C20ED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C06F93"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285450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A307EB5" w14:textId="77777777">
        <w:trPr>
          <w:trHeight w:val="413"/>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5DDDF02" w14:textId="77777777" w:rsidR="009334A4" w:rsidRDefault="0070130E">
            <w:pPr>
              <w:widowControl w:val="0"/>
              <w:jc w:val="center"/>
              <w:rPr>
                <w:rFonts w:ascii="Times New Roman" w:hAnsi="Times New Roman"/>
                <w:sz w:val="20"/>
              </w:rPr>
            </w:pPr>
            <w:r>
              <w:rPr>
                <w:rFonts w:ascii="Times New Roman" w:hAnsi="Times New Roman"/>
                <w:sz w:val="20"/>
              </w:rPr>
              <w:lastRenderedPageBreak/>
              <w:t>177.</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C12811" w14:textId="77777777" w:rsidR="009334A4" w:rsidRDefault="0070130E">
            <w:pPr>
              <w:widowControl w:val="0"/>
              <w:jc w:val="both"/>
              <w:rPr>
                <w:rFonts w:ascii="Times New Roman" w:hAnsi="Times New Roman"/>
                <w:sz w:val="20"/>
              </w:rPr>
            </w:pPr>
            <w:r>
              <w:rPr>
                <w:rFonts w:ascii="Times New Roman" w:hAnsi="Times New Roman"/>
                <w:sz w:val="20"/>
              </w:rPr>
              <w:t>3.1 для медицинской помощи по профилю «онкология»</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2AF3EF" w14:textId="77777777" w:rsidR="009334A4" w:rsidRDefault="0070130E">
            <w:pPr>
              <w:widowControl w:val="0"/>
              <w:jc w:val="center"/>
              <w:rPr>
                <w:rFonts w:ascii="Times New Roman" w:hAnsi="Times New Roman"/>
                <w:sz w:val="20"/>
              </w:rPr>
            </w:pPr>
            <w:r>
              <w:rPr>
                <w:rFonts w:ascii="Times New Roman" w:hAnsi="Times New Roman"/>
                <w:sz w:val="20"/>
              </w:rPr>
              <w:t>50.1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DCF70F"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FECF32"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5F755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825BC6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B9E34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850300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74F0FE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20D8F7"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F2DAA43" w14:textId="77777777">
        <w:trPr>
          <w:trHeight w:val="63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179ACB7" w14:textId="77777777" w:rsidR="009334A4" w:rsidRDefault="0070130E">
            <w:pPr>
              <w:widowControl w:val="0"/>
              <w:jc w:val="center"/>
              <w:rPr>
                <w:rFonts w:ascii="Times New Roman" w:hAnsi="Times New Roman"/>
                <w:sz w:val="20"/>
              </w:rPr>
            </w:pPr>
            <w:r>
              <w:rPr>
                <w:rFonts w:ascii="Times New Roman" w:hAnsi="Times New Roman"/>
                <w:sz w:val="20"/>
              </w:rPr>
              <w:t>178.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E39C7B" w14:textId="77777777" w:rsidR="009334A4" w:rsidRDefault="0070130E">
            <w:pPr>
              <w:widowControl w:val="0"/>
              <w:jc w:val="both"/>
              <w:rPr>
                <w:rFonts w:ascii="Times New Roman" w:hAnsi="Times New Roman"/>
                <w:sz w:val="20"/>
              </w:rPr>
            </w:pPr>
            <w:r>
              <w:rPr>
                <w:rFonts w:ascii="Times New Roman" w:hAnsi="Times New Roman"/>
                <w:sz w:val="20"/>
              </w:rPr>
              <w:t>3.2 для медицинской помощи при экстракорпоральном оплодотворении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F6F6C5" w14:textId="77777777" w:rsidR="009334A4" w:rsidRDefault="0070130E">
            <w:pPr>
              <w:widowControl w:val="0"/>
              <w:jc w:val="center"/>
              <w:rPr>
                <w:rFonts w:ascii="Times New Roman" w:hAnsi="Times New Roman"/>
                <w:sz w:val="20"/>
              </w:rPr>
            </w:pPr>
            <w:r>
              <w:rPr>
                <w:rFonts w:ascii="Times New Roman" w:hAnsi="Times New Roman"/>
                <w:sz w:val="20"/>
              </w:rPr>
              <w:t>50.2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65C678"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7BE0CD"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6C184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ED172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9E944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AA4DF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7DDA2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C276A80"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29FA7F4" w14:textId="77777777">
        <w:trPr>
          <w:trHeight w:val="42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5E98642" w14:textId="77777777" w:rsidR="009334A4" w:rsidRDefault="0070130E">
            <w:pPr>
              <w:widowControl w:val="0"/>
              <w:jc w:val="center"/>
              <w:rPr>
                <w:rFonts w:ascii="Times New Roman" w:hAnsi="Times New Roman"/>
                <w:sz w:val="20"/>
              </w:rPr>
            </w:pPr>
            <w:r>
              <w:rPr>
                <w:rFonts w:ascii="Times New Roman" w:hAnsi="Times New Roman"/>
                <w:sz w:val="20"/>
              </w:rPr>
              <w:t>179.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D07B7A" w14:textId="77777777" w:rsidR="009334A4" w:rsidRDefault="0070130E">
            <w:pPr>
              <w:widowControl w:val="0"/>
              <w:jc w:val="both"/>
              <w:rPr>
                <w:rFonts w:ascii="Times New Roman" w:hAnsi="Times New Roman"/>
                <w:sz w:val="20"/>
              </w:rPr>
            </w:pPr>
            <w:r>
              <w:rPr>
                <w:rFonts w:ascii="Times New Roman" w:hAnsi="Times New Roman"/>
                <w:sz w:val="20"/>
              </w:rPr>
              <w:t xml:space="preserve">3.3 для оказания медицинской помощи больным с вирусным гепатитом С </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1DC792" w14:textId="77777777" w:rsidR="009334A4" w:rsidRDefault="0070130E">
            <w:pPr>
              <w:widowControl w:val="0"/>
              <w:jc w:val="center"/>
              <w:rPr>
                <w:rFonts w:ascii="Times New Roman" w:hAnsi="Times New Roman"/>
                <w:sz w:val="20"/>
              </w:rPr>
            </w:pPr>
            <w:r>
              <w:rPr>
                <w:rFonts w:ascii="Times New Roman" w:hAnsi="Times New Roman"/>
                <w:sz w:val="20"/>
              </w:rPr>
              <w:t>50.3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7DF420"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0B190F"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CD3F7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07EC7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07EC1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F9448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C62FB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21E01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BAF524F" w14:textId="77777777">
        <w:trPr>
          <w:trHeight w:val="55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1FB194E" w14:textId="77777777" w:rsidR="009334A4" w:rsidRDefault="0070130E">
            <w:pPr>
              <w:widowControl w:val="0"/>
              <w:jc w:val="center"/>
              <w:rPr>
                <w:rFonts w:ascii="Times New Roman" w:hAnsi="Times New Roman"/>
                <w:sz w:val="20"/>
              </w:rPr>
            </w:pPr>
            <w:r>
              <w:rPr>
                <w:rFonts w:ascii="Times New Roman" w:hAnsi="Times New Roman"/>
                <w:sz w:val="20"/>
              </w:rPr>
              <w:t>180.</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067AC3" w14:textId="77777777" w:rsidR="009334A4" w:rsidRDefault="0070130E">
            <w:pPr>
              <w:widowControl w:val="0"/>
              <w:jc w:val="both"/>
              <w:rPr>
                <w:rFonts w:ascii="Times New Roman" w:hAnsi="Times New Roman"/>
                <w:sz w:val="20"/>
              </w:rPr>
            </w:pPr>
            <w:r>
              <w:rPr>
                <w:rFonts w:ascii="Times New Roman" w:hAnsi="Times New Roman"/>
                <w:sz w:val="20"/>
              </w:rPr>
              <w:t>4. Специализированная, в том числе высокотехнологичная, медицинская помощь, за исключением медицинской реабилитации</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A051DF" w14:textId="77777777" w:rsidR="009334A4" w:rsidRDefault="0070130E">
            <w:pPr>
              <w:widowControl w:val="0"/>
              <w:jc w:val="center"/>
              <w:rPr>
                <w:rFonts w:ascii="Times New Roman" w:hAnsi="Times New Roman"/>
                <w:sz w:val="20"/>
              </w:rPr>
            </w:pPr>
            <w:r>
              <w:rPr>
                <w:rFonts w:ascii="Times New Roman" w:hAnsi="Times New Roman"/>
                <w:sz w:val="20"/>
              </w:rPr>
              <w:t>51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71B95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E03CF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8E801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D5592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C9589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57D67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CB95F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45969A"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BE17ED5" w14:textId="77777777">
        <w:trPr>
          <w:trHeight w:val="55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FF57BAA" w14:textId="77777777" w:rsidR="009334A4" w:rsidRDefault="0070130E">
            <w:pPr>
              <w:widowControl w:val="0"/>
              <w:jc w:val="center"/>
              <w:rPr>
                <w:rFonts w:ascii="Times New Roman" w:hAnsi="Times New Roman"/>
                <w:sz w:val="20"/>
              </w:rPr>
            </w:pPr>
            <w:r>
              <w:rPr>
                <w:rFonts w:ascii="Times New Roman" w:hAnsi="Times New Roman"/>
                <w:sz w:val="20"/>
              </w:rPr>
              <w:t>181.</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95EFDE" w14:textId="77777777" w:rsidR="009334A4" w:rsidRDefault="0070130E">
            <w:pPr>
              <w:widowControl w:val="0"/>
              <w:jc w:val="both"/>
              <w:rPr>
                <w:rFonts w:ascii="Times New Roman" w:hAnsi="Times New Roman"/>
                <w:sz w:val="20"/>
              </w:rPr>
            </w:pPr>
            <w:r>
              <w:rPr>
                <w:rFonts w:ascii="Times New Roman" w:hAnsi="Times New Roman"/>
                <w:sz w:val="20"/>
              </w:rPr>
              <w:t>4.1. Специализированная, в том числе высокотехнологичная, медицинская помощь в условиях дневных стационаров, за исключением медицинской реабилитации, всего, в том числе:</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1FD996" w14:textId="77777777" w:rsidR="009334A4" w:rsidRDefault="0070130E">
            <w:pPr>
              <w:widowControl w:val="0"/>
              <w:jc w:val="center"/>
              <w:rPr>
                <w:rFonts w:ascii="Times New Roman" w:hAnsi="Times New Roman"/>
                <w:sz w:val="20"/>
              </w:rPr>
            </w:pPr>
            <w:r>
              <w:rPr>
                <w:rFonts w:ascii="Times New Roman" w:hAnsi="Times New Roman"/>
                <w:sz w:val="20"/>
              </w:rPr>
              <w:t>52</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EB2356"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B77DE5"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65AA5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45620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CEF29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3CBC2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0C155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F9B824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57952B3" w14:textId="77777777">
        <w:trPr>
          <w:trHeight w:val="55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4CBB58E" w14:textId="77777777" w:rsidR="009334A4" w:rsidRDefault="0070130E">
            <w:pPr>
              <w:widowControl w:val="0"/>
              <w:jc w:val="center"/>
              <w:rPr>
                <w:rFonts w:ascii="Times New Roman" w:hAnsi="Times New Roman"/>
                <w:sz w:val="20"/>
              </w:rPr>
            </w:pPr>
            <w:r>
              <w:rPr>
                <w:rFonts w:ascii="Times New Roman" w:hAnsi="Times New Roman"/>
                <w:sz w:val="20"/>
              </w:rPr>
              <w:t>182.</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00CBF2" w14:textId="77777777" w:rsidR="009334A4" w:rsidRDefault="0070130E">
            <w:pPr>
              <w:widowControl w:val="0"/>
              <w:jc w:val="both"/>
              <w:rPr>
                <w:rFonts w:ascii="Times New Roman" w:hAnsi="Times New Roman"/>
                <w:sz w:val="20"/>
              </w:rPr>
            </w:pPr>
            <w:r>
              <w:rPr>
                <w:rFonts w:ascii="Times New Roman" w:hAnsi="Times New Roman"/>
                <w:sz w:val="20"/>
              </w:rPr>
              <w:t>4.1.1 для оказания медицинской помощи по профилю «онкология»</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9CE811" w14:textId="77777777" w:rsidR="009334A4" w:rsidRDefault="0070130E">
            <w:pPr>
              <w:widowControl w:val="0"/>
              <w:jc w:val="center"/>
              <w:rPr>
                <w:rFonts w:ascii="Times New Roman" w:hAnsi="Times New Roman"/>
                <w:sz w:val="20"/>
              </w:rPr>
            </w:pPr>
            <w:r>
              <w:rPr>
                <w:rFonts w:ascii="Times New Roman" w:hAnsi="Times New Roman"/>
                <w:sz w:val="20"/>
              </w:rPr>
              <w:t>52.1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7FB641"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7FD2E6"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CAA1F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B537F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31868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03BE6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1ACD7A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D8FD4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306ABCE" w14:textId="77777777">
        <w:trPr>
          <w:trHeight w:val="55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A6688EC" w14:textId="77777777" w:rsidR="009334A4" w:rsidRDefault="0070130E">
            <w:pPr>
              <w:widowControl w:val="0"/>
              <w:jc w:val="center"/>
              <w:rPr>
                <w:rFonts w:ascii="Times New Roman" w:hAnsi="Times New Roman"/>
                <w:sz w:val="20"/>
              </w:rPr>
            </w:pPr>
            <w:r>
              <w:rPr>
                <w:rFonts w:ascii="Times New Roman" w:hAnsi="Times New Roman"/>
                <w:sz w:val="20"/>
              </w:rPr>
              <w:t>183.</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9FB527" w14:textId="77777777" w:rsidR="009334A4" w:rsidRDefault="0070130E">
            <w:pPr>
              <w:widowControl w:val="0"/>
              <w:jc w:val="both"/>
              <w:rPr>
                <w:rFonts w:ascii="Times New Roman" w:hAnsi="Times New Roman"/>
                <w:sz w:val="20"/>
              </w:rPr>
            </w:pPr>
            <w:r>
              <w:rPr>
                <w:rFonts w:ascii="Times New Roman" w:hAnsi="Times New Roman"/>
                <w:sz w:val="20"/>
              </w:rPr>
              <w:t>4.1.2 для оказания медицинской помощи при экстракорпоральном оплодотворении</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F576D4" w14:textId="77777777" w:rsidR="009334A4" w:rsidRDefault="0070130E">
            <w:pPr>
              <w:widowControl w:val="0"/>
              <w:jc w:val="center"/>
              <w:rPr>
                <w:rFonts w:ascii="Times New Roman" w:hAnsi="Times New Roman"/>
                <w:sz w:val="20"/>
              </w:rPr>
            </w:pPr>
            <w:r>
              <w:rPr>
                <w:rFonts w:ascii="Times New Roman" w:hAnsi="Times New Roman"/>
                <w:sz w:val="20"/>
              </w:rPr>
              <w:t>52.2</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DC7ECD"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F96BDE"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AC04F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47E93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CB19F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AF953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FBFDD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4667BD"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7996E41" w14:textId="77777777">
        <w:trPr>
          <w:trHeight w:val="55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1F9D81F" w14:textId="77777777" w:rsidR="009334A4" w:rsidRDefault="0070130E">
            <w:pPr>
              <w:widowControl w:val="0"/>
              <w:jc w:val="center"/>
              <w:rPr>
                <w:rFonts w:ascii="Times New Roman" w:hAnsi="Times New Roman"/>
                <w:sz w:val="20"/>
              </w:rPr>
            </w:pPr>
            <w:r>
              <w:rPr>
                <w:rFonts w:ascii="Times New Roman" w:hAnsi="Times New Roman"/>
                <w:sz w:val="20"/>
              </w:rPr>
              <w:t>184.</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8E518BF" w14:textId="77777777" w:rsidR="009334A4" w:rsidRDefault="0070130E">
            <w:pPr>
              <w:widowControl w:val="0"/>
              <w:jc w:val="both"/>
              <w:rPr>
                <w:rFonts w:ascii="Times New Roman" w:hAnsi="Times New Roman"/>
                <w:sz w:val="20"/>
              </w:rPr>
            </w:pPr>
            <w:r>
              <w:rPr>
                <w:rFonts w:ascii="Times New Roman" w:hAnsi="Times New Roman"/>
                <w:sz w:val="20"/>
              </w:rPr>
              <w:t>4.1.3 для оказания медицинской помощи больным с вирусным гепатитом С</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F3180D" w14:textId="77777777" w:rsidR="009334A4" w:rsidRDefault="0070130E">
            <w:pPr>
              <w:widowControl w:val="0"/>
              <w:jc w:val="center"/>
              <w:rPr>
                <w:rFonts w:ascii="Times New Roman" w:hAnsi="Times New Roman"/>
                <w:sz w:val="20"/>
              </w:rPr>
            </w:pPr>
            <w:r>
              <w:rPr>
                <w:rFonts w:ascii="Times New Roman" w:hAnsi="Times New Roman"/>
                <w:sz w:val="20"/>
              </w:rPr>
              <w:t>52.3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EE7B32"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F90A26"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073D9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D3291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DB4F23"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77C30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81270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C20DD4"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1C58A33" w14:textId="77777777">
        <w:trPr>
          <w:trHeight w:val="55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427B790" w14:textId="77777777" w:rsidR="009334A4" w:rsidRDefault="0070130E">
            <w:pPr>
              <w:widowControl w:val="0"/>
              <w:jc w:val="center"/>
              <w:rPr>
                <w:rFonts w:ascii="Times New Roman" w:hAnsi="Times New Roman"/>
                <w:sz w:val="20"/>
              </w:rPr>
            </w:pPr>
            <w:r>
              <w:rPr>
                <w:rFonts w:ascii="Times New Roman" w:hAnsi="Times New Roman"/>
                <w:sz w:val="20"/>
              </w:rPr>
              <w:t>185.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B9E436" w14:textId="77777777" w:rsidR="009334A4" w:rsidRDefault="0070130E">
            <w:pPr>
              <w:widowControl w:val="0"/>
              <w:jc w:val="both"/>
              <w:rPr>
                <w:rFonts w:ascii="Times New Roman" w:hAnsi="Times New Roman"/>
                <w:sz w:val="20"/>
              </w:rPr>
            </w:pPr>
            <w:r>
              <w:rPr>
                <w:rFonts w:ascii="Times New Roman" w:hAnsi="Times New Roman"/>
                <w:sz w:val="20"/>
              </w:rPr>
              <w:t xml:space="preserve">4.2.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всего, в том числе: </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749761" w14:textId="77777777" w:rsidR="009334A4" w:rsidRDefault="0070130E">
            <w:pPr>
              <w:widowControl w:val="0"/>
              <w:jc w:val="center"/>
              <w:rPr>
                <w:rFonts w:ascii="Times New Roman" w:hAnsi="Times New Roman"/>
                <w:sz w:val="20"/>
              </w:rPr>
            </w:pPr>
            <w:r>
              <w:rPr>
                <w:rFonts w:ascii="Times New Roman" w:hAnsi="Times New Roman"/>
                <w:sz w:val="20"/>
              </w:rPr>
              <w:t>53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E01AB7"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6D93FC"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D2DDA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8F6E6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8C710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4D968D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98FD7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F41938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D08B00D" w14:textId="77777777">
        <w:trPr>
          <w:trHeight w:val="55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2536613" w14:textId="77777777" w:rsidR="009334A4" w:rsidRDefault="0070130E">
            <w:pPr>
              <w:widowControl w:val="0"/>
              <w:jc w:val="center"/>
              <w:rPr>
                <w:rFonts w:ascii="Times New Roman" w:hAnsi="Times New Roman"/>
                <w:sz w:val="20"/>
              </w:rPr>
            </w:pPr>
            <w:r>
              <w:rPr>
                <w:rFonts w:ascii="Times New Roman" w:hAnsi="Times New Roman"/>
                <w:sz w:val="20"/>
              </w:rPr>
              <w:t>186.</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7FAC71" w14:textId="77777777" w:rsidR="009334A4" w:rsidRDefault="0070130E">
            <w:pPr>
              <w:widowControl w:val="0"/>
              <w:jc w:val="both"/>
              <w:rPr>
                <w:rFonts w:ascii="Times New Roman" w:hAnsi="Times New Roman"/>
                <w:sz w:val="20"/>
              </w:rPr>
            </w:pPr>
            <w:r>
              <w:rPr>
                <w:rFonts w:ascii="Times New Roman" w:hAnsi="Times New Roman"/>
                <w:sz w:val="20"/>
              </w:rPr>
              <w:t>4.2.1 для медицинской помощи по профилю «онкология»</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0724BF" w14:textId="77777777" w:rsidR="009334A4" w:rsidRDefault="0070130E">
            <w:pPr>
              <w:widowControl w:val="0"/>
              <w:jc w:val="center"/>
              <w:rPr>
                <w:rFonts w:ascii="Times New Roman" w:hAnsi="Times New Roman"/>
                <w:sz w:val="20"/>
              </w:rPr>
            </w:pPr>
            <w:r>
              <w:rPr>
                <w:rFonts w:ascii="Times New Roman" w:hAnsi="Times New Roman"/>
                <w:sz w:val="20"/>
              </w:rPr>
              <w:t>53.1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1987FC"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8284CB"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2D4D1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F25F8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480D3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30004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86681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54608C"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7D3C3D7" w14:textId="77777777">
        <w:trPr>
          <w:trHeight w:val="489"/>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156D0B8" w14:textId="77777777" w:rsidR="009334A4" w:rsidRDefault="0070130E">
            <w:pPr>
              <w:widowControl w:val="0"/>
              <w:jc w:val="center"/>
              <w:rPr>
                <w:rFonts w:ascii="Times New Roman" w:hAnsi="Times New Roman"/>
                <w:sz w:val="20"/>
              </w:rPr>
            </w:pPr>
            <w:r>
              <w:rPr>
                <w:rFonts w:ascii="Times New Roman" w:hAnsi="Times New Roman"/>
                <w:sz w:val="20"/>
              </w:rPr>
              <w:t>187.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91EF32" w14:textId="77777777" w:rsidR="009334A4" w:rsidRDefault="0070130E">
            <w:pPr>
              <w:widowControl w:val="0"/>
              <w:jc w:val="both"/>
              <w:rPr>
                <w:rFonts w:ascii="Times New Roman" w:hAnsi="Times New Roman"/>
                <w:sz w:val="20"/>
              </w:rPr>
            </w:pPr>
            <w:r>
              <w:rPr>
                <w:rFonts w:ascii="Times New Roman" w:hAnsi="Times New Roman"/>
                <w:sz w:val="20"/>
              </w:rPr>
              <w:t xml:space="preserve">4.2.2 </w:t>
            </w:r>
            <w:proofErr w:type="spellStart"/>
            <w:r>
              <w:rPr>
                <w:rFonts w:ascii="Times New Roman" w:hAnsi="Times New Roman"/>
                <w:sz w:val="20"/>
              </w:rPr>
              <w:t>стентирование</w:t>
            </w:r>
            <w:proofErr w:type="spellEnd"/>
            <w:r>
              <w:rPr>
                <w:rFonts w:ascii="Times New Roman" w:hAnsi="Times New Roman"/>
                <w:sz w:val="20"/>
              </w:rPr>
              <w:t xml:space="preserve"> для больных с инфарктом миокарда</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922E85" w14:textId="77777777" w:rsidR="009334A4" w:rsidRDefault="0070130E">
            <w:pPr>
              <w:widowControl w:val="0"/>
              <w:jc w:val="center"/>
              <w:rPr>
                <w:rFonts w:ascii="Times New Roman" w:hAnsi="Times New Roman"/>
                <w:sz w:val="20"/>
              </w:rPr>
            </w:pPr>
            <w:r>
              <w:rPr>
                <w:rFonts w:ascii="Times New Roman" w:hAnsi="Times New Roman"/>
                <w:sz w:val="20"/>
              </w:rPr>
              <w:t>53.2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0FB0F5"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047E99"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79740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64C5B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0319B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FF2A1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FFC58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496C7C"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4602A4E" w14:textId="77777777">
        <w:trPr>
          <w:trHeight w:val="43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20CCD12" w14:textId="77777777" w:rsidR="009334A4" w:rsidRDefault="0070130E">
            <w:pPr>
              <w:widowControl w:val="0"/>
              <w:jc w:val="center"/>
              <w:rPr>
                <w:rFonts w:ascii="Times New Roman" w:hAnsi="Times New Roman"/>
                <w:sz w:val="20"/>
              </w:rPr>
            </w:pPr>
            <w:r>
              <w:rPr>
                <w:rFonts w:ascii="Times New Roman" w:hAnsi="Times New Roman"/>
                <w:sz w:val="20"/>
              </w:rPr>
              <w:t>188.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240DB3" w14:textId="77777777" w:rsidR="009334A4" w:rsidRDefault="0070130E">
            <w:pPr>
              <w:widowControl w:val="0"/>
              <w:jc w:val="both"/>
              <w:rPr>
                <w:rFonts w:ascii="Times New Roman" w:hAnsi="Times New Roman"/>
                <w:sz w:val="20"/>
              </w:rPr>
            </w:pPr>
            <w:r>
              <w:rPr>
                <w:rFonts w:ascii="Times New Roman" w:hAnsi="Times New Roman"/>
                <w:sz w:val="20"/>
              </w:rPr>
              <w:t>4.2.3 имплантация частотно-адаптированного кардиостимулятора взрослым</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2E3D8F" w14:textId="77777777" w:rsidR="009334A4" w:rsidRDefault="0070130E">
            <w:pPr>
              <w:widowControl w:val="0"/>
              <w:jc w:val="center"/>
              <w:rPr>
                <w:rFonts w:ascii="Times New Roman" w:hAnsi="Times New Roman"/>
                <w:sz w:val="20"/>
              </w:rPr>
            </w:pPr>
            <w:r>
              <w:rPr>
                <w:rFonts w:ascii="Times New Roman" w:hAnsi="Times New Roman"/>
                <w:sz w:val="20"/>
              </w:rPr>
              <w:t>53.3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2FC4CE5"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1EE501"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441BD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ED2E6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1AAFD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D987D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3CA1F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1F35D0"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73236CB" w14:textId="77777777">
        <w:trPr>
          <w:trHeight w:val="61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843BF96" w14:textId="77777777" w:rsidR="009334A4" w:rsidRDefault="0070130E">
            <w:pPr>
              <w:widowControl w:val="0"/>
              <w:jc w:val="center"/>
              <w:rPr>
                <w:rFonts w:ascii="Times New Roman" w:hAnsi="Times New Roman"/>
                <w:sz w:val="20"/>
              </w:rPr>
            </w:pPr>
            <w:r>
              <w:rPr>
                <w:rFonts w:ascii="Times New Roman" w:hAnsi="Times New Roman"/>
                <w:sz w:val="20"/>
              </w:rPr>
              <w:t>189.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19C1C0" w14:textId="77777777" w:rsidR="009334A4" w:rsidRDefault="0070130E">
            <w:pPr>
              <w:widowControl w:val="0"/>
              <w:jc w:val="both"/>
              <w:rPr>
                <w:rFonts w:ascii="Times New Roman" w:hAnsi="Times New Roman"/>
                <w:sz w:val="20"/>
              </w:rPr>
            </w:pPr>
            <w:r>
              <w:rPr>
                <w:rFonts w:ascii="Times New Roman" w:hAnsi="Times New Roman"/>
                <w:sz w:val="20"/>
              </w:rPr>
              <w:t xml:space="preserve">4.2.4 эндоваскулярная деструкция дополнительных проводящих путей и </w:t>
            </w:r>
            <w:proofErr w:type="spellStart"/>
            <w:r>
              <w:rPr>
                <w:rFonts w:ascii="Times New Roman" w:hAnsi="Times New Roman"/>
                <w:sz w:val="20"/>
              </w:rPr>
              <w:t>аритмогенных</w:t>
            </w:r>
            <w:proofErr w:type="spellEnd"/>
            <w:r>
              <w:rPr>
                <w:rFonts w:ascii="Times New Roman" w:hAnsi="Times New Roman"/>
                <w:sz w:val="20"/>
              </w:rPr>
              <w:t xml:space="preserve"> зон сердца</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2A9792" w14:textId="77777777" w:rsidR="009334A4" w:rsidRDefault="0070130E">
            <w:pPr>
              <w:widowControl w:val="0"/>
              <w:jc w:val="center"/>
              <w:rPr>
                <w:rFonts w:ascii="Times New Roman" w:hAnsi="Times New Roman"/>
                <w:sz w:val="20"/>
              </w:rPr>
            </w:pPr>
            <w:r>
              <w:rPr>
                <w:rFonts w:ascii="Times New Roman" w:hAnsi="Times New Roman"/>
                <w:sz w:val="20"/>
              </w:rPr>
              <w:t>53.4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05BE6B"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66C472"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8B1E6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196EB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B8551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A5368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2AF8A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92A789"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AB0C8CE" w14:textId="77777777">
        <w:trPr>
          <w:trHeight w:val="454"/>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C6CE5B0" w14:textId="77777777" w:rsidR="009334A4" w:rsidRDefault="0070130E">
            <w:pPr>
              <w:widowControl w:val="0"/>
              <w:jc w:val="center"/>
              <w:rPr>
                <w:rFonts w:ascii="Times New Roman" w:hAnsi="Times New Roman"/>
                <w:sz w:val="20"/>
              </w:rPr>
            </w:pPr>
            <w:r>
              <w:rPr>
                <w:rFonts w:ascii="Times New Roman" w:hAnsi="Times New Roman"/>
                <w:sz w:val="20"/>
              </w:rPr>
              <w:t>190.</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B43F8B" w14:textId="77777777" w:rsidR="009334A4" w:rsidRDefault="0070130E">
            <w:pPr>
              <w:widowControl w:val="0"/>
              <w:jc w:val="both"/>
              <w:rPr>
                <w:rFonts w:ascii="Times New Roman" w:hAnsi="Times New Roman"/>
                <w:sz w:val="20"/>
              </w:rPr>
            </w:pPr>
            <w:r>
              <w:rPr>
                <w:rFonts w:ascii="Times New Roman" w:hAnsi="Times New Roman"/>
                <w:sz w:val="20"/>
              </w:rPr>
              <w:t xml:space="preserve">4.2.5 </w:t>
            </w:r>
            <w:proofErr w:type="spellStart"/>
            <w:r>
              <w:rPr>
                <w:rFonts w:ascii="Times New Roman" w:hAnsi="Times New Roman"/>
                <w:sz w:val="20"/>
              </w:rPr>
              <w:t>стентирование</w:t>
            </w:r>
            <w:proofErr w:type="spellEnd"/>
            <w:r>
              <w:rPr>
                <w:rFonts w:ascii="Times New Roman" w:hAnsi="Times New Roman"/>
                <w:sz w:val="20"/>
              </w:rPr>
              <w:t xml:space="preserve"> или </w:t>
            </w:r>
            <w:proofErr w:type="spellStart"/>
            <w:r>
              <w:rPr>
                <w:rFonts w:ascii="Times New Roman" w:hAnsi="Times New Roman"/>
                <w:sz w:val="20"/>
              </w:rPr>
              <w:t>эндартерэктомия</w:t>
            </w:r>
            <w:proofErr w:type="spellEnd"/>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F69096" w14:textId="77777777" w:rsidR="009334A4" w:rsidRDefault="0070130E">
            <w:pPr>
              <w:widowControl w:val="0"/>
              <w:jc w:val="center"/>
              <w:rPr>
                <w:rFonts w:ascii="Times New Roman" w:hAnsi="Times New Roman"/>
                <w:sz w:val="20"/>
              </w:rPr>
            </w:pPr>
            <w:r>
              <w:rPr>
                <w:rFonts w:ascii="Times New Roman" w:hAnsi="Times New Roman"/>
                <w:sz w:val="20"/>
              </w:rPr>
              <w:t>53.5</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15A336"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23047E"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70204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92263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D10C8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DB981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66E24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04A16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5449BA6" w14:textId="77777777">
        <w:trPr>
          <w:trHeight w:val="409"/>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B145F53" w14:textId="77777777" w:rsidR="009334A4" w:rsidRDefault="0070130E">
            <w:pPr>
              <w:widowControl w:val="0"/>
              <w:jc w:val="center"/>
              <w:rPr>
                <w:rFonts w:ascii="Times New Roman" w:hAnsi="Times New Roman"/>
                <w:sz w:val="20"/>
              </w:rPr>
            </w:pPr>
            <w:r>
              <w:rPr>
                <w:rFonts w:ascii="Times New Roman" w:hAnsi="Times New Roman"/>
                <w:sz w:val="20"/>
              </w:rPr>
              <w:t>191.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799E0D9" w14:textId="77777777" w:rsidR="009334A4" w:rsidRDefault="0070130E">
            <w:pPr>
              <w:widowControl w:val="0"/>
              <w:jc w:val="both"/>
              <w:rPr>
                <w:rFonts w:ascii="Times New Roman" w:hAnsi="Times New Roman"/>
                <w:sz w:val="20"/>
              </w:rPr>
            </w:pPr>
            <w:r>
              <w:rPr>
                <w:rFonts w:ascii="Times New Roman" w:hAnsi="Times New Roman"/>
                <w:sz w:val="20"/>
              </w:rPr>
              <w:t>5. Медицинская реабилитация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53BBAD" w14:textId="77777777" w:rsidR="009334A4" w:rsidRDefault="0070130E">
            <w:pPr>
              <w:widowControl w:val="0"/>
              <w:jc w:val="center"/>
              <w:rPr>
                <w:rFonts w:ascii="Times New Roman" w:hAnsi="Times New Roman"/>
                <w:sz w:val="20"/>
              </w:rPr>
            </w:pPr>
            <w:r>
              <w:rPr>
                <w:rFonts w:ascii="Times New Roman" w:hAnsi="Times New Roman"/>
                <w:sz w:val="20"/>
              </w:rPr>
              <w:t>54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853A35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ADB24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19DCCD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C8865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D755F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0A60D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32E09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DEE6A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18E34AE" w14:textId="77777777">
        <w:trPr>
          <w:trHeight w:val="482"/>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413DB24" w14:textId="77777777" w:rsidR="009334A4" w:rsidRDefault="0070130E">
            <w:pPr>
              <w:widowControl w:val="0"/>
              <w:jc w:val="center"/>
              <w:rPr>
                <w:rFonts w:ascii="Times New Roman" w:hAnsi="Times New Roman"/>
                <w:sz w:val="20"/>
              </w:rPr>
            </w:pPr>
            <w:r>
              <w:rPr>
                <w:rFonts w:ascii="Times New Roman" w:hAnsi="Times New Roman"/>
                <w:sz w:val="20"/>
              </w:rPr>
              <w:t>192.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CAB184" w14:textId="77777777" w:rsidR="009334A4" w:rsidRDefault="0070130E">
            <w:pPr>
              <w:widowControl w:val="0"/>
              <w:jc w:val="both"/>
              <w:rPr>
                <w:rFonts w:ascii="Times New Roman" w:hAnsi="Times New Roman"/>
                <w:sz w:val="20"/>
              </w:rPr>
            </w:pPr>
            <w:r>
              <w:rPr>
                <w:rFonts w:ascii="Times New Roman" w:hAnsi="Times New Roman"/>
                <w:sz w:val="20"/>
              </w:rPr>
              <w:t>5.1. В амбулаторных условиях</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09130F" w14:textId="77777777" w:rsidR="009334A4" w:rsidRDefault="0070130E">
            <w:pPr>
              <w:widowControl w:val="0"/>
              <w:jc w:val="center"/>
              <w:rPr>
                <w:rFonts w:ascii="Times New Roman" w:hAnsi="Times New Roman"/>
                <w:sz w:val="20"/>
              </w:rPr>
            </w:pPr>
            <w:r>
              <w:rPr>
                <w:rFonts w:ascii="Times New Roman" w:hAnsi="Times New Roman"/>
                <w:sz w:val="20"/>
              </w:rPr>
              <w:t>54.1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2CF4E6"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BBFC35"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FC7899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F66E4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F250E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71641A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E0683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0A3488" w14:textId="77777777" w:rsidR="009334A4" w:rsidRDefault="009334A4">
            <w:pPr>
              <w:widowControl w:val="0"/>
              <w:jc w:val="center"/>
              <w:rPr>
                <w:rFonts w:ascii="Times New Roman" w:hAnsi="Times New Roman"/>
                <w:sz w:val="20"/>
              </w:rPr>
            </w:pPr>
          </w:p>
        </w:tc>
      </w:tr>
      <w:tr w:rsidR="009334A4" w14:paraId="6DD1B5D6" w14:textId="77777777">
        <w:trPr>
          <w:trHeight w:val="40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787A0A5" w14:textId="77777777" w:rsidR="009334A4" w:rsidRDefault="0070130E">
            <w:pPr>
              <w:widowControl w:val="0"/>
              <w:jc w:val="center"/>
              <w:rPr>
                <w:rFonts w:ascii="Times New Roman" w:hAnsi="Times New Roman"/>
                <w:sz w:val="20"/>
              </w:rPr>
            </w:pPr>
            <w:r>
              <w:rPr>
                <w:rFonts w:ascii="Times New Roman" w:hAnsi="Times New Roman"/>
                <w:sz w:val="20"/>
              </w:rPr>
              <w:t>193.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2AC4F1" w14:textId="77777777" w:rsidR="009334A4" w:rsidRDefault="0070130E">
            <w:pPr>
              <w:widowControl w:val="0"/>
              <w:jc w:val="both"/>
              <w:rPr>
                <w:rFonts w:ascii="Times New Roman" w:hAnsi="Times New Roman"/>
                <w:sz w:val="20"/>
              </w:rPr>
            </w:pPr>
            <w:r>
              <w:rPr>
                <w:rFonts w:ascii="Times New Roman" w:hAnsi="Times New Roman"/>
                <w:sz w:val="20"/>
              </w:rPr>
              <w:t>5.2. В условиях дневных стационаров (первичная медико-санитарная помощь, специализированная медицинская помощь)</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D21F2D" w14:textId="77777777" w:rsidR="009334A4" w:rsidRDefault="0070130E">
            <w:pPr>
              <w:widowControl w:val="0"/>
              <w:jc w:val="center"/>
              <w:rPr>
                <w:rFonts w:ascii="Times New Roman" w:hAnsi="Times New Roman"/>
                <w:sz w:val="20"/>
              </w:rPr>
            </w:pPr>
            <w:r>
              <w:rPr>
                <w:rFonts w:ascii="Times New Roman" w:hAnsi="Times New Roman"/>
                <w:sz w:val="20"/>
              </w:rPr>
              <w:t>54.2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02E214"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A80636"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0323A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7B95E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33CAC3"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F68BF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6500D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DD033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4D87F0D" w14:textId="77777777">
        <w:trPr>
          <w:trHeight w:val="61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139D6EB" w14:textId="77777777" w:rsidR="009334A4" w:rsidRDefault="0070130E">
            <w:pPr>
              <w:widowControl w:val="0"/>
              <w:jc w:val="center"/>
              <w:rPr>
                <w:rFonts w:ascii="Times New Roman" w:hAnsi="Times New Roman"/>
                <w:sz w:val="20"/>
              </w:rPr>
            </w:pPr>
            <w:r>
              <w:rPr>
                <w:rFonts w:ascii="Times New Roman" w:hAnsi="Times New Roman"/>
                <w:sz w:val="20"/>
              </w:rPr>
              <w:lastRenderedPageBreak/>
              <w:t>194.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F6B8BB" w14:textId="77777777" w:rsidR="009334A4" w:rsidRDefault="0070130E">
            <w:pPr>
              <w:widowControl w:val="0"/>
              <w:jc w:val="both"/>
              <w:rPr>
                <w:rFonts w:ascii="Times New Roman" w:hAnsi="Times New Roman"/>
                <w:sz w:val="20"/>
              </w:rPr>
            </w:pPr>
            <w:r>
              <w:rPr>
                <w:rFonts w:ascii="Times New Roman" w:hAnsi="Times New Roman"/>
                <w:sz w:val="20"/>
              </w:rPr>
              <w:t>5.3. В условиях круглосуточного стационара (специализированная, в том числе высокотехнологичная, медицинская помощь)</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E19C317" w14:textId="77777777" w:rsidR="009334A4" w:rsidRDefault="0070130E">
            <w:pPr>
              <w:widowControl w:val="0"/>
              <w:jc w:val="center"/>
              <w:rPr>
                <w:rFonts w:ascii="Times New Roman" w:hAnsi="Times New Roman"/>
                <w:sz w:val="20"/>
              </w:rPr>
            </w:pPr>
            <w:r>
              <w:rPr>
                <w:rFonts w:ascii="Times New Roman" w:hAnsi="Times New Roman"/>
                <w:sz w:val="20"/>
              </w:rPr>
              <w:t>54.3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5E0514"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F57AD3"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75D11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E30A2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108D60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089BC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44DAA3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88CACA"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628961F" w14:textId="77777777">
        <w:trPr>
          <w:trHeight w:val="299"/>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08EDD21" w14:textId="77777777" w:rsidR="009334A4" w:rsidRDefault="0070130E">
            <w:pPr>
              <w:widowControl w:val="0"/>
              <w:jc w:val="center"/>
              <w:rPr>
                <w:rFonts w:ascii="Times New Roman" w:hAnsi="Times New Roman"/>
                <w:sz w:val="20"/>
              </w:rPr>
            </w:pPr>
            <w:r>
              <w:rPr>
                <w:rFonts w:ascii="Times New Roman" w:hAnsi="Times New Roman"/>
                <w:sz w:val="20"/>
              </w:rPr>
              <w:t>195.</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C618CD" w14:textId="77777777" w:rsidR="009334A4" w:rsidRDefault="0070130E">
            <w:pPr>
              <w:widowControl w:val="0"/>
              <w:jc w:val="both"/>
              <w:rPr>
                <w:rFonts w:ascii="Times New Roman" w:hAnsi="Times New Roman"/>
                <w:sz w:val="20"/>
              </w:rPr>
            </w:pPr>
            <w:r>
              <w:rPr>
                <w:rFonts w:ascii="Times New Roman" w:hAnsi="Times New Roman"/>
                <w:sz w:val="20"/>
              </w:rPr>
              <w:t>6. Паллиативная медицинская помощь</w:t>
            </w:r>
            <w:r>
              <w:rPr>
                <w:rFonts w:ascii="Times New Roman" w:hAnsi="Times New Roman"/>
                <w:sz w:val="20"/>
                <w:vertAlign w:val="superscript"/>
              </w:rPr>
              <w:t>9</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1B233D6" w14:textId="77777777" w:rsidR="009334A4" w:rsidRDefault="0070130E">
            <w:pPr>
              <w:widowControl w:val="0"/>
              <w:jc w:val="center"/>
              <w:rPr>
                <w:rFonts w:ascii="Times New Roman" w:hAnsi="Times New Roman"/>
                <w:sz w:val="20"/>
              </w:rPr>
            </w:pPr>
            <w:r>
              <w:rPr>
                <w:rFonts w:ascii="Times New Roman" w:hAnsi="Times New Roman"/>
                <w:sz w:val="20"/>
              </w:rPr>
              <w:t>55</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7B578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D9DE7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39325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4CC75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87192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1DC1BB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420510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6D1B565"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9770853" w14:textId="77777777">
        <w:trPr>
          <w:trHeight w:val="542"/>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E13E01A" w14:textId="77777777" w:rsidR="009334A4" w:rsidRDefault="0070130E">
            <w:pPr>
              <w:widowControl w:val="0"/>
              <w:jc w:val="center"/>
              <w:rPr>
                <w:rFonts w:ascii="Times New Roman" w:hAnsi="Times New Roman"/>
                <w:sz w:val="20"/>
              </w:rPr>
            </w:pPr>
            <w:r>
              <w:rPr>
                <w:rFonts w:ascii="Times New Roman" w:hAnsi="Times New Roman"/>
                <w:sz w:val="20"/>
              </w:rPr>
              <w:t>196.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89322B" w14:textId="77777777" w:rsidR="009334A4" w:rsidRDefault="0070130E">
            <w:pPr>
              <w:widowControl w:val="0"/>
              <w:jc w:val="both"/>
              <w:rPr>
                <w:rFonts w:ascii="Times New Roman" w:hAnsi="Times New Roman"/>
                <w:sz w:val="20"/>
              </w:rPr>
            </w:pPr>
            <w:r>
              <w:rPr>
                <w:rFonts w:ascii="Times New Roman" w:hAnsi="Times New Roman"/>
                <w:sz w:val="20"/>
              </w:rPr>
              <w:t>6.1. Первичная медицинская помощь, в том числе доврачебная и врачебная</w:t>
            </w:r>
            <w:r>
              <w:rPr>
                <w:rFonts w:ascii="Times New Roman" w:hAnsi="Times New Roman"/>
                <w:sz w:val="20"/>
                <w:vertAlign w:val="superscript"/>
              </w:rPr>
              <w:t>7</w:t>
            </w:r>
            <w:r>
              <w:rPr>
                <w:rFonts w:ascii="Times New Roman" w:hAnsi="Times New Roman"/>
                <w:sz w:val="20"/>
              </w:rPr>
              <w:t>, всего, включая: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56649B" w14:textId="77777777" w:rsidR="009334A4" w:rsidRDefault="0070130E">
            <w:pPr>
              <w:widowControl w:val="0"/>
              <w:jc w:val="center"/>
              <w:rPr>
                <w:rFonts w:ascii="Times New Roman" w:hAnsi="Times New Roman"/>
                <w:sz w:val="20"/>
              </w:rPr>
            </w:pPr>
            <w:r>
              <w:rPr>
                <w:rFonts w:ascii="Times New Roman" w:hAnsi="Times New Roman"/>
                <w:sz w:val="20"/>
              </w:rPr>
              <w:t>55.1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5E3EA4" w14:textId="77777777" w:rsidR="009334A4" w:rsidRDefault="0070130E">
            <w:pPr>
              <w:widowControl w:val="0"/>
              <w:jc w:val="center"/>
              <w:rPr>
                <w:rFonts w:ascii="Times New Roman" w:hAnsi="Times New Roman"/>
                <w:sz w:val="20"/>
              </w:rPr>
            </w:pPr>
            <w:r>
              <w:rPr>
                <w:rFonts w:ascii="Times New Roman" w:hAnsi="Times New Roman"/>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95D320"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D1394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8F640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FC8D4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C57E0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803E63"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E63B2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20FE187" w14:textId="77777777">
        <w:trPr>
          <w:trHeight w:val="506"/>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6873FDA" w14:textId="77777777" w:rsidR="009334A4" w:rsidRDefault="0070130E">
            <w:pPr>
              <w:widowControl w:val="0"/>
              <w:jc w:val="center"/>
              <w:rPr>
                <w:rFonts w:ascii="Times New Roman" w:hAnsi="Times New Roman"/>
                <w:sz w:val="20"/>
              </w:rPr>
            </w:pPr>
            <w:r>
              <w:rPr>
                <w:rFonts w:ascii="Times New Roman" w:hAnsi="Times New Roman"/>
                <w:sz w:val="20"/>
              </w:rPr>
              <w:t>197.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A97705" w14:textId="77777777" w:rsidR="009334A4" w:rsidRDefault="0070130E">
            <w:pPr>
              <w:widowControl w:val="0"/>
              <w:jc w:val="both"/>
              <w:rPr>
                <w:rFonts w:ascii="Times New Roman" w:hAnsi="Times New Roman"/>
                <w:sz w:val="20"/>
              </w:rPr>
            </w:pPr>
            <w:r>
              <w:rPr>
                <w:rFonts w:ascii="Times New Roman" w:hAnsi="Times New Roman"/>
                <w:sz w:val="20"/>
              </w:rPr>
              <w:t>6.1.1 посещения по паллиативной медицинской помощи без учета посещений на дому патронажными бригадами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47D927" w14:textId="77777777" w:rsidR="009334A4" w:rsidRDefault="0070130E">
            <w:pPr>
              <w:widowControl w:val="0"/>
              <w:jc w:val="center"/>
              <w:rPr>
                <w:rFonts w:ascii="Times New Roman" w:hAnsi="Times New Roman"/>
                <w:sz w:val="20"/>
              </w:rPr>
            </w:pPr>
            <w:r>
              <w:rPr>
                <w:rFonts w:ascii="Times New Roman" w:hAnsi="Times New Roman"/>
                <w:sz w:val="20"/>
              </w:rPr>
              <w:t>55.1.1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627AF2" w14:textId="77777777" w:rsidR="009334A4" w:rsidRDefault="0070130E">
            <w:pPr>
              <w:widowControl w:val="0"/>
              <w:jc w:val="center"/>
              <w:rPr>
                <w:rFonts w:ascii="Times New Roman" w:hAnsi="Times New Roman"/>
                <w:sz w:val="20"/>
              </w:rPr>
            </w:pPr>
            <w:r>
              <w:rPr>
                <w:rFonts w:ascii="Times New Roman" w:hAnsi="Times New Roman"/>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135E39"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F126F0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3AFDF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2EE2E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C4561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26BE6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862D19A"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E0B88B8" w14:textId="77777777">
        <w:trPr>
          <w:trHeight w:val="44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64BD70E" w14:textId="77777777" w:rsidR="009334A4" w:rsidRDefault="0070130E">
            <w:pPr>
              <w:widowControl w:val="0"/>
              <w:jc w:val="center"/>
              <w:rPr>
                <w:rFonts w:ascii="Times New Roman" w:hAnsi="Times New Roman"/>
                <w:sz w:val="20"/>
              </w:rPr>
            </w:pPr>
            <w:r>
              <w:rPr>
                <w:rFonts w:ascii="Times New Roman" w:hAnsi="Times New Roman"/>
                <w:sz w:val="20"/>
              </w:rPr>
              <w:t>198.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85F3D9" w14:textId="77777777" w:rsidR="009334A4" w:rsidRDefault="0070130E">
            <w:pPr>
              <w:widowControl w:val="0"/>
              <w:jc w:val="both"/>
              <w:rPr>
                <w:rFonts w:ascii="Times New Roman" w:hAnsi="Times New Roman"/>
                <w:sz w:val="20"/>
              </w:rPr>
            </w:pPr>
            <w:r>
              <w:rPr>
                <w:rFonts w:ascii="Times New Roman" w:hAnsi="Times New Roman"/>
                <w:sz w:val="20"/>
              </w:rPr>
              <w:t>6.1.2 посещения на дому выездными патронажными бригадами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E8BBC7" w14:textId="77777777" w:rsidR="009334A4" w:rsidRDefault="0070130E">
            <w:pPr>
              <w:widowControl w:val="0"/>
              <w:jc w:val="center"/>
              <w:rPr>
                <w:rFonts w:ascii="Times New Roman" w:hAnsi="Times New Roman"/>
                <w:sz w:val="20"/>
              </w:rPr>
            </w:pPr>
            <w:r>
              <w:rPr>
                <w:rFonts w:ascii="Times New Roman" w:hAnsi="Times New Roman"/>
                <w:sz w:val="20"/>
              </w:rPr>
              <w:t>55.1.2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788327" w14:textId="77777777" w:rsidR="009334A4" w:rsidRDefault="0070130E">
            <w:pPr>
              <w:widowControl w:val="0"/>
              <w:jc w:val="center"/>
              <w:rPr>
                <w:rFonts w:ascii="Times New Roman" w:hAnsi="Times New Roman"/>
                <w:sz w:val="20"/>
              </w:rPr>
            </w:pPr>
            <w:r>
              <w:rPr>
                <w:rFonts w:ascii="Times New Roman" w:hAnsi="Times New Roman"/>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C4C6268"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6817B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62523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F8210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17F3B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ED9C1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899AF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8E543C2" w14:textId="77777777">
        <w:trPr>
          <w:trHeight w:val="478"/>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B88C625" w14:textId="77777777" w:rsidR="009334A4" w:rsidRDefault="0070130E">
            <w:pPr>
              <w:widowControl w:val="0"/>
              <w:jc w:val="center"/>
              <w:rPr>
                <w:rFonts w:ascii="Times New Roman" w:hAnsi="Times New Roman"/>
                <w:sz w:val="20"/>
              </w:rPr>
            </w:pPr>
            <w:r>
              <w:rPr>
                <w:rFonts w:ascii="Times New Roman" w:hAnsi="Times New Roman"/>
                <w:sz w:val="20"/>
              </w:rPr>
              <w:t>199.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9266855" w14:textId="77777777" w:rsidR="009334A4" w:rsidRDefault="0070130E">
            <w:pPr>
              <w:widowControl w:val="0"/>
              <w:jc w:val="both"/>
              <w:rPr>
                <w:rFonts w:ascii="Times New Roman" w:hAnsi="Times New Roman"/>
                <w:sz w:val="20"/>
              </w:rPr>
            </w:pPr>
            <w:r>
              <w:rPr>
                <w:rFonts w:ascii="Times New Roman" w:hAnsi="Times New Roman"/>
                <w:sz w:val="20"/>
              </w:rPr>
              <w:t>6.2. Оказываемая в стационарных условиях (включая койки паллиативной медицинской помощи и койки сестринского ухода</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7D7E7D" w14:textId="77777777" w:rsidR="009334A4" w:rsidRDefault="0070130E">
            <w:pPr>
              <w:widowControl w:val="0"/>
              <w:jc w:val="center"/>
              <w:rPr>
                <w:rFonts w:ascii="Times New Roman" w:hAnsi="Times New Roman"/>
                <w:sz w:val="20"/>
              </w:rPr>
            </w:pPr>
            <w:r>
              <w:rPr>
                <w:rFonts w:ascii="Times New Roman" w:hAnsi="Times New Roman"/>
                <w:sz w:val="20"/>
              </w:rPr>
              <w:t>55.2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6A53C1" w14:textId="77777777" w:rsidR="009334A4" w:rsidRDefault="0070130E">
            <w:pPr>
              <w:widowControl w:val="0"/>
              <w:jc w:val="center"/>
              <w:rPr>
                <w:rFonts w:ascii="Times New Roman" w:hAnsi="Times New Roman"/>
                <w:sz w:val="20"/>
              </w:rPr>
            </w:pPr>
            <w:r>
              <w:rPr>
                <w:rFonts w:ascii="Times New Roman" w:hAnsi="Times New Roman"/>
                <w:sz w:val="20"/>
              </w:rPr>
              <w:t>койко-дней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1C04DB"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F3150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7BAF9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0B6D0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634C9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7EE20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B2DD6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F2A68A8" w14:textId="77777777">
        <w:trPr>
          <w:trHeight w:val="43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E656D47" w14:textId="77777777" w:rsidR="009334A4" w:rsidRDefault="0070130E">
            <w:pPr>
              <w:widowControl w:val="0"/>
              <w:jc w:val="center"/>
              <w:rPr>
                <w:rFonts w:ascii="Times New Roman" w:hAnsi="Times New Roman"/>
                <w:sz w:val="20"/>
              </w:rPr>
            </w:pPr>
            <w:r>
              <w:rPr>
                <w:rFonts w:ascii="Times New Roman" w:hAnsi="Times New Roman"/>
                <w:sz w:val="20"/>
              </w:rPr>
              <w:t>200.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1E03C0" w14:textId="77777777" w:rsidR="009334A4" w:rsidRDefault="0070130E">
            <w:pPr>
              <w:widowControl w:val="0"/>
              <w:jc w:val="both"/>
              <w:rPr>
                <w:rFonts w:ascii="Times New Roman" w:hAnsi="Times New Roman"/>
                <w:sz w:val="20"/>
              </w:rPr>
            </w:pPr>
            <w:r>
              <w:rPr>
                <w:rFonts w:ascii="Times New Roman" w:hAnsi="Times New Roman"/>
                <w:sz w:val="20"/>
              </w:rPr>
              <w:t>6.3. Оказываемая в условиях дневного стационара</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82B71C" w14:textId="77777777" w:rsidR="009334A4" w:rsidRDefault="0070130E">
            <w:pPr>
              <w:widowControl w:val="0"/>
              <w:jc w:val="center"/>
              <w:rPr>
                <w:rFonts w:ascii="Times New Roman" w:hAnsi="Times New Roman"/>
                <w:sz w:val="20"/>
              </w:rPr>
            </w:pPr>
            <w:r>
              <w:rPr>
                <w:rFonts w:ascii="Times New Roman" w:hAnsi="Times New Roman"/>
                <w:sz w:val="20"/>
              </w:rPr>
              <w:t>55.3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B7AFA0"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D949BE"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EED5D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8E6E7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30075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96A57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55BE2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6D0A2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9A7CB0A" w14:textId="77777777">
        <w:trPr>
          <w:trHeight w:val="39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8FDD89C" w14:textId="77777777" w:rsidR="009334A4" w:rsidRDefault="0070130E">
            <w:pPr>
              <w:widowControl w:val="0"/>
              <w:jc w:val="center"/>
              <w:rPr>
                <w:rFonts w:ascii="Times New Roman" w:hAnsi="Times New Roman"/>
                <w:sz w:val="20"/>
              </w:rPr>
            </w:pPr>
            <w:r>
              <w:rPr>
                <w:rFonts w:ascii="Times New Roman" w:hAnsi="Times New Roman"/>
                <w:sz w:val="20"/>
              </w:rPr>
              <w:t>201.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6BC1F2" w14:textId="77777777" w:rsidR="009334A4" w:rsidRDefault="0070130E">
            <w:pPr>
              <w:widowControl w:val="0"/>
              <w:jc w:val="both"/>
              <w:rPr>
                <w:rFonts w:ascii="Times New Roman" w:hAnsi="Times New Roman"/>
                <w:sz w:val="20"/>
              </w:rPr>
            </w:pPr>
            <w:r>
              <w:rPr>
                <w:rFonts w:ascii="Times New Roman" w:hAnsi="Times New Roman"/>
                <w:sz w:val="20"/>
              </w:rPr>
              <w:t>7. Расходы на ведение дела СМО</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FC429F" w14:textId="77777777" w:rsidR="009334A4" w:rsidRDefault="0070130E">
            <w:pPr>
              <w:widowControl w:val="0"/>
              <w:jc w:val="center"/>
              <w:rPr>
                <w:rFonts w:ascii="Times New Roman" w:hAnsi="Times New Roman"/>
                <w:sz w:val="20"/>
              </w:rPr>
            </w:pPr>
            <w:r>
              <w:rPr>
                <w:rFonts w:ascii="Times New Roman" w:hAnsi="Times New Roman"/>
                <w:sz w:val="20"/>
              </w:rPr>
              <w:t>56</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94A23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1F99E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610EA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7C430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2386D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F9656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B35B0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B83A77"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982D50D" w14:textId="77777777">
        <w:trPr>
          <w:trHeight w:val="35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524F004" w14:textId="77777777" w:rsidR="009334A4" w:rsidRDefault="0070130E">
            <w:pPr>
              <w:widowControl w:val="0"/>
              <w:jc w:val="center"/>
              <w:rPr>
                <w:rFonts w:ascii="Times New Roman" w:hAnsi="Times New Roman"/>
                <w:sz w:val="20"/>
              </w:rPr>
            </w:pPr>
            <w:r>
              <w:rPr>
                <w:rFonts w:ascii="Times New Roman" w:hAnsi="Times New Roman"/>
                <w:sz w:val="20"/>
              </w:rPr>
              <w:t>202.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187176" w14:textId="77777777" w:rsidR="009334A4" w:rsidRDefault="0070130E">
            <w:pPr>
              <w:widowControl w:val="0"/>
              <w:jc w:val="both"/>
              <w:rPr>
                <w:rFonts w:ascii="Times New Roman" w:hAnsi="Times New Roman"/>
                <w:sz w:val="20"/>
              </w:rPr>
            </w:pPr>
            <w:r>
              <w:rPr>
                <w:rFonts w:ascii="Times New Roman" w:hAnsi="Times New Roman"/>
                <w:sz w:val="20"/>
              </w:rPr>
              <w:t>8. Иные расходы</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C5BBEB" w14:textId="77777777" w:rsidR="009334A4" w:rsidRDefault="0070130E">
            <w:pPr>
              <w:widowControl w:val="0"/>
              <w:jc w:val="center"/>
              <w:rPr>
                <w:rFonts w:ascii="Times New Roman" w:hAnsi="Times New Roman"/>
                <w:sz w:val="20"/>
              </w:rPr>
            </w:pPr>
            <w:r>
              <w:rPr>
                <w:rFonts w:ascii="Times New Roman" w:hAnsi="Times New Roman"/>
                <w:sz w:val="20"/>
              </w:rPr>
              <w:t>57</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C7108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D28D1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7BC16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B8B8D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7989B6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8D885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B462F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45BD7A"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740B9FA" w14:textId="77777777">
        <w:trPr>
          <w:trHeight w:val="364"/>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B34247F" w14:textId="77777777" w:rsidR="009334A4" w:rsidRDefault="0070130E">
            <w:pPr>
              <w:widowControl w:val="0"/>
              <w:jc w:val="center"/>
              <w:rPr>
                <w:rFonts w:ascii="Times New Roman" w:hAnsi="Times New Roman"/>
                <w:sz w:val="20"/>
              </w:rPr>
            </w:pPr>
            <w:r>
              <w:rPr>
                <w:rFonts w:ascii="Times New Roman" w:hAnsi="Times New Roman"/>
                <w:sz w:val="20"/>
              </w:rPr>
              <w:t>203.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68EEA2" w14:textId="77777777" w:rsidR="009334A4" w:rsidRDefault="0070130E">
            <w:pPr>
              <w:widowControl w:val="0"/>
              <w:jc w:val="both"/>
              <w:rPr>
                <w:rFonts w:ascii="Times New Roman" w:hAnsi="Times New Roman"/>
                <w:sz w:val="20"/>
              </w:rPr>
            </w:pPr>
            <w:r>
              <w:rPr>
                <w:rFonts w:ascii="Times New Roman" w:hAnsi="Times New Roman"/>
                <w:sz w:val="20"/>
              </w:rPr>
              <w:t>3. Медицинская помощь по видам и заболеваниям, установленным базовой программой ОМС (дополнительное финансовое обеспечение):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97962A" w14:textId="77777777" w:rsidR="009334A4" w:rsidRDefault="0070130E">
            <w:pPr>
              <w:widowControl w:val="0"/>
              <w:jc w:val="center"/>
              <w:rPr>
                <w:rFonts w:ascii="Times New Roman" w:hAnsi="Times New Roman"/>
                <w:sz w:val="20"/>
              </w:rPr>
            </w:pPr>
            <w:r>
              <w:rPr>
                <w:rFonts w:ascii="Times New Roman" w:hAnsi="Times New Roman"/>
                <w:sz w:val="20"/>
              </w:rPr>
              <w:t>58</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68B6E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3CA59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AA43A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F1A89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CDE9E8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744E8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FF54E5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CB030B" w14:textId="77777777" w:rsidR="009334A4" w:rsidRDefault="0070130E">
            <w:pPr>
              <w:jc w:val="center"/>
              <w:rPr>
                <w:rFonts w:ascii="Times New Roman" w:hAnsi="Times New Roman"/>
                <w:sz w:val="20"/>
              </w:rPr>
            </w:pPr>
            <w:r>
              <w:rPr>
                <w:rFonts w:ascii="Times New Roman" w:hAnsi="Times New Roman"/>
                <w:sz w:val="20"/>
              </w:rPr>
              <w:t>0,00</w:t>
            </w:r>
          </w:p>
        </w:tc>
      </w:tr>
      <w:tr w:rsidR="009334A4" w14:paraId="17E2AD27" w14:textId="77777777">
        <w:trPr>
          <w:trHeight w:val="60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92B84C3" w14:textId="77777777" w:rsidR="009334A4" w:rsidRDefault="0070130E">
            <w:pPr>
              <w:widowControl w:val="0"/>
              <w:jc w:val="center"/>
              <w:rPr>
                <w:rFonts w:ascii="Times New Roman" w:hAnsi="Times New Roman"/>
                <w:sz w:val="20"/>
              </w:rPr>
            </w:pPr>
            <w:r>
              <w:rPr>
                <w:rFonts w:ascii="Times New Roman" w:hAnsi="Times New Roman"/>
                <w:sz w:val="20"/>
              </w:rPr>
              <w:t>204.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90F79F" w14:textId="77777777" w:rsidR="009334A4" w:rsidRDefault="0070130E">
            <w:pPr>
              <w:widowControl w:val="0"/>
              <w:jc w:val="both"/>
              <w:rPr>
                <w:rFonts w:ascii="Times New Roman" w:hAnsi="Times New Roman"/>
                <w:sz w:val="20"/>
              </w:rPr>
            </w:pPr>
            <w:r>
              <w:rPr>
                <w:rFonts w:ascii="Times New Roman" w:hAnsi="Times New Roman"/>
                <w:sz w:val="20"/>
              </w:rPr>
              <w:t>1. Скорая, в том числе скорая специализированная, медицинская помощь</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784CE1" w14:textId="77777777" w:rsidR="009334A4" w:rsidRDefault="0070130E">
            <w:pPr>
              <w:widowControl w:val="0"/>
              <w:jc w:val="center"/>
              <w:rPr>
                <w:rFonts w:ascii="Times New Roman" w:hAnsi="Times New Roman"/>
                <w:sz w:val="20"/>
              </w:rPr>
            </w:pPr>
            <w:r>
              <w:rPr>
                <w:rFonts w:ascii="Times New Roman" w:hAnsi="Times New Roman"/>
                <w:sz w:val="20"/>
              </w:rPr>
              <w:t>59</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2A1D78" w14:textId="77777777" w:rsidR="009334A4" w:rsidRDefault="0070130E">
            <w:pPr>
              <w:widowControl w:val="0"/>
              <w:jc w:val="center"/>
              <w:rPr>
                <w:rFonts w:ascii="Times New Roman" w:hAnsi="Times New Roman"/>
                <w:sz w:val="20"/>
              </w:rPr>
            </w:pPr>
            <w:r>
              <w:rPr>
                <w:rFonts w:ascii="Times New Roman" w:hAnsi="Times New Roman"/>
                <w:sz w:val="20"/>
              </w:rPr>
              <w:t>вызовов</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B9543D"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E1AB9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80640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8AF003"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2659C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4F64C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DA5B0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5BA18C6" w14:textId="77777777">
        <w:trPr>
          <w:trHeight w:val="55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E197EF1" w14:textId="77777777" w:rsidR="009334A4" w:rsidRDefault="0070130E">
            <w:pPr>
              <w:widowControl w:val="0"/>
              <w:jc w:val="center"/>
              <w:rPr>
                <w:rFonts w:ascii="Times New Roman" w:hAnsi="Times New Roman"/>
                <w:sz w:val="20"/>
              </w:rPr>
            </w:pPr>
            <w:r>
              <w:rPr>
                <w:rFonts w:ascii="Times New Roman" w:hAnsi="Times New Roman"/>
                <w:sz w:val="20"/>
              </w:rPr>
              <w:t>205.</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27D238" w14:textId="77777777" w:rsidR="009334A4" w:rsidRDefault="0070130E">
            <w:pPr>
              <w:widowControl w:val="0"/>
              <w:jc w:val="both"/>
              <w:rPr>
                <w:rFonts w:ascii="Times New Roman" w:hAnsi="Times New Roman"/>
                <w:sz w:val="20"/>
              </w:rPr>
            </w:pPr>
            <w:r>
              <w:rPr>
                <w:rFonts w:ascii="Times New Roman" w:hAnsi="Times New Roman"/>
                <w:sz w:val="20"/>
              </w:rPr>
              <w:t>2. Первичная медико-санитарная помощь, за исключением медицинской реабилитации, в том числе:</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B89320" w14:textId="77777777" w:rsidR="009334A4" w:rsidRDefault="0070130E">
            <w:pPr>
              <w:widowControl w:val="0"/>
              <w:jc w:val="center"/>
              <w:rPr>
                <w:rFonts w:ascii="Times New Roman" w:hAnsi="Times New Roman"/>
                <w:sz w:val="20"/>
              </w:rPr>
            </w:pPr>
            <w:r>
              <w:rPr>
                <w:rFonts w:ascii="Times New Roman" w:hAnsi="Times New Roman"/>
                <w:sz w:val="20"/>
              </w:rPr>
              <w:t>60</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8F0F1D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E7B90D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6F5A2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E139F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78B4D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BF1B6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8A790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52209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D3FC692" w14:textId="77777777">
        <w:trPr>
          <w:trHeight w:val="55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F5559CB" w14:textId="77777777" w:rsidR="009334A4" w:rsidRDefault="0070130E">
            <w:pPr>
              <w:widowControl w:val="0"/>
              <w:jc w:val="center"/>
              <w:rPr>
                <w:rFonts w:ascii="Times New Roman" w:hAnsi="Times New Roman"/>
                <w:sz w:val="20"/>
              </w:rPr>
            </w:pPr>
            <w:r>
              <w:rPr>
                <w:rFonts w:ascii="Times New Roman" w:hAnsi="Times New Roman"/>
                <w:sz w:val="20"/>
              </w:rPr>
              <w:t>206.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628FDE" w14:textId="77777777" w:rsidR="009334A4" w:rsidRDefault="0070130E">
            <w:pPr>
              <w:widowControl w:val="0"/>
              <w:jc w:val="both"/>
              <w:rPr>
                <w:rFonts w:ascii="Times New Roman" w:hAnsi="Times New Roman"/>
                <w:sz w:val="20"/>
              </w:rPr>
            </w:pPr>
            <w:r>
              <w:rPr>
                <w:rFonts w:ascii="Times New Roman" w:hAnsi="Times New Roman"/>
                <w:sz w:val="20"/>
              </w:rPr>
              <w:t>2.1. Первичная медико-санитарная помощь в амбулаторных условиях, за исключением медицинской реабилитации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3630A8" w14:textId="77777777" w:rsidR="009334A4" w:rsidRDefault="0070130E">
            <w:pPr>
              <w:widowControl w:val="0"/>
              <w:jc w:val="center"/>
              <w:rPr>
                <w:rFonts w:ascii="Times New Roman" w:hAnsi="Times New Roman"/>
                <w:sz w:val="20"/>
              </w:rPr>
            </w:pPr>
            <w:r>
              <w:rPr>
                <w:rFonts w:ascii="Times New Roman" w:hAnsi="Times New Roman"/>
                <w:sz w:val="20"/>
              </w:rPr>
              <w:t>61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F5845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E3837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37D92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292945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51D27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0387D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47F9C9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A86537"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64B3915" w14:textId="77777777">
        <w:trPr>
          <w:trHeight w:val="58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2B1B5D7" w14:textId="77777777" w:rsidR="009334A4" w:rsidRDefault="0070130E">
            <w:pPr>
              <w:widowControl w:val="0"/>
              <w:jc w:val="center"/>
              <w:rPr>
                <w:rFonts w:ascii="Times New Roman" w:hAnsi="Times New Roman"/>
                <w:sz w:val="20"/>
              </w:rPr>
            </w:pPr>
            <w:r>
              <w:rPr>
                <w:rFonts w:ascii="Times New Roman" w:hAnsi="Times New Roman"/>
                <w:sz w:val="20"/>
              </w:rPr>
              <w:t>207.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99DB0A" w14:textId="77777777" w:rsidR="009334A4" w:rsidRDefault="0070130E">
            <w:pPr>
              <w:widowControl w:val="0"/>
              <w:jc w:val="both"/>
              <w:rPr>
                <w:rFonts w:ascii="Times New Roman" w:hAnsi="Times New Roman"/>
                <w:sz w:val="20"/>
              </w:rPr>
            </w:pPr>
            <w:r>
              <w:rPr>
                <w:rFonts w:ascii="Times New Roman" w:hAnsi="Times New Roman"/>
                <w:sz w:val="20"/>
              </w:rPr>
              <w:t>2.1.1 для проведения профилактических медицинских осмотров</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74D1B1" w14:textId="77777777" w:rsidR="009334A4" w:rsidRDefault="0070130E">
            <w:pPr>
              <w:widowControl w:val="0"/>
              <w:jc w:val="center"/>
              <w:rPr>
                <w:rFonts w:ascii="Times New Roman" w:hAnsi="Times New Roman"/>
                <w:sz w:val="20"/>
              </w:rPr>
            </w:pPr>
            <w:r>
              <w:rPr>
                <w:rFonts w:ascii="Times New Roman" w:hAnsi="Times New Roman"/>
                <w:sz w:val="20"/>
              </w:rPr>
              <w:t>61.1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9D62F1"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E9AA44"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35D01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7BDC1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B735E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9A8BD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F3C38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A0AE4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2892FF6" w14:textId="77777777">
        <w:trPr>
          <w:trHeight w:val="529"/>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ED99931" w14:textId="77777777" w:rsidR="009334A4" w:rsidRDefault="0070130E">
            <w:pPr>
              <w:widowControl w:val="0"/>
              <w:jc w:val="center"/>
              <w:rPr>
                <w:rFonts w:ascii="Times New Roman" w:hAnsi="Times New Roman"/>
                <w:sz w:val="20"/>
              </w:rPr>
            </w:pPr>
            <w:r>
              <w:rPr>
                <w:rFonts w:ascii="Times New Roman" w:hAnsi="Times New Roman"/>
                <w:sz w:val="20"/>
              </w:rPr>
              <w:t>208.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CD6E056" w14:textId="77777777" w:rsidR="009334A4" w:rsidRDefault="0070130E">
            <w:pPr>
              <w:widowControl w:val="0"/>
              <w:jc w:val="both"/>
              <w:rPr>
                <w:rFonts w:ascii="Times New Roman" w:hAnsi="Times New Roman"/>
                <w:sz w:val="20"/>
              </w:rPr>
            </w:pPr>
            <w:r>
              <w:rPr>
                <w:rFonts w:ascii="Times New Roman" w:hAnsi="Times New Roman"/>
                <w:sz w:val="20"/>
              </w:rPr>
              <w:t>2.1.2 для проведения диспансеризации, всего, в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69470A" w14:textId="77777777" w:rsidR="009334A4" w:rsidRDefault="0070130E">
            <w:pPr>
              <w:widowControl w:val="0"/>
              <w:jc w:val="center"/>
              <w:rPr>
                <w:rFonts w:ascii="Times New Roman" w:hAnsi="Times New Roman"/>
                <w:sz w:val="20"/>
              </w:rPr>
            </w:pPr>
            <w:r>
              <w:rPr>
                <w:rFonts w:ascii="Times New Roman" w:hAnsi="Times New Roman"/>
                <w:sz w:val="20"/>
              </w:rPr>
              <w:t>61.2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D737F5"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8A6601"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781073"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1BEEA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A0806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6B88B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68103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432257"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216ED70" w14:textId="77777777">
        <w:trPr>
          <w:trHeight w:val="48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401A75D" w14:textId="77777777" w:rsidR="009334A4" w:rsidRDefault="0070130E">
            <w:pPr>
              <w:widowControl w:val="0"/>
              <w:jc w:val="center"/>
              <w:rPr>
                <w:rFonts w:ascii="Times New Roman" w:hAnsi="Times New Roman"/>
                <w:sz w:val="20"/>
              </w:rPr>
            </w:pPr>
            <w:r>
              <w:rPr>
                <w:rFonts w:ascii="Times New Roman" w:hAnsi="Times New Roman"/>
                <w:sz w:val="20"/>
              </w:rPr>
              <w:t>209.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7E8111" w14:textId="77777777" w:rsidR="009334A4" w:rsidRDefault="0070130E">
            <w:pPr>
              <w:widowControl w:val="0"/>
              <w:jc w:val="both"/>
              <w:rPr>
                <w:rFonts w:ascii="Times New Roman" w:hAnsi="Times New Roman"/>
                <w:sz w:val="20"/>
              </w:rPr>
            </w:pPr>
            <w:r>
              <w:rPr>
                <w:rFonts w:ascii="Times New Roman" w:hAnsi="Times New Roman"/>
                <w:sz w:val="20"/>
              </w:rPr>
              <w:t xml:space="preserve"> для проведения углубленной диспансеризации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2A3155" w14:textId="77777777" w:rsidR="009334A4" w:rsidRDefault="0070130E">
            <w:pPr>
              <w:widowControl w:val="0"/>
              <w:jc w:val="center"/>
              <w:rPr>
                <w:rFonts w:ascii="Times New Roman" w:hAnsi="Times New Roman"/>
                <w:sz w:val="20"/>
              </w:rPr>
            </w:pPr>
            <w:r>
              <w:rPr>
                <w:rFonts w:ascii="Times New Roman" w:hAnsi="Times New Roman"/>
                <w:sz w:val="20"/>
              </w:rPr>
              <w:t>61.2.1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B360A5"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8F80D2"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4DBAD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0515E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2541C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59AF2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A27EE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EA71A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3821B07" w14:textId="77777777">
        <w:trPr>
          <w:trHeight w:val="43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49F8607" w14:textId="77777777" w:rsidR="009334A4" w:rsidRDefault="0070130E">
            <w:pPr>
              <w:widowControl w:val="0"/>
              <w:jc w:val="center"/>
              <w:rPr>
                <w:rFonts w:ascii="Times New Roman" w:hAnsi="Times New Roman"/>
                <w:sz w:val="20"/>
              </w:rPr>
            </w:pPr>
            <w:r>
              <w:rPr>
                <w:rFonts w:ascii="Times New Roman" w:hAnsi="Times New Roman"/>
                <w:sz w:val="20"/>
              </w:rPr>
              <w:t>210.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E5980F" w14:textId="77777777" w:rsidR="009334A4" w:rsidRDefault="0070130E">
            <w:pPr>
              <w:widowControl w:val="0"/>
              <w:jc w:val="both"/>
              <w:rPr>
                <w:rFonts w:ascii="Times New Roman" w:hAnsi="Times New Roman"/>
                <w:sz w:val="20"/>
              </w:rPr>
            </w:pPr>
            <w:r>
              <w:rPr>
                <w:rFonts w:ascii="Times New Roman" w:hAnsi="Times New Roman"/>
                <w:sz w:val="20"/>
              </w:rPr>
              <w:t>2.1.3 диспансеризация для оценки репродуктивного здоровья, всего, из них:</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0735F1" w14:textId="77777777" w:rsidR="009334A4" w:rsidRDefault="0070130E">
            <w:pPr>
              <w:widowControl w:val="0"/>
              <w:jc w:val="center"/>
              <w:rPr>
                <w:rFonts w:ascii="Times New Roman" w:hAnsi="Times New Roman"/>
                <w:sz w:val="20"/>
              </w:rPr>
            </w:pPr>
            <w:r>
              <w:rPr>
                <w:rFonts w:ascii="Times New Roman" w:hAnsi="Times New Roman"/>
                <w:sz w:val="20"/>
              </w:rPr>
              <w:t>61.3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AD24C3"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6807E3"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03480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EF606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5329D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E77DFD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D2F55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1A5029"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B814F40" w14:textId="77777777">
        <w:trPr>
          <w:trHeight w:val="43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1537EC3" w14:textId="77777777" w:rsidR="009334A4" w:rsidRDefault="0070130E">
            <w:pPr>
              <w:widowControl w:val="0"/>
              <w:jc w:val="center"/>
              <w:rPr>
                <w:rFonts w:ascii="Times New Roman" w:hAnsi="Times New Roman"/>
                <w:sz w:val="20"/>
              </w:rPr>
            </w:pPr>
            <w:r>
              <w:rPr>
                <w:rFonts w:ascii="Times New Roman" w:hAnsi="Times New Roman"/>
                <w:sz w:val="20"/>
              </w:rPr>
              <w:t>211.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32C08D" w14:textId="77777777" w:rsidR="009334A4" w:rsidRDefault="0070130E">
            <w:pPr>
              <w:widowControl w:val="0"/>
              <w:jc w:val="both"/>
              <w:rPr>
                <w:rFonts w:ascii="Times New Roman" w:hAnsi="Times New Roman"/>
                <w:sz w:val="20"/>
              </w:rPr>
            </w:pPr>
            <w:r>
              <w:rPr>
                <w:rFonts w:ascii="Times New Roman" w:hAnsi="Times New Roman"/>
                <w:sz w:val="20"/>
              </w:rPr>
              <w:t>женщины</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11C687" w14:textId="77777777" w:rsidR="009334A4" w:rsidRDefault="0070130E">
            <w:pPr>
              <w:widowControl w:val="0"/>
              <w:jc w:val="center"/>
              <w:rPr>
                <w:rFonts w:ascii="Times New Roman" w:hAnsi="Times New Roman"/>
                <w:sz w:val="20"/>
              </w:rPr>
            </w:pPr>
            <w:r>
              <w:rPr>
                <w:rFonts w:ascii="Times New Roman" w:hAnsi="Times New Roman"/>
                <w:sz w:val="20"/>
              </w:rPr>
              <w:t>61.3.1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F9F2B2"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E085B5"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7651F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322E3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23DF8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422FE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349B2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3189D4"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C89E813" w14:textId="77777777">
        <w:trPr>
          <w:trHeight w:val="407"/>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ACA34CC" w14:textId="77777777" w:rsidR="009334A4" w:rsidRDefault="0070130E">
            <w:pPr>
              <w:widowControl w:val="0"/>
              <w:jc w:val="center"/>
              <w:rPr>
                <w:rFonts w:ascii="Times New Roman" w:hAnsi="Times New Roman"/>
                <w:sz w:val="20"/>
              </w:rPr>
            </w:pPr>
            <w:r>
              <w:rPr>
                <w:rFonts w:ascii="Times New Roman" w:hAnsi="Times New Roman"/>
                <w:sz w:val="20"/>
              </w:rPr>
              <w:t>212.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585B2F" w14:textId="77777777" w:rsidR="009334A4" w:rsidRDefault="0070130E">
            <w:pPr>
              <w:widowControl w:val="0"/>
              <w:jc w:val="both"/>
              <w:rPr>
                <w:rFonts w:ascii="Times New Roman" w:hAnsi="Times New Roman"/>
                <w:sz w:val="20"/>
              </w:rPr>
            </w:pPr>
            <w:r>
              <w:rPr>
                <w:rFonts w:ascii="Times New Roman" w:hAnsi="Times New Roman"/>
                <w:sz w:val="20"/>
              </w:rPr>
              <w:t>мужчины</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AF1B8D" w14:textId="77777777" w:rsidR="009334A4" w:rsidRDefault="0070130E">
            <w:pPr>
              <w:widowControl w:val="0"/>
              <w:jc w:val="center"/>
              <w:rPr>
                <w:rFonts w:ascii="Times New Roman" w:hAnsi="Times New Roman"/>
                <w:sz w:val="20"/>
              </w:rPr>
            </w:pPr>
            <w:r>
              <w:rPr>
                <w:rFonts w:ascii="Times New Roman" w:hAnsi="Times New Roman"/>
                <w:sz w:val="20"/>
              </w:rPr>
              <w:t>61.3.2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C0C545"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5CA1C2"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B68A6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E9A10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D2BE0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D075B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400A2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D14D2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396CA4A" w14:textId="77777777">
        <w:trPr>
          <w:trHeight w:val="41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198F3FF" w14:textId="77777777" w:rsidR="009334A4" w:rsidRDefault="0070130E">
            <w:pPr>
              <w:widowControl w:val="0"/>
              <w:jc w:val="center"/>
              <w:rPr>
                <w:rFonts w:ascii="Times New Roman" w:hAnsi="Times New Roman"/>
                <w:sz w:val="20"/>
              </w:rPr>
            </w:pPr>
            <w:r>
              <w:rPr>
                <w:rFonts w:ascii="Times New Roman" w:hAnsi="Times New Roman"/>
                <w:sz w:val="20"/>
              </w:rPr>
              <w:lastRenderedPageBreak/>
              <w:t>213.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3D56856" w14:textId="77777777" w:rsidR="009334A4" w:rsidRDefault="0070130E">
            <w:pPr>
              <w:widowControl w:val="0"/>
              <w:jc w:val="both"/>
              <w:rPr>
                <w:rFonts w:ascii="Times New Roman" w:hAnsi="Times New Roman"/>
                <w:sz w:val="20"/>
              </w:rPr>
            </w:pPr>
            <w:r>
              <w:rPr>
                <w:rFonts w:ascii="Times New Roman" w:hAnsi="Times New Roman"/>
                <w:sz w:val="20"/>
              </w:rPr>
              <w:t>2.1.4 посещения с иными целями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1077E4" w14:textId="77777777" w:rsidR="009334A4" w:rsidRDefault="0070130E">
            <w:pPr>
              <w:widowControl w:val="0"/>
              <w:jc w:val="center"/>
              <w:rPr>
                <w:rFonts w:ascii="Times New Roman" w:hAnsi="Times New Roman"/>
                <w:sz w:val="20"/>
              </w:rPr>
            </w:pPr>
            <w:r>
              <w:rPr>
                <w:rFonts w:ascii="Times New Roman" w:hAnsi="Times New Roman"/>
                <w:sz w:val="20"/>
              </w:rPr>
              <w:t>61.4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D45F10" w14:textId="77777777" w:rsidR="009334A4" w:rsidRDefault="0070130E">
            <w:pPr>
              <w:widowControl w:val="0"/>
              <w:jc w:val="center"/>
              <w:rPr>
                <w:rFonts w:ascii="Times New Roman" w:hAnsi="Times New Roman"/>
                <w:sz w:val="20"/>
              </w:rPr>
            </w:pPr>
            <w:r>
              <w:rPr>
                <w:rFonts w:ascii="Times New Roman" w:hAnsi="Times New Roman"/>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4FBEC2"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55D91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3752AA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F3365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D77AAD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E2367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50BE05"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C1E91AD" w14:textId="77777777">
        <w:trPr>
          <w:trHeight w:val="362"/>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ADB581E" w14:textId="77777777" w:rsidR="009334A4" w:rsidRDefault="0070130E">
            <w:pPr>
              <w:widowControl w:val="0"/>
              <w:jc w:val="center"/>
              <w:rPr>
                <w:rFonts w:ascii="Times New Roman" w:hAnsi="Times New Roman"/>
                <w:sz w:val="20"/>
              </w:rPr>
            </w:pPr>
            <w:r>
              <w:rPr>
                <w:rFonts w:ascii="Times New Roman" w:hAnsi="Times New Roman"/>
                <w:sz w:val="20"/>
              </w:rPr>
              <w:t>214.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D04B91" w14:textId="77777777" w:rsidR="009334A4" w:rsidRDefault="0070130E">
            <w:pPr>
              <w:widowControl w:val="0"/>
              <w:jc w:val="both"/>
              <w:rPr>
                <w:rFonts w:ascii="Times New Roman" w:hAnsi="Times New Roman"/>
                <w:sz w:val="20"/>
              </w:rPr>
            </w:pPr>
            <w:r>
              <w:rPr>
                <w:rFonts w:ascii="Times New Roman" w:hAnsi="Times New Roman"/>
                <w:sz w:val="20"/>
              </w:rPr>
              <w:t>2.1.5 посещения по неотложной помощи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EFDD41" w14:textId="77777777" w:rsidR="009334A4" w:rsidRDefault="0070130E">
            <w:pPr>
              <w:widowControl w:val="0"/>
              <w:jc w:val="center"/>
              <w:rPr>
                <w:rFonts w:ascii="Times New Roman" w:hAnsi="Times New Roman"/>
                <w:sz w:val="20"/>
              </w:rPr>
            </w:pPr>
            <w:r>
              <w:rPr>
                <w:rFonts w:ascii="Times New Roman" w:hAnsi="Times New Roman"/>
                <w:sz w:val="20"/>
              </w:rPr>
              <w:t>61.5</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07EFD0" w14:textId="77777777" w:rsidR="009334A4" w:rsidRDefault="0070130E">
            <w:pPr>
              <w:widowControl w:val="0"/>
              <w:jc w:val="center"/>
              <w:rPr>
                <w:rFonts w:ascii="Times New Roman" w:hAnsi="Times New Roman"/>
                <w:sz w:val="20"/>
              </w:rPr>
            </w:pPr>
            <w:r>
              <w:rPr>
                <w:rFonts w:ascii="Times New Roman" w:hAnsi="Times New Roman"/>
                <w:sz w:val="20"/>
              </w:rPr>
              <w:t>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87D94D"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A8378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67777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5DB00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37843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D8133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66DC50"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F2BA277" w14:textId="77777777">
        <w:trPr>
          <w:trHeight w:val="43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BC75E8E" w14:textId="77777777" w:rsidR="009334A4" w:rsidRDefault="0070130E">
            <w:pPr>
              <w:widowControl w:val="0"/>
              <w:jc w:val="center"/>
              <w:rPr>
                <w:rFonts w:ascii="Times New Roman" w:hAnsi="Times New Roman"/>
                <w:sz w:val="20"/>
              </w:rPr>
            </w:pPr>
            <w:r>
              <w:rPr>
                <w:rFonts w:ascii="Times New Roman" w:hAnsi="Times New Roman"/>
                <w:sz w:val="20"/>
              </w:rPr>
              <w:t>215.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835D15" w14:textId="77777777" w:rsidR="009334A4" w:rsidRDefault="0070130E">
            <w:pPr>
              <w:widowControl w:val="0"/>
              <w:jc w:val="both"/>
              <w:rPr>
                <w:rFonts w:ascii="Times New Roman" w:hAnsi="Times New Roman"/>
                <w:sz w:val="20"/>
              </w:rPr>
            </w:pPr>
            <w:r>
              <w:rPr>
                <w:rFonts w:ascii="Times New Roman" w:hAnsi="Times New Roman"/>
                <w:sz w:val="20"/>
              </w:rPr>
              <w:t>2.1.6 обращения в связи с заболеваниями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96ACE4" w14:textId="77777777" w:rsidR="009334A4" w:rsidRDefault="0070130E">
            <w:pPr>
              <w:widowControl w:val="0"/>
              <w:jc w:val="center"/>
              <w:rPr>
                <w:rFonts w:ascii="Times New Roman" w:hAnsi="Times New Roman"/>
                <w:sz w:val="20"/>
              </w:rPr>
            </w:pPr>
            <w:r>
              <w:rPr>
                <w:rFonts w:ascii="Times New Roman" w:hAnsi="Times New Roman"/>
                <w:sz w:val="20"/>
              </w:rPr>
              <w:t>61.6</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73A4DB" w14:textId="77777777" w:rsidR="009334A4" w:rsidRDefault="0070130E">
            <w:pPr>
              <w:widowControl w:val="0"/>
              <w:jc w:val="center"/>
              <w:rPr>
                <w:rFonts w:ascii="Times New Roman" w:hAnsi="Times New Roman"/>
                <w:sz w:val="20"/>
              </w:rPr>
            </w:pPr>
            <w:r>
              <w:rPr>
                <w:rFonts w:ascii="Times New Roman" w:hAnsi="Times New Roman"/>
                <w:sz w:val="20"/>
              </w:rPr>
              <w:t>обращений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88537A"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F75B2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705C8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9A88D3"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7FE21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1070B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C1858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B069824" w14:textId="77777777">
        <w:trPr>
          <w:trHeight w:val="537"/>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804B20D" w14:textId="77777777" w:rsidR="009334A4" w:rsidRDefault="0070130E">
            <w:pPr>
              <w:widowControl w:val="0"/>
              <w:jc w:val="center"/>
              <w:rPr>
                <w:rFonts w:ascii="Times New Roman" w:hAnsi="Times New Roman"/>
                <w:sz w:val="20"/>
              </w:rPr>
            </w:pPr>
            <w:r>
              <w:rPr>
                <w:rFonts w:ascii="Times New Roman" w:hAnsi="Times New Roman"/>
                <w:sz w:val="20"/>
              </w:rPr>
              <w:t>216.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72FA29E" w14:textId="77777777" w:rsidR="009334A4" w:rsidRDefault="0070130E">
            <w:pPr>
              <w:widowControl w:val="0"/>
              <w:jc w:val="both"/>
              <w:rPr>
                <w:rFonts w:ascii="Times New Roman" w:hAnsi="Times New Roman"/>
                <w:sz w:val="20"/>
              </w:rPr>
            </w:pPr>
            <w:r>
              <w:rPr>
                <w:rFonts w:ascii="Times New Roman" w:hAnsi="Times New Roman"/>
                <w:sz w:val="20"/>
              </w:rPr>
              <w:t>2.1.7 проведение отдельных диагностических (лабораторных) исследований:</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7E7804" w14:textId="77777777" w:rsidR="009334A4" w:rsidRDefault="0070130E">
            <w:pPr>
              <w:widowControl w:val="0"/>
              <w:jc w:val="center"/>
              <w:rPr>
                <w:rFonts w:ascii="Times New Roman" w:hAnsi="Times New Roman"/>
                <w:sz w:val="20"/>
              </w:rPr>
            </w:pPr>
            <w:r>
              <w:rPr>
                <w:rFonts w:ascii="Times New Roman" w:hAnsi="Times New Roman"/>
                <w:sz w:val="20"/>
              </w:rPr>
              <w:t>61.7</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3CF0B84"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F9AD87"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83078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C3DC8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2F0A3E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CD965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0E2A6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7D893D"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E04693B" w14:textId="77777777">
        <w:trPr>
          <w:trHeight w:val="491"/>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70772A6" w14:textId="77777777" w:rsidR="009334A4" w:rsidRDefault="0070130E">
            <w:pPr>
              <w:widowControl w:val="0"/>
              <w:jc w:val="center"/>
              <w:rPr>
                <w:rFonts w:ascii="Times New Roman" w:hAnsi="Times New Roman"/>
                <w:sz w:val="20"/>
              </w:rPr>
            </w:pPr>
            <w:r>
              <w:rPr>
                <w:rFonts w:ascii="Times New Roman" w:hAnsi="Times New Roman"/>
                <w:sz w:val="20"/>
              </w:rPr>
              <w:t>217.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3C60E6A" w14:textId="77777777" w:rsidR="009334A4" w:rsidRDefault="0070130E">
            <w:pPr>
              <w:widowControl w:val="0"/>
              <w:jc w:val="both"/>
              <w:rPr>
                <w:rFonts w:ascii="Times New Roman" w:hAnsi="Times New Roman"/>
                <w:sz w:val="20"/>
              </w:rPr>
            </w:pPr>
            <w:r>
              <w:rPr>
                <w:rFonts w:ascii="Times New Roman" w:hAnsi="Times New Roman"/>
                <w:sz w:val="20"/>
              </w:rPr>
              <w:t>компьютерная томография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23D69F" w14:textId="77777777" w:rsidR="009334A4" w:rsidRDefault="0070130E">
            <w:pPr>
              <w:widowControl w:val="0"/>
              <w:jc w:val="center"/>
              <w:rPr>
                <w:rFonts w:ascii="Times New Roman" w:hAnsi="Times New Roman"/>
                <w:sz w:val="20"/>
              </w:rPr>
            </w:pPr>
            <w:r>
              <w:rPr>
                <w:rFonts w:ascii="Times New Roman" w:hAnsi="Times New Roman"/>
                <w:sz w:val="20"/>
              </w:rPr>
              <w:t>61.7.1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ED4AA3"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54FD85"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8EBAE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A4CC6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41F31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16ABB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C76653"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AD50E0"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A130C28" w14:textId="77777777">
        <w:trPr>
          <w:trHeight w:val="48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A45DDB1" w14:textId="77777777" w:rsidR="009334A4" w:rsidRDefault="0070130E">
            <w:pPr>
              <w:widowControl w:val="0"/>
              <w:jc w:val="center"/>
              <w:rPr>
                <w:rFonts w:ascii="Times New Roman" w:hAnsi="Times New Roman"/>
                <w:sz w:val="20"/>
              </w:rPr>
            </w:pPr>
            <w:r>
              <w:rPr>
                <w:rFonts w:ascii="Times New Roman" w:hAnsi="Times New Roman"/>
                <w:sz w:val="20"/>
              </w:rPr>
              <w:t>218.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56A04C" w14:textId="77777777" w:rsidR="009334A4" w:rsidRDefault="0070130E">
            <w:pPr>
              <w:widowControl w:val="0"/>
              <w:jc w:val="both"/>
              <w:rPr>
                <w:rFonts w:ascii="Times New Roman" w:hAnsi="Times New Roman"/>
                <w:sz w:val="20"/>
              </w:rPr>
            </w:pPr>
            <w:r>
              <w:rPr>
                <w:rFonts w:ascii="Times New Roman" w:hAnsi="Times New Roman"/>
                <w:sz w:val="20"/>
              </w:rPr>
              <w:t>магнитно-резонансная томография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506B03" w14:textId="77777777" w:rsidR="009334A4" w:rsidRDefault="0070130E">
            <w:pPr>
              <w:widowControl w:val="0"/>
              <w:jc w:val="center"/>
              <w:rPr>
                <w:rFonts w:ascii="Times New Roman" w:hAnsi="Times New Roman"/>
                <w:sz w:val="20"/>
              </w:rPr>
            </w:pPr>
            <w:r>
              <w:rPr>
                <w:rFonts w:ascii="Times New Roman" w:hAnsi="Times New Roman"/>
                <w:sz w:val="20"/>
              </w:rPr>
              <w:t>61.7.2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261F0C"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81B160"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7E9B8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223B6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24CB2D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7570D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77C62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CFA516F"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CF4C5B6" w14:textId="77777777">
        <w:trPr>
          <w:trHeight w:val="51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7C625AF" w14:textId="77777777" w:rsidR="009334A4" w:rsidRDefault="0070130E">
            <w:pPr>
              <w:widowControl w:val="0"/>
              <w:jc w:val="center"/>
              <w:rPr>
                <w:rFonts w:ascii="Times New Roman" w:hAnsi="Times New Roman"/>
                <w:sz w:val="20"/>
              </w:rPr>
            </w:pPr>
            <w:r>
              <w:rPr>
                <w:rFonts w:ascii="Times New Roman" w:hAnsi="Times New Roman"/>
                <w:sz w:val="20"/>
              </w:rPr>
              <w:t>219.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A08B88" w14:textId="77777777" w:rsidR="009334A4" w:rsidRDefault="0070130E">
            <w:pPr>
              <w:widowControl w:val="0"/>
              <w:jc w:val="both"/>
              <w:rPr>
                <w:rFonts w:ascii="Times New Roman" w:hAnsi="Times New Roman"/>
                <w:sz w:val="20"/>
              </w:rPr>
            </w:pPr>
            <w:r>
              <w:rPr>
                <w:rFonts w:ascii="Times New Roman" w:hAnsi="Times New Roman"/>
                <w:sz w:val="20"/>
              </w:rPr>
              <w:t>ультразвуковое исследование сердечно-сосудистой системы</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15BBE4" w14:textId="77777777" w:rsidR="009334A4" w:rsidRDefault="0070130E">
            <w:pPr>
              <w:widowControl w:val="0"/>
              <w:jc w:val="center"/>
              <w:rPr>
                <w:rFonts w:ascii="Times New Roman" w:hAnsi="Times New Roman"/>
                <w:sz w:val="20"/>
              </w:rPr>
            </w:pPr>
            <w:r>
              <w:rPr>
                <w:rFonts w:ascii="Times New Roman" w:hAnsi="Times New Roman"/>
                <w:sz w:val="20"/>
              </w:rPr>
              <w:t>61.7.3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D611B6"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7264EE"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96FB4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33376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E1250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55BF9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A3624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FE7C55"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4A9A6F9" w14:textId="77777777">
        <w:trPr>
          <w:trHeight w:val="358"/>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551A244" w14:textId="77777777" w:rsidR="009334A4" w:rsidRDefault="0070130E">
            <w:pPr>
              <w:widowControl w:val="0"/>
              <w:jc w:val="center"/>
              <w:rPr>
                <w:rFonts w:ascii="Times New Roman" w:hAnsi="Times New Roman"/>
                <w:sz w:val="20"/>
              </w:rPr>
            </w:pPr>
            <w:r>
              <w:rPr>
                <w:rFonts w:ascii="Times New Roman" w:hAnsi="Times New Roman"/>
                <w:sz w:val="20"/>
              </w:rPr>
              <w:t>220.</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CB1206" w14:textId="77777777" w:rsidR="009334A4" w:rsidRDefault="0070130E">
            <w:pPr>
              <w:widowControl w:val="0"/>
              <w:jc w:val="both"/>
              <w:rPr>
                <w:rFonts w:ascii="Times New Roman" w:hAnsi="Times New Roman"/>
                <w:sz w:val="20"/>
              </w:rPr>
            </w:pPr>
            <w:r>
              <w:rPr>
                <w:rFonts w:ascii="Times New Roman" w:hAnsi="Times New Roman"/>
                <w:sz w:val="20"/>
              </w:rPr>
              <w:t>эндоскопическое диагностическое исследование</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7F4BD2" w14:textId="77777777" w:rsidR="009334A4" w:rsidRDefault="0070130E">
            <w:pPr>
              <w:widowControl w:val="0"/>
              <w:jc w:val="center"/>
              <w:rPr>
                <w:rFonts w:ascii="Times New Roman" w:hAnsi="Times New Roman"/>
                <w:sz w:val="20"/>
              </w:rPr>
            </w:pPr>
            <w:r>
              <w:rPr>
                <w:rFonts w:ascii="Times New Roman" w:hAnsi="Times New Roman"/>
                <w:sz w:val="20"/>
              </w:rPr>
              <w:t>61.7.4</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8C7062"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C0492E"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C41A9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3BF0A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8B6D6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F0569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936C0C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48EC85E"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435AE5D" w14:textId="77777777">
        <w:trPr>
          <w:trHeight w:val="306"/>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B777CB7" w14:textId="77777777" w:rsidR="009334A4" w:rsidRDefault="0070130E">
            <w:pPr>
              <w:widowControl w:val="0"/>
              <w:jc w:val="center"/>
              <w:rPr>
                <w:rFonts w:ascii="Times New Roman" w:hAnsi="Times New Roman"/>
                <w:sz w:val="20"/>
              </w:rPr>
            </w:pPr>
            <w:r>
              <w:rPr>
                <w:rFonts w:ascii="Times New Roman" w:hAnsi="Times New Roman"/>
                <w:sz w:val="20"/>
              </w:rPr>
              <w:t>221.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F865A6" w14:textId="77777777" w:rsidR="009334A4" w:rsidRDefault="0070130E">
            <w:pPr>
              <w:widowControl w:val="0"/>
              <w:jc w:val="both"/>
              <w:rPr>
                <w:rFonts w:ascii="Times New Roman" w:hAnsi="Times New Roman"/>
                <w:sz w:val="20"/>
              </w:rPr>
            </w:pPr>
            <w:r>
              <w:rPr>
                <w:rFonts w:ascii="Times New Roman" w:hAnsi="Times New Roman"/>
                <w:sz w:val="20"/>
              </w:rPr>
              <w:t>молекулярно-генетическое исследование с целью диагностики онкологических заболеваний</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60842C" w14:textId="77777777" w:rsidR="009334A4" w:rsidRDefault="0070130E">
            <w:pPr>
              <w:widowControl w:val="0"/>
              <w:jc w:val="center"/>
              <w:rPr>
                <w:rFonts w:ascii="Times New Roman" w:hAnsi="Times New Roman"/>
                <w:sz w:val="20"/>
              </w:rPr>
            </w:pPr>
            <w:r>
              <w:rPr>
                <w:rFonts w:ascii="Times New Roman" w:hAnsi="Times New Roman"/>
                <w:sz w:val="20"/>
              </w:rPr>
              <w:t>61.7.5</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BB50EB"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1C2568"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D3DF0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20A82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DF9D0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97427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DCFED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290F1D"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9D4C1CB" w14:textId="77777777">
        <w:trPr>
          <w:trHeight w:val="286"/>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A6F1608" w14:textId="77777777" w:rsidR="009334A4" w:rsidRDefault="0070130E">
            <w:pPr>
              <w:widowControl w:val="0"/>
              <w:jc w:val="center"/>
              <w:rPr>
                <w:rFonts w:ascii="Times New Roman" w:hAnsi="Times New Roman"/>
                <w:sz w:val="20"/>
              </w:rPr>
            </w:pPr>
            <w:r>
              <w:rPr>
                <w:rFonts w:ascii="Times New Roman" w:hAnsi="Times New Roman"/>
                <w:sz w:val="20"/>
              </w:rPr>
              <w:t>222.</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ACE822" w14:textId="77777777" w:rsidR="009334A4" w:rsidRDefault="0070130E">
            <w:pPr>
              <w:widowControl w:val="0"/>
              <w:jc w:val="both"/>
              <w:rPr>
                <w:rFonts w:ascii="Times New Roman" w:hAnsi="Times New Roman"/>
                <w:sz w:val="20"/>
              </w:rPr>
            </w:pPr>
            <w:proofErr w:type="gramStart"/>
            <w:r>
              <w:rPr>
                <w:rFonts w:ascii="Times New Roman" w:hAnsi="Times New Roman"/>
                <w:sz w:val="20"/>
              </w:rPr>
              <w:t>патолого-анатомическое</w:t>
            </w:r>
            <w:proofErr w:type="gramEnd"/>
            <w:r>
              <w:rPr>
                <w:rFonts w:ascii="Times New Roman" w:hAnsi="Times New Roman"/>
                <w:sz w:val="20"/>
              </w:rPr>
              <w:t xml:space="preserve"> исследование </w:t>
            </w:r>
            <w:proofErr w:type="spellStart"/>
            <w:r>
              <w:rPr>
                <w:rFonts w:ascii="Times New Roman" w:hAnsi="Times New Roman"/>
                <w:sz w:val="20"/>
              </w:rPr>
              <w:t>биопсийного</w:t>
            </w:r>
            <w:proofErr w:type="spellEnd"/>
            <w:r>
              <w:rPr>
                <w:rFonts w:ascii="Times New Roman" w:hAnsi="Times New Roman"/>
                <w:sz w:val="20"/>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520ECF" w14:textId="77777777" w:rsidR="009334A4" w:rsidRDefault="0070130E">
            <w:pPr>
              <w:widowControl w:val="0"/>
              <w:jc w:val="center"/>
              <w:rPr>
                <w:rFonts w:ascii="Times New Roman" w:hAnsi="Times New Roman"/>
                <w:sz w:val="20"/>
              </w:rPr>
            </w:pPr>
            <w:r>
              <w:rPr>
                <w:rFonts w:ascii="Times New Roman" w:hAnsi="Times New Roman"/>
                <w:sz w:val="20"/>
              </w:rPr>
              <w:t>61.7.6</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0EE65A"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A802A7"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7AB98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2C496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09F58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1DEDF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3F5BC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9B181FD"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0389114" w14:textId="77777777">
        <w:trPr>
          <w:trHeight w:val="477"/>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21B5E63" w14:textId="77777777" w:rsidR="009334A4" w:rsidRDefault="0070130E">
            <w:pPr>
              <w:widowControl w:val="0"/>
              <w:jc w:val="center"/>
              <w:rPr>
                <w:rFonts w:ascii="Times New Roman" w:hAnsi="Times New Roman"/>
                <w:sz w:val="20"/>
              </w:rPr>
            </w:pPr>
            <w:r>
              <w:rPr>
                <w:rFonts w:ascii="Times New Roman" w:hAnsi="Times New Roman"/>
                <w:sz w:val="20"/>
              </w:rPr>
              <w:t>223.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00ED68" w14:textId="77777777" w:rsidR="009334A4" w:rsidRDefault="0070130E">
            <w:pPr>
              <w:widowControl w:val="0"/>
              <w:jc w:val="both"/>
              <w:rPr>
                <w:rFonts w:ascii="Times New Roman" w:hAnsi="Times New Roman"/>
                <w:sz w:val="20"/>
              </w:rPr>
            </w:pPr>
            <w:r>
              <w:rPr>
                <w:rFonts w:ascii="Times New Roman" w:hAnsi="Times New Roman"/>
                <w:sz w:val="20"/>
              </w:rPr>
              <w:t>ПЭТ/КТ при онкологических заболеваниях</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A088C4" w14:textId="77777777" w:rsidR="009334A4" w:rsidRDefault="0070130E">
            <w:pPr>
              <w:widowControl w:val="0"/>
              <w:jc w:val="center"/>
              <w:rPr>
                <w:rFonts w:ascii="Times New Roman" w:hAnsi="Times New Roman"/>
                <w:sz w:val="20"/>
              </w:rPr>
            </w:pPr>
            <w:r>
              <w:rPr>
                <w:rFonts w:ascii="Times New Roman" w:hAnsi="Times New Roman"/>
                <w:sz w:val="20"/>
              </w:rPr>
              <w:t>61.7.7</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ABCD2D"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7EB087E"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EB1BF1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FD806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3379C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D2E3D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7C6DB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8952C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6398562" w14:textId="77777777">
        <w:trPr>
          <w:trHeight w:val="372"/>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522735F" w14:textId="77777777" w:rsidR="009334A4" w:rsidRDefault="0070130E">
            <w:pPr>
              <w:widowControl w:val="0"/>
              <w:jc w:val="center"/>
              <w:rPr>
                <w:rFonts w:ascii="Times New Roman" w:hAnsi="Times New Roman"/>
                <w:sz w:val="20"/>
              </w:rPr>
            </w:pPr>
            <w:r>
              <w:rPr>
                <w:rFonts w:ascii="Times New Roman" w:hAnsi="Times New Roman"/>
                <w:sz w:val="20"/>
              </w:rPr>
              <w:t>224.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B0EBCF" w14:textId="77777777" w:rsidR="009334A4" w:rsidRDefault="0070130E">
            <w:pPr>
              <w:widowControl w:val="0"/>
              <w:jc w:val="both"/>
              <w:rPr>
                <w:rFonts w:ascii="Times New Roman" w:hAnsi="Times New Roman"/>
                <w:sz w:val="20"/>
              </w:rPr>
            </w:pPr>
            <w:r>
              <w:rPr>
                <w:rFonts w:ascii="Times New Roman" w:hAnsi="Times New Roman"/>
                <w:sz w:val="20"/>
              </w:rPr>
              <w:t>ОФЭКТ/КТ</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535E69" w14:textId="77777777" w:rsidR="009334A4" w:rsidRDefault="0070130E">
            <w:pPr>
              <w:widowControl w:val="0"/>
              <w:jc w:val="center"/>
              <w:rPr>
                <w:rFonts w:ascii="Times New Roman" w:hAnsi="Times New Roman"/>
                <w:sz w:val="20"/>
              </w:rPr>
            </w:pPr>
            <w:r>
              <w:rPr>
                <w:rFonts w:ascii="Times New Roman" w:hAnsi="Times New Roman"/>
                <w:sz w:val="20"/>
              </w:rPr>
              <w:t>61.7.8</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C599F82" w14:textId="77777777" w:rsidR="009334A4" w:rsidRDefault="0070130E">
            <w:pPr>
              <w:widowControl w:val="0"/>
              <w:jc w:val="center"/>
              <w:rPr>
                <w:rFonts w:ascii="Times New Roman" w:hAnsi="Times New Roman"/>
                <w:sz w:val="20"/>
              </w:rPr>
            </w:pPr>
            <w:r>
              <w:rPr>
                <w:rFonts w:ascii="Times New Roman" w:hAnsi="Times New Roman"/>
                <w:sz w:val="20"/>
              </w:rPr>
              <w:t>исследований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49355C"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91034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A37BA8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FC5B1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3F26B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3BE395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AB85D2"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2293542" w14:textId="77777777">
        <w:trPr>
          <w:trHeight w:val="41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7BECE00" w14:textId="77777777" w:rsidR="009334A4" w:rsidRDefault="0070130E">
            <w:pPr>
              <w:widowControl w:val="0"/>
              <w:jc w:val="center"/>
              <w:rPr>
                <w:rFonts w:ascii="Times New Roman" w:hAnsi="Times New Roman"/>
                <w:sz w:val="20"/>
              </w:rPr>
            </w:pPr>
            <w:r>
              <w:rPr>
                <w:rFonts w:ascii="Times New Roman" w:hAnsi="Times New Roman"/>
                <w:sz w:val="20"/>
              </w:rPr>
              <w:t>225.</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F1C831" w14:textId="77777777" w:rsidR="009334A4" w:rsidRDefault="0070130E">
            <w:pPr>
              <w:widowControl w:val="0"/>
              <w:jc w:val="both"/>
              <w:rPr>
                <w:rFonts w:ascii="Times New Roman" w:hAnsi="Times New Roman"/>
                <w:sz w:val="20"/>
              </w:rPr>
            </w:pPr>
            <w:r>
              <w:rPr>
                <w:rFonts w:ascii="Times New Roman" w:hAnsi="Times New Roman"/>
                <w:sz w:val="20"/>
              </w:rPr>
              <w:t>2.1.8 школа для больных с хроническими заболеваниями, в том числе:</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99D2BF" w14:textId="77777777" w:rsidR="009334A4" w:rsidRDefault="0070130E">
            <w:pPr>
              <w:widowControl w:val="0"/>
              <w:jc w:val="center"/>
              <w:rPr>
                <w:rFonts w:ascii="Times New Roman" w:hAnsi="Times New Roman"/>
                <w:sz w:val="20"/>
              </w:rPr>
            </w:pPr>
            <w:r>
              <w:rPr>
                <w:rFonts w:ascii="Times New Roman" w:hAnsi="Times New Roman"/>
                <w:sz w:val="20"/>
              </w:rPr>
              <w:t>61.8</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36C626"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5C74B2"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F5C92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83293A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56D68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9705AE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5CE8D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5CBF72"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0028411" w14:textId="77777777">
        <w:trPr>
          <w:trHeight w:val="41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1ECEB56" w14:textId="77777777" w:rsidR="009334A4" w:rsidRDefault="0070130E">
            <w:pPr>
              <w:widowControl w:val="0"/>
              <w:jc w:val="center"/>
              <w:rPr>
                <w:rFonts w:ascii="Times New Roman" w:hAnsi="Times New Roman"/>
                <w:sz w:val="20"/>
              </w:rPr>
            </w:pPr>
            <w:r>
              <w:rPr>
                <w:rFonts w:ascii="Times New Roman" w:hAnsi="Times New Roman"/>
                <w:sz w:val="20"/>
              </w:rPr>
              <w:t>226.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0D0B3A" w14:textId="77777777" w:rsidR="009334A4" w:rsidRDefault="0070130E">
            <w:pPr>
              <w:widowControl w:val="0"/>
              <w:jc w:val="both"/>
              <w:rPr>
                <w:rFonts w:ascii="Times New Roman" w:hAnsi="Times New Roman"/>
                <w:sz w:val="20"/>
              </w:rPr>
            </w:pPr>
            <w:r>
              <w:rPr>
                <w:rFonts w:ascii="Times New Roman" w:hAnsi="Times New Roman"/>
                <w:sz w:val="20"/>
              </w:rPr>
              <w:t>школа сахарного диабета</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746067" w14:textId="77777777" w:rsidR="009334A4" w:rsidRDefault="0070130E">
            <w:pPr>
              <w:widowControl w:val="0"/>
              <w:jc w:val="center"/>
              <w:rPr>
                <w:rFonts w:ascii="Times New Roman" w:hAnsi="Times New Roman"/>
                <w:sz w:val="20"/>
              </w:rPr>
            </w:pPr>
            <w:r>
              <w:rPr>
                <w:rFonts w:ascii="Times New Roman" w:hAnsi="Times New Roman"/>
                <w:sz w:val="20"/>
              </w:rPr>
              <w:t>61.8.1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A308F7"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9BB263"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C1764D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83927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97F38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266FA6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3A22D1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A9CBF7"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9DD65D1" w14:textId="77777777">
        <w:trPr>
          <w:trHeight w:val="46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B916901" w14:textId="77777777" w:rsidR="009334A4" w:rsidRDefault="0070130E">
            <w:pPr>
              <w:widowControl w:val="0"/>
              <w:jc w:val="center"/>
              <w:rPr>
                <w:rFonts w:ascii="Times New Roman" w:hAnsi="Times New Roman"/>
                <w:sz w:val="20"/>
              </w:rPr>
            </w:pPr>
            <w:r>
              <w:rPr>
                <w:rFonts w:ascii="Times New Roman" w:hAnsi="Times New Roman"/>
                <w:sz w:val="20"/>
              </w:rPr>
              <w:t>227.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760342" w14:textId="77777777" w:rsidR="009334A4" w:rsidRDefault="0070130E">
            <w:pPr>
              <w:widowControl w:val="0"/>
              <w:jc w:val="both"/>
              <w:rPr>
                <w:rFonts w:ascii="Times New Roman" w:hAnsi="Times New Roman"/>
                <w:sz w:val="20"/>
              </w:rPr>
            </w:pPr>
            <w:r>
              <w:rPr>
                <w:rFonts w:ascii="Times New Roman" w:hAnsi="Times New Roman"/>
                <w:sz w:val="20"/>
              </w:rPr>
              <w:t>2.1.9 диспансерное наблюдение, в том числе по поводу:</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E67E826" w14:textId="77777777" w:rsidR="009334A4" w:rsidRDefault="0070130E">
            <w:pPr>
              <w:widowControl w:val="0"/>
              <w:jc w:val="center"/>
              <w:rPr>
                <w:rFonts w:ascii="Times New Roman" w:hAnsi="Times New Roman"/>
                <w:sz w:val="20"/>
              </w:rPr>
            </w:pPr>
            <w:r>
              <w:rPr>
                <w:rFonts w:ascii="Times New Roman" w:hAnsi="Times New Roman"/>
                <w:sz w:val="20"/>
              </w:rPr>
              <w:t>61.9</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41C63C"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5EA9C3"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A3800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72318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E2E45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85F488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6D7EB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A30402"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3597C67" w14:textId="77777777">
        <w:trPr>
          <w:trHeight w:val="324"/>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D97D965" w14:textId="77777777" w:rsidR="009334A4" w:rsidRDefault="0070130E">
            <w:pPr>
              <w:widowControl w:val="0"/>
              <w:jc w:val="center"/>
              <w:rPr>
                <w:rFonts w:ascii="Times New Roman" w:hAnsi="Times New Roman"/>
                <w:sz w:val="20"/>
              </w:rPr>
            </w:pPr>
            <w:r>
              <w:rPr>
                <w:rFonts w:ascii="Times New Roman" w:hAnsi="Times New Roman"/>
                <w:sz w:val="20"/>
              </w:rPr>
              <w:t>228.</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7BC2B1" w14:textId="77777777" w:rsidR="009334A4" w:rsidRDefault="0070130E">
            <w:pPr>
              <w:widowControl w:val="0"/>
              <w:jc w:val="both"/>
              <w:rPr>
                <w:rFonts w:ascii="Times New Roman" w:hAnsi="Times New Roman"/>
                <w:sz w:val="20"/>
              </w:rPr>
            </w:pPr>
            <w:r>
              <w:rPr>
                <w:rFonts w:ascii="Times New Roman" w:hAnsi="Times New Roman"/>
                <w:sz w:val="20"/>
              </w:rPr>
              <w:t>онкологических заболеваний</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E8F9AF" w14:textId="77777777" w:rsidR="009334A4" w:rsidRDefault="0070130E">
            <w:pPr>
              <w:widowControl w:val="0"/>
              <w:jc w:val="center"/>
              <w:rPr>
                <w:rFonts w:ascii="Times New Roman" w:hAnsi="Times New Roman"/>
                <w:sz w:val="20"/>
              </w:rPr>
            </w:pPr>
            <w:r>
              <w:rPr>
                <w:rFonts w:ascii="Times New Roman" w:hAnsi="Times New Roman"/>
                <w:sz w:val="20"/>
              </w:rPr>
              <w:t>61.9.1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BF924E"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5C8B1D"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5183A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35107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C45FF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A196C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2228EF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2D43DF3"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820B9E6" w14:textId="77777777">
        <w:trPr>
          <w:trHeight w:val="377"/>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B064F44" w14:textId="77777777" w:rsidR="009334A4" w:rsidRDefault="0070130E">
            <w:pPr>
              <w:widowControl w:val="0"/>
              <w:jc w:val="center"/>
              <w:rPr>
                <w:rFonts w:ascii="Times New Roman" w:hAnsi="Times New Roman"/>
                <w:sz w:val="20"/>
              </w:rPr>
            </w:pPr>
            <w:r>
              <w:rPr>
                <w:rFonts w:ascii="Times New Roman" w:hAnsi="Times New Roman"/>
                <w:sz w:val="20"/>
              </w:rPr>
              <w:t>229.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1BA0FF" w14:textId="77777777" w:rsidR="009334A4" w:rsidRDefault="0070130E">
            <w:pPr>
              <w:widowControl w:val="0"/>
              <w:jc w:val="both"/>
              <w:rPr>
                <w:rFonts w:ascii="Times New Roman" w:hAnsi="Times New Roman"/>
                <w:sz w:val="20"/>
              </w:rPr>
            </w:pPr>
            <w:r>
              <w:rPr>
                <w:rFonts w:ascii="Times New Roman" w:hAnsi="Times New Roman"/>
                <w:sz w:val="20"/>
              </w:rPr>
              <w:t>сахарного диабета</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FC2071" w14:textId="77777777" w:rsidR="009334A4" w:rsidRDefault="0070130E">
            <w:pPr>
              <w:widowControl w:val="0"/>
              <w:jc w:val="center"/>
              <w:rPr>
                <w:rFonts w:ascii="Times New Roman" w:hAnsi="Times New Roman"/>
                <w:sz w:val="20"/>
              </w:rPr>
            </w:pPr>
            <w:r>
              <w:rPr>
                <w:rFonts w:ascii="Times New Roman" w:hAnsi="Times New Roman"/>
                <w:sz w:val="20"/>
              </w:rPr>
              <w:t>61.9.2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7565AA"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3CA2A10"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BC72A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87CF34"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24EA0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32532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ABCAE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937C9F"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6A69942" w14:textId="77777777">
        <w:trPr>
          <w:trHeight w:val="482"/>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A889A19" w14:textId="77777777" w:rsidR="009334A4" w:rsidRDefault="0070130E">
            <w:pPr>
              <w:widowControl w:val="0"/>
              <w:jc w:val="center"/>
              <w:rPr>
                <w:rFonts w:ascii="Times New Roman" w:hAnsi="Times New Roman"/>
                <w:sz w:val="20"/>
              </w:rPr>
            </w:pPr>
            <w:r>
              <w:rPr>
                <w:rFonts w:ascii="Times New Roman" w:hAnsi="Times New Roman"/>
                <w:sz w:val="20"/>
              </w:rPr>
              <w:t>230.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8CA059" w14:textId="77777777" w:rsidR="009334A4" w:rsidRDefault="0070130E">
            <w:pPr>
              <w:widowControl w:val="0"/>
              <w:jc w:val="both"/>
              <w:rPr>
                <w:rFonts w:ascii="Times New Roman" w:hAnsi="Times New Roman"/>
                <w:sz w:val="20"/>
              </w:rPr>
            </w:pPr>
            <w:r>
              <w:rPr>
                <w:rFonts w:ascii="Times New Roman" w:hAnsi="Times New Roman"/>
                <w:sz w:val="20"/>
              </w:rPr>
              <w:t>болезней системы кровообращения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F06C6C" w14:textId="77777777" w:rsidR="009334A4" w:rsidRDefault="0070130E">
            <w:pPr>
              <w:widowControl w:val="0"/>
              <w:jc w:val="center"/>
              <w:rPr>
                <w:rFonts w:ascii="Times New Roman" w:hAnsi="Times New Roman"/>
                <w:sz w:val="20"/>
              </w:rPr>
            </w:pPr>
            <w:r>
              <w:rPr>
                <w:rFonts w:ascii="Times New Roman" w:hAnsi="Times New Roman"/>
                <w:sz w:val="20"/>
              </w:rPr>
              <w:t>61.9.3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87C28E6"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39EC34"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2748E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24A0B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37057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D996C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879FD0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ECB9F4"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9E45D5E" w14:textId="77777777">
        <w:trPr>
          <w:trHeight w:val="54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0526E16" w14:textId="77777777" w:rsidR="009334A4" w:rsidRDefault="0070130E">
            <w:pPr>
              <w:widowControl w:val="0"/>
              <w:jc w:val="center"/>
              <w:rPr>
                <w:rFonts w:ascii="Times New Roman" w:hAnsi="Times New Roman"/>
                <w:sz w:val="20"/>
              </w:rPr>
            </w:pPr>
            <w:r>
              <w:rPr>
                <w:rFonts w:ascii="Times New Roman" w:hAnsi="Times New Roman"/>
                <w:sz w:val="20"/>
              </w:rPr>
              <w:t>231.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563E9A" w14:textId="77777777" w:rsidR="009334A4" w:rsidRDefault="0070130E">
            <w:pPr>
              <w:widowControl w:val="0"/>
              <w:jc w:val="both"/>
              <w:rPr>
                <w:rFonts w:ascii="Times New Roman" w:hAnsi="Times New Roman"/>
                <w:sz w:val="20"/>
              </w:rPr>
            </w:pPr>
            <w:r>
              <w:rPr>
                <w:rFonts w:ascii="Times New Roman" w:hAnsi="Times New Roman"/>
                <w:sz w:val="20"/>
              </w:rPr>
              <w:t>2.1.10 посещения с профилактическими целями центров здоровья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AC501E" w14:textId="77777777" w:rsidR="009334A4" w:rsidRDefault="0070130E">
            <w:pPr>
              <w:widowControl w:val="0"/>
              <w:jc w:val="center"/>
              <w:rPr>
                <w:rFonts w:ascii="Times New Roman" w:hAnsi="Times New Roman"/>
                <w:sz w:val="20"/>
              </w:rPr>
            </w:pPr>
            <w:r>
              <w:rPr>
                <w:rFonts w:ascii="Times New Roman" w:hAnsi="Times New Roman"/>
                <w:sz w:val="20"/>
              </w:rPr>
              <w:t>61.10</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8A7541"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C0F6E3"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4CC25C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D114E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1CFB0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8D70C1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CF7B25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80666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CB67111" w14:textId="77777777">
        <w:trPr>
          <w:trHeight w:val="54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8DEDFF3" w14:textId="77777777" w:rsidR="009334A4" w:rsidRDefault="0070130E">
            <w:pPr>
              <w:widowControl w:val="0"/>
              <w:jc w:val="center"/>
              <w:rPr>
                <w:rFonts w:ascii="Times New Roman" w:hAnsi="Times New Roman"/>
                <w:sz w:val="20"/>
              </w:rPr>
            </w:pPr>
            <w:r>
              <w:rPr>
                <w:rFonts w:ascii="Times New Roman" w:hAnsi="Times New Roman"/>
                <w:sz w:val="20"/>
              </w:rPr>
              <w:t>232.</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425069" w14:textId="77777777" w:rsidR="009334A4" w:rsidRDefault="0070130E">
            <w:pPr>
              <w:widowControl w:val="0"/>
              <w:jc w:val="both"/>
              <w:rPr>
                <w:rFonts w:ascii="Times New Roman" w:hAnsi="Times New Roman"/>
                <w:sz w:val="20"/>
              </w:rPr>
            </w:pPr>
            <w:r>
              <w:rPr>
                <w:rFonts w:ascii="Times New Roman" w:hAnsi="Times New Roman"/>
                <w:sz w:val="20"/>
              </w:rPr>
              <w:t>2.2. Первичная медико-санитарная помощь в условиях дневных стационаров, в том числе:</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138B88" w14:textId="77777777" w:rsidR="009334A4" w:rsidRDefault="0070130E">
            <w:pPr>
              <w:widowControl w:val="0"/>
              <w:jc w:val="center"/>
              <w:rPr>
                <w:rFonts w:ascii="Times New Roman" w:hAnsi="Times New Roman"/>
                <w:sz w:val="20"/>
              </w:rPr>
            </w:pPr>
            <w:r>
              <w:rPr>
                <w:rFonts w:ascii="Times New Roman" w:hAnsi="Times New Roman"/>
                <w:sz w:val="20"/>
              </w:rPr>
              <w:t>62</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DCD3DF"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B8E868"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2B8A1D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24A61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03BD9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F8DBE9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D4CA0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56F9B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C9FF533" w14:textId="77777777">
        <w:trPr>
          <w:trHeight w:val="54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E1C6A9F" w14:textId="77777777" w:rsidR="009334A4" w:rsidRDefault="0070130E">
            <w:pPr>
              <w:widowControl w:val="0"/>
              <w:jc w:val="center"/>
              <w:rPr>
                <w:rFonts w:ascii="Times New Roman" w:hAnsi="Times New Roman"/>
                <w:sz w:val="20"/>
              </w:rPr>
            </w:pPr>
            <w:r>
              <w:rPr>
                <w:rFonts w:ascii="Times New Roman" w:hAnsi="Times New Roman"/>
                <w:sz w:val="20"/>
              </w:rPr>
              <w:lastRenderedPageBreak/>
              <w:t>233.</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33409C" w14:textId="77777777" w:rsidR="009334A4" w:rsidRDefault="0070130E">
            <w:pPr>
              <w:widowControl w:val="0"/>
              <w:jc w:val="both"/>
              <w:rPr>
                <w:rFonts w:ascii="Times New Roman" w:hAnsi="Times New Roman"/>
                <w:sz w:val="20"/>
              </w:rPr>
            </w:pPr>
            <w:r>
              <w:rPr>
                <w:rFonts w:ascii="Times New Roman" w:hAnsi="Times New Roman"/>
                <w:sz w:val="20"/>
              </w:rPr>
              <w:t>2.2.1 для оказания медицинской помощи по профилю «онкология»</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427B68" w14:textId="77777777" w:rsidR="009334A4" w:rsidRDefault="0070130E">
            <w:pPr>
              <w:widowControl w:val="0"/>
              <w:jc w:val="center"/>
              <w:rPr>
                <w:rFonts w:ascii="Times New Roman" w:hAnsi="Times New Roman"/>
                <w:sz w:val="20"/>
              </w:rPr>
            </w:pPr>
            <w:r>
              <w:rPr>
                <w:rFonts w:ascii="Times New Roman" w:hAnsi="Times New Roman"/>
                <w:sz w:val="20"/>
              </w:rPr>
              <w:t>62.1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8543B6"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836B92"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C27A5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DBF4D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4D579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251FA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3B480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479EB3"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9BE79B4" w14:textId="77777777">
        <w:trPr>
          <w:trHeight w:val="54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6F8E5388" w14:textId="77777777" w:rsidR="009334A4" w:rsidRDefault="0070130E">
            <w:pPr>
              <w:widowControl w:val="0"/>
              <w:jc w:val="center"/>
              <w:rPr>
                <w:rFonts w:ascii="Times New Roman" w:hAnsi="Times New Roman"/>
                <w:sz w:val="20"/>
              </w:rPr>
            </w:pPr>
            <w:r>
              <w:rPr>
                <w:rFonts w:ascii="Times New Roman" w:hAnsi="Times New Roman"/>
                <w:sz w:val="20"/>
              </w:rPr>
              <w:t>234.</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227767A" w14:textId="77777777" w:rsidR="009334A4" w:rsidRDefault="0070130E">
            <w:pPr>
              <w:widowControl w:val="0"/>
              <w:jc w:val="both"/>
              <w:rPr>
                <w:rFonts w:ascii="Times New Roman" w:hAnsi="Times New Roman"/>
                <w:sz w:val="20"/>
              </w:rPr>
            </w:pPr>
            <w:r>
              <w:rPr>
                <w:rFonts w:ascii="Times New Roman" w:hAnsi="Times New Roman"/>
                <w:sz w:val="20"/>
              </w:rPr>
              <w:t>2.2.2 для оказания медицинской помощи при экстракорпоральном оплодотворении</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F8F9B6" w14:textId="77777777" w:rsidR="009334A4" w:rsidRDefault="0070130E">
            <w:pPr>
              <w:widowControl w:val="0"/>
              <w:jc w:val="center"/>
              <w:rPr>
                <w:rFonts w:ascii="Times New Roman" w:hAnsi="Times New Roman"/>
                <w:sz w:val="20"/>
              </w:rPr>
            </w:pPr>
            <w:r>
              <w:rPr>
                <w:rFonts w:ascii="Times New Roman" w:hAnsi="Times New Roman"/>
                <w:sz w:val="20"/>
              </w:rPr>
              <w:t>62.2</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90C1B1"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635F78"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5252F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45957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82BD0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99CEF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A5C07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D5237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44960AC" w14:textId="77777777">
        <w:trPr>
          <w:trHeight w:val="54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B4FB055" w14:textId="77777777" w:rsidR="009334A4" w:rsidRDefault="0070130E">
            <w:pPr>
              <w:widowControl w:val="0"/>
              <w:jc w:val="center"/>
              <w:rPr>
                <w:rFonts w:ascii="Times New Roman" w:hAnsi="Times New Roman"/>
                <w:sz w:val="20"/>
              </w:rPr>
            </w:pPr>
            <w:r>
              <w:rPr>
                <w:rFonts w:ascii="Times New Roman" w:hAnsi="Times New Roman"/>
                <w:sz w:val="20"/>
              </w:rPr>
              <w:t>235.</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B2C5A5D" w14:textId="77777777" w:rsidR="009334A4" w:rsidRDefault="0070130E">
            <w:pPr>
              <w:widowControl w:val="0"/>
              <w:jc w:val="both"/>
              <w:rPr>
                <w:rFonts w:ascii="Times New Roman" w:hAnsi="Times New Roman"/>
                <w:sz w:val="20"/>
              </w:rPr>
            </w:pPr>
            <w:r>
              <w:rPr>
                <w:rFonts w:ascii="Times New Roman" w:hAnsi="Times New Roman"/>
                <w:sz w:val="20"/>
              </w:rPr>
              <w:t>2.2.3 для оказания медицинской помощи больным с вирусным гепатитом С</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935F14" w14:textId="77777777" w:rsidR="009334A4" w:rsidRDefault="0070130E">
            <w:pPr>
              <w:widowControl w:val="0"/>
              <w:jc w:val="center"/>
              <w:rPr>
                <w:rFonts w:ascii="Times New Roman" w:hAnsi="Times New Roman"/>
                <w:sz w:val="20"/>
              </w:rPr>
            </w:pPr>
            <w:r>
              <w:rPr>
                <w:rFonts w:ascii="Times New Roman" w:hAnsi="Times New Roman"/>
                <w:sz w:val="20"/>
              </w:rPr>
              <w:t>62.3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B34C13"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7A2528"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8F0487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1914B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3D54C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EA200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DB55D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2788313"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2BBCC77" w14:textId="77777777">
        <w:trPr>
          <w:trHeight w:val="297"/>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E0E6832" w14:textId="77777777" w:rsidR="009334A4" w:rsidRDefault="0070130E">
            <w:pPr>
              <w:widowControl w:val="0"/>
              <w:jc w:val="center"/>
              <w:rPr>
                <w:rFonts w:ascii="Times New Roman" w:hAnsi="Times New Roman"/>
                <w:sz w:val="20"/>
              </w:rPr>
            </w:pPr>
            <w:r>
              <w:rPr>
                <w:rFonts w:ascii="Times New Roman" w:hAnsi="Times New Roman"/>
                <w:sz w:val="20"/>
              </w:rPr>
              <w:t>236.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C02B77" w14:textId="77777777" w:rsidR="009334A4" w:rsidRDefault="0070130E">
            <w:pPr>
              <w:widowControl w:val="0"/>
              <w:jc w:val="both"/>
              <w:rPr>
                <w:rFonts w:ascii="Times New Roman" w:hAnsi="Times New Roman"/>
                <w:sz w:val="20"/>
              </w:rPr>
            </w:pPr>
            <w:r>
              <w:rPr>
                <w:rFonts w:ascii="Times New Roman" w:hAnsi="Times New Roman"/>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C506440" w14:textId="77777777" w:rsidR="009334A4" w:rsidRDefault="0070130E">
            <w:pPr>
              <w:widowControl w:val="0"/>
              <w:jc w:val="center"/>
              <w:rPr>
                <w:rFonts w:ascii="Times New Roman" w:hAnsi="Times New Roman"/>
                <w:sz w:val="20"/>
              </w:rPr>
            </w:pPr>
            <w:r>
              <w:rPr>
                <w:rFonts w:ascii="Times New Roman" w:hAnsi="Times New Roman"/>
                <w:sz w:val="20"/>
              </w:rPr>
              <w:t>63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22B3EF"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5D92A4"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CF8DF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86659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8F5484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E2722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42425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F9082F"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75166C7" w14:textId="77777777">
        <w:trPr>
          <w:trHeight w:val="311"/>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99FBF75" w14:textId="77777777" w:rsidR="009334A4" w:rsidRDefault="0070130E">
            <w:pPr>
              <w:widowControl w:val="0"/>
              <w:jc w:val="center"/>
              <w:rPr>
                <w:rFonts w:ascii="Times New Roman" w:hAnsi="Times New Roman"/>
                <w:sz w:val="20"/>
              </w:rPr>
            </w:pPr>
            <w:r>
              <w:rPr>
                <w:rFonts w:ascii="Times New Roman" w:hAnsi="Times New Roman"/>
                <w:sz w:val="20"/>
              </w:rPr>
              <w:t>237.</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80B742" w14:textId="77777777" w:rsidR="009334A4" w:rsidRDefault="0070130E">
            <w:pPr>
              <w:widowControl w:val="0"/>
              <w:jc w:val="both"/>
              <w:rPr>
                <w:rFonts w:ascii="Times New Roman" w:hAnsi="Times New Roman"/>
                <w:sz w:val="20"/>
              </w:rPr>
            </w:pPr>
            <w:r>
              <w:rPr>
                <w:rFonts w:ascii="Times New Roman" w:hAnsi="Times New Roman"/>
                <w:sz w:val="20"/>
              </w:rPr>
              <w:t>3.1 для медицинской помощи по профилю «онкология»</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5032AF4" w14:textId="77777777" w:rsidR="009334A4" w:rsidRDefault="0070130E">
            <w:pPr>
              <w:widowControl w:val="0"/>
              <w:jc w:val="center"/>
              <w:rPr>
                <w:rFonts w:ascii="Times New Roman" w:hAnsi="Times New Roman"/>
                <w:sz w:val="20"/>
              </w:rPr>
            </w:pPr>
            <w:r>
              <w:rPr>
                <w:rFonts w:ascii="Times New Roman" w:hAnsi="Times New Roman"/>
                <w:sz w:val="20"/>
              </w:rPr>
              <w:t>63.1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93B386"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E5AF034"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BDAA2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436251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38B0C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E3881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4E85EC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88C744"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313CF0A" w14:textId="77777777">
        <w:trPr>
          <w:trHeight w:val="46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8E0A97F" w14:textId="77777777" w:rsidR="009334A4" w:rsidRDefault="0070130E">
            <w:pPr>
              <w:widowControl w:val="0"/>
              <w:jc w:val="center"/>
              <w:rPr>
                <w:rFonts w:ascii="Times New Roman" w:hAnsi="Times New Roman"/>
                <w:sz w:val="20"/>
              </w:rPr>
            </w:pPr>
            <w:r>
              <w:rPr>
                <w:rFonts w:ascii="Times New Roman" w:hAnsi="Times New Roman"/>
                <w:sz w:val="20"/>
              </w:rPr>
              <w:t>238.</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D358BB" w14:textId="77777777" w:rsidR="009334A4" w:rsidRDefault="0070130E">
            <w:pPr>
              <w:widowControl w:val="0"/>
              <w:jc w:val="both"/>
              <w:rPr>
                <w:rFonts w:ascii="Times New Roman" w:hAnsi="Times New Roman"/>
                <w:sz w:val="20"/>
              </w:rPr>
            </w:pPr>
            <w:r>
              <w:rPr>
                <w:rFonts w:ascii="Times New Roman" w:hAnsi="Times New Roman"/>
                <w:sz w:val="20"/>
              </w:rPr>
              <w:t>3.2 для медицинской помощи при экстракорпоральном оплодотворении</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FFF7D8" w14:textId="77777777" w:rsidR="009334A4" w:rsidRDefault="0070130E">
            <w:pPr>
              <w:widowControl w:val="0"/>
              <w:jc w:val="center"/>
              <w:rPr>
                <w:rFonts w:ascii="Times New Roman" w:hAnsi="Times New Roman"/>
                <w:sz w:val="20"/>
              </w:rPr>
            </w:pPr>
            <w:r>
              <w:rPr>
                <w:rFonts w:ascii="Times New Roman" w:hAnsi="Times New Roman"/>
                <w:sz w:val="20"/>
              </w:rPr>
              <w:t>63.2</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D3E13F"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752E8B"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87394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AC334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3806C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6878D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3F093F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68D08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F3978AA" w14:textId="77777777">
        <w:trPr>
          <w:trHeight w:val="46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9FA74DF" w14:textId="77777777" w:rsidR="009334A4" w:rsidRDefault="0070130E">
            <w:pPr>
              <w:widowControl w:val="0"/>
              <w:jc w:val="center"/>
              <w:rPr>
                <w:rFonts w:ascii="Times New Roman" w:hAnsi="Times New Roman"/>
                <w:sz w:val="20"/>
              </w:rPr>
            </w:pPr>
            <w:r>
              <w:rPr>
                <w:rFonts w:ascii="Times New Roman" w:hAnsi="Times New Roman"/>
                <w:sz w:val="20"/>
              </w:rPr>
              <w:t>239.</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862585F" w14:textId="77777777" w:rsidR="009334A4" w:rsidRDefault="0070130E">
            <w:pPr>
              <w:widowControl w:val="0"/>
              <w:jc w:val="both"/>
              <w:rPr>
                <w:rFonts w:ascii="Times New Roman" w:hAnsi="Times New Roman"/>
                <w:sz w:val="20"/>
              </w:rPr>
            </w:pPr>
            <w:r>
              <w:rPr>
                <w:rFonts w:ascii="Times New Roman" w:hAnsi="Times New Roman"/>
                <w:sz w:val="20"/>
              </w:rPr>
              <w:t>3.3 для оказания медицинской помощи больным с вирусным гепатитом С</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E4F852" w14:textId="77777777" w:rsidR="009334A4" w:rsidRDefault="0070130E">
            <w:pPr>
              <w:widowControl w:val="0"/>
              <w:jc w:val="center"/>
              <w:rPr>
                <w:rFonts w:ascii="Times New Roman" w:hAnsi="Times New Roman"/>
                <w:sz w:val="20"/>
              </w:rPr>
            </w:pPr>
            <w:r>
              <w:rPr>
                <w:rFonts w:ascii="Times New Roman" w:hAnsi="Times New Roman"/>
                <w:sz w:val="20"/>
              </w:rPr>
              <w:t>63.3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174A63"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8DA7AE"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66B7B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EA3E5D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B53F93"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454B56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C029C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108133"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EDE0A73" w14:textId="77777777">
        <w:trPr>
          <w:trHeight w:val="63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AD6E441" w14:textId="77777777" w:rsidR="009334A4" w:rsidRDefault="0070130E">
            <w:pPr>
              <w:widowControl w:val="0"/>
              <w:jc w:val="center"/>
              <w:rPr>
                <w:rFonts w:ascii="Times New Roman" w:hAnsi="Times New Roman"/>
                <w:sz w:val="20"/>
              </w:rPr>
            </w:pPr>
            <w:r>
              <w:rPr>
                <w:rFonts w:ascii="Times New Roman" w:hAnsi="Times New Roman"/>
                <w:sz w:val="20"/>
              </w:rPr>
              <w:t>240.</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FF6AEE" w14:textId="77777777" w:rsidR="009334A4" w:rsidRDefault="0070130E">
            <w:pPr>
              <w:widowControl w:val="0"/>
              <w:jc w:val="both"/>
              <w:rPr>
                <w:rFonts w:ascii="Times New Roman" w:hAnsi="Times New Roman"/>
                <w:sz w:val="20"/>
              </w:rPr>
            </w:pPr>
            <w:r>
              <w:rPr>
                <w:rFonts w:ascii="Times New Roman" w:hAnsi="Times New Roman"/>
                <w:sz w:val="20"/>
              </w:rPr>
              <w:t>4. Специализированная, в том числе высокотехнологичная, медицинская помощь, за исключением медицинской реабилитации</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1B5F3B8" w14:textId="77777777" w:rsidR="009334A4" w:rsidRDefault="0070130E">
            <w:pPr>
              <w:widowControl w:val="0"/>
              <w:jc w:val="center"/>
              <w:rPr>
                <w:rFonts w:ascii="Times New Roman" w:hAnsi="Times New Roman"/>
                <w:sz w:val="20"/>
              </w:rPr>
            </w:pPr>
            <w:r>
              <w:rPr>
                <w:rFonts w:ascii="Times New Roman" w:hAnsi="Times New Roman"/>
                <w:sz w:val="20"/>
              </w:rPr>
              <w:t>64</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C53A9B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A2C372"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30D0D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EC7CB0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C5857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9F0F7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20EFC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9C14FD"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7F6BFEE" w14:textId="77777777">
        <w:trPr>
          <w:trHeight w:val="63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7439DC3" w14:textId="77777777" w:rsidR="009334A4" w:rsidRDefault="0070130E">
            <w:pPr>
              <w:widowControl w:val="0"/>
              <w:jc w:val="center"/>
              <w:rPr>
                <w:rFonts w:ascii="Times New Roman" w:hAnsi="Times New Roman"/>
                <w:sz w:val="20"/>
              </w:rPr>
            </w:pPr>
            <w:r>
              <w:rPr>
                <w:rFonts w:ascii="Times New Roman" w:hAnsi="Times New Roman"/>
                <w:sz w:val="20"/>
              </w:rPr>
              <w:t>241.</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0846AF" w14:textId="77777777" w:rsidR="009334A4" w:rsidRDefault="0070130E">
            <w:pPr>
              <w:widowControl w:val="0"/>
              <w:jc w:val="both"/>
              <w:rPr>
                <w:rFonts w:ascii="Times New Roman" w:hAnsi="Times New Roman"/>
                <w:sz w:val="20"/>
              </w:rPr>
            </w:pPr>
            <w:r>
              <w:rPr>
                <w:rFonts w:ascii="Times New Roman" w:hAnsi="Times New Roman"/>
                <w:sz w:val="20"/>
              </w:rPr>
              <w:t>4.1. Специализированная, в том числе высокотехнологичная, медицинская помощь в условиях дневных стационаров, за исключением медицинской реабилитации, всего, в том числе:</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8CA9B9" w14:textId="77777777" w:rsidR="009334A4" w:rsidRDefault="0070130E">
            <w:pPr>
              <w:widowControl w:val="0"/>
              <w:jc w:val="center"/>
              <w:rPr>
                <w:rFonts w:ascii="Times New Roman" w:hAnsi="Times New Roman"/>
                <w:sz w:val="20"/>
              </w:rPr>
            </w:pPr>
            <w:r>
              <w:rPr>
                <w:rFonts w:ascii="Times New Roman" w:hAnsi="Times New Roman"/>
                <w:sz w:val="20"/>
              </w:rPr>
              <w:t>65</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580BAD"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C4D439"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0E698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F2F2D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5B5F6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66B8F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D2ECC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0D2F467"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F7DDEFB" w14:textId="77777777">
        <w:trPr>
          <w:trHeight w:val="463"/>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02DBCE5" w14:textId="77777777" w:rsidR="009334A4" w:rsidRDefault="0070130E">
            <w:pPr>
              <w:widowControl w:val="0"/>
              <w:jc w:val="center"/>
              <w:rPr>
                <w:rFonts w:ascii="Times New Roman" w:hAnsi="Times New Roman"/>
                <w:sz w:val="20"/>
              </w:rPr>
            </w:pPr>
            <w:r>
              <w:rPr>
                <w:rFonts w:ascii="Times New Roman" w:hAnsi="Times New Roman"/>
                <w:sz w:val="20"/>
              </w:rPr>
              <w:t>242.</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B44FD9" w14:textId="77777777" w:rsidR="009334A4" w:rsidRDefault="0070130E">
            <w:pPr>
              <w:widowControl w:val="0"/>
              <w:jc w:val="both"/>
              <w:rPr>
                <w:rFonts w:ascii="Times New Roman" w:hAnsi="Times New Roman"/>
                <w:sz w:val="20"/>
              </w:rPr>
            </w:pPr>
            <w:r>
              <w:rPr>
                <w:rFonts w:ascii="Times New Roman" w:hAnsi="Times New Roman"/>
                <w:sz w:val="20"/>
              </w:rPr>
              <w:t>4.1.1 для оказания медицинской помощи по профилю «онкология»</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167E337" w14:textId="77777777" w:rsidR="009334A4" w:rsidRDefault="0070130E">
            <w:pPr>
              <w:widowControl w:val="0"/>
              <w:jc w:val="center"/>
              <w:rPr>
                <w:rFonts w:ascii="Times New Roman" w:hAnsi="Times New Roman"/>
                <w:sz w:val="20"/>
              </w:rPr>
            </w:pPr>
            <w:r>
              <w:rPr>
                <w:rFonts w:ascii="Times New Roman" w:hAnsi="Times New Roman"/>
                <w:sz w:val="20"/>
              </w:rPr>
              <w:t>65.1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9849557"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61F4B5"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EF5B63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5D575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EC973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73224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F6E83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73676F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07C0C1E" w14:textId="77777777">
        <w:trPr>
          <w:trHeight w:val="531"/>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AE01E71" w14:textId="77777777" w:rsidR="009334A4" w:rsidRDefault="0070130E">
            <w:pPr>
              <w:widowControl w:val="0"/>
              <w:jc w:val="center"/>
              <w:rPr>
                <w:rFonts w:ascii="Times New Roman" w:hAnsi="Times New Roman"/>
                <w:sz w:val="20"/>
              </w:rPr>
            </w:pPr>
            <w:r>
              <w:rPr>
                <w:rFonts w:ascii="Times New Roman" w:hAnsi="Times New Roman"/>
                <w:sz w:val="20"/>
              </w:rPr>
              <w:t>243.</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FCDE66" w14:textId="77777777" w:rsidR="009334A4" w:rsidRDefault="0070130E">
            <w:pPr>
              <w:widowControl w:val="0"/>
              <w:jc w:val="both"/>
              <w:rPr>
                <w:rFonts w:ascii="Times New Roman" w:hAnsi="Times New Roman"/>
                <w:sz w:val="20"/>
              </w:rPr>
            </w:pPr>
            <w:r>
              <w:rPr>
                <w:rFonts w:ascii="Times New Roman" w:hAnsi="Times New Roman"/>
                <w:sz w:val="20"/>
              </w:rPr>
              <w:t>4.1.2 для оказания медицинской помощи при экстракорпоральном оплодотворении</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9ECA095" w14:textId="77777777" w:rsidR="009334A4" w:rsidRDefault="0070130E">
            <w:pPr>
              <w:widowControl w:val="0"/>
              <w:jc w:val="center"/>
              <w:rPr>
                <w:rFonts w:ascii="Times New Roman" w:hAnsi="Times New Roman"/>
                <w:sz w:val="20"/>
              </w:rPr>
            </w:pPr>
            <w:r>
              <w:rPr>
                <w:rFonts w:ascii="Times New Roman" w:hAnsi="Times New Roman"/>
                <w:sz w:val="20"/>
              </w:rPr>
              <w:t>65.2</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5D95071"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CEFE780"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90FB4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704D49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5BAF9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B6C29C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F8C26D6"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EBAD4A2"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7D8656D9" w14:textId="77777777">
        <w:trPr>
          <w:trHeight w:val="630"/>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1E99665" w14:textId="77777777" w:rsidR="009334A4" w:rsidRDefault="0070130E">
            <w:pPr>
              <w:widowControl w:val="0"/>
              <w:jc w:val="center"/>
              <w:rPr>
                <w:rFonts w:ascii="Times New Roman" w:hAnsi="Times New Roman"/>
                <w:sz w:val="20"/>
              </w:rPr>
            </w:pPr>
            <w:r>
              <w:rPr>
                <w:rFonts w:ascii="Times New Roman" w:hAnsi="Times New Roman"/>
                <w:sz w:val="20"/>
              </w:rPr>
              <w:t>244.</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3B5CB5" w14:textId="77777777" w:rsidR="009334A4" w:rsidRDefault="0070130E">
            <w:pPr>
              <w:widowControl w:val="0"/>
              <w:jc w:val="both"/>
              <w:rPr>
                <w:rFonts w:ascii="Times New Roman" w:hAnsi="Times New Roman"/>
                <w:sz w:val="20"/>
              </w:rPr>
            </w:pPr>
            <w:r>
              <w:rPr>
                <w:rFonts w:ascii="Times New Roman" w:hAnsi="Times New Roman"/>
                <w:sz w:val="20"/>
              </w:rPr>
              <w:t>4.1.3 для оказания медицинской помощи больным с вирусным гепатитом С</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60840E" w14:textId="77777777" w:rsidR="009334A4" w:rsidRDefault="0070130E">
            <w:pPr>
              <w:widowControl w:val="0"/>
              <w:jc w:val="center"/>
              <w:rPr>
                <w:rFonts w:ascii="Times New Roman" w:hAnsi="Times New Roman"/>
                <w:sz w:val="20"/>
              </w:rPr>
            </w:pPr>
            <w:r>
              <w:rPr>
                <w:rFonts w:ascii="Times New Roman" w:hAnsi="Times New Roman"/>
                <w:sz w:val="20"/>
              </w:rPr>
              <w:t>65.3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B6C549"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BB3DD6"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401D0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A7523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08ECC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77184D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902C69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A893A16"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926E389" w14:textId="77777777">
        <w:trPr>
          <w:trHeight w:val="63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5BEC296" w14:textId="77777777" w:rsidR="009334A4" w:rsidRDefault="0070130E">
            <w:pPr>
              <w:widowControl w:val="0"/>
              <w:jc w:val="center"/>
              <w:rPr>
                <w:rFonts w:ascii="Times New Roman" w:hAnsi="Times New Roman"/>
                <w:sz w:val="20"/>
              </w:rPr>
            </w:pPr>
            <w:r>
              <w:rPr>
                <w:rFonts w:ascii="Times New Roman" w:hAnsi="Times New Roman"/>
                <w:sz w:val="20"/>
              </w:rPr>
              <w:t>245.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3BC2CB" w14:textId="77777777" w:rsidR="009334A4" w:rsidRDefault="0070130E">
            <w:pPr>
              <w:widowControl w:val="0"/>
              <w:jc w:val="both"/>
              <w:rPr>
                <w:rFonts w:ascii="Times New Roman" w:hAnsi="Times New Roman"/>
                <w:sz w:val="20"/>
              </w:rPr>
            </w:pPr>
            <w:r>
              <w:rPr>
                <w:rFonts w:ascii="Times New Roman" w:hAnsi="Times New Roman"/>
                <w:sz w:val="20"/>
              </w:rPr>
              <w:t xml:space="preserve">4.2.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всего, в том числе: </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ACB877" w14:textId="77777777" w:rsidR="009334A4" w:rsidRDefault="0070130E">
            <w:pPr>
              <w:widowControl w:val="0"/>
              <w:jc w:val="center"/>
              <w:rPr>
                <w:rFonts w:ascii="Times New Roman" w:hAnsi="Times New Roman"/>
                <w:sz w:val="20"/>
              </w:rPr>
            </w:pPr>
            <w:r>
              <w:rPr>
                <w:rFonts w:ascii="Times New Roman" w:hAnsi="Times New Roman"/>
                <w:sz w:val="20"/>
              </w:rPr>
              <w:t>66</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2D9B74"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B16C09"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38A664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82261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FCA6C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D964F3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A6A032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084AB5"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59B943F3" w14:textId="77777777">
        <w:trPr>
          <w:trHeight w:val="46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3F3DA2F" w14:textId="77777777" w:rsidR="009334A4" w:rsidRDefault="0070130E">
            <w:pPr>
              <w:widowControl w:val="0"/>
              <w:jc w:val="center"/>
              <w:rPr>
                <w:rFonts w:ascii="Times New Roman" w:hAnsi="Times New Roman"/>
                <w:sz w:val="20"/>
              </w:rPr>
            </w:pPr>
            <w:r>
              <w:rPr>
                <w:rFonts w:ascii="Times New Roman" w:hAnsi="Times New Roman"/>
                <w:sz w:val="20"/>
              </w:rPr>
              <w:t>246.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D0607A0" w14:textId="77777777" w:rsidR="009334A4" w:rsidRDefault="0070130E">
            <w:pPr>
              <w:widowControl w:val="0"/>
              <w:jc w:val="both"/>
              <w:rPr>
                <w:rFonts w:ascii="Times New Roman" w:hAnsi="Times New Roman"/>
                <w:sz w:val="20"/>
              </w:rPr>
            </w:pPr>
            <w:r>
              <w:rPr>
                <w:rFonts w:ascii="Times New Roman" w:hAnsi="Times New Roman"/>
                <w:sz w:val="20"/>
              </w:rPr>
              <w:t>4.2.1 для медицинской помощи по профилю «онкология»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B5F7B10" w14:textId="77777777" w:rsidR="009334A4" w:rsidRDefault="0070130E">
            <w:pPr>
              <w:widowControl w:val="0"/>
              <w:jc w:val="center"/>
              <w:rPr>
                <w:rFonts w:ascii="Times New Roman" w:hAnsi="Times New Roman"/>
                <w:sz w:val="20"/>
              </w:rPr>
            </w:pPr>
            <w:r>
              <w:rPr>
                <w:rFonts w:ascii="Times New Roman" w:hAnsi="Times New Roman"/>
                <w:sz w:val="20"/>
              </w:rPr>
              <w:t>66.1</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00EAE8"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34094CF"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998A7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61B2B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F1245B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0A380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21452C3"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B7E42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199A77F" w14:textId="77777777">
        <w:trPr>
          <w:trHeight w:val="576"/>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370A4B5" w14:textId="77777777" w:rsidR="009334A4" w:rsidRDefault="0070130E">
            <w:pPr>
              <w:widowControl w:val="0"/>
              <w:jc w:val="center"/>
              <w:rPr>
                <w:rFonts w:ascii="Times New Roman" w:hAnsi="Times New Roman"/>
                <w:sz w:val="20"/>
              </w:rPr>
            </w:pPr>
            <w:r>
              <w:rPr>
                <w:rFonts w:ascii="Times New Roman" w:hAnsi="Times New Roman"/>
                <w:sz w:val="20"/>
              </w:rPr>
              <w:t>247.</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6B8F05" w14:textId="77777777" w:rsidR="009334A4" w:rsidRDefault="0070130E">
            <w:pPr>
              <w:widowControl w:val="0"/>
              <w:jc w:val="both"/>
              <w:rPr>
                <w:rFonts w:ascii="Times New Roman" w:hAnsi="Times New Roman"/>
                <w:sz w:val="20"/>
              </w:rPr>
            </w:pPr>
            <w:r>
              <w:rPr>
                <w:rFonts w:ascii="Times New Roman" w:hAnsi="Times New Roman"/>
                <w:sz w:val="20"/>
              </w:rPr>
              <w:t xml:space="preserve">4.2.2 </w:t>
            </w:r>
            <w:proofErr w:type="spellStart"/>
            <w:r>
              <w:rPr>
                <w:rFonts w:ascii="Times New Roman" w:hAnsi="Times New Roman"/>
                <w:sz w:val="20"/>
              </w:rPr>
              <w:t>стентирование</w:t>
            </w:r>
            <w:proofErr w:type="spellEnd"/>
            <w:r>
              <w:rPr>
                <w:rFonts w:ascii="Times New Roman" w:hAnsi="Times New Roman"/>
                <w:sz w:val="20"/>
              </w:rPr>
              <w:t xml:space="preserve"> для больных с инфарктом миокарда</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5A6F6F" w14:textId="77777777" w:rsidR="009334A4" w:rsidRDefault="0070130E">
            <w:pPr>
              <w:widowControl w:val="0"/>
              <w:jc w:val="center"/>
              <w:rPr>
                <w:rFonts w:ascii="Times New Roman" w:hAnsi="Times New Roman"/>
                <w:sz w:val="20"/>
              </w:rPr>
            </w:pPr>
            <w:r>
              <w:rPr>
                <w:rFonts w:ascii="Times New Roman" w:hAnsi="Times New Roman"/>
                <w:sz w:val="20"/>
              </w:rPr>
              <w:t>66.2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71CD24"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D7B36D"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0B0BC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D0A1F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6E1AAA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5C145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863C3C"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DC1745A"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36ADD75" w14:textId="77777777">
        <w:trPr>
          <w:trHeight w:val="615"/>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7EBB5DEB" w14:textId="77777777" w:rsidR="009334A4" w:rsidRDefault="0070130E">
            <w:pPr>
              <w:widowControl w:val="0"/>
              <w:jc w:val="center"/>
              <w:rPr>
                <w:rFonts w:ascii="Times New Roman" w:hAnsi="Times New Roman"/>
                <w:sz w:val="20"/>
              </w:rPr>
            </w:pPr>
            <w:r>
              <w:rPr>
                <w:rFonts w:ascii="Times New Roman" w:hAnsi="Times New Roman"/>
                <w:sz w:val="20"/>
              </w:rPr>
              <w:t>248.</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0EF5B5" w14:textId="77777777" w:rsidR="009334A4" w:rsidRDefault="0070130E">
            <w:pPr>
              <w:widowControl w:val="0"/>
              <w:jc w:val="both"/>
              <w:rPr>
                <w:rFonts w:ascii="Times New Roman" w:hAnsi="Times New Roman"/>
                <w:sz w:val="20"/>
              </w:rPr>
            </w:pPr>
            <w:r>
              <w:rPr>
                <w:rFonts w:ascii="Times New Roman" w:hAnsi="Times New Roman"/>
                <w:sz w:val="20"/>
              </w:rPr>
              <w:t>4.2.3 имплантация частотно-адаптированного кардиостимулятора взрослым</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F5175D" w14:textId="77777777" w:rsidR="009334A4" w:rsidRDefault="0070130E">
            <w:pPr>
              <w:widowControl w:val="0"/>
              <w:jc w:val="center"/>
              <w:rPr>
                <w:rFonts w:ascii="Times New Roman" w:hAnsi="Times New Roman"/>
                <w:sz w:val="20"/>
              </w:rPr>
            </w:pPr>
            <w:r>
              <w:rPr>
                <w:rFonts w:ascii="Times New Roman" w:hAnsi="Times New Roman"/>
                <w:sz w:val="20"/>
              </w:rPr>
              <w:t>66.3</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8E394E"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393C1B"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7C39853"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B76AB0"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884C72B"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8D97F6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AF8A66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136734"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04919473" w14:textId="77777777">
        <w:trPr>
          <w:trHeight w:val="488"/>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5BE8163" w14:textId="77777777" w:rsidR="009334A4" w:rsidRDefault="0070130E">
            <w:pPr>
              <w:widowControl w:val="0"/>
              <w:jc w:val="center"/>
              <w:rPr>
                <w:rFonts w:ascii="Times New Roman" w:hAnsi="Times New Roman"/>
                <w:sz w:val="20"/>
              </w:rPr>
            </w:pPr>
            <w:r>
              <w:rPr>
                <w:rFonts w:ascii="Times New Roman" w:hAnsi="Times New Roman"/>
                <w:sz w:val="20"/>
              </w:rPr>
              <w:lastRenderedPageBreak/>
              <w:t>249.</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7676B7" w14:textId="77777777" w:rsidR="009334A4" w:rsidRDefault="0070130E">
            <w:pPr>
              <w:widowControl w:val="0"/>
              <w:jc w:val="both"/>
              <w:rPr>
                <w:rFonts w:ascii="Times New Roman" w:hAnsi="Times New Roman"/>
                <w:sz w:val="20"/>
              </w:rPr>
            </w:pPr>
            <w:r>
              <w:rPr>
                <w:rFonts w:ascii="Times New Roman" w:hAnsi="Times New Roman"/>
                <w:sz w:val="20"/>
              </w:rPr>
              <w:t xml:space="preserve">4.2.4 эндоваскулярная деструкция дополнительных проводящих путей и </w:t>
            </w:r>
            <w:proofErr w:type="spellStart"/>
            <w:r>
              <w:rPr>
                <w:rFonts w:ascii="Times New Roman" w:hAnsi="Times New Roman"/>
                <w:sz w:val="20"/>
              </w:rPr>
              <w:t>аритмогенных</w:t>
            </w:r>
            <w:proofErr w:type="spellEnd"/>
            <w:r>
              <w:rPr>
                <w:rFonts w:ascii="Times New Roman" w:hAnsi="Times New Roman"/>
                <w:sz w:val="20"/>
              </w:rPr>
              <w:t xml:space="preserve"> зон сердца</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3B54A9C" w14:textId="77777777" w:rsidR="009334A4" w:rsidRDefault="0070130E">
            <w:pPr>
              <w:widowControl w:val="0"/>
              <w:jc w:val="center"/>
              <w:rPr>
                <w:rFonts w:ascii="Times New Roman" w:hAnsi="Times New Roman"/>
                <w:sz w:val="20"/>
              </w:rPr>
            </w:pPr>
            <w:r>
              <w:rPr>
                <w:rFonts w:ascii="Times New Roman" w:hAnsi="Times New Roman"/>
                <w:sz w:val="20"/>
              </w:rPr>
              <w:t>66.4</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CFC0D5F"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99F962"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A0118D0"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721D946"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89939FA"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9522D1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097F21D"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03035EC"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666793FC" w14:textId="77777777">
        <w:trPr>
          <w:trHeight w:val="43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5FF8C10A" w14:textId="77777777" w:rsidR="009334A4" w:rsidRDefault="0070130E">
            <w:pPr>
              <w:widowControl w:val="0"/>
              <w:jc w:val="center"/>
              <w:rPr>
                <w:rFonts w:ascii="Times New Roman" w:hAnsi="Times New Roman"/>
                <w:sz w:val="20"/>
              </w:rPr>
            </w:pPr>
            <w:r>
              <w:rPr>
                <w:rFonts w:ascii="Times New Roman" w:hAnsi="Times New Roman"/>
                <w:sz w:val="20"/>
              </w:rPr>
              <w:t>250.</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127E7D" w14:textId="77777777" w:rsidR="009334A4" w:rsidRDefault="0070130E">
            <w:pPr>
              <w:widowControl w:val="0"/>
              <w:jc w:val="both"/>
              <w:rPr>
                <w:rFonts w:ascii="Times New Roman" w:hAnsi="Times New Roman"/>
                <w:sz w:val="20"/>
              </w:rPr>
            </w:pPr>
            <w:r>
              <w:rPr>
                <w:rFonts w:ascii="Times New Roman" w:hAnsi="Times New Roman"/>
                <w:sz w:val="20"/>
              </w:rPr>
              <w:t xml:space="preserve">4.2.5 </w:t>
            </w:r>
            <w:proofErr w:type="spellStart"/>
            <w:r>
              <w:rPr>
                <w:rFonts w:ascii="Times New Roman" w:hAnsi="Times New Roman"/>
                <w:sz w:val="20"/>
              </w:rPr>
              <w:t>стентирование</w:t>
            </w:r>
            <w:proofErr w:type="spellEnd"/>
            <w:r>
              <w:rPr>
                <w:rFonts w:ascii="Times New Roman" w:hAnsi="Times New Roman"/>
                <w:sz w:val="20"/>
              </w:rPr>
              <w:t xml:space="preserve"> или </w:t>
            </w:r>
            <w:proofErr w:type="spellStart"/>
            <w:r>
              <w:rPr>
                <w:rFonts w:ascii="Times New Roman" w:hAnsi="Times New Roman"/>
                <w:sz w:val="20"/>
              </w:rPr>
              <w:t>эндартерэктомия</w:t>
            </w:r>
            <w:proofErr w:type="spellEnd"/>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8B63CB" w14:textId="77777777" w:rsidR="009334A4" w:rsidRDefault="0070130E">
            <w:pPr>
              <w:widowControl w:val="0"/>
              <w:jc w:val="center"/>
              <w:rPr>
                <w:rFonts w:ascii="Times New Roman" w:hAnsi="Times New Roman"/>
                <w:sz w:val="20"/>
              </w:rPr>
            </w:pPr>
            <w:r>
              <w:rPr>
                <w:rFonts w:ascii="Times New Roman" w:hAnsi="Times New Roman"/>
                <w:sz w:val="20"/>
              </w:rPr>
              <w:t>66.5</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B80292E"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B899A8"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EBBAF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70762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71FA54"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9D56E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F1B16E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D4AB751"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27B3DE9F" w14:textId="77777777">
        <w:trPr>
          <w:trHeight w:val="370"/>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2EA52A9A" w14:textId="77777777" w:rsidR="009334A4" w:rsidRDefault="0070130E">
            <w:pPr>
              <w:widowControl w:val="0"/>
              <w:jc w:val="center"/>
              <w:rPr>
                <w:rFonts w:ascii="Times New Roman" w:hAnsi="Times New Roman"/>
                <w:sz w:val="20"/>
              </w:rPr>
            </w:pPr>
            <w:r>
              <w:rPr>
                <w:rFonts w:ascii="Times New Roman" w:hAnsi="Times New Roman"/>
                <w:sz w:val="20"/>
              </w:rPr>
              <w:t>251.</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16019AF" w14:textId="77777777" w:rsidR="009334A4" w:rsidRDefault="0070130E">
            <w:pPr>
              <w:widowControl w:val="0"/>
              <w:jc w:val="both"/>
              <w:rPr>
                <w:rFonts w:ascii="Times New Roman" w:hAnsi="Times New Roman"/>
                <w:sz w:val="20"/>
              </w:rPr>
            </w:pPr>
            <w:r>
              <w:rPr>
                <w:rFonts w:ascii="Times New Roman" w:hAnsi="Times New Roman"/>
                <w:sz w:val="20"/>
              </w:rPr>
              <w:t>5. Медицинская реабилитация</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EC609D8" w14:textId="77777777" w:rsidR="009334A4" w:rsidRDefault="0070130E">
            <w:pPr>
              <w:widowControl w:val="0"/>
              <w:jc w:val="center"/>
              <w:rPr>
                <w:rFonts w:ascii="Times New Roman" w:hAnsi="Times New Roman"/>
                <w:sz w:val="20"/>
              </w:rPr>
            </w:pPr>
            <w:r>
              <w:rPr>
                <w:rFonts w:ascii="Times New Roman" w:hAnsi="Times New Roman"/>
                <w:sz w:val="20"/>
              </w:rPr>
              <w:t>67</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E7470F1"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41DC6B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55D0305"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C49948F"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DD4FF34" w14:textId="77777777" w:rsidR="009334A4" w:rsidRDefault="0070130E">
            <w:pPr>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F4F2BC9"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B4F72D7" w14:textId="77777777" w:rsidR="009334A4" w:rsidRDefault="0070130E">
            <w:pPr>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F5A47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5F56192" w14:textId="77777777">
        <w:trPr>
          <w:trHeight w:val="472"/>
        </w:trPr>
        <w:tc>
          <w:tcPr>
            <w:tcW w:w="479" w:type="dxa"/>
            <w:vMerge w:val="restart"/>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3A704EBB" w14:textId="77777777" w:rsidR="009334A4" w:rsidRDefault="0070130E">
            <w:pPr>
              <w:widowControl w:val="0"/>
              <w:jc w:val="center"/>
              <w:rPr>
                <w:rFonts w:ascii="Times New Roman" w:hAnsi="Times New Roman"/>
                <w:sz w:val="20"/>
              </w:rPr>
            </w:pPr>
            <w:r>
              <w:rPr>
                <w:rFonts w:ascii="Times New Roman" w:hAnsi="Times New Roman"/>
                <w:sz w:val="20"/>
              </w:rPr>
              <w:t>252.</w:t>
            </w:r>
          </w:p>
        </w:tc>
        <w:tc>
          <w:tcPr>
            <w:tcW w:w="5346"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1893507" w14:textId="77777777" w:rsidR="009334A4" w:rsidRDefault="0070130E">
            <w:pPr>
              <w:widowControl w:val="0"/>
              <w:jc w:val="both"/>
              <w:rPr>
                <w:rFonts w:ascii="Times New Roman" w:hAnsi="Times New Roman"/>
                <w:sz w:val="20"/>
              </w:rPr>
            </w:pPr>
            <w:r>
              <w:rPr>
                <w:rFonts w:ascii="Times New Roman" w:hAnsi="Times New Roman"/>
                <w:sz w:val="20"/>
              </w:rPr>
              <w:t>5.1. В амбулаторных условиях</w:t>
            </w:r>
          </w:p>
        </w:tc>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7C3FFE6" w14:textId="77777777" w:rsidR="009334A4" w:rsidRDefault="0070130E">
            <w:pPr>
              <w:widowControl w:val="0"/>
              <w:jc w:val="center"/>
              <w:rPr>
                <w:rFonts w:ascii="Times New Roman" w:hAnsi="Times New Roman"/>
                <w:sz w:val="20"/>
              </w:rPr>
            </w:pPr>
            <w:r>
              <w:rPr>
                <w:rFonts w:ascii="Times New Roman" w:hAnsi="Times New Roman"/>
                <w:sz w:val="20"/>
              </w:rPr>
              <w:t>67.1</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53CD06F" w14:textId="77777777" w:rsidR="009334A4" w:rsidRDefault="0070130E">
            <w:pPr>
              <w:widowControl w:val="0"/>
              <w:jc w:val="center"/>
              <w:rPr>
                <w:rFonts w:ascii="Times New Roman" w:hAnsi="Times New Roman"/>
                <w:sz w:val="20"/>
              </w:rPr>
            </w:pPr>
            <w:r>
              <w:rPr>
                <w:rFonts w:ascii="Times New Roman" w:hAnsi="Times New Roman"/>
                <w:sz w:val="20"/>
              </w:rPr>
              <w:t>комплексных посещений</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914E1F2"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12CB1CF"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AAE067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13ABE29"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59E1E0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DF4065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vMerge w:val="restar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5A3BF7A"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1220D1DB" w14:textId="77777777">
        <w:trPr>
          <w:trHeight w:val="593"/>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1ACE500" w14:textId="77777777" w:rsidR="009334A4" w:rsidRDefault="0070130E">
            <w:pPr>
              <w:widowControl w:val="0"/>
              <w:jc w:val="center"/>
              <w:rPr>
                <w:rFonts w:ascii="Times New Roman" w:hAnsi="Times New Roman"/>
                <w:sz w:val="20"/>
              </w:rPr>
            </w:pPr>
            <w:r>
              <w:rPr>
                <w:rFonts w:ascii="Times New Roman" w:hAnsi="Times New Roman"/>
                <w:sz w:val="20"/>
              </w:rPr>
              <w:t>253.</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D9E500" w14:textId="77777777" w:rsidR="009334A4" w:rsidRDefault="0070130E">
            <w:pPr>
              <w:widowControl w:val="0"/>
              <w:jc w:val="both"/>
              <w:rPr>
                <w:rFonts w:ascii="Times New Roman" w:hAnsi="Times New Roman"/>
                <w:sz w:val="20"/>
              </w:rPr>
            </w:pPr>
            <w:r>
              <w:rPr>
                <w:rFonts w:ascii="Times New Roman" w:hAnsi="Times New Roman"/>
                <w:sz w:val="20"/>
              </w:rPr>
              <w:t>5.2. В условиях дневных стационаров (первичная медико-санитарная помощь, специализированная медицинская помощь)</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330D17" w14:textId="77777777" w:rsidR="009334A4" w:rsidRDefault="0070130E">
            <w:pPr>
              <w:widowControl w:val="0"/>
              <w:jc w:val="center"/>
              <w:rPr>
                <w:rFonts w:ascii="Times New Roman" w:hAnsi="Times New Roman"/>
                <w:sz w:val="20"/>
              </w:rPr>
            </w:pPr>
            <w:r>
              <w:rPr>
                <w:rFonts w:ascii="Times New Roman" w:hAnsi="Times New Roman"/>
                <w:sz w:val="20"/>
              </w:rPr>
              <w:t>67.2</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89FEE7" w14:textId="77777777" w:rsidR="009334A4" w:rsidRDefault="0070130E">
            <w:pPr>
              <w:widowControl w:val="0"/>
              <w:jc w:val="center"/>
              <w:rPr>
                <w:rFonts w:ascii="Times New Roman" w:hAnsi="Times New Roman"/>
                <w:sz w:val="20"/>
              </w:rPr>
            </w:pPr>
            <w:r>
              <w:rPr>
                <w:rFonts w:ascii="Times New Roman" w:hAnsi="Times New Roman"/>
                <w:sz w:val="20"/>
              </w:rPr>
              <w:t>случаев лечения</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804ABB4"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63BCC5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F1A148B"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692FF85"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061882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8B11D2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DB84AF8"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3CE55D49" w14:textId="77777777">
        <w:trPr>
          <w:trHeight w:val="61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101F7629" w14:textId="77777777" w:rsidR="009334A4" w:rsidRDefault="0070130E">
            <w:pPr>
              <w:widowControl w:val="0"/>
              <w:jc w:val="center"/>
              <w:rPr>
                <w:rFonts w:ascii="Times New Roman" w:hAnsi="Times New Roman"/>
                <w:sz w:val="20"/>
              </w:rPr>
            </w:pPr>
            <w:r>
              <w:rPr>
                <w:rFonts w:ascii="Times New Roman" w:hAnsi="Times New Roman"/>
                <w:sz w:val="20"/>
              </w:rPr>
              <w:t>254.</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204ADD5" w14:textId="77777777" w:rsidR="009334A4" w:rsidRDefault="0070130E">
            <w:pPr>
              <w:widowControl w:val="0"/>
              <w:jc w:val="both"/>
              <w:rPr>
                <w:rFonts w:ascii="Times New Roman" w:hAnsi="Times New Roman"/>
                <w:sz w:val="20"/>
              </w:rPr>
            </w:pPr>
            <w:r>
              <w:rPr>
                <w:rFonts w:ascii="Times New Roman" w:hAnsi="Times New Roman"/>
                <w:sz w:val="20"/>
              </w:rPr>
              <w:t>5.3. В условиях круглосуточного стационара (специализированная, в том числе высокотехнологичная, медицинская помощь)</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88D7AEE" w14:textId="77777777" w:rsidR="009334A4" w:rsidRDefault="0070130E">
            <w:pPr>
              <w:widowControl w:val="0"/>
              <w:jc w:val="center"/>
              <w:rPr>
                <w:rFonts w:ascii="Times New Roman" w:hAnsi="Times New Roman"/>
                <w:sz w:val="20"/>
              </w:rPr>
            </w:pPr>
            <w:r>
              <w:rPr>
                <w:rFonts w:ascii="Times New Roman" w:hAnsi="Times New Roman"/>
                <w:sz w:val="20"/>
              </w:rPr>
              <w:t>67.3</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6B1B8ED" w14:textId="77777777" w:rsidR="009334A4" w:rsidRDefault="0070130E">
            <w:pPr>
              <w:widowControl w:val="0"/>
              <w:jc w:val="center"/>
              <w:rPr>
                <w:rFonts w:ascii="Times New Roman" w:hAnsi="Times New Roman"/>
                <w:sz w:val="20"/>
              </w:rPr>
            </w:pPr>
            <w:r>
              <w:rPr>
                <w:rFonts w:ascii="Times New Roman" w:hAnsi="Times New Roman"/>
                <w:sz w:val="20"/>
              </w:rPr>
              <w:t>случаев госпитализации</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B104C56" w14:textId="77777777" w:rsidR="009334A4" w:rsidRDefault="0070130E">
            <w:pPr>
              <w:widowControl w:val="0"/>
              <w:jc w:val="center"/>
              <w:rPr>
                <w:rFonts w:ascii="Times New Roman" w:hAnsi="Times New Roman"/>
                <w:sz w:val="20"/>
              </w:rPr>
            </w:pPr>
            <w:r>
              <w:rPr>
                <w:rFonts w:ascii="Times New Roman" w:hAnsi="Times New Roman"/>
                <w:sz w:val="20"/>
              </w:rPr>
              <w:t>0,0000</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B4D8331"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7AEC3B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69655C8"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065DCD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D6997E"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9CB721B"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8C6BAFA" w14:textId="77777777">
        <w:trPr>
          <w:trHeight w:val="465"/>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46388D70" w14:textId="77777777" w:rsidR="009334A4" w:rsidRDefault="0070130E">
            <w:pPr>
              <w:widowControl w:val="0"/>
              <w:jc w:val="center"/>
              <w:rPr>
                <w:rFonts w:ascii="Times New Roman" w:hAnsi="Times New Roman"/>
                <w:sz w:val="20"/>
              </w:rPr>
            </w:pPr>
            <w:r>
              <w:rPr>
                <w:rFonts w:ascii="Times New Roman" w:hAnsi="Times New Roman"/>
                <w:sz w:val="20"/>
              </w:rPr>
              <w:t>255.</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296EC51" w14:textId="77777777" w:rsidR="009334A4" w:rsidRDefault="0070130E">
            <w:pPr>
              <w:widowControl w:val="0"/>
              <w:jc w:val="both"/>
              <w:rPr>
                <w:rFonts w:ascii="Times New Roman" w:hAnsi="Times New Roman"/>
                <w:sz w:val="20"/>
              </w:rPr>
            </w:pPr>
            <w:r>
              <w:rPr>
                <w:rFonts w:ascii="Times New Roman" w:hAnsi="Times New Roman"/>
                <w:sz w:val="20"/>
              </w:rPr>
              <w:t>6. Расходы на ведение дела СМО</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72F47EBE" w14:textId="77777777" w:rsidR="009334A4" w:rsidRDefault="0070130E">
            <w:pPr>
              <w:widowControl w:val="0"/>
              <w:jc w:val="center"/>
              <w:rPr>
                <w:rFonts w:ascii="Times New Roman" w:hAnsi="Times New Roman"/>
                <w:sz w:val="20"/>
              </w:rPr>
            </w:pPr>
            <w:r>
              <w:rPr>
                <w:rFonts w:ascii="Times New Roman" w:hAnsi="Times New Roman"/>
                <w:sz w:val="20"/>
              </w:rPr>
              <w:t>68</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8AF3C62"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5AC41A8"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C5FC3DE"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0E9DC77"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6BB7947"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286D8A"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6FF0B52" w14:textId="77777777" w:rsidR="009334A4" w:rsidRDefault="0070130E">
            <w:pPr>
              <w:widowControl w:val="0"/>
              <w:jc w:val="center"/>
              <w:rPr>
                <w:rFonts w:ascii="Times New Roman" w:hAnsi="Times New Roman"/>
                <w:sz w:val="20"/>
              </w:rPr>
            </w:pPr>
            <w:r>
              <w:rPr>
                <w:rFonts w:ascii="Times New Roman" w:hAnsi="Times New Roman"/>
                <w:sz w:val="20"/>
              </w:rPr>
              <w:t>0,00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1620782" w14:textId="77777777" w:rsidR="009334A4" w:rsidRDefault="0070130E">
            <w:pPr>
              <w:jc w:val="center"/>
              <w:rPr>
                <w:rFonts w:ascii="Times New Roman" w:hAnsi="Times New Roman"/>
                <w:sz w:val="20"/>
              </w:rPr>
            </w:pPr>
            <w:r>
              <w:rPr>
                <w:rFonts w:ascii="Times New Roman" w:hAnsi="Times New Roman"/>
                <w:sz w:val="20"/>
                <w:highlight w:val="white"/>
              </w:rPr>
              <w:t>–</w:t>
            </w:r>
          </w:p>
        </w:tc>
      </w:tr>
      <w:tr w:rsidR="009334A4" w14:paraId="4E41FC36" w14:textId="77777777">
        <w:trPr>
          <w:trHeight w:val="383"/>
        </w:trPr>
        <w:tc>
          <w:tcPr>
            <w:tcW w:w="479" w:type="dxa"/>
            <w:tcBorders>
              <w:top w:val="single" w:sz="4" w:space="0" w:color="000000"/>
              <w:left w:val="single" w:sz="4" w:space="0" w:color="000000"/>
              <w:bottom w:val="single" w:sz="4" w:space="0" w:color="000000"/>
            </w:tcBorders>
            <w:tcMar>
              <w:top w:w="0" w:type="dxa"/>
              <w:left w:w="30" w:type="dxa"/>
              <w:bottom w:w="0" w:type="dxa"/>
              <w:right w:w="30" w:type="dxa"/>
            </w:tcMar>
            <w:vAlign w:val="center"/>
          </w:tcPr>
          <w:p w14:paraId="0AFFDDDE" w14:textId="77777777" w:rsidR="009334A4" w:rsidRDefault="0070130E">
            <w:pPr>
              <w:widowControl w:val="0"/>
              <w:jc w:val="center"/>
              <w:rPr>
                <w:rFonts w:ascii="Times New Roman" w:hAnsi="Times New Roman"/>
                <w:sz w:val="20"/>
              </w:rPr>
            </w:pPr>
            <w:r>
              <w:rPr>
                <w:rFonts w:ascii="Times New Roman" w:hAnsi="Times New Roman"/>
                <w:sz w:val="20"/>
              </w:rPr>
              <w:t>256.</w:t>
            </w:r>
          </w:p>
        </w:tc>
        <w:tc>
          <w:tcPr>
            <w:tcW w:w="534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4EF4759" w14:textId="77777777" w:rsidR="009334A4" w:rsidRDefault="0070130E">
            <w:pPr>
              <w:widowControl w:val="0"/>
              <w:jc w:val="both"/>
              <w:rPr>
                <w:rFonts w:ascii="Times New Roman" w:hAnsi="Times New Roman"/>
                <w:sz w:val="20"/>
              </w:rPr>
            </w:pPr>
            <w:r>
              <w:rPr>
                <w:rFonts w:ascii="Times New Roman" w:hAnsi="Times New Roman"/>
                <w:sz w:val="20"/>
              </w:rPr>
              <w:t>ИТОГО (сумма строк 01 + 19 + 20)</w:t>
            </w:r>
          </w:p>
        </w:tc>
        <w:tc>
          <w:tcPr>
            <w:tcW w:w="7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3A90CF90" w14:textId="77777777" w:rsidR="009334A4" w:rsidRDefault="0070130E">
            <w:pPr>
              <w:widowControl w:val="0"/>
              <w:jc w:val="center"/>
              <w:rPr>
                <w:rFonts w:ascii="Times New Roman" w:hAnsi="Times New Roman"/>
                <w:sz w:val="20"/>
              </w:rPr>
            </w:pPr>
            <w:r>
              <w:rPr>
                <w:rFonts w:ascii="Times New Roman" w:hAnsi="Times New Roman"/>
                <w:sz w:val="20"/>
              </w:rPr>
              <w:t>69</w:t>
            </w:r>
          </w:p>
        </w:tc>
        <w:tc>
          <w:tcPr>
            <w:tcW w:w="1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077A3EC"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8D8820D"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5022D73" w14:textId="77777777" w:rsidR="009334A4" w:rsidRDefault="0070130E">
            <w:pPr>
              <w:jc w:val="center"/>
              <w:rPr>
                <w:rFonts w:ascii="Times New Roman" w:hAnsi="Times New Roman"/>
                <w:sz w:val="20"/>
              </w:rPr>
            </w:pPr>
            <w:r>
              <w:rPr>
                <w:rFonts w:ascii="Times New Roman" w:hAnsi="Times New Roman"/>
                <w:sz w:val="20"/>
                <w:highlight w:val="white"/>
              </w:rPr>
              <w:t>–</w:t>
            </w:r>
          </w:p>
        </w:tc>
        <w:tc>
          <w:tcPr>
            <w:tcW w:w="103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F9670DD" w14:textId="77777777" w:rsidR="009334A4" w:rsidRDefault="0070130E">
            <w:pPr>
              <w:widowControl w:val="0"/>
              <w:jc w:val="center"/>
              <w:rPr>
                <w:rFonts w:ascii="Times New Roman" w:hAnsi="Times New Roman"/>
                <w:sz w:val="20"/>
              </w:rPr>
            </w:pPr>
            <w:r>
              <w:rPr>
                <w:rFonts w:ascii="Times New Roman" w:hAnsi="Times New Roman"/>
                <w:sz w:val="20"/>
              </w:rPr>
              <w:t>19 691,77</w:t>
            </w:r>
          </w:p>
        </w:tc>
        <w:tc>
          <w:tcPr>
            <w:tcW w:w="106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974B130" w14:textId="77777777" w:rsidR="009334A4" w:rsidRDefault="0070130E">
            <w:pPr>
              <w:widowControl w:val="0"/>
              <w:jc w:val="center"/>
              <w:rPr>
                <w:rFonts w:ascii="Times New Roman" w:hAnsi="Times New Roman"/>
                <w:sz w:val="20"/>
              </w:rPr>
            </w:pPr>
            <w:r>
              <w:rPr>
                <w:rFonts w:ascii="Times New Roman" w:hAnsi="Times New Roman"/>
                <w:sz w:val="20"/>
              </w:rPr>
              <w:t>79 897,30</w:t>
            </w:r>
          </w:p>
        </w:tc>
        <w:tc>
          <w:tcPr>
            <w:tcW w:w="11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CBE75A5" w14:textId="77777777" w:rsidR="009334A4" w:rsidRDefault="0070130E">
            <w:pPr>
              <w:widowControl w:val="0"/>
              <w:jc w:val="center"/>
              <w:rPr>
                <w:rFonts w:ascii="Times New Roman" w:hAnsi="Times New Roman"/>
                <w:sz w:val="20"/>
              </w:rPr>
            </w:pPr>
            <w:r>
              <w:rPr>
                <w:rFonts w:ascii="Times New Roman" w:hAnsi="Times New Roman"/>
                <w:sz w:val="20"/>
              </w:rPr>
              <w:t>5 692 341,21</w:t>
            </w:r>
          </w:p>
        </w:tc>
        <w:tc>
          <w:tcPr>
            <w:tcW w:w="124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1B43AC4" w14:textId="77777777" w:rsidR="009334A4" w:rsidRDefault="0070130E">
            <w:pPr>
              <w:widowControl w:val="0"/>
              <w:jc w:val="center"/>
              <w:rPr>
                <w:rFonts w:ascii="Times New Roman" w:hAnsi="Times New Roman"/>
                <w:sz w:val="20"/>
              </w:rPr>
            </w:pPr>
            <w:r>
              <w:rPr>
                <w:rFonts w:ascii="Times New Roman" w:hAnsi="Times New Roman"/>
                <w:sz w:val="20"/>
              </w:rPr>
              <w:t>23 248 356,80</w:t>
            </w:r>
          </w:p>
        </w:tc>
        <w:tc>
          <w:tcPr>
            <w:tcW w:w="59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3F6CE9" w14:textId="77777777" w:rsidR="009334A4" w:rsidRDefault="0070130E">
            <w:pPr>
              <w:widowControl w:val="0"/>
              <w:jc w:val="center"/>
              <w:rPr>
                <w:rFonts w:ascii="Times New Roman" w:hAnsi="Times New Roman"/>
                <w:sz w:val="20"/>
              </w:rPr>
            </w:pPr>
            <w:r>
              <w:rPr>
                <w:rFonts w:ascii="Times New Roman" w:hAnsi="Times New Roman"/>
                <w:sz w:val="20"/>
              </w:rPr>
              <w:t>100,0</w:t>
            </w:r>
          </w:p>
        </w:tc>
      </w:tr>
    </w:tbl>
    <w:p w14:paraId="54758E17" w14:textId="77777777" w:rsidR="009334A4" w:rsidRDefault="009334A4">
      <w:pPr>
        <w:widowControl w:val="0"/>
        <w:jc w:val="both"/>
        <w:rPr>
          <w:rFonts w:ascii="Times New Roman" w:hAnsi="Times New Roman"/>
          <w:sz w:val="18"/>
          <w:vertAlign w:val="superscript"/>
        </w:rPr>
      </w:pPr>
    </w:p>
    <w:p w14:paraId="3CD8E677" w14:textId="77777777" w:rsidR="009334A4" w:rsidRDefault="0070130E">
      <w:pPr>
        <w:widowControl w:val="0"/>
        <w:jc w:val="both"/>
      </w:pPr>
      <w:r>
        <w:rPr>
          <w:rFonts w:ascii="Times New Roman" w:hAnsi="Times New Roman"/>
          <w:sz w:val="18"/>
          <w:vertAlign w:val="superscript"/>
        </w:rPr>
        <w:t>1 </w:t>
      </w:r>
      <w:r>
        <w:rPr>
          <w:rFonts w:ascii="Times New Roman" w:hAnsi="Times New Roman"/>
          <w:sz w:val="18"/>
        </w:rPr>
        <w:t xml:space="preserve">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w:t>
      </w:r>
      <w:r>
        <w:rPr>
          <w:rFonts w:ascii="Times New Roman" w:hAnsi="Times New Roman"/>
          <w:sz w:val="18"/>
        </w:rPr>
        <w:br/>
        <w:t>не вошедшие в тариф).</w:t>
      </w:r>
    </w:p>
    <w:p w14:paraId="680E4276" w14:textId="77777777" w:rsidR="009334A4" w:rsidRDefault="0070130E">
      <w:pPr>
        <w:widowControl w:val="0"/>
        <w:jc w:val="both"/>
      </w:pPr>
      <w:r>
        <w:rPr>
          <w:rFonts w:ascii="Times New Roman" w:hAnsi="Times New Roman"/>
          <w:sz w:val="18"/>
          <w:vertAlign w:val="superscript"/>
        </w:rPr>
        <w:t>2 </w:t>
      </w:r>
      <w:r>
        <w:rPr>
          <w:rFonts w:ascii="Times New Roman" w:hAnsi="Times New Roman"/>
          <w:sz w:val="18"/>
        </w:rPr>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0618A3E7" w14:textId="77777777" w:rsidR="009334A4" w:rsidRDefault="0070130E">
      <w:pPr>
        <w:widowControl w:val="0"/>
        <w:jc w:val="both"/>
      </w:pPr>
      <w:r>
        <w:rPr>
          <w:rFonts w:ascii="Times New Roman" w:hAnsi="Times New Roman"/>
          <w:sz w:val="18"/>
          <w:vertAlign w:val="superscript"/>
        </w:rPr>
        <w:t>3 </w:t>
      </w:r>
      <w:r>
        <w:rPr>
          <w:rFonts w:ascii="Times New Roman" w:hAnsi="Times New Roman"/>
          <w:sz w:val="18"/>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медико-психологической помощи при заболеваниях, не входящих в базовую программу обязательного медицинского страхования.</w:t>
      </w:r>
    </w:p>
    <w:p w14:paraId="7A549222" w14:textId="77777777" w:rsidR="009334A4" w:rsidRDefault="0070130E">
      <w:pPr>
        <w:widowControl w:val="0"/>
        <w:jc w:val="both"/>
      </w:pPr>
      <w:r>
        <w:rPr>
          <w:rFonts w:ascii="Times New Roman" w:hAnsi="Times New Roman"/>
          <w:sz w:val="18"/>
          <w:vertAlign w:val="superscript"/>
        </w:rPr>
        <w:t>4 </w:t>
      </w:r>
      <w:r>
        <w:rPr>
          <w:rFonts w:ascii="Times New Roman" w:hAnsi="Times New Roman"/>
          <w:sz w:val="18"/>
        </w:rPr>
        <w:t xml:space="preserve">В нормативы обращений включены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w:t>
      </w:r>
      <w:proofErr w:type="spellStart"/>
      <w:r>
        <w:rPr>
          <w:rFonts w:ascii="Times New Roman" w:hAnsi="Times New Roman"/>
          <w:sz w:val="18"/>
        </w:rPr>
        <w:t>медико</w:t>
      </w:r>
      <w:proofErr w:type="spellEnd"/>
      <w:r>
        <w:rPr>
          <w:rFonts w:ascii="Times New Roman" w:hAnsi="Times New Roman"/>
          <w:sz w:val="18"/>
        </w:rPr>
        <w:t xml:space="preserve"> психологическая помощь при заболеваниях, не включенных в базовую программу обязательного медицинского страхования.</w:t>
      </w:r>
    </w:p>
    <w:p w14:paraId="19770B8E" w14:textId="77777777" w:rsidR="009334A4" w:rsidRDefault="0070130E">
      <w:pPr>
        <w:widowControl w:val="0"/>
        <w:jc w:val="both"/>
      </w:pPr>
      <w:r>
        <w:rPr>
          <w:rFonts w:ascii="Times New Roman" w:hAnsi="Times New Roman"/>
          <w:sz w:val="18"/>
          <w:vertAlign w:val="superscript"/>
        </w:rPr>
        <w:t>5 </w:t>
      </w:r>
      <w:r>
        <w:rPr>
          <w:rFonts w:ascii="Times New Roman" w:hAnsi="Times New Roman"/>
          <w:sz w:val="18"/>
        </w:rPr>
        <w:t>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(за исключением медицинской реабилитации), включающие случаи оказания паллиативной медицинской помощи в условиях дневного стационара.</w:t>
      </w:r>
    </w:p>
    <w:p w14:paraId="0702FAF7" w14:textId="77777777" w:rsidR="009334A4" w:rsidRDefault="0070130E">
      <w:pPr>
        <w:widowControl w:val="0"/>
        <w:jc w:val="both"/>
      </w:pPr>
      <w:r>
        <w:rPr>
          <w:rFonts w:ascii="Times New Roman" w:hAnsi="Times New Roman"/>
          <w:sz w:val="18"/>
          <w:vertAlign w:val="superscript"/>
        </w:rPr>
        <w:t>6 </w:t>
      </w:r>
      <w:r>
        <w:rPr>
          <w:rFonts w:ascii="Times New Roman" w:hAnsi="Times New Roman"/>
          <w:sz w:val="18"/>
        </w:rPr>
        <w:t>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2025–2027 годы.</w:t>
      </w:r>
    </w:p>
    <w:p w14:paraId="186287EF" w14:textId="77777777" w:rsidR="009334A4" w:rsidRDefault="0070130E">
      <w:pPr>
        <w:widowControl w:val="0"/>
        <w:jc w:val="both"/>
      </w:pPr>
      <w:r>
        <w:rPr>
          <w:rFonts w:ascii="Times New Roman" w:hAnsi="Times New Roman"/>
          <w:sz w:val="18"/>
          <w:vertAlign w:val="superscript"/>
        </w:rPr>
        <w:t>7 </w:t>
      </w:r>
      <w:r>
        <w:rPr>
          <w:rFonts w:ascii="Times New Roman" w:hAnsi="Times New Roman"/>
          <w:sz w:val="18"/>
        </w:rPr>
        <w:t>Включены в норматив объема первичной медико-санитарной помощи в амбулаторных условиях.</w:t>
      </w:r>
    </w:p>
    <w:p w14:paraId="1705AA21" w14:textId="77777777" w:rsidR="009334A4" w:rsidRDefault="0070130E">
      <w:pPr>
        <w:widowControl w:val="0"/>
        <w:jc w:val="both"/>
      </w:pPr>
      <w:r>
        <w:rPr>
          <w:rFonts w:ascii="Times New Roman" w:hAnsi="Times New Roman"/>
          <w:sz w:val="18"/>
          <w:vertAlign w:val="superscript"/>
        </w:rPr>
        <w:t>8 </w:t>
      </w:r>
      <w:r>
        <w:rPr>
          <w:rFonts w:ascii="Times New Roman" w:hAnsi="Times New Roman"/>
          <w:sz w:val="18"/>
        </w:rPr>
        <w:t xml:space="preserve">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r>
        <w:rPr>
          <w:rFonts w:ascii="Times New Roman" w:hAnsi="Times New Roman"/>
          <w:sz w:val="18"/>
        </w:rPr>
        <w:br/>
        <w:t>сверх Территориальной программы ОМС.</w:t>
      </w:r>
    </w:p>
    <w:p w14:paraId="4F5C6058" w14:textId="77777777" w:rsidR="009334A4" w:rsidRDefault="0070130E">
      <w:pPr>
        <w:widowControl w:val="0"/>
        <w:jc w:val="both"/>
      </w:pPr>
      <w:r>
        <w:rPr>
          <w:rFonts w:ascii="Times New Roman" w:hAnsi="Times New Roman"/>
          <w:sz w:val="18"/>
          <w:vertAlign w:val="superscript"/>
        </w:rPr>
        <w:t>9 </w:t>
      </w:r>
      <w:r>
        <w:rPr>
          <w:rFonts w:ascii="Times New Roman" w:hAnsi="Times New Roman"/>
          <w:sz w:val="18"/>
        </w:rPr>
        <w:t xml:space="preserve">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w:t>
      </w:r>
      <w:r>
        <w:rPr>
          <w:rFonts w:ascii="Times New Roman" w:hAnsi="Times New Roman"/>
          <w:sz w:val="18"/>
        </w:rPr>
        <w:br/>
        <w:t>сверх базовой программы ОМС с соответствующим платежом субъекта Российской Федерации.».</w:t>
      </w:r>
    </w:p>
    <w:p w14:paraId="25E8FE31" w14:textId="77777777" w:rsidR="009334A4" w:rsidRDefault="009334A4">
      <w:pPr>
        <w:widowControl w:val="0"/>
        <w:jc w:val="both"/>
      </w:pPr>
    </w:p>
    <w:p w14:paraId="766C58B1" w14:textId="77777777" w:rsidR="009334A4" w:rsidRDefault="009334A4">
      <w:pPr>
        <w:widowControl w:val="0"/>
        <w:jc w:val="both"/>
        <w:rPr>
          <w:rFonts w:ascii="Times New Roman" w:hAnsi="Times New Roman"/>
          <w:sz w:val="20"/>
        </w:rPr>
      </w:pPr>
    </w:p>
    <w:p w14:paraId="359375AA" w14:textId="77777777" w:rsidR="009334A4" w:rsidRDefault="009334A4">
      <w:pPr>
        <w:sectPr w:rsidR="009334A4" w:rsidSect="004A2506">
          <w:headerReference w:type="default" r:id="rId15"/>
          <w:pgSz w:w="16838" w:h="11906" w:orient="landscape" w:code="9"/>
          <w:pgMar w:top="567" w:right="567" w:bottom="567" w:left="567" w:header="709" w:footer="709" w:gutter="0"/>
          <w:cols w:space="720"/>
          <w:docGrid w:linePitch="299"/>
        </w:sectPr>
      </w:pPr>
    </w:p>
    <w:p w14:paraId="7515BBDE" w14:textId="77777777" w:rsidR="009334A4" w:rsidRDefault="0070130E">
      <w:pPr>
        <w:ind w:firstLine="708"/>
        <w:jc w:val="both"/>
        <w:rPr>
          <w:rFonts w:ascii="Times New Roman" w:hAnsi="Times New Roman"/>
          <w:sz w:val="28"/>
          <w:szCs w:val="28"/>
        </w:rPr>
      </w:pPr>
      <w:r>
        <w:rPr>
          <w:rFonts w:ascii="Times New Roman" w:hAnsi="Times New Roman"/>
          <w:sz w:val="28"/>
        </w:rPr>
        <w:lastRenderedPageBreak/>
        <w:t>10. В таблице приложения 4 к Территориальной программе:</w:t>
      </w:r>
    </w:p>
    <w:p w14:paraId="5DD52DEE" w14:textId="77777777" w:rsidR="009334A4" w:rsidRDefault="0070130E">
      <w:pPr>
        <w:ind w:left="709"/>
        <w:jc w:val="both"/>
        <w:rPr>
          <w:rFonts w:ascii="Times New Roman" w:hAnsi="Times New Roman"/>
          <w:sz w:val="28"/>
          <w:szCs w:val="28"/>
        </w:rPr>
      </w:pPr>
      <w:r>
        <w:rPr>
          <w:rFonts w:ascii="Times New Roman" w:hAnsi="Times New Roman"/>
          <w:sz w:val="28"/>
        </w:rPr>
        <w:t>1) строку 2 изложить в следующей редакции:</w:t>
      </w:r>
    </w:p>
    <w:p w14:paraId="564FEE15" w14:textId="77777777" w:rsidR="009334A4" w:rsidRDefault="0070130E">
      <w:pPr>
        <w:jc w:val="both"/>
        <w:rPr>
          <w:rFonts w:ascii="Times New Roman" w:hAnsi="Times New Roman"/>
          <w:sz w:val="28"/>
          <w:szCs w:val="28"/>
        </w:rPr>
      </w:pPr>
      <w:r>
        <w:rPr>
          <w:rFonts w:ascii="Times New Roman" w:hAnsi="Times New Roman"/>
          <w:sz w:val="28"/>
        </w:rPr>
        <w:t>«</w:t>
      </w:r>
    </w:p>
    <w:tbl>
      <w:tblPr>
        <w:tblW w:w="4999" w:type="pct"/>
        <w:tblInd w:w="-5" w:type="dxa"/>
        <w:tblLayout w:type="fixed"/>
        <w:tblCellMar>
          <w:left w:w="30" w:type="dxa"/>
          <w:right w:w="30" w:type="dxa"/>
        </w:tblCellMar>
        <w:tblLook w:val="04A0" w:firstRow="1" w:lastRow="0" w:firstColumn="1" w:lastColumn="0" w:noHBand="0" w:noVBand="1"/>
      </w:tblPr>
      <w:tblGrid>
        <w:gridCol w:w="262"/>
        <w:gridCol w:w="1578"/>
        <w:gridCol w:w="991"/>
        <w:gridCol w:w="991"/>
        <w:gridCol w:w="991"/>
        <w:gridCol w:w="1061"/>
        <w:gridCol w:w="991"/>
        <w:gridCol w:w="993"/>
        <w:gridCol w:w="991"/>
        <w:gridCol w:w="1060"/>
      </w:tblGrid>
      <w:tr w:rsidR="009334A4" w14:paraId="3806DD8C" w14:textId="77777777">
        <w:trPr>
          <w:trHeight w:val="866"/>
        </w:trPr>
        <w:tc>
          <w:tcPr>
            <w:tcW w:w="376" w:type="dxa"/>
            <w:tcBorders>
              <w:top w:val="single" w:sz="4" w:space="0" w:color="000000"/>
              <w:left w:val="single" w:sz="4" w:space="0" w:color="000000"/>
              <w:bottom w:val="single" w:sz="4" w:space="0" w:color="000000"/>
              <w:right w:val="single" w:sz="4" w:space="0" w:color="000000"/>
            </w:tcBorders>
            <w:vAlign w:val="center"/>
          </w:tcPr>
          <w:p w14:paraId="536D87AD" w14:textId="77777777" w:rsidR="009334A4" w:rsidRDefault="0070130E">
            <w:pPr>
              <w:widowControl w:val="0"/>
              <w:shd w:val="clear" w:color="FFFFFF" w:themeColor="background1" w:fill="FFFFFF" w:themeFill="background1"/>
              <w:jc w:val="center"/>
              <w:rPr>
                <w:rFonts w:ascii="Times New Roman" w:hAnsi="Times New Roman"/>
                <w:sz w:val="21"/>
                <w:szCs w:val="21"/>
                <w:highlight w:val="white"/>
              </w:rPr>
            </w:pPr>
            <w:r>
              <w:rPr>
                <w:rFonts w:ascii="Times New Roman" w:hAnsi="Times New Roman"/>
                <w:sz w:val="21"/>
                <w:szCs w:val="21"/>
                <w:highlight w:val="white"/>
                <w:shd w:val="clear" w:color="auto" w:fill="FFFF00"/>
              </w:rPr>
              <w:t>2.</w:t>
            </w:r>
          </w:p>
        </w:tc>
        <w:tc>
          <w:tcPr>
            <w:tcW w:w="2513" w:type="dxa"/>
            <w:tcBorders>
              <w:top w:val="single" w:sz="4" w:space="0" w:color="000000"/>
              <w:left w:val="single" w:sz="4" w:space="0" w:color="000000"/>
              <w:bottom w:val="single" w:sz="4" w:space="0" w:color="000000"/>
              <w:right w:val="single" w:sz="4" w:space="0" w:color="000000"/>
            </w:tcBorders>
            <w:vAlign w:val="center"/>
          </w:tcPr>
          <w:p w14:paraId="2BFACED7" w14:textId="77777777" w:rsidR="009334A4" w:rsidRDefault="0070130E">
            <w:pPr>
              <w:widowControl w:val="0"/>
              <w:shd w:val="clear" w:color="FFFFFF" w:themeColor="background1" w:fill="FFFFFF" w:themeFill="background1"/>
              <w:jc w:val="both"/>
              <w:rPr>
                <w:rFonts w:ascii="Times New Roman" w:hAnsi="Times New Roman"/>
                <w:sz w:val="21"/>
                <w:szCs w:val="21"/>
                <w:highlight w:val="white"/>
              </w:rPr>
            </w:pPr>
            <w:r>
              <w:rPr>
                <w:rFonts w:ascii="Times New Roman" w:hAnsi="Times New Roman"/>
                <w:sz w:val="21"/>
                <w:szCs w:val="21"/>
              </w:rPr>
              <w:t>Норматив объема медицинской помощи на 2025 год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4FDDE386"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0,290000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0E6E6838"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3,723038</w:t>
            </w:r>
          </w:p>
        </w:tc>
        <w:tc>
          <w:tcPr>
            <w:tcW w:w="1559" w:type="dxa"/>
            <w:tcBorders>
              <w:top w:val="single" w:sz="4" w:space="0" w:color="000000"/>
              <w:left w:val="single" w:sz="4" w:space="0" w:color="000000"/>
              <w:bottom w:val="single" w:sz="4" w:space="0" w:color="000000"/>
              <w:right w:val="single" w:sz="4" w:space="0" w:color="000000"/>
            </w:tcBorders>
            <w:vAlign w:val="center"/>
          </w:tcPr>
          <w:p w14:paraId="3CA0EC55"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0,540000</w:t>
            </w:r>
          </w:p>
        </w:tc>
        <w:tc>
          <w:tcPr>
            <w:tcW w:w="1673" w:type="dxa"/>
            <w:tcBorders>
              <w:top w:val="single" w:sz="4" w:space="0" w:color="000000"/>
              <w:left w:val="single" w:sz="4" w:space="0" w:color="000000"/>
              <w:bottom w:val="single" w:sz="4" w:space="0" w:color="000000"/>
              <w:right w:val="single" w:sz="4" w:space="0" w:color="000000"/>
            </w:tcBorders>
            <w:vAlign w:val="center"/>
          </w:tcPr>
          <w:p w14:paraId="0497575E"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1,439381</w:t>
            </w:r>
          </w:p>
        </w:tc>
        <w:tc>
          <w:tcPr>
            <w:tcW w:w="1559" w:type="dxa"/>
            <w:tcBorders>
              <w:top w:val="single" w:sz="4" w:space="0" w:color="000000"/>
              <w:left w:val="single" w:sz="4" w:space="0" w:color="000000"/>
              <w:bottom w:val="single" w:sz="4" w:space="0" w:color="000000"/>
              <w:right w:val="single" w:sz="4" w:space="0" w:color="000000"/>
            </w:tcBorders>
            <w:vAlign w:val="center"/>
          </w:tcPr>
          <w:p w14:paraId="3CFF667F" w14:textId="7F9AC247" w:rsidR="009334A4" w:rsidRPr="0065760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highlight w:val="yellow"/>
              </w:rPr>
            </w:pPr>
            <w:r w:rsidRPr="00657604">
              <w:rPr>
                <w:rFonts w:ascii="Times New Roman" w:hAnsi="Times New Roman"/>
                <w:sz w:val="21"/>
                <w:szCs w:val="21"/>
                <w:highlight w:val="yellow"/>
              </w:rPr>
              <w:t>0,271</w:t>
            </w:r>
            <w:r w:rsidR="00657604" w:rsidRPr="00657604">
              <w:rPr>
                <w:rFonts w:ascii="Times New Roman" w:hAnsi="Times New Roman"/>
                <w:sz w:val="21"/>
                <w:szCs w:val="21"/>
                <w:highlight w:val="yellow"/>
              </w:rPr>
              <w:t>651</w:t>
            </w:r>
          </w:p>
        </w:tc>
        <w:tc>
          <w:tcPr>
            <w:tcW w:w="1562" w:type="dxa"/>
            <w:tcBorders>
              <w:top w:val="single" w:sz="4" w:space="0" w:color="000000"/>
              <w:left w:val="single" w:sz="4" w:space="0" w:color="000000"/>
              <w:bottom w:val="single" w:sz="4" w:space="0" w:color="000000"/>
              <w:right w:val="single" w:sz="4" w:space="0" w:color="000000"/>
            </w:tcBorders>
            <w:vAlign w:val="center"/>
          </w:tcPr>
          <w:p w14:paraId="2D0BFC91"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0,185306</w:t>
            </w:r>
          </w:p>
        </w:tc>
        <w:tc>
          <w:tcPr>
            <w:tcW w:w="1559" w:type="dxa"/>
            <w:tcBorders>
              <w:top w:val="single" w:sz="4" w:space="0" w:color="000000"/>
              <w:left w:val="single" w:sz="4" w:space="0" w:color="000000"/>
              <w:bottom w:val="single" w:sz="4" w:space="0" w:color="000000"/>
              <w:right w:val="single" w:sz="4" w:space="0" w:color="000000"/>
            </w:tcBorders>
            <w:vAlign w:val="center"/>
          </w:tcPr>
          <w:p w14:paraId="3FE505C4"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0,072526</w:t>
            </w:r>
          </w:p>
        </w:tc>
        <w:tc>
          <w:tcPr>
            <w:tcW w:w="1671" w:type="dxa"/>
            <w:tcBorders>
              <w:top w:val="single" w:sz="4" w:space="0" w:color="000000"/>
              <w:left w:val="single" w:sz="4" w:space="0" w:color="000000"/>
              <w:bottom w:val="single" w:sz="4" w:space="0" w:color="000000"/>
              <w:right w:val="single" w:sz="4" w:space="0" w:color="000000"/>
            </w:tcBorders>
            <w:vAlign w:val="center"/>
          </w:tcPr>
          <w:p w14:paraId="501B07CB" w14:textId="77777777" w:rsidR="009334A4" w:rsidRDefault="0070130E">
            <w:pPr>
              <w:widowControl w:val="0"/>
              <w:shd w:val="clear" w:color="FFFFFF" w:themeColor="background1" w:fill="FFFFFF" w:themeFill="background1"/>
              <w:jc w:val="center"/>
              <w:rPr>
                <w:rFonts w:ascii="Times New Roman" w:hAnsi="Times New Roman"/>
                <w:szCs w:val="22"/>
              </w:rPr>
            </w:pPr>
            <w:r>
              <w:rPr>
                <w:rFonts w:ascii="Times New Roman" w:hAnsi="Times New Roman"/>
                <w:sz w:val="21"/>
                <w:szCs w:val="21"/>
              </w:rPr>
              <w:t>–</w:t>
            </w:r>
          </w:p>
        </w:tc>
      </w:tr>
    </w:tbl>
    <w:p w14:paraId="7A6E25CA" w14:textId="77777777" w:rsidR="009334A4" w:rsidRDefault="0070130E">
      <w:pPr>
        <w:jc w:val="right"/>
        <w:rPr>
          <w:rFonts w:ascii="Times New Roman" w:hAnsi="Times New Roman"/>
          <w:sz w:val="28"/>
          <w:szCs w:val="28"/>
          <w:highlight w:val="white"/>
        </w:rPr>
      </w:pPr>
      <w:r>
        <w:rPr>
          <w:rFonts w:ascii="Times New Roman" w:hAnsi="Times New Roman"/>
          <w:sz w:val="28"/>
          <w:szCs w:val="28"/>
        </w:rPr>
        <w:t>»;</w:t>
      </w:r>
    </w:p>
    <w:p w14:paraId="6EAC9FBB" w14:textId="77777777" w:rsidR="009334A4" w:rsidRDefault="0070130E">
      <w:pPr>
        <w:ind w:firstLine="709"/>
        <w:jc w:val="both"/>
        <w:rPr>
          <w:rFonts w:ascii="Times New Roman" w:hAnsi="Times New Roman"/>
          <w:sz w:val="28"/>
          <w:szCs w:val="28"/>
        </w:rPr>
      </w:pPr>
      <w:r>
        <w:rPr>
          <w:rFonts w:ascii="Times New Roman" w:hAnsi="Times New Roman"/>
          <w:sz w:val="28"/>
        </w:rPr>
        <w:t>2) строки 4 и 5 изложить в следующей редакции:</w:t>
      </w:r>
    </w:p>
    <w:p w14:paraId="6F78B1C1" w14:textId="77777777" w:rsidR="009334A4" w:rsidRDefault="0070130E">
      <w:pPr>
        <w:jc w:val="both"/>
        <w:rPr>
          <w:rFonts w:ascii="Times New Roman" w:hAnsi="Times New Roman"/>
          <w:sz w:val="28"/>
          <w:szCs w:val="28"/>
        </w:rPr>
      </w:pPr>
      <w:r>
        <w:rPr>
          <w:rFonts w:ascii="Times New Roman" w:hAnsi="Times New Roman"/>
          <w:sz w:val="28"/>
        </w:rPr>
        <w:t>«</w:t>
      </w:r>
    </w:p>
    <w:tbl>
      <w:tblPr>
        <w:tblW w:w="4999" w:type="pct"/>
        <w:tblInd w:w="-5" w:type="dxa"/>
        <w:tblLayout w:type="fixed"/>
        <w:tblCellMar>
          <w:left w:w="30" w:type="dxa"/>
          <w:right w:w="30" w:type="dxa"/>
        </w:tblCellMar>
        <w:tblLook w:val="04A0" w:firstRow="1" w:lastRow="0" w:firstColumn="1" w:lastColumn="0" w:noHBand="0" w:noVBand="1"/>
      </w:tblPr>
      <w:tblGrid>
        <w:gridCol w:w="262"/>
        <w:gridCol w:w="1578"/>
        <w:gridCol w:w="991"/>
        <w:gridCol w:w="991"/>
        <w:gridCol w:w="991"/>
        <w:gridCol w:w="1061"/>
        <w:gridCol w:w="991"/>
        <w:gridCol w:w="993"/>
        <w:gridCol w:w="991"/>
        <w:gridCol w:w="1060"/>
      </w:tblGrid>
      <w:tr w:rsidR="009334A4" w14:paraId="6FA758E7" w14:textId="77777777">
        <w:trPr>
          <w:trHeight w:val="300"/>
        </w:trPr>
        <w:tc>
          <w:tcPr>
            <w:tcW w:w="376" w:type="dxa"/>
            <w:tcBorders>
              <w:top w:val="single" w:sz="4" w:space="0" w:color="000000"/>
              <w:left w:val="single" w:sz="4" w:space="0" w:color="000000"/>
              <w:bottom w:val="single" w:sz="4" w:space="0" w:color="000000"/>
              <w:right w:val="single" w:sz="4" w:space="0" w:color="000000"/>
            </w:tcBorders>
            <w:vAlign w:val="center"/>
          </w:tcPr>
          <w:p w14:paraId="04483DD1" w14:textId="77777777" w:rsidR="009334A4" w:rsidRDefault="0070130E">
            <w:pPr>
              <w:widowControl w:val="0"/>
              <w:shd w:val="clear" w:color="FFFFFF" w:themeColor="background1" w:fill="FFFFFF" w:themeFill="background1"/>
              <w:jc w:val="center"/>
              <w:rPr>
                <w:rFonts w:ascii="Times New Roman" w:hAnsi="Times New Roman"/>
                <w:sz w:val="21"/>
                <w:szCs w:val="21"/>
                <w:highlight w:val="white"/>
              </w:rPr>
            </w:pPr>
            <w:r>
              <w:rPr>
                <w:rFonts w:ascii="Times New Roman" w:hAnsi="Times New Roman"/>
                <w:sz w:val="21"/>
                <w:szCs w:val="21"/>
                <w:highlight w:val="white"/>
                <w:shd w:val="clear" w:color="auto" w:fill="FFFF00"/>
              </w:rPr>
              <w:t>4.</w:t>
            </w:r>
          </w:p>
        </w:tc>
        <w:tc>
          <w:tcPr>
            <w:tcW w:w="2513" w:type="dxa"/>
            <w:tcBorders>
              <w:top w:val="single" w:sz="4" w:space="0" w:color="000000"/>
              <w:left w:val="single" w:sz="4" w:space="0" w:color="000000"/>
              <w:bottom w:val="single" w:sz="4" w:space="0" w:color="000000"/>
              <w:right w:val="single" w:sz="4" w:space="0" w:color="000000"/>
            </w:tcBorders>
            <w:vAlign w:val="center"/>
          </w:tcPr>
          <w:p w14:paraId="62782269" w14:textId="77777777" w:rsidR="009334A4" w:rsidRDefault="0070130E">
            <w:pPr>
              <w:widowControl w:val="0"/>
              <w:shd w:val="clear" w:color="FFFFFF" w:themeColor="background1" w:fill="FFFFFF" w:themeFill="background1"/>
              <w:jc w:val="both"/>
              <w:rPr>
                <w:rFonts w:ascii="Times New Roman" w:hAnsi="Times New Roman"/>
                <w:sz w:val="21"/>
                <w:szCs w:val="21"/>
                <w:highlight w:val="white"/>
              </w:rPr>
            </w:pPr>
            <w:r>
              <w:rPr>
                <w:rFonts w:ascii="Times New Roman" w:hAnsi="Times New Roman"/>
                <w:sz w:val="21"/>
                <w:szCs w:val="21"/>
                <w:highlight w:val="white"/>
                <w:shd w:val="clear" w:color="auto" w:fill="FFFF00"/>
              </w:rPr>
              <w:t>1 уровень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5CD0BC8"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 xml:space="preserve">0,290000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1649D83E"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2,779815</w:t>
            </w:r>
          </w:p>
        </w:tc>
        <w:tc>
          <w:tcPr>
            <w:tcW w:w="1559" w:type="dxa"/>
            <w:tcBorders>
              <w:top w:val="single" w:sz="4" w:space="0" w:color="000000"/>
              <w:left w:val="single" w:sz="4" w:space="0" w:color="000000"/>
              <w:bottom w:val="single" w:sz="4" w:space="0" w:color="000000"/>
              <w:right w:val="single" w:sz="4" w:space="0" w:color="000000"/>
            </w:tcBorders>
            <w:vAlign w:val="center"/>
          </w:tcPr>
          <w:p w14:paraId="29F97B2C"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0,418000</w:t>
            </w:r>
          </w:p>
        </w:tc>
        <w:tc>
          <w:tcPr>
            <w:tcW w:w="1673" w:type="dxa"/>
            <w:tcBorders>
              <w:top w:val="single" w:sz="4" w:space="0" w:color="000000"/>
              <w:left w:val="single" w:sz="4" w:space="0" w:color="000000"/>
              <w:bottom w:val="single" w:sz="4" w:space="0" w:color="000000"/>
              <w:right w:val="single" w:sz="4" w:space="0" w:color="000000"/>
            </w:tcBorders>
            <w:vAlign w:val="center"/>
          </w:tcPr>
          <w:p w14:paraId="62F706BF"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1,065224</w:t>
            </w:r>
          </w:p>
        </w:tc>
        <w:tc>
          <w:tcPr>
            <w:tcW w:w="1559" w:type="dxa"/>
            <w:tcBorders>
              <w:top w:val="single" w:sz="4" w:space="0" w:color="000000"/>
              <w:left w:val="single" w:sz="4" w:space="0" w:color="000000"/>
              <w:bottom w:val="single" w:sz="4" w:space="0" w:color="000000"/>
              <w:right w:val="single" w:sz="4" w:space="0" w:color="000000"/>
            </w:tcBorders>
            <w:vAlign w:val="center"/>
          </w:tcPr>
          <w:p w14:paraId="39CABD55" w14:textId="65651392"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657604">
              <w:rPr>
                <w:rFonts w:ascii="Times New Roman" w:hAnsi="Times New Roman"/>
                <w:sz w:val="21"/>
                <w:szCs w:val="21"/>
                <w:highlight w:val="yellow"/>
              </w:rPr>
              <w:t>0,20</w:t>
            </w:r>
            <w:r w:rsidR="00657604" w:rsidRPr="00657604">
              <w:rPr>
                <w:rFonts w:ascii="Times New Roman" w:hAnsi="Times New Roman"/>
                <w:sz w:val="21"/>
                <w:szCs w:val="21"/>
                <w:highlight w:val="yellow"/>
              </w:rPr>
              <w:t>1037</w:t>
            </w:r>
          </w:p>
        </w:tc>
        <w:tc>
          <w:tcPr>
            <w:tcW w:w="1562" w:type="dxa"/>
            <w:tcBorders>
              <w:top w:val="single" w:sz="4" w:space="0" w:color="000000"/>
              <w:left w:val="single" w:sz="4" w:space="0" w:color="000000"/>
              <w:bottom w:val="single" w:sz="4" w:space="0" w:color="000000"/>
              <w:right w:val="single" w:sz="4" w:space="0" w:color="000000"/>
            </w:tcBorders>
            <w:vAlign w:val="center"/>
          </w:tcPr>
          <w:p w14:paraId="31CE2798"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0,056500</w:t>
            </w:r>
          </w:p>
        </w:tc>
        <w:tc>
          <w:tcPr>
            <w:tcW w:w="1559" w:type="dxa"/>
            <w:tcBorders>
              <w:top w:val="single" w:sz="4" w:space="0" w:color="000000"/>
              <w:left w:val="single" w:sz="4" w:space="0" w:color="000000"/>
              <w:bottom w:val="single" w:sz="4" w:space="0" w:color="000000"/>
              <w:right w:val="single" w:sz="4" w:space="0" w:color="000000"/>
            </w:tcBorders>
            <w:vAlign w:val="center"/>
          </w:tcPr>
          <w:p w14:paraId="4CD1B128"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0,041167</w:t>
            </w:r>
          </w:p>
        </w:tc>
        <w:tc>
          <w:tcPr>
            <w:tcW w:w="1671" w:type="dxa"/>
            <w:tcBorders>
              <w:top w:val="single" w:sz="4" w:space="0" w:color="000000"/>
              <w:left w:val="single" w:sz="4" w:space="0" w:color="000000"/>
              <w:bottom w:val="single" w:sz="4" w:space="0" w:color="000000"/>
              <w:right w:val="single" w:sz="4" w:space="0" w:color="000000"/>
            </w:tcBorders>
            <w:vAlign w:val="center"/>
          </w:tcPr>
          <w:p w14:paraId="23863B8D" w14:textId="77777777" w:rsidR="009334A4" w:rsidRDefault="0070130E">
            <w:pPr>
              <w:widowControl w:val="0"/>
              <w:shd w:val="clear" w:color="FFFFFF" w:themeColor="background1" w:fill="FFFFFF" w:themeFill="background1"/>
              <w:jc w:val="center"/>
              <w:rPr>
                <w:rFonts w:ascii="Times New Roman" w:hAnsi="Times New Roman"/>
                <w:szCs w:val="22"/>
              </w:rPr>
            </w:pPr>
            <w:r>
              <w:rPr>
                <w:rFonts w:ascii="Times New Roman" w:hAnsi="Times New Roman"/>
                <w:sz w:val="21"/>
                <w:szCs w:val="21"/>
              </w:rPr>
              <w:t>–</w:t>
            </w:r>
          </w:p>
        </w:tc>
      </w:tr>
      <w:tr w:rsidR="009334A4" w14:paraId="15E6C8C9" w14:textId="77777777">
        <w:trPr>
          <w:trHeight w:val="300"/>
        </w:trPr>
        <w:tc>
          <w:tcPr>
            <w:tcW w:w="376" w:type="dxa"/>
            <w:tcBorders>
              <w:top w:val="single" w:sz="4" w:space="0" w:color="000000"/>
              <w:left w:val="single" w:sz="4" w:space="0" w:color="000000"/>
              <w:bottom w:val="single" w:sz="4" w:space="0" w:color="000000"/>
              <w:right w:val="single" w:sz="4" w:space="0" w:color="000000"/>
            </w:tcBorders>
            <w:vAlign w:val="center"/>
          </w:tcPr>
          <w:p w14:paraId="020A771B" w14:textId="77777777" w:rsidR="009334A4" w:rsidRDefault="0070130E">
            <w:pPr>
              <w:widowControl w:val="0"/>
              <w:shd w:val="clear" w:color="FFFFFF" w:themeColor="background1" w:fill="FFFFFF" w:themeFill="background1"/>
              <w:jc w:val="center"/>
              <w:rPr>
                <w:rFonts w:ascii="Times New Roman" w:hAnsi="Times New Roman"/>
                <w:sz w:val="21"/>
                <w:szCs w:val="21"/>
                <w:highlight w:val="white"/>
              </w:rPr>
            </w:pPr>
            <w:r>
              <w:rPr>
                <w:rFonts w:ascii="Times New Roman" w:hAnsi="Times New Roman"/>
                <w:sz w:val="21"/>
                <w:szCs w:val="21"/>
                <w:highlight w:val="white"/>
                <w:shd w:val="clear" w:color="auto" w:fill="FFFF00"/>
              </w:rPr>
              <w:t>5.</w:t>
            </w:r>
          </w:p>
        </w:tc>
        <w:tc>
          <w:tcPr>
            <w:tcW w:w="2513" w:type="dxa"/>
            <w:tcBorders>
              <w:top w:val="single" w:sz="4" w:space="0" w:color="000000"/>
              <w:left w:val="single" w:sz="4" w:space="0" w:color="000000"/>
              <w:bottom w:val="single" w:sz="4" w:space="0" w:color="000000"/>
              <w:right w:val="single" w:sz="4" w:space="0" w:color="000000"/>
            </w:tcBorders>
            <w:vAlign w:val="center"/>
          </w:tcPr>
          <w:p w14:paraId="6687EA8C" w14:textId="77777777" w:rsidR="009334A4" w:rsidRDefault="0070130E">
            <w:pPr>
              <w:widowControl w:val="0"/>
              <w:shd w:val="clear" w:color="FFFFFF" w:themeColor="background1" w:fill="FFFFFF" w:themeFill="background1"/>
              <w:jc w:val="both"/>
              <w:rPr>
                <w:rFonts w:ascii="Times New Roman" w:hAnsi="Times New Roman"/>
                <w:sz w:val="21"/>
                <w:szCs w:val="21"/>
                <w:highlight w:val="white"/>
              </w:rPr>
            </w:pPr>
            <w:r>
              <w:rPr>
                <w:rFonts w:ascii="Times New Roman" w:hAnsi="Times New Roman"/>
                <w:sz w:val="21"/>
                <w:szCs w:val="21"/>
                <w:highlight w:val="white"/>
                <w:shd w:val="clear" w:color="auto" w:fill="FFFF00"/>
              </w:rPr>
              <w:t>2 уровень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73DEF5B"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6E142F27"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0,943223</w:t>
            </w:r>
          </w:p>
        </w:tc>
        <w:tc>
          <w:tcPr>
            <w:tcW w:w="1559" w:type="dxa"/>
            <w:tcBorders>
              <w:top w:val="single" w:sz="4" w:space="0" w:color="000000"/>
              <w:left w:val="single" w:sz="4" w:space="0" w:color="000000"/>
              <w:bottom w:val="single" w:sz="4" w:space="0" w:color="000000"/>
              <w:right w:val="single" w:sz="4" w:space="0" w:color="000000"/>
            </w:tcBorders>
            <w:vAlign w:val="center"/>
          </w:tcPr>
          <w:p w14:paraId="1761D4BF"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0,122000</w:t>
            </w:r>
          </w:p>
        </w:tc>
        <w:tc>
          <w:tcPr>
            <w:tcW w:w="1673" w:type="dxa"/>
            <w:tcBorders>
              <w:top w:val="single" w:sz="4" w:space="0" w:color="000000"/>
              <w:left w:val="single" w:sz="4" w:space="0" w:color="000000"/>
              <w:bottom w:val="single" w:sz="4" w:space="0" w:color="000000"/>
              <w:right w:val="single" w:sz="4" w:space="0" w:color="000000"/>
            </w:tcBorders>
            <w:vAlign w:val="center"/>
          </w:tcPr>
          <w:p w14:paraId="1F2B5451"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0,374157</w:t>
            </w:r>
          </w:p>
        </w:tc>
        <w:tc>
          <w:tcPr>
            <w:tcW w:w="1559" w:type="dxa"/>
            <w:tcBorders>
              <w:top w:val="single" w:sz="4" w:space="0" w:color="000000"/>
              <w:left w:val="single" w:sz="4" w:space="0" w:color="000000"/>
              <w:bottom w:val="single" w:sz="4" w:space="0" w:color="000000"/>
              <w:right w:val="single" w:sz="4" w:space="0" w:color="000000"/>
            </w:tcBorders>
            <w:vAlign w:val="center"/>
          </w:tcPr>
          <w:p w14:paraId="5C4E725A" w14:textId="747DEBBB"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sidRPr="00657604">
              <w:rPr>
                <w:rFonts w:ascii="Times New Roman" w:hAnsi="Times New Roman"/>
                <w:sz w:val="21"/>
                <w:szCs w:val="21"/>
                <w:highlight w:val="yellow"/>
              </w:rPr>
              <w:t>0,070</w:t>
            </w:r>
            <w:r w:rsidR="00657604" w:rsidRPr="00657604">
              <w:rPr>
                <w:rFonts w:ascii="Times New Roman" w:hAnsi="Times New Roman"/>
                <w:sz w:val="21"/>
                <w:szCs w:val="21"/>
                <w:highlight w:val="yellow"/>
              </w:rPr>
              <w:t>614</w:t>
            </w:r>
          </w:p>
        </w:tc>
        <w:tc>
          <w:tcPr>
            <w:tcW w:w="1562" w:type="dxa"/>
            <w:tcBorders>
              <w:top w:val="single" w:sz="4" w:space="0" w:color="000000"/>
              <w:left w:val="single" w:sz="4" w:space="0" w:color="000000"/>
              <w:bottom w:val="single" w:sz="4" w:space="0" w:color="000000"/>
              <w:right w:val="single" w:sz="4" w:space="0" w:color="000000"/>
            </w:tcBorders>
            <w:vAlign w:val="center"/>
          </w:tcPr>
          <w:p w14:paraId="4885D91C"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0,127441</w:t>
            </w:r>
          </w:p>
        </w:tc>
        <w:tc>
          <w:tcPr>
            <w:tcW w:w="1559" w:type="dxa"/>
            <w:tcBorders>
              <w:top w:val="single" w:sz="4" w:space="0" w:color="000000"/>
              <w:left w:val="single" w:sz="4" w:space="0" w:color="000000"/>
              <w:bottom w:val="single" w:sz="4" w:space="0" w:color="000000"/>
              <w:right w:val="single" w:sz="4" w:space="0" w:color="000000"/>
            </w:tcBorders>
            <w:vAlign w:val="center"/>
          </w:tcPr>
          <w:p w14:paraId="51E6EF06"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Cs w:val="22"/>
              </w:rPr>
            </w:pPr>
            <w:r>
              <w:rPr>
                <w:rFonts w:ascii="Times New Roman" w:hAnsi="Times New Roman"/>
                <w:sz w:val="21"/>
                <w:szCs w:val="21"/>
              </w:rPr>
              <w:t>0,031359</w:t>
            </w:r>
          </w:p>
        </w:tc>
        <w:tc>
          <w:tcPr>
            <w:tcW w:w="1671" w:type="dxa"/>
            <w:tcBorders>
              <w:top w:val="single" w:sz="4" w:space="0" w:color="000000"/>
              <w:left w:val="single" w:sz="4" w:space="0" w:color="000000"/>
              <w:bottom w:val="single" w:sz="4" w:space="0" w:color="000000"/>
              <w:right w:val="single" w:sz="4" w:space="0" w:color="000000"/>
            </w:tcBorders>
            <w:vAlign w:val="center"/>
          </w:tcPr>
          <w:p w14:paraId="236C8994" w14:textId="77777777" w:rsidR="009334A4" w:rsidRDefault="0070130E">
            <w:pPr>
              <w:widowControl w:val="0"/>
              <w:shd w:val="clear" w:color="FFFFFF" w:themeColor="background1" w:fill="FFFFFF" w:themeFill="background1"/>
              <w:jc w:val="center"/>
              <w:rPr>
                <w:rFonts w:ascii="Times New Roman" w:hAnsi="Times New Roman"/>
                <w:szCs w:val="22"/>
              </w:rPr>
            </w:pPr>
            <w:r>
              <w:rPr>
                <w:rFonts w:ascii="Times New Roman" w:hAnsi="Times New Roman"/>
                <w:sz w:val="21"/>
                <w:szCs w:val="21"/>
              </w:rPr>
              <w:t>–</w:t>
            </w:r>
          </w:p>
        </w:tc>
      </w:tr>
    </w:tbl>
    <w:p w14:paraId="51B18E93" w14:textId="77777777" w:rsidR="009334A4" w:rsidRDefault="0070130E">
      <w:pPr>
        <w:jc w:val="right"/>
        <w:rPr>
          <w:rFonts w:ascii="Times New Roman" w:hAnsi="Times New Roman"/>
          <w:sz w:val="28"/>
          <w:szCs w:val="28"/>
          <w:highlight w:val="white"/>
        </w:rPr>
      </w:pPr>
      <w:r>
        <w:rPr>
          <w:rFonts w:ascii="Times New Roman" w:hAnsi="Times New Roman"/>
          <w:sz w:val="28"/>
          <w:szCs w:val="28"/>
        </w:rPr>
        <w:t>»;</w:t>
      </w:r>
    </w:p>
    <w:p w14:paraId="23B78927" w14:textId="77777777" w:rsidR="009334A4" w:rsidRDefault="0070130E">
      <w:pPr>
        <w:ind w:left="709"/>
        <w:jc w:val="both"/>
        <w:rPr>
          <w:rFonts w:ascii="Times New Roman" w:hAnsi="Times New Roman"/>
          <w:sz w:val="28"/>
          <w:szCs w:val="28"/>
        </w:rPr>
      </w:pPr>
      <w:r>
        <w:rPr>
          <w:rFonts w:ascii="Times New Roman" w:hAnsi="Times New Roman"/>
          <w:sz w:val="28"/>
        </w:rPr>
        <w:t>3) строку 7 изложить в следующей редакции:</w:t>
      </w:r>
    </w:p>
    <w:p w14:paraId="53155849" w14:textId="77777777" w:rsidR="009334A4" w:rsidRDefault="0070130E">
      <w:pPr>
        <w:jc w:val="both"/>
        <w:rPr>
          <w:rFonts w:ascii="Times New Roman" w:hAnsi="Times New Roman"/>
          <w:sz w:val="28"/>
          <w:szCs w:val="28"/>
        </w:rPr>
      </w:pPr>
      <w:r>
        <w:rPr>
          <w:rFonts w:ascii="Times New Roman" w:hAnsi="Times New Roman"/>
          <w:sz w:val="28"/>
        </w:rPr>
        <w:t>«</w:t>
      </w:r>
    </w:p>
    <w:tbl>
      <w:tblPr>
        <w:tblW w:w="4999" w:type="pct"/>
        <w:tblInd w:w="-5" w:type="dxa"/>
        <w:tblLayout w:type="fixed"/>
        <w:tblCellMar>
          <w:left w:w="30" w:type="dxa"/>
          <w:right w:w="30" w:type="dxa"/>
        </w:tblCellMar>
        <w:tblLook w:val="04A0" w:firstRow="1" w:lastRow="0" w:firstColumn="1" w:lastColumn="0" w:noHBand="0" w:noVBand="1"/>
      </w:tblPr>
      <w:tblGrid>
        <w:gridCol w:w="262"/>
        <w:gridCol w:w="1578"/>
        <w:gridCol w:w="991"/>
        <w:gridCol w:w="991"/>
        <w:gridCol w:w="991"/>
        <w:gridCol w:w="1061"/>
        <w:gridCol w:w="991"/>
        <w:gridCol w:w="993"/>
        <w:gridCol w:w="991"/>
        <w:gridCol w:w="1060"/>
      </w:tblGrid>
      <w:tr w:rsidR="009334A4" w14:paraId="6E6B66EA" w14:textId="77777777">
        <w:trPr>
          <w:trHeight w:val="645"/>
        </w:trPr>
        <w:tc>
          <w:tcPr>
            <w:tcW w:w="376" w:type="dxa"/>
            <w:tcBorders>
              <w:top w:val="single" w:sz="4" w:space="0" w:color="000000"/>
              <w:left w:val="single" w:sz="4" w:space="0" w:color="000000"/>
              <w:bottom w:val="single" w:sz="4" w:space="0" w:color="000000"/>
              <w:right w:val="single" w:sz="4" w:space="0" w:color="000000"/>
            </w:tcBorders>
            <w:vAlign w:val="center"/>
          </w:tcPr>
          <w:p w14:paraId="74E8CE6B" w14:textId="77777777" w:rsidR="009334A4" w:rsidRDefault="0070130E">
            <w:pPr>
              <w:widowControl w:val="0"/>
              <w:shd w:val="clear" w:color="FFFFFF" w:themeColor="background1" w:fill="FFFFFF" w:themeFill="background1"/>
              <w:jc w:val="center"/>
              <w:rPr>
                <w:rFonts w:ascii="Times New Roman" w:hAnsi="Times New Roman"/>
                <w:sz w:val="21"/>
                <w:szCs w:val="21"/>
                <w:highlight w:val="white"/>
                <w:shd w:val="clear" w:color="auto" w:fill="FFFF00"/>
              </w:rPr>
            </w:pPr>
            <w:r>
              <w:rPr>
                <w:rFonts w:ascii="Times New Roman" w:hAnsi="Times New Roman"/>
                <w:sz w:val="21"/>
                <w:szCs w:val="21"/>
                <w:highlight w:val="white"/>
                <w:shd w:val="clear" w:color="auto" w:fill="FFFF00"/>
              </w:rPr>
              <w:t>7.</w:t>
            </w:r>
          </w:p>
        </w:tc>
        <w:tc>
          <w:tcPr>
            <w:tcW w:w="2513" w:type="dxa"/>
            <w:tcBorders>
              <w:top w:val="single" w:sz="4" w:space="0" w:color="000000"/>
              <w:left w:val="single" w:sz="4" w:space="0" w:color="000000"/>
              <w:bottom w:val="single" w:sz="4" w:space="0" w:color="000000"/>
              <w:right w:val="single" w:sz="4" w:space="0" w:color="000000"/>
            </w:tcBorders>
            <w:vAlign w:val="center"/>
          </w:tcPr>
          <w:p w14:paraId="2243E046" w14:textId="77777777" w:rsidR="009334A4" w:rsidRDefault="0070130E">
            <w:pPr>
              <w:widowControl w:val="0"/>
              <w:shd w:val="clear" w:color="FFFFFF" w:themeColor="background1" w:fill="FFFFFF" w:themeFill="background1"/>
              <w:jc w:val="both"/>
              <w:rPr>
                <w:rFonts w:ascii="Times New Roman" w:hAnsi="Times New Roman"/>
                <w:sz w:val="21"/>
                <w:szCs w:val="21"/>
                <w:highlight w:val="white"/>
              </w:rPr>
            </w:pPr>
            <w:r>
              <w:rPr>
                <w:rFonts w:ascii="Times New Roman" w:hAnsi="Times New Roman"/>
                <w:sz w:val="21"/>
                <w:szCs w:val="21"/>
                <w:highlight w:val="white"/>
              </w:rPr>
              <w:t>Норматив объема</w:t>
            </w:r>
          </w:p>
          <w:p w14:paraId="20FFAB95" w14:textId="77777777" w:rsidR="009334A4" w:rsidRDefault="0070130E">
            <w:pPr>
              <w:widowControl w:val="0"/>
              <w:shd w:val="clear" w:color="FFFFFF" w:themeColor="background1" w:fill="FFFFFF" w:themeFill="background1"/>
              <w:jc w:val="both"/>
              <w:rPr>
                <w:rFonts w:ascii="Times New Roman" w:hAnsi="Times New Roman"/>
                <w:sz w:val="21"/>
                <w:szCs w:val="21"/>
                <w:highlight w:val="white"/>
              </w:rPr>
            </w:pPr>
            <w:r>
              <w:rPr>
                <w:rFonts w:ascii="Times New Roman" w:hAnsi="Times New Roman"/>
                <w:sz w:val="21"/>
                <w:szCs w:val="21"/>
                <w:highlight w:val="white"/>
              </w:rPr>
              <w:t>медицинской помощи на</w:t>
            </w:r>
          </w:p>
          <w:p w14:paraId="0B6637EB" w14:textId="77777777" w:rsidR="009334A4" w:rsidRDefault="0070130E">
            <w:pPr>
              <w:widowControl w:val="0"/>
              <w:shd w:val="clear" w:color="FFFFFF" w:themeColor="background1" w:fill="FFFFFF" w:themeFill="background1"/>
              <w:jc w:val="both"/>
              <w:rPr>
                <w:rFonts w:ascii="Times New Roman" w:hAnsi="Times New Roman"/>
                <w:sz w:val="21"/>
                <w:szCs w:val="21"/>
                <w:highlight w:val="white"/>
              </w:rPr>
            </w:pPr>
            <w:r>
              <w:rPr>
                <w:rFonts w:ascii="Times New Roman" w:hAnsi="Times New Roman"/>
                <w:sz w:val="21"/>
                <w:szCs w:val="21"/>
                <w:highlight w:val="white"/>
              </w:rPr>
              <w:t>2026 год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6B7BDC1B" w14:textId="77777777" w:rsidR="009334A4" w:rsidRDefault="0070130E">
            <w:pPr>
              <w:jc w:val="center"/>
              <w:rPr>
                <w:rFonts w:ascii="Times New Roman" w:hAnsi="Times New Roman"/>
                <w:szCs w:val="22"/>
              </w:rPr>
            </w:pPr>
            <w:r>
              <w:rPr>
                <w:rFonts w:ascii="Times New Roman" w:hAnsi="Times New Roman"/>
                <w:sz w:val="21"/>
                <w:szCs w:val="21"/>
              </w:rPr>
              <w:t>0,290000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09B7D852" w14:textId="77777777" w:rsidR="009334A4" w:rsidRDefault="0070130E">
            <w:pPr>
              <w:jc w:val="center"/>
              <w:rPr>
                <w:rFonts w:ascii="Times New Roman" w:hAnsi="Times New Roman"/>
                <w:szCs w:val="22"/>
              </w:rPr>
            </w:pPr>
            <w:r>
              <w:rPr>
                <w:rFonts w:ascii="Times New Roman" w:hAnsi="Times New Roman"/>
                <w:sz w:val="21"/>
                <w:szCs w:val="21"/>
              </w:rPr>
              <w:t>3,628524</w:t>
            </w:r>
          </w:p>
        </w:tc>
        <w:tc>
          <w:tcPr>
            <w:tcW w:w="1559" w:type="dxa"/>
            <w:tcBorders>
              <w:top w:val="single" w:sz="4" w:space="0" w:color="000000"/>
              <w:left w:val="single" w:sz="4" w:space="0" w:color="000000"/>
              <w:bottom w:val="single" w:sz="4" w:space="0" w:color="000000"/>
              <w:right w:val="single" w:sz="4" w:space="0" w:color="000000"/>
            </w:tcBorders>
            <w:vAlign w:val="center"/>
          </w:tcPr>
          <w:p w14:paraId="6CF27377" w14:textId="77777777" w:rsidR="009334A4" w:rsidRDefault="0070130E">
            <w:pPr>
              <w:jc w:val="center"/>
              <w:rPr>
                <w:rFonts w:ascii="Times New Roman" w:hAnsi="Times New Roman"/>
                <w:szCs w:val="22"/>
              </w:rPr>
            </w:pPr>
            <w:r>
              <w:rPr>
                <w:rFonts w:ascii="Times New Roman" w:hAnsi="Times New Roman"/>
                <w:sz w:val="21"/>
                <w:szCs w:val="21"/>
              </w:rPr>
              <w:t>0,540000</w:t>
            </w:r>
          </w:p>
        </w:tc>
        <w:tc>
          <w:tcPr>
            <w:tcW w:w="1673" w:type="dxa"/>
            <w:tcBorders>
              <w:top w:val="single" w:sz="4" w:space="0" w:color="000000"/>
              <w:left w:val="single" w:sz="4" w:space="0" w:color="000000"/>
              <w:bottom w:val="single" w:sz="4" w:space="0" w:color="000000"/>
              <w:right w:val="single" w:sz="4" w:space="0" w:color="000000"/>
            </w:tcBorders>
            <w:vAlign w:val="center"/>
          </w:tcPr>
          <w:p w14:paraId="2C44867B" w14:textId="77777777" w:rsidR="009334A4" w:rsidRDefault="0070130E">
            <w:pPr>
              <w:jc w:val="center"/>
              <w:rPr>
                <w:rFonts w:ascii="Times New Roman" w:hAnsi="Times New Roman"/>
                <w:szCs w:val="22"/>
              </w:rPr>
            </w:pPr>
            <w:r>
              <w:rPr>
                <w:rFonts w:ascii="Times New Roman" w:hAnsi="Times New Roman"/>
                <w:sz w:val="21"/>
                <w:szCs w:val="21"/>
              </w:rPr>
              <w:t>1,439381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E7E609" w14:textId="77777777" w:rsidR="009334A4" w:rsidRDefault="0070130E">
            <w:pPr>
              <w:jc w:val="center"/>
              <w:rPr>
                <w:rFonts w:ascii="Times New Roman" w:hAnsi="Times New Roman"/>
                <w:szCs w:val="22"/>
              </w:rPr>
            </w:pPr>
            <w:r>
              <w:rPr>
                <w:rFonts w:ascii="Times New Roman" w:hAnsi="Times New Roman"/>
                <w:sz w:val="21"/>
                <w:szCs w:val="21"/>
              </w:rPr>
              <w:t>0,284949</w:t>
            </w:r>
          </w:p>
        </w:tc>
        <w:tc>
          <w:tcPr>
            <w:tcW w:w="1562" w:type="dxa"/>
            <w:tcBorders>
              <w:top w:val="single" w:sz="4" w:space="0" w:color="000000"/>
              <w:left w:val="single" w:sz="4" w:space="0" w:color="000000"/>
              <w:bottom w:val="single" w:sz="4" w:space="0" w:color="000000"/>
              <w:right w:val="single" w:sz="4" w:space="0" w:color="000000"/>
            </w:tcBorders>
            <w:vAlign w:val="center"/>
          </w:tcPr>
          <w:p w14:paraId="6A70E0CD" w14:textId="77777777" w:rsidR="009334A4" w:rsidRDefault="0070130E">
            <w:pPr>
              <w:jc w:val="center"/>
              <w:rPr>
                <w:rFonts w:ascii="Times New Roman" w:hAnsi="Times New Roman"/>
                <w:szCs w:val="22"/>
              </w:rPr>
            </w:pPr>
            <w:r>
              <w:rPr>
                <w:rFonts w:ascii="Times New Roman" w:hAnsi="Times New Roman"/>
                <w:sz w:val="21"/>
                <w:szCs w:val="21"/>
              </w:rPr>
              <w:t>0,180342</w:t>
            </w:r>
          </w:p>
        </w:tc>
        <w:tc>
          <w:tcPr>
            <w:tcW w:w="1559" w:type="dxa"/>
            <w:tcBorders>
              <w:top w:val="single" w:sz="4" w:space="0" w:color="000000"/>
              <w:left w:val="single" w:sz="4" w:space="0" w:color="000000"/>
              <w:bottom w:val="single" w:sz="4" w:space="0" w:color="000000"/>
              <w:right w:val="single" w:sz="4" w:space="0" w:color="000000"/>
            </w:tcBorders>
            <w:vAlign w:val="center"/>
          </w:tcPr>
          <w:p w14:paraId="076D0A25" w14:textId="77777777" w:rsidR="009334A4" w:rsidRDefault="0070130E">
            <w:pPr>
              <w:jc w:val="center"/>
              <w:rPr>
                <w:rFonts w:ascii="Times New Roman" w:hAnsi="Times New Roman"/>
                <w:szCs w:val="22"/>
              </w:rPr>
            </w:pPr>
            <w:r>
              <w:rPr>
                <w:rFonts w:ascii="Times New Roman" w:hAnsi="Times New Roman"/>
                <w:sz w:val="21"/>
                <w:szCs w:val="21"/>
              </w:rPr>
              <w:t>0,070052</w:t>
            </w:r>
          </w:p>
        </w:tc>
        <w:tc>
          <w:tcPr>
            <w:tcW w:w="1671" w:type="dxa"/>
            <w:tcBorders>
              <w:top w:val="single" w:sz="4" w:space="0" w:color="000000"/>
              <w:left w:val="single" w:sz="4" w:space="0" w:color="000000"/>
              <w:bottom w:val="single" w:sz="4" w:space="0" w:color="000000"/>
              <w:right w:val="single" w:sz="4" w:space="0" w:color="000000"/>
            </w:tcBorders>
            <w:vAlign w:val="center"/>
          </w:tcPr>
          <w:p w14:paraId="7D2ACF9B" w14:textId="77777777" w:rsidR="009334A4" w:rsidRDefault="0070130E">
            <w:pPr>
              <w:widowControl w:val="0"/>
              <w:shd w:val="clear" w:color="FFFFFF" w:themeColor="background1" w:fill="FFFFFF" w:themeFill="background1"/>
              <w:jc w:val="center"/>
              <w:rPr>
                <w:rFonts w:ascii="Times New Roman" w:hAnsi="Times New Roman"/>
                <w:szCs w:val="22"/>
              </w:rPr>
            </w:pPr>
            <w:r>
              <w:rPr>
                <w:rFonts w:ascii="Times New Roman" w:hAnsi="Times New Roman"/>
                <w:sz w:val="21"/>
                <w:szCs w:val="21"/>
              </w:rPr>
              <w:t>–</w:t>
            </w:r>
          </w:p>
        </w:tc>
      </w:tr>
    </w:tbl>
    <w:p w14:paraId="295817B8" w14:textId="77777777" w:rsidR="009334A4" w:rsidRDefault="0070130E">
      <w:pPr>
        <w:jc w:val="right"/>
        <w:rPr>
          <w:rFonts w:ascii="Times New Roman" w:hAnsi="Times New Roman"/>
          <w:sz w:val="28"/>
          <w:szCs w:val="28"/>
          <w:highlight w:val="white"/>
        </w:rPr>
      </w:pPr>
      <w:r>
        <w:rPr>
          <w:rFonts w:ascii="Times New Roman" w:hAnsi="Times New Roman"/>
          <w:sz w:val="28"/>
          <w:szCs w:val="28"/>
        </w:rPr>
        <w:t>»;</w:t>
      </w:r>
    </w:p>
    <w:p w14:paraId="3392B94C" w14:textId="77777777" w:rsidR="009334A4" w:rsidRDefault="0070130E">
      <w:pPr>
        <w:ind w:firstLine="709"/>
        <w:jc w:val="both"/>
        <w:rPr>
          <w:rFonts w:ascii="Times New Roman" w:hAnsi="Times New Roman"/>
          <w:sz w:val="28"/>
          <w:szCs w:val="28"/>
        </w:rPr>
      </w:pPr>
      <w:r>
        <w:rPr>
          <w:rFonts w:ascii="Times New Roman" w:hAnsi="Times New Roman"/>
          <w:sz w:val="28"/>
        </w:rPr>
        <w:t>4) строки 9 и 10 изложить в следующей редакции:</w:t>
      </w:r>
    </w:p>
    <w:p w14:paraId="1EDB6F14" w14:textId="77777777" w:rsidR="009334A4" w:rsidRDefault="0070130E">
      <w:pPr>
        <w:jc w:val="both"/>
        <w:rPr>
          <w:rFonts w:ascii="Times New Roman" w:hAnsi="Times New Roman"/>
          <w:sz w:val="28"/>
          <w:szCs w:val="28"/>
        </w:rPr>
      </w:pPr>
      <w:r>
        <w:rPr>
          <w:rFonts w:ascii="Times New Roman" w:hAnsi="Times New Roman"/>
          <w:sz w:val="28"/>
        </w:rPr>
        <w:t>«</w:t>
      </w:r>
    </w:p>
    <w:tbl>
      <w:tblPr>
        <w:tblW w:w="4993" w:type="pct"/>
        <w:tblInd w:w="-5" w:type="dxa"/>
        <w:tblLayout w:type="fixed"/>
        <w:tblCellMar>
          <w:left w:w="30" w:type="dxa"/>
          <w:right w:w="30" w:type="dxa"/>
        </w:tblCellMar>
        <w:tblLook w:val="04A0" w:firstRow="1" w:lastRow="0" w:firstColumn="1" w:lastColumn="0" w:noHBand="0" w:noVBand="1"/>
      </w:tblPr>
      <w:tblGrid>
        <w:gridCol w:w="344"/>
        <w:gridCol w:w="1093"/>
        <w:gridCol w:w="1126"/>
        <w:gridCol w:w="1126"/>
        <w:gridCol w:w="1126"/>
        <w:gridCol w:w="1206"/>
        <w:gridCol w:w="1126"/>
        <w:gridCol w:w="1128"/>
        <w:gridCol w:w="1126"/>
        <w:gridCol w:w="496"/>
      </w:tblGrid>
      <w:tr w:rsidR="009334A4" w14:paraId="1DDF3BA4" w14:textId="77777777">
        <w:trPr>
          <w:trHeight w:val="300"/>
        </w:trPr>
        <w:tc>
          <w:tcPr>
            <w:tcW w:w="455" w:type="dxa"/>
            <w:tcBorders>
              <w:top w:val="single" w:sz="4" w:space="0" w:color="000000"/>
              <w:left w:val="single" w:sz="4" w:space="0" w:color="000000"/>
              <w:bottom w:val="single" w:sz="4" w:space="0" w:color="000000"/>
              <w:right w:val="single" w:sz="4" w:space="0" w:color="000000"/>
            </w:tcBorders>
            <w:vAlign w:val="center"/>
          </w:tcPr>
          <w:p w14:paraId="63411D44" w14:textId="77777777" w:rsidR="009334A4" w:rsidRDefault="0070130E">
            <w:pPr>
              <w:widowControl w:val="0"/>
              <w:shd w:val="clear" w:color="FFFFFF" w:themeColor="background1" w:fill="FFFFFF" w:themeFill="background1"/>
              <w:jc w:val="center"/>
              <w:rPr>
                <w:rFonts w:ascii="Times New Roman" w:hAnsi="Times New Roman"/>
                <w:sz w:val="21"/>
                <w:szCs w:val="21"/>
                <w:highlight w:val="white"/>
                <w:shd w:val="clear" w:color="auto" w:fill="FFFF00"/>
              </w:rPr>
            </w:pPr>
            <w:r>
              <w:rPr>
                <w:rFonts w:ascii="Times New Roman" w:hAnsi="Times New Roman"/>
                <w:sz w:val="21"/>
                <w:szCs w:val="21"/>
                <w:highlight w:val="white"/>
                <w:shd w:val="clear" w:color="auto" w:fill="FFFF00"/>
              </w:rPr>
              <w:t>9.</w:t>
            </w:r>
          </w:p>
        </w:tc>
        <w:tc>
          <w:tcPr>
            <w:tcW w:w="1513" w:type="dxa"/>
            <w:tcBorders>
              <w:top w:val="single" w:sz="4" w:space="0" w:color="000000"/>
              <w:left w:val="single" w:sz="4" w:space="0" w:color="000000"/>
              <w:bottom w:val="single" w:sz="4" w:space="0" w:color="000000"/>
              <w:right w:val="single" w:sz="4" w:space="0" w:color="000000"/>
            </w:tcBorders>
            <w:vAlign w:val="center"/>
          </w:tcPr>
          <w:p w14:paraId="540CB316" w14:textId="77777777" w:rsidR="009334A4" w:rsidRDefault="0070130E">
            <w:pPr>
              <w:widowControl w:val="0"/>
              <w:shd w:val="clear" w:color="FFFFFF" w:themeColor="background1" w:fill="FFFFFF" w:themeFill="background1"/>
              <w:jc w:val="both"/>
              <w:rPr>
                <w:rFonts w:ascii="Times New Roman" w:hAnsi="Times New Roman"/>
                <w:sz w:val="21"/>
                <w:szCs w:val="21"/>
                <w:highlight w:val="white"/>
              </w:rPr>
            </w:pPr>
            <w:r>
              <w:rPr>
                <w:rFonts w:ascii="Times New Roman" w:hAnsi="Times New Roman"/>
                <w:sz w:val="21"/>
                <w:szCs w:val="21"/>
                <w:highlight w:val="white"/>
              </w:rPr>
              <w:t>1 уровень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63F36BA" w14:textId="77777777" w:rsidR="009334A4" w:rsidRDefault="0070130E">
            <w:pPr>
              <w:jc w:val="center"/>
              <w:rPr>
                <w:rFonts w:ascii="Times New Roman" w:hAnsi="Times New Roman"/>
                <w:szCs w:val="22"/>
              </w:rPr>
            </w:pPr>
            <w:r>
              <w:rPr>
                <w:rFonts w:ascii="Times New Roman" w:hAnsi="Times New Roman"/>
                <w:sz w:val="21"/>
                <w:szCs w:val="21"/>
              </w:rPr>
              <w:t>0,290000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422327FB" w14:textId="77777777" w:rsidR="009334A4" w:rsidRDefault="0070130E">
            <w:pPr>
              <w:jc w:val="center"/>
              <w:rPr>
                <w:rFonts w:ascii="Times New Roman" w:hAnsi="Times New Roman"/>
                <w:szCs w:val="22"/>
              </w:rPr>
            </w:pPr>
            <w:r>
              <w:rPr>
                <w:rFonts w:ascii="Times New Roman" w:hAnsi="Times New Roman"/>
                <w:sz w:val="21"/>
                <w:szCs w:val="21"/>
              </w:rPr>
              <w:t>2,709246</w:t>
            </w:r>
          </w:p>
        </w:tc>
        <w:tc>
          <w:tcPr>
            <w:tcW w:w="1559" w:type="dxa"/>
            <w:tcBorders>
              <w:top w:val="single" w:sz="4" w:space="0" w:color="000000"/>
              <w:left w:val="single" w:sz="4" w:space="0" w:color="000000"/>
              <w:bottom w:val="single" w:sz="4" w:space="0" w:color="000000"/>
              <w:right w:val="single" w:sz="4" w:space="0" w:color="000000"/>
            </w:tcBorders>
            <w:vAlign w:val="center"/>
          </w:tcPr>
          <w:p w14:paraId="59C19AAE" w14:textId="77777777" w:rsidR="009334A4" w:rsidRDefault="0070130E">
            <w:pPr>
              <w:jc w:val="center"/>
              <w:rPr>
                <w:rFonts w:ascii="Times New Roman" w:hAnsi="Times New Roman"/>
                <w:szCs w:val="22"/>
              </w:rPr>
            </w:pPr>
            <w:r>
              <w:rPr>
                <w:rFonts w:ascii="Times New Roman" w:hAnsi="Times New Roman"/>
                <w:sz w:val="21"/>
                <w:szCs w:val="21"/>
              </w:rPr>
              <w:t>0,418000</w:t>
            </w:r>
          </w:p>
        </w:tc>
        <w:tc>
          <w:tcPr>
            <w:tcW w:w="1673" w:type="dxa"/>
            <w:tcBorders>
              <w:top w:val="single" w:sz="4" w:space="0" w:color="000000"/>
              <w:left w:val="single" w:sz="4" w:space="0" w:color="000000"/>
              <w:bottom w:val="single" w:sz="4" w:space="0" w:color="000000"/>
              <w:right w:val="single" w:sz="4" w:space="0" w:color="000000"/>
            </w:tcBorders>
            <w:vAlign w:val="center"/>
          </w:tcPr>
          <w:p w14:paraId="7357DE86" w14:textId="77777777" w:rsidR="009334A4" w:rsidRDefault="0070130E">
            <w:pPr>
              <w:jc w:val="center"/>
              <w:rPr>
                <w:rFonts w:ascii="Times New Roman" w:hAnsi="Times New Roman"/>
                <w:szCs w:val="22"/>
              </w:rPr>
            </w:pPr>
            <w:r>
              <w:rPr>
                <w:rFonts w:ascii="Times New Roman" w:hAnsi="Times New Roman"/>
                <w:sz w:val="21"/>
                <w:szCs w:val="21"/>
              </w:rPr>
              <w:t>1,065224</w:t>
            </w:r>
          </w:p>
        </w:tc>
        <w:tc>
          <w:tcPr>
            <w:tcW w:w="1559" w:type="dxa"/>
            <w:tcBorders>
              <w:top w:val="single" w:sz="4" w:space="0" w:color="000000"/>
              <w:left w:val="single" w:sz="4" w:space="0" w:color="000000"/>
              <w:bottom w:val="single" w:sz="4" w:space="0" w:color="000000"/>
              <w:right w:val="single" w:sz="4" w:space="0" w:color="000000"/>
            </w:tcBorders>
            <w:vAlign w:val="center"/>
          </w:tcPr>
          <w:p w14:paraId="0D00A84E" w14:textId="77777777" w:rsidR="009334A4" w:rsidRDefault="0070130E">
            <w:pPr>
              <w:jc w:val="center"/>
              <w:rPr>
                <w:rFonts w:ascii="Times New Roman" w:hAnsi="Times New Roman"/>
                <w:szCs w:val="22"/>
              </w:rPr>
            </w:pPr>
            <w:r>
              <w:rPr>
                <w:rFonts w:ascii="Times New Roman" w:hAnsi="Times New Roman"/>
                <w:sz w:val="21"/>
                <w:szCs w:val="21"/>
              </w:rPr>
              <w:t>0,210879</w:t>
            </w:r>
          </w:p>
        </w:tc>
        <w:tc>
          <w:tcPr>
            <w:tcW w:w="1562" w:type="dxa"/>
            <w:tcBorders>
              <w:top w:val="single" w:sz="4" w:space="0" w:color="000000"/>
              <w:left w:val="single" w:sz="4" w:space="0" w:color="000000"/>
              <w:bottom w:val="single" w:sz="4" w:space="0" w:color="000000"/>
              <w:right w:val="single" w:sz="4" w:space="0" w:color="000000"/>
            </w:tcBorders>
            <w:vAlign w:val="center"/>
          </w:tcPr>
          <w:p w14:paraId="6D4561EB" w14:textId="77777777" w:rsidR="009334A4" w:rsidRDefault="0070130E">
            <w:pPr>
              <w:jc w:val="center"/>
              <w:rPr>
                <w:rFonts w:ascii="Times New Roman" w:hAnsi="Times New Roman"/>
                <w:szCs w:val="22"/>
              </w:rPr>
            </w:pPr>
            <w:r>
              <w:rPr>
                <w:rFonts w:ascii="Times New Roman" w:hAnsi="Times New Roman"/>
                <w:sz w:val="21"/>
                <w:szCs w:val="21"/>
              </w:rPr>
              <w:t>0,054987</w:t>
            </w:r>
          </w:p>
        </w:tc>
        <w:tc>
          <w:tcPr>
            <w:tcW w:w="1559" w:type="dxa"/>
            <w:tcBorders>
              <w:top w:val="single" w:sz="4" w:space="0" w:color="000000"/>
              <w:left w:val="single" w:sz="4" w:space="0" w:color="000000"/>
              <w:bottom w:val="single" w:sz="4" w:space="0" w:color="000000"/>
              <w:right w:val="single" w:sz="4" w:space="0" w:color="000000"/>
            </w:tcBorders>
            <w:vAlign w:val="center"/>
          </w:tcPr>
          <w:p w14:paraId="19CA6D4F" w14:textId="77777777" w:rsidR="009334A4" w:rsidRDefault="0070130E">
            <w:pPr>
              <w:jc w:val="center"/>
              <w:rPr>
                <w:rFonts w:ascii="Times New Roman" w:hAnsi="Times New Roman"/>
                <w:szCs w:val="22"/>
              </w:rPr>
            </w:pPr>
            <w:r>
              <w:rPr>
                <w:rFonts w:ascii="Times New Roman" w:hAnsi="Times New Roman"/>
                <w:sz w:val="21"/>
                <w:szCs w:val="21"/>
              </w:rPr>
              <w:t>0,039763</w:t>
            </w:r>
          </w:p>
        </w:tc>
        <w:tc>
          <w:tcPr>
            <w:tcW w:w="669" w:type="dxa"/>
            <w:tcBorders>
              <w:top w:val="single" w:sz="4" w:space="0" w:color="000000"/>
              <w:left w:val="single" w:sz="4" w:space="0" w:color="000000"/>
              <w:bottom w:val="single" w:sz="4" w:space="0" w:color="000000"/>
              <w:right w:val="single" w:sz="4" w:space="0" w:color="000000"/>
            </w:tcBorders>
            <w:vAlign w:val="center"/>
          </w:tcPr>
          <w:p w14:paraId="05D029C6" w14:textId="77777777" w:rsidR="009334A4" w:rsidRDefault="0070130E">
            <w:pPr>
              <w:widowControl w:val="0"/>
              <w:shd w:val="clear" w:color="FFFFFF" w:themeColor="background1" w:fill="FFFFFF" w:themeFill="background1"/>
              <w:jc w:val="center"/>
              <w:rPr>
                <w:rFonts w:ascii="Times New Roman" w:hAnsi="Times New Roman"/>
                <w:szCs w:val="22"/>
              </w:rPr>
            </w:pPr>
            <w:r>
              <w:rPr>
                <w:rFonts w:ascii="Times New Roman" w:hAnsi="Times New Roman"/>
                <w:sz w:val="21"/>
                <w:szCs w:val="21"/>
              </w:rPr>
              <w:t>–</w:t>
            </w:r>
          </w:p>
        </w:tc>
      </w:tr>
      <w:tr w:rsidR="009334A4" w14:paraId="7D998442" w14:textId="77777777">
        <w:trPr>
          <w:trHeight w:val="300"/>
        </w:trPr>
        <w:tc>
          <w:tcPr>
            <w:tcW w:w="455" w:type="dxa"/>
            <w:tcBorders>
              <w:top w:val="single" w:sz="4" w:space="0" w:color="000000"/>
              <w:left w:val="single" w:sz="4" w:space="0" w:color="000000"/>
              <w:bottom w:val="single" w:sz="4" w:space="0" w:color="000000"/>
              <w:right w:val="single" w:sz="4" w:space="0" w:color="000000"/>
            </w:tcBorders>
            <w:vAlign w:val="center"/>
          </w:tcPr>
          <w:p w14:paraId="17FFCA96" w14:textId="77777777" w:rsidR="009334A4" w:rsidRDefault="0070130E">
            <w:pPr>
              <w:widowControl w:val="0"/>
              <w:shd w:val="clear" w:color="FFFFFF" w:themeColor="background1" w:fill="FFFFFF" w:themeFill="background1"/>
              <w:jc w:val="center"/>
              <w:rPr>
                <w:rFonts w:ascii="Times New Roman" w:hAnsi="Times New Roman"/>
                <w:sz w:val="21"/>
                <w:szCs w:val="21"/>
                <w:highlight w:val="white"/>
                <w:shd w:val="clear" w:color="auto" w:fill="FFFF00"/>
              </w:rPr>
            </w:pPr>
            <w:r>
              <w:rPr>
                <w:rFonts w:ascii="Times New Roman" w:hAnsi="Times New Roman"/>
                <w:sz w:val="21"/>
                <w:szCs w:val="21"/>
                <w:highlight w:val="white"/>
                <w:shd w:val="clear" w:color="auto" w:fill="FFFF00"/>
              </w:rPr>
              <w:t>10.</w:t>
            </w:r>
          </w:p>
        </w:tc>
        <w:tc>
          <w:tcPr>
            <w:tcW w:w="1513" w:type="dxa"/>
            <w:tcBorders>
              <w:top w:val="single" w:sz="4" w:space="0" w:color="000000"/>
              <w:left w:val="single" w:sz="4" w:space="0" w:color="000000"/>
              <w:bottom w:val="single" w:sz="4" w:space="0" w:color="000000"/>
              <w:right w:val="single" w:sz="4" w:space="0" w:color="000000"/>
            </w:tcBorders>
            <w:vAlign w:val="center"/>
          </w:tcPr>
          <w:p w14:paraId="4B0BA552" w14:textId="77777777" w:rsidR="009334A4" w:rsidRDefault="0070130E">
            <w:pPr>
              <w:widowControl w:val="0"/>
              <w:shd w:val="clear" w:color="FFFFFF" w:themeColor="background1" w:fill="FFFFFF" w:themeFill="background1"/>
              <w:jc w:val="both"/>
              <w:rPr>
                <w:rFonts w:ascii="Times New Roman" w:hAnsi="Times New Roman"/>
                <w:sz w:val="21"/>
                <w:szCs w:val="21"/>
                <w:highlight w:val="white"/>
              </w:rPr>
            </w:pPr>
            <w:r>
              <w:rPr>
                <w:rFonts w:ascii="Times New Roman" w:hAnsi="Times New Roman"/>
                <w:sz w:val="21"/>
                <w:szCs w:val="21"/>
                <w:highlight w:val="white"/>
              </w:rPr>
              <w:t>2 уровень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8D229E9" w14:textId="77777777" w:rsidR="009334A4" w:rsidRDefault="0070130E">
            <w:pPr>
              <w:jc w:val="center"/>
              <w:rPr>
                <w:rFonts w:ascii="Times New Roman" w:hAnsi="Times New Roman"/>
                <w:szCs w:val="22"/>
              </w:rPr>
            </w:pPr>
            <w:r>
              <w:rPr>
                <w:rFonts w:ascii="Times New Roman" w:hAnsi="Times New Roman"/>
                <w:sz w:val="21"/>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519E916E" w14:textId="77777777" w:rsidR="009334A4" w:rsidRDefault="0070130E">
            <w:pPr>
              <w:jc w:val="center"/>
              <w:rPr>
                <w:rFonts w:ascii="Times New Roman" w:hAnsi="Times New Roman"/>
                <w:szCs w:val="22"/>
              </w:rPr>
            </w:pPr>
            <w:r>
              <w:rPr>
                <w:rFonts w:ascii="Times New Roman" w:hAnsi="Times New Roman"/>
                <w:sz w:val="21"/>
                <w:szCs w:val="21"/>
              </w:rPr>
              <w:t>0,919278</w:t>
            </w:r>
          </w:p>
        </w:tc>
        <w:tc>
          <w:tcPr>
            <w:tcW w:w="1559" w:type="dxa"/>
            <w:tcBorders>
              <w:top w:val="single" w:sz="4" w:space="0" w:color="000000"/>
              <w:left w:val="single" w:sz="4" w:space="0" w:color="000000"/>
              <w:bottom w:val="single" w:sz="4" w:space="0" w:color="000000"/>
              <w:right w:val="single" w:sz="4" w:space="0" w:color="000000"/>
            </w:tcBorders>
            <w:vAlign w:val="center"/>
          </w:tcPr>
          <w:p w14:paraId="4B3E153B" w14:textId="77777777" w:rsidR="009334A4" w:rsidRDefault="0070130E">
            <w:pPr>
              <w:jc w:val="center"/>
              <w:rPr>
                <w:rFonts w:ascii="Times New Roman" w:hAnsi="Times New Roman"/>
                <w:szCs w:val="22"/>
              </w:rPr>
            </w:pPr>
            <w:r>
              <w:rPr>
                <w:rFonts w:ascii="Times New Roman" w:hAnsi="Times New Roman"/>
                <w:sz w:val="21"/>
                <w:szCs w:val="21"/>
              </w:rPr>
              <w:t>0,122000</w:t>
            </w:r>
          </w:p>
        </w:tc>
        <w:tc>
          <w:tcPr>
            <w:tcW w:w="1673" w:type="dxa"/>
            <w:tcBorders>
              <w:top w:val="single" w:sz="4" w:space="0" w:color="000000"/>
              <w:left w:val="single" w:sz="4" w:space="0" w:color="000000"/>
              <w:bottom w:val="single" w:sz="4" w:space="0" w:color="000000"/>
              <w:right w:val="single" w:sz="4" w:space="0" w:color="000000"/>
            </w:tcBorders>
            <w:vAlign w:val="center"/>
          </w:tcPr>
          <w:p w14:paraId="27C16455" w14:textId="77777777" w:rsidR="009334A4" w:rsidRDefault="0070130E">
            <w:pPr>
              <w:jc w:val="center"/>
              <w:rPr>
                <w:rFonts w:ascii="Times New Roman" w:hAnsi="Times New Roman"/>
                <w:szCs w:val="22"/>
              </w:rPr>
            </w:pPr>
            <w:r>
              <w:rPr>
                <w:rFonts w:ascii="Times New Roman" w:hAnsi="Times New Roman"/>
                <w:sz w:val="21"/>
                <w:szCs w:val="21"/>
              </w:rPr>
              <w:t>0,374157</w:t>
            </w:r>
          </w:p>
        </w:tc>
        <w:tc>
          <w:tcPr>
            <w:tcW w:w="1559" w:type="dxa"/>
            <w:tcBorders>
              <w:top w:val="single" w:sz="4" w:space="0" w:color="000000"/>
              <w:left w:val="single" w:sz="4" w:space="0" w:color="000000"/>
              <w:bottom w:val="single" w:sz="4" w:space="0" w:color="000000"/>
              <w:right w:val="single" w:sz="4" w:space="0" w:color="000000"/>
            </w:tcBorders>
            <w:vAlign w:val="center"/>
          </w:tcPr>
          <w:p w14:paraId="4132D9EF" w14:textId="77777777" w:rsidR="009334A4" w:rsidRDefault="0070130E">
            <w:pPr>
              <w:jc w:val="center"/>
              <w:rPr>
                <w:rFonts w:ascii="Times New Roman" w:hAnsi="Times New Roman"/>
                <w:szCs w:val="22"/>
              </w:rPr>
            </w:pPr>
            <w:r>
              <w:rPr>
                <w:rFonts w:ascii="Times New Roman" w:hAnsi="Times New Roman"/>
                <w:sz w:val="21"/>
                <w:szCs w:val="21"/>
              </w:rPr>
              <w:t>0,074070</w:t>
            </w:r>
          </w:p>
        </w:tc>
        <w:tc>
          <w:tcPr>
            <w:tcW w:w="1562" w:type="dxa"/>
            <w:tcBorders>
              <w:top w:val="single" w:sz="4" w:space="0" w:color="000000"/>
              <w:left w:val="single" w:sz="4" w:space="0" w:color="000000"/>
              <w:bottom w:val="single" w:sz="4" w:space="0" w:color="000000"/>
              <w:right w:val="single" w:sz="4" w:space="0" w:color="000000"/>
            </w:tcBorders>
            <w:vAlign w:val="center"/>
          </w:tcPr>
          <w:p w14:paraId="56DF837C" w14:textId="77777777" w:rsidR="009334A4" w:rsidRDefault="0070130E">
            <w:pPr>
              <w:jc w:val="center"/>
              <w:rPr>
                <w:rFonts w:ascii="Times New Roman" w:hAnsi="Times New Roman"/>
                <w:szCs w:val="22"/>
              </w:rPr>
            </w:pPr>
            <w:r>
              <w:rPr>
                <w:rFonts w:ascii="Times New Roman" w:hAnsi="Times New Roman"/>
                <w:sz w:val="21"/>
                <w:szCs w:val="21"/>
              </w:rPr>
              <w:t>0,124027</w:t>
            </w:r>
          </w:p>
        </w:tc>
        <w:tc>
          <w:tcPr>
            <w:tcW w:w="1559" w:type="dxa"/>
            <w:tcBorders>
              <w:top w:val="single" w:sz="4" w:space="0" w:color="000000"/>
              <w:left w:val="single" w:sz="4" w:space="0" w:color="000000"/>
              <w:bottom w:val="single" w:sz="4" w:space="0" w:color="000000"/>
              <w:right w:val="single" w:sz="4" w:space="0" w:color="000000"/>
            </w:tcBorders>
            <w:vAlign w:val="center"/>
          </w:tcPr>
          <w:p w14:paraId="57C407D5" w14:textId="77777777" w:rsidR="009334A4" w:rsidRDefault="0070130E">
            <w:pPr>
              <w:jc w:val="center"/>
              <w:rPr>
                <w:rFonts w:ascii="Times New Roman" w:hAnsi="Times New Roman"/>
                <w:szCs w:val="22"/>
              </w:rPr>
            </w:pPr>
            <w:r>
              <w:rPr>
                <w:rFonts w:ascii="Times New Roman" w:hAnsi="Times New Roman"/>
                <w:sz w:val="21"/>
                <w:szCs w:val="21"/>
              </w:rPr>
              <w:t>0,030289</w:t>
            </w:r>
          </w:p>
        </w:tc>
        <w:tc>
          <w:tcPr>
            <w:tcW w:w="669" w:type="dxa"/>
            <w:tcBorders>
              <w:top w:val="single" w:sz="4" w:space="0" w:color="000000"/>
              <w:left w:val="single" w:sz="4" w:space="0" w:color="000000"/>
              <w:bottom w:val="single" w:sz="4" w:space="0" w:color="000000"/>
              <w:right w:val="single" w:sz="4" w:space="0" w:color="000000"/>
            </w:tcBorders>
            <w:vAlign w:val="center"/>
          </w:tcPr>
          <w:p w14:paraId="166D63C7" w14:textId="77777777" w:rsidR="009334A4" w:rsidRDefault="0070130E">
            <w:pPr>
              <w:widowControl w:val="0"/>
              <w:shd w:val="clear" w:color="FFFFFF" w:themeColor="background1" w:fill="FFFFFF" w:themeFill="background1"/>
              <w:jc w:val="center"/>
              <w:rPr>
                <w:rFonts w:ascii="Times New Roman" w:hAnsi="Times New Roman"/>
                <w:szCs w:val="22"/>
              </w:rPr>
            </w:pPr>
            <w:r>
              <w:rPr>
                <w:rFonts w:ascii="Times New Roman" w:hAnsi="Times New Roman"/>
                <w:sz w:val="21"/>
                <w:szCs w:val="21"/>
              </w:rPr>
              <w:t>–</w:t>
            </w:r>
          </w:p>
        </w:tc>
      </w:tr>
    </w:tbl>
    <w:p w14:paraId="0573D64F" w14:textId="77777777" w:rsidR="009334A4" w:rsidRDefault="0070130E">
      <w:pPr>
        <w:jc w:val="right"/>
        <w:rPr>
          <w:rFonts w:ascii="Times New Roman" w:hAnsi="Times New Roman"/>
          <w:sz w:val="28"/>
          <w:szCs w:val="28"/>
          <w:highlight w:val="white"/>
        </w:rPr>
      </w:pPr>
      <w:r>
        <w:rPr>
          <w:rFonts w:ascii="Times New Roman" w:hAnsi="Times New Roman"/>
          <w:sz w:val="28"/>
          <w:szCs w:val="28"/>
        </w:rPr>
        <w:t>»;</w:t>
      </w:r>
    </w:p>
    <w:p w14:paraId="47F151C4" w14:textId="77777777" w:rsidR="009334A4" w:rsidRDefault="0070130E">
      <w:pPr>
        <w:ind w:left="709"/>
        <w:jc w:val="both"/>
        <w:rPr>
          <w:rFonts w:ascii="Times New Roman" w:hAnsi="Times New Roman"/>
          <w:sz w:val="28"/>
          <w:szCs w:val="28"/>
        </w:rPr>
      </w:pPr>
      <w:r>
        <w:rPr>
          <w:rFonts w:ascii="Times New Roman" w:hAnsi="Times New Roman"/>
          <w:sz w:val="28"/>
        </w:rPr>
        <w:t>5) строку 12 изложить в следующей редакции:</w:t>
      </w:r>
    </w:p>
    <w:tbl>
      <w:tblPr>
        <w:tblW w:w="5017" w:type="pct"/>
        <w:tblInd w:w="-5" w:type="dxa"/>
        <w:tblLayout w:type="fixed"/>
        <w:tblCellMar>
          <w:left w:w="30" w:type="dxa"/>
          <w:right w:w="30" w:type="dxa"/>
        </w:tblCellMar>
        <w:tblLook w:val="04A0" w:firstRow="1" w:lastRow="0" w:firstColumn="1" w:lastColumn="0" w:noHBand="0" w:noVBand="1"/>
      </w:tblPr>
      <w:tblGrid>
        <w:gridCol w:w="418"/>
        <w:gridCol w:w="1689"/>
        <w:gridCol w:w="1058"/>
        <w:gridCol w:w="1058"/>
        <w:gridCol w:w="1058"/>
        <w:gridCol w:w="1133"/>
        <w:gridCol w:w="1058"/>
        <w:gridCol w:w="1060"/>
        <w:gridCol w:w="1058"/>
        <w:gridCol w:w="355"/>
      </w:tblGrid>
      <w:tr w:rsidR="009334A4" w14:paraId="15ED84AA" w14:textId="77777777">
        <w:trPr>
          <w:trHeight w:val="615"/>
        </w:trPr>
        <w:tc>
          <w:tcPr>
            <w:tcW w:w="592" w:type="dxa"/>
            <w:tcBorders>
              <w:top w:val="single" w:sz="4" w:space="0" w:color="000000"/>
              <w:left w:val="single" w:sz="4" w:space="0" w:color="000000"/>
              <w:bottom w:val="single" w:sz="4" w:space="0" w:color="000000"/>
              <w:right w:val="single" w:sz="4" w:space="0" w:color="000000"/>
            </w:tcBorders>
            <w:vAlign w:val="center"/>
          </w:tcPr>
          <w:p w14:paraId="0FDAA778" w14:textId="77777777" w:rsidR="009334A4" w:rsidRDefault="0070130E">
            <w:pPr>
              <w:widowControl w:val="0"/>
              <w:shd w:val="clear" w:color="FFFFFF" w:themeColor="background1" w:fill="FFFFFF" w:themeFill="background1"/>
              <w:jc w:val="center"/>
              <w:rPr>
                <w:rFonts w:ascii="Times New Roman" w:hAnsi="Times New Roman"/>
                <w:sz w:val="21"/>
                <w:szCs w:val="21"/>
                <w:highlight w:val="white"/>
                <w:shd w:val="clear" w:color="auto" w:fill="FFFF00"/>
              </w:rPr>
            </w:pPr>
            <w:r>
              <w:rPr>
                <w:rFonts w:ascii="Times New Roman" w:hAnsi="Times New Roman"/>
                <w:sz w:val="21"/>
                <w:szCs w:val="21"/>
                <w:highlight w:val="white"/>
                <w:shd w:val="clear" w:color="auto" w:fill="FFFF00"/>
              </w:rPr>
              <w:t>12.</w:t>
            </w:r>
          </w:p>
        </w:tc>
        <w:tc>
          <w:tcPr>
            <w:tcW w:w="2513" w:type="dxa"/>
            <w:tcBorders>
              <w:top w:val="single" w:sz="4" w:space="0" w:color="000000"/>
              <w:left w:val="single" w:sz="4" w:space="0" w:color="000000"/>
              <w:bottom w:val="single" w:sz="4" w:space="0" w:color="000000"/>
              <w:right w:val="single" w:sz="4" w:space="0" w:color="000000"/>
            </w:tcBorders>
            <w:vAlign w:val="center"/>
          </w:tcPr>
          <w:p w14:paraId="52576336" w14:textId="77777777" w:rsidR="009334A4" w:rsidRDefault="0070130E">
            <w:pPr>
              <w:widowControl w:val="0"/>
              <w:shd w:val="clear" w:color="FFFFFF" w:themeColor="background1" w:fill="FFFFFF" w:themeFill="background1"/>
              <w:jc w:val="both"/>
              <w:rPr>
                <w:rFonts w:ascii="Times New Roman" w:hAnsi="Times New Roman"/>
                <w:sz w:val="21"/>
                <w:szCs w:val="21"/>
                <w:highlight w:val="white"/>
              </w:rPr>
            </w:pPr>
            <w:r>
              <w:rPr>
                <w:rFonts w:ascii="Times New Roman" w:hAnsi="Times New Roman"/>
                <w:sz w:val="21"/>
                <w:szCs w:val="21"/>
                <w:highlight w:val="white"/>
              </w:rPr>
              <w:t>Норматив объема</w:t>
            </w:r>
          </w:p>
          <w:p w14:paraId="7D85E66E" w14:textId="77777777" w:rsidR="009334A4" w:rsidRDefault="0070130E">
            <w:pPr>
              <w:widowControl w:val="0"/>
              <w:shd w:val="clear" w:color="FFFFFF" w:themeColor="background1" w:fill="FFFFFF" w:themeFill="background1"/>
              <w:jc w:val="both"/>
              <w:rPr>
                <w:rFonts w:ascii="Times New Roman" w:hAnsi="Times New Roman"/>
                <w:sz w:val="21"/>
                <w:szCs w:val="21"/>
                <w:highlight w:val="white"/>
              </w:rPr>
            </w:pPr>
            <w:r>
              <w:rPr>
                <w:rFonts w:ascii="Times New Roman" w:hAnsi="Times New Roman"/>
                <w:sz w:val="21"/>
                <w:szCs w:val="21"/>
                <w:highlight w:val="white"/>
              </w:rPr>
              <w:t>медицинской помощи на</w:t>
            </w:r>
          </w:p>
          <w:p w14:paraId="14E605AC" w14:textId="77777777" w:rsidR="009334A4" w:rsidRDefault="0070130E">
            <w:pPr>
              <w:widowControl w:val="0"/>
              <w:shd w:val="clear" w:color="FFFFFF" w:themeColor="background1" w:fill="FFFFFF" w:themeFill="background1"/>
              <w:jc w:val="both"/>
              <w:rPr>
                <w:rFonts w:ascii="Times New Roman" w:hAnsi="Times New Roman"/>
                <w:sz w:val="21"/>
                <w:szCs w:val="21"/>
                <w:highlight w:val="white"/>
              </w:rPr>
            </w:pPr>
            <w:r>
              <w:rPr>
                <w:rFonts w:ascii="Times New Roman" w:hAnsi="Times New Roman"/>
                <w:sz w:val="21"/>
                <w:szCs w:val="21"/>
                <w:highlight w:val="white"/>
              </w:rPr>
              <w:t>2027 год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577446C3" w14:textId="77777777" w:rsidR="009334A4" w:rsidRDefault="0070130E">
            <w:pPr>
              <w:jc w:val="center"/>
              <w:rPr>
                <w:rFonts w:ascii="Times New Roman" w:hAnsi="Times New Roman"/>
                <w:szCs w:val="22"/>
              </w:rPr>
            </w:pPr>
            <w:r>
              <w:rPr>
                <w:rFonts w:ascii="Times New Roman" w:hAnsi="Times New Roman"/>
                <w:sz w:val="21"/>
                <w:szCs w:val="21"/>
              </w:rPr>
              <w:t xml:space="preserve">0,290000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22CB9849" w14:textId="77777777" w:rsidR="009334A4" w:rsidRDefault="0070130E">
            <w:pPr>
              <w:jc w:val="center"/>
              <w:rPr>
                <w:rFonts w:ascii="Times New Roman" w:hAnsi="Times New Roman"/>
                <w:szCs w:val="22"/>
              </w:rPr>
            </w:pPr>
            <w:r>
              <w:rPr>
                <w:rFonts w:ascii="Times New Roman" w:hAnsi="Times New Roman"/>
                <w:sz w:val="21"/>
                <w:szCs w:val="21"/>
              </w:rPr>
              <w:t>3,640906</w:t>
            </w:r>
          </w:p>
        </w:tc>
        <w:tc>
          <w:tcPr>
            <w:tcW w:w="1559" w:type="dxa"/>
            <w:tcBorders>
              <w:top w:val="single" w:sz="4" w:space="0" w:color="000000"/>
              <w:left w:val="single" w:sz="4" w:space="0" w:color="000000"/>
              <w:bottom w:val="single" w:sz="4" w:space="0" w:color="000000"/>
              <w:right w:val="single" w:sz="4" w:space="0" w:color="000000"/>
            </w:tcBorders>
            <w:vAlign w:val="center"/>
          </w:tcPr>
          <w:p w14:paraId="779DDC24" w14:textId="77777777" w:rsidR="009334A4" w:rsidRDefault="0070130E">
            <w:pPr>
              <w:jc w:val="center"/>
              <w:rPr>
                <w:rFonts w:ascii="Times New Roman" w:hAnsi="Times New Roman"/>
                <w:szCs w:val="22"/>
              </w:rPr>
            </w:pPr>
            <w:r>
              <w:rPr>
                <w:rFonts w:ascii="Times New Roman" w:hAnsi="Times New Roman"/>
                <w:sz w:val="21"/>
                <w:szCs w:val="21"/>
              </w:rPr>
              <w:t xml:space="preserve">0,540000 </w:t>
            </w:r>
          </w:p>
        </w:tc>
        <w:tc>
          <w:tcPr>
            <w:tcW w:w="1673" w:type="dxa"/>
            <w:tcBorders>
              <w:top w:val="single" w:sz="4" w:space="0" w:color="000000"/>
              <w:left w:val="single" w:sz="4" w:space="0" w:color="000000"/>
              <w:bottom w:val="single" w:sz="4" w:space="0" w:color="000000"/>
              <w:right w:val="single" w:sz="4" w:space="0" w:color="000000"/>
            </w:tcBorders>
            <w:vAlign w:val="center"/>
          </w:tcPr>
          <w:p w14:paraId="7E13570C" w14:textId="77777777" w:rsidR="009334A4" w:rsidRDefault="0070130E">
            <w:pPr>
              <w:jc w:val="center"/>
              <w:rPr>
                <w:rFonts w:ascii="Times New Roman" w:hAnsi="Times New Roman"/>
                <w:szCs w:val="22"/>
              </w:rPr>
            </w:pPr>
            <w:r>
              <w:rPr>
                <w:rFonts w:ascii="Times New Roman" w:hAnsi="Times New Roman"/>
                <w:sz w:val="21"/>
                <w:szCs w:val="21"/>
              </w:rPr>
              <w:t>1,227988</w:t>
            </w:r>
          </w:p>
        </w:tc>
        <w:tc>
          <w:tcPr>
            <w:tcW w:w="1559" w:type="dxa"/>
            <w:tcBorders>
              <w:top w:val="single" w:sz="4" w:space="0" w:color="000000"/>
              <w:left w:val="single" w:sz="4" w:space="0" w:color="000000"/>
              <w:bottom w:val="single" w:sz="4" w:space="0" w:color="000000"/>
              <w:right w:val="single" w:sz="4" w:space="0" w:color="000000"/>
            </w:tcBorders>
            <w:vAlign w:val="center"/>
          </w:tcPr>
          <w:p w14:paraId="46FF5EDF" w14:textId="77777777" w:rsidR="009334A4" w:rsidRDefault="0070130E">
            <w:pPr>
              <w:jc w:val="center"/>
              <w:rPr>
                <w:rFonts w:ascii="Times New Roman" w:hAnsi="Times New Roman"/>
                <w:szCs w:val="22"/>
              </w:rPr>
            </w:pPr>
            <w:r>
              <w:rPr>
                <w:rFonts w:ascii="Times New Roman" w:hAnsi="Times New Roman"/>
                <w:sz w:val="21"/>
                <w:szCs w:val="21"/>
              </w:rPr>
              <w:t>0,284949</w:t>
            </w:r>
          </w:p>
        </w:tc>
        <w:tc>
          <w:tcPr>
            <w:tcW w:w="1562" w:type="dxa"/>
            <w:tcBorders>
              <w:top w:val="single" w:sz="4" w:space="0" w:color="000000"/>
              <w:left w:val="single" w:sz="4" w:space="0" w:color="000000"/>
              <w:bottom w:val="single" w:sz="4" w:space="0" w:color="000000"/>
              <w:right w:val="single" w:sz="4" w:space="0" w:color="000000"/>
            </w:tcBorders>
            <w:vAlign w:val="center"/>
          </w:tcPr>
          <w:p w14:paraId="4DE7600F" w14:textId="77777777" w:rsidR="009334A4" w:rsidRDefault="0070130E">
            <w:pPr>
              <w:jc w:val="center"/>
              <w:rPr>
                <w:rFonts w:ascii="Times New Roman" w:hAnsi="Times New Roman"/>
                <w:szCs w:val="22"/>
              </w:rPr>
            </w:pPr>
            <w:r>
              <w:rPr>
                <w:rFonts w:ascii="Times New Roman" w:hAnsi="Times New Roman"/>
                <w:sz w:val="21"/>
                <w:szCs w:val="21"/>
              </w:rPr>
              <w:t>0,179765</w:t>
            </w:r>
          </w:p>
        </w:tc>
        <w:tc>
          <w:tcPr>
            <w:tcW w:w="1559" w:type="dxa"/>
            <w:tcBorders>
              <w:top w:val="single" w:sz="4" w:space="0" w:color="000000"/>
              <w:left w:val="single" w:sz="4" w:space="0" w:color="000000"/>
              <w:bottom w:val="single" w:sz="4" w:space="0" w:color="000000"/>
              <w:right w:val="single" w:sz="4" w:space="0" w:color="000000"/>
            </w:tcBorders>
            <w:vAlign w:val="center"/>
          </w:tcPr>
          <w:p w14:paraId="405D117E" w14:textId="77777777" w:rsidR="009334A4" w:rsidRDefault="0070130E">
            <w:pPr>
              <w:jc w:val="center"/>
              <w:rPr>
                <w:rFonts w:ascii="Times New Roman" w:hAnsi="Times New Roman"/>
                <w:szCs w:val="22"/>
              </w:rPr>
            </w:pPr>
            <w:r>
              <w:rPr>
                <w:rFonts w:ascii="Times New Roman" w:hAnsi="Times New Roman"/>
                <w:sz w:val="21"/>
                <w:szCs w:val="21"/>
              </w:rPr>
              <w:t>0,070052</w:t>
            </w:r>
          </w:p>
        </w:tc>
        <w:tc>
          <w:tcPr>
            <w:tcW w:w="496" w:type="dxa"/>
            <w:tcBorders>
              <w:top w:val="single" w:sz="4" w:space="0" w:color="000000"/>
              <w:left w:val="single" w:sz="4" w:space="0" w:color="000000"/>
              <w:bottom w:val="single" w:sz="4" w:space="0" w:color="000000"/>
              <w:right w:val="single" w:sz="4" w:space="0" w:color="000000"/>
            </w:tcBorders>
            <w:vAlign w:val="center"/>
          </w:tcPr>
          <w:p w14:paraId="4D74D3C8" w14:textId="77777777" w:rsidR="009334A4" w:rsidRDefault="0070130E">
            <w:pPr>
              <w:widowControl w:val="0"/>
              <w:shd w:val="clear" w:color="FFFFFF" w:themeColor="background1" w:fill="FFFFFF" w:themeFill="background1"/>
              <w:jc w:val="center"/>
              <w:rPr>
                <w:rFonts w:ascii="Times New Roman" w:hAnsi="Times New Roman"/>
                <w:szCs w:val="22"/>
              </w:rPr>
            </w:pPr>
            <w:r>
              <w:rPr>
                <w:rFonts w:ascii="Times New Roman" w:hAnsi="Times New Roman"/>
                <w:sz w:val="21"/>
                <w:szCs w:val="21"/>
              </w:rPr>
              <w:t>–</w:t>
            </w:r>
          </w:p>
        </w:tc>
      </w:tr>
    </w:tbl>
    <w:p w14:paraId="54071B8A" w14:textId="77777777" w:rsidR="009334A4" w:rsidRDefault="0070130E">
      <w:pPr>
        <w:jc w:val="right"/>
        <w:rPr>
          <w:rFonts w:ascii="Times New Roman" w:hAnsi="Times New Roman"/>
          <w:sz w:val="28"/>
          <w:szCs w:val="28"/>
          <w:highlight w:val="white"/>
        </w:rPr>
      </w:pPr>
      <w:r>
        <w:rPr>
          <w:rFonts w:ascii="Times New Roman" w:hAnsi="Times New Roman"/>
          <w:sz w:val="28"/>
          <w:szCs w:val="28"/>
        </w:rPr>
        <w:t>»;</w:t>
      </w:r>
    </w:p>
    <w:p w14:paraId="2FB8564C" w14:textId="77777777" w:rsidR="009334A4" w:rsidRDefault="0070130E">
      <w:pPr>
        <w:ind w:firstLine="709"/>
        <w:jc w:val="both"/>
        <w:rPr>
          <w:rFonts w:ascii="Times New Roman" w:hAnsi="Times New Roman"/>
          <w:sz w:val="28"/>
          <w:szCs w:val="28"/>
        </w:rPr>
      </w:pPr>
      <w:r>
        <w:rPr>
          <w:rFonts w:ascii="Times New Roman" w:hAnsi="Times New Roman"/>
          <w:sz w:val="28"/>
        </w:rPr>
        <w:t>6) строки 14 и 15 изложить в следующей редакции:</w:t>
      </w:r>
    </w:p>
    <w:tbl>
      <w:tblPr>
        <w:tblW w:w="4982" w:type="pct"/>
        <w:tblInd w:w="-5" w:type="dxa"/>
        <w:tblLayout w:type="fixed"/>
        <w:tblCellMar>
          <w:left w:w="30" w:type="dxa"/>
          <w:right w:w="30" w:type="dxa"/>
        </w:tblCellMar>
        <w:tblLook w:val="04A0" w:firstRow="1" w:lastRow="0" w:firstColumn="1" w:lastColumn="0" w:noHBand="0" w:noVBand="1"/>
      </w:tblPr>
      <w:tblGrid>
        <w:gridCol w:w="412"/>
        <w:gridCol w:w="1654"/>
        <w:gridCol w:w="1037"/>
        <w:gridCol w:w="1036"/>
        <w:gridCol w:w="1036"/>
        <w:gridCol w:w="1110"/>
        <w:gridCol w:w="1036"/>
        <w:gridCol w:w="1038"/>
        <w:gridCol w:w="1036"/>
        <w:gridCol w:w="480"/>
      </w:tblGrid>
      <w:tr w:rsidR="009334A4" w14:paraId="797C4B7C" w14:textId="77777777">
        <w:trPr>
          <w:trHeight w:val="300"/>
        </w:trPr>
        <w:tc>
          <w:tcPr>
            <w:tcW w:w="592" w:type="dxa"/>
            <w:tcBorders>
              <w:top w:val="single" w:sz="4" w:space="0" w:color="000000"/>
              <w:left w:val="single" w:sz="4" w:space="0" w:color="000000"/>
              <w:bottom w:val="single" w:sz="4" w:space="0" w:color="000000"/>
              <w:right w:val="single" w:sz="4" w:space="0" w:color="000000"/>
            </w:tcBorders>
            <w:vAlign w:val="center"/>
          </w:tcPr>
          <w:p w14:paraId="4DD3814B" w14:textId="77777777" w:rsidR="009334A4" w:rsidRDefault="0070130E">
            <w:pPr>
              <w:widowControl w:val="0"/>
              <w:shd w:val="clear" w:color="FFFFFF" w:themeColor="background1" w:fill="FFFFFF" w:themeFill="background1"/>
              <w:jc w:val="center"/>
              <w:rPr>
                <w:rFonts w:ascii="Times New Roman" w:hAnsi="Times New Roman"/>
                <w:sz w:val="21"/>
                <w:szCs w:val="21"/>
                <w:highlight w:val="white"/>
              </w:rPr>
            </w:pPr>
            <w:r>
              <w:rPr>
                <w:rFonts w:ascii="Times New Roman" w:hAnsi="Times New Roman"/>
                <w:sz w:val="21"/>
                <w:szCs w:val="21"/>
                <w:highlight w:val="white"/>
                <w:shd w:val="clear" w:color="auto" w:fill="FFFF00"/>
              </w:rPr>
              <w:t>14.</w:t>
            </w:r>
          </w:p>
        </w:tc>
        <w:tc>
          <w:tcPr>
            <w:tcW w:w="2513" w:type="dxa"/>
            <w:tcBorders>
              <w:top w:val="single" w:sz="4" w:space="0" w:color="000000"/>
              <w:left w:val="single" w:sz="4" w:space="0" w:color="000000"/>
              <w:bottom w:val="single" w:sz="4" w:space="0" w:color="000000"/>
              <w:right w:val="single" w:sz="4" w:space="0" w:color="000000"/>
            </w:tcBorders>
            <w:vAlign w:val="center"/>
          </w:tcPr>
          <w:p w14:paraId="4613F25D" w14:textId="77777777" w:rsidR="009334A4" w:rsidRDefault="0070130E">
            <w:pPr>
              <w:widowControl w:val="0"/>
              <w:shd w:val="clear" w:color="FFFFFF" w:themeColor="background1" w:fill="FFFFFF" w:themeFill="background1"/>
              <w:jc w:val="both"/>
              <w:rPr>
                <w:rFonts w:ascii="Times New Roman" w:hAnsi="Times New Roman"/>
                <w:sz w:val="21"/>
                <w:szCs w:val="21"/>
                <w:highlight w:val="white"/>
              </w:rPr>
            </w:pPr>
            <w:r>
              <w:rPr>
                <w:rFonts w:ascii="Times New Roman" w:hAnsi="Times New Roman"/>
                <w:sz w:val="21"/>
                <w:szCs w:val="21"/>
                <w:highlight w:val="white"/>
                <w:shd w:val="clear" w:color="auto" w:fill="FFFF00"/>
              </w:rPr>
              <w:t>1 уровень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645A4A4" w14:textId="77777777" w:rsidR="009334A4" w:rsidRDefault="0070130E">
            <w:pPr>
              <w:jc w:val="center"/>
              <w:rPr>
                <w:rFonts w:ascii="Times New Roman" w:hAnsi="Times New Roman"/>
                <w:szCs w:val="22"/>
              </w:rPr>
            </w:pPr>
            <w:r>
              <w:rPr>
                <w:rFonts w:ascii="Times New Roman" w:hAnsi="Times New Roman"/>
                <w:sz w:val="21"/>
                <w:szCs w:val="21"/>
              </w:rPr>
              <w:t xml:space="preserve">0,290000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38C9ECAA" w14:textId="77777777" w:rsidR="009334A4" w:rsidRDefault="0070130E">
            <w:pPr>
              <w:jc w:val="center"/>
              <w:rPr>
                <w:rFonts w:ascii="Times New Roman" w:hAnsi="Times New Roman"/>
                <w:szCs w:val="22"/>
              </w:rPr>
            </w:pPr>
            <w:r>
              <w:rPr>
                <w:rFonts w:ascii="Times New Roman" w:hAnsi="Times New Roman"/>
                <w:sz w:val="21"/>
                <w:szCs w:val="21"/>
              </w:rPr>
              <w:t>2,718491</w:t>
            </w:r>
          </w:p>
        </w:tc>
        <w:tc>
          <w:tcPr>
            <w:tcW w:w="1559" w:type="dxa"/>
            <w:tcBorders>
              <w:top w:val="single" w:sz="4" w:space="0" w:color="000000"/>
              <w:left w:val="single" w:sz="4" w:space="0" w:color="000000"/>
              <w:bottom w:val="single" w:sz="4" w:space="0" w:color="000000"/>
              <w:right w:val="single" w:sz="4" w:space="0" w:color="000000"/>
            </w:tcBorders>
            <w:vAlign w:val="center"/>
          </w:tcPr>
          <w:p w14:paraId="3588FB5E" w14:textId="77777777" w:rsidR="009334A4" w:rsidRDefault="0070130E">
            <w:pPr>
              <w:jc w:val="center"/>
              <w:rPr>
                <w:rFonts w:ascii="Times New Roman" w:hAnsi="Times New Roman"/>
                <w:szCs w:val="22"/>
              </w:rPr>
            </w:pPr>
            <w:r>
              <w:rPr>
                <w:rFonts w:ascii="Times New Roman" w:hAnsi="Times New Roman"/>
                <w:sz w:val="21"/>
                <w:szCs w:val="21"/>
              </w:rPr>
              <w:t xml:space="preserve">0,418000 </w:t>
            </w:r>
          </w:p>
        </w:tc>
        <w:tc>
          <w:tcPr>
            <w:tcW w:w="1673" w:type="dxa"/>
            <w:tcBorders>
              <w:top w:val="single" w:sz="4" w:space="0" w:color="000000"/>
              <w:left w:val="single" w:sz="4" w:space="0" w:color="000000"/>
              <w:bottom w:val="single" w:sz="4" w:space="0" w:color="000000"/>
              <w:right w:val="single" w:sz="4" w:space="0" w:color="000000"/>
            </w:tcBorders>
            <w:vAlign w:val="center"/>
          </w:tcPr>
          <w:p w14:paraId="6320152C" w14:textId="77777777" w:rsidR="009334A4" w:rsidRDefault="0070130E">
            <w:pPr>
              <w:jc w:val="center"/>
              <w:rPr>
                <w:rFonts w:ascii="Times New Roman" w:hAnsi="Times New Roman"/>
                <w:szCs w:val="22"/>
              </w:rPr>
            </w:pPr>
            <w:r>
              <w:rPr>
                <w:rFonts w:ascii="Times New Roman" w:hAnsi="Times New Roman"/>
                <w:sz w:val="21"/>
                <w:szCs w:val="21"/>
              </w:rPr>
              <w:t>0,908781</w:t>
            </w:r>
          </w:p>
        </w:tc>
        <w:tc>
          <w:tcPr>
            <w:tcW w:w="1559" w:type="dxa"/>
            <w:tcBorders>
              <w:top w:val="single" w:sz="4" w:space="0" w:color="000000"/>
              <w:left w:val="single" w:sz="4" w:space="0" w:color="000000"/>
              <w:bottom w:val="single" w:sz="4" w:space="0" w:color="000000"/>
              <w:right w:val="single" w:sz="4" w:space="0" w:color="000000"/>
            </w:tcBorders>
            <w:vAlign w:val="center"/>
          </w:tcPr>
          <w:p w14:paraId="60D91286" w14:textId="77777777" w:rsidR="009334A4" w:rsidRDefault="0070130E">
            <w:pPr>
              <w:jc w:val="center"/>
              <w:rPr>
                <w:rFonts w:ascii="Times New Roman" w:hAnsi="Times New Roman"/>
                <w:szCs w:val="22"/>
              </w:rPr>
            </w:pPr>
            <w:r>
              <w:rPr>
                <w:rFonts w:ascii="Times New Roman" w:hAnsi="Times New Roman"/>
                <w:sz w:val="21"/>
                <w:szCs w:val="21"/>
              </w:rPr>
              <w:t>0,210879</w:t>
            </w:r>
          </w:p>
        </w:tc>
        <w:tc>
          <w:tcPr>
            <w:tcW w:w="1562" w:type="dxa"/>
            <w:tcBorders>
              <w:top w:val="single" w:sz="4" w:space="0" w:color="000000"/>
              <w:left w:val="single" w:sz="4" w:space="0" w:color="000000"/>
              <w:bottom w:val="single" w:sz="4" w:space="0" w:color="000000"/>
              <w:right w:val="single" w:sz="4" w:space="0" w:color="000000"/>
            </w:tcBorders>
            <w:vAlign w:val="center"/>
          </w:tcPr>
          <w:p w14:paraId="02A87AD8" w14:textId="77777777" w:rsidR="009334A4" w:rsidRDefault="0070130E">
            <w:pPr>
              <w:jc w:val="center"/>
              <w:rPr>
                <w:rFonts w:ascii="Times New Roman" w:hAnsi="Times New Roman"/>
                <w:szCs w:val="22"/>
              </w:rPr>
            </w:pPr>
            <w:r>
              <w:rPr>
                <w:rFonts w:ascii="Times New Roman" w:hAnsi="Times New Roman"/>
                <w:sz w:val="21"/>
                <w:szCs w:val="21"/>
              </w:rPr>
              <w:t>0,054811</w:t>
            </w:r>
          </w:p>
        </w:tc>
        <w:tc>
          <w:tcPr>
            <w:tcW w:w="1559" w:type="dxa"/>
            <w:tcBorders>
              <w:top w:val="single" w:sz="4" w:space="0" w:color="000000"/>
              <w:left w:val="single" w:sz="4" w:space="0" w:color="000000"/>
              <w:bottom w:val="single" w:sz="4" w:space="0" w:color="000000"/>
              <w:right w:val="single" w:sz="4" w:space="0" w:color="000000"/>
            </w:tcBorders>
            <w:vAlign w:val="center"/>
          </w:tcPr>
          <w:p w14:paraId="147D73FB" w14:textId="77777777" w:rsidR="009334A4" w:rsidRDefault="0070130E">
            <w:pPr>
              <w:jc w:val="center"/>
              <w:rPr>
                <w:rFonts w:ascii="Times New Roman" w:hAnsi="Times New Roman"/>
                <w:szCs w:val="22"/>
              </w:rPr>
            </w:pPr>
            <w:r>
              <w:rPr>
                <w:rFonts w:ascii="Times New Roman" w:hAnsi="Times New Roman"/>
                <w:sz w:val="21"/>
                <w:szCs w:val="21"/>
              </w:rPr>
              <w:t>0,039763</w:t>
            </w:r>
          </w:p>
        </w:tc>
        <w:tc>
          <w:tcPr>
            <w:tcW w:w="699" w:type="dxa"/>
            <w:tcBorders>
              <w:top w:val="single" w:sz="4" w:space="0" w:color="000000"/>
              <w:left w:val="single" w:sz="4" w:space="0" w:color="000000"/>
              <w:bottom w:val="single" w:sz="4" w:space="0" w:color="000000"/>
              <w:right w:val="single" w:sz="4" w:space="0" w:color="000000"/>
            </w:tcBorders>
            <w:vAlign w:val="center"/>
          </w:tcPr>
          <w:p w14:paraId="2BD730EA" w14:textId="77777777" w:rsidR="009334A4" w:rsidRDefault="0070130E">
            <w:pPr>
              <w:jc w:val="center"/>
              <w:rPr>
                <w:rFonts w:ascii="Times New Roman" w:hAnsi="Times New Roman"/>
                <w:szCs w:val="22"/>
              </w:rPr>
            </w:pPr>
            <w:r>
              <w:rPr>
                <w:rFonts w:ascii="Times New Roman" w:hAnsi="Times New Roman"/>
                <w:sz w:val="21"/>
                <w:szCs w:val="21"/>
              </w:rPr>
              <w:t>–</w:t>
            </w:r>
          </w:p>
        </w:tc>
      </w:tr>
      <w:tr w:rsidR="009334A4" w14:paraId="6AD4EE26" w14:textId="77777777">
        <w:trPr>
          <w:trHeight w:val="300"/>
        </w:trPr>
        <w:tc>
          <w:tcPr>
            <w:tcW w:w="592" w:type="dxa"/>
            <w:tcBorders>
              <w:top w:val="single" w:sz="4" w:space="0" w:color="000000"/>
              <w:left w:val="single" w:sz="4" w:space="0" w:color="000000"/>
              <w:bottom w:val="single" w:sz="4" w:space="0" w:color="000000"/>
              <w:right w:val="single" w:sz="4" w:space="0" w:color="000000"/>
            </w:tcBorders>
            <w:vAlign w:val="center"/>
          </w:tcPr>
          <w:p w14:paraId="3068C304" w14:textId="77777777" w:rsidR="009334A4" w:rsidRDefault="0070130E">
            <w:pPr>
              <w:widowControl w:val="0"/>
              <w:shd w:val="clear" w:color="FFFFFF" w:themeColor="background1" w:fill="FFFFFF" w:themeFill="background1"/>
              <w:jc w:val="center"/>
              <w:rPr>
                <w:rFonts w:ascii="Times New Roman" w:hAnsi="Times New Roman"/>
                <w:sz w:val="21"/>
                <w:szCs w:val="21"/>
                <w:highlight w:val="white"/>
              </w:rPr>
            </w:pPr>
            <w:r>
              <w:rPr>
                <w:rFonts w:ascii="Times New Roman" w:hAnsi="Times New Roman"/>
                <w:sz w:val="21"/>
                <w:szCs w:val="21"/>
                <w:highlight w:val="white"/>
                <w:shd w:val="clear" w:color="auto" w:fill="FFFF00"/>
              </w:rPr>
              <w:t>15.</w:t>
            </w:r>
          </w:p>
        </w:tc>
        <w:tc>
          <w:tcPr>
            <w:tcW w:w="2513" w:type="dxa"/>
            <w:tcBorders>
              <w:top w:val="single" w:sz="4" w:space="0" w:color="000000"/>
              <w:left w:val="single" w:sz="4" w:space="0" w:color="000000"/>
              <w:bottom w:val="single" w:sz="4" w:space="0" w:color="000000"/>
              <w:right w:val="single" w:sz="4" w:space="0" w:color="000000"/>
            </w:tcBorders>
            <w:vAlign w:val="center"/>
          </w:tcPr>
          <w:p w14:paraId="3E0E4ABE" w14:textId="77777777" w:rsidR="009334A4" w:rsidRDefault="0070130E">
            <w:pPr>
              <w:widowControl w:val="0"/>
              <w:shd w:val="clear" w:color="FFFFFF" w:themeColor="background1" w:fill="FFFFFF" w:themeFill="background1"/>
              <w:jc w:val="both"/>
              <w:rPr>
                <w:rFonts w:ascii="Times New Roman" w:hAnsi="Times New Roman"/>
                <w:sz w:val="21"/>
                <w:szCs w:val="21"/>
                <w:highlight w:val="white"/>
              </w:rPr>
            </w:pPr>
            <w:r>
              <w:rPr>
                <w:rFonts w:ascii="Times New Roman" w:hAnsi="Times New Roman"/>
                <w:sz w:val="21"/>
                <w:szCs w:val="21"/>
                <w:highlight w:val="white"/>
                <w:shd w:val="clear" w:color="auto" w:fill="FFFF00"/>
              </w:rPr>
              <w:t>2 уровень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5563024" w14:textId="77777777" w:rsidR="009334A4" w:rsidRDefault="0070130E">
            <w:pPr>
              <w:jc w:val="center"/>
              <w:rPr>
                <w:rFonts w:ascii="Times New Roman" w:hAnsi="Times New Roman"/>
                <w:szCs w:val="22"/>
              </w:rPr>
            </w:pPr>
            <w:r>
              <w:rPr>
                <w:rFonts w:ascii="Times New Roman" w:hAnsi="Times New Roman"/>
                <w:sz w:val="21"/>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1681BC1B" w14:textId="77777777" w:rsidR="009334A4" w:rsidRDefault="0070130E">
            <w:pPr>
              <w:jc w:val="center"/>
              <w:rPr>
                <w:rFonts w:ascii="Times New Roman" w:hAnsi="Times New Roman"/>
                <w:szCs w:val="22"/>
              </w:rPr>
            </w:pPr>
            <w:r>
              <w:rPr>
                <w:rFonts w:ascii="Times New Roman" w:hAnsi="Times New Roman"/>
                <w:sz w:val="21"/>
                <w:szCs w:val="21"/>
              </w:rPr>
              <w:t>0,922415</w:t>
            </w:r>
          </w:p>
        </w:tc>
        <w:tc>
          <w:tcPr>
            <w:tcW w:w="1559" w:type="dxa"/>
            <w:tcBorders>
              <w:top w:val="single" w:sz="4" w:space="0" w:color="000000"/>
              <w:left w:val="single" w:sz="4" w:space="0" w:color="000000"/>
              <w:bottom w:val="single" w:sz="4" w:space="0" w:color="000000"/>
              <w:right w:val="single" w:sz="4" w:space="0" w:color="000000"/>
            </w:tcBorders>
            <w:vAlign w:val="center"/>
          </w:tcPr>
          <w:p w14:paraId="0A1A2849" w14:textId="77777777" w:rsidR="009334A4" w:rsidRDefault="0070130E">
            <w:pPr>
              <w:jc w:val="center"/>
              <w:rPr>
                <w:rFonts w:ascii="Times New Roman" w:hAnsi="Times New Roman"/>
                <w:szCs w:val="22"/>
              </w:rPr>
            </w:pPr>
            <w:r>
              <w:rPr>
                <w:rFonts w:ascii="Times New Roman" w:hAnsi="Times New Roman"/>
                <w:sz w:val="21"/>
                <w:szCs w:val="21"/>
              </w:rPr>
              <w:t xml:space="preserve">0,122000 </w:t>
            </w:r>
          </w:p>
        </w:tc>
        <w:tc>
          <w:tcPr>
            <w:tcW w:w="1673" w:type="dxa"/>
            <w:tcBorders>
              <w:top w:val="single" w:sz="4" w:space="0" w:color="000000"/>
              <w:left w:val="single" w:sz="4" w:space="0" w:color="000000"/>
              <w:bottom w:val="single" w:sz="4" w:space="0" w:color="000000"/>
              <w:right w:val="single" w:sz="4" w:space="0" w:color="000000"/>
            </w:tcBorders>
            <w:vAlign w:val="center"/>
          </w:tcPr>
          <w:p w14:paraId="28882F25" w14:textId="77777777" w:rsidR="009334A4" w:rsidRDefault="0070130E">
            <w:pPr>
              <w:jc w:val="center"/>
              <w:rPr>
                <w:rFonts w:ascii="Times New Roman" w:hAnsi="Times New Roman"/>
                <w:szCs w:val="22"/>
              </w:rPr>
            </w:pPr>
            <w:r>
              <w:rPr>
                <w:rFonts w:ascii="Times New Roman" w:hAnsi="Times New Roman"/>
                <w:sz w:val="21"/>
                <w:szCs w:val="21"/>
              </w:rPr>
              <w:t>0,319207</w:t>
            </w:r>
          </w:p>
        </w:tc>
        <w:tc>
          <w:tcPr>
            <w:tcW w:w="1559" w:type="dxa"/>
            <w:tcBorders>
              <w:top w:val="single" w:sz="4" w:space="0" w:color="000000"/>
              <w:left w:val="single" w:sz="4" w:space="0" w:color="000000"/>
              <w:bottom w:val="single" w:sz="4" w:space="0" w:color="000000"/>
              <w:right w:val="single" w:sz="4" w:space="0" w:color="000000"/>
            </w:tcBorders>
            <w:vAlign w:val="center"/>
          </w:tcPr>
          <w:p w14:paraId="0B8561E1" w14:textId="77777777" w:rsidR="009334A4" w:rsidRDefault="0070130E">
            <w:pPr>
              <w:jc w:val="center"/>
              <w:rPr>
                <w:rFonts w:ascii="Times New Roman" w:hAnsi="Times New Roman"/>
                <w:szCs w:val="22"/>
              </w:rPr>
            </w:pPr>
            <w:r>
              <w:rPr>
                <w:rFonts w:ascii="Times New Roman" w:hAnsi="Times New Roman"/>
                <w:sz w:val="21"/>
                <w:szCs w:val="21"/>
              </w:rPr>
              <w:t>0,074070</w:t>
            </w:r>
          </w:p>
        </w:tc>
        <w:tc>
          <w:tcPr>
            <w:tcW w:w="1562" w:type="dxa"/>
            <w:tcBorders>
              <w:top w:val="single" w:sz="4" w:space="0" w:color="000000"/>
              <w:left w:val="single" w:sz="4" w:space="0" w:color="000000"/>
              <w:bottom w:val="single" w:sz="4" w:space="0" w:color="000000"/>
              <w:right w:val="single" w:sz="4" w:space="0" w:color="000000"/>
            </w:tcBorders>
            <w:vAlign w:val="center"/>
          </w:tcPr>
          <w:p w14:paraId="1708BA80" w14:textId="77777777" w:rsidR="009334A4" w:rsidRDefault="0070130E">
            <w:pPr>
              <w:jc w:val="center"/>
              <w:rPr>
                <w:rFonts w:ascii="Times New Roman" w:hAnsi="Times New Roman"/>
                <w:szCs w:val="22"/>
              </w:rPr>
            </w:pPr>
            <w:r>
              <w:rPr>
                <w:rFonts w:ascii="Times New Roman" w:hAnsi="Times New Roman"/>
                <w:sz w:val="21"/>
                <w:szCs w:val="21"/>
              </w:rPr>
              <w:t>0,123631</w:t>
            </w:r>
          </w:p>
        </w:tc>
        <w:tc>
          <w:tcPr>
            <w:tcW w:w="1559" w:type="dxa"/>
            <w:tcBorders>
              <w:top w:val="single" w:sz="4" w:space="0" w:color="000000"/>
              <w:left w:val="single" w:sz="4" w:space="0" w:color="000000"/>
              <w:bottom w:val="single" w:sz="4" w:space="0" w:color="000000"/>
              <w:right w:val="single" w:sz="4" w:space="0" w:color="000000"/>
            </w:tcBorders>
            <w:vAlign w:val="center"/>
          </w:tcPr>
          <w:p w14:paraId="44E77819" w14:textId="77777777" w:rsidR="009334A4" w:rsidRDefault="0070130E">
            <w:pPr>
              <w:jc w:val="center"/>
              <w:rPr>
                <w:rFonts w:ascii="Times New Roman" w:hAnsi="Times New Roman"/>
                <w:szCs w:val="22"/>
              </w:rPr>
            </w:pPr>
            <w:r>
              <w:rPr>
                <w:rFonts w:ascii="Times New Roman" w:hAnsi="Times New Roman"/>
                <w:sz w:val="21"/>
                <w:szCs w:val="21"/>
              </w:rPr>
              <w:t>0,030289</w:t>
            </w:r>
          </w:p>
        </w:tc>
        <w:tc>
          <w:tcPr>
            <w:tcW w:w="699" w:type="dxa"/>
            <w:tcBorders>
              <w:top w:val="single" w:sz="4" w:space="0" w:color="000000"/>
              <w:left w:val="single" w:sz="4" w:space="0" w:color="000000"/>
              <w:bottom w:val="single" w:sz="4" w:space="0" w:color="000000"/>
              <w:right w:val="single" w:sz="4" w:space="0" w:color="000000"/>
            </w:tcBorders>
            <w:vAlign w:val="center"/>
          </w:tcPr>
          <w:p w14:paraId="7EF72860" w14:textId="77777777" w:rsidR="009334A4" w:rsidRDefault="0070130E">
            <w:pPr>
              <w:jc w:val="center"/>
              <w:rPr>
                <w:rFonts w:ascii="Times New Roman" w:hAnsi="Times New Roman"/>
                <w:szCs w:val="22"/>
              </w:rPr>
            </w:pPr>
            <w:r>
              <w:rPr>
                <w:rFonts w:ascii="Times New Roman" w:hAnsi="Times New Roman"/>
                <w:sz w:val="21"/>
                <w:szCs w:val="21"/>
              </w:rPr>
              <w:t>–</w:t>
            </w:r>
          </w:p>
        </w:tc>
      </w:tr>
    </w:tbl>
    <w:p w14:paraId="05C10AA4" w14:textId="77777777" w:rsidR="009334A4" w:rsidRDefault="0070130E">
      <w:pPr>
        <w:ind w:firstLine="708"/>
        <w:jc w:val="right"/>
        <w:rPr>
          <w:rFonts w:ascii="Times New Roman" w:hAnsi="Times New Roman"/>
          <w:sz w:val="28"/>
          <w:szCs w:val="28"/>
        </w:rPr>
      </w:pPr>
      <w:r>
        <w:rPr>
          <w:rFonts w:ascii="Times New Roman" w:hAnsi="Times New Roman"/>
          <w:sz w:val="28"/>
        </w:rPr>
        <w:t>»;</w:t>
      </w:r>
    </w:p>
    <w:p w14:paraId="59C1D92B" w14:textId="77777777" w:rsidR="009334A4" w:rsidRDefault="0070130E">
      <w:pPr>
        <w:ind w:firstLine="708"/>
        <w:jc w:val="both"/>
        <w:rPr>
          <w:rFonts w:ascii="Times New Roman" w:hAnsi="Times New Roman"/>
          <w:sz w:val="28"/>
          <w:szCs w:val="28"/>
        </w:rPr>
      </w:pPr>
      <w:r>
        <w:rPr>
          <w:rFonts w:ascii="Times New Roman" w:hAnsi="Times New Roman"/>
          <w:sz w:val="28"/>
        </w:rPr>
        <w:t>7) в графе 3:</w:t>
      </w:r>
    </w:p>
    <w:p w14:paraId="7CB52B2C" w14:textId="77777777" w:rsidR="009334A4" w:rsidRDefault="0070130E">
      <w:pPr>
        <w:ind w:firstLine="709"/>
        <w:jc w:val="both"/>
        <w:rPr>
          <w:rFonts w:ascii="Times New Roman" w:hAnsi="Times New Roman"/>
          <w:sz w:val="28"/>
          <w:szCs w:val="28"/>
        </w:rPr>
      </w:pPr>
      <w:r>
        <w:rPr>
          <w:rFonts w:ascii="Times New Roman" w:hAnsi="Times New Roman"/>
          <w:sz w:val="28"/>
        </w:rPr>
        <w:t>1) в строке 18 цифры «0,064151» заменить цифрами «0,064378»;</w:t>
      </w:r>
    </w:p>
    <w:p w14:paraId="4D462E0C" w14:textId="77777777" w:rsidR="009334A4" w:rsidRDefault="0070130E">
      <w:pPr>
        <w:ind w:firstLine="709"/>
        <w:jc w:val="both"/>
        <w:rPr>
          <w:rFonts w:ascii="Times New Roman" w:hAnsi="Times New Roman"/>
          <w:sz w:val="28"/>
          <w:szCs w:val="28"/>
        </w:rPr>
      </w:pPr>
      <w:r>
        <w:rPr>
          <w:rFonts w:ascii="Times New Roman" w:hAnsi="Times New Roman"/>
          <w:sz w:val="28"/>
        </w:rPr>
        <w:t>2) в строке 20 цифры «0,064151» заменить цифрами «0,064378»;</w:t>
      </w:r>
    </w:p>
    <w:p w14:paraId="18614DF7" w14:textId="77777777" w:rsidR="009334A4" w:rsidRDefault="0070130E">
      <w:pPr>
        <w:ind w:firstLine="709"/>
        <w:jc w:val="both"/>
        <w:rPr>
          <w:rFonts w:ascii="Times New Roman" w:hAnsi="Times New Roman"/>
          <w:sz w:val="28"/>
          <w:szCs w:val="28"/>
        </w:rPr>
      </w:pPr>
      <w:r>
        <w:rPr>
          <w:rFonts w:ascii="Times New Roman" w:hAnsi="Times New Roman"/>
          <w:sz w:val="28"/>
        </w:rPr>
        <w:t>3) в строке 23 цифры «0,063739» заменить цифрами «0,064317»;</w:t>
      </w:r>
    </w:p>
    <w:p w14:paraId="67F8BAC5" w14:textId="77777777" w:rsidR="009334A4" w:rsidRDefault="0070130E">
      <w:pPr>
        <w:ind w:firstLine="709"/>
        <w:jc w:val="both"/>
        <w:rPr>
          <w:rFonts w:ascii="Times New Roman" w:hAnsi="Times New Roman"/>
          <w:sz w:val="28"/>
          <w:szCs w:val="28"/>
        </w:rPr>
      </w:pPr>
      <w:r>
        <w:rPr>
          <w:rFonts w:ascii="Times New Roman" w:hAnsi="Times New Roman"/>
          <w:sz w:val="28"/>
        </w:rPr>
        <w:t>4) в строке 25 цифры «0,063739» заменить цифрами «0,064317»;</w:t>
      </w:r>
    </w:p>
    <w:p w14:paraId="4C2200B1" w14:textId="77777777" w:rsidR="009334A4" w:rsidRDefault="0070130E">
      <w:pPr>
        <w:ind w:firstLine="709"/>
        <w:jc w:val="both"/>
        <w:rPr>
          <w:rFonts w:ascii="Times New Roman" w:hAnsi="Times New Roman"/>
          <w:sz w:val="28"/>
          <w:szCs w:val="28"/>
        </w:rPr>
      </w:pPr>
      <w:r>
        <w:rPr>
          <w:rFonts w:ascii="Times New Roman" w:hAnsi="Times New Roman"/>
          <w:sz w:val="28"/>
        </w:rPr>
        <w:t>5) в строке 28 цифры «0,063455» заменить цифрами «0,064238»;</w:t>
      </w:r>
    </w:p>
    <w:p w14:paraId="4F815A12" w14:textId="77777777" w:rsidR="009334A4" w:rsidRDefault="0070130E">
      <w:pPr>
        <w:ind w:firstLine="709"/>
        <w:jc w:val="both"/>
        <w:rPr>
          <w:rFonts w:ascii="Times New Roman" w:hAnsi="Times New Roman"/>
          <w:sz w:val="28"/>
          <w:szCs w:val="28"/>
        </w:rPr>
      </w:pPr>
      <w:r>
        <w:rPr>
          <w:rFonts w:ascii="Times New Roman" w:hAnsi="Times New Roman"/>
          <w:sz w:val="28"/>
        </w:rPr>
        <w:t>6) в строке 30 цифры «0,063455» заменить цифрами «0,064238».</w:t>
      </w:r>
    </w:p>
    <w:p w14:paraId="3069413A" w14:textId="77777777" w:rsidR="009334A4" w:rsidRDefault="0070130E">
      <w:pPr>
        <w:ind w:firstLine="708"/>
        <w:jc w:val="both"/>
        <w:rPr>
          <w:rFonts w:ascii="Times New Roman" w:hAnsi="Times New Roman"/>
          <w:sz w:val="28"/>
          <w:szCs w:val="28"/>
        </w:rPr>
      </w:pPr>
      <w:r>
        <w:rPr>
          <w:rFonts w:ascii="Times New Roman" w:hAnsi="Times New Roman"/>
          <w:sz w:val="28"/>
        </w:rPr>
        <w:t>11. В таблице приложения 5 к Территориальной программе:</w:t>
      </w:r>
    </w:p>
    <w:p w14:paraId="50F81BFF" w14:textId="77777777" w:rsidR="009334A4" w:rsidRDefault="0070130E">
      <w:pPr>
        <w:ind w:firstLine="708"/>
        <w:jc w:val="both"/>
        <w:rPr>
          <w:rFonts w:ascii="Times New Roman" w:hAnsi="Times New Roman"/>
          <w:sz w:val="28"/>
          <w:szCs w:val="28"/>
        </w:rPr>
      </w:pPr>
      <w:r>
        <w:rPr>
          <w:rFonts w:ascii="Times New Roman" w:hAnsi="Times New Roman"/>
          <w:sz w:val="28"/>
        </w:rPr>
        <w:t>1) в графе 3:</w:t>
      </w:r>
    </w:p>
    <w:p w14:paraId="5956DBE1" w14:textId="77777777" w:rsidR="009334A4" w:rsidRDefault="0070130E">
      <w:pPr>
        <w:ind w:firstLine="708"/>
        <w:jc w:val="both"/>
        <w:rPr>
          <w:rFonts w:ascii="Times New Roman" w:hAnsi="Times New Roman"/>
          <w:sz w:val="28"/>
          <w:szCs w:val="28"/>
        </w:rPr>
      </w:pPr>
      <w:r>
        <w:rPr>
          <w:rFonts w:ascii="Times New Roman" w:hAnsi="Times New Roman"/>
          <w:sz w:val="28"/>
        </w:rPr>
        <w:t xml:space="preserve">а) в строке 6 цифры «0,011858» заменить цифрами «0,011859»; </w:t>
      </w:r>
    </w:p>
    <w:p w14:paraId="743E2332" w14:textId="77777777" w:rsidR="009334A4" w:rsidRDefault="0070130E">
      <w:pPr>
        <w:ind w:firstLine="708"/>
        <w:jc w:val="both"/>
        <w:rPr>
          <w:rFonts w:ascii="Times New Roman" w:hAnsi="Times New Roman"/>
          <w:sz w:val="28"/>
          <w:szCs w:val="28"/>
        </w:rPr>
      </w:pPr>
      <w:r>
        <w:rPr>
          <w:rFonts w:ascii="Times New Roman" w:hAnsi="Times New Roman"/>
          <w:sz w:val="28"/>
        </w:rPr>
        <w:t>б) в строке 7 цифры «0,018142» заменить цифрами «0,018141»;</w:t>
      </w:r>
    </w:p>
    <w:p w14:paraId="0ED93AEA" w14:textId="77777777" w:rsidR="009334A4" w:rsidRDefault="0070130E">
      <w:pPr>
        <w:ind w:firstLine="708"/>
        <w:jc w:val="both"/>
        <w:rPr>
          <w:rFonts w:ascii="Times New Roman" w:hAnsi="Times New Roman"/>
          <w:sz w:val="28"/>
          <w:szCs w:val="28"/>
        </w:rPr>
      </w:pPr>
      <w:r>
        <w:rPr>
          <w:rFonts w:ascii="Times New Roman" w:hAnsi="Times New Roman"/>
          <w:sz w:val="28"/>
        </w:rPr>
        <w:t>2) в графе 4:</w:t>
      </w:r>
    </w:p>
    <w:p w14:paraId="3EB5DF53" w14:textId="77777777" w:rsidR="009334A4" w:rsidRDefault="0070130E">
      <w:pPr>
        <w:ind w:firstLine="709"/>
        <w:jc w:val="both"/>
        <w:rPr>
          <w:rFonts w:ascii="Times New Roman" w:hAnsi="Times New Roman"/>
          <w:sz w:val="28"/>
          <w:szCs w:val="28"/>
        </w:rPr>
      </w:pPr>
      <w:r>
        <w:rPr>
          <w:rFonts w:ascii="Times New Roman" w:hAnsi="Times New Roman"/>
          <w:sz w:val="28"/>
        </w:rPr>
        <w:lastRenderedPageBreak/>
        <w:t>а) в строке 1 цифры «3,796313» заменить цифрами «3,723038»;</w:t>
      </w:r>
    </w:p>
    <w:p w14:paraId="62455575" w14:textId="77777777" w:rsidR="009334A4" w:rsidRDefault="0070130E">
      <w:pPr>
        <w:ind w:firstLine="709"/>
        <w:jc w:val="both"/>
        <w:rPr>
          <w:rFonts w:ascii="Times New Roman" w:hAnsi="Times New Roman"/>
          <w:sz w:val="28"/>
          <w:szCs w:val="28"/>
        </w:rPr>
      </w:pPr>
      <w:r>
        <w:rPr>
          <w:rFonts w:ascii="Times New Roman" w:hAnsi="Times New Roman"/>
          <w:sz w:val="28"/>
        </w:rPr>
        <w:t>б) в строке 4 цифры «2,962448» заменить цифрами «2,889173»;</w:t>
      </w:r>
    </w:p>
    <w:p w14:paraId="18EC4F56" w14:textId="77777777" w:rsidR="009334A4" w:rsidRDefault="0070130E">
      <w:pPr>
        <w:ind w:firstLine="709"/>
        <w:jc w:val="both"/>
        <w:rPr>
          <w:rFonts w:ascii="Times New Roman" w:hAnsi="Times New Roman"/>
          <w:sz w:val="28"/>
          <w:szCs w:val="28"/>
        </w:rPr>
      </w:pPr>
      <w:r>
        <w:rPr>
          <w:rFonts w:ascii="Times New Roman" w:hAnsi="Times New Roman"/>
          <w:sz w:val="28"/>
        </w:rPr>
        <w:t>в) в строке 8 цифры «1,326747» заменить цифрами «1,032092»;</w:t>
      </w:r>
    </w:p>
    <w:p w14:paraId="3CAC43F3" w14:textId="77777777" w:rsidR="009334A4" w:rsidRDefault="0070130E">
      <w:pPr>
        <w:ind w:firstLine="709"/>
        <w:jc w:val="both"/>
        <w:rPr>
          <w:rFonts w:ascii="Times New Roman" w:hAnsi="Times New Roman"/>
          <w:sz w:val="28"/>
          <w:szCs w:val="28"/>
        </w:rPr>
      </w:pPr>
      <w:r>
        <w:rPr>
          <w:rFonts w:ascii="Times New Roman" w:hAnsi="Times New Roman"/>
          <w:sz w:val="28"/>
        </w:rPr>
        <w:t>г) в строке 9 цифры «1,564534» заменить цифрами «1,785914»;</w:t>
      </w:r>
    </w:p>
    <w:p w14:paraId="37B79379" w14:textId="77777777" w:rsidR="009334A4" w:rsidRDefault="0070130E">
      <w:pPr>
        <w:ind w:firstLine="709"/>
        <w:jc w:val="both"/>
        <w:rPr>
          <w:rFonts w:ascii="Times New Roman" w:hAnsi="Times New Roman"/>
          <w:sz w:val="28"/>
          <w:szCs w:val="28"/>
        </w:rPr>
      </w:pPr>
      <w:r>
        <w:rPr>
          <w:rFonts w:ascii="Times New Roman" w:hAnsi="Times New Roman"/>
          <w:sz w:val="28"/>
        </w:rPr>
        <w:t>д) в строке 11 цифры «0,022207» заменить цифрами «0,033311».</w:t>
      </w:r>
    </w:p>
    <w:p w14:paraId="18A16CC4"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9"/>
        <w:jc w:val="both"/>
        <w:rPr>
          <w:rFonts w:ascii="Times New Roman" w:hAnsi="Times New Roman"/>
          <w:sz w:val="28"/>
          <w:szCs w:val="28"/>
        </w:rPr>
      </w:pPr>
      <w:r>
        <w:rPr>
          <w:rFonts w:ascii="Times New Roman" w:hAnsi="Times New Roman"/>
          <w:sz w:val="28"/>
          <w:szCs w:val="28"/>
        </w:rPr>
        <w:t>12. Дополнить Территориальную программу приложением 22 следующего содержания:</w:t>
      </w:r>
    </w:p>
    <w:p w14:paraId="03D64C96" w14:textId="77777777" w:rsidR="009334A4" w:rsidRDefault="0070130E">
      <w:pPr>
        <w:ind w:left="4535"/>
        <w:jc w:val="both"/>
        <w:rPr>
          <w:rFonts w:ascii="Times New Roman" w:hAnsi="Times New Roman"/>
          <w:sz w:val="28"/>
        </w:rPr>
      </w:pPr>
      <w:r>
        <w:rPr>
          <w:rFonts w:ascii="Times New Roman" w:hAnsi="Times New Roman"/>
          <w:sz w:val="28"/>
        </w:rPr>
        <w:t>«Приложение 22</w:t>
      </w:r>
    </w:p>
    <w:p w14:paraId="4F44BE81" w14:textId="77777777" w:rsidR="009334A4" w:rsidRDefault="0070130E">
      <w:pPr>
        <w:ind w:left="4535"/>
        <w:jc w:val="both"/>
        <w:rPr>
          <w:rFonts w:ascii="Times New Roman" w:hAnsi="Times New Roman"/>
          <w:sz w:val="28"/>
        </w:rPr>
      </w:pPr>
      <w:r>
        <w:rPr>
          <w:rFonts w:ascii="Times New Roman" w:hAnsi="Times New Roman"/>
          <w:sz w:val="28"/>
        </w:rPr>
        <w:t>к Территориальной программе</w:t>
      </w:r>
    </w:p>
    <w:p w14:paraId="1B4D348E" w14:textId="77777777" w:rsidR="009334A4" w:rsidRDefault="0070130E">
      <w:pPr>
        <w:ind w:left="4535"/>
        <w:jc w:val="both"/>
        <w:rPr>
          <w:rFonts w:ascii="Times New Roman" w:hAnsi="Times New Roman"/>
          <w:sz w:val="28"/>
        </w:rPr>
      </w:pPr>
      <w:r>
        <w:rPr>
          <w:rFonts w:ascii="Times New Roman" w:hAnsi="Times New Roman"/>
          <w:sz w:val="28"/>
        </w:rPr>
        <w:t>государственных гарантий бесплатного</w:t>
      </w:r>
    </w:p>
    <w:p w14:paraId="7BE5EF51" w14:textId="77777777" w:rsidR="009334A4" w:rsidRDefault="0070130E">
      <w:pPr>
        <w:ind w:left="4535"/>
        <w:jc w:val="both"/>
        <w:rPr>
          <w:rFonts w:ascii="Times New Roman" w:hAnsi="Times New Roman"/>
          <w:sz w:val="28"/>
        </w:rPr>
      </w:pPr>
      <w:r>
        <w:rPr>
          <w:rFonts w:ascii="Times New Roman" w:hAnsi="Times New Roman"/>
          <w:sz w:val="28"/>
        </w:rPr>
        <w:t>оказания гражданам медицинской помощи</w:t>
      </w:r>
    </w:p>
    <w:p w14:paraId="3F1AFE6C" w14:textId="77777777" w:rsidR="009334A4" w:rsidRDefault="0070130E">
      <w:pPr>
        <w:ind w:left="4535"/>
        <w:jc w:val="both"/>
        <w:rPr>
          <w:rFonts w:ascii="Times New Roman" w:hAnsi="Times New Roman"/>
          <w:sz w:val="28"/>
        </w:rPr>
      </w:pPr>
      <w:r>
        <w:rPr>
          <w:rFonts w:ascii="Times New Roman" w:hAnsi="Times New Roman"/>
          <w:sz w:val="28"/>
        </w:rPr>
        <w:t>на территории Камчатского края на 2025 год</w:t>
      </w:r>
    </w:p>
    <w:p w14:paraId="099F42CA" w14:textId="77777777" w:rsidR="009334A4" w:rsidRDefault="0070130E">
      <w:pPr>
        <w:ind w:left="4535"/>
        <w:jc w:val="both"/>
        <w:rPr>
          <w:rFonts w:ascii="Times New Roman" w:hAnsi="Times New Roman"/>
          <w:sz w:val="28"/>
        </w:rPr>
      </w:pPr>
      <w:r>
        <w:rPr>
          <w:rFonts w:ascii="Times New Roman" w:hAnsi="Times New Roman"/>
          <w:sz w:val="28"/>
        </w:rPr>
        <w:t>и на плановый период 2026 и 2027 годов</w:t>
      </w:r>
    </w:p>
    <w:p w14:paraId="3DD1F2C9" w14:textId="77777777" w:rsidR="009334A4" w:rsidRDefault="009334A4">
      <w:pPr>
        <w:rPr>
          <w:rFonts w:ascii="Times New Roman" w:hAnsi="Times New Roman"/>
          <w:sz w:val="28"/>
          <w:szCs w:val="28"/>
        </w:rPr>
      </w:pPr>
    </w:p>
    <w:p w14:paraId="3A5BD3B9"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 w:val="28"/>
          <w:szCs w:val="28"/>
        </w:rPr>
      </w:pPr>
      <w:r>
        <w:rPr>
          <w:rFonts w:ascii="Times New Roman" w:hAnsi="Times New Roman"/>
          <w:sz w:val="28"/>
          <w:szCs w:val="28"/>
        </w:rPr>
        <w:t>Перечень</w:t>
      </w:r>
    </w:p>
    <w:p w14:paraId="6FD63DB7"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 w:val="24"/>
          <w:szCs w:val="24"/>
        </w:rPr>
      </w:pPr>
      <w:r>
        <w:rPr>
          <w:rFonts w:ascii="Times New Roman" w:hAnsi="Times New Roman"/>
          <w:sz w:val="28"/>
          <w:szCs w:val="28"/>
        </w:rPr>
        <w:t>медицинских организаций, подведомственных Министерству здравоохранения Камчатского края, уполномоченных проводить врачебные комиссии в целях принятия решений о назначении незарегистрированных лекарственных препаратов</w:t>
      </w:r>
    </w:p>
    <w:p w14:paraId="090A89B3" w14:textId="77777777" w:rsidR="009334A4" w:rsidRDefault="009334A4">
      <w:pPr>
        <w:pBdr>
          <w:top w:val="none" w:sz="4" w:space="0" w:color="000000"/>
          <w:left w:val="none" w:sz="4" w:space="0" w:color="000000"/>
          <w:bottom w:val="none" w:sz="4" w:space="0" w:color="000000"/>
          <w:right w:val="none" w:sz="4" w:space="0" w:color="000000"/>
        </w:pBdr>
        <w:jc w:val="both"/>
      </w:pPr>
    </w:p>
    <w:p w14:paraId="74514103" w14:textId="77777777" w:rsidR="009334A4" w:rsidRDefault="0070130E">
      <w:pPr>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szCs w:val="28"/>
        </w:rPr>
      </w:pPr>
      <w:r>
        <w:rPr>
          <w:rFonts w:ascii="Times New Roman" w:hAnsi="Times New Roman"/>
          <w:sz w:val="28"/>
          <w:szCs w:val="28"/>
        </w:rPr>
        <w:t>Мединские организации, подведомственные Министерству здравоохранения Камчатского края, не уполномочены проводить врачебные комиссии в целях принятия решений о назначении незарегистрированных лекарственных препаратов.</w:t>
      </w:r>
    </w:p>
    <w:p w14:paraId="6C37F7A3" w14:textId="77777777" w:rsidR="009334A4" w:rsidRDefault="0070130E">
      <w:pPr>
        <w:pBdr>
          <w:top w:val="none" w:sz="4" w:space="0" w:color="000000"/>
          <w:left w:val="none" w:sz="4" w:space="0" w:color="000000"/>
          <w:bottom w:val="none" w:sz="4" w:space="0" w:color="000000"/>
          <w:right w:val="none" w:sz="4" w:space="0" w:color="000000"/>
        </w:pBdr>
        <w:spacing w:line="288" w:lineRule="atLeast"/>
        <w:ind w:firstLine="709"/>
        <w:jc w:val="both"/>
        <w:rPr>
          <w:rFonts w:ascii="Times New Roman" w:hAnsi="Times New Roman"/>
          <w:sz w:val="24"/>
          <w:szCs w:val="24"/>
        </w:rPr>
      </w:pPr>
      <w:r>
        <w:rPr>
          <w:rFonts w:ascii="Times New Roman" w:hAnsi="Times New Roman"/>
          <w:sz w:val="28"/>
          <w:szCs w:val="28"/>
        </w:rPr>
        <w:t>Принятие решений о назначении незарегистрированных лекарственных препаратов осуществляется в порядке, предусмотренном Приказом Министерства здравоохранения и социального развития Российской Федерации от 09.08.2005 № 494 «О порядке применения лекарственных средств у больных по жизненным показаниям». В случае необходимости индивидуального применения по жизненным показаниям лекарственного средства, не зарегистрированного на территории Российской Федерации, решение о назначении указанного препарата принимается консилиумом федеральной специализированной медицинской организации, оформляется протоколом и подписывается главным врачом или директором федеральной специализированной медицинской организации.».</w:t>
      </w:r>
    </w:p>
    <w:p w14:paraId="3A24299E" w14:textId="77777777" w:rsidR="009334A4" w:rsidRDefault="0070130E">
      <w:pPr>
        <w:pBdr>
          <w:top w:val="none" w:sz="4" w:space="0" w:color="000000"/>
          <w:left w:val="none" w:sz="4" w:space="0" w:color="000000"/>
          <w:bottom w:val="none" w:sz="4" w:space="0" w:color="000000"/>
          <w:right w:val="none" w:sz="4" w:space="0" w:color="000000"/>
        </w:pBdr>
        <w:spacing w:line="180" w:lineRule="atLeast"/>
        <w:ind w:firstLine="709"/>
        <w:jc w:val="both"/>
        <w:rPr>
          <w:rFonts w:ascii="Times New Roman" w:hAnsi="Times New Roman"/>
          <w:sz w:val="28"/>
          <w:szCs w:val="28"/>
        </w:rPr>
      </w:pPr>
      <w:r>
        <w:rPr>
          <w:rFonts w:ascii="Times New Roman" w:hAnsi="Times New Roman"/>
          <w:sz w:val="28"/>
          <w:szCs w:val="28"/>
        </w:rPr>
        <w:t>13. Дополнить Территориальную программу приложением 23 следующего содержания:</w:t>
      </w:r>
    </w:p>
    <w:p w14:paraId="185D608D" w14:textId="77777777" w:rsidR="009334A4" w:rsidRDefault="009334A4">
      <w:pPr>
        <w:pBdr>
          <w:top w:val="none" w:sz="4" w:space="0" w:color="000000"/>
          <w:left w:val="none" w:sz="4" w:space="0" w:color="000000"/>
          <w:bottom w:val="none" w:sz="4" w:space="0" w:color="000000"/>
          <w:right w:val="none" w:sz="4" w:space="0" w:color="000000"/>
        </w:pBdr>
        <w:spacing w:line="288" w:lineRule="atLeast"/>
        <w:ind w:firstLine="709"/>
        <w:jc w:val="both"/>
      </w:pPr>
    </w:p>
    <w:p w14:paraId="514DC602" w14:textId="77777777" w:rsidR="009334A4" w:rsidRDefault="0070130E">
      <w:pPr>
        <w:ind w:left="4535"/>
        <w:jc w:val="both"/>
        <w:rPr>
          <w:rFonts w:ascii="Times New Roman" w:hAnsi="Times New Roman"/>
          <w:sz w:val="28"/>
        </w:rPr>
      </w:pPr>
      <w:r>
        <w:rPr>
          <w:rFonts w:ascii="Times New Roman" w:hAnsi="Times New Roman"/>
          <w:sz w:val="28"/>
        </w:rPr>
        <w:t>«Приложение 23</w:t>
      </w:r>
    </w:p>
    <w:p w14:paraId="2FB20AD4" w14:textId="77777777" w:rsidR="009334A4" w:rsidRDefault="0070130E">
      <w:pPr>
        <w:ind w:left="4535"/>
        <w:jc w:val="both"/>
        <w:rPr>
          <w:rFonts w:ascii="Times New Roman" w:hAnsi="Times New Roman"/>
          <w:sz w:val="28"/>
        </w:rPr>
      </w:pPr>
      <w:r>
        <w:rPr>
          <w:rFonts w:ascii="Times New Roman" w:hAnsi="Times New Roman"/>
          <w:sz w:val="28"/>
        </w:rPr>
        <w:t>к Территориальной программе</w:t>
      </w:r>
    </w:p>
    <w:p w14:paraId="5C562129" w14:textId="77777777" w:rsidR="009334A4" w:rsidRDefault="0070130E">
      <w:pPr>
        <w:ind w:left="4535"/>
        <w:jc w:val="both"/>
        <w:rPr>
          <w:rFonts w:ascii="Times New Roman" w:hAnsi="Times New Roman"/>
          <w:sz w:val="28"/>
        </w:rPr>
      </w:pPr>
      <w:r>
        <w:rPr>
          <w:rFonts w:ascii="Times New Roman" w:hAnsi="Times New Roman"/>
          <w:sz w:val="28"/>
        </w:rPr>
        <w:t>государственных гарантий бесплатного</w:t>
      </w:r>
    </w:p>
    <w:p w14:paraId="6F42F9EF" w14:textId="77777777" w:rsidR="009334A4" w:rsidRDefault="0070130E">
      <w:pPr>
        <w:ind w:left="4535"/>
        <w:jc w:val="both"/>
        <w:rPr>
          <w:rFonts w:ascii="Times New Roman" w:hAnsi="Times New Roman"/>
          <w:sz w:val="28"/>
        </w:rPr>
      </w:pPr>
      <w:r>
        <w:rPr>
          <w:rFonts w:ascii="Times New Roman" w:hAnsi="Times New Roman"/>
          <w:sz w:val="28"/>
        </w:rPr>
        <w:t>оказания гражданам медицинской помощи</w:t>
      </w:r>
    </w:p>
    <w:p w14:paraId="777B3012" w14:textId="77777777" w:rsidR="009334A4" w:rsidRDefault="0070130E">
      <w:pPr>
        <w:ind w:left="4535"/>
        <w:jc w:val="both"/>
        <w:rPr>
          <w:rFonts w:ascii="Times New Roman" w:hAnsi="Times New Roman"/>
          <w:sz w:val="28"/>
        </w:rPr>
      </w:pPr>
      <w:r>
        <w:rPr>
          <w:rFonts w:ascii="Times New Roman" w:hAnsi="Times New Roman"/>
          <w:sz w:val="28"/>
        </w:rPr>
        <w:t>на территории Камчатского края на 2025 год</w:t>
      </w:r>
    </w:p>
    <w:p w14:paraId="4BF01242" w14:textId="77777777" w:rsidR="009334A4" w:rsidRDefault="0070130E">
      <w:pPr>
        <w:ind w:left="4535"/>
        <w:jc w:val="both"/>
        <w:rPr>
          <w:rFonts w:ascii="Times New Roman" w:hAnsi="Times New Roman"/>
          <w:sz w:val="28"/>
        </w:rPr>
      </w:pPr>
      <w:r>
        <w:rPr>
          <w:rFonts w:ascii="Times New Roman" w:hAnsi="Times New Roman"/>
          <w:sz w:val="28"/>
        </w:rPr>
        <w:t>и на плановый период 2026 и 2027 годов</w:t>
      </w:r>
    </w:p>
    <w:p w14:paraId="53F94139" w14:textId="77777777" w:rsidR="009334A4" w:rsidRDefault="009334A4">
      <w:pPr>
        <w:ind w:firstLine="709"/>
        <w:jc w:val="both"/>
        <w:rPr>
          <w:rFonts w:ascii="Times New Roman" w:hAnsi="Times New Roman"/>
          <w:sz w:val="28"/>
          <w:szCs w:val="28"/>
        </w:rPr>
      </w:pPr>
    </w:p>
    <w:p w14:paraId="1C47F9FB" w14:textId="77777777" w:rsidR="009334A4" w:rsidRDefault="009334A4">
      <w:pPr>
        <w:ind w:firstLine="709"/>
        <w:jc w:val="both"/>
        <w:rPr>
          <w:rFonts w:ascii="Times New Roman" w:hAnsi="Times New Roman"/>
          <w:sz w:val="28"/>
          <w:szCs w:val="28"/>
        </w:rPr>
      </w:pPr>
    </w:p>
    <w:p w14:paraId="104DD699"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 w:val="28"/>
          <w:szCs w:val="28"/>
        </w:rPr>
      </w:pPr>
      <w:r>
        <w:rPr>
          <w:rFonts w:ascii="Times New Roman" w:hAnsi="Times New Roman"/>
          <w:sz w:val="28"/>
          <w:szCs w:val="28"/>
        </w:rPr>
        <w:t>Порядок</w:t>
      </w:r>
    </w:p>
    <w:p w14:paraId="152E58D7" w14:textId="77777777" w:rsidR="009334A4" w:rsidRDefault="0070130E">
      <w:pPr>
        <w:pBdr>
          <w:top w:val="none" w:sz="4" w:space="0" w:color="000000"/>
          <w:left w:val="none" w:sz="4" w:space="0" w:color="000000"/>
          <w:bottom w:val="none" w:sz="4" w:space="0" w:color="000000"/>
          <w:right w:val="none" w:sz="4" w:space="0" w:color="000000"/>
        </w:pBdr>
        <w:jc w:val="center"/>
        <w:rPr>
          <w:rFonts w:ascii="Times New Roman" w:hAnsi="Times New Roman"/>
          <w:sz w:val="28"/>
          <w:szCs w:val="28"/>
        </w:rPr>
      </w:pPr>
      <w:r>
        <w:rPr>
          <w:rFonts w:ascii="Times New Roman" w:hAnsi="Times New Roman"/>
          <w:sz w:val="28"/>
          <w:szCs w:val="28"/>
        </w:rPr>
        <w:lastRenderedPageBreak/>
        <w:t>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14:paraId="2E12FEDB" w14:textId="77777777" w:rsidR="009334A4" w:rsidRDefault="009334A4">
      <w:pPr>
        <w:pBdr>
          <w:top w:val="none" w:sz="4" w:space="0" w:color="000000"/>
          <w:left w:val="none" w:sz="4" w:space="0" w:color="000000"/>
          <w:bottom w:val="none" w:sz="4" w:space="0" w:color="000000"/>
          <w:right w:val="none" w:sz="4" w:space="0" w:color="000000"/>
        </w:pBdr>
        <w:ind w:firstLine="709"/>
        <w:jc w:val="both"/>
        <w:rPr>
          <w:sz w:val="28"/>
          <w:szCs w:val="28"/>
        </w:rPr>
      </w:pPr>
    </w:p>
    <w:p w14:paraId="29C7EDBA" w14:textId="77777777" w:rsidR="009334A4" w:rsidRDefault="0070130E">
      <w:pPr>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szCs w:val="28"/>
        </w:rPr>
      </w:pPr>
      <w:r>
        <w:rPr>
          <w:rFonts w:ascii="Times New Roman" w:hAnsi="Times New Roman"/>
          <w:sz w:val="28"/>
          <w:szCs w:val="28"/>
        </w:rPr>
        <w:t>».</w:t>
      </w:r>
    </w:p>
    <w:p w14:paraId="75F7CE0F" w14:textId="77777777" w:rsidR="009334A4" w:rsidRDefault="009334A4">
      <w:pPr>
        <w:rPr>
          <w:rFonts w:ascii="Times New Roman" w:hAnsi="Times New Roman"/>
          <w:sz w:val="28"/>
          <w:szCs w:val="28"/>
        </w:rPr>
      </w:pPr>
    </w:p>
    <w:sectPr w:rsidR="009334A4" w:rsidSect="00657604">
      <w:pgSz w:w="11906" w:h="16838" w:code="9"/>
      <w:pgMar w:top="1347" w:right="722" w:bottom="660" w:left="1263" w:header="70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09A1" w14:textId="77777777" w:rsidR="009334A4" w:rsidRDefault="0070130E">
      <w:r>
        <w:separator/>
      </w:r>
    </w:p>
  </w:endnote>
  <w:endnote w:type="continuationSeparator" w:id="0">
    <w:p w14:paraId="1EEA5396" w14:textId="77777777" w:rsidR="009334A4" w:rsidRDefault="0070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33E4" w14:textId="77777777" w:rsidR="009334A4" w:rsidRDefault="0070130E">
      <w:r>
        <w:separator/>
      </w:r>
    </w:p>
  </w:footnote>
  <w:footnote w:type="continuationSeparator" w:id="0">
    <w:p w14:paraId="57877361" w14:textId="77777777" w:rsidR="009334A4" w:rsidRDefault="00701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65E6" w14:textId="77777777" w:rsidR="009334A4" w:rsidRDefault="009334A4">
    <w:pPr>
      <w:pStyle w:val="afff"/>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4CFF" w14:textId="77777777" w:rsidR="009334A4" w:rsidRDefault="0070130E">
    <w:pPr>
      <w:pStyle w:val="afff"/>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03E4" w14:textId="77777777" w:rsidR="009334A4" w:rsidRDefault="0070130E">
    <w:pPr>
      <w:pStyle w:val="afff"/>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20</w:t>
    </w:r>
    <w:r>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CFA"/>
    <w:multiLevelType w:val="multilevel"/>
    <w:tmpl w:val="1D2CA442"/>
    <w:lvl w:ilvl="0">
      <w:start w:val="1"/>
      <w:numFmt w:val="decimal"/>
      <w:suff w:val="space"/>
      <w:lvlText w:val="%1)"/>
      <w:lvlJc w:val="left"/>
      <w:pPr>
        <w:ind w:left="1249" w:hanging="360"/>
      </w:pPr>
    </w:lvl>
    <w:lvl w:ilvl="1">
      <w:start w:val="1"/>
      <w:numFmt w:val="lowerLetter"/>
      <w:suff w:val="space"/>
      <w:lvlText w:val="%2."/>
      <w:lvlJc w:val="left"/>
      <w:pPr>
        <w:ind w:left="1969" w:hanging="360"/>
      </w:pPr>
    </w:lvl>
    <w:lvl w:ilvl="2">
      <w:start w:val="1"/>
      <w:numFmt w:val="lowerRoman"/>
      <w:suff w:val="space"/>
      <w:lvlText w:val="%3."/>
      <w:lvlJc w:val="right"/>
      <w:pPr>
        <w:ind w:left="2689" w:hanging="180"/>
      </w:pPr>
    </w:lvl>
    <w:lvl w:ilvl="3">
      <w:start w:val="1"/>
      <w:numFmt w:val="decimal"/>
      <w:suff w:val="space"/>
      <w:lvlText w:val="%4."/>
      <w:lvlJc w:val="left"/>
      <w:pPr>
        <w:ind w:left="3409" w:hanging="360"/>
      </w:pPr>
    </w:lvl>
    <w:lvl w:ilvl="4">
      <w:start w:val="1"/>
      <w:numFmt w:val="lowerLetter"/>
      <w:suff w:val="space"/>
      <w:lvlText w:val="%5."/>
      <w:lvlJc w:val="left"/>
      <w:pPr>
        <w:ind w:left="4129" w:hanging="360"/>
      </w:pPr>
    </w:lvl>
    <w:lvl w:ilvl="5">
      <w:start w:val="1"/>
      <w:numFmt w:val="lowerRoman"/>
      <w:suff w:val="space"/>
      <w:lvlText w:val="%6."/>
      <w:lvlJc w:val="right"/>
      <w:pPr>
        <w:ind w:left="4849" w:hanging="180"/>
      </w:pPr>
    </w:lvl>
    <w:lvl w:ilvl="6">
      <w:start w:val="1"/>
      <w:numFmt w:val="decimal"/>
      <w:suff w:val="space"/>
      <w:lvlText w:val="%7."/>
      <w:lvlJc w:val="left"/>
      <w:pPr>
        <w:ind w:left="5569" w:hanging="360"/>
      </w:pPr>
    </w:lvl>
    <w:lvl w:ilvl="7">
      <w:start w:val="1"/>
      <w:numFmt w:val="lowerLetter"/>
      <w:suff w:val="space"/>
      <w:lvlText w:val="%8."/>
      <w:lvlJc w:val="left"/>
      <w:pPr>
        <w:ind w:left="6289" w:hanging="360"/>
      </w:pPr>
    </w:lvl>
    <w:lvl w:ilvl="8">
      <w:start w:val="1"/>
      <w:numFmt w:val="lowerRoman"/>
      <w:suff w:val="space"/>
      <w:lvlText w:val="%9."/>
      <w:lvlJc w:val="right"/>
      <w:pPr>
        <w:ind w:left="7009" w:hanging="180"/>
      </w:pPr>
    </w:lvl>
  </w:abstractNum>
  <w:abstractNum w:abstractNumId="1" w15:restartNumberingAfterBreak="0">
    <w:nsid w:val="07127231"/>
    <w:multiLevelType w:val="multilevel"/>
    <w:tmpl w:val="395846A8"/>
    <w:lvl w:ilvl="0">
      <w:start w:val="1"/>
      <w:numFmt w:val="decimal"/>
      <w:suff w:val="space"/>
      <w:lvlText w:val="%1)"/>
      <w:lvlJc w:val="left"/>
      <w:pPr>
        <w:ind w:left="1418" w:hanging="360"/>
      </w:pPr>
    </w:lvl>
    <w:lvl w:ilvl="1">
      <w:start w:val="1"/>
      <w:numFmt w:val="lowerLetter"/>
      <w:suff w:val="space"/>
      <w:lvlText w:val="%2."/>
      <w:lvlJc w:val="left"/>
      <w:pPr>
        <w:ind w:left="2138" w:hanging="360"/>
      </w:pPr>
    </w:lvl>
    <w:lvl w:ilvl="2">
      <w:start w:val="1"/>
      <w:numFmt w:val="lowerRoman"/>
      <w:suff w:val="space"/>
      <w:lvlText w:val="%3."/>
      <w:lvlJc w:val="right"/>
      <w:pPr>
        <w:ind w:left="2858" w:hanging="180"/>
      </w:pPr>
    </w:lvl>
    <w:lvl w:ilvl="3">
      <w:start w:val="1"/>
      <w:numFmt w:val="decimal"/>
      <w:suff w:val="space"/>
      <w:lvlText w:val="%4."/>
      <w:lvlJc w:val="left"/>
      <w:pPr>
        <w:ind w:left="3578" w:hanging="360"/>
      </w:pPr>
    </w:lvl>
    <w:lvl w:ilvl="4">
      <w:start w:val="1"/>
      <w:numFmt w:val="lowerLetter"/>
      <w:suff w:val="space"/>
      <w:lvlText w:val="%5."/>
      <w:lvlJc w:val="left"/>
      <w:pPr>
        <w:ind w:left="4298" w:hanging="360"/>
      </w:pPr>
    </w:lvl>
    <w:lvl w:ilvl="5">
      <w:start w:val="1"/>
      <w:numFmt w:val="lowerRoman"/>
      <w:suff w:val="space"/>
      <w:lvlText w:val="%6."/>
      <w:lvlJc w:val="right"/>
      <w:pPr>
        <w:ind w:left="5018" w:hanging="180"/>
      </w:pPr>
    </w:lvl>
    <w:lvl w:ilvl="6">
      <w:start w:val="1"/>
      <w:numFmt w:val="decimal"/>
      <w:suff w:val="space"/>
      <w:lvlText w:val="%7."/>
      <w:lvlJc w:val="left"/>
      <w:pPr>
        <w:ind w:left="5738" w:hanging="360"/>
      </w:pPr>
    </w:lvl>
    <w:lvl w:ilvl="7">
      <w:start w:val="1"/>
      <w:numFmt w:val="lowerLetter"/>
      <w:suff w:val="space"/>
      <w:lvlText w:val="%8."/>
      <w:lvlJc w:val="left"/>
      <w:pPr>
        <w:ind w:left="6458" w:hanging="360"/>
      </w:pPr>
    </w:lvl>
    <w:lvl w:ilvl="8">
      <w:start w:val="1"/>
      <w:numFmt w:val="lowerRoman"/>
      <w:suff w:val="space"/>
      <w:lvlText w:val="%9."/>
      <w:lvlJc w:val="right"/>
      <w:pPr>
        <w:ind w:left="7178" w:hanging="180"/>
      </w:pPr>
    </w:lvl>
  </w:abstractNum>
  <w:abstractNum w:abstractNumId="2" w15:restartNumberingAfterBreak="0">
    <w:nsid w:val="08A24CAA"/>
    <w:multiLevelType w:val="multilevel"/>
    <w:tmpl w:val="96E2D628"/>
    <w:lvl w:ilvl="0">
      <w:start w:val="1"/>
      <w:numFmt w:val="decimal"/>
      <w:lvlText w:val="%1)"/>
      <w:lvlJc w:val="left"/>
      <w:pPr>
        <w:ind w:left="1417" w:hanging="360"/>
      </w:pPr>
    </w:lvl>
    <w:lvl w:ilvl="1">
      <w:start w:val="1"/>
      <w:numFmt w:val="lowerLetter"/>
      <w:lvlText w:val="%2."/>
      <w:lvlJc w:val="left"/>
      <w:pPr>
        <w:ind w:left="2137" w:hanging="360"/>
      </w:pPr>
    </w:lvl>
    <w:lvl w:ilvl="2">
      <w:start w:val="1"/>
      <w:numFmt w:val="lowerRoman"/>
      <w:lvlText w:val="%3."/>
      <w:lvlJc w:val="right"/>
      <w:pPr>
        <w:ind w:left="2857" w:hanging="180"/>
      </w:pPr>
    </w:lvl>
    <w:lvl w:ilvl="3">
      <w:start w:val="1"/>
      <w:numFmt w:val="decimal"/>
      <w:lvlText w:val="%4."/>
      <w:lvlJc w:val="left"/>
      <w:pPr>
        <w:ind w:left="3577" w:hanging="360"/>
      </w:pPr>
    </w:lvl>
    <w:lvl w:ilvl="4">
      <w:start w:val="1"/>
      <w:numFmt w:val="lowerLetter"/>
      <w:lvlText w:val="%5."/>
      <w:lvlJc w:val="left"/>
      <w:pPr>
        <w:ind w:left="4297" w:hanging="360"/>
      </w:pPr>
    </w:lvl>
    <w:lvl w:ilvl="5">
      <w:start w:val="1"/>
      <w:numFmt w:val="lowerRoman"/>
      <w:lvlText w:val="%6."/>
      <w:lvlJc w:val="right"/>
      <w:pPr>
        <w:ind w:left="5017" w:hanging="180"/>
      </w:pPr>
    </w:lvl>
    <w:lvl w:ilvl="6">
      <w:start w:val="1"/>
      <w:numFmt w:val="decimal"/>
      <w:lvlText w:val="%7."/>
      <w:lvlJc w:val="left"/>
      <w:pPr>
        <w:ind w:left="5737" w:hanging="360"/>
      </w:pPr>
    </w:lvl>
    <w:lvl w:ilvl="7">
      <w:start w:val="1"/>
      <w:numFmt w:val="lowerLetter"/>
      <w:lvlText w:val="%8."/>
      <w:lvlJc w:val="left"/>
      <w:pPr>
        <w:ind w:left="6457" w:hanging="360"/>
      </w:pPr>
    </w:lvl>
    <w:lvl w:ilvl="8">
      <w:start w:val="1"/>
      <w:numFmt w:val="lowerRoman"/>
      <w:lvlText w:val="%9."/>
      <w:lvlJc w:val="right"/>
      <w:pPr>
        <w:ind w:left="7177" w:hanging="180"/>
      </w:pPr>
    </w:lvl>
  </w:abstractNum>
  <w:abstractNum w:abstractNumId="3" w15:restartNumberingAfterBreak="0">
    <w:nsid w:val="0CDF67E0"/>
    <w:multiLevelType w:val="multilevel"/>
    <w:tmpl w:val="8162FA54"/>
    <w:lvl w:ilvl="0">
      <w:start w:val="1"/>
      <w:numFmt w:val="decimal"/>
      <w:suff w:val="space"/>
      <w:lvlText w:val="%1)"/>
      <w:lvlJc w:val="left"/>
      <w:pPr>
        <w:ind w:left="1418" w:hanging="360"/>
      </w:pPr>
    </w:lvl>
    <w:lvl w:ilvl="1">
      <w:start w:val="1"/>
      <w:numFmt w:val="lowerLetter"/>
      <w:suff w:val="space"/>
      <w:lvlText w:val="%2."/>
      <w:lvlJc w:val="left"/>
      <w:pPr>
        <w:ind w:left="2138" w:hanging="360"/>
      </w:pPr>
    </w:lvl>
    <w:lvl w:ilvl="2">
      <w:start w:val="1"/>
      <w:numFmt w:val="lowerRoman"/>
      <w:suff w:val="space"/>
      <w:lvlText w:val="%3."/>
      <w:lvlJc w:val="right"/>
      <w:pPr>
        <w:ind w:left="2858" w:hanging="180"/>
      </w:pPr>
    </w:lvl>
    <w:lvl w:ilvl="3">
      <w:start w:val="1"/>
      <w:numFmt w:val="decimal"/>
      <w:suff w:val="space"/>
      <w:lvlText w:val="%4."/>
      <w:lvlJc w:val="left"/>
      <w:pPr>
        <w:ind w:left="3578" w:hanging="360"/>
      </w:pPr>
    </w:lvl>
    <w:lvl w:ilvl="4">
      <w:start w:val="1"/>
      <w:numFmt w:val="lowerLetter"/>
      <w:suff w:val="space"/>
      <w:lvlText w:val="%5."/>
      <w:lvlJc w:val="left"/>
      <w:pPr>
        <w:ind w:left="4298" w:hanging="360"/>
      </w:pPr>
    </w:lvl>
    <w:lvl w:ilvl="5">
      <w:start w:val="1"/>
      <w:numFmt w:val="lowerRoman"/>
      <w:suff w:val="space"/>
      <w:lvlText w:val="%6."/>
      <w:lvlJc w:val="right"/>
      <w:pPr>
        <w:ind w:left="5018" w:hanging="180"/>
      </w:pPr>
    </w:lvl>
    <w:lvl w:ilvl="6">
      <w:start w:val="1"/>
      <w:numFmt w:val="decimal"/>
      <w:suff w:val="space"/>
      <w:lvlText w:val="%7."/>
      <w:lvlJc w:val="left"/>
      <w:pPr>
        <w:ind w:left="5738" w:hanging="360"/>
      </w:pPr>
    </w:lvl>
    <w:lvl w:ilvl="7">
      <w:start w:val="1"/>
      <w:numFmt w:val="lowerLetter"/>
      <w:suff w:val="space"/>
      <w:lvlText w:val="%8."/>
      <w:lvlJc w:val="left"/>
      <w:pPr>
        <w:ind w:left="6458" w:hanging="360"/>
      </w:pPr>
    </w:lvl>
    <w:lvl w:ilvl="8">
      <w:start w:val="1"/>
      <w:numFmt w:val="lowerRoman"/>
      <w:suff w:val="space"/>
      <w:lvlText w:val="%9."/>
      <w:lvlJc w:val="right"/>
      <w:pPr>
        <w:ind w:left="7178" w:hanging="180"/>
      </w:pPr>
    </w:lvl>
  </w:abstractNum>
  <w:abstractNum w:abstractNumId="4" w15:restartNumberingAfterBreak="0">
    <w:nsid w:val="0DAB78CA"/>
    <w:multiLevelType w:val="multilevel"/>
    <w:tmpl w:val="4D8A3596"/>
    <w:lvl w:ilvl="0">
      <w:start w:val="1"/>
      <w:numFmt w:val="decimal"/>
      <w:suff w:val="space"/>
      <w:lvlText w:val="%1."/>
      <w:lvlJc w:val="left"/>
      <w:pPr>
        <w:ind w:left="1417" w:hanging="360"/>
      </w:pPr>
    </w:lvl>
    <w:lvl w:ilvl="1">
      <w:start w:val="1"/>
      <w:numFmt w:val="lowerLetter"/>
      <w:suff w:val="space"/>
      <w:lvlText w:val="%2."/>
      <w:lvlJc w:val="left"/>
      <w:pPr>
        <w:ind w:left="2137" w:hanging="360"/>
      </w:pPr>
    </w:lvl>
    <w:lvl w:ilvl="2">
      <w:start w:val="1"/>
      <w:numFmt w:val="lowerRoman"/>
      <w:suff w:val="space"/>
      <w:lvlText w:val="%3."/>
      <w:lvlJc w:val="right"/>
      <w:pPr>
        <w:ind w:left="2857" w:hanging="180"/>
      </w:pPr>
    </w:lvl>
    <w:lvl w:ilvl="3">
      <w:start w:val="1"/>
      <w:numFmt w:val="decimal"/>
      <w:suff w:val="space"/>
      <w:lvlText w:val="%4."/>
      <w:lvlJc w:val="left"/>
      <w:pPr>
        <w:ind w:left="3577" w:hanging="360"/>
      </w:pPr>
    </w:lvl>
    <w:lvl w:ilvl="4">
      <w:start w:val="1"/>
      <w:numFmt w:val="lowerLetter"/>
      <w:suff w:val="space"/>
      <w:lvlText w:val="%5."/>
      <w:lvlJc w:val="left"/>
      <w:pPr>
        <w:ind w:left="4297" w:hanging="360"/>
      </w:pPr>
    </w:lvl>
    <w:lvl w:ilvl="5">
      <w:start w:val="1"/>
      <w:numFmt w:val="lowerRoman"/>
      <w:suff w:val="space"/>
      <w:lvlText w:val="%6."/>
      <w:lvlJc w:val="right"/>
      <w:pPr>
        <w:ind w:left="5017" w:hanging="180"/>
      </w:pPr>
    </w:lvl>
    <w:lvl w:ilvl="6">
      <w:start w:val="1"/>
      <w:numFmt w:val="decimal"/>
      <w:suff w:val="space"/>
      <w:lvlText w:val="%7."/>
      <w:lvlJc w:val="left"/>
      <w:pPr>
        <w:ind w:left="5737" w:hanging="360"/>
      </w:pPr>
    </w:lvl>
    <w:lvl w:ilvl="7">
      <w:start w:val="1"/>
      <w:numFmt w:val="lowerLetter"/>
      <w:suff w:val="space"/>
      <w:lvlText w:val="%8."/>
      <w:lvlJc w:val="left"/>
      <w:pPr>
        <w:ind w:left="6457" w:hanging="360"/>
      </w:pPr>
    </w:lvl>
    <w:lvl w:ilvl="8">
      <w:start w:val="1"/>
      <w:numFmt w:val="lowerRoman"/>
      <w:suff w:val="space"/>
      <w:lvlText w:val="%9."/>
      <w:lvlJc w:val="right"/>
      <w:pPr>
        <w:ind w:left="7177" w:hanging="180"/>
      </w:pPr>
    </w:lvl>
  </w:abstractNum>
  <w:abstractNum w:abstractNumId="5" w15:restartNumberingAfterBreak="0">
    <w:nsid w:val="14F404BB"/>
    <w:multiLevelType w:val="multilevel"/>
    <w:tmpl w:val="2D9CFEBC"/>
    <w:lvl w:ilvl="0">
      <w:start w:val="1"/>
      <w:numFmt w:val="decimal"/>
      <w:lvlText w:val="%1)"/>
      <w:lvlJc w:val="left"/>
      <w:pPr>
        <w:ind w:left="1417" w:hanging="360"/>
      </w:pPr>
    </w:lvl>
    <w:lvl w:ilvl="1">
      <w:start w:val="1"/>
      <w:numFmt w:val="lowerLetter"/>
      <w:lvlText w:val="%2."/>
      <w:lvlJc w:val="left"/>
      <w:pPr>
        <w:ind w:left="2137" w:hanging="360"/>
      </w:pPr>
    </w:lvl>
    <w:lvl w:ilvl="2">
      <w:start w:val="1"/>
      <w:numFmt w:val="lowerRoman"/>
      <w:lvlText w:val="%3."/>
      <w:lvlJc w:val="right"/>
      <w:pPr>
        <w:ind w:left="2857" w:hanging="180"/>
      </w:pPr>
    </w:lvl>
    <w:lvl w:ilvl="3">
      <w:start w:val="1"/>
      <w:numFmt w:val="decimal"/>
      <w:lvlText w:val="%4."/>
      <w:lvlJc w:val="left"/>
      <w:pPr>
        <w:ind w:left="3577" w:hanging="360"/>
      </w:pPr>
    </w:lvl>
    <w:lvl w:ilvl="4">
      <w:start w:val="1"/>
      <w:numFmt w:val="lowerLetter"/>
      <w:lvlText w:val="%5."/>
      <w:lvlJc w:val="left"/>
      <w:pPr>
        <w:ind w:left="4297" w:hanging="360"/>
      </w:pPr>
    </w:lvl>
    <w:lvl w:ilvl="5">
      <w:start w:val="1"/>
      <w:numFmt w:val="lowerRoman"/>
      <w:lvlText w:val="%6."/>
      <w:lvlJc w:val="right"/>
      <w:pPr>
        <w:ind w:left="5017" w:hanging="180"/>
      </w:pPr>
    </w:lvl>
    <w:lvl w:ilvl="6">
      <w:start w:val="1"/>
      <w:numFmt w:val="decimal"/>
      <w:lvlText w:val="%7."/>
      <w:lvlJc w:val="left"/>
      <w:pPr>
        <w:ind w:left="5737" w:hanging="360"/>
      </w:pPr>
    </w:lvl>
    <w:lvl w:ilvl="7">
      <w:start w:val="1"/>
      <w:numFmt w:val="lowerLetter"/>
      <w:lvlText w:val="%8."/>
      <w:lvlJc w:val="left"/>
      <w:pPr>
        <w:ind w:left="6457" w:hanging="360"/>
      </w:pPr>
    </w:lvl>
    <w:lvl w:ilvl="8">
      <w:start w:val="1"/>
      <w:numFmt w:val="lowerRoman"/>
      <w:lvlText w:val="%9."/>
      <w:lvlJc w:val="right"/>
      <w:pPr>
        <w:ind w:left="7177" w:hanging="180"/>
      </w:pPr>
    </w:lvl>
  </w:abstractNum>
  <w:abstractNum w:abstractNumId="6" w15:restartNumberingAfterBreak="0">
    <w:nsid w:val="153248DD"/>
    <w:multiLevelType w:val="multilevel"/>
    <w:tmpl w:val="FFD2B1A6"/>
    <w:lvl w:ilvl="0">
      <w:start w:val="1"/>
      <w:numFmt w:val="decimal"/>
      <w:suff w:val="space"/>
      <w:lvlText w:val="%1)"/>
      <w:lvlJc w:val="left"/>
      <w:pPr>
        <w:ind w:left="1417" w:hanging="360"/>
      </w:pPr>
    </w:lvl>
    <w:lvl w:ilvl="1">
      <w:start w:val="1"/>
      <w:numFmt w:val="lowerLetter"/>
      <w:suff w:val="space"/>
      <w:lvlText w:val="%2."/>
      <w:lvlJc w:val="left"/>
      <w:pPr>
        <w:ind w:left="2137" w:hanging="360"/>
      </w:pPr>
    </w:lvl>
    <w:lvl w:ilvl="2">
      <w:start w:val="1"/>
      <w:numFmt w:val="lowerRoman"/>
      <w:suff w:val="space"/>
      <w:lvlText w:val="%3."/>
      <w:lvlJc w:val="right"/>
      <w:pPr>
        <w:ind w:left="2857" w:hanging="180"/>
      </w:pPr>
    </w:lvl>
    <w:lvl w:ilvl="3">
      <w:start w:val="1"/>
      <w:numFmt w:val="decimal"/>
      <w:suff w:val="space"/>
      <w:lvlText w:val="%4."/>
      <w:lvlJc w:val="left"/>
      <w:pPr>
        <w:ind w:left="3577" w:hanging="360"/>
      </w:pPr>
    </w:lvl>
    <w:lvl w:ilvl="4">
      <w:start w:val="1"/>
      <w:numFmt w:val="lowerLetter"/>
      <w:suff w:val="space"/>
      <w:lvlText w:val="%5."/>
      <w:lvlJc w:val="left"/>
      <w:pPr>
        <w:ind w:left="4297" w:hanging="360"/>
      </w:pPr>
    </w:lvl>
    <w:lvl w:ilvl="5">
      <w:start w:val="1"/>
      <w:numFmt w:val="lowerRoman"/>
      <w:suff w:val="space"/>
      <w:lvlText w:val="%6."/>
      <w:lvlJc w:val="right"/>
      <w:pPr>
        <w:ind w:left="5017" w:hanging="180"/>
      </w:pPr>
    </w:lvl>
    <w:lvl w:ilvl="6">
      <w:start w:val="1"/>
      <w:numFmt w:val="decimal"/>
      <w:suff w:val="space"/>
      <w:lvlText w:val="%7."/>
      <w:lvlJc w:val="left"/>
      <w:pPr>
        <w:ind w:left="5737" w:hanging="360"/>
      </w:pPr>
    </w:lvl>
    <w:lvl w:ilvl="7">
      <w:start w:val="1"/>
      <w:numFmt w:val="lowerLetter"/>
      <w:suff w:val="space"/>
      <w:lvlText w:val="%8."/>
      <w:lvlJc w:val="left"/>
      <w:pPr>
        <w:ind w:left="6457" w:hanging="360"/>
      </w:pPr>
    </w:lvl>
    <w:lvl w:ilvl="8">
      <w:start w:val="1"/>
      <w:numFmt w:val="lowerRoman"/>
      <w:suff w:val="space"/>
      <w:lvlText w:val="%9."/>
      <w:lvlJc w:val="right"/>
      <w:pPr>
        <w:ind w:left="7177" w:hanging="180"/>
      </w:pPr>
    </w:lvl>
  </w:abstractNum>
  <w:abstractNum w:abstractNumId="7" w15:restartNumberingAfterBreak="0">
    <w:nsid w:val="15614E0B"/>
    <w:multiLevelType w:val="multilevel"/>
    <w:tmpl w:val="72E099CE"/>
    <w:lvl w:ilvl="0">
      <w:start w:val="1"/>
      <w:numFmt w:val="decimal"/>
      <w:suff w:val="space"/>
      <w:lvlText w:val="%1."/>
      <w:lvlJc w:val="left"/>
      <w:pPr>
        <w:ind w:left="1418" w:hanging="360"/>
      </w:pPr>
    </w:lvl>
    <w:lvl w:ilvl="1">
      <w:start w:val="1"/>
      <w:numFmt w:val="lowerLetter"/>
      <w:suff w:val="space"/>
      <w:lvlText w:val="%2."/>
      <w:lvlJc w:val="left"/>
      <w:pPr>
        <w:ind w:left="2138" w:hanging="360"/>
      </w:pPr>
    </w:lvl>
    <w:lvl w:ilvl="2">
      <w:start w:val="1"/>
      <w:numFmt w:val="lowerRoman"/>
      <w:suff w:val="space"/>
      <w:lvlText w:val="%3."/>
      <w:lvlJc w:val="right"/>
      <w:pPr>
        <w:ind w:left="2858" w:hanging="180"/>
      </w:pPr>
    </w:lvl>
    <w:lvl w:ilvl="3">
      <w:start w:val="1"/>
      <w:numFmt w:val="decimal"/>
      <w:suff w:val="space"/>
      <w:lvlText w:val="%4."/>
      <w:lvlJc w:val="left"/>
      <w:pPr>
        <w:ind w:left="3578" w:hanging="360"/>
      </w:pPr>
    </w:lvl>
    <w:lvl w:ilvl="4">
      <w:start w:val="1"/>
      <w:numFmt w:val="lowerLetter"/>
      <w:suff w:val="space"/>
      <w:lvlText w:val="%5."/>
      <w:lvlJc w:val="left"/>
      <w:pPr>
        <w:ind w:left="4298" w:hanging="360"/>
      </w:pPr>
    </w:lvl>
    <w:lvl w:ilvl="5">
      <w:start w:val="1"/>
      <w:numFmt w:val="lowerRoman"/>
      <w:suff w:val="space"/>
      <w:lvlText w:val="%6."/>
      <w:lvlJc w:val="right"/>
      <w:pPr>
        <w:ind w:left="5018" w:hanging="180"/>
      </w:pPr>
    </w:lvl>
    <w:lvl w:ilvl="6">
      <w:start w:val="1"/>
      <w:numFmt w:val="decimal"/>
      <w:suff w:val="space"/>
      <w:lvlText w:val="%7."/>
      <w:lvlJc w:val="left"/>
      <w:pPr>
        <w:ind w:left="5738" w:hanging="360"/>
      </w:pPr>
    </w:lvl>
    <w:lvl w:ilvl="7">
      <w:start w:val="1"/>
      <w:numFmt w:val="lowerLetter"/>
      <w:suff w:val="space"/>
      <w:lvlText w:val="%8."/>
      <w:lvlJc w:val="left"/>
      <w:pPr>
        <w:ind w:left="6458" w:hanging="360"/>
      </w:pPr>
    </w:lvl>
    <w:lvl w:ilvl="8">
      <w:start w:val="1"/>
      <w:numFmt w:val="lowerRoman"/>
      <w:suff w:val="space"/>
      <w:lvlText w:val="%9."/>
      <w:lvlJc w:val="right"/>
      <w:pPr>
        <w:ind w:left="7178" w:hanging="180"/>
      </w:pPr>
    </w:lvl>
  </w:abstractNum>
  <w:abstractNum w:abstractNumId="8" w15:restartNumberingAfterBreak="0">
    <w:nsid w:val="176A6B21"/>
    <w:multiLevelType w:val="multilevel"/>
    <w:tmpl w:val="452E7A94"/>
    <w:lvl w:ilvl="0">
      <w:start w:val="1"/>
      <w:numFmt w:val="decimal"/>
      <w:lvlText w:val="%1)"/>
      <w:lvlJc w:val="left"/>
      <w:pPr>
        <w:ind w:left="1417" w:hanging="360"/>
      </w:pPr>
    </w:lvl>
    <w:lvl w:ilvl="1">
      <w:start w:val="1"/>
      <w:numFmt w:val="lowerLetter"/>
      <w:lvlText w:val="%2."/>
      <w:lvlJc w:val="left"/>
      <w:pPr>
        <w:ind w:left="2137" w:hanging="360"/>
      </w:pPr>
    </w:lvl>
    <w:lvl w:ilvl="2">
      <w:start w:val="1"/>
      <w:numFmt w:val="lowerRoman"/>
      <w:lvlText w:val="%3."/>
      <w:lvlJc w:val="right"/>
      <w:pPr>
        <w:ind w:left="2857" w:hanging="180"/>
      </w:pPr>
    </w:lvl>
    <w:lvl w:ilvl="3">
      <w:start w:val="1"/>
      <w:numFmt w:val="decimal"/>
      <w:lvlText w:val="%4."/>
      <w:lvlJc w:val="left"/>
      <w:pPr>
        <w:ind w:left="3577" w:hanging="360"/>
      </w:pPr>
    </w:lvl>
    <w:lvl w:ilvl="4">
      <w:start w:val="1"/>
      <w:numFmt w:val="lowerLetter"/>
      <w:lvlText w:val="%5."/>
      <w:lvlJc w:val="left"/>
      <w:pPr>
        <w:ind w:left="4297" w:hanging="360"/>
      </w:pPr>
    </w:lvl>
    <w:lvl w:ilvl="5">
      <w:start w:val="1"/>
      <w:numFmt w:val="lowerRoman"/>
      <w:lvlText w:val="%6."/>
      <w:lvlJc w:val="right"/>
      <w:pPr>
        <w:ind w:left="5017" w:hanging="180"/>
      </w:pPr>
    </w:lvl>
    <w:lvl w:ilvl="6">
      <w:start w:val="1"/>
      <w:numFmt w:val="decimal"/>
      <w:lvlText w:val="%7."/>
      <w:lvlJc w:val="left"/>
      <w:pPr>
        <w:ind w:left="5737" w:hanging="360"/>
      </w:pPr>
    </w:lvl>
    <w:lvl w:ilvl="7">
      <w:start w:val="1"/>
      <w:numFmt w:val="lowerLetter"/>
      <w:lvlText w:val="%8."/>
      <w:lvlJc w:val="left"/>
      <w:pPr>
        <w:ind w:left="6457" w:hanging="360"/>
      </w:pPr>
    </w:lvl>
    <w:lvl w:ilvl="8">
      <w:start w:val="1"/>
      <w:numFmt w:val="lowerRoman"/>
      <w:lvlText w:val="%9."/>
      <w:lvlJc w:val="right"/>
      <w:pPr>
        <w:ind w:left="7177" w:hanging="180"/>
      </w:pPr>
    </w:lvl>
  </w:abstractNum>
  <w:abstractNum w:abstractNumId="9" w15:restartNumberingAfterBreak="0">
    <w:nsid w:val="1F7915E1"/>
    <w:multiLevelType w:val="multilevel"/>
    <w:tmpl w:val="0A0E0390"/>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0" w15:restartNumberingAfterBreak="0">
    <w:nsid w:val="297E06F9"/>
    <w:multiLevelType w:val="multilevel"/>
    <w:tmpl w:val="5B2C0C94"/>
    <w:lvl w:ilvl="0">
      <w:start w:val="1"/>
      <w:numFmt w:val="decimal"/>
      <w:suff w:val="space"/>
      <w:lvlText w:val="%1)"/>
      <w:lvlJc w:val="left"/>
      <w:pPr>
        <w:ind w:left="1418" w:hanging="360"/>
      </w:pPr>
    </w:lvl>
    <w:lvl w:ilvl="1">
      <w:start w:val="1"/>
      <w:numFmt w:val="lowerLetter"/>
      <w:suff w:val="space"/>
      <w:lvlText w:val="%2."/>
      <w:lvlJc w:val="left"/>
      <w:pPr>
        <w:ind w:left="2138" w:hanging="360"/>
      </w:pPr>
    </w:lvl>
    <w:lvl w:ilvl="2">
      <w:start w:val="1"/>
      <w:numFmt w:val="lowerRoman"/>
      <w:suff w:val="space"/>
      <w:lvlText w:val="%3."/>
      <w:lvlJc w:val="right"/>
      <w:pPr>
        <w:ind w:left="2858" w:hanging="180"/>
      </w:pPr>
    </w:lvl>
    <w:lvl w:ilvl="3">
      <w:start w:val="1"/>
      <w:numFmt w:val="decimal"/>
      <w:suff w:val="space"/>
      <w:lvlText w:val="%4."/>
      <w:lvlJc w:val="left"/>
      <w:pPr>
        <w:ind w:left="3578" w:hanging="360"/>
      </w:pPr>
    </w:lvl>
    <w:lvl w:ilvl="4">
      <w:start w:val="1"/>
      <w:numFmt w:val="lowerLetter"/>
      <w:suff w:val="space"/>
      <w:lvlText w:val="%5."/>
      <w:lvlJc w:val="left"/>
      <w:pPr>
        <w:ind w:left="4298" w:hanging="360"/>
      </w:pPr>
    </w:lvl>
    <w:lvl w:ilvl="5">
      <w:start w:val="1"/>
      <w:numFmt w:val="lowerRoman"/>
      <w:suff w:val="space"/>
      <w:lvlText w:val="%6."/>
      <w:lvlJc w:val="right"/>
      <w:pPr>
        <w:ind w:left="5018" w:hanging="180"/>
      </w:pPr>
    </w:lvl>
    <w:lvl w:ilvl="6">
      <w:start w:val="1"/>
      <w:numFmt w:val="decimal"/>
      <w:suff w:val="space"/>
      <w:lvlText w:val="%7."/>
      <w:lvlJc w:val="left"/>
      <w:pPr>
        <w:ind w:left="5738" w:hanging="360"/>
      </w:pPr>
    </w:lvl>
    <w:lvl w:ilvl="7">
      <w:start w:val="1"/>
      <w:numFmt w:val="lowerLetter"/>
      <w:suff w:val="space"/>
      <w:lvlText w:val="%8."/>
      <w:lvlJc w:val="left"/>
      <w:pPr>
        <w:ind w:left="6458" w:hanging="360"/>
      </w:pPr>
    </w:lvl>
    <w:lvl w:ilvl="8">
      <w:start w:val="1"/>
      <w:numFmt w:val="lowerRoman"/>
      <w:suff w:val="space"/>
      <w:lvlText w:val="%9."/>
      <w:lvlJc w:val="right"/>
      <w:pPr>
        <w:ind w:left="7178" w:hanging="180"/>
      </w:pPr>
    </w:lvl>
  </w:abstractNum>
  <w:abstractNum w:abstractNumId="11" w15:restartNumberingAfterBreak="0">
    <w:nsid w:val="2A247262"/>
    <w:multiLevelType w:val="multilevel"/>
    <w:tmpl w:val="D05C11E4"/>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12" w15:restartNumberingAfterBreak="0">
    <w:nsid w:val="36982932"/>
    <w:multiLevelType w:val="multilevel"/>
    <w:tmpl w:val="4A76E22A"/>
    <w:lvl w:ilvl="0">
      <w:start w:val="1"/>
      <w:numFmt w:val="decimal"/>
      <w:suff w:val="space"/>
      <w:lvlText w:val="%1)"/>
      <w:lvlJc w:val="left"/>
      <w:pPr>
        <w:ind w:left="1418" w:hanging="360"/>
      </w:pPr>
    </w:lvl>
    <w:lvl w:ilvl="1">
      <w:start w:val="1"/>
      <w:numFmt w:val="lowerLetter"/>
      <w:suff w:val="space"/>
      <w:lvlText w:val="%2."/>
      <w:lvlJc w:val="left"/>
      <w:pPr>
        <w:ind w:left="2138" w:hanging="360"/>
      </w:pPr>
    </w:lvl>
    <w:lvl w:ilvl="2">
      <w:start w:val="1"/>
      <w:numFmt w:val="lowerRoman"/>
      <w:suff w:val="space"/>
      <w:lvlText w:val="%3."/>
      <w:lvlJc w:val="right"/>
      <w:pPr>
        <w:ind w:left="2858" w:hanging="180"/>
      </w:pPr>
    </w:lvl>
    <w:lvl w:ilvl="3">
      <w:start w:val="1"/>
      <w:numFmt w:val="decimal"/>
      <w:suff w:val="space"/>
      <w:lvlText w:val="%4."/>
      <w:lvlJc w:val="left"/>
      <w:pPr>
        <w:ind w:left="3578" w:hanging="360"/>
      </w:pPr>
    </w:lvl>
    <w:lvl w:ilvl="4">
      <w:start w:val="1"/>
      <w:numFmt w:val="lowerLetter"/>
      <w:suff w:val="space"/>
      <w:lvlText w:val="%5."/>
      <w:lvlJc w:val="left"/>
      <w:pPr>
        <w:ind w:left="4298" w:hanging="360"/>
      </w:pPr>
    </w:lvl>
    <w:lvl w:ilvl="5">
      <w:start w:val="1"/>
      <w:numFmt w:val="lowerRoman"/>
      <w:suff w:val="space"/>
      <w:lvlText w:val="%6."/>
      <w:lvlJc w:val="right"/>
      <w:pPr>
        <w:ind w:left="5018" w:hanging="180"/>
      </w:pPr>
    </w:lvl>
    <w:lvl w:ilvl="6">
      <w:start w:val="1"/>
      <w:numFmt w:val="decimal"/>
      <w:suff w:val="space"/>
      <w:lvlText w:val="%7."/>
      <w:lvlJc w:val="left"/>
      <w:pPr>
        <w:ind w:left="5738" w:hanging="360"/>
      </w:pPr>
    </w:lvl>
    <w:lvl w:ilvl="7">
      <w:start w:val="1"/>
      <w:numFmt w:val="lowerLetter"/>
      <w:suff w:val="space"/>
      <w:lvlText w:val="%8."/>
      <w:lvlJc w:val="left"/>
      <w:pPr>
        <w:ind w:left="6458" w:hanging="360"/>
      </w:pPr>
    </w:lvl>
    <w:lvl w:ilvl="8">
      <w:start w:val="1"/>
      <w:numFmt w:val="lowerRoman"/>
      <w:suff w:val="space"/>
      <w:lvlText w:val="%9."/>
      <w:lvlJc w:val="right"/>
      <w:pPr>
        <w:ind w:left="7178" w:hanging="180"/>
      </w:pPr>
    </w:lvl>
  </w:abstractNum>
  <w:abstractNum w:abstractNumId="13" w15:restartNumberingAfterBreak="0">
    <w:nsid w:val="3CF12F18"/>
    <w:multiLevelType w:val="multilevel"/>
    <w:tmpl w:val="DE260E34"/>
    <w:lvl w:ilvl="0">
      <w:start w:val="1"/>
      <w:numFmt w:val="decimal"/>
      <w:suff w:val="space"/>
      <w:lvlText w:val="%1)"/>
      <w:lvlJc w:val="left"/>
      <w:pPr>
        <w:ind w:left="1418" w:hanging="360"/>
      </w:pPr>
    </w:lvl>
    <w:lvl w:ilvl="1">
      <w:start w:val="1"/>
      <w:numFmt w:val="lowerLetter"/>
      <w:suff w:val="space"/>
      <w:lvlText w:val="%2."/>
      <w:lvlJc w:val="left"/>
      <w:pPr>
        <w:ind w:left="2138" w:hanging="360"/>
      </w:pPr>
    </w:lvl>
    <w:lvl w:ilvl="2">
      <w:start w:val="1"/>
      <w:numFmt w:val="lowerRoman"/>
      <w:suff w:val="space"/>
      <w:lvlText w:val="%3."/>
      <w:lvlJc w:val="right"/>
      <w:pPr>
        <w:ind w:left="2858" w:hanging="180"/>
      </w:pPr>
    </w:lvl>
    <w:lvl w:ilvl="3">
      <w:start w:val="1"/>
      <w:numFmt w:val="decimal"/>
      <w:suff w:val="space"/>
      <w:lvlText w:val="%4."/>
      <w:lvlJc w:val="left"/>
      <w:pPr>
        <w:ind w:left="3578" w:hanging="360"/>
      </w:pPr>
    </w:lvl>
    <w:lvl w:ilvl="4">
      <w:start w:val="1"/>
      <w:numFmt w:val="lowerLetter"/>
      <w:suff w:val="space"/>
      <w:lvlText w:val="%5."/>
      <w:lvlJc w:val="left"/>
      <w:pPr>
        <w:ind w:left="4298" w:hanging="360"/>
      </w:pPr>
    </w:lvl>
    <w:lvl w:ilvl="5">
      <w:start w:val="1"/>
      <w:numFmt w:val="lowerRoman"/>
      <w:suff w:val="space"/>
      <w:lvlText w:val="%6."/>
      <w:lvlJc w:val="right"/>
      <w:pPr>
        <w:ind w:left="5018" w:hanging="180"/>
      </w:pPr>
    </w:lvl>
    <w:lvl w:ilvl="6">
      <w:start w:val="1"/>
      <w:numFmt w:val="decimal"/>
      <w:suff w:val="space"/>
      <w:lvlText w:val="%7."/>
      <w:lvlJc w:val="left"/>
      <w:pPr>
        <w:ind w:left="5738" w:hanging="360"/>
      </w:pPr>
    </w:lvl>
    <w:lvl w:ilvl="7">
      <w:start w:val="1"/>
      <w:numFmt w:val="lowerLetter"/>
      <w:suff w:val="space"/>
      <w:lvlText w:val="%8."/>
      <w:lvlJc w:val="left"/>
      <w:pPr>
        <w:ind w:left="6458" w:hanging="360"/>
      </w:pPr>
    </w:lvl>
    <w:lvl w:ilvl="8">
      <w:start w:val="1"/>
      <w:numFmt w:val="lowerRoman"/>
      <w:suff w:val="space"/>
      <w:lvlText w:val="%9."/>
      <w:lvlJc w:val="right"/>
      <w:pPr>
        <w:ind w:left="7178" w:hanging="180"/>
      </w:pPr>
    </w:lvl>
  </w:abstractNum>
  <w:abstractNum w:abstractNumId="14" w15:restartNumberingAfterBreak="0">
    <w:nsid w:val="60013FC8"/>
    <w:multiLevelType w:val="multilevel"/>
    <w:tmpl w:val="28CC8AD8"/>
    <w:lvl w:ilvl="0">
      <w:start w:val="1"/>
      <w:numFmt w:val="decimal"/>
      <w:suff w:val="space"/>
      <w:lvlText w:val="%1)"/>
      <w:lvlJc w:val="left"/>
      <w:pPr>
        <w:ind w:left="1417" w:hanging="360"/>
      </w:pPr>
    </w:lvl>
    <w:lvl w:ilvl="1">
      <w:start w:val="1"/>
      <w:numFmt w:val="lowerLetter"/>
      <w:suff w:val="space"/>
      <w:lvlText w:val="%2."/>
      <w:lvlJc w:val="left"/>
      <w:pPr>
        <w:ind w:left="2137" w:hanging="360"/>
      </w:pPr>
    </w:lvl>
    <w:lvl w:ilvl="2">
      <w:start w:val="1"/>
      <w:numFmt w:val="lowerRoman"/>
      <w:suff w:val="space"/>
      <w:lvlText w:val="%3."/>
      <w:lvlJc w:val="right"/>
      <w:pPr>
        <w:ind w:left="2857" w:hanging="180"/>
      </w:pPr>
    </w:lvl>
    <w:lvl w:ilvl="3">
      <w:start w:val="1"/>
      <w:numFmt w:val="decimal"/>
      <w:suff w:val="space"/>
      <w:lvlText w:val="%4."/>
      <w:lvlJc w:val="left"/>
      <w:pPr>
        <w:ind w:left="3577" w:hanging="360"/>
      </w:pPr>
    </w:lvl>
    <w:lvl w:ilvl="4">
      <w:start w:val="1"/>
      <w:numFmt w:val="lowerLetter"/>
      <w:suff w:val="space"/>
      <w:lvlText w:val="%5."/>
      <w:lvlJc w:val="left"/>
      <w:pPr>
        <w:ind w:left="4297" w:hanging="360"/>
      </w:pPr>
    </w:lvl>
    <w:lvl w:ilvl="5">
      <w:start w:val="1"/>
      <w:numFmt w:val="lowerRoman"/>
      <w:suff w:val="space"/>
      <w:lvlText w:val="%6."/>
      <w:lvlJc w:val="right"/>
      <w:pPr>
        <w:ind w:left="5017" w:hanging="180"/>
      </w:pPr>
    </w:lvl>
    <w:lvl w:ilvl="6">
      <w:start w:val="1"/>
      <w:numFmt w:val="decimal"/>
      <w:suff w:val="space"/>
      <w:lvlText w:val="%7."/>
      <w:lvlJc w:val="left"/>
      <w:pPr>
        <w:ind w:left="5737" w:hanging="360"/>
      </w:pPr>
    </w:lvl>
    <w:lvl w:ilvl="7">
      <w:start w:val="1"/>
      <w:numFmt w:val="lowerLetter"/>
      <w:suff w:val="space"/>
      <w:lvlText w:val="%8."/>
      <w:lvlJc w:val="left"/>
      <w:pPr>
        <w:ind w:left="6457" w:hanging="360"/>
      </w:pPr>
    </w:lvl>
    <w:lvl w:ilvl="8">
      <w:start w:val="1"/>
      <w:numFmt w:val="lowerRoman"/>
      <w:suff w:val="space"/>
      <w:lvlText w:val="%9."/>
      <w:lvlJc w:val="right"/>
      <w:pPr>
        <w:ind w:left="7177" w:hanging="180"/>
      </w:pPr>
    </w:lvl>
  </w:abstractNum>
  <w:abstractNum w:abstractNumId="15" w15:restartNumberingAfterBreak="0">
    <w:nsid w:val="60765BDF"/>
    <w:multiLevelType w:val="multilevel"/>
    <w:tmpl w:val="7A08EDCE"/>
    <w:lvl w:ilvl="0">
      <w:start w:val="1"/>
      <w:numFmt w:val="decimal"/>
      <w:suff w:val="space"/>
      <w:lvlText w:val="%1)"/>
      <w:lvlJc w:val="left"/>
      <w:pPr>
        <w:ind w:left="1417" w:hanging="360"/>
      </w:pPr>
    </w:lvl>
    <w:lvl w:ilvl="1">
      <w:start w:val="1"/>
      <w:numFmt w:val="lowerLetter"/>
      <w:suff w:val="space"/>
      <w:lvlText w:val="%2."/>
      <w:lvlJc w:val="left"/>
      <w:pPr>
        <w:ind w:left="2137" w:hanging="360"/>
      </w:pPr>
    </w:lvl>
    <w:lvl w:ilvl="2">
      <w:start w:val="1"/>
      <w:numFmt w:val="lowerRoman"/>
      <w:suff w:val="space"/>
      <w:lvlText w:val="%3."/>
      <w:lvlJc w:val="right"/>
      <w:pPr>
        <w:ind w:left="2857" w:hanging="180"/>
      </w:pPr>
    </w:lvl>
    <w:lvl w:ilvl="3">
      <w:start w:val="1"/>
      <w:numFmt w:val="decimal"/>
      <w:suff w:val="space"/>
      <w:lvlText w:val="%4."/>
      <w:lvlJc w:val="left"/>
      <w:pPr>
        <w:ind w:left="3577" w:hanging="360"/>
      </w:pPr>
    </w:lvl>
    <w:lvl w:ilvl="4">
      <w:start w:val="1"/>
      <w:numFmt w:val="lowerLetter"/>
      <w:suff w:val="space"/>
      <w:lvlText w:val="%5."/>
      <w:lvlJc w:val="left"/>
      <w:pPr>
        <w:ind w:left="4297" w:hanging="360"/>
      </w:pPr>
    </w:lvl>
    <w:lvl w:ilvl="5">
      <w:start w:val="1"/>
      <w:numFmt w:val="lowerRoman"/>
      <w:suff w:val="space"/>
      <w:lvlText w:val="%6."/>
      <w:lvlJc w:val="right"/>
      <w:pPr>
        <w:ind w:left="5017" w:hanging="180"/>
      </w:pPr>
    </w:lvl>
    <w:lvl w:ilvl="6">
      <w:start w:val="1"/>
      <w:numFmt w:val="decimal"/>
      <w:suff w:val="space"/>
      <w:lvlText w:val="%7."/>
      <w:lvlJc w:val="left"/>
      <w:pPr>
        <w:ind w:left="5737" w:hanging="360"/>
      </w:pPr>
    </w:lvl>
    <w:lvl w:ilvl="7">
      <w:start w:val="1"/>
      <w:numFmt w:val="lowerLetter"/>
      <w:suff w:val="space"/>
      <w:lvlText w:val="%8."/>
      <w:lvlJc w:val="left"/>
      <w:pPr>
        <w:ind w:left="6457" w:hanging="360"/>
      </w:pPr>
    </w:lvl>
    <w:lvl w:ilvl="8">
      <w:start w:val="1"/>
      <w:numFmt w:val="lowerRoman"/>
      <w:suff w:val="space"/>
      <w:lvlText w:val="%9."/>
      <w:lvlJc w:val="right"/>
      <w:pPr>
        <w:ind w:left="7177" w:hanging="180"/>
      </w:pPr>
    </w:lvl>
  </w:abstractNum>
  <w:abstractNum w:abstractNumId="16" w15:restartNumberingAfterBreak="0">
    <w:nsid w:val="66A772F8"/>
    <w:multiLevelType w:val="multilevel"/>
    <w:tmpl w:val="B970733C"/>
    <w:lvl w:ilvl="0">
      <w:start w:val="1"/>
      <w:numFmt w:val="decimal"/>
      <w:suff w:val="space"/>
      <w:lvlText w:val="%1)"/>
      <w:lvlJc w:val="left"/>
      <w:pPr>
        <w:ind w:left="1417" w:hanging="360"/>
      </w:pPr>
    </w:lvl>
    <w:lvl w:ilvl="1">
      <w:start w:val="1"/>
      <w:numFmt w:val="lowerLetter"/>
      <w:suff w:val="space"/>
      <w:lvlText w:val="%2."/>
      <w:lvlJc w:val="left"/>
      <w:pPr>
        <w:ind w:left="2137" w:hanging="360"/>
      </w:pPr>
    </w:lvl>
    <w:lvl w:ilvl="2">
      <w:start w:val="1"/>
      <w:numFmt w:val="lowerRoman"/>
      <w:suff w:val="space"/>
      <w:lvlText w:val="%3."/>
      <w:lvlJc w:val="right"/>
      <w:pPr>
        <w:ind w:left="2857" w:hanging="180"/>
      </w:pPr>
    </w:lvl>
    <w:lvl w:ilvl="3">
      <w:start w:val="1"/>
      <w:numFmt w:val="decimal"/>
      <w:suff w:val="space"/>
      <w:lvlText w:val="%4."/>
      <w:lvlJc w:val="left"/>
      <w:pPr>
        <w:ind w:left="3577" w:hanging="360"/>
      </w:pPr>
    </w:lvl>
    <w:lvl w:ilvl="4">
      <w:start w:val="1"/>
      <w:numFmt w:val="lowerLetter"/>
      <w:suff w:val="space"/>
      <w:lvlText w:val="%5."/>
      <w:lvlJc w:val="left"/>
      <w:pPr>
        <w:ind w:left="4297" w:hanging="360"/>
      </w:pPr>
    </w:lvl>
    <w:lvl w:ilvl="5">
      <w:start w:val="1"/>
      <w:numFmt w:val="lowerRoman"/>
      <w:suff w:val="space"/>
      <w:lvlText w:val="%6."/>
      <w:lvlJc w:val="right"/>
      <w:pPr>
        <w:ind w:left="5017" w:hanging="180"/>
      </w:pPr>
    </w:lvl>
    <w:lvl w:ilvl="6">
      <w:start w:val="1"/>
      <w:numFmt w:val="decimal"/>
      <w:suff w:val="space"/>
      <w:lvlText w:val="%7."/>
      <w:lvlJc w:val="left"/>
      <w:pPr>
        <w:ind w:left="5737" w:hanging="360"/>
      </w:pPr>
    </w:lvl>
    <w:lvl w:ilvl="7">
      <w:start w:val="1"/>
      <w:numFmt w:val="lowerLetter"/>
      <w:suff w:val="space"/>
      <w:lvlText w:val="%8."/>
      <w:lvlJc w:val="left"/>
      <w:pPr>
        <w:ind w:left="6457" w:hanging="360"/>
      </w:pPr>
    </w:lvl>
    <w:lvl w:ilvl="8">
      <w:start w:val="1"/>
      <w:numFmt w:val="lowerRoman"/>
      <w:suff w:val="space"/>
      <w:lvlText w:val="%9."/>
      <w:lvlJc w:val="right"/>
      <w:pPr>
        <w:ind w:left="7177" w:hanging="180"/>
      </w:pPr>
    </w:lvl>
  </w:abstractNum>
  <w:abstractNum w:abstractNumId="17" w15:restartNumberingAfterBreak="0">
    <w:nsid w:val="66C84278"/>
    <w:multiLevelType w:val="multilevel"/>
    <w:tmpl w:val="91FCE27A"/>
    <w:lvl w:ilvl="0">
      <w:start w:val="1"/>
      <w:numFmt w:val="decimal"/>
      <w:suff w:val="space"/>
      <w:lvlText w:val="%1)"/>
      <w:lvlJc w:val="left"/>
      <w:pPr>
        <w:ind w:left="1418" w:hanging="360"/>
      </w:pPr>
    </w:lvl>
    <w:lvl w:ilvl="1">
      <w:start w:val="1"/>
      <w:numFmt w:val="lowerLetter"/>
      <w:suff w:val="space"/>
      <w:lvlText w:val="%2."/>
      <w:lvlJc w:val="left"/>
      <w:pPr>
        <w:ind w:left="2138" w:hanging="360"/>
      </w:pPr>
    </w:lvl>
    <w:lvl w:ilvl="2">
      <w:start w:val="1"/>
      <w:numFmt w:val="lowerRoman"/>
      <w:suff w:val="space"/>
      <w:lvlText w:val="%3."/>
      <w:lvlJc w:val="right"/>
      <w:pPr>
        <w:ind w:left="2858" w:hanging="180"/>
      </w:pPr>
    </w:lvl>
    <w:lvl w:ilvl="3">
      <w:start w:val="1"/>
      <w:numFmt w:val="decimal"/>
      <w:suff w:val="space"/>
      <w:lvlText w:val="%4."/>
      <w:lvlJc w:val="left"/>
      <w:pPr>
        <w:ind w:left="3578" w:hanging="360"/>
      </w:pPr>
    </w:lvl>
    <w:lvl w:ilvl="4">
      <w:start w:val="1"/>
      <w:numFmt w:val="lowerLetter"/>
      <w:suff w:val="space"/>
      <w:lvlText w:val="%5."/>
      <w:lvlJc w:val="left"/>
      <w:pPr>
        <w:ind w:left="4298" w:hanging="360"/>
      </w:pPr>
    </w:lvl>
    <w:lvl w:ilvl="5">
      <w:start w:val="1"/>
      <w:numFmt w:val="lowerRoman"/>
      <w:suff w:val="space"/>
      <w:lvlText w:val="%6."/>
      <w:lvlJc w:val="right"/>
      <w:pPr>
        <w:ind w:left="5018" w:hanging="180"/>
      </w:pPr>
    </w:lvl>
    <w:lvl w:ilvl="6">
      <w:start w:val="1"/>
      <w:numFmt w:val="decimal"/>
      <w:suff w:val="space"/>
      <w:lvlText w:val="%7."/>
      <w:lvlJc w:val="left"/>
      <w:pPr>
        <w:ind w:left="5738" w:hanging="360"/>
      </w:pPr>
    </w:lvl>
    <w:lvl w:ilvl="7">
      <w:start w:val="1"/>
      <w:numFmt w:val="lowerLetter"/>
      <w:suff w:val="space"/>
      <w:lvlText w:val="%8."/>
      <w:lvlJc w:val="left"/>
      <w:pPr>
        <w:ind w:left="6458" w:hanging="360"/>
      </w:pPr>
    </w:lvl>
    <w:lvl w:ilvl="8">
      <w:start w:val="1"/>
      <w:numFmt w:val="lowerRoman"/>
      <w:suff w:val="space"/>
      <w:lvlText w:val="%9."/>
      <w:lvlJc w:val="right"/>
      <w:pPr>
        <w:ind w:left="7178" w:hanging="180"/>
      </w:pPr>
    </w:lvl>
  </w:abstractNum>
  <w:abstractNum w:abstractNumId="18" w15:restartNumberingAfterBreak="0">
    <w:nsid w:val="70343F35"/>
    <w:multiLevelType w:val="multilevel"/>
    <w:tmpl w:val="341C915A"/>
    <w:lvl w:ilvl="0">
      <w:start w:val="1"/>
      <w:numFmt w:val="decimal"/>
      <w:suff w:val="space"/>
      <w:lvlText w:val="%1)"/>
      <w:lvlJc w:val="left"/>
      <w:pPr>
        <w:ind w:left="1418" w:hanging="360"/>
      </w:pPr>
    </w:lvl>
    <w:lvl w:ilvl="1">
      <w:start w:val="1"/>
      <w:numFmt w:val="lowerLetter"/>
      <w:suff w:val="space"/>
      <w:lvlText w:val="%2."/>
      <w:lvlJc w:val="left"/>
      <w:pPr>
        <w:ind w:left="2138" w:hanging="360"/>
      </w:pPr>
    </w:lvl>
    <w:lvl w:ilvl="2">
      <w:start w:val="1"/>
      <w:numFmt w:val="lowerRoman"/>
      <w:suff w:val="space"/>
      <w:lvlText w:val="%3."/>
      <w:lvlJc w:val="right"/>
      <w:pPr>
        <w:ind w:left="2858" w:hanging="180"/>
      </w:pPr>
    </w:lvl>
    <w:lvl w:ilvl="3">
      <w:start w:val="1"/>
      <w:numFmt w:val="decimal"/>
      <w:suff w:val="space"/>
      <w:lvlText w:val="%4."/>
      <w:lvlJc w:val="left"/>
      <w:pPr>
        <w:ind w:left="3578" w:hanging="360"/>
      </w:pPr>
    </w:lvl>
    <w:lvl w:ilvl="4">
      <w:start w:val="1"/>
      <w:numFmt w:val="lowerLetter"/>
      <w:suff w:val="space"/>
      <w:lvlText w:val="%5."/>
      <w:lvlJc w:val="left"/>
      <w:pPr>
        <w:ind w:left="4298" w:hanging="360"/>
      </w:pPr>
    </w:lvl>
    <w:lvl w:ilvl="5">
      <w:start w:val="1"/>
      <w:numFmt w:val="lowerRoman"/>
      <w:suff w:val="space"/>
      <w:lvlText w:val="%6."/>
      <w:lvlJc w:val="right"/>
      <w:pPr>
        <w:ind w:left="5018" w:hanging="180"/>
      </w:pPr>
    </w:lvl>
    <w:lvl w:ilvl="6">
      <w:start w:val="1"/>
      <w:numFmt w:val="decimal"/>
      <w:suff w:val="space"/>
      <w:lvlText w:val="%7."/>
      <w:lvlJc w:val="left"/>
      <w:pPr>
        <w:ind w:left="5738" w:hanging="360"/>
      </w:pPr>
    </w:lvl>
    <w:lvl w:ilvl="7">
      <w:start w:val="1"/>
      <w:numFmt w:val="lowerLetter"/>
      <w:suff w:val="space"/>
      <w:lvlText w:val="%8."/>
      <w:lvlJc w:val="left"/>
      <w:pPr>
        <w:ind w:left="6458" w:hanging="360"/>
      </w:pPr>
    </w:lvl>
    <w:lvl w:ilvl="8">
      <w:start w:val="1"/>
      <w:numFmt w:val="lowerRoman"/>
      <w:suff w:val="space"/>
      <w:lvlText w:val="%9."/>
      <w:lvlJc w:val="right"/>
      <w:pPr>
        <w:ind w:left="7178" w:hanging="180"/>
      </w:pPr>
    </w:lvl>
  </w:abstractNum>
  <w:abstractNum w:abstractNumId="19" w15:restartNumberingAfterBreak="0">
    <w:nsid w:val="79352650"/>
    <w:multiLevelType w:val="multilevel"/>
    <w:tmpl w:val="E3D27250"/>
    <w:lvl w:ilvl="0">
      <w:start w:val="1"/>
      <w:numFmt w:val="decimal"/>
      <w:suff w:val="space"/>
      <w:lvlText w:val="%1)"/>
      <w:lvlJc w:val="left"/>
      <w:pPr>
        <w:ind w:left="1418" w:hanging="360"/>
      </w:pPr>
    </w:lvl>
    <w:lvl w:ilvl="1">
      <w:start w:val="1"/>
      <w:numFmt w:val="lowerLetter"/>
      <w:suff w:val="space"/>
      <w:lvlText w:val="%2."/>
      <w:lvlJc w:val="left"/>
      <w:pPr>
        <w:ind w:left="2138" w:hanging="360"/>
      </w:pPr>
    </w:lvl>
    <w:lvl w:ilvl="2">
      <w:start w:val="1"/>
      <w:numFmt w:val="lowerRoman"/>
      <w:suff w:val="space"/>
      <w:lvlText w:val="%3."/>
      <w:lvlJc w:val="right"/>
      <w:pPr>
        <w:ind w:left="2858" w:hanging="180"/>
      </w:pPr>
    </w:lvl>
    <w:lvl w:ilvl="3">
      <w:start w:val="1"/>
      <w:numFmt w:val="decimal"/>
      <w:suff w:val="space"/>
      <w:lvlText w:val="%4."/>
      <w:lvlJc w:val="left"/>
      <w:pPr>
        <w:ind w:left="3578" w:hanging="360"/>
      </w:pPr>
    </w:lvl>
    <w:lvl w:ilvl="4">
      <w:start w:val="1"/>
      <w:numFmt w:val="lowerLetter"/>
      <w:suff w:val="space"/>
      <w:lvlText w:val="%5."/>
      <w:lvlJc w:val="left"/>
      <w:pPr>
        <w:ind w:left="4298" w:hanging="360"/>
      </w:pPr>
    </w:lvl>
    <w:lvl w:ilvl="5">
      <w:start w:val="1"/>
      <w:numFmt w:val="lowerRoman"/>
      <w:suff w:val="space"/>
      <w:lvlText w:val="%6."/>
      <w:lvlJc w:val="right"/>
      <w:pPr>
        <w:ind w:left="5018" w:hanging="180"/>
      </w:pPr>
    </w:lvl>
    <w:lvl w:ilvl="6">
      <w:start w:val="1"/>
      <w:numFmt w:val="decimal"/>
      <w:suff w:val="space"/>
      <w:lvlText w:val="%7."/>
      <w:lvlJc w:val="left"/>
      <w:pPr>
        <w:ind w:left="5738" w:hanging="360"/>
      </w:pPr>
    </w:lvl>
    <w:lvl w:ilvl="7">
      <w:start w:val="1"/>
      <w:numFmt w:val="lowerLetter"/>
      <w:suff w:val="space"/>
      <w:lvlText w:val="%8."/>
      <w:lvlJc w:val="left"/>
      <w:pPr>
        <w:ind w:left="6458" w:hanging="360"/>
      </w:pPr>
    </w:lvl>
    <w:lvl w:ilvl="8">
      <w:start w:val="1"/>
      <w:numFmt w:val="lowerRoman"/>
      <w:suff w:val="space"/>
      <w:lvlText w:val="%9."/>
      <w:lvlJc w:val="right"/>
      <w:pPr>
        <w:ind w:left="7178" w:hanging="180"/>
      </w:pPr>
    </w:lvl>
  </w:abstractNum>
  <w:abstractNum w:abstractNumId="20" w15:restartNumberingAfterBreak="0">
    <w:nsid w:val="7A91662E"/>
    <w:multiLevelType w:val="multilevel"/>
    <w:tmpl w:val="6974E290"/>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1" w15:restartNumberingAfterBreak="0">
    <w:nsid w:val="7BA23F4D"/>
    <w:multiLevelType w:val="multilevel"/>
    <w:tmpl w:val="685CF7C2"/>
    <w:lvl w:ilvl="0">
      <w:start w:val="1"/>
      <w:numFmt w:val="decimal"/>
      <w:suff w:val="space"/>
      <w:lvlText w:val="%1)"/>
      <w:lvlJc w:val="left"/>
      <w:pPr>
        <w:ind w:left="1418" w:hanging="360"/>
      </w:pPr>
    </w:lvl>
    <w:lvl w:ilvl="1">
      <w:start w:val="1"/>
      <w:numFmt w:val="lowerLetter"/>
      <w:suff w:val="space"/>
      <w:lvlText w:val="%2."/>
      <w:lvlJc w:val="left"/>
      <w:pPr>
        <w:ind w:left="2138" w:hanging="360"/>
      </w:pPr>
    </w:lvl>
    <w:lvl w:ilvl="2">
      <w:start w:val="1"/>
      <w:numFmt w:val="lowerRoman"/>
      <w:suff w:val="space"/>
      <w:lvlText w:val="%3."/>
      <w:lvlJc w:val="right"/>
      <w:pPr>
        <w:ind w:left="2858" w:hanging="180"/>
      </w:pPr>
    </w:lvl>
    <w:lvl w:ilvl="3">
      <w:start w:val="1"/>
      <w:numFmt w:val="decimal"/>
      <w:suff w:val="space"/>
      <w:lvlText w:val="%4."/>
      <w:lvlJc w:val="left"/>
      <w:pPr>
        <w:ind w:left="3578" w:hanging="360"/>
      </w:pPr>
    </w:lvl>
    <w:lvl w:ilvl="4">
      <w:start w:val="1"/>
      <w:numFmt w:val="lowerLetter"/>
      <w:suff w:val="space"/>
      <w:lvlText w:val="%5."/>
      <w:lvlJc w:val="left"/>
      <w:pPr>
        <w:ind w:left="4298" w:hanging="360"/>
      </w:pPr>
    </w:lvl>
    <w:lvl w:ilvl="5">
      <w:start w:val="1"/>
      <w:numFmt w:val="lowerRoman"/>
      <w:suff w:val="space"/>
      <w:lvlText w:val="%6."/>
      <w:lvlJc w:val="right"/>
      <w:pPr>
        <w:ind w:left="5018" w:hanging="180"/>
      </w:pPr>
    </w:lvl>
    <w:lvl w:ilvl="6">
      <w:start w:val="1"/>
      <w:numFmt w:val="decimal"/>
      <w:suff w:val="space"/>
      <w:lvlText w:val="%7."/>
      <w:lvlJc w:val="left"/>
      <w:pPr>
        <w:ind w:left="5738" w:hanging="360"/>
      </w:pPr>
    </w:lvl>
    <w:lvl w:ilvl="7">
      <w:start w:val="1"/>
      <w:numFmt w:val="lowerLetter"/>
      <w:suff w:val="space"/>
      <w:lvlText w:val="%8."/>
      <w:lvlJc w:val="left"/>
      <w:pPr>
        <w:ind w:left="6458" w:hanging="360"/>
      </w:pPr>
    </w:lvl>
    <w:lvl w:ilvl="8">
      <w:start w:val="1"/>
      <w:numFmt w:val="lowerRoman"/>
      <w:suff w:val="space"/>
      <w:lvlText w:val="%9."/>
      <w:lvlJc w:val="right"/>
      <w:pPr>
        <w:ind w:left="7178" w:hanging="180"/>
      </w:pPr>
    </w:lvl>
  </w:abstractNum>
  <w:num w:numId="1">
    <w:abstractNumId w:val="19"/>
  </w:num>
  <w:num w:numId="2">
    <w:abstractNumId w:val="0"/>
  </w:num>
  <w:num w:numId="3">
    <w:abstractNumId w:val="16"/>
  </w:num>
  <w:num w:numId="4">
    <w:abstractNumId w:val="21"/>
  </w:num>
  <w:num w:numId="5">
    <w:abstractNumId w:val="1"/>
  </w:num>
  <w:num w:numId="6">
    <w:abstractNumId w:val="18"/>
  </w:num>
  <w:num w:numId="7">
    <w:abstractNumId w:val="15"/>
  </w:num>
  <w:num w:numId="8">
    <w:abstractNumId w:val="17"/>
  </w:num>
  <w:num w:numId="9">
    <w:abstractNumId w:val="3"/>
  </w:num>
  <w:num w:numId="10">
    <w:abstractNumId w:val="10"/>
  </w:num>
  <w:num w:numId="11">
    <w:abstractNumId w:val="13"/>
  </w:num>
  <w:num w:numId="12">
    <w:abstractNumId w:val="7"/>
  </w:num>
  <w:num w:numId="13">
    <w:abstractNumId w:val="4"/>
  </w:num>
  <w:num w:numId="14">
    <w:abstractNumId w:val="11"/>
  </w:num>
  <w:num w:numId="15">
    <w:abstractNumId w:val="12"/>
  </w:num>
  <w:num w:numId="16">
    <w:abstractNumId w:val="6"/>
  </w:num>
  <w:num w:numId="17">
    <w:abstractNumId w:val="14"/>
  </w:num>
  <w:num w:numId="18">
    <w:abstractNumId w:val="5"/>
  </w:num>
  <w:num w:numId="19">
    <w:abstractNumId w:val="9"/>
  </w:num>
  <w:num w:numId="20">
    <w:abstractNumId w:val="20"/>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4A4"/>
    <w:rsid w:val="000A003E"/>
    <w:rsid w:val="002B35B5"/>
    <w:rsid w:val="004052D4"/>
    <w:rsid w:val="004A2506"/>
    <w:rsid w:val="00533D17"/>
    <w:rsid w:val="005D51C3"/>
    <w:rsid w:val="00657604"/>
    <w:rsid w:val="0070130E"/>
    <w:rsid w:val="009334A4"/>
    <w:rsid w:val="009A1A00"/>
    <w:rsid w:val="00A2409B"/>
    <w:rsid w:val="00A767C4"/>
    <w:rsid w:val="00C916EB"/>
    <w:rsid w:val="00CA3AD6"/>
    <w:rsid w:val="00E0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D0DA"/>
  <w15:docId w15:val="{14FCFD0F-7944-41D2-9031-0FCABFFF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1"/>
    <w:uiPriority w:val="9"/>
    <w:qFormat/>
    <w:pPr>
      <w:spacing w:before="120" w:after="120" w:line="264" w:lineRule="auto"/>
      <w:jc w:val="both"/>
      <w:outlineLvl w:val="0"/>
    </w:pPr>
    <w:rPr>
      <w:rFonts w:ascii="XO Thames" w:hAnsi="XO Thames"/>
      <w:b/>
      <w:sz w:val="32"/>
    </w:rPr>
  </w:style>
  <w:style w:type="paragraph" w:styleId="2">
    <w:name w:val="heading 2"/>
    <w:next w:val="a"/>
    <w:link w:val="21"/>
    <w:uiPriority w:val="9"/>
    <w:qFormat/>
    <w:pPr>
      <w:spacing w:before="120" w:after="120" w:line="264" w:lineRule="auto"/>
      <w:jc w:val="both"/>
      <w:outlineLvl w:val="1"/>
    </w:pPr>
    <w:rPr>
      <w:rFonts w:ascii="XO Thames" w:hAnsi="XO Thames"/>
      <w:b/>
      <w:sz w:val="28"/>
    </w:rPr>
  </w:style>
  <w:style w:type="paragraph" w:styleId="3">
    <w:name w:val="heading 3"/>
    <w:link w:val="31"/>
    <w:qFormat/>
    <w:pPr>
      <w:outlineLvl w:val="2"/>
    </w:pPr>
    <w:rPr>
      <w:rFonts w:ascii="XO Thames" w:hAnsi="XO Thames"/>
      <w:b/>
      <w:sz w:val="26"/>
    </w:rPr>
  </w:style>
  <w:style w:type="paragraph" w:styleId="4">
    <w:name w:val="heading 4"/>
    <w:next w:val="a"/>
    <w:link w:val="41"/>
    <w:uiPriority w:val="9"/>
    <w:qFormat/>
    <w:pPr>
      <w:spacing w:before="120" w:after="120" w:line="264" w:lineRule="auto"/>
      <w:jc w:val="both"/>
      <w:outlineLvl w:val="3"/>
    </w:pPr>
    <w:rPr>
      <w:rFonts w:ascii="XO Thames" w:hAnsi="XO Thames"/>
      <w:b/>
      <w:sz w:val="24"/>
    </w:rPr>
  </w:style>
  <w:style w:type="paragraph" w:styleId="5">
    <w:name w:val="heading 5"/>
    <w:next w:val="a"/>
    <w:link w:val="51"/>
    <w:uiPriority w:val="9"/>
    <w:qFormat/>
    <w:pPr>
      <w:spacing w:before="120" w:after="120" w:line="264" w:lineRule="auto"/>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6">
    <w:name w:val="footnote text"/>
    <w:basedOn w:val="a"/>
    <w:link w:val="a7"/>
    <w:uiPriority w:val="99"/>
    <w:semiHidden/>
    <w:unhideWhenUsed/>
    <w:pPr>
      <w:spacing w:after="40"/>
    </w:pPr>
    <w:rPr>
      <w:sz w:val="18"/>
    </w:rPr>
  </w:style>
  <w:style w:type="character" w:customStyle="1" w:styleId="a7">
    <w:name w:val="Текст сноски Знак"/>
    <w:link w:val="a6"/>
    <w:uiPriority w:val="99"/>
    <w:rPr>
      <w:sz w:val="18"/>
    </w:rPr>
  </w:style>
  <w:style w:type="character" w:styleId="a8">
    <w:name w:val="footnote reference"/>
    <w:basedOn w:val="a0"/>
    <w:uiPriority w:val="99"/>
    <w:unhideWhenUsed/>
    <w:rPr>
      <w:vertAlign w:val="superscript"/>
    </w:rPr>
  </w:style>
  <w:style w:type="paragraph" w:styleId="a9">
    <w:name w:val="endnote text"/>
    <w:basedOn w:val="a"/>
    <w:link w:val="aa"/>
    <w:uiPriority w:val="99"/>
    <w:semiHidden/>
    <w:unhideWhenUsed/>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ac">
    <w:name w:val="TOC Heading"/>
    <w:link w:val="ad"/>
    <w:uiPriority w:val="39"/>
    <w:unhideWhenUsed/>
  </w:style>
  <w:style w:type="paragraph" w:styleId="ae">
    <w:name w:val="table of figures"/>
    <w:basedOn w:val="a"/>
    <w:next w:val="a"/>
    <w:uiPriority w:val="99"/>
    <w:unhideWhenUsed/>
  </w:style>
  <w:style w:type="character" w:customStyle="1" w:styleId="12">
    <w:name w:val="Обычный1"/>
    <w:link w:val="13"/>
    <w:qFormat/>
    <w:rPr>
      <w:rFonts w:asciiTheme="minorHAnsi" w:hAnsiTheme="minorHAnsi"/>
      <w:color w:val="000000"/>
      <w:spacing w:val="0"/>
      <w:sz w:val="22"/>
    </w:rPr>
  </w:style>
  <w:style w:type="character" w:customStyle="1" w:styleId="210">
    <w:name w:val="Оглавление 2 Знак1"/>
    <w:qFormat/>
    <w:rPr>
      <w:rFonts w:ascii="XO Thames" w:hAnsi="XO Thames"/>
      <w:color w:val="000000"/>
      <w:spacing w:val="0"/>
      <w:sz w:val="28"/>
    </w:rPr>
  </w:style>
  <w:style w:type="character" w:customStyle="1" w:styleId="410">
    <w:name w:val="Оглавление 4 Знак1"/>
    <w:qFormat/>
    <w:rPr>
      <w:rFonts w:ascii="XO Thames" w:hAnsi="XO Thames"/>
      <w:color w:val="000000"/>
      <w:spacing w:val="0"/>
      <w:sz w:val="28"/>
    </w:rPr>
  </w:style>
  <w:style w:type="character" w:customStyle="1" w:styleId="42">
    <w:name w:val="Оглавление 4 Знак"/>
    <w:link w:val="43"/>
    <w:qFormat/>
    <w:rPr>
      <w:rFonts w:ascii="XO Thames" w:hAnsi="XO Thames"/>
      <w:color w:val="000000"/>
      <w:spacing w:val="0"/>
      <w:sz w:val="28"/>
    </w:rPr>
  </w:style>
  <w:style w:type="character" w:customStyle="1" w:styleId="61">
    <w:name w:val="Оглавление 6 Знак1"/>
    <w:qFormat/>
    <w:rPr>
      <w:rFonts w:ascii="XO Thames" w:hAnsi="XO Thames"/>
      <w:color w:val="000000"/>
      <w:spacing w:val="0"/>
      <w:sz w:val="28"/>
    </w:rPr>
  </w:style>
  <w:style w:type="character" w:customStyle="1" w:styleId="71">
    <w:name w:val="Оглавление 7 Знак1"/>
    <w:qFormat/>
    <w:rPr>
      <w:rFonts w:ascii="XO Thames" w:hAnsi="XO Thames"/>
      <w:color w:val="000000"/>
      <w:spacing w:val="0"/>
      <w:sz w:val="28"/>
    </w:rPr>
  </w:style>
  <w:style w:type="character" w:customStyle="1" w:styleId="310">
    <w:name w:val="Заголовок 31"/>
    <w:qFormat/>
    <w:rPr>
      <w:rFonts w:ascii="XO Thames" w:hAnsi="XO Thames"/>
      <w:b/>
      <w:color w:val="000000"/>
      <w:spacing w:val="0"/>
      <w:sz w:val="26"/>
    </w:rPr>
  </w:style>
  <w:style w:type="character" w:customStyle="1" w:styleId="Contents6">
    <w:name w:val="Contents 6"/>
    <w:link w:val="Contents60"/>
    <w:qFormat/>
    <w:rPr>
      <w:rFonts w:ascii="XO Thames" w:hAnsi="XO Thames"/>
      <w:color w:val="000000"/>
      <w:sz w:val="28"/>
    </w:rPr>
  </w:style>
  <w:style w:type="character" w:customStyle="1" w:styleId="Contents5">
    <w:name w:val="Contents 5"/>
    <w:qFormat/>
    <w:rPr>
      <w:rFonts w:ascii="XO Thames" w:hAnsi="XO Thames"/>
      <w:color w:val="000000"/>
      <w:sz w:val="28"/>
    </w:rPr>
  </w:style>
  <w:style w:type="character" w:customStyle="1" w:styleId="31">
    <w:name w:val="Заголовок 3 Знак1"/>
    <w:link w:val="3"/>
    <w:qFormat/>
    <w:rPr>
      <w:rFonts w:ascii="XO Thames" w:hAnsi="XO Thames"/>
      <w:b/>
      <w:color w:val="000000"/>
      <w:sz w:val="26"/>
    </w:rPr>
  </w:style>
  <w:style w:type="character" w:customStyle="1" w:styleId="14">
    <w:name w:val="Заголовок 1 Знак"/>
    <w:link w:val="15"/>
    <w:qFormat/>
    <w:rPr>
      <w:rFonts w:ascii="XO Thames" w:hAnsi="XO Thames"/>
      <w:b/>
      <w:color w:val="000000"/>
      <w:spacing w:val="0"/>
      <w:sz w:val="32"/>
    </w:rPr>
  </w:style>
  <w:style w:type="character" w:customStyle="1" w:styleId="24">
    <w:name w:val="Оглавление 2 Знак"/>
    <w:link w:val="25"/>
    <w:qFormat/>
    <w:rPr>
      <w:rFonts w:ascii="XO Thames" w:hAnsi="XO Thames"/>
      <w:color w:val="000000"/>
      <w:spacing w:val="0"/>
      <w:sz w:val="28"/>
    </w:rPr>
  </w:style>
  <w:style w:type="character" w:customStyle="1" w:styleId="110">
    <w:name w:val="Заголовок 11"/>
    <w:qFormat/>
    <w:rPr>
      <w:rFonts w:ascii="XO Thames" w:hAnsi="XO Thames"/>
      <w:b/>
      <w:color w:val="000000"/>
      <w:sz w:val="32"/>
    </w:rPr>
  </w:style>
  <w:style w:type="character" w:customStyle="1" w:styleId="32">
    <w:name w:val="Оглавление 3 Знак"/>
    <w:link w:val="33"/>
    <w:qFormat/>
    <w:rPr>
      <w:rFonts w:ascii="XO Thames" w:hAnsi="XO Thames"/>
      <w:color w:val="000000"/>
      <w:spacing w:val="0"/>
      <w:sz w:val="28"/>
    </w:rPr>
  </w:style>
  <w:style w:type="character" w:customStyle="1" w:styleId="16">
    <w:name w:val="Название объекта1"/>
    <w:basedOn w:val="12"/>
    <w:qFormat/>
    <w:rPr>
      <w:rFonts w:asciiTheme="minorHAnsi" w:hAnsiTheme="minorHAnsi"/>
      <w:i/>
      <w:color w:val="000000"/>
      <w:spacing w:val="0"/>
      <w:sz w:val="24"/>
    </w:rPr>
  </w:style>
  <w:style w:type="character" w:customStyle="1" w:styleId="17">
    <w:name w:val="Список1"/>
    <w:basedOn w:val="af"/>
    <w:qFormat/>
    <w:rPr>
      <w:rFonts w:asciiTheme="minorHAnsi" w:hAnsiTheme="minorHAnsi"/>
      <w:color w:val="000000"/>
      <w:spacing w:val="0"/>
      <w:sz w:val="22"/>
    </w:rPr>
  </w:style>
  <w:style w:type="character" w:customStyle="1" w:styleId="18">
    <w:name w:val="Верхний колонтитул1"/>
    <w:basedOn w:val="12"/>
    <w:qFormat/>
    <w:rPr>
      <w:rFonts w:asciiTheme="minorHAnsi" w:hAnsiTheme="minorHAnsi"/>
      <w:color w:val="000000"/>
      <w:spacing w:val="0"/>
      <w:sz w:val="22"/>
    </w:rPr>
  </w:style>
  <w:style w:type="character" w:customStyle="1" w:styleId="Contents7">
    <w:name w:val="Contents 7"/>
    <w:link w:val="Contents70"/>
    <w:qFormat/>
    <w:rPr>
      <w:rFonts w:ascii="XO Thames" w:hAnsi="XO Thames"/>
      <w:color w:val="000000"/>
      <w:sz w:val="28"/>
    </w:rPr>
  </w:style>
  <w:style w:type="character" w:customStyle="1" w:styleId="Contents1">
    <w:name w:val="Contents 1"/>
    <w:qFormat/>
    <w:rPr>
      <w:rFonts w:ascii="XO Thames" w:hAnsi="XO Thames"/>
      <w:b/>
      <w:color w:val="000000"/>
      <w:sz w:val="28"/>
    </w:rPr>
  </w:style>
  <w:style w:type="character" w:customStyle="1" w:styleId="19">
    <w:name w:val="Оглавление 1 Знак"/>
    <w:link w:val="1a"/>
    <w:qFormat/>
    <w:rPr>
      <w:rFonts w:ascii="XO Thames" w:hAnsi="XO Thames"/>
      <w:b/>
      <w:color w:val="000000"/>
      <w:spacing w:val="0"/>
      <w:sz w:val="28"/>
    </w:rPr>
  </w:style>
  <w:style w:type="character" w:customStyle="1" w:styleId="af0">
    <w:name w:val="Абзац списка Знак"/>
    <w:basedOn w:val="12"/>
    <w:link w:val="af1"/>
    <w:qFormat/>
    <w:rPr>
      <w:rFonts w:asciiTheme="minorHAnsi" w:hAnsiTheme="minorHAnsi"/>
      <w:color w:val="000000"/>
      <w:spacing w:val="0"/>
      <w:sz w:val="22"/>
    </w:rPr>
  </w:style>
  <w:style w:type="character" w:customStyle="1" w:styleId="1b">
    <w:name w:val="Заголовок1"/>
    <w:qFormat/>
    <w:rPr>
      <w:rFonts w:ascii="XO Thames" w:hAnsi="XO Thames"/>
      <w:b/>
      <w:caps/>
      <w:color w:val="000000"/>
      <w:spacing w:val="0"/>
      <w:sz w:val="40"/>
    </w:rPr>
  </w:style>
  <w:style w:type="character" w:customStyle="1" w:styleId="af2">
    <w:name w:val="Содержимое таблицы"/>
    <w:basedOn w:val="12"/>
    <w:link w:val="af3"/>
    <w:qFormat/>
    <w:rPr>
      <w:rFonts w:asciiTheme="minorHAnsi" w:hAnsiTheme="minorHAnsi"/>
      <w:color w:val="000000"/>
      <w:spacing w:val="0"/>
      <w:sz w:val="22"/>
    </w:rPr>
  </w:style>
  <w:style w:type="character" w:customStyle="1" w:styleId="1c">
    <w:name w:val="Гиперссылка1"/>
    <w:basedOn w:val="1d"/>
    <w:link w:val="1e"/>
    <w:qFormat/>
    <w:rPr>
      <w:rFonts w:asciiTheme="minorHAnsi" w:hAnsiTheme="minorHAnsi"/>
      <w:color w:val="0563C1" w:themeColor="hyperlink"/>
      <w:spacing w:val="0"/>
      <w:sz w:val="22"/>
      <w:u w:val="single"/>
    </w:rPr>
  </w:style>
  <w:style w:type="character" w:customStyle="1" w:styleId="1f">
    <w:name w:val="Нижний колонтитул1"/>
    <w:basedOn w:val="12"/>
    <w:qFormat/>
    <w:rPr>
      <w:rFonts w:ascii="Times New Roman" w:hAnsi="Times New Roman"/>
      <w:color w:val="000000"/>
      <w:spacing w:val="0"/>
      <w:sz w:val="28"/>
    </w:rPr>
  </w:style>
  <w:style w:type="character" w:customStyle="1" w:styleId="ConsPlusTitle">
    <w:name w:val="ConsPlusTitle"/>
    <w:link w:val="ConsPlusTitle0"/>
    <w:qFormat/>
    <w:rPr>
      <w:rFonts w:ascii="Arial" w:hAnsi="Arial"/>
      <w:b/>
      <w:color w:val="000000"/>
      <w:spacing w:val="0"/>
      <w:sz w:val="20"/>
    </w:rPr>
  </w:style>
  <w:style w:type="character" w:customStyle="1" w:styleId="1f0">
    <w:name w:val="Подзаголовок1"/>
    <w:qFormat/>
    <w:rPr>
      <w:rFonts w:ascii="XO Thames" w:hAnsi="XO Thames"/>
      <w:i/>
      <w:color w:val="000000"/>
      <w:spacing w:val="0"/>
      <w:sz w:val="24"/>
    </w:rPr>
  </w:style>
  <w:style w:type="character" w:customStyle="1" w:styleId="411">
    <w:name w:val="Заголовок 41"/>
    <w:qFormat/>
    <w:rPr>
      <w:rFonts w:ascii="XO Thames" w:hAnsi="XO Thames"/>
      <w:b/>
      <w:color w:val="000000"/>
      <w:sz w:val="24"/>
    </w:rPr>
  </w:style>
  <w:style w:type="character" w:customStyle="1" w:styleId="311">
    <w:name w:val="Оглавление 3 Знак1"/>
    <w:qFormat/>
    <w:rPr>
      <w:rFonts w:ascii="XO Thames" w:hAnsi="XO Thames"/>
      <w:color w:val="000000"/>
      <w:spacing w:val="0"/>
      <w:sz w:val="28"/>
    </w:rPr>
  </w:style>
  <w:style w:type="character" w:customStyle="1" w:styleId="Contents2">
    <w:name w:val="Contents 2"/>
    <w:link w:val="Contents20"/>
    <w:qFormat/>
    <w:rPr>
      <w:rFonts w:ascii="XO Thames" w:hAnsi="XO Thames"/>
      <w:color w:val="000000"/>
      <w:sz w:val="28"/>
    </w:rPr>
  </w:style>
  <w:style w:type="character" w:customStyle="1" w:styleId="44">
    <w:name w:val="Заголовок 4 Знак"/>
    <w:link w:val="45"/>
    <w:qFormat/>
    <w:rPr>
      <w:rFonts w:ascii="XO Thames" w:hAnsi="XO Thames"/>
      <w:b/>
      <w:color w:val="000000"/>
      <w:spacing w:val="0"/>
      <w:sz w:val="24"/>
    </w:rPr>
  </w:style>
  <w:style w:type="character" w:customStyle="1" w:styleId="510">
    <w:name w:val="Заголовок 51"/>
    <w:qFormat/>
    <w:rPr>
      <w:rFonts w:ascii="XO Thames" w:hAnsi="XO Thames"/>
      <w:b/>
      <w:color w:val="000000"/>
      <w:sz w:val="22"/>
    </w:rPr>
  </w:style>
  <w:style w:type="character" w:customStyle="1" w:styleId="af4">
    <w:name w:val="Название объекта Знак"/>
    <w:link w:val="af5"/>
    <w:qFormat/>
    <w:rPr>
      <w:i/>
      <w:sz w:val="24"/>
    </w:rPr>
  </w:style>
  <w:style w:type="character" w:customStyle="1" w:styleId="26">
    <w:name w:val="Заголовок 2 Знак"/>
    <w:link w:val="27"/>
    <w:qFormat/>
    <w:rPr>
      <w:rFonts w:ascii="XO Thames" w:hAnsi="XO Thames"/>
      <w:b/>
      <w:color w:val="000000"/>
      <w:spacing w:val="0"/>
      <w:sz w:val="28"/>
    </w:rPr>
  </w:style>
  <w:style w:type="character" w:customStyle="1" w:styleId="28">
    <w:name w:val="Заголовок2"/>
    <w:basedOn w:val="12"/>
    <w:qFormat/>
    <w:rPr>
      <w:rFonts w:ascii="Open Sans" w:hAnsi="Open Sans"/>
      <w:color w:val="000000"/>
      <w:spacing w:val="0"/>
      <w:sz w:val="28"/>
    </w:rPr>
  </w:style>
  <w:style w:type="character" w:customStyle="1" w:styleId="af6">
    <w:name w:val="Содержимое врезки"/>
    <w:basedOn w:val="12"/>
    <w:link w:val="af7"/>
    <w:qFormat/>
    <w:rPr>
      <w:rFonts w:asciiTheme="minorHAnsi" w:hAnsiTheme="minorHAnsi"/>
      <w:color w:val="000000"/>
      <w:spacing w:val="0"/>
      <w:sz w:val="22"/>
    </w:rPr>
  </w:style>
  <w:style w:type="character" w:customStyle="1" w:styleId="1f1">
    <w:name w:val="Нижний колонтитул Знак1"/>
    <w:link w:val="af8"/>
    <w:qFormat/>
    <w:rPr>
      <w:rFonts w:ascii="Times New Roman" w:hAnsi="Times New Roman"/>
      <w:sz w:val="28"/>
    </w:rPr>
  </w:style>
  <w:style w:type="character" w:customStyle="1" w:styleId="51">
    <w:name w:val="Заголовок 5 Знак1"/>
    <w:link w:val="5"/>
    <w:qFormat/>
    <w:rPr>
      <w:rFonts w:ascii="XO Thames" w:hAnsi="XO Thames"/>
      <w:b/>
      <w:color w:val="000000"/>
      <w:spacing w:val="0"/>
      <w:sz w:val="22"/>
    </w:rPr>
  </w:style>
  <w:style w:type="character" w:customStyle="1" w:styleId="af">
    <w:name w:val="Основной текст Знак"/>
    <w:basedOn w:val="12"/>
    <w:qFormat/>
    <w:rPr>
      <w:rFonts w:asciiTheme="minorHAnsi" w:hAnsiTheme="minorHAnsi"/>
      <w:color w:val="000000"/>
      <w:spacing w:val="0"/>
      <w:sz w:val="22"/>
    </w:rPr>
  </w:style>
  <w:style w:type="character" w:customStyle="1" w:styleId="af9">
    <w:name w:val="Колонтитул"/>
    <w:link w:val="afa"/>
    <w:qFormat/>
    <w:rPr>
      <w:rFonts w:ascii="XO Thames" w:hAnsi="XO Thames"/>
      <w:color w:val="000000"/>
      <w:spacing w:val="0"/>
      <w:sz w:val="20"/>
    </w:rPr>
  </w:style>
  <w:style w:type="character" w:customStyle="1" w:styleId="Contents8">
    <w:name w:val="Contents 8"/>
    <w:qFormat/>
    <w:rPr>
      <w:rFonts w:ascii="XO Thames" w:hAnsi="XO Thames"/>
      <w:color w:val="000000"/>
      <w:sz w:val="28"/>
    </w:rPr>
  </w:style>
  <w:style w:type="character" w:customStyle="1" w:styleId="11">
    <w:name w:val="Заголовок 1 Знак1"/>
    <w:link w:val="1"/>
    <w:qFormat/>
    <w:rPr>
      <w:rFonts w:ascii="XO Thames" w:hAnsi="XO Thames"/>
      <w:b/>
      <w:color w:val="000000"/>
      <w:spacing w:val="0"/>
      <w:sz w:val="32"/>
    </w:rPr>
  </w:style>
  <w:style w:type="character" w:customStyle="1" w:styleId="afb">
    <w:name w:val="Текст выноски Знак"/>
    <w:basedOn w:val="12"/>
    <w:link w:val="afc"/>
    <w:qFormat/>
    <w:rPr>
      <w:rFonts w:ascii="Segoe UI" w:hAnsi="Segoe UI"/>
      <w:color w:val="000000"/>
      <w:spacing w:val="0"/>
      <w:sz w:val="18"/>
    </w:rPr>
  </w:style>
  <w:style w:type="character" w:customStyle="1" w:styleId="Internetlink">
    <w:name w:val="Internet link"/>
    <w:basedOn w:val="a0"/>
    <w:link w:val="Internetlink0"/>
    <w:qFormat/>
    <w:rPr>
      <w:color w:val="0563C1" w:themeColor="hyperlink"/>
      <w:u w:val="single"/>
    </w:rPr>
  </w:style>
  <w:style w:type="character" w:customStyle="1" w:styleId="afd">
    <w:name w:val="Верхний колонтитул Знак"/>
    <w:basedOn w:val="12"/>
    <w:link w:val="afe"/>
    <w:qFormat/>
    <w:rPr>
      <w:rFonts w:asciiTheme="minorHAnsi" w:hAnsiTheme="minorHAnsi"/>
      <w:color w:val="000000"/>
      <w:spacing w:val="0"/>
      <w:sz w:val="22"/>
    </w:rPr>
  </w:style>
  <w:style w:type="character" w:styleId="aff">
    <w:name w:val="Hyperlink"/>
    <w:basedOn w:val="a0"/>
    <w:rPr>
      <w:color w:val="0563C1" w:themeColor="hyperlink"/>
      <w:u w:val="single"/>
    </w:rPr>
  </w:style>
  <w:style w:type="character" w:customStyle="1" w:styleId="Footnote">
    <w:name w:val="Footnote"/>
    <w:link w:val="Footnote0"/>
    <w:qFormat/>
    <w:rPr>
      <w:rFonts w:ascii="XO Thames" w:hAnsi="XO Thames"/>
      <w:color w:val="000000"/>
      <w:spacing w:val="0"/>
      <w:sz w:val="22"/>
    </w:rPr>
  </w:style>
  <w:style w:type="character" w:customStyle="1" w:styleId="111">
    <w:name w:val="Оглавление 1 Знак1"/>
    <w:link w:val="Contents10"/>
    <w:qFormat/>
    <w:rPr>
      <w:rFonts w:ascii="XO Thames" w:hAnsi="XO Thames"/>
      <w:b/>
      <w:color w:val="000000"/>
      <w:spacing w:val="0"/>
      <w:sz w:val="28"/>
    </w:rPr>
  </w:style>
  <w:style w:type="character" w:customStyle="1" w:styleId="HeaderandFooter">
    <w:name w:val="Header and Footer"/>
    <w:qFormat/>
    <w:rPr>
      <w:rFonts w:ascii="XO Thames" w:hAnsi="XO Thames"/>
      <w:sz w:val="20"/>
    </w:rPr>
  </w:style>
  <w:style w:type="character" w:customStyle="1" w:styleId="62">
    <w:name w:val="Оглавление 6 Знак"/>
    <w:link w:val="63"/>
    <w:qFormat/>
    <w:rPr>
      <w:rFonts w:ascii="XO Thames" w:hAnsi="XO Thames"/>
      <w:color w:val="000000"/>
      <w:spacing w:val="0"/>
      <w:sz w:val="28"/>
    </w:rPr>
  </w:style>
  <w:style w:type="character" w:customStyle="1" w:styleId="aff0">
    <w:name w:val="Указатель Знак"/>
    <w:basedOn w:val="12"/>
    <w:link w:val="aff1"/>
    <w:qFormat/>
    <w:rPr>
      <w:rFonts w:asciiTheme="minorHAnsi" w:hAnsiTheme="minorHAnsi"/>
      <w:color w:val="000000"/>
      <w:spacing w:val="0"/>
      <w:sz w:val="22"/>
    </w:rPr>
  </w:style>
  <w:style w:type="character" w:customStyle="1" w:styleId="91">
    <w:name w:val="Оглавление 9 Знак1"/>
    <w:qFormat/>
    <w:rPr>
      <w:rFonts w:ascii="XO Thames" w:hAnsi="XO Thames"/>
      <w:color w:val="000000"/>
      <w:spacing w:val="0"/>
      <w:sz w:val="28"/>
    </w:rPr>
  </w:style>
  <w:style w:type="character" w:customStyle="1" w:styleId="ConsPlusNormal">
    <w:name w:val="ConsPlusNormal"/>
    <w:link w:val="ConsPlusNormal0"/>
    <w:qFormat/>
    <w:rPr>
      <w:rFonts w:ascii="Arial" w:hAnsi="Arial"/>
      <w:color w:val="000000"/>
      <w:spacing w:val="0"/>
      <w:sz w:val="20"/>
    </w:rPr>
  </w:style>
  <w:style w:type="character" w:customStyle="1" w:styleId="Contents3">
    <w:name w:val="Contents 3"/>
    <w:link w:val="Contents30"/>
    <w:qFormat/>
    <w:rPr>
      <w:rFonts w:ascii="XO Thames" w:hAnsi="XO Thames"/>
      <w:color w:val="000000"/>
      <w:sz w:val="28"/>
    </w:rPr>
  </w:style>
  <w:style w:type="character" w:customStyle="1" w:styleId="Contents9">
    <w:name w:val="Contents 9"/>
    <w:link w:val="Contents90"/>
    <w:qFormat/>
    <w:rPr>
      <w:rFonts w:ascii="XO Thames" w:hAnsi="XO Thames"/>
      <w:color w:val="000000"/>
      <w:sz w:val="28"/>
    </w:rPr>
  </w:style>
  <w:style w:type="character" w:customStyle="1" w:styleId="81">
    <w:name w:val="Оглавление 8 Знак1"/>
    <w:link w:val="Contents80"/>
    <w:qFormat/>
    <w:rPr>
      <w:rFonts w:ascii="XO Thames" w:hAnsi="XO Thames"/>
      <w:color w:val="000000"/>
      <w:spacing w:val="0"/>
      <w:sz w:val="28"/>
    </w:rPr>
  </w:style>
  <w:style w:type="character" w:customStyle="1" w:styleId="Contents4">
    <w:name w:val="Contents 4"/>
    <w:link w:val="Contents40"/>
    <w:qFormat/>
    <w:rPr>
      <w:rFonts w:ascii="XO Thames" w:hAnsi="XO Thames"/>
      <w:color w:val="000000"/>
      <w:sz w:val="28"/>
    </w:rPr>
  </w:style>
  <w:style w:type="character" w:customStyle="1" w:styleId="52">
    <w:name w:val="Оглавление 5 Знак"/>
    <w:link w:val="53"/>
    <w:qFormat/>
    <w:rPr>
      <w:rFonts w:ascii="XO Thames" w:hAnsi="XO Thames"/>
      <w:color w:val="000000"/>
      <w:spacing w:val="0"/>
      <w:sz w:val="28"/>
    </w:rPr>
  </w:style>
  <w:style w:type="character" w:customStyle="1" w:styleId="Textbody">
    <w:name w:val="Text body"/>
    <w:link w:val="Textbody0"/>
    <w:qFormat/>
  </w:style>
  <w:style w:type="character" w:customStyle="1" w:styleId="211">
    <w:name w:val="Заголовок 21"/>
    <w:qFormat/>
    <w:rPr>
      <w:rFonts w:ascii="XO Thames" w:hAnsi="XO Thames"/>
      <w:b/>
      <w:color w:val="000000"/>
      <w:sz w:val="28"/>
    </w:rPr>
  </w:style>
  <w:style w:type="character" w:customStyle="1" w:styleId="34">
    <w:name w:val="Заголовок 3 Знак"/>
    <w:link w:val="35"/>
    <w:qFormat/>
    <w:rPr>
      <w:rFonts w:ascii="XO Thames" w:hAnsi="XO Thames"/>
      <w:b/>
      <w:color w:val="000000"/>
      <w:spacing w:val="0"/>
      <w:sz w:val="26"/>
    </w:rPr>
  </w:style>
  <w:style w:type="character" w:customStyle="1" w:styleId="511">
    <w:name w:val="Оглавление 5 Знак1"/>
    <w:link w:val="Contents50"/>
    <w:qFormat/>
    <w:rPr>
      <w:rFonts w:ascii="XO Thames" w:hAnsi="XO Thames"/>
      <w:color w:val="000000"/>
      <w:spacing w:val="0"/>
      <w:sz w:val="28"/>
    </w:rPr>
  </w:style>
  <w:style w:type="character" w:customStyle="1" w:styleId="aff2">
    <w:name w:val="Подзаголовок Знак"/>
    <w:link w:val="aff3"/>
    <w:qFormat/>
    <w:rPr>
      <w:rFonts w:ascii="XO Thames" w:hAnsi="XO Thames"/>
      <w:i/>
      <w:color w:val="000000"/>
      <w:spacing w:val="0"/>
      <w:sz w:val="24"/>
    </w:rPr>
  </w:style>
  <w:style w:type="character" w:customStyle="1" w:styleId="aff4">
    <w:name w:val="Нижний колонтитул Знак"/>
    <w:basedOn w:val="12"/>
    <w:link w:val="aff5"/>
    <w:qFormat/>
    <w:rPr>
      <w:rFonts w:ascii="Times New Roman" w:hAnsi="Times New Roman"/>
      <w:color w:val="000000"/>
      <w:spacing w:val="0"/>
      <w:sz w:val="28"/>
    </w:rPr>
  </w:style>
  <w:style w:type="character" w:customStyle="1" w:styleId="aff6">
    <w:name w:val="Текст Знак"/>
    <w:basedOn w:val="12"/>
    <w:link w:val="aff7"/>
    <w:qFormat/>
    <w:rPr>
      <w:rFonts w:ascii="Calibri" w:hAnsi="Calibri"/>
      <w:color w:val="000000"/>
      <w:spacing w:val="0"/>
      <w:sz w:val="22"/>
    </w:rPr>
  </w:style>
  <w:style w:type="character" w:customStyle="1" w:styleId="1d">
    <w:name w:val="Основной шрифт абзаца1"/>
    <w:link w:val="1f2"/>
    <w:qFormat/>
    <w:rPr>
      <w:rFonts w:asciiTheme="minorHAnsi" w:hAnsiTheme="minorHAnsi"/>
      <w:color w:val="000000"/>
      <w:spacing w:val="0"/>
      <w:sz w:val="22"/>
    </w:rPr>
  </w:style>
  <w:style w:type="character" w:customStyle="1" w:styleId="aff8">
    <w:name w:val="Список Знак"/>
    <w:basedOn w:val="Textbody"/>
    <w:link w:val="aff9"/>
    <w:qFormat/>
  </w:style>
  <w:style w:type="character" w:customStyle="1" w:styleId="72">
    <w:name w:val="Оглавление 7 Знак"/>
    <w:link w:val="73"/>
    <w:qFormat/>
    <w:rPr>
      <w:rFonts w:ascii="XO Thames" w:hAnsi="XO Thames"/>
      <w:color w:val="000000"/>
      <w:spacing w:val="0"/>
      <w:sz w:val="28"/>
    </w:rPr>
  </w:style>
  <w:style w:type="character" w:customStyle="1" w:styleId="1f3">
    <w:name w:val="Подзаголовок Знак1"/>
    <w:link w:val="affa"/>
    <w:qFormat/>
    <w:rPr>
      <w:rFonts w:ascii="XO Thames" w:hAnsi="XO Thames"/>
      <w:i/>
      <w:color w:val="000000"/>
      <w:sz w:val="24"/>
    </w:rPr>
  </w:style>
  <w:style w:type="character" w:customStyle="1" w:styleId="92">
    <w:name w:val="Оглавление 9 Знак"/>
    <w:link w:val="93"/>
    <w:qFormat/>
    <w:rPr>
      <w:rFonts w:ascii="XO Thames" w:hAnsi="XO Thames"/>
      <w:color w:val="000000"/>
      <w:spacing w:val="0"/>
      <w:sz w:val="28"/>
    </w:rPr>
  </w:style>
  <w:style w:type="character" w:customStyle="1" w:styleId="affb">
    <w:name w:val="Заголовок Знак"/>
    <w:link w:val="affc"/>
    <w:qFormat/>
    <w:rPr>
      <w:rFonts w:ascii="XO Thames" w:hAnsi="XO Thames"/>
      <w:b/>
      <w:caps/>
      <w:color w:val="000000"/>
      <w:sz w:val="40"/>
    </w:rPr>
  </w:style>
  <w:style w:type="character" w:customStyle="1" w:styleId="41">
    <w:name w:val="Заголовок 4 Знак1"/>
    <w:link w:val="4"/>
    <w:qFormat/>
    <w:rPr>
      <w:rFonts w:ascii="XO Thames" w:hAnsi="XO Thames"/>
      <w:b/>
      <w:color w:val="000000"/>
      <w:spacing w:val="0"/>
      <w:sz w:val="24"/>
    </w:rPr>
  </w:style>
  <w:style w:type="character" w:customStyle="1" w:styleId="82">
    <w:name w:val="Оглавление 8 Знак"/>
    <w:link w:val="83"/>
    <w:qFormat/>
    <w:rPr>
      <w:rFonts w:ascii="XO Thames" w:hAnsi="XO Thames"/>
      <w:color w:val="000000"/>
      <w:spacing w:val="0"/>
      <w:sz w:val="28"/>
    </w:rPr>
  </w:style>
  <w:style w:type="character" w:customStyle="1" w:styleId="21">
    <w:name w:val="Заголовок 2 Знак1"/>
    <w:link w:val="2"/>
    <w:qFormat/>
    <w:rPr>
      <w:rFonts w:ascii="XO Thames" w:hAnsi="XO Thames"/>
      <w:b/>
      <w:color w:val="000000"/>
      <w:spacing w:val="0"/>
      <w:sz w:val="28"/>
    </w:rPr>
  </w:style>
  <w:style w:type="character" w:customStyle="1" w:styleId="affd">
    <w:name w:val="Название Знак"/>
    <w:link w:val="affe"/>
    <w:qFormat/>
    <w:rPr>
      <w:rFonts w:ascii="XO Thames" w:hAnsi="XO Thames"/>
      <w:b/>
      <w:caps/>
      <w:color w:val="000000"/>
      <w:spacing w:val="0"/>
      <w:sz w:val="40"/>
    </w:rPr>
  </w:style>
  <w:style w:type="character" w:customStyle="1" w:styleId="1f4">
    <w:name w:val="Верхний колонтитул Знак1"/>
    <w:link w:val="afff"/>
    <w:qFormat/>
  </w:style>
  <w:style w:type="character" w:customStyle="1" w:styleId="54">
    <w:name w:val="Заголовок 5 Знак"/>
    <w:link w:val="55"/>
    <w:qFormat/>
    <w:rPr>
      <w:rFonts w:ascii="XO Thames" w:hAnsi="XO Thames"/>
      <w:b/>
      <w:color w:val="000000"/>
      <w:spacing w:val="0"/>
      <w:sz w:val="22"/>
    </w:rPr>
  </w:style>
  <w:style w:type="paragraph" w:styleId="affc">
    <w:name w:val="Title"/>
    <w:next w:val="afff0"/>
    <w:link w:val="affb"/>
    <w:uiPriority w:val="10"/>
    <w:qFormat/>
    <w:rPr>
      <w:rFonts w:ascii="XO Thames" w:hAnsi="XO Thames"/>
      <w:b/>
      <w:caps/>
      <w:sz w:val="40"/>
    </w:rPr>
  </w:style>
  <w:style w:type="paragraph" w:styleId="afff0">
    <w:name w:val="Body Text"/>
    <w:basedOn w:val="a"/>
    <w:pPr>
      <w:spacing w:after="140" w:line="276" w:lineRule="auto"/>
    </w:pPr>
  </w:style>
  <w:style w:type="paragraph" w:styleId="aff9">
    <w:name w:val="List"/>
    <w:basedOn w:val="afff0"/>
    <w:link w:val="aff8"/>
  </w:style>
  <w:style w:type="paragraph" w:styleId="af5">
    <w:name w:val="caption"/>
    <w:link w:val="af4"/>
    <w:qFormat/>
    <w:rPr>
      <w:i/>
      <w:sz w:val="24"/>
    </w:rPr>
  </w:style>
  <w:style w:type="paragraph" w:styleId="aff1">
    <w:name w:val="index heading"/>
    <w:basedOn w:val="a"/>
    <w:link w:val="aff0"/>
    <w:qFormat/>
  </w:style>
  <w:style w:type="paragraph" w:styleId="29">
    <w:name w:val="toc 2"/>
    <w:next w:val="a"/>
    <w:uiPriority w:val="39"/>
    <w:pPr>
      <w:spacing w:after="160" w:line="264" w:lineRule="auto"/>
      <w:ind w:left="200"/>
    </w:pPr>
    <w:rPr>
      <w:rFonts w:ascii="XO Thames" w:hAnsi="XO Thames"/>
      <w:sz w:val="28"/>
    </w:rPr>
  </w:style>
  <w:style w:type="paragraph" w:styleId="46">
    <w:name w:val="toc 4"/>
    <w:next w:val="a"/>
    <w:uiPriority w:val="39"/>
    <w:pPr>
      <w:spacing w:after="160" w:line="264" w:lineRule="auto"/>
      <w:ind w:left="600"/>
    </w:pPr>
    <w:rPr>
      <w:rFonts w:ascii="XO Thames" w:hAnsi="XO Thames"/>
      <w:sz w:val="28"/>
    </w:rPr>
  </w:style>
  <w:style w:type="paragraph" w:customStyle="1" w:styleId="43">
    <w:name w:val="Оглавление 4 Знак"/>
    <w:link w:val="42"/>
    <w:qFormat/>
    <w:rPr>
      <w:rFonts w:ascii="XO Thames" w:hAnsi="XO Thames"/>
      <w:sz w:val="28"/>
    </w:rPr>
  </w:style>
  <w:style w:type="paragraph" w:styleId="64">
    <w:name w:val="toc 6"/>
    <w:next w:val="a"/>
    <w:uiPriority w:val="39"/>
    <w:pPr>
      <w:spacing w:after="160" w:line="264" w:lineRule="auto"/>
      <w:ind w:left="1000"/>
    </w:pPr>
    <w:rPr>
      <w:rFonts w:ascii="XO Thames" w:hAnsi="XO Thames"/>
      <w:sz w:val="28"/>
    </w:rPr>
  </w:style>
  <w:style w:type="paragraph" w:styleId="74">
    <w:name w:val="toc 7"/>
    <w:next w:val="a"/>
    <w:uiPriority w:val="39"/>
    <w:pPr>
      <w:spacing w:after="160" w:line="264" w:lineRule="auto"/>
      <w:ind w:left="1200"/>
    </w:pPr>
    <w:rPr>
      <w:rFonts w:ascii="XO Thames" w:hAnsi="XO Thames"/>
      <w:sz w:val="28"/>
    </w:rPr>
  </w:style>
  <w:style w:type="paragraph" w:customStyle="1" w:styleId="Contents60">
    <w:name w:val="Contents 6"/>
    <w:link w:val="Contents6"/>
    <w:qFormat/>
    <w:rPr>
      <w:rFonts w:ascii="XO Thames" w:hAnsi="XO Thames"/>
      <w:sz w:val="28"/>
    </w:rPr>
  </w:style>
  <w:style w:type="paragraph" w:customStyle="1" w:styleId="1f2">
    <w:name w:val="Основной шрифт абзаца1"/>
    <w:link w:val="1d"/>
    <w:qFormat/>
    <w:pPr>
      <w:spacing w:after="160" w:line="264" w:lineRule="auto"/>
    </w:pPr>
  </w:style>
  <w:style w:type="paragraph" w:customStyle="1" w:styleId="Contents50">
    <w:name w:val="Contents 5"/>
    <w:link w:val="511"/>
    <w:qFormat/>
    <w:rPr>
      <w:rFonts w:ascii="XO Thames" w:hAnsi="XO Thames"/>
      <w:sz w:val="28"/>
    </w:rPr>
  </w:style>
  <w:style w:type="paragraph" w:customStyle="1" w:styleId="15">
    <w:name w:val="Заголовок 1 Знак"/>
    <w:link w:val="14"/>
    <w:qFormat/>
    <w:rPr>
      <w:rFonts w:ascii="XO Thames" w:hAnsi="XO Thames"/>
      <w:b/>
      <w:sz w:val="32"/>
    </w:rPr>
  </w:style>
  <w:style w:type="paragraph" w:customStyle="1" w:styleId="2a">
    <w:name w:val="Оглавление 2 Знак"/>
    <w:qFormat/>
    <w:rPr>
      <w:rFonts w:ascii="XO Thames" w:hAnsi="XO Thames"/>
      <w:sz w:val="28"/>
    </w:rPr>
  </w:style>
  <w:style w:type="paragraph" w:customStyle="1" w:styleId="33">
    <w:name w:val="Оглавление 3 Знак"/>
    <w:link w:val="32"/>
    <w:qFormat/>
    <w:rPr>
      <w:rFonts w:ascii="XO Thames" w:hAnsi="XO Thames"/>
      <w:sz w:val="28"/>
    </w:rPr>
  </w:style>
  <w:style w:type="paragraph" w:customStyle="1" w:styleId="afa">
    <w:name w:val="Колонтитул"/>
    <w:link w:val="af9"/>
    <w:qFormat/>
    <w:rPr>
      <w:rFonts w:ascii="XO Thames" w:hAnsi="XO Thames"/>
      <w:sz w:val="20"/>
    </w:rPr>
  </w:style>
  <w:style w:type="paragraph" w:styleId="afff">
    <w:name w:val="header"/>
    <w:link w:val="1f4"/>
  </w:style>
  <w:style w:type="paragraph" w:customStyle="1" w:styleId="Contents70">
    <w:name w:val="Contents 7"/>
    <w:link w:val="Contents7"/>
    <w:qFormat/>
    <w:rPr>
      <w:rFonts w:ascii="XO Thames" w:hAnsi="XO Thames"/>
      <w:sz w:val="28"/>
    </w:rPr>
  </w:style>
  <w:style w:type="paragraph" w:customStyle="1" w:styleId="Contents10">
    <w:name w:val="Contents 1"/>
    <w:link w:val="111"/>
    <w:qFormat/>
    <w:rPr>
      <w:rFonts w:ascii="XO Thames" w:hAnsi="XO Thames"/>
      <w:b/>
      <w:sz w:val="28"/>
    </w:rPr>
  </w:style>
  <w:style w:type="paragraph" w:customStyle="1" w:styleId="1a">
    <w:name w:val="Оглавление 1 Знак"/>
    <w:link w:val="19"/>
    <w:qFormat/>
    <w:rPr>
      <w:rFonts w:ascii="XO Thames" w:hAnsi="XO Thames"/>
      <w:b/>
      <w:sz w:val="28"/>
    </w:rPr>
  </w:style>
  <w:style w:type="paragraph" w:styleId="af1">
    <w:name w:val="List Paragraph"/>
    <w:basedOn w:val="a"/>
    <w:link w:val="af0"/>
    <w:qFormat/>
    <w:pPr>
      <w:ind w:left="720"/>
      <w:contextualSpacing/>
    </w:pPr>
  </w:style>
  <w:style w:type="paragraph" w:customStyle="1" w:styleId="af3">
    <w:name w:val="Содержимое таблицы"/>
    <w:basedOn w:val="a"/>
    <w:link w:val="af2"/>
    <w:qFormat/>
    <w:pPr>
      <w:widowControl w:val="0"/>
    </w:pPr>
  </w:style>
  <w:style w:type="paragraph" w:customStyle="1" w:styleId="1e">
    <w:name w:val="Гиперссылка1"/>
    <w:basedOn w:val="1f2"/>
    <w:link w:val="1c"/>
    <w:qFormat/>
    <w:rPr>
      <w:color w:val="0563C1" w:themeColor="hyperlink"/>
      <w:u w:val="single"/>
    </w:rPr>
  </w:style>
  <w:style w:type="paragraph" w:styleId="af8">
    <w:name w:val="footer"/>
    <w:link w:val="1f1"/>
    <w:rPr>
      <w:rFonts w:ascii="Times New Roman" w:hAnsi="Times New Roman"/>
      <w:sz w:val="28"/>
    </w:rPr>
  </w:style>
  <w:style w:type="paragraph" w:customStyle="1" w:styleId="ConsPlusTitle0">
    <w:name w:val="ConsPlusTitle"/>
    <w:link w:val="ConsPlusTitle"/>
    <w:qFormat/>
    <w:pPr>
      <w:widowControl w:val="0"/>
      <w:spacing w:line="264" w:lineRule="auto"/>
    </w:pPr>
    <w:rPr>
      <w:rFonts w:ascii="Arial" w:hAnsi="Arial"/>
      <w:b/>
      <w:sz w:val="20"/>
    </w:rPr>
  </w:style>
  <w:style w:type="paragraph" w:styleId="affa">
    <w:name w:val="Subtitle"/>
    <w:link w:val="1f3"/>
    <w:uiPriority w:val="11"/>
    <w:qFormat/>
    <w:rPr>
      <w:rFonts w:ascii="XO Thames" w:hAnsi="XO Thames"/>
      <w:i/>
      <w:sz w:val="24"/>
    </w:rPr>
  </w:style>
  <w:style w:type="paragraph" w:styleId="36">
    <w:name w:val="toc 3"/>
    <w:next w:val="a"/>
    <w:uiPriority w:val="39"/>
    <w:pPr>
      <w:spacing w:after="160" w:line="264" w:lineRule="auto"/>
      <w:ind w:left="400"/>
    </w:pPr>
    <w:rPr>
      <w:rFonts w:ascii="XO Thames" w:hAnsi="XO Thames"/>
      <w:sz w:val="28"/>
    </w:rPr>
  </w:style>
  <w:style w:type="paragraph" w:customStyle="1" w:styleId="Contents20">
    <w:name w:val="Contents 2"/>
    <w:link w:val="Contents2"/>
    <w:qFormat/>
    <w:rPr>
      <w:rFonts w:ascii="XO Thames" w:hAnsi="XO Thames"/>
      <w:sz w:val="28"/>
    </w:rPr>
  </w:style>
  <w:style w:type="paragraph" w:customStyle="1" w:styleId="45">
    <w:name w:val="Заголовок 4 Знак"/>
    <w:link w:val="44"/>
    <w:qFormat/>
    <w:rPr>
      <w:rFonts w:ascii="XO Thames" w:hAnsi="XO Thames"/>
      <w:b/>
      <w:sz w:val="24"/>
    </w:rPr>
  </w:style>
  <w:style w:type="paragraph" w:customStyle="1" w:styleId="27">
    <w:name w:val="Заголовок 2 Знак"/>
    <w:link w:val="26"/>
    <w:qFormat/>
    <w:rPr>
      <w:rFonts w:ascii="XO Thames" w:hAnsi="XO Thames"/>
      <w:b/>
      <w:sz w:val="28"/>
    </w:rPr>
  </w:style>
  <w:style w:type="paragraph" w:customStyle="1" w:styleId="af7">
    <w:name w:val="Содержимое врезки"/>
    <w:basedOn w:val="a"/>
    <w:link w:val="af6"/>
    <w:qFormat/>
  </w:style>
  <w:style w:type="paragraph" w:customStyle="1" w:styleId="Contents80">
    <w:name w:val="Contents 8"/>
    <w:link w:val="81"/>
    <w:qFormat/>
    <w:rPr>
      <w:rFonts w:ascii="XO Thames" w:hAnsi="XO Thames"/>
      <w:sz w:val="28"/>
    </w:rPr>
  </w:style>
  <w:style w:type="paragraph" w:styleId="afc">
    <w:name w:val="Balloon Text"/>
    <w:basedOn w:val="a"/>
    <w:link w:val="afb"/>
    <w:qFormat/>
    <w:rPr>
      <w:rFonts w:ascii="Segoe UI" w:hAnsi="Segoe UI"/>
      <w:sz w:val="18"/>
    </w:rPr>
  </w:style>
  <w:style w:type="paragraph" w:customStyle="1" w:styleId="Internetlink0">
    <w:name w:val="Internet link"/>
    <w:basedOn w:val="1f2"/>
    <w:link w:val="Internetlink"/>
    <w:qFormat/>
    <w:rPr>
      <w:color w:val="0563C1" w:themeColor="hyperlink"/>
      <w:u w:val="single"/>
    </w:rPr>
  </w:style>
  <w:style w:type="paragraph" w:customStyle="1" w:styleId="afe">
    <w:name w:val="Верхний колонтитул Знак"/>
    <w:basedOn w:val="13"/>
    <w:link w:val="afd"/>
    <w:qFormat/>
  </w:style>
  <w:style w:type="paragraph" w:customStyle="1" w:styleId="2b">
    <w:name w:val="Гиперссылка2"/>
    <w:basedOn w:val="1f2"/>
    <w:qFormat/>
    <w:rPr>
      <w:color w:val="0563C1" w:themeColor="hyperlink"/>
      <w:u w:val="single"/>
    </w:rPr>
  </w:style>
  <w:style w:type="paragraph" w:customStyle="1" w:styleId="Footnote0">
    <w:name w:val="Footnote"/>
    <w:link w:val="Footnote"/>
    <w:qFormat/>
    <w:pPr>
      <w:spacing w:after="160" w:line="264" w:lineRule="auto"/>
      <w:ind w:firstLine="851"/>
      <w:jc w:val="both"/>
    </w:pPr>
    <w:rPr>
      <w:rFonts w:ascii="XO Thames" w:hAnsi="XO Thames"/>
    </w:rPr>
  </w:style>
  <w:style w:type="paragraph" w:styleId="1f5">
    <w:name w:val="toc 1"/>
    <w:next w:val="a"/>
    <w:uiPriority w:val="39"/>
    <w:pPr>
      <w:spacing w:after="160" w:line="264" w:lineRule="auto"/>
    </w:pPr>
    <w:rPr>
      <w:rFonts w:ascii="XO Thames" w:hAnsi="XO Thames"/>
      <w:b/>
      <w:sz w:val="28"/>
    </w:rPr>
  </w:style>
  <w:style w:type="paragraph" w:customStyle="1" w:styleId="63">
    <w:name w:val="Оглавление 6 Знак"/>
    <w:link w:val="62"/>
    <w:qFormat/>
    <w:rPr>
      <w:rFonts w:ascii="XO Thames" w:hAnsi="XO Thames"/>
      <w:sz w:val="28"/>
    </w:rPr>
  </w:style>
  <w:style w:type="paragraph" w:styleId="94">
    <w:name w:val="toc 9"/>
    <w:next w:val="a"/>
    <w:uiPriority w:val="39"/>
    <w:pPr>
      <w:spacing w:after="160" w:line="264" w:lineRule="auto"/>
      <w:ind w:left="1600"/>
    </w:pPr>
    <w:rPr>
      <w:rFonts w:ascii="XO Thames" w:hAnsi="XO Thames"/>
      <w:sz w:val="28"/>
    </w:rPr>
  </w:style>
  <w:style w:type="paragraph" w:customStyle="1" w:styleId="ConsPlusNormal0">
    <w:name w:val="ConsPlusNormal"/>
    <w:link w:val="ConsPlusNormal"/>
    <w:qFormat/>
    <w:pPr>
      <w:widowControl w:val="0"/>
      <w:spacing w:line="264" w:lineRule="auto"/>
      <w:ind w:firstLine="720"/>
    </w:pPr>
    <w:rPr>
      <w:rFonts w:ascii="Arial" w:hAnsi="Arial"/>
      <w:sz w:val="20"/>
    </w:rPr>
  </w:style>
  <w:style w:type="paragraph" w:customStyle="1" w:styleId="Contents30">
    <w:name w:val="Contents 3"/>
    <w:link w:val="Contents3"/>
    <w:qFormat/>
    <w:rPr>
      <w:rFonts w:ascii="XO Thames" w:hAnsi="XO Thames"/>
      <w:sz w:val="28"/>
    </w:rPr>
  </w:style>
  <w:style w:type="paragraph" w:customStyle="1" w:styleId="Contents90">
    <w:name w:val="Contents 9"/>
    <w:link w:val="Contents9"/>
    <w:qFormat/>
    <w:rPr>
      <w:rFonts w:ascii="XO Thames" w:hAnsi="XO Thames"/>
      <w:sz w:val="28"/>
    </w:rPr>
  </w:style>
  <w:style w:type="paragraph" w:customStyle="1" w:styleId="13">
    <w:name w:val="Обычный1"/>
    <w:link w:val="12"/>
    <w:qFormat/>
  </w:style>
  <w:style w:type="paragraph" w:styleId="84">
    <w:name w:val="toc 8"/>
    <w:next w:val="a"/>
    <w:uiPriority w:val="39"/>
    <w:pPr>
      <w:spacing w:after="160" w:line="264" w:lineRule="auto"/>
      <w:ind w:left="1400"/>
    </w:pPr>
    <w:rPr>
      <w:rFonts w:ascii="XO Thames" w:hAnsi="XO Thames"/>
      <w:sz w:val="28"/>
    </w:rPr>
  </w:style>
  <w:style w:type="paragraph" w:customStyle="1" w:styleId="Contents40">
    <w:name w:val="Contents 4"/>
    <w:link w:val="Contents4"/>
    <w:qFormat/>
    <w:rPr>
      <w:rFonts w:ascii="XO Thames" w:hAnsi="XO Thames"/>
      <w:sz w:val="28"/>
    </w:rPr>
  </w:style>
  <w:style w:type="paragraph" w:customStyle="1" w:styleId="53">
    <w:name w:val="Оглавление 5 Знак"/>
    <w:link w:val="52"/>
    <w:qFormat/>
    <w:rPr>
      <w:rFonts w:ascii="XO Thames" w:hAnsi="XO Thames"/>
      <w:sz w:val="28"/>
    </w:rPr>
  </w:style>
  <w:style w:type="paragraph" w:customStyle="1" w:styleId="Textbody0">
    <w:name w:val="Text body"/>
    <w:link w:val="Textbody"/>
    <w:qFormat/>
  </w:style>
  <w:style w:type="paragraph" w:customStyle="1" w:styleId="35">
    <w:name w:val="Заголовок 3 Знак"/>
    <w:link w:val="34"/>
    <w:qFormat/>
    <w:rPr>
      <w:rFonts w:ascii="XO Thames" w:hAnsi="XO Thames"/>
      <w:b/>
      <w:sz w:val="26"/>
    </w:rPr>
  </w:style>
  <w:style w:type="paragraph" w:styleId="56">
    <w:name w:val="toc 5"/>
    <w:next w:val="a"/>
    <w:uiPriority w:val="39"/>
    <w:pPr>
      <w:spacing w:after="160" w:line="264" w:lineRule="auto"/>
      <w:ind w:left="800"/>
    </w:pPr>
    <w:rPr>
      <w:rFonts w:ascii="XO Thames" w:hAnsi="XO Thames"/>
      <w:sz w:val="28"/>
    </w:rPr>
  </w:style>
  <w:style w:type="paragraph" w:customStyle="1" w:styleId="aff3">
    <w:name w:val="Подзаголовок Знак"/>
    <w:link w:val="aff2"/>
    <w:qFormat/>
    <w:rPr>
      <w:rFonts w:ascii="XO Thames" w:hAnsi="XO Thames"/>
      <w:i/>
      <w:sz w:val="24"/>
    </w:rPr>
  </w:style>
  <w:style w:type="paragraph" w:customStyle="1" w:styleId="aff5">
    <w:name w:val="Нижний колонтитул Знак"/>
    <w:basedOn w:val="13"/>
    <w:link w:val="aff4"/>
    <w:qFormat/>
    <w:rPr>
      <w:rFonts w:ascii="Times New Roman" w:hAnsi="Times New Roman"/>
      <w:sz w:val="28"/>
    </w:rPr>
  </w:style>
  <w:style w:type="paragraph" w:styleId="aff7">
    <w:name w:val="Plain Text"/>
    <w:basedOn w:val="a"/>
    <w:link w:val="aff6"/>
    <w:qFormat/>
    <w:rPr>
      <w:rFonts w:ascii="Calibri" w:hAnsi="Calibri"/>
    </w:rPr>
  </w:style>
  <w:style w:type="paragraph" w:customStyle="1" w:styleId="73">
    <w:name w:val="Оглавление 7 Знак"/>
    <w:link w:val="72"/>
    <w:qFormat/>
    <w:rPr>
      <w:rFonts w:ascii="XO Thames" w:hAnsi="XO Thames"/>
      <w:sz w:val="28"/>
    </w:rPr>
  </w:style>
  <w:style w:type="paragraph" w:customStyle="1" w:styleId="93">
    <w:name w:val="Оглавление 9 Знак"/>
    <w:link w:val="92"/>
    <w:qFormat/>
    <w:rPr>
      <w:rFonts w:ascii="XO Thames" w:hAnsi="XO Thames"/>
      <w:sz w:val="28"/>
    </w:rPr>
  </w:style>
  <w:style w:type="paragraph" w:customStyle="1" w:styleId="83">
    <w:name w:val="Оглавление 8 Знак"/>
    <w:link w:val="82"/>
    <w:qFormat/>
    <w:rPr>
      <w:rFonts w:ascii="XO Thames" w:hAnsi="XO Thames"/>
      <w:sz w:val="28"/>
    </w:rPr>
  </w:style>
  <w:style w:type="paragraph" w:customStyle="1" w:styleId="affe">
    <w:name w:val="Название Знак"/>
    <w:link w:val="affd"/>
    <w:qFormat/>
    <w:rPr>
      <w:rFonts w:ascii="XO Thames" w:hAnsi="XO Thames"/>
      <w:b/>
      <w:caps/>
      <w:sz w:val="40"/>
    </w:rPr>
  </w:style>
  <w:style w:type="paragraph" w:customStyle="1" w:styleId="55">
    <w:name w:val="Заголовок 5 Знак"/>
    <w:link w:val="54"/>
    <w:qFormat/>
    <w:rPr>
      <w:rFonts w:ascii="XO Thames" w:hAnsi="XO Thames"/>
      <w:b/>
    </w:rPr>
  </w:style>
  <w:style w:type="paragraph" w:customStyle="1" w:styleId="afff1">
    <w:name w:val="Заголовок таблицы"/>
    <w:basedOn w:val="af3"/>
    <w:qFormat/>
    <w:pPr>
      <w:suppressLineNumbers/>
      <w:jc w:val="center"/>
    </w:pPr>
    <w:rPr>
      <w:b/>
      <w:bCs/>
    </w:rPr>
  </w:style>
  <w:style w:type="table" w:customStyle="1" w:styleId="1f6">
    <w:name w:val="Сетка таблицы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link w:val="24"/>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1">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color w:val="auto"/>
      <w:sz w:val="20"/>
      <w:lang w:val="en-US" w:eastAsia="zh-CN"/>
    </w:rPr>
  </w:style>
  <w:style w:type="paragraph" w:customStyle="1" w:styleId="ConsPlusNormal1">
    <w:name w:val="ConsPlusNormal"/>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color w:val="auto"/>
      <w:sz w:val="20"/>
      <w:lang w:val="en-US" w:eastAsia="zh-CN"/>
    </w:rPr>
  </w:style>
  <w:style w:type="paragraph" w:customStyle="1" w:styleId="ad">
    <w:name w:val="Заголовок оглавления Знак"/>
    <w:link w:val="ac"/>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pPr>
    <w:rPr>
      <w:rFonts w:ascii="Times New Roman" w:hAnsi="Times New Roman"/>
      <w:sz w:val="26"/>
      <w:lang w:val="en-US" w:eastAsia="zh-CN"/>
    </w:rPr>
  </w:style>
  <w:style w:type="character" w:customStyle="1" w:styleId="2105pt">
    <w:name w:val="Основной текст (2) + 10;5 pt"/>
    <w:rPr>
      <w:rFonts w:ascii="Times New Roman" w:hAnsi="Times New Roman"/>
      <w:b w:val="0"/>
      <w:i w:val="0"/>
      <w:smallCaps w:val="0"/>
      <w:strike w:val="0"/>
      <w:color w:val="000000"/>
      <w:spacing w:val="0"/>
      <w:sz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10.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3.xml"/><Relationship Id="rId4"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36</Pages>
  <Words>12112</Words>
  <Characters>69040</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Шклярова Наталья Борисовна</dc:creator>
  <dc:description/>
  <cp:lastModifiedBy>Яковлева Ирина Михайловна</cp:lastModifiedBy>
  <cp:revision>16</cp:revision>
  <cp:lastPrinted>2025-01-17T00:42:00Z</cp:lastPrinted>
  <dcterms:created xsi:type="dcterms:W3CDTF">2025-01-16T21:32:00Z</dcterms:created>
  <dcterms:modified xsi:type="dcterms:W3CDTF">2025-01-17T00:54:00Z</dcterms:modified>
  <dc:language>ru-RU</dc:language>
</cp:coreProperties>
</file>