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3A4F43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4F4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3A4F4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3A4F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3A4F4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3A4F43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A4F43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3A4F4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A4F43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3A4F43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3A4F4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A4F43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3A4F4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3A4F43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F43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A4F43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A4F4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A4F43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3A4F43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3A4F4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A4F43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3A4F4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3A4F43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43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3A4F4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A4F43" w:rsidTr="00F46EC1">
        <w:tc>
          <w:tcPr>
            <w:tcW w:w="4395" w:type="dxa"/>
          </w:tcPr>
          <w:p w:rsidR="006E593A" w:rsidRPr="003A4F43" w:rsidRDefault="000571E7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F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постановление Правительства Камчатского края от 27.06.2012                  № 284-П «О мерах по обеспечению медицинскими кадрами государственных учреждений здравоохранения Камчатского края»</w:t>
            </w:r>
          </w:p>
        </w:tc>
      </w:tr>
    </w:tbl>
    <w:p w:rsidR="004549E8" w:rsidRPr="003A4F43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3A4F43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E7" w:rsidRPr="003A4F43" w:rsidRDefault="000571E7" w:rsidP="000571E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43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0571E7" w:rsidRPr="003A4F43" w:rsidRDefault="000571E7" w:rsidP="000571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E7" w:rsidRDefault="000571E7" w:rsidP="000571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43">
        <w:rPr>
          <w:rFonts w:ascii="Times New Roman" w:hAnsi="Times New Roman" w:cs="Times New Roman"/>
          <w:bCs/>
          <w:sz w:val="28"/>
          <w:szCs w:val="28"/>
        </w:rPr>
        <w:t>1.</w:t>
      </w:r>
      <w:r w:rsidRPr="003A4F4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Pr="003A4F43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Правительства Камчатского края </w:t>
      </w:r>
      <w:r w:rsidR="00C43B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3A4F43">
        <w:rPr>
          <w:rFonts w:ascii="Times New Roman" w:eastAsia="Calibri" w:hAnsi="Times New Roman" w:cs="Times New Roman"/>
          <w:bCs/>
          <w:sz w:val="28"/>
          <w:szCs w:val="28"/>
        </w:rPr>
        <w:t>от 27.06.2012 № 284-П «О мерах по обеспечению медицинскими кадрами государственных учреждений здравоохранения Камчатского края»</w:t>
      </w:r>
      <w:r w:rsidRPr="003A4F43">
        <w:rPr>
          <w:rFonts w:ascii="Times New Roman" w:hAnsi="Times New Roman" w:cs="Times New Roman"/>
          <w:sz w:val="28"/>
          <w:szCs w:val="28"/>
        </w:rPr>
        <w:t xml:space="preserve"> </w:t>
      </w:r>
      <w:r w:rsidRPr="003A4F4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571E7" w:rsidRPr="003A4F43" w:rsidRDefault="002A2696" w:rsidP="000571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71E7" w:rsidRPr="003A4F43">
        <w:rPr>
          <w:rFonts w:ascii="Times New Roman" w:hAnsi="Times New Roman" w:cs="Times New Roman"/>
          <w:sz w:val="28"/>
          <w:szCs w:val="28"/>
        </w:rPr>
        <w:t xml:space="preserve">) </w:t>
      </w:r>
      <w:r w:rsidR="005B7867">
        <w:rPr>
          <w:rFonts w:ascii="Times New Roman" w:hAnsi="Times New Roman" w:cs="Times New Roman"/>
          <w:sz w:val="28"/>
          <w:szCs w:val="28"/>
        </w:rPr>
        <w:t xml:space="preserve">в </w:t>
      </w:r>
      <w:r w:rsidR="000571E7" w:rsidRPr="003A4F43">
        <w:rPr>
          <w:rFonts w:ascii="Times New Roman" w:hAnsi="Times New Roman" w:cs="Times New Roman"/>
          <w:sz w:val="28"/>
          <w:szCs w:val="28"/>
        </w:rPr>
        <w:t>постановляющ</w:t>
      </w:r>
      <w:r w:rsidR="005B7867">
        <w:rPr>
          <w:rFonts w:ascii="Times New Roman" w:hAnsi="Times New Roman" w:cs="Times New Roman"/>
          <w:sz w:val="28"/>
          <w:szCs w:val="28"/>
        </w:rPr>
        <w:t>ей</w:t>
      </w:r>
      <w:r w:rsidR="000571E7" w:rsidRPr="003A4F43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7867">
        <w:rPr>
          <w:rFonts w:ascii="Times New Roman" w:hAnsi="Times New Roman" w:cs="Times New Roman"/>
          <w:sz w:val="28"/>
          <w:szCs w:val="28"/>
        </w:rPr>
        <w:t>и</w:t>
      </w:r>
      <w:r w:rsidR="000571E7" w:rsidRPr="003A4F43">
        <w:rPr>
          <w:rFonts w:ascii="Times New Roman" w:hAnsi="Times New Roman" w:cs="Times New Roman"/>
          <w:sz w:val="28"/>
          <w:szCs w:val="28"/>
        </w:rPr>
        <w:t>:</w:t>
      </w:r>
    </w:p>
    <w:p w:rsidR="00837907" w:rsidRDefault="0016366D" w:rsidP="000571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37907">
        <w:rPr>
          <w:rFonts w:ascii="Times New Roman" w:hAnsi="Times New Roman" w:cs="Times New Roman"/>
          <w:bCs/>
          <w:sz w:val="28"/>
          <w:szCs w:val="28"/>
        </w:rPr>
        <w:t>часть 1 изложить в следующей редакции:</w:t>
      </w:r>
    </w:p>
    <w:p w:rsidR="000571E7" w:rsidRDefault="000571E7" w:rsidP="000571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43">
        <w:rPr>
          <w:rFonts w:ascii="Times New Roman" w:hAnsi="Times New Roman" w:cs="Times New Roman"/>
          <w:bCs/>
          <w:sz w:val="28"/>
          <w:szCs w:val="28"/>
        </w:rPr>
        <w:t>«1.</w:t>
      </w:r>
      <w:r w:rsidRPr="003A4F43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</w:t>
      </w:r>
      <w:r w:rsidR="00A63119" w:rsidRPr="00A63119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A63119">
        <w:rPr>
          <w:rFonts w:ascii="Times New Roman" w:hAnsi="Times New Roman" w:cs="Times New Roman"/>
          <w:bCs/>
          <w:sz w:val="28"/>
          <w:szCs w:val="28"/>
        </w:rPr>
        <w:t>е</w:t>
      </w:r>
      <w:r w:rsidR="00A63119" w:rsidRPr="00A63119">
        <w:rPr>
          <w:rFonts w:ascii="Times New Roman" w:hAnsi="Times New Roman" w:cs="Times New Roman"/>
          <w:bCs/>
          <w:sz w:val="28"/>
          <w:szCs w:val="28"/>
        </w:rPr>
        <w:t xml:space="preserve"> о мерах поддержки лиц, проходящих целевое обучение, </w:t>
      </w:r>
      <w:r w:rsidR="00A63119" w:rsidRPr="00CB7054">
        <w:rPr>
          <w:rFonts w:ascii="Times New Roman" w:hAnsi="Times New Roman" w:cs="Times New Roman"/>
          <w:bCs/>
          <w:sz w:val="28"/>
          <w:szCs w:val="28"/>
        </w:rPr>
        <w:t>включаемых</w:t>
      </w:r>
      <w:r w:rsidR="00A63119" w:rsidRPr="00A63119">
        <w:rPr>
          <w:rFonts w:ascii="Times New Roman" w:hAnsi="Times New Roman" w:cs="Times New Roman"/>
          <w:bCs/>
          <w:sz w:val="28"/>
          <w:szCs w:val="28"/>
        </w:rPr>
        <w:t xml:space="preserve"> в договоры о целевом обучении</w:t>
      </w:r>
      <w:r w:rsidR="00D1039A">
        <w:rPr>
          <w:rFonts w:ascii="Times New Roman" w:hAnsi="Times New Roman" w:cs="Times New Roman"/>
          <w:bCs/>
          <w:sz w:val="28"/>
          <w:szCs w:val="28"/>
        </w:rPr>
        <w:t>,</w:t>
      </w:r>
      <w:r w:rsidRPr="003A4F4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E2633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A4F43">
        <w:rPr>
          <w:rFonts w:ascii="Times New Roman" w:hAnsi="Times New Roman" w:cs="Times New Roman"/>
          <w:bCs/>
          <w:sz w:val="28"/>
          <w:szCs w:val="28"/>
        </w:rPr>
        <w:t>к настоящему постановлению.»;</w:t>
      </w:r>
    </w:p>
    <w:p w:rsidR="00A7781C" w:rsidRDefault="00A7781C" w:rsidP="003712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37907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часть 2 признать утратившей силу;</w:t>
      </w:r>
    </w:p>
    <w:p w:rsidR="00A7781C" w:rsidRDefault="00A7781C" w:rsidP="003712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часть 3 признать утратившей силу;</w:t>
      </w:r>
    </w:p>
    <w:p w:rsidR="00A7781C" w:rsidRDefault="00A7781C" w:rsidP="00A77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часть 4 признать утратившей силу;</w:t>
      </w:r>
      <w:r w:rsidRPr="00A778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781C" w:rsidRDefault="00A7781C" w:rsidP="00A77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части 5 слова «</w:t>
      </w:r>
      <w:r w:rsidRPr="00837907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5 к настоящему </w:t>
      </w:r>
      <w:r w:rsidR="00D1039A">
        <w:rPr>
          <w:rFonts w:ascii="Times New Roman" w:hAnsi="Times New Roman" w:cs="Times New Roman"/>
          <w:bCs/>
          <w:sz w:val="28"/>
          <w:szCs w:val="28"/>
        </w:rPr>
        <w:t>п</w:t>
      </w:r>
      <w:r w:rsidRPr="00837907">
        <w:rPr>
          <w:rFonts w:ascii="Times New Roman" w:hAnsi="Times New Roman" w:cs="Times New Roman"/>
          <w:bCs/>
          <w:sz w:val="28"/>
          <w:szCs w:val="28"/>
        </w:rPr>
        <w:t>остановлению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837907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37907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D1039A">
        <w:rPr>
          <w:rFonts w:ascii="Times New Roman" w:hAnsi="Times New Roman" w:cs="Times New Roman"/>
          <w:bCs/>
          <w:sz w:val="28"/>
          <w:szCs w:val="28"/>
        </w:rPr>
        <w:t>п</w:t>
      </w:r>
      <w:r w:rsidRPr="00837907">
        <w:rPr>
          <w:rFonts w:ascii="Times New Roman" w:hAnsi="Times New Roman" w:cs="Times New Roman"/>
          <w:bCs/>
          <w:sz w:val="28"/>
          <w:szCs w:val="28"/>
        </w:rPr>
        <w:t>остановлению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D4630" w:rsidRPr="00A7781C" w:rsidRDefault="008D4630" w:rsidP="008D46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B5D71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D1039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2855DD" w:rsidRDefault="00A7781C" w:rsidP="00A7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39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 признать утратившим силу</w:t>
      </w:r>
      <w:r w:rsidR="00BB5D71">
        <w:rPr>
          <w:rFonts w:ascii="Times New Roman" w:hAnsi="Times New Roman" w:cs="Times New Roman"/>
          <w:sz w:val="28"/>
          <w:szCs w:val="28"/>
        </w:rPr>
        <w:t>;</w:t>
      </w:r>
    </w:p>
    <w:p w:rsidR="00A7781C" w:rsidRDefault="00A7781C" w:rsidP="00A7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39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3 признать утратившим силу</w:t>
      </w:r>
      <w:r w:rsidR="00BB5D71">
        <w:rPr>
          <w:rFonts w:ascii="Times New Roman" w:hAnsi="Times New Roman" w:cs="Times New Roman"/>
          <w:sz w:val="28"/>
          <w:szCs w:val="28"/>
        </w:rPr>
        <w:t>;</w:t>
      </w:r>
    </w:p>
    <w:p w:rsidR="002B1A6D" w:rsidRDefault="00A7781C" w:rsidP="008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39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4 признать утратившим силу</w:t>
      </w:r>
      <w:r w:rsidR="00BB5D71">
        <w:rPr>
          <w:rFonts w:ascii="Times New Roman" w:hAnsi="Times New Roman" w:cs="Times New Roman"/>
          <w:sz w:val="28"/>
          <w:szCs w:val="28"/>
        </w:rPr>
        <w:t>;</w:t>
      </w:r>
    </w:p>
    <w:p w:rsidR="00F63B5D" w:rsidRDefault="00D1039A" w:rsidP="004E6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A7781C">
        <w:rPr>
          <w:rFonts w:ascii="Times New Roman" w:hAnsi="Times New Roman" w:cs="Times New Roman"/>
          <w:sz w:val="28"/>
          <w:szCs w:val="28"/>
        </w:rPr>
        <w:t>в обозначении приложени</w:t>
      </w:r>
      <w:r>
        <w:rPr>
          <w:rFonts w:ascii="Times New Roman" w:hAnsi="Times New Roman" w:cs="Times New Roman"/>
          <w:sz w:val="28"/>
          <w:szCs w:val="28"/>
        </w:rPr>
        <w:t xml:space="preserve">я 5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EE58C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5» заменить словами «</w:t>
      </w:r>
      <w:r w:rsidRPr="00EE58C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2»</w:t>
      </w:r>
      <w:r w:rsidR="00FB51DA">
        <w:rPr>
          <w:rFonts w:ascii="Times New Roman" w:hAnsi="Times New Roman" w:cs="Times New Roman"/>
          <w:bCs/>
          <w:sz w:val="28"/>
          <w:szCs w:val="28"/>
        </w:rPr>
        <w:t xml:space="preserve"> и изложить в </w:t>
      </w:r>
      <w:r w:rsidR="00BB5D71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FB51DA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 2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4583" w:rsidRDefault="00FB51DA" w:rsidP="008D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630">
        <w:rPr>
          <w:rFonts w:ascii="Times New Roman" w:hAnsi="Times New Roman" w:cs="Times New Roman"/>
          <w:sz w:val="28"/>
          <w:szCs w:val="28"/>
        </w:rPr>
        <w:t xml:space="preserve">. </w:t>
      </w:r>
      <w:r w:rsidR="008D4630" w:rsidRPr="008D463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D4630">
        <w:rPr>
          <w:rFonts w:ascii="Times New Roman" w:hAnsi="Times New Roman" w:cs="Times New Roman"/>
          <w:sz w:val="28"/>
          <w:szCs w:val="28"/>
        </w:rPr>
        <w:t>п</w:t>
      </w:r>
      <w:r w:rsidR="008D4630" w:rsidRPr="008D463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8D4630" w:rsidRPr="008B451C">
        <w:rPr>
          <w:rFonts w:ascii="Times New Roman" w:hAnsi="Times New Roman" w:cs="Times New Roman"/>
          <w:sz w:val="28"/>
          <w:szCs w:val="28"/>
        </w:rPr>
        <w:t xml:space="preserve">с 1 </w:t>
      </w:r>
      <w:r w:rsidR="00F63B5D">
        <w:rPr>
          <w:rFonts w:ascii="Times New Roman" w:hAnsi="Times New Roman" w:cs="Times New Roman"/>
          <w:sz w:val="28"/>
          <w:szCs w:val="28"/>
        </w:rPr>
        <w:t>августа</w:t>
      </w:r>
      <w:r w:rsidR="008D4630" w:rsidRPr="008B451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B451C">
        <w:rPr>
          <w:rFonts w:ascii="Times New Roman" w:hAnsi="Times New Roman" w:cs="Times New Roman"/>
          <w:sz w:val="28"/>
          <w:szCs w:val="28"/>
        </w:rPr>
        <w:t>.</w:t>
      </w:r>
    </w:p>
    <w:p w:rsidR="00424583" w:rsidRDefault="00424583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096" w:rsidRDefault="005C309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26C" w:rsidRPr="003A4F43" w:rsidRDefault="007C726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3A4F43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3A4F43" w:rsidRDefault="004C1C88" w:rsidP="000571E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A4F4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3A4F43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A4F4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3A4F43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3A4F43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3A4F43" w:rsidRDefault="000571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F43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571E7" w:rsidRPr="003A4F43" w:rsidRDefault="000571E7" w:rsidP="002C2B5A">
      <w:pPr>
        <w:rPr>
          <w:rFonts w:ascii="Times New Roman" w:hAnsi="Times New Roman" w:cs="Times New Roman"/>
        </w:rPr>
      </w:pPr>
    </w:p>
    <w:p w:rsidR="000571E7" w:rsidRPr="003A4F43" w:rsidRDefault="000571E7">
      <w:pPr>
        <w:rPr>
          <w:rFonts w:ascii="Times New Roman" w:hAnsi="Times New Roman" w:cs="Times New Roman"/>
        </w:rPr>
      </w:pPr>
      <w:r w:rsidRPr="003A4F43">
        <w:rPr>
          <w:rFonts w:ascii="Times New Roman" w:hAnsi="Times New Roman" w:cs="Times New Roman"/>
        </w:rPr>
        <w:br w:type="page"/>
      </w:r>
    </w:p>
    <w:p w:rsidR="000571E7" w:rsidRPr="003A4F43" w:rsidRDefault="000571E7" w:rsidP="000571E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FB51DA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</w:p>
    <w:p w:rsidR="000571E7" w:rsidRPr="003A4F43" w:rsidRDefault="000571E7" w:rsidP="000571E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0571E7" w:rsidRDefault="000571E7" w:rsidP="000571E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от [Д</w:t>
      </w:r>
      <w:r w:rsidRPr="003A4F43">
        <w:rPr>
          <w:rFonts w:ascii="Times New Roman" w:hAnsi="Times New Roman" w:cs="Times New Roman"/>
          <w:b w:val="0"/>
          <w:szCs w:val="28"/>
        </w:rPr>
        <w:t>ата регистрации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3A4F43">
        <w:rPr>
          <w:rFonts w:ascii="Times New Roman" w:hAnsi="Times New Roman" w:cs="Times New Roman"/>
          <w:b w:val="0"/>
          <w:szCs w:val="28"/>
        </w:rPr>
        <w:t>Номер документа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EB2879" w:rsidRDefault="00EB2879" w:rsidP="000571E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2879" w:rsidRPr="003A4F43" w:rsidRDefault="00EB2879" w:rsidP="00EB2879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A2696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EB2879" w:rsidRPr="003A4F43" w:rsidRDefault="00EB2879" w:rsidP="00EB2879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EB2879" w:rsidRDefault="00EB2879" w:rsidP="00EB2879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EB2879">
        <w:rPr>
          <w:rFonts w:ascii="Times New Roman" w:hAnsi="Times New Roman" w:cs="Times New Roman"/>
          <w:b w:val="0"/>
          <w:sz w:val="28"/>
          <w:szCs w:val="28"/>
        </w:rPr>
        <w:t>27.06.2012 № 284-П</w:t>
      </w:r>
    </w:p>
    <w:p w:rsidR="00EB2879" w:rsidRPr="003A4F43" w:rsidRDefault="00EB2879" w:rsidP="000571E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571E7" w:rsidRDefault="00A63119" w:rsidP="00A631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19">
        <w:rPr>
          <w:rFonts w:ascii="Times New Roman" w:hAnsi="Times New Roman" w:cs="Times New Roman"/>
          <w:b w:val="0"/>
          <w:sz w:val="28"/>
          <w:szCs w:val="28"/>
        </w:rPr>
        <w:t>о мерах поддержки лиц, проходящих целевое обучение, включаемых в договоры о целевом обучении</w:t>
      </w:r>
    </w:p>
    <w:p w:rsidR="00A63119" w:rsidRPr="003A4F43" w:rsidRDefault="00A63119" w:rsidP="00A631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0571E7" w:rsidRPr="003A4F43" w:rsidRDefault="000571E7" w:rsidP="000571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0571E7" w:rsidRPr="00CA7A81" w:rsidRDefault="000571E7" w:rsidP="003A4F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1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>.</w:t>
      </w:r>
      <w:r w:rsidR="00AD103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</w:t>
      </w:r>
      <w:r w:rsidR="007C726C" w:rsidRPr="00CA7A81">
        <w:rPr>
          <w:rFonts w:ascii="Times New Roman" w:hAnsi="Times New Roman" w:cs="Times New Roman"/>
          <w:b w:val="0"/>
          <w:sz w:val="28"/>
          <w:szCs w:val="28"/>
        </w:rPr>
        <w:t xml:space="preserve"> определяет меры поддержки 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7C726C" w:rsidRPr="00CA7A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>п</w:t>
      </w:r>
      <w:r w:rsidR="007C726C" w:rsidRPr="00CA7A81">
        <w:rPr>
          <w:rFonts w:ascii="Times New Roman" w:hAnsi="Times New Roman" w:cs="Times New Roman"/>
          <w:b w:val="0"/>
          <w:sz w:val="28"/>
          <w:szCs w:val="28"/>
        </w:rPr>
        <w:t>роходящи</w:t>
      </w:r>
      <w:r w:rsidR="00626B04">
        <w:rPr>
          <w:rFonts w:ascii="Times New Roman" w:hAnsi="Times New Roman" w:cs="Times New Roman"/>
          <w:b w:val="0"/>
          <w:sz w:val="28"/>
          <w:szCs w:val="28"/>
        </w:rPr>
        <w:t>х</w:t>
      </w:r>
      <w:r w:rsidR="007C726C" w:rsidRPr="00CA7A81">
        <w:rPr>
          <w:rFonts w:ascii="Times New Roman" w:hAnsi="Times New Roman" w:cs="Times New Roman"/>
          <w:b w:val="0"/>
          <w:sz w:val="28"/>
          <w:szCs w:val="28"/>
        </w:rPr>
        <w:t xml:space="preserve"> целевое обучение по программам высшего образования в медицинских государственных образовательных учреждениях, 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 xml:space="preserve">в целях подготовки кадров для 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 xml:space="preserve">медицинских 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>организаций системы зд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 xml:space="preserve">равоохранения Камчатского края 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D32945">
        <w:rPr>
          <w:rFonts w:ascii="Times New Roman" w:hAnsi="Times New Roman" w:cs="Times New Roman"/>
          <w:b w:val="0"/>
          <w:sz w:val="28"/>
          <w:szCs w:val="28"/>
        </w:rPr>
        <w:t>меры поддержки).</w:t>
      </w:r>
    </w:p>
    <w:p w:rsidR="000571E7" w:rsidRPr="00CA7A81" w:rsidRDefault="00980FDF" w:rsidP="003A4F43">
      <w:pPr>
        <w:pStyle w:val="ad"/>
        <w:shd w:val="clear" w:color="auto" w:fill="auto"/>
        <w:tabs>
          <w:tab w:val="left" w:pos="709"/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A81">
        <w:rPr>
          <w:rFonts w:ascii="Times New Roman" w:hAnsi="Times New Roman" w:cs="Times New Roman"/>
          <w:sz w:val="28"/>
          <w:szCs w:val="28"/>
        </w:rPr>
        <w:tab/>
      </w:r>
      <w:r w:rsidR="00AD103B">
        <w:rPr>
          <w:rFonts w:ascii="Times New Roman" w:hAnsi="Times New Roman" w:cs="Times New Roman"/>
          <w:sz w:val="28"/>
          <w:szCs w:val="28"/>
        </w:rPr>
        <w:t>1.</w:t>
      </w:r>
      <w:r w:rsidRPr="00CA7A81">
        <w:rPr>
          <w:rFonts w:ascii="Times New Roman" w:hAnsi="Times New Roman" w:cs="Times New Roman"/>
          <w:sz w:val="28"/>
          <w:szCs w:val="28"/>
        </w:rPr>
        <w:t>2. Лицам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, </w:t>
      </w:r>
      <w:r w:rsidR="000571E7" w:rsidRPr="00CA7A81">
        <w:rPr>
          <w:rFonts w:ascii="Times New Roman" w:hAnsi="Times New Roman" w:cs="Times New Roman"/>
          <w:iCs/>
          <w:sz w:val="28"/>
          <w:szCs w:val="28"/>
        </w:rPr>
        <w:t>обучающимся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 по договорам о </w:t>
      </w:r>
      <w:r w:rsidR="000571E7" w:rsidRPr="00CA7A81">
        <w:rPr>
          <w:rFonts w:ascii="Times New Roman" w:hAnsi="Times New Roman" w:cs="Times New Roman"/>
          <w:iCs/>
          <w:sz w:val="28"/>
          <w:szCs w:val="28"/>
        </w:rPr>
        <w:t>целевом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 </w:t>
      </w:r>
      <w:r w:rsidR="000571E7" w:rsidRPr="00CA7A81">
        <w:rPr>
          <w:rFonts w:ascii="Times New Roman" w:hAnsi="Times New Roman" w:cs="Times New Roman"/>
          <w:iCs/>
          <w:sz w:val="28"/>
          <w:szCs w:val="28"/>
        </w:rPr>
        <w:t>обучении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, оказываются следующие </w:t>
      </w:r>
      <w:r w:rsidR="000571E7" w:rsidRPr="00CA7A81">
        <w:rPr>
          <w:rFonts w:ascii="Times New Roman" w:hAnsi="Times New Roman" w:cs="Times New Roman"/>
          <w:iCs/>
          <w:sz w:val="28"/>
          <w:szCs w:val="28"/>
        </w:rPr>
        <w:t>меры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 </w:t>
      </w:r>
      <w:r w:rsidR="000571E7" w:rsidRPr="00CA7A81">
        <w:rPr>
          <w:rFonts w:ascii="Times New Roman" w:hAnsi="Times New Roman" w:cs="Times New Roman"/>
          <w:iCs/>
          <w:sz w:val="28"/>
          <w:szCs w:val="28"/>
        </w:rPr>
        <w:t>поддержки</w:t>
      </w:r>
      <w:r w:rsidR="000571E7" w:rsidRPr="00CA7A81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бюджета:</w:t>
      </w:r>
    </w:p>
    <w:p w:rsidR="000571E7" w:rsidRDefault="000571E7" w:rsidP="003A4F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7A81">
        <w:rPr>
          <w:rFonts w:ascii="Times New Roman" w:hAnsi="Times New Roman" w:cs="Times New Roman"/>
          <w:b w:val="0"/>
          <w:sz w:val="28"/>
          <w:szCs w:val="28"/>
        </w:rPr>
        <w:t xml:space="preserve">1) студентам – 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Pr="00CA7A81">
        <w:rPr>
          <w:rFonts w:ascii="Times New Roman" w:hAnsi="Times New Roman" w:cs="Times New Roman"/>
          <w:b w:val="0"/>
          <w:sz w:val="28"/>
          <w:szCs w:val="28"/>
        </w:rPr>
        <w:t xml:space="preserve"> выплата </w:t>
      </w:r>
      <w:r w:rsidR="00C0569D">
        <w:rPr>
          <w:rFonts w:ascii="Times New Roman" w:hAnsi="Times New Roman" w:cs="Times New Roman"/>
          <w:b w:val="0"/>
          <w:sz w:val="28"/>
          <w:szCs w:val="28"/>
        </w:rPr>
        <w:t>и</w:t>
      </w:r>
      <w:r w:rsidR="00980FDF" w:rsidRPr="00CA7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FDF" w:rsidRPr="003A4F43">
        <w:rPr>
          <w:rFonts w:ascii="Times New Roman" w:hAnsi="Times New Roman" w:cs="Times New Roman"/>
          <w:b w:val="0"/>
          <w:sz w:val="28"/>
          <w:szCs w:val="28"/>
        </w:rPr>
        <w:t>компенсация оплаты проезда в период обучения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A4F43" w:rsidRPr="003A4F43" w:rsidRDefault="003A4F43" w:rsidP="003A4F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 врачам клиническим ординаторам –</w:t>
      </w:r>
      <w:r w:rsidR="00C05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FDF" w:rsidRPr="003A4F43">
        <w:rPr>
          <w:rFonts w:ascii="Times New Roman" w:hAnsi="Times New Roman" w:cs="Times New Roman"/>
          <w:b w:val="0"/>
          <w:sz w:val="28"/>
          <w:szCs w:val="28"/>
        </w:rPr>
        <w:t>компенсация оплаты проезда в период обучения</w:t>
      </w:r>
      <w:r w:rsidR="00980F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71E7" w:rsidRPr="003A4F43" w:rsidRDefault="00AD103B" w:rsidP="003A4F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3. Меры поддержки предоставляются Министерством здравоохранения Камчатского края, являющимся заказчиком целевого обучения (далее – заказчик целевого обучения, Министерство)</w:t>
      </w:r>
      <w:r w:rsidR="003F619E">
        <w:rPr>
          <w:rFonts w:ascii="Times New Roman" w:hAnsi="Times New Roman" w:cs="Times New Roman"/>
          <w:b w:val="0"/>
          <w:sz w:val="28"/>
          <w:szCs w:val="28"/>
        </w:rPr>
        <w:t>,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:rsidR="000571E7" w:rsidRPr="003A4F43" w:rsidRDefault="000571E7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выплата студентам в период обучения</w:t>
      </w:r>
    </w:p>
    <w:p w:rsidR="000571E7" w:rsidRPr="003A4F43" w:rsidRDefault="000571E7" w:rsidP="000571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0571E7" w:rsidRPr="003A4F43" w:rsidRDefault="00AD103B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выплата назначается студентам, обучающимся </w:t>
      </w:r>
      <w:r w:rsidR="00CA7A81" w:rsidRPr="00CA7A81">
        <w:rPr>
          <w:rFonts w:ascii="Times New Roman" w:hAnsi="Times New Roman" w:cs="Times New Roman"/>
          <w:b w:val="0"/>
          <w:sz w:val="28"/>
          <w:szCs w:val="28"/>
        </w:rPr>
        <w:t xml:space="preserve">по договорам о </w:t>
      </w:r>
      <w:r w:rsidR="00CA7A81" w:rsidRPr="00CA7A81">
        <w:rPr>
          <w:rFonts w:ascii="Times New Roman" w:hAnsi="Times New Roman" w:cs="Times New Roman"/>
          <w:b w:val="0"/>
          <w:iCs/>
          <w:sz w:val="28"/>
          <w:szCs w:val="28"/>
        </w:rPr>
        <w:t>целевом</w:t>
      </w:r>
      <w:r w:rsidR="00CA7A81" w:rsidRPr="00CA7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A81" w:rsidRPr="00CA7A81">
        <w:rPr>
          <w:rFonts w:ascii="Times New Roman" w:hAnsi="Times New Roman" w:cs="Times New Roman"/>
          <w:b w:val="0"/>
          <w:iCs/>
          <w:sz w:val="28"/>
          <w:szCs w:val="28"/>
        </w:rPr>
        <w:t>обучении</w:t>
      </w:r>
      <w:r w:rsidR="00CA7A81" w:rsidRPr="00CA7A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по очной форме обучения</w:t>
      </w:r>
      <w:r w:rsidR="006F782B" w:rsidRPr="006F782B">
        <w:t xml:space="preserve"> </w:t>
      </w:r>
      <w:r w:rsidR="006F782B" w:rsidRPr="006F782B">
        <w:rPr>
          <w:rFonts w:ascii="Times New Roman" w:hAnsi="Times New Roman" w:cs="Times New Roman"/>
          <w:b w:val="0"/>
          <w:sz w:val="28"/>
          <w:szCs w:val="28"/>
        </w:rPr>
        <w:t>в медицинских государственных образовательных учреждениях, расположенных на территории Российской Федерации,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B17">
        <w:rPr>
          <w:rFonts w:ascii="Times New Roman" w:hAnsi="Times New Roman" w:cs="Times New Roman"/>
          <w:b w:val="0"/>
          <w:sz w:val="28"/>
          <w:szCs w:val="28"/>
        </w:rPr>
        <w:t xml:space="preserve">в зависимости от успехов в учебе, </w:t>
      </w:r>
      <w:r w:rsidR="00DF0B17" w:rsidRPr="00DF0B17">
        <w:rPr>
          <w:rFonts w:ascii="Times New Roman" w:hAnsi="Times New Roman"/>
          <w:b w:val="0"/>
          <w:sz w:val="28"/>
        </w:rPr>
        <w:t xml:space="preserve">на основании </w:t>
      </w:r>
      <w:r w:rsidR="00DF0B17" w:rsidRPr="007551E0">
        <w:rPr>
          <w:rFonts w:ascii="Times New Roman" w:hAnsi="Times New Roman"/>
          <w:b w:val="0"/>
          <w:sz w:val="28"/>
        </w:rPr>
        <w:t>результатов промежуточной аттестации, на период целевого</w:t>
      </w:r>
      <w:r w:rsidR="00DF0B17" w:rsidRPr="00DF0B17">
        <w:rPr>
          <w:rFonts w:ascii="Times New Roman" w:hAnsi="Times New Roman"/>
          <w:b w:val="0"/>
          <w:sz w:val="28"/>
        </w:rPr>
        <w:t xml:space="preserve"> обучения с 1 февраля по 31 июля и с 1 августа по 31 января, в размере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71E7" w:rsidRPr="003A4F43" w:rsidRDefault="000571E7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1) обучающимся на оценку «отлично» - 12 800 рублей в месяц;</w:t>
      </w:r>
    </w:p>
    <w:p w:rsidR="008B451C" w:rsidRDefault="000571E7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2) обучающимся на оценки «отлично» и «хорошо» - 6 400 рублей в месяц</w:t>
      </w:r>
      <w:r w:rsidR="00260B2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0B2B" w:rsidRDefault="00260B2B" w:rsidP="00260B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обучающимся на оценки «отлично», «хорошо» и «удовлетворительно» - 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lastRenderedPageBreak/>
        <w:t>3 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00 рублей в месяц. </w:t>
      </w:r>
    </w:p>
    <w:p w:rsidR="009B0346" w:rsidRPr="00AE7521" w:rsidRDefault="009B0346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Социальная выплата не назначается</w:t>
      </w:r>
      <w:r w:rsidR="007551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B0346" w:rsidRPr="00AE7521" w:rsidRDefault="00AE7521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6739"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обучающимся на оценку «удовлетворительно»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B0346" w:rsidRPr="00AE7521" w:rsidRDefault="00AE7521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B0346"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имеющим академическ</w:t>
      </w:r>
      <w:r w:rsidR="007551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="009B0346"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задолженност</w:t>
      </w:r>
      <w:r w:rsidR="007551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B0346" w:rsidRPr="00AE7521" w:rsidRDefault="00AE7521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B0346"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находящимся в академическом отпуске,</w:t>
      </w:r>
      <w:r w:rsidR="009B0346" w:rsidRPr="00AE7521">
        <w:rPr>
          <w:rFonts w:ascii="Times New Roman" w:hAnsi="Times New Roman" w:cs="Times New Roman"/>
          <w:color w:val="000000" w:themeColor="text1"/>
        </w:rPr>
        <w:t xml:space="preserve"> </w:t>
      </w:r>
      <w:r w:rsidR="009B0346"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отпуске по беременности и родам, отпуске по уходу за ребенком до достижения им возраста трех лет</w:t>
      </w:r>
      <w:r w:rsidRPr="00AE7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571E7" w:rsidRPr="003A4F43" w:rsidRDefault="00AD103B" w:rsidP="008B451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B034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выплата студентам назначается по итогам 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промежуточной аттестации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, выплачивается ежемесячно и прекращается с</w:t>
      </w:r>
      <w:r w:rsidR="00917383">
        <w:rPr>
          <w:rFonts w:ascii="Times New Roman" w:hAnsi="Times New Roman" w:cs="Times New Roman"/>
          <w:b w:val="0"/>
          <w:sz w:val="28"/>
          <w:szCs w:val="28"/>
        </w:rPr>
        <w:t xml:space="preserve"> даты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отчисления </w:t>
      </w:r>
      <w:r w:rsidR="00D32945">
        <w:rPr>
          <w:rFonts w:ascii="Times New Roman" w:hAnsi="Times New Roman" w:cs="Times New Roman"/>
          <w:b w:val="0"/>
          <w:sz w:val="28"/>
          <w:szCs w:val="28"/>
        </w:rPr>
        <w:t xml:space="preserve">студента 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из</w:t>
      </w:r>
      <w:r w:rsidR="00CA7A81" w:rsidRPr="00CA7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A81" w:rsidRPr="006F782B">
        <w:rPr>
          <w:rFonts w:ascii="Times New Roman" w:hAnsi="Times New Roman" w:cs="Times New Roman"/>
          <w:b w:val="0"/>
          <w:sz w:val="28"/>
          <w:szCs w:val="28"/>
        </w:rPr>
        <w:t>медицинск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A7A81" w:rsidRPr="006F782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A7A81" w:rsidRPr="006F782B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A7A81" w:rsidRPr="006F782B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71E7" w:rsidRDefault="00AD103B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B034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Порядок назначения и предоставления </w:t>
      </w:r>
      <w:r w:rsidR="00CA7A81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выплаты </w:t>
      </w:r>
      <w:r w:rsidR="00020BB9">
        <w:rPr>
          <w:rFonts w:ascii="Times New Roman" w:hAnsi="Times New Roman" w:cs="Times New Roman"/>
          <w:b w:val="0"/>
          <w:sz w:val="28"/>
          <w:szCs w:val="28"/>
        </w:rPr>
        <w:t xml:space="preserve">студентам 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устанавливается заказчиком целевого обучения.</w:t>
      </w:r>
    </w:p>
    <w:p w:rsidR="003A4F43" w:rsidRDefault="003A4F43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1E7" w:rsidRPr="003A4F43" w:rsidRDefault="000571E7" w:rsidP="00057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3. Компенсация оплаты проезда в период обучения</w:t>
      </w:r>
    </w:p>
    <w:p w:rsidR="000571E7" w:rsidRPr="003A4F43" w:rsidRDefault="000571E7" w:rsidP="000571E7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:rsidR="00EF1796" w:rsidRDefault="00AD103B" w:rsidP="005741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. Компенсация оплаты проезда </w:t>
      </w:r>
      <w:r w:rsidR="00974D13">
        <w:rPr>
          <w:rFonts w:ascii="Times New Roman" w:hAnsi="Times New Roman" w:cs="Times New Roman"/>
          <w:b w:val="0"/>
          <w:sz w:val="28"/>
          <w:szCs w:val="28"/>
        </w:rPr>
        <w:t>назначается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студентам, врачам клиническим ординаторам, </w:t>
      </w:r>
      <w:r w:rsidR="00974D13" w:rsidRPr="00A44C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обучающимся по договорам о </w:t>
      </w:r>
      <w:r w:rsidR="00974D13" w:rsidRPr="00A44C5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целевом</w:t>
      </w:r>
      <w:r w:rsidR="00974D13" w:rsidRPr="00A44C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4D13" w:rsidRPr="00A44C5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обучении</w:t>
      </w:r>
      <w:r w:rsidR="00974D13" w:rsidRPr="00A44C58">
        <w:rPr>
          <w:rFonts w:ascii="Times New Roman" w:hAnsi="Times New Roman" w:cs="Times New Roman"/>
          <w:b w:val="0"/>
          <w:bCs w:val="0"/>
          <w:sz w:val="28"/>
          <w:szCs w:val="28"/>
        </w:rPr>
        <w:t>, по очной форме обучения</w:t>
      </w:r>
      <w:r w:rsidR="00974D13" w:rsidRPr="00A44C58">
        <w:rPr>
          <w:b w:val="0"/>
          <w:bCs w:val="0"/>
        </w:rPr>
        <w:t xml:space="preserve"> </w:t>
      </w:r>
      <w:r w:rsidR="00974D13" w:rsidRPr="00A44C58">
        <w:rPr>
          <w:rFonts w:ascii="Times New Roman" w:hAnsi="Times New Roman" w:cs="Times New Roman"/>
          <w:b w:val="0"/>
          <w:bCs w:val="0"/>
          <w:sz w:val="28"/>
          <w:szCs w:val="28"/>
        </w:rPr>
        <w:t>в медицинских государственных</w:t>
      </w:r>
      <w:r w:rsidR="00974D13" w:rsidRPr="006F782B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учреждениях, расположенных на территории Российской Федерации</w:t>
      </w:r>
      <w:r w:rsidR="00EF17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71E7" w:rsidRPr="009270DA" w:rsidRDefault="00AD103B" w:rsidP="005741A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F1796" w:rsidRPr="008B176D">
        <w:rPr>
          <w:rFonts w:ascii="Times New Roman" w:hAnsi="Times New Roman"/>
          <w:sz w:val="28"/>
          <w:szCs w:val="28"/>
        </w:rPr>
        <w:t xml:space="preserve"> Компенсация оплаты проезда </w:t>
      </w:r>
      <w:r w:rsidR="00AE3559">
        <w:rPr>
          <w:rFonts w:ascii="Times New Roman" w:hAnsi="Times New Roman"/>
          <w:sz w:val="28"/>
          <w:szCs w:val="28"/>
        </w:rPr>
        <w:t>осуществляется</w:t>
      </w:r>
      <w:r w:rsidR="00EF1796" w:rsidRPr="008B176D">
        <w:rPr>
          <w:rFonts w:ascii="Times New Roman" w:hAnsi="Times New Roman"/>
          <w:sz w:val="28"/>
          <w:szCs w:val="28"/>
        </w:rPr>
        <w:t xml:space="preserve"> один раз в год</w:t>
      </w:r>
      <w:r w:rsidR="00EF1796" w:rsidRPr="009270DA">
        <w:rPr>
          <w:rFonts w:ascii="Times New Roman" w:hAnsi="Times New Roman"/>
          <w:sz w:val="28"/>
          <w:szCs w:val="28"/>
        </w:rPr>
        <w:t xml:space="preserve"> студентам</w:t>
      </w:r>
      <w:r w:rsidR="00B86675">
        <w:rPr>
          <w:rFonts w:ascii="Times New Roman" w:hAnsi="Times New Roman"/>
          <w:sz w:val="28"/>
          <w:szCs w:val="28"/>
        </w:rPr>
        <w:t>,</w:t>
      </w:r>
      <w:r w:rsidR="00EF1796" w:rsidRPr="009270DA">
        <w:rPr>
          <w:rFonts w:ascii="Times New Roman" w:hAnsi="Times New Roman"/>
          <w:sz w:val="28"/>
          <w:szCs w:val="28"/>
        </w:rPr>
        <w:t xml:space="preserve"> врачам клиническим ординаторам</w:t>
      </w:r>
      <w:r w:rsidR="00AE3559">
        <w:rPr>
          <w:rFonts w:ascii="Times New Roman" w:hAnsi="Times New Roman"/>
          <w:sz w:val="28"/>
          <w:szCs w:val="28"/>
        </w:rPr>
        <w:t>,</w:t>
      </w:r>
      <w:r w:rsidR="00EF1796" w:rsidRPr="009270DA">
        <w:rPr>
          <w:rFonts w:ascii="Times New Roman" w:hAnsi="Times New Roman"/>
          <w:sz w:val="28"/>
          <w:szCs w:val="28"/>
        </w:rPr>
        <w:t xml:space="preserve"> не находящимся в академическом отпуске, </w:t>
      </w:r>
      <w:r w:rsidR="00A44C58" w:rsidRPr="009270DA">
        <w:rPr>
          <w:rFonts w:ascii="Times New Roman" w:hAnsi="Times New Roman"/>
          <w:sz w:val="28"/>
          <w:szCs w:val="28"/>
        </w:rPr>
        <w:t>отпуске по беременности и родам, отпуске по уходу за ребенком до достижения им возраста трех лет</w:t>
      </w:r>
      <w:r w:rsidR="00022432" w:rsidRPr="009270DA">
        <w:rPr>
          <w:rFonts w:ascii="Times New Roman" w:hAnsi="Times New Roman"/>
          <w:b/>
          <w:sz w:val="28"/>
          <w:szCs w:val="28"/>
        </w:rPr>
        <w:t>.</w:t>
      </w:r>
    </w:p>
    <w:p w:rsidR="000571E7" w:rsidRDefault="00AD103B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974D13">
        <w:rPr>
          <w:rFonts w:ascii="Times New Roman" w:hAnsi="Times New Roman" w:cs="Times New Roman"/>
          <w:b w:val="0"/>
          <w:sz w:val="28"/>
          <w:szCs w:val="28"/>
        </w:rPr>
        <w:t>. П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раво на компенсацию оплаты проезда </w:t>
      </w:r>
      <w:r w:rsidR="008B176D">
        <w:rPr>
          <w:rFonts w:ascii="Times New Roman" w:hAnsi="Times New Roman" w:cs="Times New Roman"/>
          <w:b w:val="0"/>
          <w:sz w:val="28"/>
          <w:szCs w:val="28"/>
        </w:rPr>
        <w:t xml:space="preserve">у студента, врача клинического ординатора 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возникает </w:t>
      </w:r>
      <w:r w:rsidR="00AE3559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974D13">
        <w:rPr>
          <w:rFonts w:ascii="Times New Roman" w:hAnsi="Times New Roman" w:cs="Times New Roman"/>
          <w:b w:val="0"/>
          <w:sz w:val="28"/>
          <w:szCs w:val="28"/>
        </w:rPr>
        <w:t xml:space="preserve"> зачисления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в медицинское государственное образовательное учреждение. </w:t>
      </w:r>
    </w:p>
    <w:p w:rsidR="00917383" w:rsidRDefault="00917383" w:rsidP="00AD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компенсацию оплаты проезда у студента, врача клинического ординатора, возникает не ранее окончания первого учебного года обучения в </w:t>
      </w:r>
      <w:r w:rsidRPr="00A44C58">
        <w:rPr>
          <w:rFonts w:ascii="Times New Roman" w:hAnsi="Times New Roman" w:cs="Times New Roman"/>
          <w:sz w:val="28"/>
          <w:szCs w:val="28"/>
        </w:rPr>
        <w:t>медицинск</w:t>
      </w:r>
      <w:r w:rsidR="001962E9">
        <w:rPr>
          <w:rFonts w:ascii="Times New Roman" w:hAnsi="Times New Roman" w:cs="Times New Roman"/>
          <w:sz w:val="28"/>
          <w:szCs w:val="28"/>
        </w:rPr>
        <w:t>ом</w:t>
      </w:r>
      <w:r w:rsidRPr="00A44C5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962E9">
        <w:rPr>
          <w:rFonts w:ascii="Times New Roman" w:hAnsi="Times New Roman" w:cs="Times New Roman"/>
          <w:sz w:val="28"/>
          <w:szCs w:val="28"/>
        </w:rPr>
        <w:t>ом</w:t>
      </w:r>
      <w:r w:rsidRPr="006F782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962E9">
        <w:rPr>
          <w:rFonts w:ascii="Times New Roman" w:hAnsi="Times New Roman" w:cs="Times New Roman"/>
          <w:sz w:val="28"/>
          <w:szCs w:val="28"/>
        </w:rPr>
        <w:t>ом</w:t>
      </w:r>
      <w:r w:rsidRPr="006F78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962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885" w:rsidRDefault="00AD103B" w:rsidP="00EC68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885" w:rsidRPr="00EC6885">
        <w:rPr>
          <w:rFonts w:ascii="Times New Roman" w:hAnsi="Times New Roman" w:cs="Times New Roman"/>
          <w:b w:val="0"/>
          <w:sz w:val="28"/>
          <w:szCs w:val="28"/>
        </w:rPr>
        <w:t xml:space="preserve">Компенсация оплаты проезда включает в себя расходы на оплату стоимости проезда воздушным транспортом в салоне экономического класса по тарифам экономического класса обслуживания к месту жительства (месту пребывания) </w:t>
      </w:r>
      <w:r w:rsidR="00EC6885">
        <w:rPr>
          <w:rFonts w:ascii="Times New Roman" w:hAnsi="Times New Roman" w:cs="Times New Roman"/>
          <w:b w:val="0"/>
          <w:sz w:val="28"/>
          <w:szCs w:val="28"/>
        </w:rPr>
        <w:t>студента, врача клинического ординатора</w:t>
      </w:r>
      <w:r w:rsidR="00EC6885" w:rsidRPr="00EC688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 и обратно к месту обучения при предоставлении документов, подтверждающих фактически произведенные расходы (проездные документы (билеты). </w:t>
      </w:r>
    </w:p>
    <w:p w:rsidR="00826C50" w:rsidRDefault="00826C50" w:rsidP="00826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размер такой компенсации не может превышать </w:t>
      </w:r>
      <w:r w:rsidR="004E6D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000 рублей для компенсации расходов на оплату проезда по маршруту от места обучения студента, врача клинического ординатора</w:t>
      </w:r>
      <w:r w:rsidRPr="00EC68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Камчатского края до города Петропавловска-Камчатского и в обратном направлении; </w:t>
      </w:r>
      <w:r w:rsidR="004E6D98">
        <w:rPr>
          <w:rFonts w:ascii="Times New Roman" w:hAnsi="Times New Roman" w:cs="Times New Roman"/>
          <w:sz w:val="28"/>
          <w:szCs w:val="28"/>
        </w:rPr>
        <w:t xml:space="preserve">58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000 рублей - для компенсации расходов на оплату проезда студента, врача клинического ординатора</w:t>
      </w:r>
      <w:r w:rsidRPr="00EC68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места обучения до места жительства (места пребывания) на территории Корякского округа или Алеутского муниципального округа в Камчатском крае и в обратном направлении.</w:t>
      </w:r>
    </w:p>
    <w:p w:rsidR="00D25ACE" w:rsidRDefault="00AD103B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6C50" w:rsidRPr="00826C50">
        <w:rPr>
          <w:rFonts w:ascii="Times New Roman" w:hAnsi="Times New Roman" w:cs="Times New Roman"/>
          <w:b w:val="0"/>
          <w:sz w:val="28"/>
          <w:szCs w:val="28"/>
        </w:rPr>
        <w:t xml:space="preserve">Компенсации оплаты проезда не суммируются в случае, если </w:t>
      </w:r>
      <w:r w:rsidR="000B2120" w:rsidRPr="000B2120">
        <w:rPr>
          <w:rFonts w:ascii="Times New Roman" w:hAnsi="Times New Roman" w:cs="Times New Roman"/>
          <w:b w:val="0"/>
          <w:sz w:val="28"/>
          <w:szCs w:val="28"/>
        </w:rPr>
        <w:t xml:space="preserve">студент, </w:t>
      </w:r>
      <w:r w:rsidR="000B2120" w:rsidRPr="000B2120">
        <w:rPr>
          <w:rFonts w:ascii="Times New Roman" w:hAnsi="Times New Roman" w:cs="Times New Roman"/>
          <w:b w:val="0"/>
          <w:sz w:val="28"/>
          <w:szCs w:val="28"/>
        </w:rPr>
        <w:lastRenderedPageBreak/>
        <w:t>врач клиническ</w:t>
      </w:r>
      <w:r w:rsidR="000B2120">
        <w:rPr>
          <w:rFonts w:ascii="Times New Roman" w:hAnsi="Times New Roman" w:cs="Times New Roman"/>
          <w:b w:val="0"/>
          <w:sz w:val="28"/>
          <w:szCs w:val="28"/>
        </w:rPr>
        <w:t>ий</w:t>
      </w:r>
      <w:r w:rsidR="000B2120" w:rsidRPr="000B2120">
        <w:rPr>
          <w:rFonts w:ascii="Times New Roman" w:hAnsi="Times New Roman" w:cs="Times New Roman"/>
          <w:b w:val="0"/>
          <w:sz w:val="28"/>
          <w:szCs w:val="28"/>
        </w:rPr>
        <w:t xml:space="preserve"> ординатор </w:t>
      </w:r>
      <w:r w:rsidR="00826C50" w:rsidRPr="00826C50">
        <w:rPr>
          <w:rFonts w:ascii="Times New Roman" w:hAnsi="Times New Roman" w:cs="Times New Roman"/>
          <w:b w:val="0"/>
          <w:sz w:val="28"/>
          <w:szCs w:val="28"/>
        </w:rPr>
        <w:t>не воспользовал</w:t>
      </w:r>
      <w:r w:rsidR="000B2120">
        <w:rPr>
          <w:rFonts w:ascii="Times New Roman" w:hAnsi="Times New Roman" w:cs="Times New Roman"/>
          <w:b w:val="0"/>
          <w:sz w:val="28"/>
          <w:szCs w:val="28"/>
        </w:rPr>
        <w:t>ись</w:t>
      </w:r>
      <w:r w:rsidR="00826C50" w:rsidRPr="00826C50">
        <w:rPr>
          <w:rFonts w:ascii="Times New Roman" w:hAnsi="Times New Roman" w:cs="Times New Roman"/>
          <w:b w:val="0"/>
          <w:sz w:val="28"/>
          <w:szCs w:val="28"/>
        </w:rPr>
        <w:t xml:space="preserve"> правом на компенсацию стоимости проезда к месту жительства (месту пребывания) и обратно к месту обучения.</w:t>
      </w:r>
    </w:p>
    <w:p w:rsidR="000571E7" w:rsidRDefault="00AD103B" w:rsidP="00057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 xml:space="preserve">. Порядок компенсации оплаты проезда </w:t>
      </w:r>
      <w:r w:rsidR="00F3223E">
        <w:rPr>
          <w:rFonts w:ascii="Times New Roman" w:hAnsi="Times New Roman" w:cs="Times New Roman"/>
          <w:b w:val="0"/>
          <w:sz w:val="28"/>
          <w:szCs w:val="28"/>
        </w:rPr>
        <w:t>студентам, врачам клиническим ординаторам</w:t>
      </w:r>
      <w:r w:rsidR="00F3223E" w:rsidRPr="003A4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1E7" w:rsidRPr="003A4F43">
        <w:rPr>
          <w:rFonts w:ascii="Times New Roman" w:hAnsi="Times New Roman" w:cs="Times New Roman"/>
          <w:b w:val="0"/>
          <w:sz w:val="28"/>
          <w:szCs w:val="28"/>
        </w:rPr>
        <w:t>устанавливается заказчиком целевого обучения.</w:t>
      </w:r>
      <w:r w:rsidR="00EB287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1039A" w:rsidRPr="00D1039A" w:rsidRDefault="00D1039A" w:rsidP="00D1039A">
      <w:pPr>
        <w:rPr>
          <w:lang w:eastAsia="ru-RU"/>
        </w:rPr>
      </w:pPr>
    </w:p>
    <w:p w:rsidR="00D1039A" w:rsidRPr="00D1039A" w:rsidRDefault="00D1039A" w:rsidP="00D1039A">
      <w:pPr>
        <w:rPr>
          <w:lang w:eastAsia="ru-RU"/>
        </w:rPr>
      </w:pPr>
    </w:p>
    <w:p w:rsidR="00FB51DA" w:rsidRDefault="00FB51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B51DA" w:rsidRPr="003A4F43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</w:p>
    <w:p w:rsidR="00FB51DA" w:rsidRPr="003A4F43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FB51DA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от [Д</w:t>
      </w:r>
      <w:r w:rsidRPr="003A4F43">
        <w:rPr>
          <w:rFonts w:ascii="Times New Roman" w:hAnsi="Times New Roman" w:cs="Times New Roman"/>
          <w:b w:val="0"/>
          <w:szCs w:val="28"/>
        </w:rPr>
        <w:t>ата регистрации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3A4F43">
        <w:rPr>
          <w:rFonts w:ascii="Times New Roman" w:hAnsi="Times New Roman" w:cs="Times New Roman"/>
          <w:b w:val="0"/>
          <w:szCs w:val="28"/>
        </w:rPr>
        <w:t>Номер документа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FB51DA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1DA" w:rsidRPr="003A4F43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FB51DA" w:rsidRPr="003A4F43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FB51DA" w:rsidRDefault="00FB51DA" w:rsidP="00FB51DA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4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EB2879">
        <w:rPr>
          <w:rFonts w:ascii="Times New Roman" w:hAnsi="Times New Roman" w:cs="Times New Roman"/>
          <w:b w:val="0"/>
          <w:sz w:val="28"/>
          <w:szCs w:val="28"/>
        </w:rPr>
        <w:t>27.06.2012 № 284-П</w:t>
      </w:r>
    </w:p>
    <w:p w:rsidR="00FB51DA" w:rsidRDefault="00FB51DA" w:rsidP="00D1039A">
      <w:pPr>
        <w:pStyle w:val="ConsPlusNormal"/>
        <w:ind w:left="5670"/>
        <w:outlineLvl w:val="0"/>
      </w:pPr>
    </w:p>
    <w:p w:rsidR="00D1039A" w:rsidRDefault="00D1039A" w:rsidP="00D1039A">
      <w:pPr>
        <w:pStyle w:val="ConsPlusTitle"/>
        <w:rPr>
          <w:rFonts w:ascii="Times New Roman" w:hAnsi="Times New Roman"/>
          <w:b w:val="0"/>
          <w:sz w:val="28"/>
        </w:rPr>
      </w:pPr>
    </w:p>
    <w:p w:rsidR="00D1039A" w:rsidRDefault="00D1039A" w:rsidP="00D1039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:rsidR="00D1039A" w:rsidRDefault="00D1039A" w:rsidP="00D1039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компенсации расходов медицинских</w:t>
      </w:r>
    </w:p>
    <w:p w:rsidR="00D1039A" w:rsidRDefault="00D1039A" w:rsidP="00D1039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работников государственных учреждений здравоохранения Камчатского края, связанных с коммерческим наймом жилых помещений</w:t>
      </w:r>
    </w:p>
    <w:p w:rsidR="00D1039A" w:rsidRDefault="00D1039A" w:rsidP="00D1039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</w:t>
      </w:r>
      <w:r w:rsidRPr="00F9456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 устанавливает порядок и условия компенсации за счет средств краевого бюджета расходов, связанных с оплатой стоимости найма жилых помещений (далее – денежная компенсация)</w:t>
      </w:r>
      <w:r w:rsidRPr="00F945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медицинским работникам государственных учреждений здравоохранения Камчатского края                                    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 xml:space="preserve">далее </w:t>
      </w:r>
      <w:r w:rsidRPr="00F9456B">
        <w:rPr>
          <w:rFonts w:ascii="Times New Roman" w:hAnsi="Times New Roman"/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 – медицинский работник, медицинское учреждение).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Денежная компенсация предоставляется Министерством здравоохранения Камчатского края (далее – Министерство) в пределах средств, предусмотренных на эти цели Министерству в рамках </w:t>
      </w:r>
      <w:r>
        <w:rPr>
          <w:rFonts w:ascii="Times New Roman" w:hAnsi="Times New Roman"/>
          <w:sz w:val="28"/>
        </w:rPr>
        <w:br/>
      </w:r>
      <w:r w:rsidRPr="00F9456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одпрограммы 7 «Кадровое обеспечение системы здравоохранения»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:rsidR="00D1039A" w:rsidRDefault="00D1039A" w:rsidP="00D1039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Денежная компенсация предоставляется Министерством </w:t>
      </w:r>
      <w:r w:rsidR="0001117F" w:rsidRPr="003A4F43">
        <w:rPr>
          <w:rFonts w:ascii="Times New Roman" w:hAnsi="Times New Roman"/>
          <w:sz w:val="28"/>
          <w:szCs w:val="28"/>
        </w:rPr>
        <w:t xml:space="preserve">в соответствии со сводной бюджетной росписью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обязательств, </w:t>
      </w:r>
      <w:r w:rsidR="0001117F" w:rsidRPr="003A4F43">
        <w:rPr>
          <w:rFonts w:ascii="Times New Roman" w:hAnsi="Times New Roman"/>
          <w:sz w:val="28"/>
          <w:szCs w:val="28"/>
        </w:rPr>
        <w:t>доведенных Министерству на указанные цели</w:t>
      </w:r>
      <w:r>
        <w:rPr>
          <w:rFonts w:ascii="Times New Roman" w:hAnsi="Times New Roman"/>
          <w:sz w:val="28"/>
        </w:rPr>
        <w:t>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Условиями для назначения денежной компенсации медицинским работникам являются: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прибытие (переезд) из другого субъекта Российской Федерации или другого государства в Камчатский край, или из одного населенного пункта Камчатского края в другой населенный пункт Камчатского края на работу с целью заключения трудового договора (эффективного контракта) с медицинским учреждением;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прибытие (переезд) после окончания медицинского образовательного учреждения, в том числе после окончания обучения по целевому направлению Министерства, на работу в Камчатский край с целью заключения трудового договора (эффективного контракта) с медицинским учреждением;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трудового договора (эффективного контракта), заключенного с медицинским учреждением по основному месту работы, по вакантной должности;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4) отсутствие</w:t>
      </w:r>
      <w:r>
        <w:rPr>
          <w:rFonts w:ascii="Times New Roman" w:hAnsi="Times New Roman"/>
          <w:sz w:val="28"/>
        </w:rPr>
        <w:t xml:space="preserve"> в собственности или пользовании жилого помещения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назначения денежной компенсации медицинский работник представляет в Министерство следующие документы: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Положению;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иного документа, удостоверяющего личность медицинского работника;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трудового договора (эффективного контракта),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4) сведения о трудовой деятельности, оформленные в установленном законодательством порядке</w:t>
      </w:r>
      <w:r w:rsidRPr="009746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D1039A" w:rsidRDefault="00D1039A" w:rsidP="00D1039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копию документа,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>, заверенную медицинским учреждением;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копию документа, подтверждающего право медицинского работника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сведения об отсутствии в собственности медицинского работника жилых помещений в населенном пункте Камчатского края по основному месту работы медицинского работника, полученные не позднее, чем за                                    </w:t>
      </w:r>
      <w:r w:rsidR="00A9621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месяца до даты подачи заявления и документов в Министерство;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сведения об отсутствии в пользовании медицинского работника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 медицинского работника, полученные не позднее, чем за </w:t>
      </w:r>
      <w:r w:rsidR="00A9621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месяца до даты подачи заявления и документов в Министерство;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договора найма жилого помещения, заключенный в соответствии с действующим законодательством Российской Федерации;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подлинники документов, подтверждающие фактические расходы по оплате проживания в жилом помещении по договору найма жилого помещения с указанием периода проживания и стоимости найма жилого помещения (чек, приходный кассовый ордер, квитанция, расписка в получении денежных средств, согласно приложению </w:t>
      </w:r>
      <w:r w:rsidRPr="00F945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Положению (далее – </w:t>
      </w:r>
      <w:r w:rsidRPr="00F9456B">
        <w:rPr>
          <w:rFonts w:ascii="Times New Roman" w:hAnsi="Times New Roman"/>
          <w:sz w:val="28"/>
        </w:rPr>
        <w:t>подлинники</w:t>
      </w:r>
      <w:r>
        <w:rPr>
          <w:rFonts w:ascii="Times New Roman" w:hAnsi="Times New Roman"/>
          <w:sz w:val="28"/>
        </w:rPr>
        <w:t xml:space="preserve"> документов, подтверждающих расходы по оплате стоимости найма жилого помещения);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согласие на обработку персональных данных медицинского работника;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копию страхового свидетельства обязательного пенсионного </w:t>
      </w:r>
      <w:r>
        <w:rPr>
          <w:rFonts w:ascii="Times New Roman" w:hAnsi="Times New Roman"/>
          <w:sz w:val="28"/>
        </w:rPr>
        <w:lastRenderedPageBreak/>
        <w:t>страхования или документ, подтверждающий регистрацию в системе индивидуального (персонифицированного) учета;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реквизиты счета, открытого </w:t>
      </w:r>
      <w:r w:rsidRPr="00B5028F">
        <w:rPr>
          <w:rFonts w:ascii="Times New Roman" w:hAnsi="Times New Roman"/>
          <w:sz w:val="28"/>
        </w:rPr>
        <w:t xml:space="preserve">медицинскому работнику </w:t>
      </w:r>
      <w:r>
        <w:rPr>
          <w:rFonts w:ascii="Times New Roman" w:hAnsi="Times New Roman"/>
          <w:sz w:val="28"/>
        </w:rPr>
        <w:t>в кредитной организации.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случае, если супруг (супруга) медицинского работника так же имеет право на получение денежной компенсации в соответствии с </w:t>
      </w:r>
      <w:r>
        <w:rPr>
          <w:rFonts w:ascii="Times New Roman" w:hAnsi="Times New Roman"/>
          <w:sz w:val="28"/>
        </w:rPr>
        <w:br/>
        <w:t>частью 3 настоящего Положения, для назначения денежной компенсации медицинский работник вместе с документами, указанными в части 4 настоящего Положения, дополнительно представляет следующие документы: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или иного документа, удостоверяющего личность супруга (супруги);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копию свидетельства о заключении брака; 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</w:t>
      </w:r>
      <w:r w:rsidRPr="00F9456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найма жилого помещения с указанием сведений о совместном проживании супруга (супруги) с медицинским работником, заключенный в соответствии с действующим законодательством Российской Федерации;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трудового договора (эффективного контракта) супруга (супруги),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5) сведения о трудовой деятельности супруга (супруги), оформленные в установленном законодательством порядке</w:t>
      </w:r>
      <w:r w:rsidRPr="00F945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копию документа супруга (супруги),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>, заверенную медицинским учреждением;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документа, подтверждающего право супруга (супруги)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об отсутствии в собственности супруга (супруги) жилых помещений в населенном пункте Камчатского края по основному месту работы</w:t>
      </w:r>
      <w:r>
        <w:rPr>
          <w:rStyle w:val="af"/>
          <w:rFonts w:asciiTheme="minorHAnsi" w:hAnsiTheme="minorHAnsi"/>
          <w:strike/>
        </w:rPr>
        <w:t xml:space="preserve">, </w:t>
      </w:r>
      <w:r>
        <w:rPr>
          <w:rFonts w:ascii="Times New Roman" w:hAnsi="Times New Roman"/>
          <w:sz w:val="28"/>
        </w:rPr>
        <w:t xml:space="preserve">полученные не позднее, чем за </w:t>
      </w:r>
      <w:r w:rsidR="0024678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месяца до даты подачи заявления и документов в Министерство;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сведения об отсутствии в пользовании супруга (супруги)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работы, полученные не позднее, чем за </w:t>
      </w:r>
      <w:r w:rsidR="0024678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месяца до даты подачи заявления и документов в Министерство;</w:t>
      </w:r>
    </w:p>
    <w:p w:rsidR="00D1039A" w:rsidRPr="002C5081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C5081">
        <w:rPr>
          <w:rFonts w:ascii="Times New Roman" w:hAnsi="Times New Roman"/>
          <w:sz w:val="28"/>
        </w:rPr>
        <w:t>10) согласие на обработку персональных данных супруга (супруги);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C5081">
        <w:rPr>
          <w:rFonts w:ascii="Times New Roman" w:hAnsi="Times New Roman"/>
          <w:sz w:val="28"/>
        </w:rPr>
        <w:t>11)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супруга (супруги).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Документы, выданные на иностранном языке, должны представляться в </w:t>
      </w:r>
      <w:r>
        <w:rPr>
          <w:rFonts w:ascii="Times New Roman" w:hAnsi="Times New Roman"/>
          <w:sz w:val="28"/>
        </w:rPr>
        <w:lastRenderedPageBreak/>
        <w:t>Министерство</w:t>
      </w:r>
      <w:r w:rsidR="0024678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</w:t>
      </w:r>
      <w:r w:rsidR="00246789">
        <w:rPr>
          <w:rFonts w:ascii="Times New Roman" w:hAnsi="Times New Roman"/>
          <w:sz w:val="28"/>
        </w:rPr>
        <w:t xml:space="preserve"> копией</w:t>
      </w:r>
      <w:r>
        <w:rPr>
          <w:rFonts w:ascii="Times New Roman" w:hAnsi="Times New Roman"/>
          <w:sz w:val="28"/>
        </w:rPr>
        <w:t xml:space="preserve"> перевод</w:t>
      </w:r>
      <w:r w:rsidR="0024678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русский язык, заверенн</w:t>
      </w:r>
      <w:r w:rsidR="00246789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 установленном порядке.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sz w:val="28"/>
        </w:rPr>
        <w:t>Размер денежной компенсации медицинскому работнику составляет               50 процентов от стоимости найма жилого помещения, предусмотренной соответствующим договором, но не более: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20 000 рублей – в г. Петропавловске-Камчатском, г. </w:t>
      </w:r>
      <w:proofErr w:type="gramStart"/>
      <w:r>
        <w:rPr>
          <w:rFonts w:ascii="Times New Roman" w:hAnsi="Times New Roman"/>
          <w:sz w:val="28"/>
        </w:rPr>
        <w:t>Елизов</w:t>
      </w:r>
      <w:r w:rsidR="00C144B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,   </w:t>
      </w:r>
      <w:proofErr w:type="gramEnd"/>
      <w:r>
        <w:rPr>
          <w:rFonts w:ascii="Times New Roman" w:hAnsi="Times New Roman"/>
          <w:sz w:val="28"/>
        </w:rPr>
        <w:t xml:space="preserve">                               г. </w:t>
      </w:r>
      <w:proofErr w:type="spellStart"/>
      <w:r>
        <w:rPr>
          <w:rFonts w:ascii="Times New Roman" w:hAnsi="Times New Roman"/>
          <w:sz w:val="28"/>
        </w:rPr>
        <w:t>Вилючинске</w:t>
      </w:r>
      <w:proofErr w:type="spellEnd"/>
      <w:r>
        <w:rPr>
          <w:rFonts w:ascii="Times New Roman" w:hAnsi="Times New Roman"/>
          <w:sz w:val="28"/>
        </w:rPr>
        <w:t>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15 000 рублей – в </w:t>
      </w:r>
      <w:proofErr w:type="spellStart"/>
      <w:r>
        <w:rPr>
          <w:rFonts w:ascii="Times New Roman" w:hAnsi="Times New Roman"/>
          <w:sz w:val="28"/>
        </w:rPr>
        <w:t>Мильковском</w:t>
      </w:r>
      <w:proofErr w:type="spellEnd"/>
      <w:r>
        <w:rPr>
          <w:rFonts w:ascii="Times New Roman" w:hAnsi="Times New Roman"/>
          <w:sz w:val="28"/>
        </w:rPr>
        <w:t xml:space="preserve">, Усть-Большерецком, Усть-Камчатском, Соболевском, </w:t>
      </w:r>
      <w:proofErr w:type="spellStart"/>
      <w:r>
        <w:rPr>
          <w:rFonts w:ascii="Times New Roman" w:hAnsi="Times New Roman"/>
          <w:sz w:val="28"/>
        </w:rPr>
        <w:t>Быстринском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Елизовском</w:t>
      </w:r>
      <w:proofErr w:type="spellEnd"/>
      <w:r>
        <w:rPr>
          <w:rFonts w:ascii="Times New Roman" w:hAnsi="Times New Roman"/>
          <w:sz w:val="28"/>
        </w:rPr>
        <w:t xml:space="preserve"> (за исключением г. Елизов</w:t>
      </w:r>
      <w:r w:rsidR="00C144B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) районах;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10 000 рублей – в Алеутском </w:t>
      </w:r>
      <w:r w:rsidRPr="00F9456B">
        <w:rPr>
          <w:rFonts w:ascii="Times New Roman" w:hAnsi="Times New Roman"/>
          <w:sz w:val="28"/>
        </w:rPr>
        <w:t>муниципальном округе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Тигильском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Карагинском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Олюторском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Пенжинском</w:t>
      </w:r>
      <w:proofErr w:type="spellEnd"/>
      <w:r>
        <w:rPr>
          <w:rFonts w:ascii="Times New Roman" w:hAnsi="Times New Roman"/>
          <w:sz w:val="28"/>
        </w:rPr>
        <w:t xml:space="preserve"> районах.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 Если супруг (супруга) медицинского работника так же имеет право на получение денежной компенсации, в соответствии с частью 3 настоящего Положения, размер денежной выплаты медицинскому работнику, указанный в </w:t>
      </w:r>
      <w:hyperlink r:id="rId8" w:history="1">
        <w:r>
          <w:rPr>
            <w:rFonts w:ascii="Times New Roman" w:hAnsi="Times New Roman"/>
            <w:color w:val="000000" w:themeColor="text1"/>
            <w:sz w:val="28"/>
          </w:rPr>
          <w:t>части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7 настоящего Положения,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увеличивается на 50 процентов.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</w:t>
      </w:r>
      <w:r>
        <w:rPr>
          <w:rFonts w:ascii="Times New Roman" w:hAnsi="Times New Roman"/>
          <w:sz w:val="28"/>
        </w:rPr>
        <w:t>. Право на получение денежной компенсации сохраняется за медицинскими работниками в случае прекращения (расторжения) трудового договора (эффективного контракта) с медицинским учреждением, кроме случаев прекращения (расторжения) трудового договора (эффективного контракта) за виновные действия, и заключения в течение 10 рабочих дней со дня прекращения (расторжения) трудового договора (эффективного контракта) нового трудового договора (эффективного контракта) с медицинским учреждением в пределах одного населенного пункта Камчатского края.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Медицинский работник в течение 15 рабочих дней после заключения нового трудового договора </w:t>
      </w:r>
      <w:r w:rsidR="00844964">
        <w:rPr>
          <w:rFonts w:ascii="Times New Roman" w:hAnsi="Times New Roman"/>
          <w:sz w:val="28"/>
        </w:rPr>
        <w:t xml:space="preserve">(эффективного контракта) </w:t>
      </w:r>
      <w:r>
        <w:rPr>
          <w:rFonts w:ascii="Times New Roman" w:hAnsi="Times New Roman"/>
          <w:sz w:val="28"/>
        </w:rPr>
        <w:t>с медицинским учреждением представляет в Министерство заявление о сохранении права на денежн</w:t>
      </w:r>
      <w:r w:rsidR="003F78AB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компенсаци</w:t>
      </w:r>
      <w:r w:rsidR="003F78A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 приложением документов, предусмотренных пункт</w:t>
      </w:r>
      <w:r w:rsidR="00267B3B">
        <w:rPr>
          <w:rFonts w:ascii="Times New Roman" w:hAnsi="Times New Roman"/>
          <w:sz w:val="28"/>
        </w:rPr>
        <w:t>ом 3</w:t>
      </w:r>
      <w:r>
        <w:rPr>
          <w:rFonts w:ascii="Times New Roman" w:hAnsi="Times New Roman"/>
          <w:sz w:val="28"/>
        </w:rPr>
        <w:t xml:space="preserve"> части 4 и пункт</w:t>
      </w:r>
      <w:r w:rsidR="00267B3B">
        <w:rPr>
          <w:rFonts w:ascii="Times New Roman" w:hAnsi="Times New Roman"/>
          <w:sz w:val="28"/>
        </w:rPr>
        <w:t>ом 4</w:t>
      </w:r>
      <w:r>
        <w:rPr>
          <w:rFonts w:ascii="Times New Roman" w:hAnsi="Times New Roman"/>
          <w:sz w:val="28"/>
        </w:rPr>
        <w:t xml:space="preserve"> части 5 настоящего Положения. </w:t>
      </w:r>
    </w:p>
    <w:p w:rsidR="00034020" w:rsidRDefault="00034020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34020">
        <w:rPr>
          <w:rFonts w:ascii="Times New Roman" w:hAnsi="Times New Roman"/>
          <w:sz w:val="28"/>
        </w:rPr>
        <w:t>Нарушение медицинским работником сроков направления в Министерство заявления</w:t>
      </w:r>
      <w:r>
        <w:rPr>
          <w:rFonts w:ascii="Times New Roman" w:hAnsi="Times New Roman"/>
          <w:sz w:val="28"/>
        </w:rPr>
        <w:t xml:space="preserve"> и документов</w:t>
      </w:r>
      <w:r w:rsidRPr="00034020"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ых</w:t>
      </w:r>
      <w:r w:rsidRPr="00034020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настоящей части</w:t>
      </w:r>
      <w:r w:rsidRPr="00034020">
        <w:rPr>
          <w:rFonts w:ascii="Times New Roman" w:hAnsi="Times New Roman"/>
          <w:sz w:val="28"/>
        </w:rPr>
        <w:t xml:space="preserve">, является основанием для отказа в </w:t>
      </w:r>
      <w:r>
        <w:rPr>
          <w:rFonts w:ascii="Times New Roman" w:hAnsi="Times New Roman"/>
          <w:sz w:val="28"/>
        </w:rPr>
        <w:t>сохранении права на получение денежной компенсации.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Основанием для отказа в назначении денежной компенсации является: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несоответствие медицинского работника, супруга (супруги) медицинского работника условиям предоставления денежной компенсации, </w:t>
      </w:r>
      <w:r>
        <w:rPr>
          <w:rFonts w:ascii="Times New Roman" w:hAnsi="Times New Roman"/>
          <w:sz w:val="28"/>
        </w:rPr>
        <w:t>установленным частью 3 настоящего Положения;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или представление не в полном объеме документов, предусмотренных частью 4 и (или) частью 5 настоящего Положения;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содержание;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заключение медицинским работником договора найма жилого помещения с супругом (супругой), а также со своими близкими родственниками</w:t>
      </w:r>
      <w:r w:rsidR="00217DB0">
        <w:rPr>
          <w:rFonts w:ascii="Times New Roman" w:hAnsi="Times New Roman"/>
          <w:sz w:val="28"/>
        </w:rPr>
        <w:t>;</w:t>
      </w:r>
    </w:p>
    <w:p w:rsidR="00217DB0" w:rsidRDefault="00217DB0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217DB0">
        <w:rPr>
          <w:rFonts w:ascii="Times New Roman" w:hAnsi="Times New Roman"/>
          <w:sz w:val="28"/>
        </w:rPr>
        <w:t>) наличие, в представленных документах, недостоверных сведений</w:t>
      </w:r>
      <w:r>
        <w:rPr>
          <w:rFonts w:ascii="Times New Roman" w:hAnsi="Times New Roman"/>
          <w:sz w:val="28"/>
        </w:rPr>
        <w:t>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11. Не подлежат компенсации расходы медицинского работника, супруга (супруги), </w:t>
      </w:r>
      <w:r>
        <w:rPr>
          <w:rFonts w:ascii="Times New Roman" w:hAnsi="Times New Roman"/>
          <w:color w:val="000000" w:themeColor="text1"/>
          <w:sz w:val="28"/>
        </w:rPr>
        <w:t xml:space="preserve">связанные </w:t>
      </w:r>
      <w:r>
        <w:rPr>
          <w:rFonts w:ascii="Times New Roman" w:hAnsi="Times New Roman"/>
          <w:sz w:val="28"/>
        </w:rPr>
        <w:t>с оплатой коммунальных услуг, содержанием жилого помещения, взносами на капитальный ремонт, услуг телефонной связи, кабельного телевидения и информационно-телекоммуникационной сети «Интернет», услуг по предоставлению сведений об отсутствии в собственности жилых помещений, нотариальных услуг и услуг переводчика.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15 рабочих дней со дня поступления документов, предусмотренных частью 4 и (или) частью 5 настоящего Положения, рассматривает их, осуществляет проверку и принимает решение о назначении денежной компенсации или об отказе в назначении денежной компенсации.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Решение о назначении денежной компенсации оформляется приказом, решение об отказе в назначении денежной компенсации оформляется уведомлением.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5028F">
        <w:rPr>
          <w:rFonts w:ascii="Times New Roman" w:hAnsi="Times New Roman"/>
          <w:sz w:val="28"/>
        </w:rPr>
        <w:t xml:space="preserve">14. Министерство в течение 5 рабочих дней со дня принятия решения о назначении денежной компенсации направляет медицинскому работнику уведомление о принятом решении посредством почтового </w:t>
      </w:r>
      <w:r w:rsidR="004B4CB7">
        <w:rPr>
          <w:rFonts w:ascii="Times New Roman" w:hAnsi="Times New Roman"/>
          <w:sz w:val="28"/>
        </w:rPr>
        <w:t xml:space="preserve">или электронного </w:t>
      </w:r>
      <w:r w:rsidRPr="003B0A90">
        <w:rPr>
          <w:rFonts w:ascii="Times New Roman" w:hAnsi="Times New Roman"/>
          <w:sz w:val="28"/>
        </w:rPr>
        <w:t xml:space="preserve">отправления по адресу, указанному в заявлении, </w:t>
      </w:r>
      <w:r w:rsidR="00BB357C" w:rsidRPr="003B0A90">
        <w:rPr>
          <w:rFonts w:ascii="Times New Roman" w:hAnsi="Times New Roman"/>
          <w:sz w:val="28"/>
        </w:rPr>
        <w:t>и</w:t>
      </w:r>
      <w:r w:rsidRPr="003B0A90">
        <w:rPr>
          <w:rFonts w:ascii="Times New Roman" w:hAnsi="Times New Roman"/>
          <w:sz w:val="28"/>
        </w:rPr>
        <w:t xml:space="preserve"> медицинскому учреждению посредством почтового</w:t>
      </w:r>
      <w:r w:rsidR="004B4CB7" w:rsidRPr="003B0A90">
        <w:rPr>
          <w:rFonts w:ascii="Times New Roman" w:hAnsi="Times New Roman"/>
          <w:sz w:val="28"/>
        </w:rPr>
        <w:t xml:space="preserve"> или электронного</w:t>
      </w:r>
      <w:r w:rsidRPr="003B0A90">
        <w:rPr>
          <w:rFonts w:ascii="Times New Roman" w:hAnsi="Times New Roman"/>
          <w:sz w:val="28"/>
        </w:rPr>
        <w:t xml:space="preserve"> отправления </w:t>
      </w:r>
      <w:r w:rsidR="008D3850">
        <w:rPr>
          <w:rFonts w:ascii="Times New Roman" w:hAnsi="Times New Roman"/>
          <w:sz w:val="28"/>
        </w:rPr>
        <w:t>в адрес</w:t>
      </w:r>
      <w:r w:rsidR="00BB357C" w:rsidRPr="003B0A90">
        <w:rPr>
          <w:rFonts w:ascii="Times New Roman" w:hAnsi="Times New Roman"/>
          <w:sz w:val="28"/>
        </w:rPr>
        <w:t xml:space="preserve"> </w:t>
      </w:r>
      <w:r w:rsidR="004B4CB7" w:rsidRPr="003B0A90">
        <w:rPr>
          <w:rFonts w:ascii="Times New Roman" w:hAnsi="Times New Roman"/>
          <w:sz w:val="28"/>
        </w:rPr>
        <w:t>медицинского учреждения</w:t>
      </w:r>
      <w:r w:rsidRPr="003B0A90">
        <w:rPr>
          <w:rFonts w:ascii="Times New Roman" w:hAnsi="Times New Roman"/>
          <w:sz w:val="28"/>
        </w:rPr>
        <w:t>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Денежная компенсация предоставляется медицинскому работнику со дня найма жилого помещения, но не ранее заключения трудового договора (эффективного контракта) медицинским работником, супругом (супругой) с медицинским учреждением, </w:t>
      </w:r>
      <w:r>
        <w:rPr>
          <w:rFonts w:ascii="Times New Roman" w:hAnsi="Times New Roman"/>
          <w:color w:val="000000" w:themeColor="text1"/>
          <w:sz w:val="28"/>
          <w:shd w:val="clear" w:color="auto" w:fill="FBFBFB"/>
        </w:rPr>
        <w:t>если медицинский работник обратился в Министерство с заявлением о назначении денежной компенсации не позднее               6 месяцев</w:t>
      </w:r>
      <w:r w:rsidRPr="00B5028F">
        <w:t xml:space="preserve"> </w:t>
      </w:r>
      <w:r w:rsidRPr="00EA04B2">
        <w:rPr>
          <w:rFonts w:ascii="Times New Roman" w:hAnsi="Times New Roman"/>
          <w:sz w:val="28"/>
          <w:szCs w:val="28"/>
        </w:rPr>
        <w:t>со дня</w:t>
      </w:r>
      <w:r w:rsidRPr="00EA04B2">
        <w:t xml:space="preserve"> </w:t>
      </w:r>
      <w:r w:rsidRPr="00EA04B2">
        <w:rPr>
          <w:rFonts w:ascii="Times New Roman" w:hAnsi="Times New Roman"/>
          <w:color w:val="000000" w:themeColor="text1"/>
          <w:sz w:val="28"/>
          <w:shd w:val="clear" w:color="auto" w:fill="FBFBFB"/>
        </w:rPr>
        <w:t>заключения медицинским работником, супругом (супругой) трудового договора (эффективного контракта) с медицинским учреждением.</w:t>
      </w:r>
      <w:r>
        <w:rPr>
          <w:rFonts w:ascii="Times New Roman" w:hAnsi="Times New Roman"/>
          <w:color w:val="000000" w:themeColor="text1"/>
          <w:sz w:val="28"/>
          <w:shd w:val="clear" w:color="auto" w:fill="FBFBFB"/>
        </w:rPr>
        <w:t xml:space="preserve"> При обращении медицинского работника в Министерство с заявлением о назначении денежной компенсации по истечении 6 месяцев, денежная компенсация назначается за истекшее время, но не более чем за 6 месяцев до месяца подачи заявления. </w:t>
      </w:r>
    </w:p>
    <w:p w:rsidR="00D1039A" w:rsidRDefault="00D1039A" w:rsidP="00D1039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После принятия решения о назначении денежной компенсации денежные средства перечисляются Министерством на счет медицинскому работнику в течение 15 рабочих дней со дня назначения, в дальнейшем перечисление денежной компенсации осуществляется ежемесячно в течение                  15 рабочих дней со дня представления в Министерство </w:t>
      </w:r>
      <w:r w:rsidRPr="00EA04B2">
        <w:rPr>
          <w:rFonts w:ascii="Times New Roman" w:hAnsi="Times New Roman"/>
          <w:sz w:val="28"/>
        </w:rPr>
        <w:t>подлинника</w:t>
      </w:r>
      <w:r>
        <w:rPr>
          <w:rFonts w:ascii="Times New Roman" w:hAnsi="Times New Roman"/>
          <w:sz w:val="28"/>
        </w:rPr>
        <w:t xml:space="preserve"> документа, подтверждающего расходы медицинского работника по оплате стоимости найма жилого помещения</w:t>
      </w:r>
      <w:r w:rsidRPr="00EA04B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вместе с заявлением по форме, согласно приложению </w:t>
      </w:r>
      <w:r w:rsidRPr="00EA04B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Положению.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Медицинский работник ежемесячно, после окончания каждого периода проживания, представляет в Министерство вместе с заявлением </w:t>
      </w:r>
      <w:r w:rsidRPr="00EA04B2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документа, подтверждающего расходы по оплате стоимости найма жилого помещения. </w:t>
      </w:r>
    </w:p>
    <w:p w:rsidR="00D1039A" w:rsidRPr="00493F41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истечения срока найма жилого помещения по представленному договору найма жилого помещения медицинский работник </w:t>
      </w:r>
      <w:r w:rsidR="002E2B92">
        <w:rPr>
          <w:rFonts w:ascii="Times New Roman" w:hAnsi="Times New Roman"/>
          <w:sz w:val="28"/>
        </w:rPr>
        <w:t xml:space="preserve">обязан </w:t>
      </w:r>
      <w:r>
        <w:rPr>
          <w:rFonts w:ascii="Times New Roman" w:hAnsi="Times New Roman"/>
          <w:sz w:val="28"/>
        </w:rPr>
        <w:t>представ</w:t>
      </w:r>
      <w:r w:rsidR="002E2B92"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в Министерство новый договор найма жилого помещения в соответствии с пунктом </w:t>
      </w:r>
      <w:r w:rsidR="002E2B9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части 4 или пунктом 3 части 5 настоящего Положения.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Не допускается денежная компенсация в счет предстоящего проживания медицинского работника в жилом помещении (авансовые платежи).  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Документы, подтверждающие расходы медицинского работника по оплате стоимости найма жилого помещения в счет предстоящего проживания, подлежат возврату в течение 15 рабочих дней со дня поступления в Министерство. 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BFBFB"/>
        </w:rPr>
        <w:t>20. Если медицинский работник обратился в Министерство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hd w:val="clear" w:color="auto" w:fill="FBFBFB"/>
        </w:rPr>
        <w:t xml:space="preserve">об оплате </w:t>
      </w:r>
      <w:r>
        <w:rPr>
          <w:rFonts w:ascii="Times New Roman" w:hAnsi="Times New Roman"/>
          <w:sz w:val="28"/>
        </w:rPr>
        <w:t>документа, подтверждающего расходы по оплате стоимости найма жилого помещения,</w:t>
      </w:r>
      <w:r>
        <w:rPr>
          <w:rFonts w:ascii="Times New Roman" w:hAnsi="Times New Roman"/>
          <w:color w:val="000000" w:themeColor="text1"/>
          <w:sz w:val="28"/>
          <w:shd w:val="clear" w:color="auto" w:fill="FBFBFB"/>
        </w:rPr>
        <w:t xml:space="preserve"> по истечении 3 месяцев </w:t>
      </w:r>
      <w:r>
        <w:rPr>
          <w:rFonts w:ascii="Times New Roman" w:hAnsi="Times New Roman"/>
          <w:sz w:val="28"/>
        </w:rPr>
        <w:t>после окончания периода проживания в жилом помещении, Министерство отказывает медицинскому работнику в предоставлении денежной компенсации и возвращает документы без исполнения.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Размер денежной компенсации, установленный медицинскому работнику в соответствии с частью 7 или частью 8 настоящего Положения, подлежит пересмотру Министерством на основании заявления медицинского работника в случаях: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заключения (расторжения) брака медицинским работником;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заключения (расторжения) супругом (супругой) медицинского работника трудового договора (эффективного контракта) с медицинским учреждением.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Основаниями для прекращения денежной компенсации являются:</w:t>
      </w:r>
    </w:p>
    <w:p w:rsidR="00D1039A" w:rsidRDefault="00D1039A" w:rsidP="00D1039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медицинского работника о прекращении денежной компенсации; </w:t>
      </w:r>
    </w:p>
    <w:p w:rsidR="00D1039A" w:rsidRDefault="00D1039A" w:rsidP="00D1039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прекращение (расторжение) трудового договора (эффективного контракта) медицинским работником с медицинским учреждением;</w:t>
      </w:r>
    </w:p>
    <w:p w:rsidR="00D1039A" w:rsidRDefault="00D1039A" w:rsidP="00D1039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3) предоставление медицинскому работнику, супругу (супруге) служебного жилого помещения;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приобретение в собственность или пользование </w:t>
      </w:r>
      <w:r w:rsidRPr="00641421">
        <w:rPr>
          <w:rFonts w:ascii="Times New Roman" w:hAnsi="Times New Roman"/>
          <w:sz w:val="28"/>
        </w:rPr>
        <w:t xml:space="preserve">(по договору социального найма или по договору найма специализированного жилого помещения) </w:t>
      </w:r>
      <w:r>
        <w:rPr>
          <w:rFonts w:ascii="Times New Roman" w:hAnsi="Times New Roman"/>
          <w:sz w:val="28"/>
        </w:rPr>
        <w:t xml:space="preserve">медицинским работником, супругом (супругой) жилого помещения в населенном пункте Камчатского края по основному месту работы; 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непредставление медицинским работником </w:t>
      </w:r>
      <w:r w:rsidRPr="009C1453">
        <w:rPr>
          <w:rFonts w:ascii="Times New Roman" w:hAnsi="Times New Roman"/>
          <w:sz w:val="28"/>
        </w:rPr>
        <w:t>подлинников</w:t>
      </w:r>
      <w:r>
        <w:rPr>
          <w:rFonts w:ascii="Times New Roman" w:hAnsi="Times New Roman"/>
          <w:sz w:val="28"/>
        </w:rPr>
        <w:t xml:space="preserve"> документов, подтверждающих оплату по договору найма жилого помещения, более года после последней денежной компенсации;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представление медицинским работником документов, содержащих недостоверные сведения.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23. Денежная компенсация </w:t>
      </w:r>
      <w:r w:rsidR="000122FF">
        <w:rPr>
          <w:rFonts w:ascii="Times New Roman" w:hAnsi="Times New Roman"/>
          <w:sz w:val="28"/>
        </w:rPr>
        <w:t xml:space="preserve">подлежит прекращению (пересмотру) </w:t>
      </w:r>
      <w:r>
        <w:rPr>
          <w:rFonts w:ascii="Times New Roman" w:hAnsi="Times New Roman"/>
          <w:sz w:val="28"/>
        </w:rPr>
        <w:t>со дня возникновения оснований, предусмотренных част</w:t>
      </w:r>
      <w:r w:rsidR="000122FF">
        <w:rPr>
          <w:rFonts w:ascii="Times New Roman" w:hAnsi="Times New Roman"/>
          <w:sz w:val="28"/>
        </w:rPr>
        <w:t xml:space="preserve">ями 21, </w:t>
      </w:r>
      <w:r w:rsidRPr="00827333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Медицинский работник, получающий денежную компенсацию</w:t>
      </w:r>
      <w:r w:rsidRPr="00A47A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lastRenderedPageBreak/>
        <w:t xml:space="preserve">медицинское учреждение обязаны в течение 5 рабочих дней со дня возникновения оснований, </w:t>
      </w:r>
      <w:r w:rsidR="00085F8B">
        <w:rPr>
          <w:rFonts w:ascii="Times New Roman" w:hAnsi="Times New Roman"/>
          <w:sz w:val="28"/>
        </w:rPr>
        <w:t>предусмотренных частью 21 и пунктами 2-4 части 22 настоящего Положения</w:t>
      </w:r>
      <w:r>
        <w:rPr>
          <w:rFonts w:ascii="Times New Roman" w:hAnsi="Times New Roman"/>
          <w:sz w:val="28"/>
        </w:rPr>
        <w:t xml:space="preserve">, уведомить Министерство в письменной форме о наличии таких обстоятельств, с приложением подтверждающих </w:t>
      </w:r>
      <w:r w:rsidR="003B0A90">
        <w:rPr>
          <w:rFonts w:ascii="Times New Roman" w:hAnsi="Times New Roman"/>
          <w:sz w:val="28"/>
        </w:rPr>
        <w:t xml:space="preserve">копий </w:t>
      </w:r>
      <w:r>
        <w:rPr>
          <w:rFonts w:ascii="Times New Roman" w:hAnsi="Times New Roman"/>
          <w:sz w:val="28"/>
        </w:rPr>
        <w:t xml:space="preserve">документов. 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color w:val="000000" w:themeColor="text1"/>
          <w:sz w:val="28"/>
        </w:rPr>
        <w:t xml:space="preserve">Министерство вправе запрашивать у медицинского работника и </w:t>
      </w:r>
      <w:r>
        <w:rPr>
          <w:rFonts w:ascii="Times New Roman" w:hAnsi="Times New Roman"/>
          <w:sz w:val="28"/>
        </w:rPr>
        <w:t>медицинского учреждения</w:t>
      </w:r>
      <w:r>
        <w:rPr>
          <w:rFonts w:ascii="Times New Roman" w:hAnsi="Times New Roman"/>
          <w:color w:val="000000" w:themeColor="text1"/>
          <w:sz w:val="28"/>
        </w:rPr>
        <w:t xml:space="preserve"> документы и сведения, необходимые для осуществления полномочий в соответствии с настоящим Положением.</w:t>
      </w:r>
    </w:p>
    <w:p w:rsidR="00D1039A" w:rsidRDefault="00D1039A" w:rsidP="00D103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26. После получения сведений и </w:t>
      </w:r>
      <w:r w:rsidR="003B0A90">
        <w:rPr>
          <w:rFonts w:ascii="Times New Roman" w:hAnsi="Times New Roman"/>
          <w:color w:val="000000" w:themeColor="text1"/>
          <w:sz w:val="28"/>
        </w:rPr>
        <w:t xml:space="preserve">копий </w:t>
      </w:r>
      <w:r>
        <w:rPr>
          <w:rFonts w:ascii="Times New Roman" w:hAnsi="Times New Roman"/>
          <w:color w:val="000000" w:themeColor="text1"/>
          <w:sz w:val="28"/>
        </w:rPr>
        <w:t>документов о наличии основания для прекращения</w:t>
      </w:r>
      <w:r w:rsidR="003B0A90">
        <w:rPr>
          <w:rFonts w:ascii="Times New Roman" w:hAnsi="Times New Roman"/>
          <w:color w:val="000000" w:themeColor="text1"/>
          <w:sz w:val="28"/>
        </w:rPr>
        <w:t xml:space="preserve"> (пересмотра)</w:t>
      </w:r>
      <w:r>
        <w:rPr>
          <w:rFonts w:ascii="Times New Roman" w:hAnsi="Times New Roman"/>
          <w:color w:val="000000" w:themeColor="text1"/>
          <w:sz w:val="28"/>
        </w:rPr>
        <w:t xml:space="preserve"> денежной компенсации Министерство в течение 1</w:t>
      </w:r>
      <w:r w:rsidR="000122FF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 рабочих дней принимает решение о прекращении </w:t>
      </w:r>
      <w:r w:rsidR="003B0A90">
        <w:rPr>
          <w:rFonts w:ascii="Times New Roman" w:hAnsi="Times New Roman"/>
          <w:color w:val="000000" w:themeColor="text1"/>
          <w:sz w:val="28"/>
        </w:rPr>
        <w:t xml:space="preserve">(пересмотре) </w:t>
      </w:r>
      <w:r>
        <w:rPr>
          <w:rFonts w:ascii="Times New Roman" w:hAnsi="Times New Roman"/>
          <w:color w:val="000000" w:themeColor="text1"/>
          <w:sz w:val="28"/>
        </w:rPr>
        <w:t xml:space="preserve">денежной компенсации. 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Решение о прекращении</w:t>
      </w:r>
      <w:r w:rsidR="003B0A90">
        <w:rPr>
          <w:rFonts w:ascii="Times New Roman" w:hAnsi="Times New Roman"/>
          <w:sz w:val="28"/>
        </w:rPr>
        <w:t xml:space="preserve"> (пересмотре)</w:t>
      </w:r>
      <w:r>
        <w:rPr>
          <w:rFonts w:ascii="Times New Roman" w:hAnsi="Times New Roman"/>
          <w:sz w:val="28"/>
        </w:rPr>
        <w:t xml:space="preserve"> денежной компенсации оформляется приказом Министерства.</w:t>
      </w:r>
    </w:p>
    <w:p w:rsidR="003B0A90" w:rsidRDefault="00D1039A" w:rsidP="003B0A9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41421">
        <w:rPr>
          <w:rFonts w:ascii="Times New Roman" w:hAnsi="Times New Roman"/>
          <w:sz w:val="28"/>
        </w:rPr>
        <w:t xml:space="preserve">28. Министерство в течение 5 рабочих дней со дня принятия решения о прекращении </w:t>
      </w:r>
      <w:r w:rsidR="003B0A90">
        <w:rPr>
          <w:rFonts w:ascii="Times New Roman" w:hAnsi="Times New Roman"/>
          <w:sz w:val="28"/>
        </w:rPr>
        <w:t xml:space="preserve">(пересмотре) </w:t>
      </w:r>
      <w:r w:rsidRPr="00641421">
        <w:rPr>
          <w:rFonts w:ascii="Times New Roman" w:hAnsi="Times New Roman"/>
          <w:sz w:val="28"/>
        </w:rPr>
        <w:t xml:space="preserve">денежной компенсации </w:t>
      </w:r>
      <w:r w:rsidR="00BB7C74" w:rsidRPr="00641421">
        <w:rPr>
          <w:rFonts w:ascii="Times New Roman" w:hAnsi="Times New Roman"/>
          <w:sz w:val="28"/>
        </w:rPr>
        <w:t xml:space="preserve">направляет медицинскому работнику </w:t>
      </w:r>
      <w:r w:rsidR="003B0A90" w:rsidRPr="00B5028F">
        <w:rPr>
          <w:rFonts w:ascii="Times New Roman" w:hAnsi="Times New Roman"/>
          <w:sz w:val="28"/>
        </w:rPr>
        <w:t xml:space="preserve">уведомление о принятом решении посредством почтового </w:t>
      </w:r>
      <w:r w:rsidR="003B0A90">
        <w:rPr>
          <w:rFonts w:ascii="Times New Roman" w:hAnsi="Times New Roman"/>
          <w:sz w:val="28"/>
        </w:rPr>
        <w:t xml:space="preserve">или </w:t>
      </w:r>
      <w:r w:rsidR="003B0A90" w:rsidRPr="00BB7C74">
        <w:rPr>
          <w:rFonts w:ascii="Times New Roman" w:hAnsi="Times New Roman"/>
          <w:sz w:val="28"/>
        </w:rPr>
        <w:t xml:space="preserve">электронного отправления по адресу, указанному в заявлении, и медицинскому учреждению посредством почтового или электронного отправления </w:t>
      </w:r>
      <w:r w:rsidR="008D3850">
        <w:rPr>
          <w:rFonts w:ascii="Times New Roman" w:hAnsi="Times New Roman"/>
          <w:sz w:val="28"/>
        </w:rPr>
        <w:t>в</w:t>
      </w:r>
      <w:r w:rsidR="003B0A90" w:rsidRPr="00BB7C74">
        <w:rPr>
          <w:rFonts w:ascii="Times New Roman" w:hAnsi="Times New Roman"/>
          <w:sz w:val="28"/>
        </w:rPr>
        <w:t xml:space="preserve"> адрес медицинского учреждения.</w:t>
      </w:r>
      <w:r w:rsidR="00BB7C74">
        <w:rPr>
          <w:rFonts w:ascii="Times New Roman" w:hAnsi="Times New Roman"/>
          <w:sz w:val="28"/>
        </w:rPr>
        <w:t xml:space="preserve"> 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641421">
        <w:rPr>
          <w:rFonts w:ascii="Times New Roman" w:hAnsi="Times New Roman"/>
          <w:color w:val="000000" w:themeColor="text1"/>
          <w:sz w:val="28"/>
        </w:rPr>
        <w:t>29. Размер денежной компенсации, выплачиваемой</w:t>
      </w:r>
      <w:r>
        <w:rPr>
          <w:rFonts w:ascii="Times New Roman" w:hAnsi="Times New Roman"/>
          <w:color w:val="000000" w:themeColor="text1"/>
          <w:sz w:val="28"/>
        </w:rPr>
        <w:t xml:space="preserve"> за месяц, в котором возникли основания для прекращения </w:t>
      </w:r>
      <w:r w:rsidR="009A3198">
        <w:rPr>
          <w:rFonts w:ascii="Times New Roman" w:hAnsi="Times New Roman"/>
          <w:color w:val="000000" w:themeColor="text1"/>
          <w:sz w:val="28"/>
        </w:rPr>
        <w:t xml:space="preserve">(пересмотра) </w:t>
      </w:r>
      <w:r>
        <w:rPr>
          <w:rFonts w:ascii="Times New Roman" w:hAnsi="Times New Roman"/>
          <w:color w:val="000000" w:themeColor="text1"/>
          <w:sz w:val="28"/>
        </w:rPr>
        <w:t xml:space="preserve">денежной компенсации, определяется пропорционально количеству дней проживания в жилом помещении до даты прекращения </w:t>
      </w:r>
      <w:r w:rsidR="009A3198">
        <w:rPr>
          <w:rFonts w:ascii="Times New Roman" w:hAnsi="Times New Roman"/>
          <w:color w:val="000000" w:themeColor="text1"/>
          <w:sz w:val="28"/>
        </w:rPr>
        <w:t xml:space="preserve">(пересмотра) </w:t>
      </w:r>
      <w:r>
        <w:rPr>
          <w:rFonts w:ascii="Times New Roman" w:hAnsi="Times New Roman"/>
          <w:color w:val="000000" w:themeColor="text1"/>
          <w:sz w:val="28"/>
        </w:rPr>
        <w:t>денежной компенсации.</w:t>
      </w:r>
    </w:p>
    <w:p w:rsidR="00D1039A" w:rsidRDefault="00D1039A" w:rsidP="00D1039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41421">
        <w:rPr>
          <w:rFonts w:ascii="Times New Roman" w:hAnsi="Times New Roman"/>
          <w:sz w:val="28"/>
        </w:rPr>
        <w:t>30. В случае установления факта излишне выплаченной денежной компенсации медицинский работник обязан возместить полученные денежные средства не позднее 10 рабочих дней со дня получения уведомления Министерства, направленного в течение 30 календарных дней с</w:t>
      </w:r>
      <w:r>
        <w:rPr>
          <w:rFonts w:ascii="Times New Roman" w:hAnsi="Times New Roman"/>
          <w:sz w:val="28"/>
        </w:rPr>
        <w:t>о дня установления такого факта</w:t>
      </w:r>
      <w:r w:rsidRPr="00641421">
        <w:rPr>
          <w:rFonts w:ascii="Times New Roman" w:hAnsi="Times New Roman"/>
          <w:sz w:val="28"/>
        </w:rPr>
        <w:t xml:space="preserve"> посредством почтового отправления по адресу, указанному в заявлении.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 осуществля</w:t>
      </w:r>
      <w:r w:rsidRPr="00A47A3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обязательную проверку соблюдения медицинским работником </w:t>
      </w:r>
      <w:r w:rsidR="008D3475">
        <w:rPr>
          <w:rFonts w:ascii="Times New Roman" w:hAnsi="Times New Roman"/>
          <w:sz w:val="28"/>
        </w:rPr>
        <w:t xml:space="preserve">порядка и </w:t>
      </w:r>
      <w:r>
        <w:rPr>
          <w:rFonts w:ascii="Times New Roman" w:hAnsi="Times New Roman"/>
          <w:sz w:val="28"/>
        </w:rPr>
        <w:t xml:space="preserve">условий предоставления денежной компенсаций. </w:t>
      </w:r>
    </w:p>
    <w:p w:rsidR="00D1039A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Министерство обеспечивает представление информации о факте назначения денежной компенсации, а также о сроках и размере денежной компенсации посредством </w:t>
      </w:r>
      <w:r>
        <w:rPr>
          <w:rFonts w:ascii="Times New Roman" w:hAnsi="Times New Roman"/>
          <w:color w:val="000000" w:themeColor="text1"/>
          <w:sz w:val="28"/>
        </w:rPr>
        <w:t xml:space="preserve">использования 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единой государственной информационной системы социального обеспечения (далее – ЕГИССО)</w:t>
      </w:r>
      <w:r>
        <w:rPr>
          <w:rFonts w:ascii="Times New Roman" w:hAnsi="Times New Roman"/>
          <w:color w:val="000000" w:themeColor="text1"/>
          <w:sz w:val="28"/>
        </w:rPr>
        <w:t xml:space="preserve"> в порядке </w:t>
      </w:r>
      <w:r>
        <w:rPr>
          <w:rFonts w:ascii="Times New Roman" w:hAnsi="Times New Roman"/>
          <w:sz w:val="28"/>
        </w:rPr>
        <w:t>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FC19FB" w:rsidRDefault="00D1039A" w:rsidP="00D103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Информацию о факте назначения денежной компенсации, а также о сроках и размере денежной компенсации медицинский работник может получить в личном кабинете в ЕГИССО.</w:t>
      </w:r>
    </w:p>
    <w:p w:rsidR="00FC19FB" w:rsidRDefault="00FC19FB" w:rsidP="00FC19FB">
      <w:pPr>
        <w:pStyle w:val="ConsPlusTitle"/>
        <w:ind w:left="5664"/>
        <w:rPr>
          <w:rFonts w:ascii="Times New Roman" w:hAnsi="Times New Roman"/>
          <w:b w:val="0"/>
          <w:sz w:val="28"/>
        </w:rPr>
      </w:pPr>
    </w:p>
    <w:p w:rsidR="00FC19FB" w:rsidRDefault="00FC19FB" w:rsidP="00FC19FB">
      <w:pPr>
        <w:pStyle w:val="ConsPlusTitle"/>
        <w:ind w:left="5664"/>
        <w:rPr>
          <w:rFonts w:ascii="Times New Roman" w:hAnsi="Times New Roman"/>
          <w:b w:val="0"/>
          <w:sz w:val="28"/>
        </w:rPr>
      </w:pPr>
    </w:p>
    <w:p w:rsidR="00FC19FB" w:rsidRDefault="00FC19FB" w:rsidP="00FC19FB">
      <w:pPr>
        <w:pStyle w:val="ConsPlusTitle"/>
        <w:ind w:left="566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1 к Положению о порядке и условиях компенсации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</w:p>
    <w:p w:rsidR="00FC19FB" w:rsidRDefault="00FC19FB" w:rsidP="00FC19FB">
      <w:pPr>
        <w:pStyle w:val="ConsPlusTitle"/>
        <w:ind w:left="4820"/>
        <w:rPr>
          <w:rFonts w:ascii="Times New Roman" w:hAnsi="Times New Roman"/>
          <w:b w:val="0"/>
          <w:sz w:val="28"/>
        </w:rPr>
      </w:pPr>
    </w:p>
    <w:p w:rsidR="00FC19FB" w:rsidRDefault="00FC19FB" w:rsidP="00FC19FB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</w:t>
      </w:r>
    </w:p>
    <w:p w:rsidR="00FC19FB" w:rsidRDefault="00FC19FB" w:rsidP="00FC19FB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5373"/>
      </w:tblGrid>
      <w:tr w:rsidR="00FC19FB" w:rsidTr="00D65D7A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(наименование медицинского учреждения)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врач_________________________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(подпись) 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«__»______________20__ г.</w:t>
            </w:r>
          </w:p>
          <w:p w:rsidR="00FC19FB" w:rsidRDefault="00FC19FB" w:rsidP="00D65D7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здравоохранения Камчатского края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медицинского работника ____________________________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16"/>
              </w:rPr>
            </w:pPr>
            <w:r w:rsidRPr="008619EE">
              <w:rPr>
                <w:rFonts w:ascii="Times New Roman" w:hAnsi="Times New Roman"/>
                <w:sz w:val="16"/>
              </w:rPr>
              <w:t xml:space="preserve">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для отправки почтового уведомления: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FC19FB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СНИЛС:_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___________________</w:t>
            </w:r>
          </w:p>
          <w:p w:rsidR="00FC19FB" w:rsidRPr="008619EE" w:rsidRDefault="00FC19FB" w:rsidP="00D65D7A">
            <w:pPr>
              <w:ind w:left="1187"/>
              <w:rPr>
                <w:rFonts w:ascii="Times New Roman" w:hAnsi="Times New Roman"/>
                <w:sz w:val="28"/>
              </w:rPr>
            </w:pPr>
            <w:r w:rsidRPr="008619EE">
              <w:rPr>
                <w:rFonts w:ascii="Times New Roman" w:hAnsi="Times New Roman"/>
                <w:sz w:val="28"/>
              </w:rPr>
              <w:t>тел._________________________</w:t>
            </w:r>
          </w:p>
        </w:tc>
      </w:tr>
    </w:tbl>
    <w:p w:rsidR="00FC19FB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19FB" w:rsidRDefault="00FC19FB" w:rsidP="00FC19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мне ежемесячную денежную компенсацию расходов, связанных с коммерческим наймом жилого помещения, расположенного по адресу: ______________________________________________________________</w:t>
      </w:r>
      <w:r>
        <w:rPr>
          <w:rFonts w:ascii="Times New Roman" w:hAnsi="Times New Roman"/>
          <w:sz w:val="28"/>
        </w:rPr>
        <w:br/>
        <w:t xml:space="preserve">____________________________________________________________________, </w:t>
      </w: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(населенный пункт, улица, дом, квартира)</w:t>
      </w: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края».</w:t>
      </w:r>
    </w:p>
    <w:p w:rsidR="00FC19FB" w:rsidRDefault="00FC19FB" w:rsidP="00FC19F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назначения денежной компенсации ознакомлен(а) и согласен(а).</w:t>
      </w:r>
    </w:p>
    <w:p w:rsidR="00FC19FB" w:rsidRDefault="00FC19FB" w:rsidP="00FC19F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</w:t>
      </w: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«___» ___________ 20____ г.                          _____________/_______________/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proofErr w:type="gramStart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A47A36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0"/>
        </w:rPr>
      </w:pP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0"/>
        </w:rPr>
      </w:pPr>
    </w:p>
    <w:p w:rsidR="00FC19FB" w:rsidRPr="008619EE" w:rsidRDefault="00FC19FB" w:rsidP="00FC19FB">
      <w:pPr>
        <w:widowControl w:val="0"/>
        <w:spacing w:after="0" w:line="240" w:lineRule="auto"/>
        <w:ind w:left="5664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lastRenderedPageBreak/>
        <w:t xml:space="preserve">Приложение </w:t>
      </w:r>
      <w:r w:rsidRPr="00A47A36">
        <w:rPr>
          <w:rFonts w:ascii="Times New Roman" w:hAnsi="Times New Roman"/>
          <w:sz w:val="28"/>
        </w:rPr>
        <w:t>2</w:t>
      </w:r>
      <w:r w:rsidRPr="008619EE">
        <w:rPr>
          <w:rFonts w:ascii="Times New Roman" w:hAnsi="Times New Roman"/>
          <w:sz w:val="28"/>
        </w:rPr>
        <w:t xml:space="preserve"> к Положению о порядке и условиях компенсации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</w:p>
    <w:p w:rsidR="00FC19FB" w:rsidRPr="008619EE" w:rsidRDefault="00FC19FB" w:rsidP="00FC19FB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widowControl w:val="0"/>
        <w:spacing w:after="0" w:line="240" w:lineRule="auto"/>
        <w:ind w:left="4956" w:firstLine="708"/>
        <w:jc w:val="right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ФОРМА </w:t>
      </w: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Расписка</w:t>
      </w: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о получении денежных средств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_______________                                                                     «___»________20___г.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8619EE">
        <w:rPr>
          <w:rFonts w:ascii="Times New Roman" w:hAnsi="Times New Roman"/>
          <w:sz w:val="16"/>
        </w:rPr>
        <w:t xml:space="preserve">     (населенный пункт)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8619EE">
        <w:rPr>
          <w:rFonts w:ascii="Times New Roman" w:hAnsi="Times New Roman"/>
          <w:sz w:val="28"/>
        </w:rPr>
        <w:t>Я,_</w:t>
      </w:r>
      <w:proofErr w:type="gramEnd"/>
      <w:r w:rsidRPr="008619EE">
        <w:rPr>
          <w:rFonts w:ascii="Times New Roman" w:hAnsi="Times New Roman"/>
          <w:sz w:val="28"/>
        </w:rPr>
        <w:t>__________________________________________________________________</w:t>
      </w: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</w:t>
      </w:r>
      <w:r w:rsidRPr="00A47A36">
        <w:rPr>
          <w:rFonts w:ascii="Times New Roman" w:hAnsi="Times New Roman"/>
          <w:sz w:val="16"/>
        </w:rPr>
        <w:t>фамилия, имя, отчество (при наличии)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паспорт серия_______ №_______________________________________________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____________________________________________________________________, </w:t>
      </w: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619EE">
        <w:rPr>
          <w:rFonts w:ascii="Times New Roman" w:hAnsi="Times New Roman"/>
          <w:sz w:val="16"/>
        </w:rPr>
        <w:t>(кем и когда выдан)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получил(</w:t>
      </w:r>
      <w:proofErr w:type="gramStart"/>
      <w:r w:rsidRPr="008619EE">
        <w:rPr>
          <w:rFonts w:ascii="Times New Roman" w:hAnsi="Times New Roman"/>
          <w:sz w:val="28"/>
        </w:rPr>
        <w:t>а)  от</w:t>
      </w:r>
      <w:proofErr w:type="gramEnd"/>
      <w:r w:rsidRPr="008619EE">
        <w:rPr>
          <w:rFonts w:ascii="Times New Roman" w:hAnsi="Times New Roman"/>
          <w:sz w:val="28"/>
        </w:rPr>
        <w:t xml:space="preserve"> _______________________________________________________,</w:t>
      </w: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</w:t>
      </w:r>
      <w:r w:rsidRPr="00A47A36">
        <w:rPr>
          <w:rFonts w:ascii="Times New Roman" w:hAnsi="Times New Roman"/>
          <w:sz w:val="16"/>
        </w:rPr>
        <w:t>фамилия, имя, отчество (при наличии)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паспорт серия_______№_______________________________________________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____________________________________________________________________, </w:t>
      </w: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619EE">
        <w:rPr>
          <w:rFonts w:ascii="Times New Roman" w:hAnsi="Times New Roman"/>
          <w:sz w:val="16"/>
        </w:rPr>
        <w:t>(кем и когда выдан)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проживающего (ей) по </w:t>
      </w:r>
      <w:proofErr w:type="gramStart"/>
      <w:r w:rsidRPr="008619EE">
        <w:rPr>
          <w:rFonts w:ascii="Times New Roman" w:hAnsi="Times New Roman"/>
          <w:sz w:val="28"/>
        </w:rPr>
        <w:t>адресу:  _</w:t>
      </w:r>
      <w:proofErr w:type="gramEnd"/>
      <w:r w:rsidRPr="008619EE">
        <w:rPr>
          <w:rFonts w:ascii="Times New Roman" w:hAnsi="Times New Roman"/>
          <w:sz w:val="28"/>
        </w:rPr>
        <w:t>________________________________________</w:t>
      </w:r>
    </w:p>
    <w:p w:rsidR="00FC19FB" w:rsidRPr="008619EE" w:rsidRDefault="00FC19FB" w:rsidP="00FC19F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619EE">
        <w:rPr>
          <w:rFonts w:ascii="Times New Roman" w:hAnsi="Times New Roman"/>
          <w:sz w:val="16"/>
        </w:rPr>
        <w:t xml:space="preserve">                                                                                (населённый пункт, улица в соответствии с договором </w:t>
      </w:r>
      <w:proofErr w:type="gramStart"/>
      <w:r w:rsidRPr="008619EE">
        <w:rPr>
          <w:rFonts w:ascii="Times New Roman" w:hAnsi="Times New Roman"/>
          <w:sz w:val="16"/>
        </w:rPr>
        <w:t>найма)</w:t>
      </w:r>
      <w:r w:rsidRPr="008619EE">
        <w:rPr>
          <w:rFonts w:ascii="Times New Roman" w:hAnsi="Times New Roman"/>
          <w:sz w:val="16"/>
        </w:rPr>
        <w:br/>
        <w:t>_</w:t>
      </w:r>
      <w:proofErr w:type="gramEnd"/>
      <w:r w:rsidRPr="008619EE">
        <w:rPr>
          <w:rFonts w:ascii="Times New Roman" w:hAnsi="Times New Roman"/>
          <w:sz w:val="16"/>
        </w:rPr>
        <w:t>_______________________________________________________________________________________</w:t>
      </w:r>
      <w:r>
        <w:rPr>
          <w:rFonts w:ascii="Times New Roman" w:hAnsi="Times New Roman"/>
          <w:sz w:val="16"/>
        </w:rPr>
        <w:t>______________________________</w:t>
      </w:r>
      <w:r w:rsidRPr="00E8398A">
        <w:rPr>
          <w:rFonts w:ascii="Times New Roman" w:hAnsi="Times New Roman"/>
          <w:sz w:val="28"/>
          <w:szCs w:val="28"/>
        </w:rPr>
        <w:t>,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денежные средства в размере___________________________________________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(______________________________________________________) руб._____ коп.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8619EE">
        <w:rPr>
          <w:rFonts w:ascii="Times New Roman" w:hAnsi="Times New Roman"/>
          <w:sz w:val="16"/>
        </w:rPr>
        <w:t xml:space="preserve">                                                                                     (сумма прописью)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в счет оплаты по Договору найма жилого помещения от «__</w:t>
      </w:r>
      <w:proofErr w:type="gramStart"/>
      <w:r w:rsidRPr="008619EE">
        <w:rPr>
          <w:rFonts w:ascii="Times New Roman" w:hAnsi="Times New Roman"/>
          <w:sz w:val="28"/>
        </w:rPr>
        <w:t>_»_</w:t>
      </w:r>
      <w:proofErr w:type="gramEnd"/>
      <w:r w:rsidRPr="008619EE">
        <w:rPr>
          <w:rFonts w:ascii="Times New Roman" w:hAnsi="Times New Roman"/>
          <w:sz w:val="28"/>
        </w:rPr>
        <w:t>________ 20__г.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за период проживания: с «_</w:t>
      </w:r>
      <w:proofErr w:type="gramStart"/>
      <w:r w:rsidRPr="008619EE">
        <w:rPr>
          <w:rFonts w:ascii="Times New Roman" w:hAnsi="Times New Roman"/>
          <w:sz w:val="28"/>
        </w:rPr>
        <w:t>_»_</w:t>
      </w:r>
      <w:proofErr w:type="gramEnd"/>
      <w:r w:rsidRPr="008619EE">
        <w:rPr>
          <w:rFonts w:ascii="Times New Roman" w:hAnsi="Times New Roman"/>
          <w:sz w:val="28"/>
        </w:rPr>
        <w:t>_______20___г. по   «__»________ 20___г.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Подпись </w:t>
      </w:r>
      <w:proofErr w:type="spellStart"/>
      <w:r w:rsidRPr="008619EE">
        <w:rPr>
          <w:rFonts w:ascii="Times New Roman" w:hAnsi="Times New Roman"/>
          <w:sz w:val="28"/>
        </w:rPr>
        <w:t>наймодателя</w:t>
      </w:r>
      <w:proofErr w:type="spellEnd"/>
      <w:r w:rsidRPr="008619EE">
        <w:rPr>
          <w:rFonts w:ascii="Times New Roman" w:hAnsi="Times New Roman"/>
          <w:sz w:val="28"/>
        </w:rPr>
        <w:t>:</w:t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Pr="008619EE" w:rsidRDefault="00FC19FB" w:rsidP="00FC19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>«___» ___________ 20___ г.                             _____________/_______________/</w:t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0"/>
        </w:rPr>
        <w:t xml:space="preserve">       </w:t>
      </w:r>
      <w:proofErr w:type="gramStart"/>
      <w:r w:rsidRPr="008619EE">
        <w:rPr>
          <w:rFonts w:ascii="Times New Roman" w:hAnsi="Times New Roman"/>
          <w:sz w:val="20"/>
        </w:rPr>
        <w:t xml:space="preserve">   (</w:t>
      </w:r>
      <w:proofErr w:type="gramEnd"/>
      <w:r w:rsidRPr="008619EE">
        <w:rPr>
          <w:rFonts w:ascii="Times New Roman" w:hAnsi="Times New Roman"/>
          <w:sz w:val="20"/>
        </w:rPr>
        <w:t>подпись, расшифровка подпис</w:t>
      </w:r>
      <w:r w:rsidRPr="00A47A36">
        <w:rPr>
          <w:rFonts w:ascii="Times New Roman" w:hAnsi="Times New Roman"/>
          <w:sz w:val="20"/>
        </w:rPr>
        <w:t>и</w:t>
      </w:r>
      <w:r w:rsidRPr="008619EE">
        <w:rPr>
          <w:rFonts w:ascii="Times New Roman" w:hAnsi="Times New Roman"/>
          <w:sz w:val="20"/>
        </w:rPr>
        <w:t>)</w:t>
      </w:r>
      <w:r w:rsidRPr="008619EE">
        <w:rPr>
          <w:rFonts w:ascii="Times New Roman" w:hAnsi="Times New Roman"/>
          <w:sz w:val="28"/>
        </w:rPr>
        <w:tab/>
      </w:r>
    </w:p>
    <w:p w:rsidR="00FC19FB" w:rsidRPr="008619EE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619EE">
        <w:rPr>
          <w:rFonts w:ascii="Times New Roman" w:hAnsi="Times New Roman"/>
          <w:sz w:val="28"/>
        </w:rPr>
        <w:t xml:space="preserve">Подпись нанимателя: </w:t>
      </w:r>
    </w:p>
    <w:p w:rsidR="00FC19FB" w:rsidRPr="008619EE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</w:p>
    <w:p w:rsidR="00FC19FB" w:rsidRPr="00E8398A" w:rsidRDefault="00FC19FB" w:rsidP="00FC19FB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8619EE">
        <w:rPr>
          <w:rFonts w:ascii="Times New Roman" w:hAnsi="Times New Roman"/>
          <w:sz w:val="28"/>
        </w:rPr>
        <w:t>«___» ___________ 20___ г.                             _____________/_______________/</w:t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8"/>
        </w:rPr>
        <w:tab/>
      </w:r>
      <w:r w:rsidRPr="008619EE">
        <w:rPr>
          <w:rFonts w:ascii="Times New Roman" w:hAnsi="Times New Roman"/>
          <w:sz w:val="20"/>
        </w:rPr>
        <w:t xml:space="preserve">        </w:t>
      </w:r>
      <w:proofErr w:type="gramStart"/>
      <w:r w:rsidRPr="008619EE">
        <w:rPr>
          <w:rFonts w:ascii="Times New Roman" w:hAnsi="Times New Roman"/>
          <w:sz w:val="20"/>
        </w:rPr>
        <w:t xml:space="preserve">   (</w:t>
      </w:r>
      <w:proofErr w:type="gramEnd"/>
      <w:r w:rsidRPr="008619EE">
        <w:rPr>
          <w:rFonts w:ascii="Times New Roman" w:hAnsi="Times New Roman"/>
          <w:sz w:val="20"/>
        </w:rPr>
        <w:t xml:space="preserve">подпись, расшифровка </w:t>
      </w:r>
      <w:r w:rsidRPr="00A47A36">
        <w:rPr>
          <w:rFonts w:ascii="Times New Roman" w:hAnsi="Times New Roman"/>
          <w:sz w:val="20"/>
        </w:rPr>
        <w:t>подписи)</w:t>
      </w:r>
    </w:p>
    <w:p w:rsidR="00FC19FB" w:rsidRDefault="00FC19FB" w:rsidP="00FC19FB">
      <w:pPr>
        <w:pStyle w:val="ConsPlusTitle"/>
        <w:ind w:left="5664"/>
        <w:rPr>
          <w:rFonts w:ascii="Times New Roman" w:hAnsi="Times New Roman"/>
          <w:b w:val="0"/>
          <w:sz w:val="28"/>
        </w:rPr>
      </w:pPr>
    </w:p>
    <w:p w:rsidR="00FC19FB" w:rsidRDefault="00FC19FB" w:rsidP="00FC19FB">
      <w:pPr>
        <w:pStyle w:val="ConsPlusTitle"/>
        <w:ind w:left="5664"/>
        <w:rPr>
          <w:rFonts w:ascii="Times New Roman" w:hAnsi="Times New Roman"/>
          <w:b w:val="0"/>
          <w:sz w:val="28"/>
        </w:rPr>
      </w:pPr>
      <w:r w:rsidRPr="00A47A36">
        <w:rPr>
          <w:rFonts w:ascii="Times New Roman" w:hAnsi="Times New Roman"/>
          <w:b w:val="0"/>
          <w:sz w:val="28"/>
        </w:rPr>
        <w:lastRenderedPageBreak/>
        <w:t>Приложение 3</w:t>
      </w:r>
      <w:r>
        <w:rPr>
          <w:rFonts w:ascii="Times New Roman" w:hAnsi="Times New Roman"/>
          <w:b w:val="0"/>
          <w:sz w:val="28"/>
        </w:rPr>
        <w:t xml:space="preserve"> к Положению о порядке и условиях компенсации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</w:p>
    <w:p w:rsidR="00FC19FB" w:rsidRDefault="00FC19FB" w:rsidP="00FC19FB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</w:p>
    <w:p w:rsidR="00FC19FB" w:rsidRDefault="00FC19FB" w:rsidP="00FC19FB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</w:t>
      </w: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913"/>
      </w:tblGrid>
      <w:tr w:rsidR="00FC19FB" w:rsidTr="00D65D7A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(наименование медицинского учреждения)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врач____________________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(подпись) 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  <w:p w:rsidR="00FC19FB" w:rsidRDefault="00FC19FB" w:rsidP="00D65D7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FC19FB" w:rsidRDefault="00FC19FB" w:rsidP="00D65D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«___»_____________20__ г.</w:t>
            </w:r>
          </w:p>
          <w:p w:rsidR="00FC19FB" w:rsidRDefault="00FC19FB" w:rsidP="00D65D7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здравоохранения Камчатского края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медицинского работника ______________________________________________________                                           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 w:rsidRPr="00A47A36">
              <w:rPr>
                <w:rFonts w:ascii="Times New Roman" w:hAnsi="Times New Roman"/>
                <w:sz w:val="16"/>
              </w:rPr>
              <w:t xml:space="preserve">                 фамилия, имя, отчество (при наличии)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для отправки почтового уведомления: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СНИЛС:_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___________________ тел.________________________</w:t>
            </w:r>
          </w:p>
          <w:p w:rsidR="00FC19FB" w:rsidRDefault="00FC19FB" w:rsidP="00D65D7A">
            <w:pPr>
              <w:ind w:left="83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C19FB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Прошу принять документ, подтверждающий оплату по договору найма жилого помещения от «___» _____20___ г., за </w:t>
      </w:r>
      <w:r w:rsidRPr="00E8398A">
        <w:rPr>
          <w:rFonts w:ascii="Times New Roman" w:hAnsi="Times New Roman"/>
          <w:sz w:val="28"/>
        </w:rPr>
        <w:t>жило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 xml:space="preserve"> помещени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>, расположенно</w:t>
      </w:r>
      <w:r>
        <w:rPr>
          <w:rFonts w:ascii="Times New Roman" w:hAnsi="Times New Roman"/>
          <w:sz w:val="28"/>
        </w:rPr>
        <w:t>е</w:t>
      </w:r>
      <w:r w:rsidRPr="00E839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>адресу:_</w:t>
      </w:r>
      <w:proofErr w:type="gramEnd"/>
      <w:r>
        <w:rPr>
          <w:rFonts w:ascii="Times New Roman" w:hAnsi="Times New Roman"/>
          <w:sz w:val="28"/>
        </w:rPr>
        <w:t>__________________________________________________________,</w:t>
      </w:r>
    </w:p>
    <w:p w:rsidR="00FC19FB" w:rsidRDefault="00FC19FB" w:rsidP="00FC19F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(населенный пункт, улица, дом, квартира)</w:t>
      </w: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проживания: с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_______20__ г. по «___»________20__ г.</w:t>
      </w:r>
    </w:p>
    <w:p w:rsidR="00FC19FB" w:rsidRDefault="00FC19FB" w:rsidP="00FC19FB">
      <w:pPr>
        <w:spacing w:after="0" w:line="240" w:lineRule="auto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FC19FB" w:rsidRDefault="00FC19FB" w:rsidP="00FC19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9FB" w:rsidRDefault="00FC19FB" w:rsidP="00FC19FB">
      <w:pPr>
        <w:spacing w:after="0" w:line="240" w:lineRule="auto"/>
      </w:pPr>
      <w:r>
        <w:rPr>
          <w:rFonts w:ascii="Times New Roman" w:hAnsi="Times New Roman"/>
          <w:sz w:val="28"/>
        </w:rPr>
        <w:t>«___» ___________ 20____ г.                          _____________/_______________/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A47A36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9FB" w:rsidRPr="00E8398A" w:rsidRDefault="00FC19FB" w:rsidP="00FC19FB">
      <w:pPr>
        <w:jc w:val="right"/>
        <w:rPr>
          <w:rFonts w:ascii="Times New Roman" w:hAnsi="Times New Roman"/>
          <w:sz w:val="28"/>
          <w:szCs w:val="28"/>
        </w:rPr>
      </w:pPr>
      <w:r w:rsidRPr="00E8398A">
        <w:rPr>
          <w:rFonts w:ascii="Times New Roman" w:hAnsi="Times New Roman"/>
          <w:sz w:val="28"/>
          <w:szCs w:val="28"/>
        </w:rPr>
        <w:t>».</w:t>
      </w:r>
    </w:p>
    <w:p w:rsidR="00D1039A" w:rsidRDefault="00D1039A" w:rsidP="00D1039A"/>
    <w:p w:rsidR="00D1039A" w:rsidRDefault="00D1039A" w:rsidP="00D1039A"/>
    <w:p w:rsidR="00D1039A" w:rsidRDefault="00D1039A" w:rsidP="00D103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039A" w:rsidRPr="00D1039A" w:rsidRDefault="00D1039A" w:rsidP="00D1039A">
      <w:pPr>
        <w:tabs>
          <w:tab w:val="left" w:pos="1080"/>
        </w:tabs>
        <w:rPr>
          <w:lang w:eastAsia="ru-RU"/>
        </w:rPr>
      </w:pPr>
    </w:p>
    <w:sectPr w:rsidR="00D1039A" w:rsidRPr="00D1039A" w:rsidSect="0094047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82" w:rsidRDefault="009F3082" w:rsidP="0031799B">
      <w:pPr>
        <w:spacing w:after="0" w:line="240" w:lineRule="auto"/>
      </w:pPr>
      <w:r>
        <w:separator/>
      </w:r>
    </w:p>
  </w:endnote>
  <w:endnote w:type="continuationSeparator" w:id="0">
    <w:p w:rsidR="009F3082" w:rsidRDefault="009F308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82" w:rsidRDefault="009F3082" w:rsidP="0031799B">
      <w:pPr>
        <w:spacing w:after="0" w:line="240" w:lineRule="auto"/>
      </w:pPr>
      <w:r>
        <w:separator/>
      </w:r>
    </w:p>
  </w:footnote>
  <w:footnote w:type="continuationSeparator" w:id="0">
    <w:p w:rsidR="009F3082" w:rsidRDefault="009F308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004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1B92" w:rsidRPr="00C21B92" w:rsidRDefault="00C21B9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1B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1B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1B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6D9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1B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1B92" w:rsidRDefault="00C21B9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17F"/>
    <w:rsid w:val="000122FF"/>
    <w:rsid w:val="000179ED"/>
    <w:rsid w:val="00020BB9"/>
    <w:rsid w:val="00022432"/>
    <w:rsid w:val="00033533"/>
    <w:rsid w:val="00034020"/>
    <w:rsid w:val="00045111"/>
    <w:rsid w:val="00045304"/>
    <w:rsid w:val="00047A05"/>
    <w:rsid w:val="00053869"/>
    <w:rsid w:val="000571E7"/>
    <w:rsid w:val="00057D2C"/>
    <w:rsid w:val="00066C50"/>
    <w:rsid w:val="00076132"/>
    <w:rsid w:val="00077162"/>
    <w:rsid w:val="00082619"/>
    <w:rsid w:val="00085F8B"/>
    <w:rsid w:val="000868D0"/>
    <w:rsid w:val="00095795"/>
    <w:rsid w:val="000B1239"/>
    <w:rsid w:val="000B2120"/>
    <w:rsid w:val="000B2397"/>
    <w:rsid w:val="000C7139"/>
    <w:rsid w:val="000E53EF"/>
    <w:rsid w:val="001125EB"/>
    <w:rsid w:val="00112C1A"/>
    <w:rsid w:val="001208AF"/>
    <w:rsid w:val="00126EFA"/>
    <w:rsid w:val="00140E22"/>
    <w:rsid w:val="0015261C"/>
    <w:rsid w:val="0016366D"/>
    <w:rsid w:val="00167252"/>
    <w:rsid w:val="00180140"/>
    <w:rsid w:val="0018123D"/>
    <w:rsid w:val="00181702"/>
    <w:rsid w:val="00181A55"/>
    <w:rsid w:val="001917BA"/>
    <w:rsid w:val="001962E9"/>
    <w:rsid w:val="0019733B"/>
    <w:rsid w:val="001C15D6"/>
    <w:rsid w:val="001D00F5"/>
    <w:rsid w:val="001D4724"/>
    <w:rsid w:val="001F1DD5"/>
    <w:rsid w:val="00217DB0"/>
    <w:rsid w:val="0022234A"/>
    <w:rsid w:val="00224755"/>
    <w:rsid w:val="00225F0E"/>
    <w:rsid w:val="002334DE"/>
    <w:rsid w:val="00233FCB"/>
    <w:rsid w:val="0024385A"/>
    <w:rsid w:val="00246789"/>
    <w:rsid w:val="00250A8B"/>
    <w:rsid w:val="00257670"/>
    <w:rsid w:val="00257C23"/>
    <w:rsid w:val="00260B2B"/>
    <w:rsid w:val="00267B3B"/>
    <w:rsid w:val="002855DD"/>
    <w:rsid w:val="00295AC8"/>
    <w:rsid w:val="002A2696"/>
    <w:rsid w:val="002B1A6D"/>
    <w:rsid w:val="002C2B5A"/>
    <w:rsid w:val="002C62AE"/>
    <w:rsid w:val="002D5D0F"/>
    <w:rsid w:val="002E2B92"/>
    <w:rsid w:val="002E4E87"/>
    <w:rsid w:val="002F3844"/>
    <w:rsid w:val="0030022E"/>
    <w:rsid w:val="00313CF4"/>
    <w:rsid w:val="0031799B"/>
    <w:rsid w:val="00327B6F"/>
    <w:rsid w:val="00342828"/>
    <w:rsid w:val="003435A1"/>
    <w:rsid w:val="00366739"/>
    <w:rsid w:val="003712D1"/>
    <w:rsid w:val="00374C3C"/>
    <w:rsid w:val="0038403D"/>
    <w:rsid w:val="00392F24"/>
    <w:rsid w:val="00397C94"/>
    <w:rsid w:val="003A4F43"/>
    <w:rsid w:val="003B0709"/>
    <w:rsid w:val="003B0A90"/>
    <w:rsid w:val="003B52E1"/>
    <w:rsid w:val="003B55E1"/>
    <w:rsid w:val="003C30E0"/>
    <w:rsid w:val="003F619E"/>
    <w:rsid w:val="003F78AB"/>
    <w:rsid w:val="00404ADD"/>
    <w:rsid w:val="00424583"/>
    <w:rsid w:val="0042522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4CB7"/>
    <w:rsid w:val="004C1230"/>
    <w:rsid w:val="004C1C88"/>
    <w:rsid w:val="004E00B2"/>
    <w:rsid w:val="004E554E"/>
    <w:rsid w:val="004E6A87"/>
    <w:rsid w:val="004E6D98"/>
    <w:rsid w:val="00503FC3"/>
    <w:rsid w:val="005271B3"/>
    <w:rsid w:val="005578C9"/>
    <w:rsid w:val="00563B33"/>
    <w:rsid w:val="005741A2"/>
    <w:rsid w:val="00576D34"/>
    <w:rsid w:val="0058244E"/>
    <w:rsid w:val="00582D6A"/>
    <w:rsid w:val="005846D7"/>
    <w:rsid w:val="005B7867"/>
    <w:rsid w:val="005C20EA"/>
    <w:rsid w:val="005C3096"/>
    <w:rsid w:val="005D2494"/>
    <w:rsid w:val="005E2084"/>
    <w:rsid w:val="005E6E6E"/>
    <w:rsid w:val="005F11A7"/>
    <w:rsid w:val="005F1F7D"/>
    <w:rsid w:val="00626B04"/>
    <w:rsid w:val="006271E6"/>
    <w:rsid w:val="00631037"/>
    <w:rsid w:val="00633C0B"/>
    <w:rsid w:val="00650CAB"/>
    <w:rsid w:val="00663D27"/>
    <w:rsid w:val="006664BC"/>
    <w:rsid w:val="00666FFF"/>
    <w:rsid w:val="00673B17"/>
    <w:rsid w:val="00681BFE"/>
    <w:rsid w:val="0069601C"/>
    <w:rsid w:val="006A541B"/>
    <w:rsid w:val="006B115E"/>
    <w:rsid w:val="006B5F3C"/>
    <w:rsid w:val="006E593A"/>
    <w:rsid w:val="006F5D44"/>
    <w:rsid w:val="006F782B"/>
    <w:rsid w:val="00714B0F"/>
    <w:rsid w:val="00725A0F"/>
    <w:rsid w:val="0074156B"/>
    <w:rsid w:val="0074210C"/>
    <w:rsid w:val="00744B7F"/>
    <w:rsid w:val="007551E0"/>
    <w:rsid w:val="0075704C"/>
    <w:rsid w:val="00772A4B"/>
    <w:rsid w:val="0077383D"/>
    <w:rsid w:val="00796B9B"/>
    <w:rsid w:val="007B3851"/>
    <w:rsid w:val="007B7ADA"/>
    <w:rsid w:val="007C726C"/>
    <w:rsid w:val="007D746A"/>
    <w:rsid w:val="007E7ADA"/>
    <w:rsid w:val="007F0218"/>
    <w:rsid w:val="007F3D5B"/>
    <w:rsid w:val="00812B9A"/>
    <w:rsid w:val="00826C50"/>
    <w:rsid w:val="00837907"/>
    <w:rsid w:val="00842234"/>
    <w:rsid w:val="00844964"/>
    <w:rsid w:val="0085578D"/>
    <w:rsid w:val="00860C71"/>
    <w:rsid w:val="008708D4"/>
    <w:rsid w:val="00882704"/>
    <w:rsid w:val="0089042F"/>
    <w:rsid w:val="00894735"/>
    <w:rsid w:val="00894B9F"/>
    <w:rsid w:val="008B176D"/>
    <w:rsid w:val="008B1995"/>
    <w:rsid w:val="008B262E"/>
    <w:rsid w:val="008B451C"/>
    <w:rsid w:val="008B668F"/>
    <w:rsid w:val="008C0054"/>
    <w:rsid w:val="008D3475"/>
    <w:rsid w:val="008D3850"/>
    <w:rsid w:val="008D4630"/>
    <w:rsid w:val="008D4AE0"/>
    <w:rsid w:val="008D6646"/>
    <w:rsid w:val="008D7127"/>
    <w:rsid w:val="008E7CFC"/>
    <w:rsid w:val="008F2635"/>
    <w:rsid w:val="0090254C"/>
    <w:rsid w:val="00907229"/>
    <w:rsid w:val="0091585A"/>
    <w:rsid w:val="00917383"/>
    <w:rsid w:val="00925E4D"/>
    <w:rsid w:val="009270DA"/>
    <w:rsid w:val="009277F0"/>
    <w:rsid w:val="0093395B"/>
    <w:rsid w:val="00940471"/>
    <w:rsid w:val="0094073A"/>
    <w:rsid w:val="009511A2"/>
    <w:rsid w:val="0095264E"/>
    <w:rsid w:val="0095344D"/>
    <w:rsid w:val="00962575"/>
    <w:rsid w:val="0096418E"/>
    <w:rsid w:val="0096751B"/>
    <w:rsid w:val="00974D13"/>
    <w:rsid w:val="00980FDF"/>
    <w:rsid w:val="00997969"/>
    <w:rsid w:val="009A3198"/>
    <w:rsid w:val="009A471F"/>
    <w:rsid w:val="009B0346"/>
    <w:rsid w:val="009B6F5B"/>
    <w:rsid w:val="009F3082"/>
    <w:rsid w:val="009F320C"/>
    <w:rsid w:val="00A23C65"/>
    <w:rsid w:val="00A43195"/>
    <w:rsid w:val="00A44C58"/>
    <w:rsid w:val="00A63119"/>
    <w:rsid w:val="00A7781C"/>
    <w:rsid w:val="00A8227F"/>
    <w:rsid w:val="00A834AC"/>
    <w:rsid w:val="00A84370"/>
    <w:rsid w:val="00A9621C"/>
    <w:rsid w:val="00AB0F55"/>
    <w:rsid w:val="00AB3ECC"/>
    <w:rsid w:val="00AC6E43"/>
    <w:rsid w:val="00AD103B"/>
    <w:rsid w:val="00AE3559"/>
    <w:rsid w:val="00AE7481"/>
    <w:rsid w:val="00AE7521"/>
    <w:rsid w:val="00AF4409"/>
    <w:rsid w:val="00B11806"/>
    <w:rsid w:val="00B12F65"/>
    <w:rsid w:val="00B17A8B"/>
    <w:rsid w:val="00B27CCB"/>
    <w:rsid w:val="00B36DFD"/>
    <w:rsid w:val="00B47838"/>
    <w:rsid w:val="00B56A4D"/>
    <w:rsid w:val="00B62A5A"/>
    <w:rsid w:val="00B64060"/>
    <w:rsid w:val="00B759EC"/>
    <w:rsid w:val="00B75E4C"/>
    <w:rsid w:val="00B81EC3"/>
    <w:rsid w:val="00B831E8"/>
    <w:rsid w:val="00B833C0"/>
    <w:rsid w:val="00B86675"/>
    <w:rsid w:val="00BA6DC7"/>
    <w:rsid w:val="00BB357C"/>
    <w:rsid w:val="00BB478D"/>
    <w:rsid w:val="00BB5D71"/>
    <w:rsid w:val="00BB7C74"/>
    <w:rsid w:val="00BD13FF"/>
    <w:rsid w:val="00BE1E47"/>
    <w:rsid w:val="00BF20ED"/>
    <w:rsid w:val="00BF3269"/>
    <w:rsid w:val="00C032B5"/>
    <w:rsid w:val="00C0569D"/>
    <w:rsid w:val="00C144B3"/>
    <w:rsid w:val="00C21B92"/>
    <w:rsid w:val="00C22F2F"/>
    <w:rsid w:val="00C366DA"/>
    <w:rsid w:val="00C37B1E"/>
    <w:rsid w:val="00C40651"/>
    <w:rsid w:val="00C43B55"/>
    <w:rsid w:val="00C442AB"/>
    <w:rsid w:val="00C502D0"/>
    <w:rsid w:val="00C512B9"/>
    <w:rsid w:val="00C5596B"/>
    <w:rsid w:val="00C73DCC"/>
    <w:rsid w:val="00C90D3D"/>
    <w:rsid w:val="00C96BE4"/>
    <w:rsid w:val="00CA28E8"/>
    <w:rsid w:val="00CA7A81"/>
    <w:rsid w:val="00CB0344"/>
    <w:rsid w:val="00CB7054"/>
    <w:rsid w:val="00D1039A"/>
    <w:rsid w:val="00D163C2"/>
    <w:rsid w:val="00D16B35"/>
    <w:rsid w:val="00D206A1"/>
    <w:rsid w:val="00D25ACE"/>
    <w:rsid w:val="00D31705"/>
    <w:rsid w:val="00D32945"/>
    <w:rsid w:val="00D330ED"/>
    <w:rsid w:val="00D47CEF"/>
    <w:rsid w:val="00D50172"/>
    <w:rsid w:val="00D51DAE"/>
    <w:rsid w:val="00D55BA2"/>
    <w:rsid w:val="00D87B5E"/>
    <w:rsid w:val="00DA6B9F"/>
    <w:rsid w:val="00DC189A"/>
    <w:rsid w:val="00DD3A94"/>
    <w:rsid w:val="00DF0B17"/>
    <w:rsid w:val="00DF3901"/>
    <w:rsid w:val="00DF3A35"/>
    <w:rsid w:val="00DF64C9"/>
    <w:rsid w:val="00E05881"/>
    <w:rsid w:val="00E0619C"/>
    <w:rsid w:val="00E159EE"/>
    <w:rsid w:val="00E21060"/>
    <w:rsid w:val="00E26338"/>
    <w:rsid w:val="00E40D0A"/>
    <w:rsid w:val="00E43CC4"/>
    <w:rsid w:val="00E60260"/>
    <w:rsid w:val="00E61A8D"/>
    <w:rsid w:val="00E72DA7"/>
    <w:rsid w:val="00E8524F"/>
    <w:rsid w:val="00E92746"/>
    <w:rsid w:val="00EB2879"/>
    <w:rsid w:val="00EC2DBB"/>
    <w:rsid w:val="00EC6885"/>
    <w:rsid w:val="00EE002A"/>
    <w:rsid w:val="00EE58C8"/>
    <w:rsid w:val="00EF1796"/>
    <w:rsid w:val="00EF524F"/>
    <w:rsid w:val="00F01C05"/>
    <w:rsid w:val="00F148B5"/>
    <w:rsid w:val="00F3223E"/>
    <w:rsid w:val="00F42F6B"/>
    <w:rsid w:val="00F45592"/>
    <w:rsid w:val="00F46EC1"/>
    <w:rsid w:val="00F52709"/>
    <w:rsid w:val="00F63133"/>
    <w:rsid w:val="00F63B5D"/>
    <w:rsid w:val="00F81A81"/>
    <w:rsid w:val="00FA660C"/>
    <w:rsid w:val="00FB47AC"/>
    <w:rsid w:val="00FB51DA"/>
    <w:rsid w:val="00FC19FB"/>
    <w:rsid w:val="00FC673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BE5B-1819-4800-B616-A4DF3DDF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57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d"/>
    <w:uiPriority w:val="99"/>
    <w:locked/>
    <w:rsid w:val="000571E7"/>
    <w:rPr>
      <w:sz w:val="27"/>
      <w:szCs w:val="27"/>
      <w:shd w:val="clear" w:color="auto" w:fill="FFFFFF"/>
    </w:rPr>
  </w:style>
  <w:style w:type="paragraph" w:styleId="ad">
    <w:name w:val="Body Text"/>
    <w:basedOn w:val="a"/>
    <w:link w:val="10"/>
    <w:uiPriority w:val="99"/>
    <w:rsid w:val="000571E7"/>
    <w:pPr>
      <w:shd w:val="clear" w:color="auto" w:fill="FFFFFF"/>
      <w:spacing w:before="540" w:after="360" w:line="298" w:lineRule="exact"/>
      <w:jc w:val="center"/>
    </w:pPr>
    <w:rPr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0571E7"/>
  </w:style>
  <w:style w:type="paragraph" w:customStyle="1" w:styleId="ConsPlusNormal">
    <w:name w:val="ConsPlusNormal"/>
    <w:rsid w:val="006F782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примечания1"/>
    <w:basedOn w:val="a"/>
    <w:link w:val="af"/>
    <w:rsid w:val="00D1039A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">
    <w:name w:val="annotation reference"/>
    <w:basedOn w:val="a0"/>
    <w:link w:val="11"/>
    <w:rsid w:val="00D1039A"/>
    <w:rPr>
      <w:rFonts w:eastAsia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05A32948E580E825266794D48BEEC802E2E1C2BB776AE5E59EAD97DCB5FD0403960D1ABF1947CA685289BED784E7997A3B774BF1353B3A2259C1pCY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461A-DB7F-4587-A82F-E9A1543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15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Ханина Татьяна Юрьевна</cp:lastModifiedBy>
  <cp:revision>44</cp:revision>
  <cp:lastPrinted>2021-10-13T05:03:00Z</cp:lastPrinted>
  <dcterms:created xsi:type="dcterms:W3CDTF">2022-01-19T06:09:00Z</dcterms:created>
  <dcterms:modified xsi:type="dcterms:W3CDTF">2022-05-24T21:13:00Z</dcterms:modified>
</cp:coreProperties>
</file>