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CC53CD" w:rsidRPr="00E02A36" w14:paraId="357046BC" w14:textId="77777777" w:rsidTr="00E77AD8">
        <w:trPr>
          <w:trHeight w:val="4102"/>
        </w:trPr>
        <w:tc>
          <w:tcPr>
            <w:tcW w:w="5104" w:type="dxa"/>
          </w:tcPr>
          <w:p w14:paraId="3BB1F77D" w14:textId="0416BB86" w:rsidR="00B60245" w:rsidRPr="00E02A36" w:rsidRDefault="00E77AD8" w:rsidP="00F21250">
            <w:pPr>
              <w:jc w:val="both"/>
              <w:rPr>
                <w:szCs w:val="28"/>
              </w:rPr>
            </w:pPr>
            <w:r w:rsidRPr="00E02A36">
              <w:rPr>
                <w:bCs/>
                <w:szCs w:val="28"/>
              </w:rPr>
              <w:t>Об утверждении Порядка предоставления в 202</w:t>
            </w:r>
            <w:r w:rsidR="00BC32C7" w:rsidRPr="00E02A36">
              <w:rPr>
                <w:bCs/>
                <w:szCs w:val="28"/>
              </w:rPr>
              <w:t>1</w:t>
            </w:r>
            <w:r w:rsidRPr="00E02A36">
              <w:rPr>
                <w:bCs/>
                <w:szCs w:val="28"/>
              </w:rPr>
              <w:t xml:space="preserve"> году из краевого бюджета субсидий юридическим лицам -</w:t>
            </w:r>
            <w:r w:rsidR="00362F8E" w:rsidRPr="00E02A36">
              <w:rPr>
                <w:bCs/>
                <w:szCs w:val="28"/>
              </w:rPr>
              <w:t xml:space="preserve"> </w:t>
            </w:r>
            <w:r w:rsidRPr="00E02A36">
              <w:rPr>
                <w:bCs/>
                <w:szCs w:val="28"/>
              </w:rPr>
              <w:t>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</w:t>
            </w:r>
            <w:r w:rsidR="00BC32C7" w:rsidRPr="00E02A36">
              <w:rPr>
                <w:bCs/>
                <w:szCs w:val="28"/>
              </w:rPr>
              <w:t>вания в медицинской организации</w:t>
            </w:r>
            <w:r w:rsidRPr="00E02A36">
              <w:rPr>
                <w:bCs/>
                <w:szCs w:val="28"/>
              </w:rPr>
              <w:t xml:space="preserve"> </w:t>
            </w:r>
            <w:r w:rsidR="00BC32C7" w:rsidRPr="00E02A36">
              <w:rPr>
                <w:bCs/>
                <w:szCs w:val="28"/>
              </w:rPr>
              <w:t xml:space="preserve">на возмещение затрат, возникших </w:t>
            </w:r>
            <w:r w:rsidRPr="00E02A36">
              <w:rPr>
                <w:bCs/>
                <w:szCs w:val="28"/>
              </w:rPr>
              <w:t>в связи с оказанием услуг</w:t>
            </w:r>
            <w:r w:rsidR="009B5307" w:rsidRPr="00E02A36">
              <w:rPr>
                <w:bCs/>
                <w:szCs w:val="28"/>
              </w:rPr>
              <w:t xml:space="preserve"> </w:t>
            </w:r>
          </w:p>
        </w:tc>
      </w:tr>
    </w:tbl>
    <w:p w14:paraId="2F566959" w14:textId="77777777" w:rsidR="00B60245" w:rsidRPr="00E02A36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144703" w14:textId="77777777" w:rsidR="00E77AD8" w:rsidRPr="00E02A36" w:rsidRDefault="00E77AD8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E02A36">
          <w:rPr>
            <w:rStyle w:val="a6"/>
            <w:color w:val="auto"/>
            <w:szCs w:val="28"/>
            <w:u w:val="none"/>
          </w:rPr>
          <w:t>статьей 78</w:t>
        </w:r>
      </w:hyperlink>
      <w:r w:rsidRPr="00E02A36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субсидии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21F5031A" w14:textId="77777777" w:rsidR="00E77AD8" w:rsidRPr="00E02A36" w:rsidRDefault="00E77AD8" w:rsidP="007714D1">
      <w:pPr>
        <w:adjustRightInd w:val="0"/>
        <w:ind w:firstLine="720"/>
        <w:jc w:val="both"/>
        <w:rPr>
          <w:szCs w:val="28"/>
        </w:rPr>
      </w:pPr>
    </w:p>
    <w:p w14:paraId="4F84BB16" w14:textId="77777777" w:rsidR="007714D1" w:rsidRPr="00E02A36" w:rsidRDefault="00B60245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7714D1">
      <w:pPr>
        <w:adjustRightInd w:val="0"/>
        <w:ind w:firstLine="720"/>
        <w:jc w:val="both"/>
        <w:rPr>
          <w:szCs w:val="28"/>
        </w:rPr>
      </w:pPr>
    </w:p>
    <w:p w14:paraId="46F38AE1" w14:textId="7724B9DA" w:rsidR="00E77AD8" w:rsidRPr="00E02A36" w:rsidRDefault="00E77AD8" w:rsidP="00E77A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02A36">
        <w:rPr>
          <w:szCs w:val="28"/>
        </w:rPr>
        <w:t xml:space="preserve">1. Утвердить </w:t>
      </w:r>
      <w:hyperlink w:anchor="Par36" w:tooltip="ПОРЯДОК ПРЕДОСТАВЛЕНИЯ" w:history="1">
        <w:r w:rsidRPr="00E02A36">
          <w:rPr>
            <w:rStyle w:val="a6"/>
            <w:color w:val="auto"/>
            <w:szCs w:val="28"/>
            <w:u w:val="none"/>
          </w:rPr>
          <w:t>Порядок</w:t>
        </w:r>
      </w:hyperlink>
      <w:r w:rsidRPr="00E02A36">
        <w:rPr>
          <w:szCs w:val="28"/>
        </w:rPr>
        <w:t xml:space="preserve"> </w:t>
      </w:r>
      <w:r w:rsidR="00BC32C7" w:rsidRPr="00E02A36">
        <w:rPr>
          <w:bCs/>
          <w:szCs w:val="28"/>
        </w:rPr>
        <w:t xml:space="preserve">предоставления в 2021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на возмещение затрат, возникших в связи с оказанием услуг </w:t>
      </w:r>
      <w:r w:rsidRPr="00E02A36">
        <w:rPr>
          <w:szCs w:val="28"/>
        </w:rPr>
        <w:t xml:space="preserve">согласно приложению к настоящему постановлению. </w:t>
      </w:r>
    </w:p>
    <w:p w14:paraId="0823B96D" w14:textId="466D8470" w:rsidR="009B5307" w:rsidRPr="00E02A36" w:rsidRDefault="00E77AD8" w:rsidP="00E77A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02A36">
        <w:rPr>
          <w:szCs w:val="28"/>
        </w:rPr>
        <w:lastRenderedPageBreak/>
        <w:t>2. Настоящее постановление вступает в силу после дня его официального опубликования</w:t>
      </w:r>
      <w:r w:rsidR="00025BC2" w:rsidRPr="00E02A36">
        <w:rPr>
          <w:szCs w:val="28"/>
        </w:rPr>
        <w:t xml:space="preserve"> </w:t>
      </w:r>
      <w:r w:rsidR="00BC32C7" w:rsidRPr="00E02A36">
        <w:rPr>
          <w:szCs w:val="28"/>
        </w:rPr>
        <w:t>официального опубликования и действует до 31 декабря 2021 года</w:t>
      </w:r>
      <w:r w:rsidR="009B5307" w:rsidRPr="00E02A36">
        <w:rPr>
          <w:szCs w:val="28"/>
        </w:rPr>
        <w:t>.</w:t>
      </w:r>
    </w:p>
    <w:p w14:paraId="5D8D3C59" w14:textId="77777777" w:rsidR="006E4B23" w:rsidRPr="00E02A36" w:rsidRDefault="006E4B23" w:rsidP="00B60245">
      <w:pPr>
        <w:adjustRightInd w:val="0"/>
        <w:ind w:firstLine="720"/>
        <w:jc w:val="both"/>
        <w:rPr>
          <w:szCs w:val="28"/>
        </w:rPr>
      </w:pPr>
    </w:p>
    <w:p w14:paraId="0E51138D" w14:textId="77777777" w:rsidR="00E77AD8" w:rsidRPr="00E02A36" w:rsidRDefault="00E77AD8" w:rsidP="00B60245">
      <w:pPr>
        <w:adjustRightInd w:val="0"/>
        <w:ind w:firstLine="720"/>
        <w:jc w:val="both"/>
        <w:rPr>
          <w:szCs w:val="28"/>
        </w:rPr>
      </w:pPr>
    </w:p>
    <w:p w14:paraId="5767CD4E" w14:textId="77777777" w:rsidR="006E4B23" w:rsidRPr="00E02A36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E02A36">
        <w:rPr>
          <w:rFonts w:ascii="Times New Roman" w:hAnsi="Times New Roman"/>
          <w:sz w:val="28"/>
        </w:rPr>
        <w:tab/>
      </w:r>
      <w:r w:rsidRPr="00E02A36">
        <w:rPr>
          <w:rFonts w:ascii="Times New Roman" w:hAnsi="Times New Roman"/>
          <w:sz w:val="28"/>
        </w:rPr>
        <w:tab/>
      </w:r>
      <w:r w:rsidRPr="00E02A36">
        <w:rPr>
          <w:rFonts w:ascii="Times New Roman" w:hAnsi="Times New Roman"/>
          <w:sz w:val="28"/>
        </w:rPr>
        <w:tab/>
      </w:r>
      <w:r w:rsidRPr="00E02A36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CC53CD" w:rsidRPr="00E02A36" w14:paraId="3828CA7D" w14:textId="77777777" w:rsidTr="00C942BC">
        <w:trPr>
          <w:trHeight w:val="1658"/>
        </w:trPr>
        <w:tc>
          <w:tcPr>
            <w:tcW w:w="3936" w:type="dxa"/>
            <w:shd w:val="clear" w:color="auto" w:fill="auto"/>
          </w:tcPr>
          <w:p w14:paraId="500A47B9" w14:textId="21EC16B9" w:rsidR="00EB3439" w:rsidRPr="00E02A36" w:rsidRDefault="002346C2" w:rsidP="00BC32C7">
            <w:pPr>
              <w:pStyle w:val="ConsPlusNormal"/>
              <w:ind w:firstLine="0"/>
              <w:jc w:val="both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BC32C7" w:rsidRPr="00E02A36">
              <w:rPr>
                <w:rFonts w:ascii="Times New Roman" w:hAnsi="Times New Roman"/>
                <w:sz w:val="28"/>
              </w:rPr>
              <w:t xml:space="preserve">ь Правительства – Первый </w:t>
            </w:r>
            <w:r w:rsidRPr="00E02A36">
              <w:rPr>
                <w:rFonts w:ascii="Times New Roman" w:hAnsi="Times New Roman"/>
                <w:sz w:val="28"/>
              </w:rPr>
              <w:t>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356E5DBF" w14:textId="77777777" w:rsidR="00EB3439" w:rsidRPr="00E02A36" w:rsidRDefault="00EB3439" w:rsidP="001E6FE1">
            <w:pPr>
              <w:jc w:val="center"/>
            </w:pPr>
            <w:r w:rsidRPr="00E02A36">
              <w:t>[горизонтальный штамп подписи 1]</w:t>
            </w:r>
          </w:p>
          <w:p w14:paraId="660F448C" w14:textId="77777777" w:rsidR="00EB3439" w:rsidRPr="00E02A36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C598BB" w14:textId="77777777" w:rsidR="00E33943" w:rsidRPr="00E02A36" w:rsidRDefault="00E33943" w:rsidP="00C942BC">
            <w:pPr>
              <w:adjustRightInd w:val="0"/>
              <w:ind w:right="36"/>
              <w:jc w:val="right"/>
            </w:pPr>
          </w:p>
          <w:p w14:paraId="3BEE74F9" w14:textId="77777777" w:rsidR="002346C2" w:rsidRPr="00E02A36" w:rsidRDefault="002346C2" w:rsidP="00C942BC">
            <w:pPr>
              <w:adjustRightInd w:val="0"/>
              <w:ind w:right="36"/>
              <w:jc w:val="right"/>
            </w:pPr>
          </w:p>
          <w:p w14:paraId="460A3B30" w14:textId="60CFCC1F" w:rsidR="002346C2" w:rsidRPr="00E02A36" w:rsidRDefault="00BC32C7" w:rsidP="00C942BC">
            <w:pPr>
              <w:adjustRightInd w:val="0"/>
              <w:ind w:right="36"/>
              <w:jc w:val="right"/>
            </w:pPr>
            <w:r w:rsidRPr="00E02A36">
              <w:t>А.О. Кузнецов</w:t>
            </w:r>
          </w:p>
          <w:p w14:paraId="74428D04" w14:textId="2DD49A68" w:rsidR="00EB3439" w:rsidRPr="00E02A36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14:paraId="0FECF6F4" w14:textId="77777777" w:rsidR="00D23436" w:rsidRPr="00E02A36" w:rsidRDefault="00E33943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CAA471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9134690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386CF0B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65C18C78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D36CFA1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AC82CE1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7C6E81F6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367CAC7C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67F1DD19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4BBEFEF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78F07438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3BA784BA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249B9B21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09B0660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6504BFE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6180352D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E84E5DA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1B72A241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17C76B16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863EBCE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C5A1C40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77FA71A1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DE61809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F34F67F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DE14F31" w14:textId="28B14F35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35386D29" w14:textId="77777777" w:rsidR="007B7995" w:rsidRPr="00E02A36" w:rsidRDefault="007B7995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17A7B13E" w14:textId="77777777" w:rsidR="005E03D6" w:rsidRPr="00E02A36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B34F53" w:rsidRPr="00E02A36" w14:paraId="0C96B24F" w14:textId="77777777" w:rsidTr="00B34F53">
        <w:tc>
          <w:tcPr>
            <w:tcW w:w="5352" w:type="dxa"/>
          </w:tcPr>
          <w:p w14:paraId="174751F8" w14:textId="77777777" w:rsidR="00B34F53" w:rsidRPr="00E02A36" w:rsidRDefault="00B34F5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18" w:type="dxa"/>
          </w:tcPr>
          <w:p w14:paraId="7B0AADD0" w14:textId="77777777" w:rsidR="00B42F29" w:rsidRPr="00E02A36" w:rsidRDefault="00B42F2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63BAF33B" w14:textId="77777777" w:rsidR="00B42F29" w:rsidRPr="00E02A36" w:rsidRDefault="00B42F2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262064A5" w14:textId="77777777" w:rsidR="00B34F53" w:rsidRPr="00E02A36" w:rsidRDefault="00B34F5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02A36">
              <w:rPr>
                <w:szCs w:val="28"/>
              </w:rPr>
              <w:lastRenderedPageBreak/>
              <w:t>Приложение к постановлению</w:t>
            </w:r>
          </w:p>
          <w:p w14:paraId="43C1E7B5" w14:textId="77777777" w:rsidR="00B34F53" w:rsidRPr="00E02A36" w:rsidRDefault="00B34F5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02A36">
              <w:rPr>
                <w:szCs w:val="28"/>
              </w:rPr>
              <w:t xml:space="preserve">Правительства Камчатского края </w:t>
            </w:r>
          </w:p>
          <w:p w14:paraId="00E2D576" w14:textId="77777777" w:rsidR="00B34F53" w:rsidRPr="00E02A36" w:rsidRDefault="00B34F53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02A36">
              <w:rPr>
                <w:szCs w:val="28"/>
              </w:rPr>
              <w:t>от ________________ № _______</w:t>
            </w:r>
          </w:p>
          <w:p w14:paraId="1923C704" w14:textId="77777777" w:rsidR="00B34F53" w:rsidRPr="00E02A36" w:rsidRDefault="00B34F53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C43351D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</w:p>
    <w:p w14:paraId="09596268" w14:textId="77777777" w:rsidR="00B34F53" w:rsidRPr="00E02A36" w:rsidRDefault="00B34F53" w:rsidP="00B34F53">
      <w:pPr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E02A36">
        <w:rPr>
          <w:bCs/>
          <w:szCs w:val="28"/>
        </w:rPr>
        <w:t xml:space="preserve">Порядок </w:t>
      </w:r>
    </w:p>
    <w:p w14:paraId="542A8696" w14:textId="16120337" w:rsidR="00B34F53" w:rsidRPr="00E02A36" w:rsidRDefault="00C378BA" w:rsidP="00B34F53">
      <w:pPr>
        <w:autoSpaceDE w:val="0"/>
        <w:autoSpaceDN w:val="0"/>
        <w:adjustRightInd w:val="0"/>
        <w:jc w:val="center"/>
        <w:rPr>
          <w:bCs/>
          <w:szCs w:val="28"/>
        </w:rPr>
      </w:pPr>
      <w:r w:rsidRPr="00E02A36">
        <w:rPr>
          <w:bCs/>
          <w:szCs w:val="28"/>
        </w:rPr>
        <w:t xml:space="preserve">предоставления в 2021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на возмещение затрат, возникших в связи с оказанием услуг </w:t>
      </w:r>
    </w:p>
    <w:p w14:paraId="2B924023" w14:textId="77777777" w:rsidR="00C378BA" w:rsidRPr="00E02A36" w:rsidRDefault="00C378BA" w:rsidP="00B34F53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E7A02ED" w14:textId="299BA9E0" w:rsidR="00B34F53" w:rsidRPr="00E02A36" w:rsidRDefault="00B34F53" w:rsidP="0019795D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Настоящий Порядок регулирует вопросы предоставления в 202</w:t>
      </w:r>
      <w:r w:rsidR="003D3F08" w:rsidRPr="00E02A36">
        <w:rPr>
          <w:szCs w:val="28"/>
        </w:rPr>
        <w:t>1</w:t>
      </w:r>
      <w:r w:rsidRPr="00E02A36">
        <w:rPr>
          <w:szCs w:val="28"/>
        </w:rPr>
        <w:t xml:space="preserve">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</w:t>
      </w:r>
      <w:r w:rsidR="00D0207F" w:rsidRPr="00E02A36">
        <w:rPr>
          <w:szCs w:val="28"/>
        </w:rPr>
        <w:t xml:space="preserve"> на возмещение затрат, возникших в связи </w:t>
      </w:r>
      <w:r w:rsidR="0019795D" w:rsidRPr="00E02A36">
        <w:rPr>
          <w:szCs w:val="28"/>
        </w:rPr>
        <w:t xml:space="preserve">с выполнением работ по организации работы и функционированию обсерватора для лиц, прибывших из эпидемически неблагополучной территории по новой коронавирусной инфекции (2019-nCoV) в Камчатский край </w:t>
      </w:r>
      <w:r w:rsidRPr="00E02A36">
        <w:rPr>
          <w:szCs w:val="28"/>
        </w:rPr>
        <w:t>(далее -</w:t>
      </w:r>
      <w:r w:rsidR="00D0207F" w:rsidRPr="00E02A36">
        <w:rPr>
          <w:szCs w:val="28"/>
        </w:rPr>
        <w:t xml:space="preserve"> субсидия)</w:t>
      </w:r>
      <w:r w:rsidR="00B27F00" w:rsidRPr="00E02A36">
        <w:rPr>
          <w:szCs w:val="28"/>
        </w:rPr>
        <w:t>.</w:t>
      </w:r>
    </w:p>
    <w:p w14:paraId="323B0EFC" w14:textId="77777777" w:rsidR="005636BD" w:rsidRPr="00E02A36" w:rsidRDefault="005636BD" w:rsidP="005636BD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2139DF25" w14:textId="33BC9E3D" w:rsidR="00731817" w:rsidRPr="00E02A36" w:rsidRDefault="00731817" w:rsidP="00F039EF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Субсидия предоставляется в рамках основного мероприятия </w:t>
      </w:r>
      <w:r w:rsidR="00F039EF" w:rsidRPr="00E02A36">
        <w:rPr>
          <w:szCs w:val="28"/>
        </w:rPr>
        <w:t xml:space="preserve">«Развитие медицинской реабилитации и санаторно-курортного лечения, в том числе детям» подпрограммы «Развитие медицинской реабилитации и санаторно-курортного лечения, в том числе детям» государственной программы Камчатского края </w:t>
      </w:r>
      <w:r w:rsidR="00D87F1B" w:rsidRPr="00E02A36">
        <w:rPr>
          <w:szCs w:val="28"/>
        </w:rPr>
        <w:t>«</w:t>
      </w:r>
      <w:r w:rsidR="00F039EF" w:rsidRPr="00E02A36">
        <w:rPr>
          <w:szCs w:val="28"/>
        </w:rPr>
        <w:t>Развитие здравоохранения Камчатского края», утвержденной постановлением Правительства Камчатского края от 29.11.2013 № 524-П.</w:t>
      </w:r>
    </w:p>
    <w:p w14:paraId="1908CAD9" w14:textId="77777777" w:rsidR="00F039EF" w:rsidRPr="00E02A36" w:rsidRDefault="00F039EF" w:rsidP="00F039EF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Субсидия предоставляется Министерством здравоохранения Камчатского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015AB74F" w14:textId="77777777" w:rsidR="00F039EF" w:rsidRPr="00E02A36" w:rsidRDefault="00F039EF" w:rsidP="00F039E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02A36">
        <w:rPr>
          <w:szCs w:val="28"/>
        </w:rPr>
        <w:tab/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  </w:t>
      </w:r>
      <w:r w:rsidRPr="00E02A36">
        <w:rPr>
          <w:szCs w:val="28"/>
        </w:rPr>
        <w:tab/>
      </w:r>
    </w:p>
    <w:p w14:paraId="10370853" w14:textId="77777777" w:rsidR="00F039EF" w:rsidRPr="00E02A36" w:rsidRDefault="00F039EF" w:rsidP="00F039EF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 </w:t>
      </w:r>
    </w:p>
    <w:p w14:paraId="22D8F0A0" w14:textId="33173A22" w:rsidR="00B34F53" w:rsidRPr="00E02A36" w:rsidRDefault="002346C2" w:rsidP="00F039EF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К категории получателей субсидии относятся следующие юридические лица - организации Камчатского края (далее - получатели субсидии):</w:t>
      </w:r>
    </w:p>
    <w:p w14:paraId="7793F7D3" w14:textId="77777777" w:rsidR="00B34F53" w:rsidRPr="00E02A36" w:rsidRDefault="00B34F53" w:rsidP="00B34F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lastRenderedPageBreak/>
        <w:t xml:space="preserve">1) осуществляющие деятельность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организации; </w:t>
      </w:r>
    </w:p>
    <w:p w14:paraId="0297415B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2) имеющие специализацию по основным медицинским профилям заболевания:</w:t>
      </w:r>
    </w:p>
    <w:p w14:paraId="7FB30284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а) костно-мышечной системы и соединительной ткани;</w:t>
      </w:r>
    </w:p>
    <w:p w14:paraId="11748695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б) центральной и периферической нервной системы;</w:t>
      </w:r>
    </w:p>
    <w:p w14:paraId="3E5BB9A7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в) кожи и подкожной клетчатки, последствия термических и химических ожогов;</w:t>
      </w:r>
    </w:p>
    <w:p w14:paraId="5FEE05FF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г) патологии беременных;</w:t>
      </w:r>
    </w:p>
    <w:p w14:paraId="4968E8AB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д) женской половой сферы;</w:t>
      </w:r>
    </w:p>
    <w:p w14:paraId="58B2CA93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е) болезни эндокринной системы, расстройство питания и нарушения обмена веществ;</w:t>
      </w:r>
    </w:p>
    <w:p w14:paraId="5E125D2A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ж) органов дыхания (у детей);</w:t>
      </w:r>
    </w:p>
    <w:p w14:paraId="018D0674" w14:textId="77777777" w:rsidR="00B34F53" w:rsidRPr="00E02A36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E02A36">
        <w:rPr>
          <w:szCs w:val="28"/>
        </w:rPr>
        <w:tab/>
        <w:t>3) оказывающие санаторно-курортную и реабилитационную помощь с использованием бальнеологических ресурсов (термальная и минеральная вода и лечебная грязь).</w:t>
      </w:r>
    </w:p>
    <w:p w14:paraId="1A3D3CBA" w14:textId="14660A09" w:rsidR="00726CCB" w:rsidRPr="00E02A36" w:rsidRDefault="00B34F53" w:rsidP="00105EA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Субсиди</w:t>
      </w:r>
      <w:r w:rsidR="009741FE" w:rsidRPr="00E02A36">
        <w:rPr>
          <w:szCs w:val="28"/>
        </w:rPr>
        <w:t>я</w:t>
      </w:r>
      <w:r w:rsidRPr="00E02A36">
        <w:rPr>
          <w:szCs w:val="28"/>
        </w:rPr>
        <w:t xml:space="preserve"> предоставля</w:t>
      </w:r>
      <w:r w:rsidR="009741FE" w:rsidRPr="00E02A36">
        <w:rPr>
          <w:szCs w:val="28"/>
        </w:rPr>
        <w:t>е</w:t>
      </w:r>
      <w:r w:rsidRPr="00E02A36">
        <w:rPr>
          <w:szCs w:val="28"/>
        </w:rPr>
        <w:t xml:space="preserve">тся </w:t>
      </w:r>
      <w:r w:rsidR="009741FE" w:rsidRPr="00E02A36">
        <w:rPr>
          <w:szCs w:val="28"/>
        </w:rPr>
        <w:t xml:space="preserve">на </w:t>
      </w:r>
      <w:r w:rsidR="00EE4D93" w:rsidRPr="00E02A36">
        <w:rPr>
          <w:szCs w:val="28"/>
        </w:rPr>
        <w:t>возмещение затрат</w:t>
      </w:r>
      <w:r w:rsidR="00726CCB" w:rsidRPr="00E02A36">
        <w:rPr>
          <w:szCs w:val="28"/>
        </w:rPr>
        <w:t xml:space="preserve">, </w:t>
      </w:r>
      <w:r w:rsidR="00EE4D93" w:rsidRPr="00E02A36">
        <w:rPr>
          <w:szCs w:val="28"/>
        </w:rPr>
        <w:t xml:space="preserve">возникших </w:t>
      </w:r>
      <w:r w:rsidR="00A60587" w:rsidRPr="00E02A36">
        <w:rPr>
          <w:szCs w:val="28"/>
        </w:rPr>
        <w:t>в связи с выполнением работ по организации работы и функционированию обсерватора для лиц, прибывших из эпидемически неблагополучной территории по новой коронавирусной инфекции (2019-nCoV) в Камчатский край</w:t>
      </w:r>
      <w:r w:rsidR="008B43F4" w:rsidRPr="00E02A36">
        <w:rPr>
          <w:szCs w:val="28"/>
        </w:rPr>
        <w:t xml:space="preserve">: </w:t>
      </w:r>
    </w:p>
    <w:p w14:paraId="54E573A0" w14:textId="42D95D2E" w:rsidR="00B27F00" w:rsidRPr="00E02A36" w:rsidRDefault="00B27F00" w:rsidP="00B27F0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на оплату труда, начисления на выплаты по оплате труда и иные выплаты персоналу</w:t>
      </w:r>
      <w:r w:rsidR="005E726B" w:rsidRPr="00E02A36">
        <w:rPr>
          <w:szCs w:val="28"/>
        </w:rPr>
        <w:t xml:space="preserve"> за период с июня 2020 года по январь 2021 года включительно</w:t>
      </w:r>
      <w:r w:rsidRPr="00E02A36">
        <w:rPr>
          <w:szCs w:val="28"/>
        </w:rPr>
        <w:t>;</w:t>
      </w:r>
    </w:p>
    <w:p w14:paraId="0191A815" w14:textId="41D4CDD1" w:rsidR="00B27F00" w:rsidRPr="00E02A36" w:rsidRDefault="00B27F00" w:rsidP="00B27F0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на оплату услуг по дезинфекции зданий, сооружений и автотранспорта</w:t>
      </w:r>
      <w:r w:rsidR="005E726B" w:rsidRPr="00E02A36">
        <w:rPr>
          <w:szCs w:val="28"/>
        </w:rPr>
        <w:t xml:space="preserve"> за период 2020 года</w:t>
      </w:r>
      <w:r w:rsidRPr="00E02A36">
        <w:rPr>
          <w:szCs w:val="28"/>
        </w:rPr>
        <w:t>;</w:t>
      </w:r>
    </w:p>
    <w:p w14:paraId="4BE9D0C5" w14:textId="2CCE1A2B" w:rsidR="00B27F00" w:rsidRPr="00E02A36" w:rsidRDefault="00B27F00" w:rsidP="00B27F0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на </w:t>
      </w:r>
      <w:r w:rsidR="00137241" w:rsidRPr="00E02A36">
        <w:rPr>
          <w:bCs/>
          <w:szCs w:val="28"/>
        </w:rPr>
        <w:t>приобретение продуктов питания</w:t>
      </w:r>
      <w:r w:rsidR="00A60587" w:rsidRPr="00E02A36">
        <w:rPr>
          <w:szCs w:val="28"/>
        </w:rPr>
        <w:t xml:space="preserve"> с целью </w:t>
      </w:r>
      <w:r w:rsidR="00A60587" w:rsidRPr="00E02A36">
        <w:rPr>
          <w:bCs/>
          <w:szCs w:val="28"/>
        </w:rPr>
        <w:t>организации работы обсерватора</w:t>
      </w:r>
      <w:r w:rsidR="005E726B" w:rsidRPr="00E02A36">
        <w:rPr>
          <w:szCs w:val="28"/>
        </w:rPr>
        <w:t xml:space="preserve"> за апрель 2020 года</w:t>
      </w:r>
      <w:r w:rsidRPr="00E02A36">
        <w:rPr>
          <w:szCs w:val="28"/>
        </w:rPr>
        <w:t>;</w:t>
      </w:r>
    </w:p>
    <w:p w14:paraId="63FAF6AC" w14:textId="74F146EB" w:rsidR="00B27F00" w:rsidRPr="00E02A36" w:rsidRDefault="00B27F00" w:rsidP="00B27F0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на оплату времени простоя работникам в связи с приостановлением деятельности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</w:t>
      </w:r>
      <w:r w:rsidR="005E726B" w:rsidRPr="00E02A36">
        <w:rPr>
          <w:szCs w:val="28"/>
        </w:rPr>
        <w:t xml:space="preserve"> за период с августа 2020 года по апрель 2021 года включительно</w:t>
      </w:r>
      <w:r w:rsidRPr="00E02A36">
        <w:rPr>
          <w:szCs w:val="28"/>
        </w:rPr>
        <w:t>.</w:t>
      </w:r>
    </w:p>
    <w:p w14:paraId="02B99CE6" w14:textId="3B685A23" w:rsidR="00B34F53" w:rsidRPr="00E02A36" w:rsidRDefault="00B34F53" w:rsidP="00105EA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Условиями предоставления субсидии являются:</w:t>
      </w:r>
    </w:p>
    <w:p w14:paraId="39EBDD9E" w14:textId="18ECB1F3" w:rsidR="00105EA2" w:rsidRPr="00E02A36" w:rsidRDefault="00105EA2" w:rsidP="00105EA2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1)</w:t>
      </w:r>
      <w:r w:rsidRPr="00E02A36">
        <w:rPr>
          <w:szCs w:val="28"/>
        </w:rPr>
        <w:tab/>
        <w:t>соответствие получателя субсидии на первое число месяца, в котором подается заявление о заключении Соглашения о предоставлении субсидии (далее - Соглашение) следующим требованиям:</w:t>
      </w:r>
    </w:p>
    <w:p w14:paraId="5A646722" w14:textId="77777777" w:rsidR="00FB4A54" w:rsidRPr="00E02A36" w:rsidRDefault="00FB4A54" w:rsidP="00FB4A54">
      <w:pPr>
        <w:pStyle w:val="af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5B4EE36" w14:textId="77777777" w:rsidR="00FB4A54" w:rsidRPr="00E02A36" w:rsidRDefault="00FB4A54" w:rsidP="00105EA2">
      <w:pPr>
        <w:pStyle w:val="af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субсидий;</w:t>
      </w:r>
    </w:p>
    <w:p w14:paraId="76C1D6D9" w14:textId="73C5376B" w:rsidR="00B34F53" w:rsidRPr="00E02A36" w:rsidRDefault="00FB4A54" w:rsidP="00FB4A54">
      <w:pPr>
        <w:pStyle w:val="af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55C3973" w14:textId="0D5B3541" w:rsidR="00B34F53" w:rsidRPr="00E02A36" w:rsidRDefault="00B34F53" w:rsidP="00105EA2">
      <w:pPr>
        <w:pStyle w:val="af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получатель субсидии не должен получать средства из краевого бюджета на основании иных нормативных правовых актов Камчатского к</w:t>
      </w:r>
      <w:r w:rsidR="00105EA2" w:rsidRPr="00E02A36">
        <w:rPr>
          <w:szCs w:val="28"/>
        </w:rPr>
        <w:t xml:space="preserve">рая на цели, указанные в части </w:t>
      </w:r>
      <w:r w:rsidR="005636BD" w:rsidRPr="00E02A36">
        <w:rPr>
          <w:szCs w:val="28"/>
        </w:rPr>
        <w:t>7</w:t>
      </w:r>
      <w:r w:rsidR="002F21EE" w:rsidRPr="00E02A36">
        <w:rPr>
          <w:szCs w:val="28"/>
        </w:rPr>
        <w:t xml:space="preserve"> </w:t>
      </w:r>
      <w:r w:rsidRPr="00E02A36">
        <w:rPr>
          <w:szCs w:val="28"/>
        </w:rPr>
        <w:t>настоящего Порядка;</w:t>
      </w:r>
    </w:p>
    <w:p w14:paraId="457CA6AA" w14:textId="77777777" w:rsidR="00FB4A54" w:rsidRPr="00E02A36" w:rsidRDefault="00FB4A54" w:rsidP="00FB4A54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6087A8C2" w14:textId="37036D9C" w:rsidR="00FB4A54" w:rsidRPr="00E02A36" w:rsidRDefault="00FB4A54" w:rsidP="00A60587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Обязательными условиями предоставления субсидии, включаемыми в Соглашение, являются:</w:t>
      </w:r>
    </w:p>
    <w:p w14:paraId="4F61F3A4" w14:textId="423C4E05" w:rsidR="00FB4A54" w:rsidRPr="00E02A36" w:rsidRDefault="00FB4A54" w:rsidP="00FB4A54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5B56A6BD" w14:textId="6CE56204" w:rsidR="00FB4A54" w:rsidRPr="00E02A36" w:rsidRDefault="00FB4A54" w:rsidP="00FB4A54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согласие получателя субсидии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субсидии.</w:t>
      </w:r>
    </w:p>
    <w:p w14:paraId="10204905" w14:textId="3FF6621B" w:rsidR="00B34F53" w:rsidRPr="00E02A36" w:rsidRDefault="00B34F53" w:rsidP="008776F8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Для получения субсидии получатель субсидии представляет в Министерство следующие документы:</w:t>
      </w:r>
    </w:p>
    <w:p w14:paraId="419E03AE" w14:textId="52697AAE" w:rsidR="00B34F53" w:rsidRPr="00E02A36" w:rsidRDefault="00B34F53" w:rsidP="008776F8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заявление на предоставление субсидии в произвольной форме с указанием расчетного счета, открытого получателем субсидии в кредитной организации;</w:t>
      </w:r>
    </w:p>
    <w:p w14:paraId="2015DF41" w14:textId="0E1416D2" w:rsidR="008776F8" w:rsidRPr="00E02A36" w:rsidRDefault="008776F8" w:rsidP="008776F8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копии действующих учредительных документов, заверенные руководителем получателя субсидии;</w:t>
      </w:r>
    </w:p>
    <w:p w14:paraId="67921103" w14:textId="171DB279" w:rsidR="00B34F53" w:rsidRPr="00E02A36" w:rsidRDefault="008776F8" w:rsidP="005547FA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отчет о фактически произведенных затратах по направлениям затрат</w:t>
      </w:r>
      <w:r w:rsidR="005547FA" w:rsidRPr="00E02A36">
        <w:rPr>
          <w:szCs w:val="28"/>
        </w:rPr>
        <w:t xml:space="preserve">, указанным в части </w:t>
      </w:r>
      <w:r w:rsidR="005636BD" w:rsidRPr="00E02A36">
        <w:rPr>
          <w:szCs w:val="28"/>
        </w:rPr>
        <w:t>7</w:t>
      </w:r>
      <w:r w:rsidR="005547FA" w:rsidRPr="00E02A36">
        <w:rPr>
          <w:szCs w:val="28"/>
        </w:rPr>
        <w:t xml:space="preserve"> настоящего Порядка, за указанные периоды</w:t>
      </w:r>
      <w:r w:rsidR="002F21EE" w:rsidRPr="00E02A36">
        <w:rPr>
          <w:szCs w:val="28"/>
        </w:rPr>
        <w:t>,</w:t>
      </w:r>
      <w:r w:rsidR="002F21EE" w:rsidRPr="00E02A36">
        <w:t xml:space="preserve"> </w:t>
      </w:r>
      <w:r w:rsidR="002F21EE" w:rsidRPr="00E02A36">
        <w:rPr>
          <w:szCs w:val="28"/>
        </w:rPr>
        <w:t>по форме согласно приложению, к настоящему Порядку;</w:t>
      </w:r>
    </w:p>
    <w:p w14:paraId="27120EF5" w14:textId="4BBD0AE0" w:rsidR="005547FA" w:rsidRPr="00E02A36" w:rsidRDefault="005547FA" w:rsidP="005547FA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документы подтверждающие, фактически произведенные затраты (расходно-кассовые ордера; расчетно-платежные ведомости; контракты (договоры); счета; счета/фактуры; универсальные передаточные документы; акты выполненных работ; товарные накладные; накладные);</w:t>
      </w:r>
    </w:p>
    <w:p w14:paraId="7AD48E30" w14:textId="77777777" w:rsidR="005547FA" w:rsidRPr="00E02A36" w:rsidRDefault="005547FA" w:rsidP="005547FA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годовую бухгалтерскую (финансовую) отчетность (бухгалтерский баланс, отчет о прибылях и убытках, приложения к ним, пояснительная записка, аудиторское заключение, подтверждающее достоверность бухгалтерской отчетности получателя субсидии); </w:t>
      </w:r>
    </w:p>
    <w:p w14:paraId="475FC8B0" w14:textId="7E9F28ED" w:rsidR="005547FA" w:rsidRPr="00E02A36" w:rsidRDefault="005547FA" w:rsidP="005547FA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справку, подписанную руководителем получателя субсидии, о соответствии получателя субсидии условиям, указанным в части </w:t>
      </w:r>
      <w:r w:rsidR="005636BD" w:rsidRPr="00E02A36">
        <w:rPr>
          <w:szCs w:val="28"/>
        </w:rPr>
        <w:t>8</w:t>
      </w:r>
      <w:r w:rsidRPr="00E02A36">
        <w:rPr>
          <w:szCs w:val="28"/>
        </w:rPr>
        <w:t xml:space="preserve"> настоящего Порядка;</w:t>
      </w:r>
    </w:p>
    <w:p w14:paraId="5D3C8940" w14:textId="11CD4121" w:rsidR="00583089" w:rsidRPr="00E02A36" w:rsidRDefault="00583089" w:rsidP="00583089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Министерство в течение 5 рабочих дней со дня получения документов, указанных в части 1</w:t>
      </w:r>
      <w:r w:rsidR="005636BD" w:rsidRPr="00E02A36">
        <w:rPr>
          <w:szCs w:val="28"/>
        </w:rPr>
        <w:t>1</w:t>
      </w:r>
      <w:r w:rsidRPr="00E02A36">
        <w:rPr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под</w:t>
      </w:r>
      <w:hyperlink r:id="rId10" w:history="1">
        <w:r w:rsidRPr="00E02A36">
          <w:rPr>
            <w:szCs w:val="28"/>
          </w:rPr>
          <w:t>пункту «</w:t>
        </w:r>
        <w:r w:rsidR="00520628" w:rsidRPr="00E02A36">
          <w:rPr>
            <w:szCs w:val="28"/>
          </w:rPr>
          <w:t>г</w:t>
        </w:r>
        <w:r w:rsidRPr="00E02A36">
          <w:rPr>
            <w:szCs w:val="28"/>
          </w:rPr>
          <w:t xml:space="preserve">» пункта 1 части </w:t>
        </w:r>
      </w:hyperlink>
      <w:r w:rsidR="005636BD" w:rsidRPr="00E02A36">
        <w:rPr>
          <w:szCs w:val="28"/>
        </w:rPr>
        <w:t>8</w:t>
      </w:r>
      <w:r w:rsidRPr="00E02A36">
        <w:rPr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7EECDF69" w14:textId="28BE11A6" w:rsidR="00B34F53" w:rsidRPr="00E02A36" w:rsidRDefault="00B34F53" w:rsidP="00583089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Документы, указанные в части </w:t>
      </w:r>
      <w:r w:rsidR="005636BD" w:rsidRPr="00E02A36">
        <w:rPr>
          <w:szCs w:val="28"/>
        </w:rPr>
        <w:t>11</w:t>
      </w:r>
      <w:r w:rsidRPr="00E02A36">
        <w:rPr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6043CBA2" w14:textId="00B741A5" w:rsidR="00B34F53" w:rsidRPr="00E02A36" w:rsidRDefault="00583089" w:rsidP="00A60587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Министерство в течение 5 рабочих дней со дня регистрации документов, указанных в </w:t>
      </w:r>
      <w:hyperlink w:anchor="P81" w:history="1">
        <w:r w:rsidRPr="00E02A36">
          <w:rPr>
            <w:szCs w:val="28"/>
          </w:rPr>
          <w:t xml:space="preserve">части </w:t>
        </w:r>
      </w:hyperlink>
      <w:r w:rsidRPr="00E02A36">
        <w:rPr>
          <w:szCs w:val="28"/>
        </w:rPr>
        <w:t>1</w:t>
      </w:r>
      <w:r w:rsidR="005636BD" w:rsidRPr="00E02A36">
        <w:rPr>
          <w:szCs w:val="28"/>
        </w:rPr>
        <w:t>1</w:t>
      </w:r>
      <w:r w:rsidRPr="00E02A36">
        <w:rPr>
          <w:szCs w:val="28"/>
        </w:rPr>
        <w:t xml:space="preserve"> настоящего Порядка, рассматривает представленные получателем субсидии документы и проводит проверку на соответствие получателя субсидии условиям, указанным в </w:t>
      </w:r>
      <w:hyperlink w:anchor="P67" w:history="1">
        <w:r w:rsidRPr="00E02A36">
          <w:rPr>
            <w:szCs w:val="28"/>
          </w:rPr>
          <w:t xml:space="preserve">части </w:t>
        </w:r>
      </w:hyperlink>
      <w:r w:rsidR="005636BD" w:rsidRPr="00E02A36">
        <w:rPr>
          <w:szCs w:val="28"/>
        </w:rPr>
        <w:t>8</w:t>
      </w:r>
      <w:r w:rsidRPr="00E02A36">
        <w:rPr>
          <w:szCs w:val="28"/>
        </w:rPr>
        <w:t xml:space="preserve"> настоящего Порядка</w:t>
      </w:r>
      <w:r w:rsidR="00B34F53" w:rsidRPr="00E02A36">
        <w:rPr>
          <w:szCs w:val="28"/>
        </w:rPr>
        <w:t>.</w:t>
      </w:r>
    </w:p>
    <w:p w14:paraId="23E7F5DF" w14:textId="1881B647" w:rsidR="00B34F53" w:rsidRPr="00E02A36" w:rsidRDefault="00B34F53" w:rsidP="005636B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Основаниями для отказа в предоставлении субсидии являются:</w:t>
      </w:r>
    </w:p>
    <w:p w14:paraId="14D034B2" w14:textId="64183D82" w:rsidR="00B34F53" w:rsidRPr="00E02A36" w:rsidRDefault="005C5CED" w:rsidP="005C5CED">
      <w:pPr>
        <w:pStyle w:val="af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несоответствие получателя субсидии условиям, установленным </w:t>
      </w:r>
      <w:hyperlink r:id="rId11" w:history="1">
        <w:r w:rsidRPr="00E02A36">
          <w:t xml:space="preserve">частью </w:t>
        </w:r>
      </w:hyperlink>
      <w:r w:rsidR="005636BD" w:rsidRPr="00E02A36">
        <w:rPr>
          <w:szCs w:val="28"/>
        </w:rPr>
        <w:t>8</w:t>
      </w:r>
      <w:r w:rsidRPr="00E02A36">
        <w:rPr>
          <w:szCs w:val="28"/>
        </w:rPr>
        <w:t xml:space="preserve"> настоящего Порядка;</w:t>
      </w:r>
    </w:p>
    <w:p w14:paraId="7D33A0B4" w14:textId="42FFAEC2" w:rsidR="005C5CED" w:rsidRPr="00E02A36" w:rsidRDefault="005C5CED" w:rsidP="005C5CED">
      <w:pPr>
        <w:pStyle w:val="af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несоответствие представленных получателем субсидии документов требованиям, установленным частью </w:t>
      </w:r>
      <w:r w:rsidR="005636BD" w:rsidRPr="00E02A36">
        <w:rPr>
          <w:szCs w:val="28"/>
        </w:rPr>
        <w:t>11</w:t>
      </w:r>
      <w:r w:rsidRPr="00E02A36">
        <w:rPr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4C3B2A6D" w14:textId="27AD679C" w:rsidR="00B34F53" w:rsidRPr="00E02A36" w:rsidRDefault="00B34F53" w:rsidP="005C5CED">
      <w:pPr>
        <w:pStyle w:val="af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установление факта недостоверности представленной получателем субсидии информации.</w:t>
      </w:r>
    </w:p>
    <w:p w14:paraId="14D7642D" w14:textId="49F225AA" w:rsidR="00B34F53" w:rsidRPr="00E02A36" w:rsidRDefault="00622C75" w:rsidP="00121BF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принятия решения об отказе в предоставлении субсидии Министерство в течение 5 рабочих дней со дня проведения проверки полученных документов направляет получателю субсидии уведомление о принятом решении с обоснованием причин отказа</w:t>
      </w:r>
      <w:r w:rsidR="00B34F53" w:rsidRPr="00E02A36">
        <w:rPr>
          <w:szCs w:val="28"/>
        </w:rPr>
        <w:t>.</w:t>
      </w:r>
    </w:p>
    <w:p w14:paraId="262ADE40" w14:textId="1B85F52B" w:rsidR="00B34F53" w:rsidRPr="00E02A36" w:rsidRDefault="002D6A91" w:rsidP="00121BF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принятия решения о предоставлении субсидии Министерство в течение 5 рабочих дней со дня проведения проверки полученных документов заключает с получателем субсидии Соглашение</w:t>
      </w:r>
      <w:r w:rsidR="00B34F53" w:rsidRPr="00E02A36">
        <w:rPr>
          <w:szCs w:val="28"/>
        </w:rPr>
        <w:t>.</w:t>
      </w:r>
    </w:p>
    <w:p w14:paraId="7D1B2CB0" w14:textId="4C1594A3" w:rsidR="00121BFD" w:rsidRPr="00E02A36" w:rsidRDefault="00121BFD" w:rsidP="00221B5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 Субсидия предоставляется в размере </w:t>
      </w:r>
      <w:r w:rsidR="00221B5D" w:rsidRPr="00E02A36">
        <w:rPr>
          <w:szCs w:val="28"/>
        </w:rPr>
        <w:t xml:space="preserve">фактически произведенных затрат по направлениям затрат, указанным в части </w:t>
      </w:r>
      <w:r w:rsidR="000B5B70" w:rsidRPr="00E02A36">
        <w:rPr>
          <w:szCs w:val="28"/>
        </w:rPr>
        <w:t>7</w:t>
      </w:r>
      <w:r w:rsidR="00221B5D" w:rsidRPr="00E02A36">
        <w:rPr>
          <w:szCs w:val="28"/>
        </w:rPr>
        <w:t xml:space="preserve"> настоящего Порядка, за указанные периоды</w:t>
      </w:r>
      <w:r w:rsidRPr="00E02A36">
        <w:rPr>
          <w:szCs w:val="28"/>
        </w:rPr>
        <w:t>.</w:t>
      </w:r>
    </w:p>
    <w:p w14:paraId="23A712D3" w14:textId="4A17D41B" w:rsidR="00B34F53" w:rsidRPr="00E02A36" w:rsidRDefault="00B34F53" w:rsidP="005636B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 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течение </w:t>
      </w:r>
      <w:r w:rsidR="00121BFD" w:rsidRPr="00E02A36">
        <w:rPr>
          <w:szCs w:val="28"/>
        </w:rPr>
        <w:t>10</w:t>
      </w:r>
      <w:r w:rsidRPr="00E02A36">
        <w:rPr>
          <w:szCs w:val="28"/>
        </w:rPr>
        <w:t xml:space="preserve"> рабочих дней со дня заключения соглашения о предоставлении субсидии.</w:t>
      </w:r>
    </w:p>
    <w:p w14:paraId="3550A5D0" w14:textId="4FE322EE" w:rsidR="007619A1" w:rsidRPr="00E02A36" w:rsidRDefault="00B34F53" w:rsidP="005636B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 Результатом предоставления субсидии</w:t>
      </w:r>
      <w:r w:rsidR="00E26132" w:rsidRPr="00E02A36">
        <w:rPr>
          <w:szCs w:val="28"/>
        </w:rPr>
        <w:t>,</w:t>
      </w:r>
      <w:r w:rsidR="00E26132" w:rsidRPr="00E02A36">
        <w:rPr>
          <w:sz w:val="22"/>
        </w:rPr>
        <w:t xml:space="preserve"> </w:t>
      </w:r>
      <w:r w:rsidR="00E26132" w:rsidRPr="00E02A36">
        <w:rPr>
          <w:szCs w:val="28"/>
        </w:rPr>
        <w:t xml:space="preserve">значение которого устанавливается в соглашении, </w:t>
      </w:r>
      <w:r w:rsidRPr="00E02A36">
        <w:rPr>
          <w:szCs w:val="28"/>
        </w:rPr>
        <w:t xml:space="preserve">является </w:t>
      </w:r>
      <w:r w:rsidR="00E26132" w:rsidRPr="00E02A36">
        <w:rPr>
          <w:szCs w:val="28"/>
        </w:rPr>
        <w:t xml:space="preserve">снижение </w:t>
      </w:r>
      <w:r w:rsidR="007619A1" w:rsidRPr="00E02A36">
        <w:rPr>
          <w:szCs w:val="28"/>
        </w:rPr>
        <w:t>кредиторской</w:t>
      </w:r>
      <w:r w:rsidR="001F3159" w:rsidRPr="00E02A36">
        <w:rPr>
          <w:szCs w:val="28"/>
        </w:rPr>
        <w:t xml:space="preserve"> </w:t>
      </w:r>
      <w:r w:rsidR="007619A1" w:rsidRPr="00E02A36">
        <w:rPr>
          <w:szCs w:val="28"/>
        </w:rPr>
        <w:t>задолженности</w:t>
      </w:r>
      <w:r w:rsidR="00E26132" w:rsidRPr="00E02A36">
        <w:rPr>
          <w:szCs w:val="28"/>
        </w:rPr>
        <w:t xml:space="preserve"> </w:t>
      </w:r>
      <w:r w:rsidR="009766FB" w:rsidRPr="00E02A36">
        <w:rPr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E26132" w:rsidRPr="00E02A36">
        <w:rPr>
          <w:szCs w:val="28"/>
        </w:rPr>
        <w:t xml:space="preserve">юридических лиц - организаций </w:t>
      </w:r>
      <w:r w:rsidR="008943CF" w:rsidRPr="00E02A36">
        <w:rPr>
          <w:szCs w:val="28"/>
        </w:rPr>
        <w:t>Камчатского края, осуществляющих</w:t>
      </w:r>
      <w:r w:rsidR="00E26132" w:rsidRPr="00E02A36">
        <w:rPr>
          <w:szCs w:val="28"/>
        </w:rPr>
        <w:t xml:space="preserve">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(тыс. рублей)</w:t>
      </w:r>
    </w:p>
    <w:p w14:paraId="51658064" w14:textId="089520EA" w:rsidR="005A273D" w:rsidRPr="00E02A36" w:rsidRDefault="006E62FC" w:rsidP="008551A6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Показателем результативности использования субсидии является бесперебойное </w:t>
      </w:r>
      <w:r w:rsidR="00B9412E" w:rsidRPr="00E02A36">
        <w:rPr>
          <w:szCs w:val="28"/>
        </w:rPr>
        <w:t>осуществление</w:t>
      </w:r>
      <w:r w:rsidRPr="00E02A36">
        <w:rPr>
          <w:szCs w:val="28"/>
        </w:rPr>
        <w:t xml:space="preserve"> </w:t>
      </w:r>
      <w:r w:rsidR="008551A6" w:rsidRPr="00E02A36">
        <w:rPr>
          <w:bCs/>
          <w:szCs w:val="28"/>
        </w:rPr>
        <w:t>деятельности юридически</w:t>
      </w:r>
      <w:r w:rsidR="00B9412E" w:rsidRPr="00E02A36">
        <w:rPr>
          <w:bCs/>
          <w:szCs w:val="28"/>
        </w:rPr>
        <w:t>м</w:t>
      </w:r>
      <w:r w:rsidR="00A87A10" w:rsidRPr="00E02A36">
        <w:rPr>
          <w:bCs/>
          <w:szCs w:val="28"/>
        </w:rPr>
        <w:t>и</w:t>
      </w:r>
      <w:r w:rsidR="008551A6" w:rsidRPr="00E02A36">
        <w:rPr>
          <w:bCs/>
          <w:szCs w:val="28"/>
        </w:rPr>
        <w:t xml:space="preserve"> лиц</w:t>
      </w:r>
      <w:r w:rsidR="00A87A10" w:rsidRPr="00E02A36">
        <w:rPr>
          <w:bCs/>
          <w:szCs w:val="28"/>
        </w:rPr>
        <w:t>ами</w:t>
      </w:r>
      <w:r w:rsidR="008551A6" w:rsidRPr="00E02A36">
        <w:rPr>
          <w:bCs/>
          <w:szCs w:val="28"/>
        </w:rPr>
        <w:t xml:space="preserve"> - организаци</w:t>
      </w:r>
      <w:r w:rsidR="00A87A10" w:rsidRPr="00E02A36">
        <w:rPr>
          <w:bCs/>
          <w:szCs w:val="28"/>
        </w:rPr>
        <w:t>ями</w:t>
      </w:r>
      <w:r w:rsidR="008551A6" w:rsidRPr="00E02A36">
        <w:rPr>
          <w:bCs/>
          <w:szCs w:val="28"/>
        </w:rPr>
        <w:t xml:space="preserve"> Камчатского края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</w:t>
      </w:r>
      <w:r w:rsidR="002C7D4D" w:rsidRPr="00E02A36">
        <w:rPr>
          <w:bCs/>
          <w:szCs w:val="28"/>
        </w:rPr>
        <w:t>организации</w:t>
      </w:r>
      <w:r w:rsidR="002C7D4D" w:rsidRPr="00E02A36">
        <w:rPr>
          <w:szCs w:val="28"/>
        </w:rPr>
        <w:t xml:space="preserve"> и работы</w:t>
      </w:r>
      <w:r w:rsidR="008551A6" w:rsidRPr="00E02A36">
        <w:rPr>
          <w:szCs w:val="28"/>
        </w:rPr>
        <w:t xml:space="preserve"> </w:t>
      </w:r>
      <w:r w:rsidRPr="00E02A36">
        <w:rPr>
          <w:szCs w:val="28"/>
        </w:rPr>
        <w:t>обсерватора для лиц, прибывших из эпидемически неблагополучной территории по новой коронавирусной инфекции (2019-nCoV) в Камчатский край</w:t>
      </w:r>
      <w:r w:rsidR="008551A6" w:rsidRPr="00E02A36">
        <w:rPr>
          <w:szCs w:val="28"/>
        </w:rPr>
        <w:t xml:space="preserve">.   </w:t>
      </w:r>
    </w:p>
    <w:p w14:paraId="4DC77C34" w14:textId="2BD5507E" w:rsidR="00B34F53" w:rsidRPr="00E02A36" w:rsidRDefault="00B34F53" w:rsidP="005636B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 xml:space="preserve">Получатель субсидии предоставляет в Министерство в срок </w:t>
      </w:r>
      <w:r w:rsidR="000B4667" w:rsidRPr="00E02A36">
        <w:rPr>
          <w:szCs w:val="28"/>
        </w:rPr>
        <w:t>до</w:t>
      </w:r>
      <w:r w:rsidRPr="00E02A36">
        <w:rPr>
          <w:szCs w:val="28"/>
        </w:rPr>
        <w:t xml:space="preserve"> </w:t>
      </w:r>
      <w:r w:rsidR="000B4667" w:rsidRPr="00E02A36">
        <w:rPr>
          <w:szCs w:val="28"/>
        </w:rPr>
        <w:t>2</w:t>
      </w:r>
      <w:r w:rsidRPr="00E02A36">
        <w:rPr>
          <w:szCs w:val="28"/>
        </w:rPr>
        <w:t>0 января 202</w:t>
      </w:r>
      <w:r w:rsidR="000B4667" w:rsidRPr="00E02A36">
        <w:rPr>
          <w:szCs w:val="28"/>
        </w:rPr>
        <w:t>2</w:t>
      </w:r>
      <w:r w:rsidRPr="00E02A36">
        <w:rPr>
          <w:szCs w:val="28"/>
        </w:rPr>
        <w:t xml:space="preserve"> года отчет о достижении результат</w:t>
      </w:r>
      <w:r w:rsidR="00FC320E" w:rsidRPr="00E02A36">
        <w:rPr>
          <w:szCs w:val="28"/>
        </w:rPr>
        <w:t>а</w:t>
      </w:r>
      <w:r w:rsidRPr="00E02A36">
        <w:rPr>
          <w:szCs w:val="28"/>
        </w:rPr>
        <w:t xml:space="preserve"> </w:t>
      </w:r>
      <w:r w:rsidR="008551A6" w:rsidRPr="00E02A36">
        <w:rPr>
          <w:szCs w:val="28"/>
        </w:rPr>
        <w:t>п</w:t>
      </w:r>
      <w:r w:rsidRPr="00E02A36">
        <w:rPr>
          <w:szCs w:val="28"/>
        </w:rPr>
        <w:t xml:space="preserve">редоставления субсидии, а также отчет об осуществлении расходов, источником финансового обеспечения которых является субсидия, по форме согласно приложению к Соглашению. </w:t>
      </w:r>
    </w:p>
    <w:p w14:paraId="78F4B9A5" w14:textId="27AF65A4" w:rsidR="00B34F53" w:rsidRPr="00E02A36" w:rsidRDefault="00B34F53" w:rsidP="005636BD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13CDA8D4" w14:textId="33437387" w:rsidR="00020264" w:rsidRPr="00E02A36" w:rsidRDefault="00020264" w:rsidP="00020264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53D28FC7" w14:textId="77777777" w:rsidR="00020264" w:rsidRPr="00E02A36" w:rsidRDefault="00020264" w:rsidP="00020264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субсидии обязан возвратить средства субсидии в краевой бюджет:</w:t>
      </w:r>
    </w:p>
    <w:p w14:paraId="4FE29910" w14:textId="70402AA3" w:rsidR="00020264" w:rsidRPr="00E02A36" w:rsidRDefault="00020264" w:rsidP="00020264">
      <w:pPr>
        <w:pStyle w:val="af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316D780" w14:textId="18574464" w:rsidR="00020264" w:rsidRPr="00E02A36" w:rsidRDefault="00020264" w:rsidP="00020264">
      <w:pPr>
        <w:pStyle w:val="af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14:paraId="5E56176D" w14:textId="77777777" w:rsidR="00020264" w:rsidRPr="00E02A36" w:rsidRDefault="00020264" w:rsidP="00020264">
      <w:pPr>
        <w:pStyle w:val="af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Получатель субсидии обязан возвратить средства субсидии в следующих объемах:</w:t>
      </w:r>
    </w:p>
    <w:p w14:paraId="27CD86D8" w14:textId="0BB6F803" w:rsidR="00020264" w:rsidRPr="00E02A36" w:rsidRDefault="00020264" w:rsidP="00020264">
      <w:pPr>
        <w:pStyle w:val="af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7E023E54" w14:textId="2BC9E204" w:rsidR="00B34F53" w:rsidRPr="00E02A36" w:rsidRDefault="00020264" w:rsidP="00002BC2">
      <w:pPr>
        <w:pStyle w:val="af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A36">
        <w:rPr>
          <w:szCs w:val="28"/>
        </w:rPr>
        <w:t>в случае нарушения условий</w:t>
      </w:r>
      <w:r w:rsidR="00002BC2" w:rsidRPr="00E02A36">
        <w:rPr>
          <w:szCs w:val="28"/>
        </w:rPr>
        <w:t xml:space="preserve"> и</w:t>
      </w:r>
      <w:r w:rsidRPr="00E02A36">
        <w:rPr>
          <w:szCs w:val="28"/>
        </w:rPr>
        <w:t xml:space="preserve"> порядка </w:t>
      </w:r>
      <w:r w:rsidR="00002BC2" w:rsidRPr="00E02A36">
        <w:rPr>
          <w:szCs w:val="28"/>
        </w:rPr>
        <w:t xml:space="preserve">предоставления субсидии, а также </w:t>
      </w:r>
      <w:r w:rsidR="00AE74E0" w:rsidRPr="00E02A36">
        <w:rPr>
          <w:szCs w:val="28"/>
        </w:rPr>
        <w:t xml:space="preserve">недостижения значений результата </w:t>
      </w:r>
      <w:r w:rsidRPr="00E02A36">
        <w:rPr>
          <w:szCs w:val="28"/>
        </w:rPr>
        <w:t>- в полном объеме</w:t>
      </w:r>
      <w:r w:rsidR="00002BC2" w:rsidRPr="00E02A36">
        <w:rPr>
          <w:szCs w:val="28"/>
        </w:rPr>
        <w:t>.</w:t>
      </w:r>
    </w:p>
    <w:p w14:paraId="7A24F670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1C03229D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3F53A54C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6F91A4C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1D72863E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4D94A794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5AEDB54D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6C513153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1DE1BA4" w14:textId="77777777" w:rsidR="00B929A1" w:rsidRPr="00E02A36" w:rsidRDefault="00B929A1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50D6AC73" w14:textId="77777777" w:rsidR="002A6032" w:rsidRPr="00E02A36" w:rsidRDefault="002A6032" w:rsidP="00B929A1">
      <w:pPr>
        <w:jc w:val="center"/>
        <w:rPr>
          <w:szCs w:val="28"/>
        </w:rPr>
      </w:pPr>
    </w:p>
    <w:p w14:paraId="56A28600" w14:textId="77777777" w:rsidR="002A6032" w:rsidRPr="00E02A36" w:rsidRDefault="002A6032" w:rsidP="00B929A1">
      <w:pPr>
        <w:jc w:val="center"/>
        <w:rPr>
          <w:szCs w:val="28"/>
        </w:rPr>
      </w:pPr>
    </w:p>
    <w:p w14:paraId="33FBA01E" w14:textId="77777777" w:rsidR="002A6032" w:rsidRPr="00E02A36" w:rsidRDefault="002A6032" w:rsidP="00B929A1">
      <w:pPr>
        <w:jc w:val="center"/>
        <w:rPr>
          <w:szCs w:val="28"/>
        </w:rPr>
      </w:pPr>
    </w:p>
    <w:p w14:paraId="0AB2047C" w14:textId="77777777" w:rsidR="002A6032" w:rsidRPr="00E02A36" w:rsidRDefault="002A6032" w:rsidP="00B929A1">
      <w:pPr>
        <w:jc w:val="center"/>
        <w:rPr>
          <w:szCs w:val="28"/>
        </w:rPr>
      </w:pPr>
    </w:p>
    <w:p w14:paraId="4067684C" w14:textId="77777777" w:rsidR="00E02A36" w:rsidRPr="00E02A36" w:rsidRDefault="00E02A36" w:rsidP="00894ADE">
      <w:pPr>
        <w:tabs>
          <w:tab w:val="left" w:pos="993"/>
        </w:tabs>
        <w:ind w:left="9214"/>
        <w:rPr>
          <w:sz w:val="22"/>
          <w:szCs w:val="22"/>
        </w:rPr>
        <w:sectPr w:rsidR="00E02A36" w:rsidRPr="00E02A36" w:rsidSect="00894ADE">
          <w:pgSz w:w="11906" w:h="16838"/>
          <w:pgMar w:top="1134" w:right="567" w:bottom="851" w:left="1701" w:header="709" w:footer="709" w:gutter="0"/>
          <w:cols w:space="708"/>
          <w:docGrid w:linePitch="381"/>
        </w:sectPr>
      </w:pPr>
    </w:p>
    <w:p w14:paraId="3766B7AC" w14:textId="5A19023A" w:rsidR="008C12DC" w:rsidRPr="00E02A36" w:rsidRDefault="008C12DC" w:rsidP="00894ADE">
      <w:pPr>
        <w:tabs>
          <w:tab w:val="left" w:pos="993"/>
        </w:tabs>
        <w:ind w:left="9214"/>
        <w:rPr>
          <w:sz w:val="18"/>
        </w:rPr>
      </w:pPr>
      <w:r w:rsidRPr="00E02A36">
        <w:rPr>
          <w:sz w:val="22"/>
          <w:szCs w:val="22"/>
        </w:rPr>
        <w:t xml:space="preserve">Приложение к </w:t>
      </w:r>
      <w:r w:rsidRPr="00E02A36">
        <w:rPr>
          <w:bCs/>
          <w:sz w:val="22"/>
          <w:szCs w:val="22"/>
        </w:rPr>
        <w:t xml:space="preserve">Порядку </w:t>
      </w:r>
      <w:r w:rsidR="00894ADE" w:rsidRPr="00E02A36">
        <w:rPr>
          <w:bCs/>
          <w:sz w:val="22"/>
          <w:szCs w:val="22"/>
        </w:rPr>
        <w:t>предоставления в 2021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на возмещение затрат, возникших в связи с оказанием услуг</w:t>
      </w:r>
    </w:p>
    <w:p w14:paraId="78E3B620" w14:textId="77777777" w:rsidR="00E02A36" w:rsidRPr="00E02A36" w:rsidRDefault="00E02A36" w:rsidP="008C12DC">
      <w:pPr>
        <w:rPr>
          <w:sz w:val="27"/>
          <w:szCs w:val="27"/>
        </w:rPr>
      </w:pPr>
    </w:p>
    <w:p w14:paraId="7AA11F5E" w14:textId="14120EDE" w:rsidR="008C12DC" w:rsidRPr="00E02A36" w:rsidRDefault="008C12DC" w:rsidP="008C12DC">
      <w:pPr>
        <w:rPr>
          <w:sz w:val="27"/>
          <w:szCs w:val="27"/>
        </w:rPr>
      </w:pPr>
      <w:r w:rsidRPr="00E02A36">
        <w:rPr>
          <w:sz w:val="27"/>
          <w:szCs w:val="27"/>
        </w:rPr>
        <w:t>Отчет о фактически произведенных затратах</w:t>
      </w:r>
    </w:p>
    <w:p w14:paraId="123D49D8" w14:textId="77777777" w:rsidR="008C12DC" w:rsidRPr="00E02A36" w:rsidRDefault="008C12DC" w:rsidP="008C12DC">
      <w:pPr>
        <w:jc w:val="center"/>
        <w:rPr>
          <w:sz w:val="18"/>
          <w:szCs w:val="27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2126"/>
        <w:gridCol w:w="1559"/>
        <w:gridCol w:w="1276"/>
        <w:gridCol w:w="1984"/>
        <w:gridCol w:w="1701"/>
        <w:gridCol w:w="1418"/>
      </w:tblGrid>
      <w:tr w:rsidR="00E54821" w:rsidRPr="00E02A36" w14:paraId="3D5D2F98" w14:textId="77777777" w:rsidTr="00E54821">
        <w:tc>
          <w:tcPr>
            <w:tcW w:w="594" w:type="dxa"/>
            <w:vMerge w:val="restart"/>
            <w:vAlign w:val="center"/>
          </w:tcPr>
          <w:p w14:paraId="54469E23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№</w:t>
            </w:r>
          </w:p>
          <w:p w14:paraId="342D872C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п/п</w:t>
            </w:r>
          </w:p>
        </w:tc>
        <w:tc>
          <w:tcPr>
            <w:tcW w:w="4079" w:type="dxa"/>
            <w:vMerge w:val="restart"/>
            <w:vAlign w:val="center"/>
          </w:tcPr>
          <w:p w14:paraId="51A77062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 xml:space="preserve">Наименование </w:t>
            </w:r>
          </w:p>
          <w:p w14:paraId="1F8F51CB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 xml:space="preserve">фактических </w:t>
            </w:r>
          </w:p>
          <w:p w14:paraId="5841ABB1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затр</w:t>
            </w:r>
            <w:bookmarkStart w:id="0" w:name="_GoBack"/>
            <w:bookmarkEnd w:id="0"/>
            <w:r w:rsidRPr="00E02A36">
              <w:rPr>
                <w:sz w:val="22"/>
                <w:szCs w:val="22"/>
              </w:rPr>
              <w:t>ат</w:t>
            </w:r>
          </w:p>
          <w:p w14:paraId="6A64820F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(предмет контракта (договора)</w:t>
            </w:r>
          </w:p>
        </w:tc>
        <w:tc>
          <w:tcPr>
            <w:tcW w:w="2126" w:type="dxa"/>
            <w:vMerge w:val="restart"/>
            <w:vAlign w:val="center"/>
          </w:tcPr>
          <w:p w14:paraId="2CDE74B5" w14:textId="6865408B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Кассовый расход</w:t>
            </w:r>
            <w:r>
              <w:rPr>
                <w:sz w:val="22"/>
                <w:szCs w:val="22"/>
              </w:rPr>
              <w:t>, руб.</w:t>
            </w:r>
          </w:p>
          <w:p w14:paraId="392D8596" w14:textId="47BAE80E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488668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 xml:space="preserve">Реквизиты </w:t>
            </w:r>
          </w:p>
          <w:p w14:paraId="3FD32A8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 xml:space="preserve">платежного </w:t>
            </w:r>
          </w:p>
          <w:p w14:paraId="231462A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 xml:space="preserve">поручения, </w:t>
            </w:r>
          </w:p>
          <w:p w14:paraId="601A5F90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подтверждающего</w:t>
            </w:r>
          </w:p>
          <w:p w14:paraId="6ED0F38C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расходы</w:t>
            </w:r>
          </w:p>
        </w:tc>
        <w:tc>
          <w:tcPr>
            <w:tcW w:w="5103" w:type="dxa"/>
            <w:gridSpan w:val="3"/>
            <w:vAlign w:val="center"/>
          </w:tcPr>
          <w:p w14:paraId="611C32B3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 xml:space="preserve">Реквизиты документа, на основании которого </w:t>
            </w:r>
          </w:p>
          <w:p w14:paraId="11D1EC26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произведены расходы (расходно-кассовые ордера; расчетно-платежная ведомость; контракт (договор); счет; счет/фактура; универсальный передаточный документ; акт выполненных работ, товарная накладная, накладная)</w:t>
            </w:r>
          </w:p>
        </w:tc>
      </w:tr>
      <w:tr w:rsidR="00E54821" w:rsidRPr="00E02A36" w14:paraId="687CB18A" w14:textId="77777777" w:rsidTr="00E54821">
        <w:tc>
          <w:tcPr>
            <w:tcW w:w="594" w:type="dxa"/>
            <w:vMerge/>
            <w:vAlign w:val="center"/>
          </w:tcPr>
          <w:p w14:paraId="3AF7A021" w14:textId="77777777" w:rsidR="00E54821" w:rsidRPr="00E02A36" w:rsidRDefault="00E54821" w:rsidP="003F1781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vMerge/>
            <w:vAlign w:val="center"/>
          </w:tcPr>
          <w:p w14:paraId="48C6D786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F46F8BD" w14:textId="0E2A0029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408FCA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vAlign w:val="center"/>
          </w:tcPr>
          <w:p w14:paraId="53D925C7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vAlign w:val="center"/>
          </w:tcPr>
          <w:p w14:paraId="4C8B24A0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1108E618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  <w:vAlign w:val="center"/>
          </w:tcPr>
          <w:p w14:paraId="1D6FE3A3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  <w:r w:rsidRPr="00E02A36">
              <w:rPr>
                <w:sz w:val="22"/>
                <w:szCs w:val="22"/>
              </w:rPr>
              <w:t>номер</w:t>
            </w:r>
          </w:p>
        </w:tc>
      </w:tr>
      <w:tr w:rsidR="00E54821" w:rsidRPr="00E02A36" w14:paraId="6805788D" w14:textId="77777777" w:rsidTr="00E54821">
        <w:tc>
          <w:tcPr>
            <w:tcW w:w="594" w:type="dxa"/>
            <w:vAlign w:val="center"/>
          </w:tcPr>
          <w:p w14:paraId="12B3E65C" w14:textId="77777777" w:rsidR="00E54821" w:rsidRPr="00E02A36" w:rsidRDefault="00E54821" w:rsidP="003F1781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14:paraId="1A990821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BD99002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388A97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299DD1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984866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1E32F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970E1F" w14:textId="77777777" w:rsidR="00E54821" w:rsidRPr="00E02A36" w:rsidRDefault="00E54821" w:rsidP="003F1781">
            <w:pPr>
              <w:rPr>
                <w:sz w:val="22"/>
                <w:szCs w:val="22"/>
              </w:rPr>
            </w:pPr>
          </w:p>
        </w:tc>
      </w:tr>
      <w:tr w:rsidR="00E54821" w:rsidRPr="00E02A36" w14:paraId="30E48F1F" w14:textId="77777777" w:rsidTr="00E54821">
        <w:tc>
          <w:tcPr>
            <w:tcW w:w="594" w:type="dxa"/>
            <w:vAlign w:val="center"/>
          </w:tcPr>
          <w:p w14:paraId="34EEA964" w14:textId="77777777" w:rsidR="00E54821" w:rsidRPr="00E02A36" w:rsidRDefault="00E54821" w:rsidP="003F1781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14:paraId="42E537F2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A017DA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8082D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297CAD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A0E6C4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C1D8F3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ACC3E8" w14:textId="77777777" w:rsidR="00E54821" w:rsidRPr="00E02A36" w:rsidRDefault="00E54821" w:rsidP="003F1781">
            <w:pPr>
              <w:rPr>
                <w:sz w:val="22"/>
                <w:szCs w:val="22"/>
              </w:rPr>
            </w:pPr>
          </w:p>
        </w:tc>
      </w:tr>
      <w:tr w:rsidR="00E54821" w:rsidRPr="00E02A36" w14:paraId="09CBD0BA" w14:textId="77777777" w:rsidTr="00E54821">
        <w:tc>
          <w:tcPr>
            <w:tcW w:w="594" w:type="dxa"/>
            <w:vAlign w:val="center"/>
          </w:tcPr>
          <w:p w14:paraId="4B536B0F" w14:textId="77777777" w:rsidR="00E54821" w:rsidRPr="00E02A36" w:rsidRDefault="00E54821" w:rsidP="003F1781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14:paraId="5A3EED46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B217391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8DD73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871DDE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91BE45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3D10D7" w14:textId="77777777" w:rsidR="00E54821" w:rsidRPr="00E02A36" w:rsidRDefault="00E54821" w:rsidP="003F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BBF5A7" w14:textId="77777777" w:rsidR="00E54821" w:rsidRPr="00E02A36" w:rsidRDefault="00E54821" w:rsidP="003F1781">
            <w:pPr>
              <w:rPr>
                <w:sz w:val="22"/>
                <w:szCs w:val="22"/>
              </w:rPr>
            </w:pPr>
          </w:p>
        </w:tc>
      </w:tr>
    </w:tbl>
    <w:p w14:paraId="6B1326DD" w14:textId="77777777" w:rsidR="008C12DC" w:rsidRPr="00E02A36" w:rsidRDefault="008C12DC" w:rsidP="008C12DC">
      <w:pPr>
        <w:spacing w:before="240"/>
        <w:jc w:val="both"/>
      </w:pPr>
      <w:r w:rsidRPr="00E02A36">
        <w:rPr>
          <w:sz w:val="27"/>
          <w:szCs w:val="27"/>
        </w:rPr>
        <w:t>Руководитель ______________</w:t>
      </w:r>
      <w:r w:rsidRPr="00E02A36">
        <w:tab/>
        <w:t>_____________</w:t>
      </w:r>
    </w:p>
    <w:p w14:paraId="58C6EE6F" w14:textId="77777777" w:rsidR="008C12DC" w:rsidRPr="00E02A36" w:rsidRDefault="008C12DC" w:rsidP="008C12DC">
      <w:pPr>
        <w:jc w:val="both"/>
        <w:rPr>
          <w:sz w:val="20"/>
        </w:rPr>
      </w:pPr>
      <w:r w:rsidRPr="00E02A36">
        <w:tab/>
      </w:r>
      <w:r w:rsidRPr="00E02A36">
        <w:tab/>
      </w:r>
      <w:r w:rsidRPr="00E02A36">
        <w:tab/>
      </w:r>
      <w:r w:rsidRPr="00E02A36">
        <w:rPr>
          <w:sz w:val="20"/>
        </w:rPr>
        <w:t>(подпись)</w:t>
      </w:r>
      <w:r w:rsidRPr="00E02A36">
        <w:rPr>
          <w:sz w:val="20"/>
        </w:rPr>
        <w:tab/>
      </w:r>
      <w:r w:rsidRPr="00E02A36">
        <w:rPr>
          <w:sz w:val="20"/>
        </w:rPr>
        <w:tab/>
        <w:t xml:space="preserve">             (Ф.И.О.)</w:t>
      </w:r>
    </w:p>
    <w:p w14:paraId="62B605CB" w14:textId="77777777" w:rsidR="008C12DC" w:rsidRPr="00E02A36" w:rsidRDefault="008C12DC" w:rsidP="008C12DC">
      <w:pPr>
        <w:jc w:val="both"/>
      </w:pPr>
      <w:r w:rsidRPr="00E02A36">
        <w:t xml:space="preserve">   М.П.</w:t>
      </w:r>
    </w:p>
    <w:p w14:paraId="7C09250B" w14:textId="77777777" w:rsidR="008C12DC" w:rsidRPr="00E02A36" w:rsidRDefault="008C12DC" w:rsidP="008C12DC">
      <w:pPr>
        <w:jc w:val="both"/>
      </w:pPr>
      <w:r w:rsidRPr="00E02A36">
        <w:t>"____"______________ 20___ г.</w:t>
      </w:r>
    </w:p>
    <w:p w14:paraId="05DF1135" w14:textId="77777777" w:rsidR="008C12DC" w:rsidRPr="00E02A36" w:rsidRDefault="008C12DC" w:rsidP="008C12DC">
      <w:pPr>
        <w:jc w:val="both"/>
      </w:pPr>
      <w:r w:rsidRPr="00E02A36">
        <w:rPr>
          <w:sz w:val="27"/>
          <w:szCs w:val="27"/>
        </w:rPr>
        <w:t>Главный бухгалтер</w:t>
      </w:r>
      <w:r w:rsidRPr="00E02A36">
        <w:t xml:space="preserve">  ______________</w:t>
      </w:r>
      <w:r w:rsidRPr="00E02A36">
        <w:tab/>
        <w:t>_____________</w:t>
      </w:r>
    </w:p>
    <w:p w14:paraId="59A3DB9E" w14:textId="77777777" w:rsidR="008C12DC" w:rsidRPr="00E02A36" w:rsidRDefault="008C12DC" w:rsidP="008C12DC">
      <w:pPr>
        <w:jc w:val="both"/>
        <w:rPr>
          <w:sz w:val="20"/>
        </w:rPr>
      </w:pPr>
      <w:r w:rsidRPr="00E02A36">
        <w:tab/>
      </w:r>
      <w:r w:rsidRPr="00E02A36">
        <w:tab/>
      </w:r>
      <w:r w:rsidRPr="00E02A36">
        <w:tab/>
      </w:r>
      <w:r w:rsidRPr="00E02A36">
        <w:tab/>
        <w:t xml:space="preserve">   </w:t>
      </w:r>
      <w:r w:rsidRPr="00E02A36">
        <w:rPr>
          <w:sz w:val="20"/>
        </w:rPr>
        <w:t>(подпись)</w:t>
      </w:r>
      <w:r w:rsidRPr="00E02A36">
        <w:rPr>
          <w:sz w:val="20"/>
        </w:rPr>
        <w:tab/>
      </w:r>
      <w:r w:rsidRPr="00E02A36">
        <w:rPr>
          <w:sz w:val="20"/>
        </w:rPr>
        <w:tab/>
        <w:t xml:space="preserve">             (Ф.И.О.)</w:t>
      </w:r>
    </w:p>
    <w:p w14:paraId="7E2D3388" w14:textId="77777777" w:rsidR="008C12DC" w:rsidRPr="00E02A36" w:rsidRDefault="008C12DC" w:rsidP="008C12DC">
      <w:pPr>
        <w:jc w:val="both"/>
      </w:pPr>
      <w:r w:rsidRPr="00E02A36">
        <w:rPr>
          <w:sz w:val="27"/>
          <w:szCs w:val="27"/>
        </w:rPr>
        <w:t xml:space="preserve">Исполнитель </w:t>
      </w:r>
      <w:r w:rsidRPr="00E02A36">
        <w:t>______________</w:t>
      </w:r>
      <w:r w:rsidRPr="00E02A36">
        <w:tab/>
        <w:t>_____________</w:t>
      </w:r>
    </w:p>
    <w:p w14:paraId="271EE144" w14:textId="77777777" w:rsidR="008C12DC" w:rsidRPr="00E02A36" w:rsidRDefault="008C12DC" w:rsidP="008C12DC">
      <w:pPr>
        <w:jc w:val="both"/>
      </w:pPr>
      <w:r w:rsidRPr="00E02A36">
        <w:tab/>
      </w:r>
      <w:r w:rsidRPr="00E02A36">
        <w:tab/>
        <w:t xml:space="preserve">     </w:t>
      </w:r>
      <w:r w:rsidRPr="00E02A36">
        <w:rPr>
          <w:sz w:val="20"/>
        </w:rPr>
        <w:t>(Ф.И.О. полностью)</w:t>
      </w:r>
      <w:r w:rsidRPr="00E02A36">
        <w:rPr>
          <w:sz w:val="20"/>
        </w:rPr>
        <w:tab/>
        <w:t xml:space="preserve">                      (телефон)</w:t>
      </w:r>
    </w:p>
    <w:p w14:paraId="22A0541D" w14:textId="77777777" w:rsidR="008C12DC" w:rsidRPr="00E02A36" w:rsidRDefault="008C12DC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48A0C437" w14:textId="77777777" w:rsidR="00E02A36" w:rsidRPr="00E02A36" w:rsidRDefault="00E02A3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8FF0881" w14:textId="77777777" w:rsidR="00E02A36" w:rsidRPr="00E02A36" w:rsidRDefault="00E02A36" w:rsidP="00E02A36">
      <w:pPr>
        <w:jc w:val="center"/>
        <w:rPr>
          <w:szCs w:val="28"/>
        </w:rPr>
        <w:sectPr w:rsidR="00E02A36" w:rsidRPr="00E02A36" w:rsidSect="00E02A36">
          <w:pgSz w:w="16838" w:h="11906" w:orient="landscape"/>
          <w:pgMar w:top="1701" w:right="1134" w:bottom="567" w:left="851" w:header="709" w:footer="709" w:gutter="0"/>
          <w:cols w:space="708"/>
          <w:docGrid w:linePitch="381"/>
        </w:sectPr>
      </w:pPr>
    </w:p>
    <w:p w14:paraId="46F07A92" w14:textId="5A945EA0" w:rsidR="00E02A36" w:rsidRPr="00E02A36" w:rsidRDefault="00E02A36" w:rsidP="00E02A36">
      <w:pPr>
        <w:jc w:val="center"/>
        <w:rPr>
          <w:szCs w:val="28"/>
        </w:rPr>
      </w:pPr>
      <w:r w:rsidRPr="00E02A36">
        <w:rPr>
          <w:szCs w:val="28"/>
        </w:rPr>
        <w:t>ПОЯСНИТЕЛЬНАЯ ЗАПИСКА</w:t>
      </w:r>
    </w:p>
    <w:p w14:paraId="129B1340" w14:textId="77777777" w:rsidR="00E02A36" w:rsidRPr="00E02A36" w:rsidRDefault="00E02A36" w:rsidP="00E02A36">
      <w:pPr>
        <w:jc w:val="center"/>
        <w:rPr>
          <w:szCs w:val="28"/>
        </w:rPr>
      </w:pPr>
      <w:r w:rsidRPr="00E02A36">
        <w:rPr>
          <w:szCs w:val="28"/>
        </w:rPr>
        <w:t>к проекту постановления Правительства Камчатского края</w:t>
      </w:r>
    </w:p>
    <w:p w14:paraId="623E3A6A" w14:textId="77777777" w:rsidR="00E02A36" w:rsidRPr="00E02A36" w:rsidRDefault="00E02A36" w:rsidP="00E02A36">
      <w:pPr>
        <w:jc w:val="center"/>
        <w:rPr>
          <w:bCs/>
          <w:szCs w:val="28"/>
        </w:rPr>
      </w:pPr>
      <w:r w:rsidRPr="00E02A36">
        <w:rPr>
          <w:szCs w:val="28"/>
        </w:rPr>
        <w:t>«</w:t>
      </w:r>
      <w:r w:rsidRPr="00E02A36">
        <w:rPr>
          <w:bCs/>
          <w:szCs w:val="28"/>
        </w:rPr>
        <w:t>Об утверждении Порядка предоставления в 2021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на возмещение затрат, возникших в связи с оказанием услуг»</w:t>
      </w:r>
    </w:p>
    <w:p w14:paraId="0853EF3E" w14:textId="77777777" w:rsidR="00E02A36" w:rsidRPr="00E02A36" w:rsidRDefault="00E02A36" w:rsidP="00E02A36">
      <w:pPr>
        <w:jc w:val="center"/>
        <w:rPr>
          <w:szCs w:val="28"/>
        </w:rPr>
      </w:pPr>
    </w:p>
    <w:p w14:paraId="170DE53C" w14:textId="77777777" w:rsidR="00E02A36" w:rsidRPr="00E02A36" w:rsidRDefault="00E02A36" w:rsidP="00E02A36">
      <w:pPr>
        <w:ind w:firstLine="709"/>
        <w:jc w:val="both"/>
        <w:rPr>
          <w:szCs w:val="28"/>
        </w:rPr>
      </w:pPr>
      <w:r w:rsidRPr="00E02A36">
        <w:rPr>
          <w:szCs w:val="28"/>
        </w:rPr>
        <w:t>Проект постановления Правительства Камчатского края 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0B1FDBC2" w14:textId="77777777" w:rsidR="00E02A36" w:rsidRPr="00E02A36" w:rsidRDefault="00E02A36" w:rsidP="00E02A36">
      <w:pPr>
        <w:ind w:firstLine="709"/>
        <w:jc w:val="both"/>
        <w:rPr>
          <w:szCs w:val="28"/>
        </w:rPr>
      </w:pPr>
      <w:r w:rsidRPr="00E02A36">
        <w:rPr>
          <w:szCs w:val="28"/>
        </w:rPr>
        <w:t>Проект разработан Министерством здравоохранения Камчатского края в рамках полномочий отраслевого исполнительного органа государственной власти Камчатского края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 и распоряжения Правительства Камчатского края от 18.08.2015 № 427-РП в целях восстановления финансовой устойчивости, предупреждения несостоятельности (банкротства) получателя субсидии и дальнейшего осуществления деятельности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организации.</w:t>
      </w:r>
    </w:p>
    <w:p w14:paraId="603E545A" w14:textId="77777777" w:rsidR="00E02A36" w:rsidRPr="00E02A36" w:rsidRDefault="00E02A36" w:rsidP="00E02A36">
      <w:pPr>
        <w:ind w:firstLine="709"/>
        <w:jc w:val="both"/>
        <w:rPr>
          <w:szCs w:val="28"/>
        </w:rPr>
      </w:pPr>
      <w:r w:rsidRPr="00E02A36">
        <w:rPr>
          <w:szCs w:val="28"/>
        </w:rPr>
        <w:t>Настоящим проектом постановления Правительства Камчатского края  регулируются вопросы предоставления в 2021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 на возмещение затрат, возникших в связи с выполнением работ по организации работы и функционированию обсерватора для лиц, прибывших из эпидемически неблагополучной территории по новой коронавирусной инфекции (2019-nCoV) в Камчатский край.</w:t>
      </w:r>
    </w:p>
    <w:p w14:paraId="5236E759" w14:textId="77777777" w:rsidR="00E02A36" w:rsidRPr="00E02A36" w:rsidRDefault="00E02A36" w:rsidP="00E02A36">
      <w:pPr>
        <w:ind w:firstLine="709"/>
        <w:jc w:val="both"/>
        <w:rPr>
          <w:bCs/>
          <w:szCs w:val="28"/>
        </w:rPr>
      </w:pPr>
      <w:r w:rsidRPr="00E02A36">
        <w:rPr>
          <w:szCs w:val="28"/>
        </w:rPr>
        <w:t xml:space="preserve">Настоящим проектом постановления Правительства Камчатского края предлагается утвердить </w:t>
      </w:r>
      <w:r w:rsidRPr="00E02A36">
        <w:rPr>
          <w:bCs/>
          <w:szCs w:val="28"/>
        </w:rPr>
        <w:t>субсидию в целях возмещения затрат, возникших в связи с выполнением работ по организации работы и функционированию обсерватора для лиц, прибывших из эпидемически неблагополучной территории по новой коронавирусной инфекции (2019-nCoV) в Камчатский край получателю субсидии, осуществляющему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 в сумме 6 085,89199 тысяч рублей:</w:t>
      </w:r>
    </w:p>
    <w:p w14:paraId="1F561554" w14:textId="77777777" w:rsidR="00E02A36" w:rsidRPr="00E02A36" w:rsidRDefault="00E02A36" w:rsidP="00E02A36">
      <w:pPr>
        <w:pStyle w:val="af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E02A36">
        <w:rPr>
          <w:bCs/>
          <w:szCs w:val="28"/>
        </w:rPr>
        <w:t>на оплату труда, начисления на выплаты по оплате труда и иные выплаты персоналу за период с июня 2020 года по январь 2021 года включительно в сумме 2 327,02270 тысяч рублей;</w:t>
      </w:r>
    </w:p>
    <w:p w14:paraId="447D02BE" w14:textId="77777777" w:rsidR="00E02A36" w:rsidRPr="00E02A36" w:rsidRDefault="00E02A36" w:rsidP="00E02A36">
      <w:pPr>
        <w:pStyle w:val="af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E02A36">
        <w:rPr>
          <w:bCs/>
          <w:szCs w:val="28"/>
        </w:rPr>
        <w:t>на оплату услуг по дезинфекции зданий, сооружений и автотранспорта за период 2020 года в сумме 132,75316 тысяч рублей;</w:t>
      </w:r>
    </w:p>
    <w:p w14:paraId="0ADF1AF4" w14:textId="77777777" w:rsidR="00E02A36" w:rsidRPr="00E02A36" w:rsidRDefault="00E02A36" w:rsidP="00E02A36">
      <w:pPr>
        <w:pStyle w:val="af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E02A36">
        <w:rPr>
          <w:bCs/>
          <w:szCs w:val="28"/>
        </w:rPr>
        <w:t>на приобретение продуктов питания</w:t>
      </w:r>
      <w:r w:rsidRPr="00E02A36">
        <w:rPr>
          <w:rFonts w:eastAsiaTheme="minorHAnsi"/>
          <w:szCs w:val="28"/>
          <w:lang w:eastAsia="en-US"/>
        </w:rPr>
        <w:t xml:space="preserve"> с целью </w:t>
      </w:r>
      <w:r w:rsidRPr="00E02A36">
        <w:rPr>
          <w:bCs/>
          <w:szCs w:val="28"/>
        </w:rPr>
        <w:t>организации работы обсерватора за апрель 2020 года в сумме 73,58994 тысяч рублей;</w:t>
      </w:r>
    </w:p>
    <w:p w14:paraId="2C19B3A5" w14:textId="77777777" w:rsidR="00E02A36" w:rsidRPr="00E02A36" w:rsidRDefault="00E02A36" w:rsidP="00E02A36">
      <w:pPr>
        <w:pStyle w:val="af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E02A36">
        <w:rPr>
          <w:bCs/>
          <w:szCs w:val="28"/>
        </w:rPr>
        <w:t>на оплату времени простоя работникам в связи с приостановлением деятельности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 за период с августа 2020 года по апрель 2021 года включительно в сумме 3 552,52619 тысяч рублей.</w:t>
      </w:r>
    </w:p>
    <w:p w14:paraId="710D92D6" w14:textId="77777777" w:rsidR="00E02A36" w:rsidRPr="00E02A36" w:rsidRDefault="00E02A36" w:rsidP="00E02A36">
      <w:pPr>
        <w:ind w:firstLine="709"/>
        <w:jc w:val="both"/>
        <w:rPr>
          <w:szCs w:val="28"/>
        </w:rPr>
      </w:pPr>
      <w:r w:rsidRPr="00E02A36">
        <w:rPr>
          <w:szCs w:val="28"/>
        </w:rPr>
        <w:t xml:space="preserve">Законом Камчатского края от 26.11.2020 № 521 «О краевом бюджете на 2021 год и на плановый период 2022 и 2023 годов» на реализацию проекта ассигнования краевого бюджета не предусмотрены. Принятие настоящего постановления Правительства Камчатского края повлечет выделение дополнительных ассигнований бюджета Камчатского края. </w:t>
      </w:r>
    </w:p>
    <w:p w14:paraId="30C70A0A" w14:textId="77777777" w:rsidR="00E02A36" w:rsidRPr="00E02A36" w:rsidRDefault="00E02A36" w:rsidP="00E02A36">
      <w:pPr>
        <w:ind w:firstLine="709"/>
        <w:jc w:val="both"/>
        <w:rPr>
          <w:szCs w:val="28"/>
        </w:rPr>
      </w:pPr>
      <w:r w:rsidRPr="00E02A36">
        <w:rPr>
          <w:szCs w:val="28"/>
        </w:rPr>
        <w:t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01.06.2021 года в срок до 10.06.2021 года.</w:t>
      </w:r>
    </w:p>
    <w:p w14:paraId="5ED8E37E" w14:textId="77777777" w:rsidR="00E02A36" w:rsidRPr="00CC53CD" w:rsidRDefault="00E02A36" w:rsidP="00E02A36">
      <w:pPr>
        <w:ind w:firstLine="709"/>
        <w:jc w:val="both"/>
        <w:rPr>
          <w:szCs w:val="28"/>
        </w:rPr>
      </w:pPr>
      <w:r w:rsidRPr="00E02A36">
        <w:rPr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19C4C03" w14:textId="77777777" w:rsidR="00E02A36" w:rsidRDefault="00E02A36" w:rsidP="00E02A36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241CF6DE" w14:textId="77777777" w:rsidR="00E02A36" w:rsidRDefault="00E02A36" w:rsidP="00E02A36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DBDD712" w14:textId="77777777" w:rsidR="00E02A36" w:rsidRDefault="00E02A3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sectPr w:rsidR="00E02A36" w:rsidSect="00E02A36">
      <w:pgSz w:w="11906" w:h="16838" w:code="9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B60D" w14:textId="77777777" w:rsidR="006D025D" w:rsidRDefault="006D025D" w:rsidP="00342D13">
      <w:r>
        <w:separator/>
      </w:r>
    </w:p>
  </w:endnote>
  <w:endnote w:type="continuationSeparator" w:id="0">
    <w:p w14:paraId="648580DF" w14:textId="77777777" w:rsidR="006D025D" w:rsidRDefault="006D025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E1B2" w14:textId="77777777" w:rsidR="006D025D" w:rsidRDefault="006D025D" w:rsidP="00342D13">
      <w:r>
        <w:separator/>
      </w:r>
    </w:p>
  </w:footnote>
  <w:footnote w:type="continuationSeparator" w:id="0">
    <w:p w14:paraId="2A40FD43" w14:textId="77777777" w:rsidR="006D025D" w:rsidRDefault="006D025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F6F3F"/>
    <w:multiLevelType w:val="hybridMultilevel"/>
    <w:tmpl w:val="0AAA64F6"/>
    <w:lvl w:ilvl="0" w:tplc="2A08EE04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B9103800">
      <w:start w:val="1"/>
      <w:numFmt w:val="decimal"/>
      <w:lvlText w:val="%2)"/>
      <w:lvlJc w:val="left"/>
      <w:pPr>
        <w:ind w:left="193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4"/>
  </w:num>
  <w:num w:numId="9">
    <w:abstractNumId w:val="4"/>
  </w:num>
  <w:num w:numId="10">
    <w:abstractNumId w:val="3"/>
  </w:num>
  <w:num w:numId="11">
    <w:abstractNumId w:val="16"/>
  </w:num>
  <w:num w:numId="12">
    <w:abstractNumId w:val="6"/>
  </w:num>
  <w:num w:numId="13">
    <w:abstractNumId w:val="23"/>
  </w:num>
  <w:num w:numId="14">
    <w:abstractNumId w:val="12"/>
  </w:num>
  <w:num w:numId="15">
    <w:abstractNumId w:val="18"/>
  </w:num>
  <w:num w:numId="16">
    <w:abstractNumId w:val="25"/>
  </w:num>
  <w:num w:numId="17">
    <w:abstractNumId w:val="7"/>
  </w:num>
  <w:num w:numId="18">
    <w:abstractNumId w:val="2"/>
  </w:num>
  <w:num w:numId="19">
    <w:abstractNumId w:val="1"/>
  </w:num>
  <w:num w:numId="20">
    <w:abstractNumId w:val="14"/>
  </w:num>
  <w:num w:numId="21">
    <w:abstractNumId w:val="10"/>
  </w:num>
  <w:num w:numId="22">
    <w:abstractNumId w:val="20"/>
  </w:num>
  <w:num w:numId="23">
    <w:abstractNumId w:val="22"/>
  </w:num>
  <w:num w:numId="24">
    <w:abstractNumId w:val="24"/>
  </w:num>
  <w:num w:numId="25">
    <w:abstractNumId w:val="17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20264"/>
    <w:rsid w:val="00025BC2"/>
    <w:rsid w:val="0003329F"/>
    <w:rsid w:val="00035C9A"/>
    <w:rsid w:val="00044126"/>
    <w:rsid w:val="00050B66"/>
    <w:rsid w:val="00053EB9"/>
    <w:rsid w:val="00053F3E"/>
    <w:rsid w:val="000545B3"/>
    <w:rsid w:val="00054E2B"/>
    <w:rsid w:val="000B4667"/>
    <w:rsid w:val="000B5B70"/>
    <w:rsid w:val="000C1841"/>
    <w:rsid w:val="000C24EF"/>
    <w:rsid w:val="000D3115"/>
    <w:rsid w:val="000E0F8E"/>
    <w:rsid w:val="000E6009"/>
    <w:rsid w:val="00104D46"/>
    <w:rsid w:val="00105507"/>
    <w:rsid w:val="00105EA2"/>
    <w:rsid w:val="00121BFD"/>
    <w:rsid w:val="00137241"/>
    <w:rsid w:val="00140C0B"/>
    <w:rsid w:val="00151C37"/>
    <w:rsid w:val="00157B5C"/>
    <w:rsid w:val="001723D0"/>
    <w:rsid w:val="00191854"/>
    <w:rsid w:val="00196836"/>
    <w:rsid w:val="0019795D"/>
    <w:rsid w:val="001B44E6"/>
    <w:rsid w:val="001B5371"/>
    <w:rsid w:val="001B57D9"/>
    <w:rsid w:val="001C0380"/>
    <w:rsid w:val="001E02F1"/>
    <w:rsid w:val="001E0B39"/>
    <w:rsid w:val="001E62AB"/>
    <w:rsid w:val="001E6FE1"/>
    <w:rsid w:val="001F3159"/>
    <w:rsid w:val="001F3494"/>
    <w:rsid w:val="001F47EF"/>
    <w:rsid w:val="00200564"/>
    <w:rsid w:val="00221B5D"/>
    <w:rsid w:val="00223D68"/>
    <w:rsid w:val="00225E63"/>
    <w:rsid w:val="00230F4D"/>
    <w:rsid w:val="00232A85"/>
    <w:rsid w:val="002346C2"/>
    <w:rsid w:val="002722F0"/>
    <w:rsid w:val="00274748"/>
    <w:rsid w:val="00296585"/>
    <w:rsid w:val="002A6032"/>
    <w:rsid w:val="002A63D6"/>
    <w:rsid w:val="002A71B0"/>
    <w:rsid w:val="002B334D"/>
    <w:rsid w:val="002C6676"/>
    <w:rsid w:val="002C7D4D"/>
    <w:rsid w:val="002D2CBC"/>
    <w:rsid w:val="002D43BE"/>
    <w:rsid w:val="002D6A91"/>
    <w:rsid w:val="002D7D9B"/>
    <w:rsid w:val="002E44AD"/>
    <w:rsid w:val="002E7C39"/>
    <w:rsid w:val="002F21EE"/>
    <w:rsid w:val="00321E7D"/>
    <w:rsid w:val="00324625"/>
    <w:rsid w:val="00326DBB"/>
    <w:rsid w:val="00327CAE"/>
    <w:rsid w:val="003344D3"/>
    <w:rsid w:val="00342D13"/>
    <w:rsid w:val="00362299"/>
    <w:rsid w:val="00362F8E"/>
    <w:rsid w:val="0036553A"/>
    <w:rsid w:val="00365FA1"/>
    <w:rsid w:val="003832CF"/>
    <w:rsid w:val="00385A73"/>
    <w:rsid w:val="00385A9E"/>
    <w:rsid w:val="003879D7"/>
    <w:rsid w:val="003926A3"/>
    <w:rsid w:val="003A18B7"/>
    <w:rsid w:val="003A5BEF"/>
    <w:rsid w:val="003A64D6"/>
    <w:rsid w:val="003A7F52"/>
    <w:rsid w:val="003C2A43"/>
    <w:rsid w:val="003C4297"/>
    <w:rsid w:val="003D3CFA"/>
    <w:rsid w:val="003D3F08"/>
    <w:rsid w:val="003D6F0D"/>
    <w:rsid w:val="003E38BA"/>
    <w:rsid w:val="003E6B36"/>
    <w:rsid w:val="00404A84"/>
    <w:rsid w:val="00412883"/>
    <w:rsid w:val="0041539C"/>
    <w:rsid w:val="00441A91"/>
    <w:rsid w:val="00460247"/>
    <w:rsid w:val="004661BA"/>
    <w:rsid w:val="0046790E"/>
    <w:rsid w:val="0047243A"/>
    <w:rsid w:val="00474145"/>
    <w:rsid w:val="0048067E"/>
    <w:rsid w:val="0048068C"/>
    <w:rsid w:val="0048261B"/>
    <w:rsid w:val="00492A37"/>
    <w:rsid w:val="004C1CEA"/>
    <w:rsid w:val="004D492F"/>
    <w:rsid w:val="004D79DB"/>
    <w:rsid w:val="004F0472"/>
    <w:rsid w:val="004F162A"/>
    <w:rsid w:val="00504BDE"/>
    <w:rsid w:val="00511A74"/>
    <w:rsid w:val="00512C6C"/>
    <w:rsid w:val="00517B83"/>
    <w:rsid w:val="00520628"/>
    <w:rsid w:val="00523980"/>
    <w:rsid w:val="00527806"/>
    <w:rsid w:val="0054446A"/>
    <w:rsid w:val="005547FA"/>
    <w:rsid w:val="00562F7A"/>
    <w:rsid w:val="005636BD"/>
    <w:rsid w:val="00563C35"/>
    <w:rsid w:val="005709CE"/>
    <w:rsid w:val="00583089"/>
    <w:rsid w:val="00593C10"/>
    <w:rsid w:val="005A273D"/>
    <w:rsid w:val="005A45DC"/>
    <w:rsid w:val="005B577C"/>
    <w:rsid w:val="005C5CED"/>
    <w:rsid w:val="005D1648"/>
    <w:rsid w:val="005E03D6"/>
    <w:rsid w:val="005E22DD"/>
    <w:rsid w:val="005E726B"/>
    <w:rsid w:val="005F0B57"/>
    <w:rsid w:val="005F2BC6"/>
    <w:rsid w:val="006079B0"/>
    <w:rsid w:val="00622C75"/>
    <w:rsid w:val="006317BF"/>
    <w:rsid w:val="006329DD"/>
    <w:rsid w:val="00643B01"/>
    <w:rsid w:val="00644043"/>
    <w:rsid w:val="00651196"/>
    <w:rsid w:val="006604E4"/>
    <w:rsid w:val="006650EC"/>
    <w:rsid w:val="006828E0"/>
    <w:rsid w:val="00694F99"/>
    <w:rsid w:val="006979FB"/>
    <w:rsid w:val="006A2616"/>
    <w:rsid w:val="006A5AB2"/>
    <w:rsid w:val="006B3F5F"/>
    <w:rsid w:val="006C7D47"/>
    <w:rsid w:val="006D025D"/>
    <w:rsid w:val="006D4BF2"/>
    <w:rsid w:val="006E40D4"/>
    <w:rsid w:val="006E4B23"/>
    <w:rsid w:val="006E62FC"/>
    <w:rsid w:val="006F35ED"/>
    <w:rsid w:val="007066DE"/>
    <w:rsid w:val="007120E9"/>
    <w:rsid w:val="0072115F"/>
    <w:rsid w:val="00726CCB"/>
    <w:rsid w:val="00731817"/>
    <w:rsid w:val="00732C95"/>
    <w:rsid w:val="00733DC4"/>
    <w:rsid w:val="00744B93"/>
    <w:rsid w:val="00747197"/>
    <w:rsid w:val="00752579"/>
    <w:rsid w:val="00760202"/>
    <w:rsid w:val="00760664"/>
    <w:rsid w:val="007619A1"/>
    <w:rsid w:val="007714D1"/>
    <w:rsid w:val="00771639"/>
    <w:rsid w:val="00775CD2"/>
    <w:rsid w:val="00777932"/>
    <w:rsid w:val="00793645"/>
    <w:rsid w:val="007A1A03"/>
    <w:rsid w:val="007A3D90"/>
    <w:rsid w:val="007A764E"/>
    <w:rsid w:val="007B7995"/>
    <w:rsid w:val="007C378B"/>
    <w:rsid w:val="007C54A9"/>
    <w:rsid w:val="007C5E41"/>
    <w:rsid w:val="007C6DC9"/>
    <w:rsid w:val="007D4CC9"/>
    <w:rsid w:val="007E17B7"/>
    <w:rsid w:val="007F49CA"/>
    <w:rsid w:val="00815532"/>
    <w:rsid w:val="00815D96"/>
    <w:rsid w:val="008256E0"/>
    <w:rsid w:val="0083039A"/>
    <w:rsid w:val="00832E23"/>
    <w:rsid w:val="008434A6"/>
    <w:rsid w:val="00850FEE"/>
    <w:rsid w:val="00854A89"/>
    <w:rsid w:val="008551A6"/>
    <w:rsid w:val="00856C9C"/>
    <w:rsid w:val="00863EEF"/>
    <w:rsid w:val="00873C5D"/>
    <w:rsid w:val="008776F8"/>
    <w:rsid w:val="0088376A"/>
    <w:rsid w:val="008943CF"/>
    <w:rsid w:val="00894ADE"/>
    <w:rsid w:val="008B43F4"/>
    <w:rsid w:val="008B638F"/>
    <w:rsid w:val="008B7954"/>
    <w:rsid w:val="008C12DC"/>
    <w:rsid w:val="008D13CF"/>
    <w:rsid w:val="008D785A"/>
    <w:rsid w:val="008F114E"/>
    <w:rsid w:val="008F586A"/>
    <w:rsid w:val="00901156"/>
    <w:rsid w:val="00905B59"/>
    <w:rsid w:val="00910A40"/>
    <w:rsid w:val="0091657D"/>
    <w:rsid w:val="009244DB"/>
    <w:rsid w:val="0094141C"/>
    <w:rsid w:val="00941FB5"/>
    <w:rsid w:val="00947D6D"/>
    <w:rsid w:val="009674C7"/>
    <w:rsid w:val="00970B2B"/>
    <w:rsid w:val="009741FE"/>
    <w:rsid w:val="009766FB"/>
    <w:rsid w:val="009A5446"/>
    <w:rsid w:val="009B13E6"/>
    <w:rsid w:val="009B185D"/>
    <w:rsid w:val="009B1C1D"/>
    <w:rsid w:val="009B5307"/>
    <w:rsid w:val="009B6B79"/>
    <w:rsid w:val="009C512B"/>
    <w:rsid w:val="009D27F0"/>
    <w:rsid w:val="009E0C88"/>
    <w:rsid w:val="009E571C"/>
    <w:rsid w:val="009E5EC5"/>
    <w:rsid w:val="009F2212"/>
    <w:rsid w:val="009F260C"/>
    <w:rsid w:val="00A028AA"/>
    <w:rsid w:val="00A16406"/>
    <w:rsid w:val="00A2739F"/>
    <w:rsid w:val="00A305D5"/>
    <w:rsid w:val="00A32632"/>
    <w:rsid w:val="00A52C9A"/>
    <w:rsid w:val="00A540B6"/>
    <w:rsid w:val="00A5593D"/>
    <w:rsid w:val="00A60587"/>
    <w:rsid w:val="00A62100"/>
    <w:rsid w:val="00A63668"/>
    <w:rsid w:val="00A67322"/>
    <w:rsid w:val="00A72ED4"/>
    <w:rsid w:val="00A7789B"/>
    <w:rsid w:val="00A87A10"/>
    <w:rsid w:val="00A90785"/>
    <w:rsid w:val="00A96A62"/>
    <w:rsid w:val="00AA3CED"/>
    <w:rsid w:val="00AB00AE"/>
    <w:rsid w:val="00AB08DC"/>
    <w:rsid w:val="00AB3503"/>
    <w:rsid w:val="00AC284F"/>
    <w:rsid w:val="00AC6BC7"/>
    <w:rsid w:val="00AE6285"/>
    <w:rsid w:val="00AE74E0"/>
    <w:rsid w:val="00AE7CE5"/>
    <w:rsid w:val="00B0143F"/>
    <w:rsid w:val="00B047CC"/>
    <w:rsid w:val="00B05805"/>
    <w:rsid w:val="00B100B5"/>
    <w:rsid w:val="00B27F00"/>
    <w:rsid w:val="00B3459F"/>
    <w:rsid w:val="00B34F53"/>
    <w:rsid w:val="00B42F29"/>
    <w:rsid w:val="00B440AB"/>
    <w:rsid w:val="00B524A1"/>
    <w:rsid w:val="00B539F9"/>
    <w:rsid w:val="00B540BB"/>
    <w:rsid w:val="00B60245"/>
    <w:rsid w:val="00B74965"/>
    <w:rsid w:val="00B8474E"/>
    <w:rsid w:val="00B929A1"/>
    <w:rsid w:val="00B9412E"/>
    <w:rsid w:val="00BA2CFB"/>
    <w:rsid w:val="00BA2D9F"/>
    <w:rsid w:val="00BA4C22"/>
    <w:rsid w:val="00BB3DFD"/>
    <w:rsid w:val="00BC32C7"/>
    <w:rsid w:val="00BD3083"/>
    <w:rsid w:val="00BE3749"/>
    <w:rsid w:val="00BE3CA5"/>
    <w:rsid w:val="00BF3927"/>
    <w:rsid w:val="00BF5293"/>
    <w:rsid w:val="00C00871"/>
    <w:rsid w:val="00C378BA"/>
    <w:rsid w:val="00C5369B"/>
    <w:rsid w:val="00C62D84"/>
    <w:rsid w:val="00C71AAD"/>
    <w:rsid w:val="00C77F38"/>
    <w:rsid w:val="00C8140B"/>
    <w:rsid w:val="00C84C0E"/>
    <w:rsid w:val="00C87DDD"/>
    <w:rsid w:val="00C93614"/>
    <w:rsid w:val="00C93652"/>
    <w:rsid w:val="00C942BC"/>
    <w:rsid w:val="00C966C3"/>
    <w:rsid w:val="00CA2E6F"/>
    <w:rsid w:val="00CA3A43"/>
    <w:rsid w:val="00CB67A4"/>
    <w:rsid w:val="00CC53CD"/>
    <w:rsid w:val="00CD4A09"/>
    <w:rsid w:val="00CE5360"/>
    <w:rsid w:val="00CE5748"/>
    <w:rsid w:val="00D0207F"/>
    <w:rsid w:val="00D03AA4"/>
    <w:rsid w:val="00D04C82"/>
    <w:rsid w:val="00D23436"/>
    <w:rsid w:val="00D23B9B"/>
    <w:rsid w:val="00D34D4E"/>
    <w:rsid w:val="00D46131"/>
    <w:rsid w:val="00D605CF"/>
    <w:rsid w:val="00D6150E"/>
    <w:rsid w:val="00D72939"/>
    <w:rsid w:val="00D77DA5"/>
    <w:rsid w:val="00D87F1B"/>
    <w:rsid w:val="00DA3A2D"/>
    <w:rsid w:val="00DA6731"/>
    <w:rsid w:val="00DB075D"/>
    <w:rsid w:val="00DB6BD9"/>
    <w:rsid w:val="00DC34F7"/>
    <w:rsid w:val="00DC658A"/>
    <w:rsid w:val="00DD1C2B"/>
    <w:rsid w:val="00DD3F53"/>
    <w:rsid w:val="00DD4D13"/>
    <w:rsid w:val="00E01467"/>
    <w:rsid w:val="00E02A36"/>
    <w:rsid w:val="00E0636D"/>
    <w:rsid w:val="00E11054"/>
    <w:rsid w:val="00E141FF"/>
    <w:rsid w:val="00E212ED"/>
    <w:rsid w:val="00E24ECE"/>
    <w:rsid w:val="00E26132"/>
    <w:rsid w:val="00E2685C"/>
    <w:rsid w:val="00E33943"/>
    <w:rsid w:val="00E34935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7AD8"/>
    <w:rsid w:val="00E80B18"/>
    <w:rsid w:val="00E872A5"/>
    <w:rsid w:val="00E872D7"/>
    <w:rsid w:val="00E94805"/>
    <w:rsid w:val="00EB3439"/>
    <w:rsid w:val="00EB5ADD"/>
    <w:rsid w:val="00EC45E2"/>
    <w:rsid w:val="00EE0DFD"/>
    <w:rsid w:val="00EE3706"/>
    <w:rsid w:val="00EE4D93"/>
    <w:rsid w:val="00EE60C2"/>
    <w:rsid w:val="00EE6F1E"/>
    <w:rsid w:val="00F039EF"/>
    <w:rsid w:val="00F12DD3"/>
    <w:rsid w:val="00F16051"/>
    <w:rsid w:val="00F1606F"/>
    <w:rsid w:val="00F1760F"/>
    <w:rsid w:val="00F21250"/>
    <w:rsid w:val="00F35D89"/>
    <w:rsid w:val="00F675A7"/>
    <w:rsid w:val="00F73B10"/>
    <w:rsid w:val="00F74A59"/>
    <w:rsid w:val="00F82735"/>
    <w:rsid w:val="00F909C4"/>
    <w:rsid w:val="00FA06A4"/>
    <w:rsid w:val="00FA11B3"/>
    <w:rsid w:val="00FB4A54"/>
    <w:rsid w:val="00FB6E5E"/>
    <w:rsid w:val="00FC320E"/>
    <w:rsid w:val="00FD4258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5AC758F27FB3CD00F514C5453C0F181F1D31ACBEA37DF2C089156DAC321DA21C294684611710D8C8368CDB398175D2DFA1E16B19EEAA47E60AC2C4eDU8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B99EBC0DEAF49EAB3F4A837F5791B64E19189CDA47DBCEE16358AA59CF7D551AA01C9194EA19BCAD7BDB0D2500D530E41128D446C2D30E78DD6FD2FCK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833261BFCECE1CEB81565963FE4C34AE0256BEF8B0816280CAC1988A7674EC49FC908B4C50C2840B125B38239E5F19C96E3656D20559j3z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732F-D241-4F5F-8D29-88522F71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2451</Words>
  <Characters>19057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21466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Кирпунова Анна Андреевна</cp:lastModifiedBy>
  <cp:revision>16</cp:revision>
  <cp:lastPrinted>2020-11-25T01:12:00Z</cp:lastPrinted>
  <dcterms:created xsi:type="dcterms:W3CDTF">2020-12-28T03:47:00Z</dcterms:created>
  <dcterms:modified xsi:type="dcterms:W3CDTF">2021-05-31T22:48:00Z</dcterms:modified>
</cp:coreProperties>
</file>