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28C" w:rsidRDefault="009F328C" w:rsidP="009F328C">
      <w:pPr>
        <w:jc w:val="center"/>
        <w:rPr>
          <w:b/>
        </w:rPr>
      </w:pPr>
      <w:r w:rsidRPr="003E09D2">
        <w:rPr>
          <w:b/>
        </w:rPr>
        <w:t xml:space="preserve">Отчет </w:t>
      </w:r>
    </w:p>
    <w:p w:rsidR="009F328C" w:rsidRDefault="009F328C" w:rsidP="009F328C">
      <w:pPr>
        <w:jc w:val="center"/>
        <w:rPr>
          <w:b/>
        </w:rPr>
      </w:pPr>
      <w:r w:rsidRPr="003E09D2">
        <w:rPr>
          <w:b/>
        </w:rPr>
        <w:t xml:space="preserve">по работе с обращениями граждан </w:t>
      </w:r>
      <w:r>
        <w:rPr>
          <w:b/>
        </w:rPr>
        <w:t>в</w:t>
      </w:r>
    </w:p>
    <w:p w:rsidR="002B7BE6" w:rsidRDefault="001B571F" w:rsidP="009F328C">
      <w:pPr>
        <w:jc w:val="center"/>
        <w:rPr>
          <w:b/>
        </w:rPr>
      </w:pPr>
      <w:r>
        <w:rPr>
          <w:b/>
        </w:rPr>
        <w:t>Министерств</w:t>
      </w:r>
      <w:r w:rsidR="00833C03">
        <w:rPr>
          <w:b/>
        </w:rPr>
        <w:t>е</w:t>
      </w:r>
      <w:bookmarkStart w:id="0" w:name="_GoBack"/>
      <w:bookmarkEnd w:id="0"/>
      <w:r>
        <w:rPr>
          <w:b/>
        </w:rPr>
        <w:t xml:space="preserve"> туризма</w:t>
      </w:r>
      <w:r w:rsidR="002B7BE6">
        <w:rPr>
          <w:b/>
        </w:rPr>
        <w:t xml:space="preserve"> Камчатского края</w:t>
      </w:r>
    </w:p>
    <w:p w:rsidR="009F328C" w:rsidRDefault="008D0166" w:rsidP="00A41ABD">
      <w:pPr>
        <w:jc w:val="center"/>
        <w:rPr>
          <w:b/>
        </w:rPr>
      </w:pPr>
      <w:r>
        <w:rPr>
          <w:b/>
        </w:rPr>
        <w:t xml:space="preserve">за </w:t>
      </w:r>
      <w:r w:rsidR="0024445A">
        <w:rPr>
          <w:b/>
        </w:rPr>
        <w:t>2</w:t>
      </w:r>
      <w:r w:rsidR="00316AFD">
        <w:rPr>
          <w:b/>
        </w:rPr>
        <w:t xml:space="preserve"> </w:t>
      </w:r>
      <w:r w:rsidR="00990410">
        <w:rPr>
          <w:b/>
        </w:rPr>
        <w:t>квартал 20</w:t>
      </w:r>
      <w:r w:rsidR="00660F0B">
        <w:rPr>
          <w:b/>
        </w:rPr>
        <w:t>2</w:t>
      </w:r>
      <w:r w:rsidR="00187105">
        <w:rPr>
          <w:b/>
        </w:rPr>
        <w:t>2</w:t>
      </w:r>
      <w:r w:rsidR="00990410">
        <w:rPr>
          <w:b/>
        </w:rPr>
        <w:t xml:space="preserve"> года</w:t>
      </w:r>
    </w:p>
    <w:p w:rsidR="00A41ABD" w:rsidRPr="00B814F5" w:rsidRDefault="00A41ABD" w:rsidP="00A41ABD">
      <w:pPr>
        <w:jc w:val="center"/>
      </w:pPr>
    </w:p>
    <w:tbl>
      <w:tblPr>
        <w:tblW w:w="14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1248"/>
        <w:gridCol w:w="992"/>
        <w:gridCol w:w="657"/>
        <w:gridCol w:w="579"/>
        <w:gridCol w:w="749"/>
        <w:gridCol w:w="702"/>
        <w:gridCol w:w="1707"/>
        <w:gridCol w:w="1701"/>
        <w:gridCol w:w="1418"/>
        <w:gridCol w:w="1113"/>
        <w:gridCol w:w="1159"/>
        <w:gridCol w:w="1017"/>
      </w:tblGrid>
      <w:tr w:rsidR="004D4637" w:rsidRPr="009C0BA3" w:rsidTr="0006168F">
        <w:trPr>
          <w:cantSplit/>
          <w:trHeight w:val="2109"/>
        </w:trPr>
        <w:tc>
          <w:tcPr>
            <w:tcW w:w="1299" w:type="dxa"/>
            <w:shd w:val="clear" w:color="auto" w:fill="auto"/>
            <w:vAlign w:val="center"/>
          </w:tcPr>
          <w:p w:rsidR="004D4637" w:rsidRPr="004D4637" w:rsidRDefault="004D4637" w:rsidP="00B63168">
            <w:pPr>
              <w:jc w:val="center"/>
              <w:rPr>
                <w:b/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>Отчетный период</w:t>
            </w:r>
          </w:p>
          <w:p w:rsidR="004D4637" w:rsidRPr="004D4637" w:rsidRDefault="004D4637" w:rsidP="00B63168">
            <w:pPr>
              <w:jc w:val="center"/>
              <w:rPr>
                <w:sz w:val="22"/>
                <w:szCs w:val="22"/>
              </w:rPr>
            </w:pPr>
          </w:p>
          <w:p w:rsidR="004D4637" w:rsidRPr="004D4637" w:rsidRDefault="004D4637" w:rsidP="00A41ABD">
            <w:pPr>
              <w:jc w:val="center"/>
              <w:rPr>
                <w:b/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4D4637" w:rsidRPr="004D4637" w:rsidRDefault="004D4637" w:rsidP="00B63168">
            <w:pPr>
              <w:jc w:val="center"/>
              <w:rPr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>Количество обращений, поступивших за отчетный период</w:t>
            </w:r>
          </w:p>
          <w:p w:rsidR="004D4637" w:rsidRPr="004D4637" w:rsidRDefault="004D4637" w:rsidP="00B631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7" w:type="dxa"/>
            <w:gridSpan w:val="4"/>
            <w:shd w:val="clear" w:color="auto" w:fill="auto"/>
            <w:vAlign w:val="center"/>
          </w:tcPr>
          <w:p w:rsidR="004D4637" w:rsidRPr="004D4637" w:rsidRDefault="004D4637" w:rsidP="00B63168">
            <w:pPr>
              <w:jc w:val="center"/>
              <w:rPr>
                <w:b/>
                <w:sz w:val="22"/>
                <w:szCs w:val="22"/>
              </w:rPr>
            </w:pPr>
          </w:p>
          <w:p w:rsidR="004D4637" w:rsidRPr="004D4637" w:rsidRDefault="004D4637" w:rsidP="00B63168">
            <w:pPr>
              <w:jc w:val="center"/>
              <w:rPr>
                <w:b/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>Виды поступлений</w:t>
            </w:r>
          </w:p>
        </w:tc>
        <w:tc>
          <w:tcPr>
            <w:tcW w:w="1707" w:type="dxa"/>
            <w:vMerge w:val="restart"/>
            <w:shd w:val="clear" w:color="auto" w:fill="auto"/>
            <w:textDirection w:val="btLr"/>
            <w:vAlign w:val="center"/>
          </w:tcPr>
          <w:p w:rsidR="004D4637" w:rsidRPr="004D4637" w:rsidRDefault="004D4637" w:rsidP="004D46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4D4637" w:rsidRPr="004D4637" w:rsidRDefault="004D4637" w:rsidP="004D46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>Количество вопросов, поставленных в поступивших обращениях</w:t>
            </w:r>
          </w:p>
          <w:p w:rsidR="004D4637" w:rsidRPr="004D4637" w:rsidRDefault="004D4637" w:rsidP="004D46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08" w:type="dxa"/>
            <w:gridSpan w:val="5"/>
            <w:shd w:val="clear" w:color="auto" w:fill="auto"/>
            <w:vAlign w:val="center"/>
          </w:tcPr>
          <w:p w:rsidR="004D4637" w:rsidRPr="004D4637" w:rsidRDefault="004D4637" w:rsidP="004D4637">
            <w:pPr>
              <w:jc w:val="center"/>
              <w:rPr>
                <w:b/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>Распределение вопросов по тематическим разделам (тематический классификатор)</w:t>
            </w:r>
          </w:p>
        </w:tc>
      </w:tr>
      <w:tr w:rsidR="0006168F" w:rsidRPr="009C0BA3" w:rsidTr="00F87A42">
        <w:trPr>
          <w:cantSplit/>
          <w:trHeight w:val="2623"/>
        </w:trPr>
        <w:tc>
          <w:tcPr>
            <w:tcW w:w="1299" w:type="dxa"/>
            <w:shd w:val="clear" w:color="auto" w:fill="auto"/>
          </w:tcPr>
          <w:p w:rsidR="004D4637" w:rsidRPr="009C0BA3" w:rsidRDefault="004D4637" w:rsidP="00B631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поступило обращений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4D4637" w:rsidRPr="00A41ABD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41ABD">
              <w:rPr>
                <w:b/>
                <w:sz w:val="20"/>
                <w:szCs w:val="20"/>
              </w:rPr>
              <w:t>Принятых на личном приеме руководителем</w:t>
            </w:r>
          </w:p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textDirection w:val="btLr"/>
          </w:tcPr>
          <w:p w:rsidR="004D4637" w:rsidRPr="00A41ABD" w:rsidRDefault="004D4637" w:rsidP="00A41ABD">
            <w:pPr>
              <w:ind w:left="113" w:right="113"/>
              <w:jc w:val="center"/>
              <w:rPr>
                <w:sz w:val="20"/>
                <w:szCs w:val="20"/>
              </w:rPr>
            </w:pPr>
            <w:r w:rsidRPr="00A41ABD">
              <w:rPr>
                <w:sz w:val="20"/>
                <w:szCs w:val="20"/>
              </w:rPr>
              <w:t>По сети Интернет</w:t>
            </w:r>
          </w:p>
        </w:tc>
        <w:tc>
          <w:tcPr>
            <w:tcW w:w="579" w:type="dxa"/>
            <w:shd w:val="clear" w:color="auto" w:fill="auto"/>
            <w:textDirection w:val="btLr"/>
          </w:tcPr>
          <w:p w:rsidR="004D4637" w:rsidRPr="009C0BA3" w:rsidRDefault="004D4637" w:rsidP="00B631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ходе личного приема</w:t>
            </w:r>
          </w:p>
        </w:tc>
        <w:tc>
          <w:tcPr>
            <w:tcW w:w="749" w:type="dxa"/>
            <w:shd w:val="clear" w:color="auto" w:fill="auto"/>
            <w:textDirection w:val="btLr"/>
          </w:tcPr>
          <w:p w:rsidR="004D4637" w:rsidRPr="009C0BA3" w:rsidRDefault="004D4637" w:rsidP="00A41AB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Посредством факсимильной связи</w:t>
            </w:r>
          </w:p>
        </w:tc>
        <w:tc>
          <w:tcPr>
            <w:tcW w:w="702" w:type="dxa"/>
            <w:shd w:val="clear" w:color="auto" w:fill="auto"/>
            <w:textDirection w:val="btLr"/>
          </w:tcPr>
          <w:p w:rsidR="004D4637" w:rsidRPr="009C0BA3" w:rsidRDefault="004D4637" w:rsidP="00B631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 телефону</w:t>
            </w:r>
          </w:p>
        </w:tc>
        <w:tc>
          <w:tcPr>
            <w:tcW w:w="1707" w:type="dxa"/>
            <w:vMerge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1113" w:type="dxa"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экономика</w:t>
            </w:r>
          </w:p>
        </w:tc>
        <w:tc>
          <w:tcPr>
            <w:tcW w:w="1159" w:type="dxa"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017" w:type="dxa"/>
            <w:shd w:val="clear" w:color="auto" w:fill="auto"/>
            <w:textDirection w:val="btLr"/>
          </w:tcPr>
          <w:p w:rsidR="004D4637" w:rsidRPr="009C0BA3" w:rsidRDefault="00A14CF4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Жилищно-коммунальная сфера</w:t>
            </w:r>
          </w:p>
        </w:tc>
      </w:tr>
      <w:tr w:rsidR="004D4637" w:rsidRPr="009C0BA3" w:rsidTr="00F87A42">
        <w:trPr>
          <w:cantSplit/>
          <w:trHeight w:val="465"/>
        </w:trPr>
        <w:tc>
          <w:tcPr>
            <w:tcW w:w="1299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8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736D" w:rsidRPr="00EB715C" w:rsidRDefault="00B2736D" w:rsidP="00A41ABD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7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9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9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2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7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2736D" w:rsidRPr="00EB715C" w:rsidRDefault="00EB715C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B2736D" w:rsidRPr="00EB715C" w:rsidRDefault="00EB715C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13" w:type="dxa"/>
            <w:shd w:val="clear" w:color="auto" w:fill="auto"/>
          </w:tcPr>
          <w:p w:rsidR="00B2736D" w:rsidRPr="00EB715C" w:rsidRDefault="00EB715C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59" w:type="dxa"/>
            <w:shd w:val="clear" w:color="auto" w:fill="auto"/>
          </w:tcPr>
          <w:p w:rsidR="00B2736D" w:rsidRPr="00EB715C" w:rsidRDefault="00EB715C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17" w:type="dxa"/>
            <w:shd w:val="clear" w:color="auto" w:fill="auto"/>
          </w:tcPr>
          <w:p w:rsidR="00B2736D" w:rsidRPr="00EB715C" w:rsidRDefault="00EB715C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14</w:t>
            </w:r>
          </w:p>
        </w:tc>
      </w:tr>
      <w:tr w:rsidR="004D4637" w:rsidRPr="009C0BA3" w:rsidTr="00F87A42">
        <w:trPr>
          <w:trHeight w:val="334"/>
        </w:trPr>
        <w:tc>
          <w:tcPr>
            <w:tcW w:w="1299" w:type="dxa"/>
            <w:shd w:val="clear" w:color="auto" w:fill="auto"/>
          </w:tcPr>
          <w:p w:rsidR="00B2736D" w:rsidRPr="00A14CF4" w:rsidRDefault="00B2736D" w:rsidP="00A41ABD">
            <w:pPr>
              <w:jc w:val="center"/>
            </w:pPr>
            <w:r w:rsidRPr="00A14CF4">
              <w:t>1 квартал</w:t>
            </w:r>
          </w:p>
        </w:tc>
        <w:tc>
          <w:tcPr>
            <w:tcW w:w="1248" w:type="dxa"/>
            <w:shd w:val="clear" w:color="auto" w:fill="auto"/>
          </w:tcPr>
          <w:p w:rsidR="00B2736D" w:rsidRPr="00DF5819" w:rsidRDefault="00187105" w:rsidP="00DF5819">
            <w:pPr>
              <w:jc w:val="center"/>
            </w:pPr>
            <w:r>
              <w:t>37</w:t>
            </w:r>
          </w:p>
        </w:tc>
        <w:tc>
          <w:tcPr>
            <w:tcW w:w="992" w:type="dxa"/>
            <w:shd w:val="clear" w:color="auto" w:fill="auto"/>
          </w:tcPr>
          <w:p w:rsidR="00B2736D" w:rsidRPr="00DF5819" w:rsidRDefault="00187105" w:rsidP="00187105">
            <w:pPr>
              <w:jc w:val="center"/>
            </w:pPr>
            <w:r>
              <w:t>26</w:t>
            </w:r>
          </w:p>
        </w:tc>
        <w:tc>
          <w:tcPr>
            <w:tcW w:w="657" w:type="dxa"/>
            <w:shd w:val="clear" w:color="auto" w:fill="auto"/>
          </w:tcPr>
          <w:p w:rsidR="00B2736D" w:rsidRPr="00DF5819" w:rsidRDefault="00187105" w:rsidP="00DF5819">
            <w:pPr>
              <w:jc w:val="center"/>
            </w:pPr>
            <w:r>
              <w:t>11</w:t>
            </w:r>
          </w:p>
        </w:tc>
        <w:tc>
          <w:tcPr>
            <w:tcW w:w="579" w:type="dxa"/>
            <w:shd w:val="clear" w:color="auto" w:fill="auto"/>
          </w:tcPr>
          <w:p w:rsidR="00B2736D" w:rsidRPr="00DF5819" w:rsidRDefault="00187105" w:rsidP="00DF5819">
            <w:pPr>
              <w:jc w:val="center"/>
            </w:pPr>
            <w:r>
              <w:t>26</w:t>
            </w:r>
          </w:p>
        </w:tc>
        <w:tc>
          <w:tcPr>
            <w:tcW w:w="749" w:type="dxa"/>
            <w:shd w:val="clear" w:color="auto" w:fill="auto"/>
          </w:tcPr>
          <w:p w:rsidR="00B2736D" w:rsidRPr="00DF5819" w:rsidRDefault="00316AFD" w:rsidP="00DF5819">
            <w:pPr>
              <w:jc w:val="center"/>
            </w:pPr>
            <w:r>
              <w:t>0</w:t>
            </w:r>
          </w:p>
        </w:tc>
        <w:tc>
          <w:tcPr>
            <w:tcW w:w="702" w:type="dxa"/>
            <w:shd w:val="clear" w:color="auto" w:fill="auto"/>
          </w:tcPr>
          <w:p w:rsidR="00B2736D" w:rsidRPr="00DF5819" w:rsidRDefault="00DF5819" w:rsidP="00DF5819">
            <w:pPr>
              <w:jc w:val="center"/>
            </w:pPr>
            <w:r w:rsidRPr="00DF5819">
              <w:t>0</w:t>
            </w:r>
          </w:p>
        </w:tc>
        <w:tc>
          <w:tcPr>
            <w:tcW w:w="1707" w:type="dxa"/>
            <w:shd w:val="clear" w:color="auto" w:fill="auto"/>
          </w:tcPr>
          <w:p w:rsidR="00B2736D" w:rsidRPr="00DF5819" w:rsidRDefault="00187105" w:rsidP="00DF5819">
            <w:pPr>
              <w:jc w:val="center"/>
            </w:pPr>
            <w:r>
              <w:t>37</w:t>
            </w:r>
          </w:p>
        </w:tc>
        <w:tc>
          <w:tcPr>
            <w:tcW w:w="1701" w:type="dxa"/>
            <w:shd w:val="clear" w:color="auto" w:fill="auto"/>
          </w:tcPr>
          <w:p w:rsidR="00B2736D" w:rsidRPr="00DF5819" w:rsidRDefault="003301FD" w:rsidP="00DF5819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B2736D" w:rsidRPr="00DF5819" w:rsidRDefault="00187105" w:rsidP="00DF5819">
            <w:pPr>
              <w:jc w:val="center"/>
            </w:pPr>
            <w:r>
              <w:t>33</w:t>
            </w:r>
          </w:p>
        </w:tc>
        <w:tc>
          <w:tcPr>
            <w:tcW w:w="1113" w:type="dxa"/>
            <w:shd w:val="clear" w:color="auto" w:fill="auto"/>
          </w:tcPr>
          <w:p w:rsidR="00B2736D" w:rsidRPr="00DF5819" w:rsidRDefault="00187105" w:rsidP="00DF5819">
            <w:pPr>
              <w:jc w:val="center"/>
            </w:pPr>
            <w:r>
              <w:t>2</w:t>
            </w:r>
          </w:p>
        </w:tc>
        <w:tc>
          <w:tcPr>
            <w:tcW w:w="1159" w:type="dxa"/>
            <w:shd w:val="clear" w:color="auto" w:fill="auto"/>
          </w:tcPr>
          <w:p w:rsidR="00B2736D" w:rsidRPr="00DF5819" w:rsidRDefault="00187105" w:rsidP="00DF5819">
            <w:pPr>
              <w:jc w:val="center"/>
            </w:pPr>
            <w:r>
              <w:t>0</w:t>
            </w:r>
          </w:p>
        </w:tc>
        <w:tc>
          <w:tcPr>
            <w:tcW w:w="1017" w:type="dxa"/>
            <w:shd w:val="clear" w:color="auto" w:fill="auto"/>
          </w:tcPr>
          <w:p w:rsidR="00B2736D" w:rsidRPr="00DF5819" w:rsidRDefault="00DF5819" w:rsidP="00DF5819">
            <w:pPr>
              <w:jc w:val="center"/>
            </w:pPr>
            <w:r w:rsidRPr="00DF5819">
              <w:t>0</w:t>
            </w:r>
          </w:p>
        </w:tc>
      </w:tr>
      <w:tr w:rsidR="004D4637" w:rsidRPr="009C0BA3" w:rsidTr="00F87A42">
        <w:trPr>
          <w:trHeight w:val="334"/>
        </w:trPr>
        <w:tc>
          <w:tcPr>
            <w:tcW w:w="1299" w:type="dxa"/>
            <w:shd w:val="clear" w:color="auto" w:fill="auto"/>
          </w:tcPr>
          <w:p w:rsidR="00B2736D" w:rsidRPr="00A14CF4" w:rsidRDefault="00B2736D" w:rsidP="00B63168">
            <w:pPr>
              <w:jc w:val="center"/>
            </w:pPr>
            <w:r w:rsidRPr="00A14CF4">
              <w:t>2 квартал</w:t>
            </w:r>
          </w:p>
        </w:tc>
        <w:tc>
          <w:tcPr>
            <w:tcW w:w="1248" w:type="dxa"/>
            <w:shd w:val="clear" w:color="auto" w:fill="auto"/>
          </w:tcPr>
          <w:p w:rsidR="00B2736D" w:rsidRPr="00DF5819" w:rsidRDefault="0024445A" w:rsidP="00DF5819">
            <w:pPr>
              <w:jc w:val="center"/>
            </w:pPr>
            <w:r>
              <w:t>24</w:t>
            </w:r>
          </w:p>
        </w:tc>
        <w:tc>
          <w:tcPr>
            <w:tcW w:w="992" w:type="dxa"/>
            <w:shd w:val="clear" w:color="auto" w:fill="auto"/>
          </w:tcPr>
          <w:p w:rsidR="00B2736D" w:rsidRPr="00DF5819" w:rsidRDefault="00D34FE9" w:rsidP="00DF5819">
            <w:pPr>
              <w:jc w:val="center"/>
            </w:pPr>
            <w:r>
              <w:t>20</w:t>
            </w:r>
          </w:p>
        </w:tc>
        <w:tc>
          <w:tcPr>
            <w:tcW w:w="657" w:type="dxa"/>
            <w:shd w:val="clear" w:color="auto" w:fill="auto"/>
          </w:tcPr>
          <w:p w:rsidR="00B2736D" w:rsidRPr="00DF5819" w:rsidRDefault="00EA599D" w:rsidP="00DF5819">
            <w:pPr>
              <w:jc w:val="center"/>
            </w:pPr>
            <w:r>
              <w:t>4</w:t>
            </w:r>
          </w:p>
        </w:tc>
        <w:tc>
          <w:tcPr>
            <w:tcW w:w="579" w:type="dxa"/>
            <w:shd w:val="clear" w:color="auto" w:fill="auto"/>
          </w:tcPr>
          <w:p w:rsidR="00B2736D" w:rsidRPr="00DF5819" w:rsidRDefault="00EA599D" w:rsidP="00DF5819">
            <w:pPr>
              <w:jc w:val="center"/>
            </w:pPr>
            <w:r>
              <w:t>20</w:t>
            </w:r>
          </w:p>
        </w:tc>
        <w:tc>
          <w:tcPr>
            <w:tcW w:w="749" w:type="dxa"/>
            <w:shd w:val="clear" w:color="auto" w:fill="auto"/>
          </w:tcPr>
          <w:p w:rsidR="00B2736D" w:rsidRPr="00DF5819" w:rsidRDefault="00EA599D" w:rsidP="00DF5819">
            <w:pPr>
              <w:jc w:val="center"/>
            </w:pPr>
            <w:r>
              <w:t>0</w:t>
            </w:r>
          </w:p>
        </w:tc>
        <w:tc>
          <w:tcPr>
            <w:tcW w:w="702" w:type="dxa"/>
            <w:shd w:val="clear" w:color="auto" w:fill="auto"/>
          </w:tcPr>
          <w:p w:rsidR="00B2736D" w:rsidRPr="00DF5819" w:rsidRDefault="00EA599D" w:rsidP="00DF5819">
            <w:pPr>
              <w:jc w:val="center"/>
            </w:pPr>
            <w:r>
              <w:t>0</w:t>
            </w:r>
          </w:p>
        </w:tc>
        <w:tc>
          <w:tcPr>
            <w:tcW w:w="1707" w:type="dxa"/>
            <w:shd w:val="clear" w:color="auto" w:fill="auto"/>
          </w:tcPr>
          <w:p w:rsidR="00B2736D" w:rsidRPr="00DF5819" w:rsidRDefault="00EA599D" w:rsidP="00DF5819">
            <w:pPr>
              <w:jc w:val="center"/>
            </w:pPr>
            <w:r>
              <w:t>24</w:t>
            </w:r>
          </w:p>
        </w:tc>
        <w:tc>
          <w:tcPr>
            <w:tcW w:w="1701" w:type="dxa"/>
            <w:shd w:val="clear" w:color="auto" w:fill="auto"/>
          </w:tcPr>
          <w:p w:rsidR="00B2736D" w:rsidRPr="00DF5819" w:rsidRDefault="00EA599D" w:rsidP="00DF5819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B2736D" w:rsidRPr="00DF5819" w:rsidRDefault="00EA599D" w:rsidP="00EA599D">
            <w:pPr>
              <w:jc w:val="center"/>
            </w:pPr>
            <w:r>
              <w:t>22</w:t>
            </w:r>
          </w:p>
        </w:tc>
        <w:tc>
          <w:tcPr>
            <w:tcW w:w="1113" w:type="dxa"/>
            <w:shd w:val="clear" w:color="auto" w:fill="auto"/>
          </w:tcPr>
          <w:p w:rsidR="00B2736D" w:rsidRPr="00DF5819" w:rsidRDefault="00EA599D" w:rsidP="00DF5819">
            <w:pPr>
              <w:jc w:val="center"/>
            </w:pPr>
            <w:r>
              <w:t>1</w:t>
            </w:r>
          </w:p>
        </w:tc>
        <w:tc>
          <w:tcPr>
            <w:tcW w:w="1159" w:type="dxa"/>
            <w:shd w:val="clear" w:color="auto" w:fill="auto"/>
          </w:tcPr>
          <w:p w:rsidR="00B2736D" w:rsidRPr="00DF5819" w:rsidRDefault="00EA599D" w:rsidP="00DF5819">
            <w:pPr>
              <w:jc w:val="center"/>
            </w:pPr>
            <w:r>
              <w:t>0</w:t>
            </w:r>
          </w:p>
        </w:tc>
        <w:tc>
          <w:tcPr>
            <w:tcW w:w="1017" w:type="dxa"/>
            <w:shd w:val="clear" w:color="auto" w:fill="auto"/>
          </w:tcPr>
          <w:p w:rsidR="00B2736D" w:rsidRPr="00DF5819" w:rsidRDefault="00EA599D" w:rsidP="00DF5819">
            <w:pPr>
              <w:jc w:val="center"/>
            </w:pPr>
            <w:r>
              <w:t>0</w:t>
            </w:r>
          </w:p>
        </w:tc>
      </w:tr>
      <w:tr w:rsidR="004D4637" w:rsidRPr="009C0BA3" w:rsidTr="00F87A42">
        <w:trPr>
          <w:trHeight w:val="669"/>
        </w:trPr>
        <w:tc>
          <w:tcPr>
            <w:tcW w:w="1299" w:type="dxa"/>
            <w:shd w:val="clear" w:color="auto" w:fill="auto"/>
          </w:tcPr>
          <w:p w:rsidR="00B2736D" w:rsidRPr="00A14CF4" w:rsidRDefault="00B2736D" w:rsidP="00B63168">
            <w:pPr>
              <w:jc w:val="center"/>
            </w:pPr>
            <w:r w:rsidRPr="00A14CF4">
              <w:t>3 квартал</w:t>
            </w:r>
          </w:p>
          <w:p w:rsidR="00B2736D" w:rsidRPr="00A14CF4" w:rsidRDefault="00B2736D" w:rsidP="00B63168">
            <w:pPr>
              <w:jc w:val="center"/>
            </w:pPr>
          </w:p>
        </w:tc>
        <w:tc>
          <w:tcPr>
            <w:tcW w:w="1248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</w:tr>
      <w:tr w:rsidR="004D4637" w:rsidRPr="009C0BA3" w:rsidTr="00F87A42">
        <w:trPr>
          <w:trHeight w:val="334"/>
        </w:trPr>
        <w:tc>
          <w:tcPr>
            <w:tcW w:w="1299" w:type="dxa"/>
            <w:shd w:val="clear" w:color="auto" w:fill="auto"/>
          </w:tcPr>
          <w:p w:rsidR="00B2736D" w:rsidRPr="00A14CF4" w:rsidRDefault="00B2736D" w:rsidP="00B63168">
            <w:pPr>
              <w:jc w:val="center"/>
            </w:pPr>
            <w:r w:rsidRPr="00A14CF4">
              <w:t>4 квартал</w:t>
            </w:r>
          </w:p>
        </w:tc>
        <w:tc>
          <w:tcPr>
            <w:tcW w:w="1248" w:type="dxa"/>
            <w:shd w:val="clear" w:color="auto" w:fill="auto"/>
          </w:tcPr>
          <w:p w:rsidR="00B2736D" w:rsidRPr="002B7BE6" w:rsidRDefault="00B2736D" w:rsidP="002B7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2736D" w:rsidRPr="002B7BE6" w:rsidRDefault="00B2736D" w:rsidP="002B7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:rsidR="00B2736D" w:rsidRPr="002B7BE6" w:rsidRDefault="00B2736D" w:rsidP="002B7BE6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:rsidR="00B2736D" w:rsidRPr="002B7BE6" w:rsidRDefault="00B2736D" w:rsidP="002B7BE6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:rsidR="00B2736D" w:rsidRPr="002B7BE6" w:rsidRDefault="00B2736D" w:rsidP="002B7BE6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:rsidR="00B2736D" w:rsidRPr="002B7BE6" w:rsidRDefault="00B2736D" w:rsidP="002B7BE6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:rsidR="00B2736D" w:rsidRPr="002B7BE6" w:rsidRDefault="00B2736D" w:rsidP="002B7B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2736D" w:rsidRPr="002B7BE6" w:rsidRDefault="00B2736D" w:rsidP="002B7BE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2736D" w:rsidRPr="003532FF" w:rsidRDefault="00B2736D" w:rsidP="003532FF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B2736D" w:rsidRPr="003532FF" w:rsidRDefault="00B2736D" w:rsidP="003532FF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B2736D" w:rsidRPr="003532FF" w:rsidRDefault="00B2736D" w:rsidP="003532FF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B2736D" w:rsidRPr="003532FF" w:rsidRDefault="00B2736D" w:rsidP="003532FF">
            <w:pPr>
              <w:rPr>
                <w:sz w:val="20"/>
                <w:szCs w:val="20"/>
              </w:rPr>
            </w:pPr>
          </w:p>
        </w:tc>
      </w:tr>
      <w:tr w:rsidR="00DF5819" w:rsidRPr="009C0BA3" w:rsidTr="00F87A42">
        <w:trPr>
          <w:trHeight w:val="334"/>
        </w:trPr>
        <w:tc>
          <w:tcPr>
            <w:tcW w:w="1299" w:type="dxa"/>
            <w:shd w:val="clear" w:color="auto" w:fill="auto"/>
          </w:tcPr>
          <w:p w:rsidR="00DF5819" w:rsidRPr="00A14CF4" w:rsidRDefault="00DF5819" w:rsidP="00B63168">
            <w:pPr>
              <w:jc w:val="center"/>
            </w:pPr>
          </w:p>
        </w:tc>
        <w:tc>
          <w:tcPr>
            <w:tcW w:w="1248" w:type="dxa"/>
            <w:shd w:val="clear" w:color="auto" w:fill="auto"/>
          </w:tcPr>
          <w:p w:rsidR="00DF5819" w:rsidRPr="002B7BE6" w:rsidRDefault="00DF5819" w:rsidP="002B7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5819" w:rsidRPr="002B7BE6" w:rsidRDefault="00DF5819" w:rsidP="002B7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F5819" w:rsidRPr="003532FF" w:rsidRDefault="00DF5819" w:rsidP="003532FF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DF5819" w:rsidRPr="003532FF" w:rsidRDefault="00DF5819" w:rsidP="003532FF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DF5819" w:rsidRPr="003532FF" w:rsidRDefault="00DF5819" w:rsidP="003532FF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DF5819" w:rsidRPr="003532FF" w:rsidRDefault="00DF5819" w:rsidP="003532FF">
            <w:pPr>
              <w:rPr>
                <w:sz w:val="20"/>
                <w:szCs w:val="20"/>
              </w:rPr>
            </w:pPr>
          </w:p>
        </w:tc>
      </w:tr>
    </w:tbl>
    <w:tbl>
      <w:tblPr>
        <w:tblStyle w:val="a3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992"/>
        <w:gridCol w:w="567"/>
        <w:gridCol w:w="93"/>
        <w:gridCol w:w="570"/>
        <w:gridCol w:w="46"/>
        <w:gridCol w:w="675"/>
        <w:gridCol w:w="34"/>
        <w:gridCol w:w="708"/>
        <w:gridCol w:w="83"/>
        <w:gridCol w:w="1618"/>
        <w:gridCol w:w="1701"/>
        <w:gridCol w:w="1418"/>
        <w:gridCol w:w="1134"/>
        <w:gridCol w:w="1140"/>
        <w:gridCol w:w="30"/>
        <w:gridCol w:w="956"/>
      </w:tblGrid>
      <w:tr w:rsidR="0006168F" w:rsidRPr="0006168F" w:rsidTr="00F87A42">
        <w:trPr>
          <w:trHeight w:val="200"/>
        </w:trPr>
        <w:tc>
          <w:tcPr>
            <w:tcW w:w="993" w:type="dxa"/>
            <w:vMerge w:val="restart"/>
            <w:textDirection w:val="btLr"/>
          </w:tcPr>
          <w:p w:rsidR="0006168F" w:rsidRPr="0006168F" w:rsidRDefault="0006168F" w:rsidP="00BB1469">
            <w:pPr>
              <w:ind w:left="113" w:right="113"/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>Результаты рассмотрения</w:t>
            </w:r>
          </w:p>
        </w:tc>
        <w:tc>
          <w:tcPr>
            <w:tcW w:w="1559" w:type="dxa"/>
          </w:tcPr>
          <w:p w:rsidR="0006168F" w:rsidRPr="0006168F" w:rsidRDefault="0006168F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>1. поддержано</w:t>
            </w:r>
          </w:p>
        </w:tc>
        <w:tc>
          <w:tcPr>
            <w:tcW w:w="992" w:type="dxa"/>
          </w:tcPr>
          <w:p w:rsidR="0006168F" w:rsidRPr="0006168F" w:rsidRDefault="00EA599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60" w:type="dxa"/>
            <w:gridSpan w:val="2"/>
          </w:tcPr>
          <w:p w:rsidR="0006168F" w:rsidRPr="0006168F" w:rsidRDefault="00316AFD" w:rsidP="00C1244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</w:tcPr>
          <w:p w:rsidR="0006168F" w:rsidRPr="0006168F" w:rsidRDefault="003301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5" w:type="dxa"/>
            <w:gridSpan w:val="3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gridSpan w:val="2"/>
          </w:tcPr>
          <w:p w:rsidR="0006168F" w:rsidRPr="0006168F" w:rsidRDefault="00EA599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701" w:type="dxa"/>
          </w:tcPr>
          <w:p w:rsidR="0006168F" w:rsidRPr="0006168F" w:rsidRDefault="00EA599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</w:tcPr>
          <w:p w:rsidR="0006168F" w:rsidRPr="0006168F" w:rsidRDefault="00EA599D" w:rsidP="00C44D4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06168F" w:rsidRPr="0006168F" w:rsidRDefault="00187105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0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6" w:type="dxa"/>
            <w:gridSpan w:val="2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06168F" w:rsidRPr="0006168F" w:rsidTr="00F87A42">
        <w:trPr>
          <w:trHeight w:val="162"/>
        </w:trPr>
        <w:tc>
          <w:tcPr>
            <w:tcW w:w="993" w:type="dxa"/>
            <w:vMerge/>
          </w:tcPr>
          <w:p w:rsidR="0006168F" w:rsidRPr="0006168F" w:rsidRDefault="0006168F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06168F" w:rsidRPr="0006168F" w:rsidRDefault="0006168F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06168F">
              <w:rPr>
                <w:rFonts w:eastAsiaTheme="minorHAnsi"/>
                <w:sz w:val="22"/>
                <w:szCs w:val="22"/>
                <w:lang w:eastAsia="en-US"/>
              </w:rPr>
              <w:t>т.ч</w:t>
            </w:r>
            <w:proofErr w:type="spellEnd"/>
            <w:r w:rsidRPr="0006168F">
              <w:rPr>
                <w:rFonts w:eastAsiaTheme="minorHAnsi"/>
                <w:sz w:val="22"/>
                <w:szCs w:val="22"/>
                <w:lang w:eastAsia="en-US"/>
              </w:rPr>
              <w:t>. меры приняты</w:t>
            </w:r>
          </w:p>
        </w:tc>
        <w:tc>
          <w:tcPr>
            <w:tcW w:w="992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0" w:type="dxa"/>
            <w:gridSpan w:val="2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5" w:type="dxa"/>
            <w:gridSpan w:val="3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gridSpan w:val="2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0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6" w:type="dxa"/>
            <w:gridSpan w:val="2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06168F" w:rsidRPr="0006168F" w:rsidTr="00F87A42">
        <w:trPr>
          <w:trHeight w:val="187"/>
        </w:trPr>
        <w:tc>
          <w:tcPr>
            <w:tcW w:w="993" w:type="dxa"/>
            <w:vMerge/>
          </w:tcPr>
          <w:p w:rsidR="0006168F" w:rsidRPr="0006168F" w:rsidRDefault="0006168F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06168F" w:rsidRPr="0006168F" w:rsidRDefault="0006168F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>2.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разъяснено</w:t>
            </w:r>
          </w:p>
        </w:tc>
        <w:tc>
          <w:tcPr>
            <w:tcW w:w="992" w:type="dxa"/>
          </w:tcPr>
          <w:p w:rsidR="0006168F" w:rsidRPr="0006168F" w:rsidRDefault="00EA599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660" w:type="dxa"/>
            <w:gridSpan w:val="2"/>
          </w:tcPr>
          <w:p w:rsidR="0006168F" w:rsidRPr="0006168F" w:rsidRDefault="003301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</w:tcPr>
          <w:p w:rsidR="0006168F" w:rsidRPr="0006168F" w:rsidRDefault="003301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5" w:type="dxa"/>
            <w:gridSpan w:val="3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</w:tcPr>
          <w:p w:rsidR="0006168F" w:rsidRPr="00F87A42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gridSpan w:val="2"/>
          </w:tcPr>
          <w:p w:rsidR="0006168F" w:rsidRPr="0006168F" w:rsidRDefault="00EA599D" w:rsidP="003301F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701" w:type="dxa"/>
          </w:tcPr>
          <w:p w:rsidR="0006168F" w:rsidRPr="0006168F" w:rsidRDefault="00B925E7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06168F" w:rsidRPr="0006168F" w:rsidRDefault="00853968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134" w:type="dxa"/>
          </w:tcPr>
          <w:p w:rsidR="0006168F" w:rsidRPr="0006168F" w:rsidRDefault="00B925E7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40" w:type="dxa"/>
          </w:tcPr>
          <w:p w:rsidR="0006168F" w:rsidRPr="0006168F" w:rsidRDefault="00EE5C85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6" w:type="dxa"/>
            <w:gridSpan w:val="2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F87A42" w:rsidRPr="0006168F" w:rsidTr="00F87A42">
        <w:trPr>
          <w:trHeight w:val="122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F87A42" w:rsidRPr="0006168F" w:rsidRDefault="00F87A42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7A42" w:rsidRPr="0006168F" w:rsidRDefault="00F87A42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>3. не поддержано</w:t>
            </w:r>
          </w:p>
        </w:tc>
        <w:tc>
          <w:tcPr>
            <w:tcW w:w="992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0" w:type="dxa"/>
            <w:gridSpan w:val="2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5" w:type="dxa"/>
            <w:gridSpan w:val="3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gridSpan w:val="2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0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6" w:type="dxa"/>
            <w:gridSpan w:val="2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F87A42" w:rsidRPr="0006168F" w:rsidTr="00F87A42">
        <w:tc>
          <w:tcPr>
            <w:tcW w:w="2552" w:type="dxa"/>
            <w:gridSpan w:val="2"/>
          </w:tcPr>
          <w:p w:rsidR="00F87A42" w:rsidRPr="0006168F" w:rsidRDefault="00F87A42" w:rsidP="0006168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Итого рассмотрено обращений с начала года</w:t>
            </w:r>
          </w:p>
        </w:tc>
        <w:tc>
          <w:tcPr>
            <w:tcW w:w="992" w:type="dxa"/>
          </w:tcPr>
          <w:p w:rsidR="00F87A42" w:rsidRPr="00F87A42" w:rsidRDefault="002C7B81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567" w:type="dxa"/>
          </w:tcPr>
          <w:p w:rsidR="00F87A42" w:rsidRPr="00F87A42" w:rsidRDefault="002C7B81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709" w:type="dxa"/>
            <w:gridSpan w:val="3"/>
          </w:tcPr>
          <w:p w:rsidR="00F87A42" w:rsidRPr="00F87A42" w:rsidRDefault="002C7B81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75" w:type="dxa"/>
          </w:tcPr>
          <w:p w:rsidR="00F87A42" w:rsidRPr="00F87A42" w:rsidRDefault="00316AFD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5" w:type="dxa"/>
            <w:gridSpan w:val="3"/>
          </w:tcPr>
          <w:p w:rsidR="00F87A42" w:rsidRPr="00F87A42" w:rsidRDefault="00316AFD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18" w:type="dxa"/>
          </w:tcPr>
          <w:p w:rsidR="00F87A42" w:rsidRPr="00F87A42" w:rsidRDefault="002C7B81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701" w:type="dxa"/>
          </w:tcPr>
          <w:p w:rsidR="00F87A42" w:rsidRPr="00F87A42" w:rsidRDefault="002C7B81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</w:tcPr>
          <w:p w:rsidR="00F87A42" w:rsidRPr="00F87A42" w:rsidRDefault="002C7B81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134" w:type="dxa"/>
          </w:tcPr>
          <w:p w:rsidR="00F87A42" w:rsidRPr="00F87A42" w:rsidRDefault="002C7B81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70" w:type="dxa"/>
            <w:gridSpan w:val="2"/>
          </w:tcPr>
          <w:p w:rsidR="00F87A42" w:rsidRPr="00F87A42" w:rsidRDefault="003301FD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6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F87A42" w:rsidRPr="0006168F" w:rsidTr="00F87A42">
        <w:tc>
          <w:tcPr>
            <w:tcW w:w="2552" w:type="dxa"/>
            <w:gridSpan w:val="2"/>
          </w:tcPr>
          <w:p w:rsidR="00F87A42" w:rsidRPr="0006168F" w:rsidRDefault="00F87A42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06168F">
              <w:rPr>
                <w:rFonts w:eastAsiaTheme="minorHAnsi"/>
                <w:sz w:val="22"/>
                <w:szCs w:val="22"/>
                <w:lang w:eastAsia="en-US"/>
              </w:rPr>
              <w:t>т.ч.с</w:t>
            </w:r>
            <w:proofErr w:type="spellEnd"/>
            <w:r w:rsidRPr="0006168F">
              <w:rPr>
                <w:rFonts w:eastAsiaTheme="minorHAnsi"/>
                <w:sz w:val="22"/>
                <w:szCs w:val="22"/>
                <w:lang w:eastAsia="en-US"/>
              </w:rPr>
              <w:t xml:space="preserve"> нарушением сроков рассмотрения обращений граждан</w:t>
            </w:r>
          </w:p>
        </w:tc>
        <w:tc>
          <w:tcPr>
            <w:tcW w:w="992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75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5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70" w:type="dxa"/>
            <w:gridSpan w:val="2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6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F87A42" w:rsidRPr="0006168F" w:rsidTr="00F87A42">
        <w:tc>
          <w:tcPr>
            <w:tcW w:w="2552" w:type="dxa"/>
            <w:gridSpan w:val="2"/>
          </w:tcPr>
          <w:p w:rsidR="00F87A42" w:rsidRPr="0006168F" w:rsidRDefault="00F87A42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Кол-во обращений, перенаправленных на рассмотрение в иные органы</w:t>
            </w:r>
          </w:p>
        </w:tc>
        <w:tc>
          <w:tcPr>
            <w:tcW w:w="992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75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5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70" w:type="dxa"/>
            <w:gridSpan w:val="2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6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F87A42" w:rsidRPr="0006168F" w:rsidTr="00F87A42">
        <w:tc>
          <w:tcPr>
            <w:tcW w:w="2552" w:type="dxa"/>
            <w:gridSpan w:val="2"/>
          </w:tcPr>
          <w:p w:rsidR="00F87A42" w:rsidRDefault="00F87A42" w:rsidP="0006168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</w:t>
            </w:r>
            <w:proofErr w:type="spellStart"/>
            <w:r>
              <w:rPr>
                <w:rFonts w:eastAsiaTheme="minorHAnsi"/>
                <w:lang w:eastAsia="en-US"/>
              </w:rPr>
              <w:t>т.ч</w:t>
            </w:r>
            <w:proofErr w:type="spellEnd"/>
            <w:r>
              <w:rPr>
                <w:rFonts w:eastAsiaTheme="minorHAnsi"/>
                <w:lang w:eastAsia="en-US"/>
              </w:rPr>
              <w:t>. с нарушением сроков перенаправления обращений граждан по подведомственности</w:t>
            </w:r>
          </w:p>
          <w:p w:rsidR="00F87A42" w:rsidRPr="0006168F" w:rsidRDefault="00F87A42" w:rsidP="0006168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9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675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25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70" w:type="dxa"/>
            <w:gridSpan w:val="2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56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405F4F" w:rsidRPr="0006168F" w:rsidTr="00405F4F">
        <w:tc>
          <w:tcPr>
            <w:tcW w:w="2552" w:type="dxa"/>
            <w:gridSpan w:val="2"/>
          </w:tcPr>
          <w:p w:rsidR="00405F4F" w:rsidRPr="00BB1469" w:rsidRDefault="00405F4F" w:rsidP="0006168F">
            <w:pPr>
              <w:rPr>
                <w:rFonts w:eastAsiaTheme="minorHAnsi"/>
                <w:b/>
                <w:lang w:eastAsia="en-US"/>
              </w:rPr>
            </w:pPr>
            <w:r w:rsidRPr="00BB1469">
              <w:rPr>
                <w:rFonts w:eastAsiaTheme="minorHAnsi"/>
                <w:b/>
                <w:lang w:eastAsia="en-US"/>
              </w:rPr>
              <w:t>Обращения граждан, находящиеся в работе</w:t>
            </w:r>
          </w:p>
        </w:tc>
        <w:tc>
          <w:tcPr>
            <w:tcW w:w="992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9" w:type="dxa"/>
            <w:gridSpan w:val="3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675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25" w:type="dxa"/>
            <w:gridSpan w:val="3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18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70" w:type="dxa"/>
            <w:gridSpan w:val="2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56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</w:tbl>
    <w:p w:rsidR="0006168F" w:rsidRPr="0006168F" w:rsidRDefault="0006168F" w:rsidP="0006168F">
      <w:pPr>
        <w:spacing w:after="200" w:line="276" w:lineRule="auto"/>
        <w:rPr>
          <w:rFonts w:eastAsiaTheme="minorHAnsi"/>
          <w:lang w:eastAsia="en-US"/>
        </w:rPr>
      </w:pPr>
    </w:p>
    <w:p w:rsidR="009F328C" w:rsidRPr="003B7743" w:rsidRDefault="009F328C" w:rsidP="009F328C">
      <w:pPr>
        <w:rPr>
          <w:sz w:val="20"/>
          <w:szCs w:val="20"/>
        </w:rPr>
      </w:pPr>
    </w:p>
    <w:p w:rsidR="00AD2040" w:rsidRPr="009F328C" w:rsidRDefault="00AD2040" w:rsidP="009F328C">
      <w:pPr>
        <w:jc w:val="center"/>
      </w:pPr>
    </w:p>
    <w:sectPr w:rsidR="00AD2040" w:rsidRPr="009F328C" w:rsidSect="004D2CC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8C"/>
    <w:rsid w:val="00006B7F"/>
    <w:rsid w:val="0006168F"/>
    <w:rsid w:val="000B6DA0"/>
    <w:rsid w:val="00187105"/>
    <w:rsid w:val="001B571F"/>
    <w:rsid w:val="0024445A"/>
    <w:rsid w:val="002B7BE6"/>
    <w:rsid w:val="002C7B81"/>
    <w:rsid w:val="00316A89"/>
    <w:rsid w:val="00316AFD"/>
    <w:rsid w:val="0032766A"/>
    <w:rsid w:val="003301FD"/>
    <w:rsid w:val="003532FF"/>
    <w:rsid w:val="003E34C0"/>
    <w:rsid w:val="003F1BE7"/>
    <w:rsid w:val="003F4158"/>
    <w:rsid w:val="00403C95"/>
    <w:rsid w:val="00405F4F"/>
    <w:rsid w:val="004D2CC7"/>
    <w:rsid w:val="004D4637"/>
    <w:rsid w:val="00660F0B"/>
    <w:rsid w:val="00813375"/>
    <w:rsid w:val="00820B75"/>
    <w:rsid w:val="00833C03"/>
    <w:rsid w:val="00853968"/>
    <w:rsid w:val="008D0166"/>
    <w:rsid w:val="00911A6F"/>
    <w:rsid w:val="00990410"/>
    <w:rsid w:val="009A27E0"/>
    <w:rsid w:val="009F328C"/>
    <w:rsid w:val="00A14CF4"/>
    <w:rsid w:val="00A21F22"/>
    <w:rsid w:val="00A41ABD"/>
    <w:rsid w:val="00AD2040"/>
    <w:rsid w:val="00B13957"/>
    <w:rsid w:val="00B2736D"/>
    <w:rsid w:val="00B925E7"/>
    <w:rsid w:val="00BB1469"/>
    <w:rsid w:val="00C1244E"/>
    <w:rsid w:val="00C44D49"/>
    <w:rsid w:val="00CB7853"/>
    <w:rsid w:val="00D34FE9"/>
    <w:rsid w:val="00D81865"/>
    <w:rsid w:val="00DE0375"/>
    <w:rsid w:val="00DF5819"/>
    <w:rsid w:val="00E26D75"/>
    <w:rsid w:val="00E33348"/>
    <w:rsid w:val="00EA599D"/>
    <w:rsid w:val="00EA6FBF"/>
    <w:rsid w:val="00EB715C"/>
    <w:rsid w:val="00EE5C85"/>
    <w:rsid w:val="00F14D24"/>
    <w:rsid w:val="00F87A42"/>
    <w:rsid w:val="00F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638C"/>
  <w15:docId w15:val="{A8785B36-9945-4A53-A471-4F1535C3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Наталья Евгеньевна</dc:creator>
  <cp:lastModifiedBy>Семенова Наталья Евгеньевна</cp:lastModifiedBy>
  <cp:revision>9</cp:revision>
  <cp:lastPrinted>2013-07-15T04:42:00Z</cp:lastPrinted>
  <dcterms:created xsi:type="dcterms:W3CDTF">2022-06-29T02:00:00Z</dcterms:created>
  <dcterms:modified xsi:type="dcterms:W3CDTF">2022-06-29T03:25:00Z</dcterms:modified>
</cp:coreProperties>
</file>