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934451">
        <w:rPr>
          <w:rFonts w:ascii="Times New Roman" w:hAnsi="Times New Roman" w:cs="Times New Roman"/>
          <w:b/>
          <w:sz w:val="28"/>
          <w:szCs w:val="28"/>
        </w:rPr>
        <w:t>обращений граждан с обобщенной информацией о результатах рассмотрения обращений граждан, поступивших в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2AD6">
        <w:rPr>
          <w:rFonts w:ascii="Times New Roman" w:hAnsi="Times New Roman" w:cs="Times New Roman"/>
          <w:b/>
          <w:sz w:val="28"/>
          <w:szCs w:val="28"/>
        </w:rPr>
        <w:t>Министерство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F52AD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квартале 2021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F52AD6">
        <w:rPr>
          <w:rFonts w:ascii="Times New Roman" w:hAnsi="Times New Roman" w:cs="Times New Roman"/>
          <w:sz w:val="28"/>
          <w:szCs w:val="28"/>
        </w:rPr>
        <w:t>Министерстве туризма</w:t>
      </w:r>
      <w:r w:rsidR="008A0A1D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</w:t>
      </w:r>
      <w:r w:rsidR="00E746FD">
        <w:rPr>
          <w:rFonts w:ascii="Times New Roman" w:hAnsi="Times New Roman" w:cs="Times New Roman"/>
          <w:sz w:val="28"/>
          <w:szCs w:val="28"/>
        </w:rPr>
        <w:t>25.01.2021 № 26-РП</w:t>
      </w:r>
      <w:r w:rsidR="00BE7445">
        <w:rPr>
          <w:rFonts w:ascii="Times New Roman" w:hAnsi="Times New Roman" w:cs="Times New Roman"/>
          <w:sz w:val="28"/>
          <w:szCs w:val="28"/>
        </w:rPr>
        <w:t xml:space="preserve">, </w:t>
      </w:r>
      <w:r w:rsidR="0086736B">
        <w:rPr>
          <w:rFonts w:ascii="Times New Roman" w:hAnsi="Times New Roman" w:cs="Times New Roman"/>
          <w:sz w:val="28"/>
          <w:szCs w:val="28"/>
        </w:rPr>
        <w:t>Инструкци</w:t>
      </w:r>
      <w:r w:rsidR="00E746FD">
        <w:rPr>
          <w:rFonts w:ascii="Times New Roman" w:hAnsi="Times New Roman" w:cs="Times New Roman"/>
          <w:sz w:val="28"/>
          <w:szCs w:val="28"/>
        </w:rPr>
        <w:t>ей</w:t>
      </w:r>
      <w:r w:rsidR="0086736B">
        <w:rPr>
          <w:rFonts w:ascii="Times New Roman" w:hAnsi="Times New Roman" w:cs="Times New Roman"/>
          <w:sz w:val="28"/>
          <w:szCs w:val="28"/>
        </w:rPr>
        <w:t xml:space="preserve"> по делопроизводству </w:t>
      </w:r>
      <w:r w:rsidR="00E746FD">
        <w:rPr>
          <w:rFonts w:ascii="Times New Roman" w:hAnsi="Times New Roman" w:cs="Times New Roman"/>
          <w:sz w:val="28"/>
          <w:szCs w:val="28"/>
        </w:rPr>
        <w:t>Министерства туризма Камчатского края.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исполнительных органов государственной власти Камчатского края (на странице </w:t>
      </w:r>
      <w:r w:rsidR="00E746FD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4BE">
        <w:rPr>
          <w:rFonts w:ascii="Times New Roman" w:hAnsi="Times New Roman" w:cs="Times New Roman"/>
          <w:sz w:val="28"/>
          <w:szCs w:val="28"/>
        </w:rPr>
        <w:t>Владивостокская 2</w:t>
      </w:r>
      <w:r w:rsidR="00E674BE" w:rsidRPr="00E674BE">
        <w:rPr>
          <w:rFonts w:ascii="Times New Roman" w:hAnsi="Times New Roman" w:cs="Times New Roman"/>
          <w:sz w:val="28"/>
          <w:szCs w:val="28"/>
        </w:rPr>
        <w:t>/</w:t>
      </w:r>
      <w:r w:rsidR="00E674BE">
        <w:rPr>
          <w:rFonts w:ascii="Times New Roman" w:hAnsi="Times New Roman" w:cs="Times New Roman"/>
          <w:sz w:val="28"/>
          <w:szCs w:val="28"/>
        </w:rPr>
        <w:t>1</w:t>
      </w:r>
      <w:r w:rsidR="00CB0249">
        <w:rPr>
          <w:rFonts w:ascii="Times New Roman" w:hAnsi="Times New Roman" w:cs="Times New Roman"/>
          <w:sz w:val="28"/>
          <w:szCs w:val="28"/>
        </w:rPr>
        <w:t xml:space="preserve"> в </w:t>
      </w:r>
      <w:r w:rsidR="00EE6731">
        <w:rPr>
          <w:rFonts w:ascii="Times New Roman" w:hAnsi="Times New Roman" w:cs="Times New Roman"/>
          <w:sz w:val="28"/>
          <w:szCs w:val="28"/>
        </w:rPr>
        <w:br/>
      </w:r>
      <w:r w:rsidR="00CB0249">
        <w:rPr>
          <w:rFonts w:ascii="Times New Roman" w:hAnsi="Times New Roman" w:cs="Times New Roman"/>
          <w:sz w:val="28"/>
          <w:szCs w:val="28"/>
        </w:rPr>
        <w:t xml:space="preserve">г. Петропавловске-Камчатском, где находится </w:t>
      </w:r>
      <w:r w:rsidR="00E746FD">
        <w:rPr>
          <w:rFonts w:ascii="Times New Roman" w:hAnsi="Times New Roman" w:cs="Times New Roman"/>
          <w:sz w:val="28"/>
          <w:szCs w:val="28"/>
        </w:rPr>
        <w:t>Министерство</w:t>
      </w:r>
      <w:r w:rsidR="00CB0249">
        <w:rPr>
          <w:rFonts w:ascii="Times New Roman" w:hAnsi="Times New Roman" w:cs="Times New Roman"/>
          <w:sz w:val="28"/>
          <w:szCs w:val="28"/>
        </w:rPr>
        <w:t xml:space="preserve">, размещена информация о графике работы </w:t>
      </w:r>
      <w:r w:rsidR="00E746FD">
        <w:rPr>
          <w:rFonts w:ascii="Times New Roman" w:hAnsi="Times New Roman" w:cs="Times New Roman"/>
          <w:sz w:val="28"/>
          <w:szCs w:val="28"/>
        </w:rPr>
        <w:t>Министерства</w:t>
      </w:r>
      <w:r w:rsidR="00CB0249">
        <w:rPr>
          <w:rFonts w:ascii="Times New Roman" w:hAnsi="Times New Roman" w:cs="Times New Roman"/>
          <w:sz w:val="28"/>
          <w:szCs w:val="28"/>
        </w:rPr>
        <w:t xml:space="preserve">. Графике личного приема граждан </w:t>
      </w:r>
      <w:r w:rsidR="00E746FD">
        <w:rPr>
          <w:rFonts w:ascii="Times New Roman" w:hAnsi="Times New Roman" w:cs="Times New Roman"/>
          <w:sz w:val="28"/>
          <w:szCs w:val="28"/>
        </w:rPr>
        <w:t>Министром туризма Камчатского края</w:t>
      </w:r>
      <w:r w:rsidR="00CB0249">
        <w:rPr>
          <w:rFonts w:ascii="Times New Roman" w:hAnsi="Times New Roman" w:cs="Times New Roman"/>
          <w:sz w:val="28"/>
          <w:szCs w:val="28"/>
        </w:rPr>
        <w:t xml:space="preserve"> и его заместителем.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Камчатского края от 18.07.2016 № 805-Р </w:t>
      </w:r>
      <w:r w:rsidR="00E746FD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 xml:space="preserve">ежемесячную информацию о количестве обращений граждан и содержащихся в них вопросах, поступивших в </w:t>
      </w:r>
      <w:r w:rsidR="00E746FD">
        <w:rPr>
          <w:rFonts w:ascii="Times New Roman" w:hAnsi="Times New Roman" w:cs="Times New Roman"/>
          <w:sz w:val="28"/>
          <w:szCs w:val="28"/>
        </w:rPr>
        <w:t>Министерство</w:t>
      </w:r>
      <w:r w:rsidR="00A9538F">
        <w:rPr>
          <w:rFonts w:ascii="Times New Roman" w:hAnsi="Times New Roman" w:cs="Times New Roman"/>
          <w:sz w:val="28"/>
          <w:szCs w:val="28"/>
        </w:rPr>
        <w:t xml:space="preserve"> – в </w:t>
      </w:r>
      <w:r w:rsidR="00E746FD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 Аппарата Губернатора и Правительства Камчатского края</w:t>
      </w:r>
      <w:r w:rsidR="00A9538F">
        <w:rPr>
          <w:rFonts w:ascii="Times New Roman" w:hAnsi="Times New Roman" w:cs="Times New Roman"/>
          <w:sz w:val="28"/>
          <w:szCs w:val="28"/>
        </w:rPr>
        <w:t>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</w:t>
      </w:r>
      <w:r w:rsidR="00E746FD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Камчатского края (на странице </w:t>
      </w:r>
      <w:r w:rsidR="00E746FD">
        <w:rPr>
          <w:rFonts w:ascii="Times New Roman" w:hAnsi="Times New Roman" w:cs="Times New Roman"/>
          <w:sz w:val="28"/>
          <w:szCs w:val="28"/>
        </w:rPr>
        <w:t>Министерства в разделе «Работа с обращениями граждан»)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46FD">
        <w:rPr>
          <w:rFonts w:ascii="Times New Roman" w:hAnsi="Times New Roman" w:cs="Times New Roman"/>
          <w:sz w:val="28"/>
          <w:szCs w:val="28"/>
        </w:rPr>
        <w:t>Министерство туризма</w:t>
      </w:r>
      <w:r w:rsidR="0099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(далее</w:t>
      </w:r>
      <w:r w:rsidR="00E746FD">
        <w:rPr>
          <w:rFonts w:ascii="Times New Roman" w:hAnsi="Times New Roman" w:cs="Times New Roman"/>
          <w:sz w:val="28"/>
          <w:szCs w:val="28"/>
        </w:rPr>
        <w:t xml:space="preserve"> -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E746FD">
        <w:rPr>
          <w:rFonts w:ascii="Times New Roman" w:hAnsi="Times New Roman" w:cs="Times New Roman"/>
          <w:sz w:val="28"/>
          <w:szCs w:val="28"/>
        </w:rPr>
        <w:t>38</w:t>
      </w:r>
      <w:r w:rsidR="008A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й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>В аналогичный период</w:t>
      </w:r>
      <w:r w:rsidR="00E674BE">
        <w:rPr>
          <w:rFonts w:ascii="Times New Roman" w:hAnsi="Times New Roman" w:cs="Times New Roman"/>
          <w:sz w:val="28"/>
          <w:szCs w:val="28"/>
        </w:rPr>
        <w:t xml:space="preserve"> </w:t>
      </w:r>
      <w:r w:rsidR="00E746FD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336A0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746FD">
        <w:rPr>
          <w:rFonts w:ascii="Times New Roman" w:hAnsi="Times New Roman" w:cs="Times New Roman"/>
          <w:sz w:val="28"/>
          <w:szCs w:val="28"/>
        </w:rPr>
        <w:t>8</w:t>
      </w:r>
      <w:r w:rsidR="00937230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>обращени</w:t>
      </w:r>
      <w:r w:rsidR="00E746FD">
        <w:rPr>
          <w:rFonts w:ascii="Times New Roman" w:hAnsi="Times New Roman" w:cs="Times New Roman"/>
          <w:sz w:val="28"/>
          <w:szCs w:val="28"/>
        </w:rPr>
        <w:t>й</w:t>
      </w:r>
      <w:r w:rsidR="00336A0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D39BC">
        <w:rPr>
          <w:rFonts w:ascii="Times New Roman" w:hAnsi="Times New Roman" w:cs="Times New Roman"/>
          <w:sz w:val="28"/>
          <w:szCs w:val="28"/>
        </w:rPr>
        <w:t xml:space="preserve">, </w:t>
      </w:r>
      <w:r w:rsidR="00E746FD">
        <w:rPr>
          <w:rFonts w:ascii="Times New Roman" w:hAnsi="Times New Roman" w:cs="Times New Roman"/>
          <w:sz w:val="28"/>
          <w:szCs w:val="28"/>
        </w:rPr>
        <w:t xml:space="preserve">в 2019 году – 8 обращений, </w:t>
      </w:r>
      <w:r w:rsidR="008D39B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746FD">
        <w:rPr>
          <w:rFonts w:ascii="Times New Roman" w:hAnsi="Times New Roman" w:cs="Times New Roman"/>
          <w:sz w:val="28"/>
          <w:szCs w:val="28"/>
        </w:rPr>
        <w:t>19</w:t>
      </w:r>
      <w:r w:rsidR="008D39BC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336A05">
        <w:rPr>
          <w:rFonts w:ascii="Times New Roman" w:hAnsi="Times New Roman" w:cs="Times New Roman"/>
          <w:sz w:val="28"/>
          <w:szCs w:val="28"/>
        </w:rPr>
        <w:t>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Большая часть обращений и вопросов, содержащихся в них, касалась социальной сферы.</w:t>
      </w:r>
    </w:p>
    <w:p w:rsidR="00E674BE" w:rsidRDefault="008D39BC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C09E2">
        <w:rPr>
          <w:rFonts w:ascii="Times New Roman" w:hAnsi="Times New Roman" w:cs="Times New Roman"/>
          <w:sz w:val="28"/>
          <w:szCs w:val="28"/>
        </w:rPr>
        <w:t>Управления по работе с обращениями граждан Аппарата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отдела по работе с обращениями граждан поступило </w:t>
      </w:r>
      <w:r w:rsidR="00E746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A83C34">
        <w:rPr>
          <w:rFonts w:ascii="Times New Roman" w:hAnsi="Times New Roman" w:cs="Times New Roman"/>
          <w:sz w:val="28"/>
          <w:szCs w:val="28"/>
        </w:rPr>
        <w:t>Остальные обращения поступили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E746FD">
        <w:rPr>
          <w:rFonts w:ascii="Times New Roman" w:hAnsi="Times New Roman" w:cs="Times New Roman"/>
          <w:sz w:val="28"/>
          <w:szCs w:val="28"/>
        </w:rPr>
        <w:t>Министерство туризма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по электронной почте или в </w:t>
      </w:r>
      <w:r w:rsidR="008A0A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-приемную</w:t>
      </w:r>
      <w:r w:rsidR="005C09E2">
        <w:rPr>
          <w:rFonts w:ascii="Times New Roman" w:hAnsi="Times New Roman" w:cs="Times New Roman"/>
          <w:sz w:val="28"/>
          <w:szCs w:val="28"/>
        </w:rPr>
        <w:t xml:space="preserve">, а также в ходе личного приема Министром туризма Камчатского края (с. Эссо </w:t>
      </w:r>
      <w:proofErr w:type="spellStart"/>
      <w:r w:rsidR="005C09E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5C09E2">
        <w:rPr>
          <w:rFonts w:ascii="Times New Roman" w:hAnsi="Times New Roman" w:cs="Times New Roman"/>
          <w:sz w:val="28"/>
          <w:szCs w:val="28"/>
        </w:rPr>
        <w:t xml:space="preserve"> муниципального района – 9 </w:t>
      </w:r>
      <w:r w:rsidR="00295506">
        <w:rPr>
          <w:rFonts w:ascii="Times New Roman" w:hAnsi="Times New Roman" w:cs="Times New Roman"/>
          <w:sz w:val="28"/>
          <w:szCs w:val="28"/>
        </w:rPr>
        <w:t xml:space="preserve">обращений, г. Елизово– 9 обращений, г. </w:t>
      </w:r>
      <w:proofErr w:type="spellStart"/>
      <w:r w:rsidR="00295506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295506">
        <w:rPr>
          <w:rFonts w:ascii="Times New Roman" w:hAnsi="Times New Roman" w:cs="Times New Roman"/>
          <w:sz w:val="28"/>
          <w:szCs w:val="28"/>
        </w:rPr>
        <w:t xml:space="preserve"> – 2 обращения)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94" w:rsidRDefault="00E674BE" w:rsidP="00A83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46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F6964">
        <w:rPr>
          <w:rFonts w:ascii="Times New Roman" w:hAnsi="Times New Roman" w:cs="Times New Roman"/>
          <w:sz w:val="28"/>
          <w:szCs w:val="28"/>
        </w:rPr>
        <w:t>2</w:t>
      </w:r>
      <w:r w:rsidR="00E746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из общего числа обращений поступили обращения из </w:t>
      </w:r>
      <w:r w:rsidR="00FB63C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D73331">
        <w:rPr>
          <w:rFonts w:ascii="Times New Roman" w:hAnsi="Times New Roman" w:cs="Times New Roman"/>
          <w:sz w:val="28"/>
          <w:szCs w:val="28"/>
        </w:rPr>
        <w:t xml:space="preserve"> и районов края –</w:t>
      </w:r>
      <w:r w:rsidR="0098362D">
        <w:rPr>
          <w:rFonts w:ascii="Times New Roman" w:hAnsi="Times New Roman" w:cs="Times New Roman"/>
          <w:sz w:val="28"/>
          <w:szCs w:val="28"/>
        </w:rPr>
        <w:t xml:space="preserve"> </w:t>
      </w:r>
      <w:r w:rsidR="00E746FD">
        <w:rPr>
          <w:rFonts w:ascii="Times New Roman" w:hAnsi="Times New Roman" w:cs="Times New Roman"/>
          <w:sz w:val="28"/>
          <w:szCs w:val="28"/>
        </w:rPr>
        <w:t>32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937230">
        <w:rPr>
          <w:rFonts w:ascii="Times New Roman" w:hAnsi="Times New Roman" w:cs="Times New Roman"/>
          <w:sz w:val="28"/>
          <w:szCs w:val="28"/>
        </w:rPr>
        <w:t xml:space="preserve"> (в </w:t>
      </w:r>
      <w:r w:rsidR="00E746FD">
        <w:rPr>
          <w:rFonts w:ascii="Times New Roman" w:hAnsi="Times New Roman" w:cs="Times New Roman"/>
          <w:sz w:val="28"/>
          <w:szCs w:val="28"/>
        </w:rPr>
        <w:t>1</w:t>
      </w:r>
      <w:r w:rsidR="00937230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E746FD">
        <w:rPr>
          <w:rFonts w:ascii="Times New Roman" w:hAnsi="Times New Roman" w:cs="Times New Roman"/>
          <w:sz w:val="28"/>
          <w:szCs w:val="28"/>
        </w:rPr>
        <w:t>20</w:t>
      </w:r>
      <w:r w:rsidR="0093723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F6964">
        <w:rPr>
          <w:rFonts w:ascii="Times New Roman" w:hAnsi="Times New Roman" w:cs="Times New Roman"/>
          <w:sz w:val="28"/>
          <w:szCs w:val="28"/>
        </w:rPr>
        <w:t xml:space="preserve">2 </w:t>
      </w:r>
      <w:r w:rsidR="00937230"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я</w:t>
      </w:r>
      <w:r w:rsidR="00721A0C">
        <w:rPr>
          <w:rFonts w:ascii="Times New Roman" w:hAnsi="Times New Roman" w:cs="Times New Roman"/>
          <w:sz w:val="28"/>
          <w:szCs w:val="28"/>
        </w:rPr>
        <w:t xml:space="preserve">, в </w:t>
      </w:r>
      <w:r w:rsidR="005C09E2">
        <w:rPr>
          <w:rFonts w:ascii="Times New Roman" w:hAnsi="Times New Roman" w:cs="Times New Roman"/>
          <w:sz w:val="28"/>
          <w:szCs w:val="28"/>
        </w:rPr>
        <w:t xml:space="preserve">1 квартале 2019 года – 2 обращения, 1 </w:t>
      </w:r>
      <w:r w:rsidR="00721A0C">
        <w:rPr>
          <w:rFonts w:ascii="Times New Roman" w:hAnsi="Times New Roman" w:cs="Times New Roman"/>
          <w:sz w:val="28"/>
          <w:szCs w:val="28"/>
        </w:rPr>
        <w:t>квартале 2018 года – 4 обращения</w:t>
      </w:r>
      <w:r w:rsidR="00937230">
        <w:rPr>
          <w:rFonts w:ascii="Times New Roman" w:hAnsi="Times New Roman" w:cs="Times New Roman"/>
          <w:sz w:val="28"/>
          <w:szCs w:val="28"/>
        </w:rPr>
        <w:t>),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из други</w:t>
      </w:r>
      <w:r w:rsidR="00A57F94">
        <w:rPr>
          <w:rFonts w:ascii="Times New Roman" w:hAnsi="Times New Roman" w:cs="Times New Roman"/>
          <w:sz w:val="28"/>
          <w:szCs w:val="28"/>
        </w:rPr>
        <w:t>х регионов Российской Федерации</w:t>
      </w:r>
      <w:r w:rsidR="00A83C34">
        <w:rPr>
          <w:rFonts w:ascii="Times New Roman" w:hAnsi="Times New Roman" w:cs="Times New Roman"/>
          <w:sz w:val="28"/>
          <w:szCs w:val="28"/>
        </w:rPr>
        <w:t xml:space="preserve"> – </w:t>
      </w:r>
      <w:r w:rsidR="005C09E2">
        <w:rPr>
          <w:rFonts w:ascii="Times New Roman" w:hAnsi="Times New Roman" w:cs="Times New Roman"/>
          <w:sz w:val="28"/>
          <w:szCs w:val="28"/>
        </w:rPr>
        <w:t>6</w:t>
      </w:r>
      <w:r w:rsidR="00A83C34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C09E2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A83C34">
        <w:rPr>
          <w:rFonts w:ascii="Times New Roman" w:hAnsi="Times New Roman" w:cs="Times New Roman"/>
          <w:sz w:val="28"/>
          <w:szCs w:val="28"/>
        </w:rPr>
        <w:t xml:space="preserve"> (</w:t>
      </w:r>
      <w:r w:rsidR="005C09E2">
        <w:rPr>
          <w:rFonts w:ascii="Times New Roman" w:hAnsi="Times New Roman" w:cs="Times New Roman"/>
          <w:sz w:val="28"/>
          <w:szCs w:val="28"/>
        </w:rPr>
        <w:t>2</w:t>
      </w:r>
      <w:r w:rsidR="00A83C34">
        <w:rPr>
          <w:rFonts w:ascii="Times New Roman" w:hAnsi="Times New Roman" w:cs="Times New Roman"/>
          <w:sz w:val="28"/>
          <w:szCs w:val="28"/>
        </w:rPr>
        <w:t xml:space="preserve"> обращения)</w:t>
      </w:r>
      <w:r w:rsidR="00937230">
        <w:rPr>
          <w:rFonts w:ascii="Times New Roman" w:hAnsi="Times New Roman" w:cs="Times New Roman"/>
          <w:sz w:val="28"/>
          <w:szCs w:val="28"/>
        </w:rPr>
        <w:t xml:space="preserve">, </w:t>
      </w:r>
      <w:r w:rsidR="00FB63CD">
        <w:rPr>
          <w:rFonts w:ascii="Times New Roman" w:hAnsi="Times New Roman" w:cs="Times New Roman"/>
          <w:sz w:val="28"/>
          <w:szCs w:val="28"/>
        </w:rPr>
        <w:t>г</w:t>
      </w:r>
      <w:r w:rsidR="005C09E2">
        <w:rPr>
          <w:rFonts w:ascii="Times New Roman" w:hAnsi="Times New Roman" w:cs="Times New Roman"/>
          <w:sz w:val="28"/>
          <w:szCs w:val="28"/>
        </w:rPr>
        <w:t>. Южно- Сахалинск, Оренбургской области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FB63CD">
        <w:rPr>
          <w:rFonts w:ascii="Times New Roman" w:hAnsi="Times New Roman" w:cs="Times New Roman"/>
          <w:sz w:val="28"/>
          <w:szCs w:val="28"/>
        </w:rPr>
        <w:t>(</w:t>
      </w:r>
      <w:r w:rsidR="005C09E2">
        <w:rPr>
          <w:rFonts w:ascii="Times New Roman" w:hAnsi="Times New Roman" w:cs="Times New Roman"/>
          <w:sz w:val="28"/>
          <w:szCs w:val="28"/>
        </w:rPr>
        <w:t xml:space="preserve">в 1 квартале 2020 года – 6 обращений, </w:t>
      </w:r>
      <w:r w:rsidR="00BD300E">
        <w:rPr>
          <w:rFonts w:ascii="Times New Roman" w:hAnsi="Times New Roman" w:cs="Times New Roman"/>
          <w:sz w:val="28"/>
          <w:szCs w:val="28"/>
        </w:rPr>
        <w:t xml:space="preserve">в </w:t>
      </w:r>
      <w:r w:rsidR="005C09E2">
        <w:rPr>
          <w:rFonts w:ascii="Times New Roman" w:hAnsi="Times New Roman" w:cs="Times New Roman"/>
          <w:sz w:val="28"/>
          <w:szCs w:val="28"/>
        </w:rPr>
        <w:t>1</w:t>
      </w:r>
      <w:r w:rsidR="00BD300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BD300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C09E2">
        <w:rPr>
          <w:rFonts w:ascii="Times New Roman" w:hAnsi="Times New Roman" w:cs="Times New Roman"/>
          <w:sz w:val="28"/>
          <w:szCs w:val="28"/>
        </w:rPr>
        <w:t>6</w:t>
      </w:r>
      <w:r w:rsidR="00D82406">
        <w:rPr>
          <w:rFonts w:ascii="Times New Roman" w:hAnsi="Times New Roman" w:cs="Times New Roman"/>
          <w:sz w:val="28"/>
          <w:szCs w:val="28"/>
        </w:rPr>
        <w:t xml:space="preserve">, 2018 год </w:t>
      </w:r>
      <w:r w:rsidR="00721A0C">
        <w:rPr>
          <w:rFonts w:ascii="Times New Roman" w:hAnsi="Times New Roman" w:cs="Times New Roman"/>
          <w:sz w:val="28"/>
          <w:szCs w:val="28"/>
        </w:rPr>
        <w:t xml:space="preserve">- </w:t>
      </w:r>
      <w:r w:rsidR="00D82406">
        <w:rPr>
          <w:rFonts w:ascii="Times New Roman" w:hAnsi="Times New Roman" w:cs="Times New Roman"/>
          <w:sz w:val="28"/>
          <w:szCs w:val="28"/>
        </w:rPr>
        <w:t>15 обращени1</w:t>
      </w:r>
      <w:r w:rsidR="007F6964">
        <w:rPr>
          <w:rFonts w:ascii="Times New Roman" w:hAnsi="Times New Roman" w:cs="Times New Roman"/>
          <w:sz w:val="28"/>
          <w:szCs w:val="28"/>
        </w:rPr>
        <w:t>).</w:t>
      </w:r>
    </w:p>
    <w:p w:rsidR="00741D68" w:rsidRPr="001668F8" w:rsidRDefault="0008381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 – вопросы по </w:t>
      </w:r>
      <w:r w:rsidR="0098362D">
        <w:rPr>
          <w:rFonts w:ascii="Times New Roman" w:hAnsi="Times New Roman" w:cs="Times New Roman"/>
          <w:sz w:val="28"/>
          <w:szCs w:val="28"/>
        </w:rPr>
        <w:t xml:space="preserve">предоставлению информации </w:t>
      </w:r>
      <w:r w:rsidR="00721A0C">
        <w:rPr>
          <w:rFonts w:ascii="Times New Roman" w:hAnsi="Times New Roman" w:cs="Times New Roman"/>
          <w:sz w:val="28"/>
          <w:szCs w:val="28"/>
        </w:rPr>
        <w:t xml:space="preserve">о возможности посещения Камчатского края в период режима ограничений из-за эпидемии </w:t>
      </w:r>
      <w:proofErr w:type="spellStart"/>
      <w:r w:rsidR="00721A0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21A0C">
        <w:rPr>
          <w:rFonts w:ascii="Times New Roman" w:hAnsi="Times New Roman" w:cs="Times New Roman"/>
          <w:sz w:val="28"/>
          <w:szCs w:val="28"/>
        </w:rPr>
        <w:t xml:space="preserve">, </w:t>
      </w:r>
      <w:r w:rsidR="00D82406">
        <w:rPr>
          <w:rFonts w:ascii="Times New Roman" w:hAnsi="Times New Roman" w:cs="Times New Roman"/>
          <w:sz w:val="28"/>
          <w:szCs w:val="28"/>
        </w:rPr>
        <w:t xml:space="preserve">по вопросу участия в организации и проведении Камчатской традиционной гонки на собачьих упряжках «БЕРИНГИЯ», о предоставлении некачественной туристической услуги, по вопросу участия в программе социальных туров, по вопросу развития туристского кластера «Пущино», по вопросу создания этно-деревни, по вопросу возобновления работы туристского информационного центра в с. Эссо, </w:t>
      </w:r>
      <w:r w:rsidR="00453988">
        <w:rPr>
          <w:rFonts w:ascii="Times New Roman" w:hAnsi="Times New Roman" w:cs="Times New Roman"/>
          <w:sz w:val="28"/>
          <w:szCs w:val="28"/>
        </w:rPr>
        <w:t xml:space="preserve">по вопросу продвижения волонтерского движения в </w:t>
      </w:r>
      <w:proofErr w:type="spellStart"/>
      <w:r w:rsidR="00453988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="00453988">
        <w:rPr>
          <w:rFonts w:ascii="Times New Roman" w:hAnsi="Times New Roman" w:cs="Times New Roman"/>
          <w:sz w:val="28"/>
          <w:szCs w:val="28"/>
        </w:rPr>
        <w:t xml:space="preserve"> муниципальном районе, по вопросу обустройства </w:t>
      </w:r>
      <w:proofErr w:type="spellStart"/>
      <w:r w:rsidR="00453988">
        <w:rPr>
          <w:rFonts w:ascii="Times New Roman" w:hAnsi="Times New Roman" w:cs="Times New Roman"/>
          <w:sz w:val="28"/>
          <w:szCs w:val="28"/>
        </w:rPr>
        <w:t>глэмпингов</w:t>
      </w:r>
      <w:proofErr w:type="spellEnd"/>
      <w:r w:rsidR="004539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3988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="0045398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95506">
        <w:rPr>
          <w:rFonts w:ascii="Times New Roman" w:hAnsi="Times New Roman" w:cs="Times New Roman"/>
          <w:sz w:val="28"/>
          <w:szCs w:val="28"/>
        </w:rPr>
        <w:t xml:space="preserve">, создание эко-троп, строительство этно-деревни, обустройство смотровой площадки в </w:t>
      </w:r>
      <w:proofErr w:type="spellStart"/>
      <w:r w:rsidR="00295506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295506">
        <w:rPr>
          <w:rFonts w:ascii="Times New Roman" w:hAnsi="Times New Roman" w:cs="Times New Roman"/>
          <w:sz w:val="28"/>
          <w:szCs w:val="28"/>
        </w:rPr>
        <w:t xml:space="preserve"> район, обустройство пешеходных и велодорожек в районе г. Морозная, оборудование площадо</w:t>
      </w:r>
      <w:bookmarkStart w:id="0" w:name="_GoBack"/>
      <w:bookmarkEnd w:id="0"/>
      <w:r w:rsidR="00295506">
        <w:rPr>
          <w:rFonts w:ascii="Times New Roman" w:hAnsi="Times New Roman" w:cs="Times New Roman"/>
          <w:sz w:val="28"/>
          <w:szCs w:val="28"/>
        </w:rPr>
        <w:t>к для фотосъемок</w:t>
      </w:r>
      <w:r w:rsidR="00453988">
        <w:rPr>
          <w:rFonts w:ascii="Times New Roman" w:hAnsi="Times New Roman" w:cs="Times New Roman"/>
          <w:sz w:val="28"/>
          <w:szCs w:val="28"/>
        </w:rPr>
        <w:t>.</w:t>
      </w:r>
      <w:r w:rsidR="00166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D82406">
        <w:rPr>
          <w:rFonts w:ascii="Times New Roman" w:hAnsi="Times New Roman" w:cs="Times New Roman"/>
          <w:sz w:val="28"/>
        </w:rPr>
        <w:t>Министерство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</w:p>
    <w:p w:rsidR="00EB208E" w:rsidRDefault="00BF3DBF" w:rsidP="009135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208E">
        <w:rPr>
          <w:rFonts w:ascii="Times New Roman" w:hAnsi="Times New Roman"/>
          <w:sz w:val="28"/>
          <w:szCs w:val="28"/>
        </w:rPr>
        <w:t xml:space="preserve">а официальном сайте исполнительных органов государственной власти </w:t>
      </w:r>
      <w:r w:rsidR="00EB208E"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 края </w:t>
      </w:r>
      <w:r w:rsidR="00EB208E">
        <w:rPr>
          <w:rFonts w:ascii="Times New Roman" w:hAnsi="Times New Roman" w:cs="Times New Roman"/>
          <w:bCs/>
          <w:sz w:val="28"/>
        </w:rPr>
        <w:t xml:space="preserve">размещается </w:t>
      </w:r>
      <w:r w:rsidR="00D01E36">
        <w:rPr>
          <w:rFonts w:ascii="Times New Roman" w:hAnsi="Times New Roman" w:cs="Times New Roman"/>
          <w:bCs/>
          <w:sz w:val="28"/>
        </w:rPr>
        <w:t xml:space="preserve">информация 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о результатах </w:t>
      </w:r>
      <w:r w:rsidR="00D01E36">
        <w:rPr>
          <w:rFonts w:ascii="Times New Roman" w:hAnsi="Times New Roman" w:cs="Times New Roman"/>
          <w:bCs/>
          <w:sz w:val="28"/>
        </w:rPr>
        <w:t xml:space="preserve">работы с обращениями граждан, поступившими в адрес </w:t>
      </w:r>
      <w:r w:rsidR="00D82406">
        <w:rPr>
          <w:rFonts w:ascii="Times New Roman" w:hAnsi="Times New Roman" w:cs="Times New Roman"/>
          <w:bCs/>
          <w:sz w:val="28"/>
        </w:rPr>
        <w:t xml:space="preserve">Министерства туризма </w:t>
      </w:r>
      <w:r w:rsidR="00D01E36">
        <w:rPr>
          <w:rFonts w:ascii="Times New Roman" w:hAnsi="Times New Roman" w:cs="Times New Roman"/>
          <w:bCs/>
          <w:sz w:val="28"/>
        </w:rPr>
        <w:t>Камчатского края.</w:t>
      </w:r>
    </w:p>
    <w:sectPr w:rsidR="00EB208E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CE4"/>
    <w:rsid w:val="000A5526"/>
    <w:rsid w:val="000A7D64"/>
    <w:rsid w:val="000D2218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668F8"/>
    <w:rsid w:val="001814F7"/>
    <w:rsid w:val="00181711"/>
    <w:rsid w:val="001A011C"/>
    <w:rsid w:val="001C0387"/>
    <w:rsid w:val="001D5868"/>
    <w:rsid w:val="001F0C8F"/>
    <w:rsid w:val="00217A43"/>
    <w:rsid w:val="00224444"/>
    <w:rsid w:val="002358E3"/>
    <w:rsid w:val="0023688F"/>
    <w:rsid w:val="00295506"/>
    <w:rsid w:val="002A292E"/>
    <w:rsid w:val="002B7EEC"/>
    <w:rsid w:val="002D0015"/>
    <w:rsid w:val="002D1A98"/>
    <w:rsid w:val="002D61B8"/>
    <w:rsid w:val="00305C9C"/>
    <w:rsid w:val="003069C0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C7249"/>
    <w:rsid w:val="003F10CD"/>
    <w:rsid w:val="00425518"/>
    <w:rsid w:val="0045398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749CA"/>
    <w:rsid w:val="00581DB8"/>
    <w:rsid w:val="005821CF"/>
    <w:rsid w:val="00590BDB"/>
    <w:rsid w:val="005C09E2"/>
    <w:rsid w:val="005C0F53"/>
    <w:rsid w:val="005C27DC"/>
    <w:rsid w:val="005C5D9A"/>
    <w:rsid w:val="005C64CF"/>
    <w:rsid w:val="005D4248"/>
    <w:rsid w:val="005E1E50"/>
    <w:rsid w:val="00612F47"/>
    <w:rsid w:val="0062079E"/>
    <w:rsid w:val="00681187"/>
    <w:rsid w:val="006D7A61"/>
    <w:rsid w:val="00704BCA"/>
    <w:rsid w:val="00721A0C"/>
    <w:rsid w:val="007239A1"/>
    <w:rsid w:val="00741D68"/>
    <w:rsid w:val="00762A47"/>
    <w:rsid w:val="007A5789"/>
    <w:rsid w:val="007B0F82"/>
    <w:rsid w:val="007D69FE"/>
    <w:rsid w:val="007E1AE0"/>
    <w:rsid w:val="007E459A"/>
    <w:rsid w:val="007F3B3B"/>
    <w:rsid w:val="007F6964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55D5D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39BC"/>
    <w:rsid w:val="008D74AD"/>
    <w:rsid w:val="008E2A38"/>
    <w:rsid w:val="008F76B1"/>
    <w:rsid w:val="009135DC"/>
    <w:rsid w:val="0093003A"/>
    <w:rsid w:val="00934451"/>
    <w:rsid w:val="0093654A"/>
    <w:rsid w:val="00937230"/>
    <w:rsid w:val="00940C18"/>
    <w:rsid w:val="009462D4"/>
    <w:rsid w:val="00965016"/>
    <w:rsid w:val="0098362D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5D7"/>
    <w:rsid w:val="00A26376"/>
    <w:rsid w:val="00A36013"/>
    <w:rsid w:val="00A41E61"/>
    <w:rsid w:val="00A52415"/>
    <w:rsid w:val="00A57F94"/>
    <w:rsid w:val="00A6602D"/>
    <w:rsid w:val="00A70F64"/>
    <w:rsid w:val="00A737D2"/>
    <w:rsid w:val="00A83C34"/>
    <w:rsid w:val="00A861BA"/>
    <w:rsid w:val="00A90945"/>
    <w:rsid w:val="00A92E32"/>
    <w:rsid w:val="00A9538F"/>
    <w:rsid w:val="00A978C0"/>
    <w:rsid w:val="00AA3B3A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D300E"/>
    <w:rsid w:val="00BE1054"/>
    <w:rsid w:val="00BE19DD"/>
    <w:rsid w:val="00BE7445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F95"/>
    <w:rsid w:val="00CB0249"/>
    <w:rsid w:val="00CB6E62"/>
    <w:rsid w:val="00CC2A49"/>
    <w:rsid w:val="00CD4D9E"/>
    <w:rsid w:val="00CF6A05"/>
    <w:rsid w:val="00D01E36"/>
    <w:rsid w:val="00D370AE"/>
    <w:rsid w:val="00D4089A"/>
    <w:rsid w:val="00D41691"/>
    <w:rsid w:val="00D50C50"/>
    <w:rsid w:val="00D5397A"/>
    <w:rsid w:val="00D57AB0"/>
    <w:rsid w:val="00D73331"/>
    <w:rsid w:val="00D82406"/>
    <w:rsid w:val="00DD16DE"/>
    <w:rsid w:val="00DD7EA9"/>
    <w:rsid w:val="00E20AD7"/>
    <w:rsid w:val="00E36960"/>
    <w:rsid w:val="00E47902"/>
    <w:rsid w:val="00E50662"/>
    <w:rsid w:val="00E674BE"/>
    <w:rsid w:val="00E746FD"/>
    <w:rsid w:val="00E836BF"/>
    <w:rsid w:val="00E90CD7"/>
    <w:rsid w:val="00EB208E"/>
    <w:rsid w:val="00EB3829"/>
    <w:rsid w:val="00EB50CA"/>
    <w:rsid w:val="00EC1835"/>
    <w:rsid w:val="00ED055F"/>
    <w:rsid w:val="00EE6731"/>
    <w:rsid w:val="00F0466A"/>
    <w:rsid w:val="00F06C0C"/>
    <w:rsid w:val="00F07D92"/>
    <w:rsid w:val="00F10D3F"/>
    <w:rsid w:val="00F22A2F"/>
    <w:rsid w:val="00F26EF2"/>
    <w:rsid w:val="00F31BDA"/>
    <w:rsid w:val="00F327F8"/>
    <w:rsid w:val="00F52AD6"/>
    <w:rsid w:val="00F5573D"/>
    <w:rsid w:val="00F62C97"/>
    <w:rsid w:val="00F704A5"/>
    <w:rsid w:val="00F7514B"/>
    <w:rsid w:val="00F839C6"/>
    <w:rsid w:val="00F912EB"/>
    <w:rsid w:val="00FB63CD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E2F1-E210-4D6D-8687-06D71DC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6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12</cp:revision>
  <cp:lastPrinted>2013-01-21T00:06:00Z</cp:lastPrinted>
  <dcterms:created xsi:type="dcterms:W3CDTF">2021-03-30T02:52:00Z</dcterms:created>
  <dcterms:modified xsi:type="dcterms:W3CDTF">2021-04-05T01:52:00Z</dcterms:modified>
</cp:coreProperties>
</file>