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360"/>
        <w:gridCol w:w="103"/>
      </w:tblGrid>
      <w:tr w:rsidR="005F5E1D" w:rsidRPr="00D7212C" w:rsidTr="005F5E1D">
        <w:trPr>
          <w:trHeight w:val="1449"/>
        </w:trPr>
        <w:tc>
          <w:tcPr>
            <w:tcW w:w="9463" w:type="dxa"/>
            <w:gridSpan w:val="2"/>
            <w:shd w:val="clear" w:color="auto" w:fill="auto"/>
          </w:tcPr>
          <w:p w:rsidR="005F5E1D" w:rsidRPr="00D7212C" w:rsidRDefault="005F5E1D" w:rsidP="005F5E1D">
            <w:pPr>
              <w:pStyle w:val="ConsPlusTitle"/>
              <w:widowControl/>
              <w:suppressAutoHyphens/>
              <w:jc w:val="center"/>
              <w:rPr>
                <w:rFonts w:ascii="Times New Roman" w:hAnsi="Times New Roman" w:cs="Times New Roman"/>
                <w:sz w:val="32"/>
                <w:szCs w:val="32"/>
              </w:rPr>
            </w:pPr>
            <w:r w:rsidRPr="0038450C">
              <w:rPr>
                <w:noProof/>
              </w:rPr>
              <w:drawing>
                <wp:inline distT="0" distB="0" distL="0" distR="0">
                  <wp:extent cx="647700" cy="809625"/>
                  <wp:effectExtent l="0" t="0" r="0" b="9525"/>
                  <wp:docPr id="2" name="Рисунок 2" descr="Описание: 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ббб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F5E1D" w:rsidTr="005F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dxa"/>
        </w:trPr>
        <w:tc>
          <w:tcPr>
            <w:tcW w:w="9360" w:type="dxa"/>
            <w:tcBorders>
              <w:top w:val="nil"/>
              <w:left w:val="nil"/>
              <w:bottom w:val="nil"/>
              <w:right w:val="nil"/>
            </w:tcBorders>
            <w:shd w:val="clear" w:color="auto" w:fill="auto"/>
          </w:tcPr>
          <w:p w:rsidR="005F5E1D" w:rsidRPr="00D7212C" w:rsidRDefault="005F5E1D" w:rsidP="005F5E1D">
            <w:pPr>
              <w:pStyle w:val="ConsPlusTitle"/>
              <w:widowControl/>
              <w:suppressAutoHyphens/>
              <w:jc w:val="center"/>
              <w:rPr>
                <w:rFonts w:ascii="Times New Roman" w:hAnsi="Times New Roman" w:cs="Times New Roman"/>
                <w:b w:val="0"/>
                <w:sz w:val="28"/>
                <w:szCs w:val="28"/>
              </w:rPr>
            </w:pP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МИНИСТЕРСТВО СОЦИАЛЬНОГО РАЗВИТИЯ И ТРУДА</w:t>
            </w:r>
          </w:p>
          <w:p w:rsidR="005F5E1D" w:rsidRPr="00D7212C" w:rsidRDefault="005F5E1D" w:rsidP="005F5E1D">
            <w:pPr>
              <w:pStyle w:val="ConsPlusTitle"/>
              <w:widowControl/>
              <w:suppressAutoHyphens/>
              <w:jc w:val="center"/>
              <w:rPr>
                <w:rFonts w:ascii="Times New Roman" w:hAnsi="Times New Roman" w:cs="Times New Roman"/>
                <w:sz w:val="28"/>
                <w:szCs w:val="28"/>
              </w:rPr>
            </w:pPr>
            <w:r w:rsidRPr="00D7212C">
              <w:rPr>
                <w:rFonts w:ascii="Times New Roman" w:hAnsi="Times New Roman" w:cs="Times New Roman"/>
                <w:sz w:val="28"/>
                <w:szCs w:val="28"/>
              </w:rPr>
              <w:t>КАМЧАТСКОГО КРАЯ</w:t>
            </w:r>
          </w:p>
          <w:p w:rsidR="005F5E1D" w:rsidRPr="00D7212C" w:rsidRDefault="005F5E1D" w:rsidP="005F5E1D">
            <w:pPr>
              <w:pStyle w:val="ConsPlusTitle"/>
              <w:widowControl/>
              <w:suppressAutoHyphens/>
              <w:jc w:val="center"/>
              <w:rPr>
                <w:rFonts w:ascii="Times New Roman" w:hAnsi="Times New Roman" w:cs="Times New Roman"/>
                <w:sz w:val="32"/>
                <w:szCs w:val="32"/>
              </w:rPr>
            </w:pPr>
          </w:p>
          <w:p w:rsidR="005F5E1D" w:rsidRPr="00514BD4" w:rsidRDefault="005F5E1D" w:rsidP="005F5E1D">
            <w:pPr>
              <w:pStyle w:val="ConsPlusTitle"/>
              <w:widowControl/>
              <w:suppressAutoHyphens/>
              <w:jc w:val="center"/>
              <w:rPr>
                <w:rFonts w:ascii="Times New Roman" w:hAnsi="Times New Roman" w:cs="Times New Roman"/>
                <w:sz w:val="32"/>
                <w:szCs w:val="32"/>
                <w:u w:val="single"/>
              </w:rPr>
            </w:pPr>
            <w:r w:rsidRPr="00D7212C">
              <w:rPr>
                <w:rFonts w:ascii="Times New Roman" w:hAnsi="Times New Roman" w:cs="Times New Roman"/>
                <w:sz w:val="32"/>
                <w:szCs w:val="32"/>
              </w:rPr>
              <w:t xml:space="preserve">ПРИКАЗ № </w:t>
            </w:r>
            <w:r>
              <w:rPr>
                <w:rFonts w:ascii="Times New Roman" w:hAnsi="Times New Roman" w:cs="Times New Roman"/>
                <w:sz w:val="32"/>
                <w:szCs w:val="32"/>
                <w:lang w:val="en-US"/>
              </w:rPr>
              <w:t>____</w:t>
            </w:r>
            <w:r>
              <w:rPr>
                <w:rFonts w:ascii="Times New Roman" w:hAnsi="Times New Roman" w:cs="Times New Roman"/>
                <w:sz w:val="32"/>
                <w:szCs w:val="32"/>
              </w:rPr>
              <w:t xml:space="preserve"> </w:t>
            </w:r>
          </w:p>
          <w:p w:rsidR="005F5E1D" w:rsidRPr="00D7212C" w:rsidRDefault="005F5E1D" w:rsidP="005F5E1D">
            <w:pPr>
              <w:pStyle w:val="ConsPlusTitle"/>
              <w:widowControl/>
              <w:suppressAutoHyphens/>
              <w:jc w:val="center"/>
              <w:rPr>
                <w:rFonts w:ascii="Times New Roman" w:hAnsi="Times New Roman" w:cs="Times New Roman"/>
                <w:sz w:val="24"/>
                <w:szCs w:val="24"/>
              </w:rPr>
            </w:pPr>
          </w:p>
          <w:p w:rsidR="005F5E1D" w:rsidRDefault="005F5E1D" w:rsidP="005F5E1D">
            <w:pPr>
              <w:pStyle w:val="ConsPlusNormal"/>
              <w:widowControl/>
              <w:suppressAutoHyphens/>
              <w:jc w:val="center"/>
            </w:pPr>
          </w:p>
        </w:tc>
      </w:tr>
    </w:tbl>
    <w:p w:rsidR="005F5E1D" w:rsidRDefault="005F5E1D" w:rsidP="005F5E1D">
      <w:pPr>
        <w:autoSpaceDE w:val="0"/>
        <w:autoSpaceDN w:val="0"/>
        <w:adjustRightInd w:val="0"/>
        <w:spacing w:after="0" w:line="240" w:lineRule="auto"/>
        <w:jc w:val="both"/>
        <w:rPr>
          <w:rFonts w:ascii="Times New Roman" w:hAnsi="Times New Roman" w:cs="Times New Roman"/>
          <w:sz w:val="28"/>
          <w:szCs w:val="28"/>
        </w:rPr>
      </w:pPr>
    </w:p>
    <w:p w:rsidR="005F5E1D" w:rsidRPr="005F5E1D" w:rsidRDefault="005F5E1D" w:rsidP="005F5E1D">
      <w:pPr>
        <w:autoSpaceDE w:val="0"/>
        <w:autoSpaceDN w:val="0"/>
        <w:adjustRightInd w:val="0"/>
        <w:spacing w:after="0" w:line="240" w:lineRule="auto"/>
        <w:jc w:val="both"/>
        <w:rPr>
          <w:rFonts w:ascii="Times New Roman" w:hAnsi="Times New Roman" w:cs="Times New Roman"/>
          <w:sz w:val="28"/>
          <w:szCs w:val="28"/>
        </w:rPr>
      </w:pPr>
    </w:p>
    <w:p w:rsidR="005F5E1D" w:rsidRDefault="005F5E1D" w:rsidP="005F5E1D">
      <w:pPr>
        <w:autoSpaceDE w:val="0"/>
        <w:autoSpaceDN w:val="0"/>
        <w:adjustRightInd w:val="0"/>
        <w:jc w:val="both"/>
        <w:rPr>
          <w:rFonts w:ascii="Times New Roman" w:hAnsi="Times New Roman" w:cs="Times New Roman"/>
          <w:sz w:val="28"/>
          <w:szCs w:val="28"/>
        </w:rPr>
      </w:pPr>
      <w:r w:rsidRPr="005F5E1D">
        <w:rPr>
          <w:rFonts w:ascii="Times New Roman" w:hAnsi="Times New Roman" w:cs="Times New Roman"/>
          <w:sz w:val="28"/>
          <w:szCs w:val="28"/>
        </w:rPr>
        <w:t>г. Петропавловск-Камчатский</w:t>
      </w:r>
      <w:r w:rsidRPr="005F5E1D">
        <w:rPr>
          <w:rFonts w:ascii="Times New Roman" w:hAnsi="Times New Roman" w:cs="Times New Roman"/>
          <w:sz w:val="28"/>
          <w:szCs w:val="28"/>
        </w:rPr>
        <w:tab/>
        <w:t xml:space="preserve">                     </w:t>
      </w:r>
      <w:proofErr w:type="gramStart"/>
      <w:r w:rsidRPr="005F5E1D">
        <w:rPr>
          <w:rFonts w:ascii="Times New Roman" w:hAnsi="Times New Roman" w:cs="Times New Roman"/>
          <w:sz w:val="28"/>
          <w:szCs w:val="28"/>
        </w:rPr>
        <w:t xml:space="preserve">   «</w:t>
      </w:r>
      <w:proofErr w:type="gramEnd"/>
      <w:r w:rsidRPr="005F5E1D">
        <w:rPr>
          <w:rFonts w:ascii="Times New Roman" w:hAnsi="Times New Roman" w:cs="Times New Roman"/>
          <w:sz w:val="28"/>
          <w:szCs w:val="28"/>
          <w:lang w:val="en-US"/>
        </w:rPr>
        <w:t xml:space="preserve"> ___ </w:t>
      </w:r>
      <w:r w:rsidRPr="005F5E1D">
        <w:rPr>
          <w:rFonts w:ascii="Times New Roman" w:hAnsi="Times New Roman" w:cs="Times New Roman"/>
          <w:sz w:val="28"/>
          <w:szCs w:val="28"/>
        </w:rPr>
        <w:t xml:space="preserve">»  </w:t>
      </w:r>
      <w:r w:rsidRPr="005F5E1D">
        <w:rPr>
          <w:rFonts w:ascii="Times New Roman" w:hAnsi="Times New Roman" w:cs="Times New Roman"/>
          <w:sz w:val="28"/>
          <w:szCs w:val="28"/>
          <w:lang w:val="en-US"/>
        </w:rPr>
        <w:t>________</w:t>
      </w:r>
      <w:r w:rsidRPr="005F5E1D">
        <w:rPr>
          <w:rFonts w:ascii="Times New Roman" w:hAnsi="Times New Roman" w:cs="Times New Roman"/>
          <w:sz w:val="28"/>
          <w:szCs w:val="28"/>
        </w:rPr>
        <w:t xml:space="preserve">  20</w:t>
      </w:r>
      <w:r w:rsidR="00F404AE">
        <w:rPr>
          <w:rFonts w:ascii="Times New Roman" w:hAnsi="Times New Roman" w:cs="Times New Roman"/>
          <w:sz w:val="28"/>
          <w:szCs w:val="28"/>
        </w:rPr>
        <w:t>20</w:t>
      </w:r>
      <w:r w:rsidRPr="005F5E1D">
        <w:rPr>
          <w:rFonts w:ascii="Times New Roman" w:hAnsi="Times New Roman" w:cs="Times New Roman"/>
          <w:sz w:val="28"/>
          <w:szCs w:val="28"/>
        </w:rPr>
        <w:t xml:space="preserve"> года </w:t>
      </w:r>
    </w:p>
    <w:p w:rsidR="005F5E1D" w:rsidRDefault="005F5E1D" w:rsidP="00B13E99">
      <w:pPr>
        <w:autoSpaceDE w:val="0"/>
        <w:autoSpaceDN w:val="0"/>
        <w:adjustRightInd w:val="0"/>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4995"/>
      </w:tblGrid>
      <w:tr w:rsidR="005F5E1D" w:rsidRPr="005F5E1D" w:rsidTr="00B13E99">
        <w:trPr>
          <w:trHeight w:val="180"/>
        </w:trPr>
        <w:tc>
          <w:tcPr>
            <w:tcW w:w="4995" w:type="dxa"/>
          </w:tcPr>
          <w:p w:rsidR="005F5E1D" w:rsidRPr="00B13E99" w:rsidRDefault="005F5E1D" w:rsidP="00AE0896">
            <w:pPr>
              <w:shd w:val="clear" w:color="auto" w:fill="FFFFFF"/>
              <w:spacing w:after="0" w:line="240" w:lineRule="auto"/>
              <w:jc w:val="both"/>
              <w:rPr>
                <w:rFonts w:ascii="Times New Roman" w:hAnsi="Times New Roman" w:cs="Times New Roman"/>
                <w:sz w:val="32"/>
                <w:szCs w:val="32"/>
              </w:rPr>
            </w:pPr>
            <w:r w:rsidRPr="00B13E99">
              <w:rPr>
                <w:rFonts w:ascii="Times New Roman" w:hAnsi="Times New Roman" w:cs="Times New Roman"/>
                <w:sz w:val="28"/>
                <w:szCs w:val="28"/>
              </w:rPr>
              <w:t>Об утверждении административного регламента Министерств</w:t>
            </w:r>
            <w:r w:rsidR="00AE0896">
              <w:rPr>
                <w:rFonts w:ascii="Times New Roman" w:hAnsi="Times New Roman" w:cs="Times New Roman"/>
                <w:sz w:val="28"/>
                <w:szCs w:val="28"/>
              </w:rPr>
              <w:t>а</w:t>
            </w:r>
            <w:r w:rsidRPr="00B13E99">
              <w:rPr>
                <w:rFonts w:ascii="Times New Roman" w:hAnsi="Times New Roman" w:cs="Times New Roman"/>
                <w:sz w:val="28"/>
                <w:szCs w:val="28"/>
              </w:rPr>
              <w:t xml:space="preserve"> социального развития и труда Камчатского края</w:t>
            </w:r>
            <w:r w:rsidR="00AE0896" w:rsidRPr="00271A17">
              <w:rPr>
                <w:rFonts w:ascii="Times New Roman" w:hAnsi="Times New Roman"/>
                <w:b/>
                <w:sz w:val="28"/>
                <w:szCs w:val="28"/>
              </w:rPr>
              <w:t xml:space="preserve"> </w:t>
            </w:r>
            <w:r w:rsidR="00AE0896" w:rsidRPr="00271A17">
              <w:rPr>
                <w:rStyle w:val="a7"/>
                <w:rFonts w:ascii="Times New Roman" w:hAnsi="Times New Roman"/>
                <w:b w:val="0"/>
                <w:sz w:val="28"/>
                <w:szCs w:val="28"/>
              </w:rPr>
              <w:t xml:space="preserve">по </w:t>
            </w:r>
            <w:r w:rsidR="00AE0896" w:rsidRPr="00271A17">
              <w:rPr>
                <w:rFonts w:ascii="Times New Roman" w:hAnsi="Times New Roman"/>
                <w:sz w:val="28"/>
                <w:szCs w:val="28"/>
              </w:rPr>
              <w:t>предоставлени</w:t>
            </w:r>
            <w:r w:rsidR="00AE0896">
              <w:rPr>
                <w:rFonts w:ascii="Times New Roman" w:hAnsi="Times New Roman"/>
                <w:sz w:val="28"/>
                <w:szCs w:val="28"/>
              </w:rPr>
              <w:t>ю государственной услуги</w:t>
            </w:r>
            <w:r w:rsidRPr="00B13E99">
              <w:rPr>
                <w:rFonts w:ascii="Times New Roman" w:hAnsi="Times New Roman" w:cs="Times New Roman"/>
                <w:sz w:val="28"/>
                <w:szCs w:val="28"/>
              </w:rPr>
              <w:t xml:space="preserve"> </w:t>
            </w:r>
            <w:r w:rsidR="00AE0896">
              <w:rPr>
                <w:rFonts w:ascii="Times New Roman" w:hAnsi="Times New Roman" w:cs="Times New Roman"/>
                <w:sz w:val="28"/>
                <w:szCs w:val="28"/>
              </w:rPr>
              <w:t>«Предоставление е</w:t>
            </w:r>
            <w:r w:rsidR="00B13E99" w:rsidRPr="00B13E99">
              <w:rPr>
                <w:rStyle w:val="a7"/>
                <w:rFonts w:ascii="Times New Roman" w:hAnsi="Times New Roman" w:cs="Times New Roman"/>
                <w:b w:val="0"/>
                <w:bCs w:val="0"/>
                <w:color w:val="000000"/>
                <w:sz w:val="28"/>
                <w:szCs w:val="28"/>
              </w:rPr>
              <w:t xml:space="preserve">жемесячной денежной </w:t>
            </w:r>
            <w:r w:rsidR="00947472">
              <w:rPr>
                <w:rStyle w:val="a7"/>
                <w:rFonts w:ascii="Times New Roman" w:hAnsi="Times New Roman" w:cs="Times New Roman"/>
                <w:b w:val="0"/>
                <w:bCs w:val="0"/>
                <w:color w:val="000000"/>
                <w:sz w:val="28"/>
                <w:szCs w:val="28"/>
              </w:rPr>
              <w:t xml:space="preserve">выплаты </w:t>
            </w:r>
            <w:r w:rsidR="00B13E99" w:rsidRPr="00B13E99">
              <w:rPr>
                <w:rFonts w:ascii="Times New Roman" w:hAnsi="Times New Roman" w:cs="Times New Roman"/>
                <w:bCs/>
                <w:sz w:val="28"/>
                <w:szCs w:val="28"/>
              </w:rPr>
              <w:t>отдельным категориям граждан, проживающи</w:t>
            </w:r>
            <w:r w:rsidR="00B13E99">
              <w:rPr>
                <w:rFonts w:ascii="Times New Roman" w:hAnsi="Times New Roman" w:cs="Times New Roman"/>
                <w:bCs/>
                <w:sz w:val="28"/>
                <w:szCs w:val="28"/>
              </w:rPr>
              <w:t>м</w:t>
            </w:r>
            <w:r w:rsidR="00B13E99" w:rsidRPr="00B13E99">
              <w:rPr>
                <w:rFonts w:ascii="Times New Roman" w:hAnsi="Times New Roman" w:cs="Times New Roman"/>
                <w:bCs/>
                <w:sz w:val="28"/>
                <w:szCs w:val="28"/>
              </w:rPr>
              <w:t xml:space="preserve"> в Камчатском </w:t>
            </w:r>
            <w:proofErr w:type="gramStart"/>
            <w:r w:rsidR="00B13E99" w:rsidRPr="00B13E99">
              <w:rPr>
                <w:rFonts w:ascii="Times New Roman" w:hAnsi="Times New Roman" w:cs="Times New Roman"/>
                <w:bCs/>
                <w:sz w:val="28"/>
                <w:szCs w:val="28"/>
              </w:rPr>
              <w:t>крае</w:t>
            </w:r>
            <w:r w:rsidR="00AE0896">
              <w:rPr>
                <w:rFonts w:ascii="Times New Roman" w:hAnsi="Times New Roman" w:cs="Times New Roman"/>
                <w:bCs/>
                <w:sz w:val="28"/>
                <w:szCs w:val="28"/>
              </w:rPr>
              <w:t>»</w:t>
            </w:r>
            <w:r w:rsidR="00B13E99" w:rsidRPr="00B13E99">
              <w:rPr>
                <w:rFonts w:ascii="Times New Roman" w:hAnsi="Times New Roman" w:cs="Times New Roman"/>
                <w:bCs/>
                <w:sz w:val="28"/>
                <w:szCs w:val="28"/>
              </w:rPr>
              <w:t xml:space="preserve">  </w:t>
            </w:r>
            <w:proofErr w:type="gramEnd"/>
          </w:p>
        </w:tc>
      </w:tr>
    </w:tbl>
    <w:p w:rsidR="005F5E1D" w:rsidRDefault="005F5E1D" w:rsidP="00B13E99">
      <w:pPr>
        <w:autoSpaceDE w:val="0"/>
        <w:autoSpaceDN w:val="0"/>
        <w:adjustRightInd w:val="0"/>
        <w:spacing w:after="0" w:line="240" w:lineRule="auto"/>
        <w:jc w:val="both"/>
        <w:rPr>
          <w:rFonts w:ascii="Times New Roman" w:hAnsi="Times New Roman" w:cs="Times New Roman"/>
          <w:sz w:val="28"/>
          <w:szCs w:val="28"/>
        </w:rPr>
      </w:pPr>
    </w:p>
    <w:p w:rsidR="00AE0896" w:rsidRDefault="00AE0896" w:rsidP="00AE0896">
      <w:pPr>
        <w:pStyle w:val="ConsPlusNormal"/>
        <w:ind w:firstLine="540"/>
        <w:jc w:val="both"/>
        <w:rPr>
          <w:rFonts w:ascii="Times New Roman" w:hAnsi="Times New Roman"/>
          <w:sz w:val="28"/>
          <w:szCs w:val="28"/>
        </w:rPr>
      </w:pPr>
      <w:r w:rsidRPr="002D2E90">
        <w:rPr>
          <w:rFonts w:ascii="Times New Roman" w:hAnsi="Times New Roman"/>
          <w:sz w:val="28"/>
          <w:szCs w:val="28"/>
        </w:rPr>
        <w:t>В соответствии с</w:t>
      </w:r>
      <w:r w:rsidRPr="00803A98">
        <w:rPr>
          <w:rFonts w:ascii="Times New Roman" w:hAnsi="Times New Roman"/>
          <w:sz w:val="28"/>
          <w:szCs w:val="28"/>
        </w:rPr>
        <w:t xml:space="preserve"> Федеральным законом от 27.07.2010 № 210-ФЗ </w:t>
      </w:r>
      <w:r w:rsidRPr="00803A98">
        <w:rPr>
          <w:rFonts w:ascii="Times New Roman" w:hAnsi="Times New Roman"/>
          <w:sz w:val="28"/>
          <w:szCs w:val="28"/>
        </w:rPr>
        <w:br/>
        <w:t xml:space="preserve">«Об организации предоставления государственных и муниципальных услуг», </w:t>
      </w:r>
      <w:r>
        <w:rPr>
          <w:rFonts w:ascii="Times New Roman" w:hAnsi="Times New Roman"/>
          <w:sz w:val="28"/>
          <w:szCs w:val="28"/>
        </w:rPr>
        <w:t xml:space="preserve">   </w:t>
      </w:r>
      <w:r>
        <w:rPr>
          <w:rFonts w:ascii="Times New Roman" w:hAnsi="Times New Roman" w:cs="Times New Roman"/>
          <w:sz w:val="28"/>
          <w:szCs w:val="28"/>
        </w:rPr>
        <w:t>Законом К</w:t>
      </w:r>
      <w:r w:rsidRPr="00947472">
        <w:rPr>
          <w:rFonts w:ascii="Times New Roman" w:hAnsi="Times New Roman" w:cs="Times New Roman"/>
          <w:sz w:val="28"/>
          <w:szCs w:val="28"/>
        </w:rPr>
        <w:t xml:space="preserve">амчатского края от 26.05.2009 </w:t>
      </w:r>
      <w:r>
        <w:rPr>
          <w:rFonts w:ascii="Times New Roman" w:hAnsi="Times New Roman" w:cs="Times New Roman"/>
          <w:sz w:val="28"/>
          <w:szCs w:val="28"/>
        </w:rPr>
        <w:t>№</w:t>
      </w:r>
      <w:r w:rsidRPr="00947472">
        <w:rPr>
          <w:rFonts w:ascii="Times New Roman" w:hAnsi="Times New Roman" w:cs="Times New Roman"/>
          <w:sz w:val="28"/>
          <w:szCs w:val="28"/>
        </w:rPr>
        <w:t xml:space="preserve"> 267 </w:t>
      </w:r>
      <w:r>
        <w:rPr>
          <w:rFonts w:ascii="Times New Roman" w:hAnsi="Times New Roman" w:cs="Times New Roman"/>
          <w:sz w:val="28"/>
          <w:szCs w:val="28"/>
        </w:rPr>
        <w:t>«</w:t>
      </w:r>
      <w:r w:rsidRPr="00947472">
        <w:rPr>
          <w:rFonts w:ascii="Times New Roman" w:hAnsi="Times New Roman" w:cs="Times New Roman"/>
          <w:sz w:val="28"/>
          <w:szCs w:val="28"/>
        </w:rPr>
        <w:t>О предоставлении мер социальной поддержки отдельных категорий ветеранов, реабилитированных лиц и лиц, признанных пострадавшими от политических репрессий</w:t>
      </w:r>
      <w:r>
        <w:rPr>
          <w:rFonts w:ascii="Times New Roman" w:hAnsi="Times New Roman" w:cs="Times New Roman"/>
          <w:sz w:val="28"/>
          <w:szCs w:val="28"/>
        </w:rPr>
        <w:t>», п</w:t>
      </w:r>
      <w:r w:rsidRPr="00803A98">
        <w:rPr>
          <w:rFonts w:ascii="Times New Roman" w:hAnsi="Times New Roman"/>
          <w:sz w:val="28"/>
          <w:szCs w:val="28"/>
        </w:rPr>
        <w:t>остановлени</w:t>
      </w:r>
      <w:r>
        <w:rPr>
          <w:rFonts w:ascii="Times New Roman" w:hAnsi="Times New Roman"/>
          <w:sz w:val="28"/>
          <w:szCs w:val="28"/>
        </w:rPr>
        <w:t>ями</w:t>
      </w:r>
      <w:r w:rsidRPr="00803A98">
        <w:rPr>
          <w:rFonts w:ascii="Times New Roman" w:hAnsi="Times New Roman"/>
          <w:sz w:val="28"/>
          <w:szCs w:val="28"/>
        </w:rPr>
        <w:t xml:space="preserve"> Правительства Камчатского края от 14.12.2018 № 528-П </w:t>
      </w:r>
      <w:r w:rsidRPr="00803A98">
        <w:rPr>
          <w:rFonts w:ascii="Times New Roman" w:hAnsi="Times New Roman"/>
          <w:sz w:val="28"/>
          <w:szCs w:val="28"/>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Pr>
          <w:rFonts w:ascii="Times New Roman" w:hAnsi="Times New Roman"/>
          <w:sz w:val="28"/>
          <w:szCs w:val="28"/>
        </w:rPr>
        <w:t>,</w:t>
      </w:r>
      <w:r>
        <w:t xml:space="preserve"> </w:t>
      </w:r>
      <w:r w:rsidRPr="00D42F5F">
        <w:rPr>
          <w:rFonts w:ascii="Times New Roman" w:hAnsi="Times New Roman"/>
          <w:sz w:val="28"/>
          <w:szCs w:val="28"/>
        </w:rPr>
        <w:t>от 23.08.2012 № 385-П «Об установлении расходных обязательств Камчатского края по предоставлению мер социальной поддержки отдельных категорий граждан, проживающих в Камчатском крае»</w:t>
      </w:r>
    </w:p>
    <w:p w:rsidR="00AE0896" w:rsidRPr="00E302C1" w:rsidRDefault="00AE0896" w:rsidP="00AE0896">
      <w:pPr>
        <w:autoSpaceDE w:val="0"/>
        <w:autoSpaceDN w:val="0"/>
        <w:adjustRightInd w:val="0"/>
        <w:spacing w:after="0" w:line="240" w:lineRule="auto"/>
        <w:jc w:val="both"/>
        <w:rPr>
          <w:rFonts w:ascii="Times New Roman" w:hAnsi="Times New Roman"/>
          <w:sz w:val="28"/>
          <w:szCs w:val="28"/>
        </w:rPr>
      </w:pPr>
    </w:p>
    <w:p w:rsidR="005F5E1D" w:rsidRDefault="005F5E1D" w:rsidP="009101C2">
      <w:pPr>
        <w:spacing w:after="0" w:line="240" w:lineRule="auto"/>
        <w:ind w:firstLine="709"/>
        <w:jc w:val="both"/>
        <w:rPr>
          <w:rFonts w:ascii="Times New Roman" w:hAnsi="Times New Roman" w:cs="Times New Roman"/>
          <w:sz w:val="28"/>
          <w:szCs w:val="28"/>
        </w:rPr>
      </w:pPr>
      <w:r w:rsidRPr="00B13E99">
        <w:rPr>
          <w:rFonts w:ascii="Times New Roman" w:hAnsi="Times New Roman" w:cs="Times New Roman"/>
          <w:sz w:val="28"/>
          <w:szCs w:val="28"/>
        </w:rPr>
        <w:t>ПРИКАЗЫВАЮ:</w:t>
      </w:r>
    </w:p>
    <w:p w:rsidR="009101C2" w:rsidRDefault="009101C2" w:rsidP="009101C2">
      <w:pPr>
        <w:spacing w:after="0" w:line="240" w:lineRule="auto"/>
        <w:ind w:firstLine="709"/>
        <w:jc w:val="both"/>
        <w:rPr>
          <w:rFonts w:ascii="Times New Roman" w:hAnsi="Times New Roman" w:cs="Times New Roman"/>
          <w:sz w:val="28"/>
          <w:szCs w:val="28"/>
        </w:rPr>
      </w:pPr>
    </w:p>
    <w:p w:rsidR="005F5E1D" w:rsidRDefault="005F5E1D" w:rsidP="009101C2">
      <w:pPr>
        <w:spacing w:after="0" w:line="240" w:lineRule="auto"/>
        <w:ind w:firstLine="709"/>
        <w:jc w:val="both"/>
        <w:rPr>
          <w:rFonts w:ascii="Times New Roman" w:hAnsi="Times New Roman" w:cs="Times New Roman"/>
          <w:sz w:val="28"/>
          <w:szCs w:val="28"/>
        </w:rPr>
      </w:pPr>
      <w:r w:rsidRPr="005F5E1D">
        <w:rPr>
          <w:rFonts w:ascii="Times New Roman" w:hAnsi="Times New Roman" w:cs="Times New Roman"/>
          <w:sz w:val="28"/>
          <w:szCs w:val="28"/>
        </w:rPr>
        <w:t xml:space="preserve">1. </w:t>
      </w:r>
      <w:r w:rsidR="009101C2">
        <w:rPr>
          <w:rFonts w:ascii="Times New Roman" w:hAnsi="Times New Roman" w:cs="Times New Roman"/>
          <w:sz w:val="28"/>
          <w:szCs w:val="28"/>
        </w:rPr>
        <w:t xml:space="preserve">Утвердить Административный регламент </w:t>
      </w:r>
      <w:r w:rsidR="00AE0896" w:rsidRPr="00B13E99">
        <w:rPr>
          <w:rFonts w:ascii="Times New Roman" w:hAnsi="Times New Roman" w:cs="Times New Roman"/>
          <w:sz w:val="28"/>
          <w:szCs w:val="28"/>
        </w:rPr>
        <w:t>Министерств</w:t>
      </w:r>
      <w:r w:rsidR="00AE0896">
        <w:rPr>
          <w:rFonts w:ascii="Times New Roman" w:hAnsi="Times New Roman" w:cs="Times New Roman"/>
          <w:sz w:val="28"/>
          <w:szCs w:val="28"/>
        </w:rPr>
        <w:t>а</w:t>
      </w:r>
      <w:r w:rsidR="00AE0896" w:rsidRPr="00B13E99">
        <w:rPr>
          <w:rFonts w:ascii="Times New Roman" w:hAnsi="Times New Roman" w:cs="Times New Roman"/>
          <w:sz w:val="28"/>
          <w:szCs w:val="28"/>
        </w:rPr>
        <w:t xml:space="preserve"> социального развития и труда Камчатского края</w:t>
      </w:r>
      <w:r w:rsidR="00AE0896" w:rsidRPr="00271A17">
        <w:rPr>
          <w:rFonts w:ascii="Times New Roman" w:hAnsi="Times New Roman"/>
          <w:b/>
          <w:sz w:val="28"/>
          <w:szCs w:val="28"/>
        </w:rPr>
        <w:t xml:space="preserve"> </w:t>
      </w:r>
      <w:r w:rsidR="00AE0896" w:rsidRPr="00271A17">
        <w:rPr>
          <w:rStyle w:val="a7"/>
          <w:rFonts w:ascii="Times New Roman" w:hAnsi="Times New Roman"/>
          <w:b w:val="0"/>
          <w:sz w:val="28"/>
          <w:szCs w:val="28"/>
        </w:rPr>
        <w:t xml:space="preserve">по </w:t>
      </w:r>
      <w:r w:rsidR="00AE0896" w:rsidRPr="00271A17">
        <w:rPr>
          <w:rFonts w:ascii="Times New Roman" w:hAnsi="Times New Roman"/>
          <w:sz w:val="28"/>
          <w:szCs w:val="28"/>
        </w:rPr>
        <w:t>предоставлени</w:t>
      </w:r>
      <w:r w:rsidR="00AE0896">
        <w:rPr>
          <w:rFonts w:ascii="Times New Roman" w:hAnsi="Times New Roman"/>
          <w:sz w:val="28"/>
          <w:szCs w:val="28"/>
        </w:rPr>
        <w:t>ю государственной услуги</w:t>
      </w:r>
      <w:r w:rsidR="00AE0896" w:rsidRPr="00B13E99">
        <w:rPr>
          <w:rFonts w:ascii="Times New Roman" w:hAnsi="Times New Roman" w:cs="Times New Roman"/>
          <w:sz w:val="28"/>
          <w:szCs w:val="28"/>
        </w:rPr>
        <w:t xml:space="preserve"> </w:t>
      </w:r>
      <w:r w:rsidR="00AE0896">
        <w:rPr>
          <w:rFonts w:ascii="Times New Roman" w:hAnsi="Times New Roman" w:cs="Times New Roman"/>
          <w:sz w:val="28"/>
          <w:szCs w:val="28"/>
        </w:rPr>
        <w:t>«Предоставление е</w:t>
      </w:r>
      <w:r w:rsidR="00AE0896" w:rsidRPr="00B13E99">
        <w:rPr>
          <w:rStyle w:val="a7"/>
          <w:rFonts w:ascii="Times New Roman" w:hAnsi="Times New Roman" w:cs="Times New Roman"/>
          <w:b w:val="0"/>
          <w:bCs w:val="0"/>
          <w:color w:val="000000"/>
          <w:sz w:val="28"/>
          <w:szCs w:val="28"/>
        </w:rPr>
        <w:t xml:space="preserve">жемесячной денежной </w:t>
      </w:r>
      <w:r w:rsidR="00AE0896">
        <w:rPr>
          <w:rStyle w:val="a7"/>
          <w:rFonts w:ascii="Times New Roman" w:hAnsi="Times New Roman" w:cs="Times New Roman"/>
          <w:b w:val="0"/>
          <w:bCs w:val="0"/>
          <w:color w:val="000000"/>
          <w:sz w:val="28"/>
          <w:szCs w:val="28"/>
        </w:rPr>
        <w:t xml:space="preserve">выплаты </w:t>
      </w:r>
      <w:r w:rsidR="00AE0896" w:rsidRPr="00B13E99">
        <w:rPr>
          <w:rFonts w:ascii="Times New Roman" w:hAnsi="Times New Roman" w:cs="Times New Roman"/>
          <w:bCs/>
          <w:sz w:val="28"/>
          <w:szCs w:val="28"/>
        </w:rPr>
        <w:t>отдельным категориям граждан, проживающи</w:t>
      </w:r>
      <w:r w:rsidR="00AE0896">
        <w:rPr>
          <w:rFonts w:ascii="Times New Roman" w:hAnsi="Times New Roman" w:cs="Times New Roman"/>
          <w:bCs/>
          <w:sz w:val="28"/>
          <w:szCs w:val="28"/>
        </w:rPr>
        <w:t>м</w:t>
      </w:r>
      <w:r w:rsidR="00AE0896" w:rsidRPr="00B13E99">
        <w:rPr>
          <w:rFonts w:ascii="Times New Roman" w:hAnsi="Times New Roman" w:cs="Times New Roman"/>
          <w:bCs/>
          <w:sz w:val="28"/>
          <w:szCs w:val="28"/>
        </w:rPr>
        <w:t xml:space="preserve"> в Камчатском крае</w:t>
      </w:r>
      <w:r w:rsidR="00AE0896">
        <w:rPr>
          <w:rFonts w:ascii="Times New Roman" w:hAnsi="Times New Roman" w:cs="Times New Roman"/>
          <w:bCs/>
          <w:sz w:val="28"/>
          <w:szCs w:val="28"/>
        </w:rPr>
        <w:t>»</w:t>
      </w:r>
      <w:r w:rsidR="009101C2">
        <w:rPr>
          <w:rFonts w:ascii="Times New Roman" w:hAnsi="Times New Roman" w:cs="Times New Roman"/>
          <w:bCs/>
          <w:sz w:val="28"/>
          <w:szCs w:val="28"/>
        </w:rPr>
        <w:t>, согласно приложению</w:t>
      </w:r>
      <w:r w:rsidRPr="005F5E1D">
        <w:rPr>
          <w:rFonts w:ascii="Times New Roman" w:hAnsi="Times New Roman" w:cs="Times New Roman"/>
          <w:sz w:val="28"/>
          <w:szCs w:val="28"/>
        </w:rPr>
        <w:t>.</w:t>
      </w:r>
    </w:p>
    <w:p w:rsidR="00947472" w:rsidRDefault="00947472" w:rsidP="0091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Признать утратившими силу:</w:t>
      </w:r>
    </w:p>
    <w:p w:rsidR="00947472" w:rsidRPr="00947472" w:rsidRDefault="00947472" w:rsidP="009474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947472">
        <w:rPr>
          <w:rFonts w:ascii="Times New Roman" w:hAnsi="Times New Roman" w:cs="Times New Roman"/>
          <w:sz w:val="28"/>
          <w:szCs w:val="28"/>
        </w:rPr>
        <w:t xml:space="preserve">риказ </w:t>
      </w:r>
      <w:r>
        <w:rPr>
          <w:rFonts w:ascii="Times New Roman" w:hAnsi="Times New Roman" w:cs="Times New Roman"/>
          <w:sz w:val="28"/>
          <w:szCs w:val="28"/>
        </w:rPr>
        <w:t>Министерства социального развития и труда Камчатского края</w:t>
      </w:r>
      <w:r w:rsidRPr="00947472">
        <w:rPr>
          <w:rFonts w:ascii="Times New Roman" w:hAnsi="Times New Roman" w:cs="Times New Roman"/>
          <w:sz w:val="28"/>
          <w:szCs w:val="28"/>
        </w:rPr>
        <w:t xml:space="preserve"> от </w:t>
      </w:r>
      <w:r w:rsidR="00F054A8">
        <w:rPr>
          <w:rFonts w:ascii="Times New Roman" w:hAnsi="Times New Roman" w:cs="Times New Roman"/>
          <w:sz w:val="28"/>
          <w:szCs w:val="28"/>
        </w:rPr>
        <w:t xml:space="preserve">30.06.2016 </w:t>
      </w:r>
      <w:r>
        <w:rPr>
          <w:rFonts w:ascii="Times New Roman" w:hAnsi="Times New Roman" w:cs="Times New Roman"/>
          <w:sz w:val="28"/>
          <w:szCs w:val="28"/>
        </w:rPr>
        <w:t>№</w:t>
      </w:r>
      <w:r w:rsidRPr="00947472">
        <w:rPr>
          <w:rFonts w:ascii="Times New Roman" w:hAnsi="Times New Roman" w:cs="Times New Roman"/>
          <w:sz w:val="28"/>
          <w:szCs w:val="28"/>
        </w:rPr>
        <w:t xml:space="preserve"> </w:t>
      </w:r>
      <w:r w:rsidR="00F054A8">
        <w:rPr>
          <w:rFonts w:ascii="Times New Roman" w:hAnsi="Times New Roman" w:cs="Times New Roman"/>
          <w:sz w:val="28"/>
          <w:szCs w:val="28"/>
        </w:rPr>
        <w:t>714</w:t>
      </w:r>
      <w:r w:rsidRPr="00947472">
        <w:rPr>
          <w:rFonts w:ascii="Times New Roman" w:hAnsi="Times New Roman" w:cs="Times New Roman"/>
          <w:sz w:val="28"/>
          <w:szCs w:val="28"/>
        </w:rPr>
        <w:t>-п</w:t>
      </w:r>
      <w:r>
        <w:rPr>
          <w:rFonts w:ascii="Times New Roman" w:hAnsi="Times New Roman" w:cs="Times New Roman"/>
          <w:sz w:val="28"/>
          <w:szCs w:val="28"/>
        </w:rPr>
        <w:t xml:space="preserve"> «</w:t>
      </w:r>
      <w:r w:rsidRPr="00947472">
        <w:rPr>
          <w:rFonts w:ascii="Times New Roman" w:hAnsi="Times New Roman" w:cs="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ежемесячной денежной выплаты отдельным категориям граждан, проживающим в Камчатском крае</w:t>
      </w:r>
      <w:r>
        <w:rPr>
          <w:rFonts w:ascii="Times New Roman" w:hAnsi="Times New Roman" w:cs="Times New Roman"/>
          <w:sz w:val="28"/>
          <w:szCs w:val="28"/>
        </w:rPr>
        <w:t>»;</w:t>
      </w:r>
    </w:p>
    <w:p w:rsidR="00733C29" w:rsidRPr="00733C29" w:rsidRDefault="00F054A8" w:rsidP="00733C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3C29" w:rsidRPr="00733C29">
        <w:rPr>
          <w:rFonts w:ascii="Times New Roman" w:hAnsi="Times New Roman" w:cs="Times New Roman"/>
          <w:sz w:val="28"/>
          <w:szCs w:val="28"/>
        </w:rPr>
        <w:t xml:space="preserve">) </w:t>
      </w:r>
      <w:r w:rsidR="00733C29">
        <w:rPr>
          <w:rFonts w:ascii="Times New Roman" w:hAnsi="Times New Roman" w:cs="Times New Roman"/>
          <w:sz w:val="28"/>
          <w:szCs w:val="28"/>
        </w:rPr>
        <w:t>п</w:t>
      </w:r>
      <w:r w:rsidR="00733C29" w:rsidRPr="00947472">
        <w:rPr>
          <w:rFonts w:ascii="Times New Roman" w:hAnsi="Times New Roman" w:cs="Times New Roman"/>
          <w:sz w:val="28"/>
          <w:szCs w:val="28"/>
        </w:rPr>
        <w:t xml:space="preserve">риказ </w:t>
      </w:r>
      <w:r w:rsidR="00733C29">
        <w:rPr>
          <w:rFonts w:ascii="Times New Roman" w:hAnsi="Times New Roman" w:cs="Times New Roman"/>
          <w:sz w:val="28"/>
          <w:szCs w:val="28"/>
        </w:rPr>
        <w:t>Министерства социального развития и труда Камчатского края</w:t>
      </w:r>
      <w:r w:rsidR="00733C29" w:rsidRPr="00947472">
        <w:rPr>
          <w:rFonts w:ascii="Times New Roman" w:hAnsi="Times New Roman" w:cs="Times New Roman"/>
          <w:sz w:val="28"/>
          <w:szCs w:val="28"/>
        </w:rPr>
        <w:t xml:space="preserve"> от </w:t>
      </w:r>
      <w:r>
        <w:rPr>
          <w:rFonts w:ascii="Times New Roman" w:hAnsi="Times New Roman" w:cs="Times New Roman"/>
          <w:sz w:val="28"/>
          <w:szCs w:val="28"/>
        </w:rPr>
        <w:t>04.07.2017</w:t>
      </w:r>
      <w:r w:rsidR="00733C29" w:rsidRPr="00947472">
        <w:rPr>
          <w:rFonts w:ascii="Times New Roman" w:hAnsi="Times New Roman" w:cs="Times New Roman"/>
          <w:sz w:val="28"/>
          <w:szCs w:val="28"/>
        </w:rPr>
        <w:t xml:space="preserve"> </w:t>
      </w:r>
      <w:r w:rsidR="00733C29">
        <w:rPr>
          <w:rFonts w:ascii="Times New Roman" w:hAnsi="Times New Roman" w:cs="Times New Roman"/>
          <w:sz w:val="28"/>
          <w:szCs w:val="28"/>
        </w:rPr>
        <w:t>№</w:t>
      </w:r>
      <w:r w:rsidR="00733C29" w:rsidRPr="00947472">
        <w:rPr>
          <w:rFonts w:ascii="Times New Roman" w:hAnsi="Times New Roman" w:cs="Times New Roman"/>
          <w:sz w:val="28"/>
          <w:szCs w:val="28"/>
        </w:rPr>
        <w:t xml:space="preserve"> </w:t>
      </w:r>
      <w:r>
        <w:rPr>
          <w:rFonts w:ascii="Times New Roman" w:hAnsi="Times New Roman" w:cs="Times New Roman"/>
          <w:sz w:val="28"/>
          <w:szCs w:val="28"/>
        </w:rPr>
        <w:t>689</w:t>
      </w:r>
      <w:r w:rsidR="00733C29">
        <w:rPr>
          <w:rFonts w:ascii="Times New Roman" w:hAnsi="Times New Roman" w:cs="Times New Roman"/>
          <w:sz w:val="28"/>
          <w:szCs w:val="28"/>
        </w:rPr>
        <w:t>-п «</w:t>
      </w:r>
      <w:r w:rsidR="00733C29" w:rsidRPr="00733C29">
        <w:rPr>
          <w:rFonts w:ascii="Times New Roman" w:hAnsi="Times New Roman" w:cs="Times New Roman"/>
          <w:sz w:val="28"/>
          <w:szCs w:val="28"/>
        </w:rPr>
        <w:t xml:space="preserve">О внесении изменений в приложение к приказу Министерства социального развития и труда Камчатского края </w:t>
      </w:r>
      <w:r w:rsidRPr="00947472">
        <w:rPr>
          <w:rFonts w:ascii="Times New Roman" w:hAnsi="Times New Roman" w:cs="Times New Roman"/>
          <w:sz w:val="28"/>
          <w:szCs w:val="28"/>
        </w:rPr>
        <w:t xml:space="preserve">от </w:t>
      </w:r>
      <w:r>
        <w:rPr>
          <w:rFonts w:ascii="Times New Roman" w:hAnsi="Times New Roman" w:cs="Times New Roman"/>
          <w:sz w:val="28"/>
          <w:szCs w:val="28"/>
        </w:rPr>
        <w:t>30.06.2016 №</w:t>
      </w:r>
      <w:r w:rsidRPr="00947472">
        <w:rPr>
          <w:rFonts w:ascii="Times New Roman" w:hAnsi="Times New Roman" w:cs="Times New Roman"/>
          <w:sz w:val="28"/>
          <w:szCs w:val="28"/>
        </w:rPr>
        <w:t xml:space="preserve"> </w:t>
      </w:r>
      <w:r>
        <w:rPr>
          <w:rFonts w:ascii="Times New Roman" w:hAnsi="Times New Roman" w:cs="Times New Roman"/>
          <w:sz w:val="28"/>
          <w:szCs w:val="28"/>
        </w:rPr>
        <w:t>714</w:t>
      </w:r>
      <w:r w:rsidRPr="00947472">
        <w:rPr>
          <w:rFonts w:ascii="Times New Roman" w:hAnsi="Times New Roman" w:cs="Times New Roman"/>
          <w:sz w:val="28"/>
          <w:szCs w:val="28"/>
        </w:rPr>
        <w:t>-п</w:t>
      </w:r>
      <w:r>
        <w:rPr>
          <w:rFonts w:ascii="Times New Roman" w:hAnsi="Times New Roman" w:cs="Times New Roman"/>
          <w:sz w:val="28"/>
          <w:szCs w:val="28"/>
        </w:rPr>
        <w:t xml:space="preserve"> «</w:t>
      </w:r>
      <w:r w:rsidRPr="00947472">
        <w:rPr>
          <w:rFonts w:ascii="Times New Roman" w:hAnsi="Times New Roman" w:cs="Times New Roman"/>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предоставлению ежемесячной денежной выплаты отдельным категориям граждан, проживающим в Камчатском крае</w:t>
      </w:r>
      <w:r>
        <w:rPr>
          <w:rFonts w:ascii="Times New Roman" w:hAnsi="Times New Roman" w:cs="Times New Roman"/>
          <w:sz w:val="28"/>
          <w:szCs w:val="28"/>
        </w:rPr>
        <w:t>»</w:t>
      </w:r>
      <w:r w:rsidR="00733C29">
        <w:rPr>
          <w:rFonts w:ascii="Times New Roman" w:hAnsi="Times New Roman" w:cs="Times New Roman"/>
          <w:sz w:val="28"/>
          <w:szCs w:val="28"/>
        </w:rPr>
        <w:t>.</w:t>
      </w:r>
    </w:p>
    <w:p w:rsidR="005F5E1D" w:rsidRPr="00C8522A" w:rsidRDefault="00733C29" w:rsidP="009474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F5E1D" w:rsidRPr="00C8522A">
        <w:rPr>
          <w:rFonts w:ascii="Times New Roman" w:hAnsi="Times New Roman" w:cs="Times New Roman"/>
          <w:sz w:val="28"/>
          <w:szCs w:val="28"/>
        </w:rPr>
        <w:t>. Настоящий приказ вступает в силу через 10 дней после дня его официального опубликования</w:t>
      </w:r>
      <w:r w:rsidR="009101C2" w:rsidRPr="00C8522A">
        <w:rPr>
          <w:rFonts w:ascii="Times New Roman" w:hAnsi="Times New Roman" w:cs="Times New Roman"/>
          <w:sz w:val="28"/>
          <w:szCs w:val="28"/>
        </w:rPr>
        <w:t>.</w:t>
      </w:r>
      <w:r w:rsidR="005F5E1D" w:rsidRPr="00C8522A">
        <w:rPr>
          <w:rFonts w:ascii="Times New Roman" w:hAnsi="Times New Roman" w:cs="Times New Roman"/>
          <w:sz w:val="28"/>
          <w:szCs w:val="28"/>
        </w:rPr>
        <w:t xml:space="preserve"> </w:t>
      </w:r>
    </w:p>
    <w:p w:rsidR="005F5E1D" w:rsidRPr="00BF0D8D" w:rsidRDefault="005F5E1D" w:rsidP="00947472">
      <w:pPr>
        <w:spacing w:after="0" w:line="240" w:lineRule="auto"/>
        <w:ind w:firstLine="709"/>
        <w:jc w:val="both"/>
        <w:rPr>
          <w:rFonts w:ascii="Times New Roman" w:hAnsi="Times New Roman" w:cs="Times New Roman"/>
          <w:b/>
          <w:sz w:val="28"/>
          <w:szCs w:val="28"/>
        </w:rPr>
      </w:pPr>
    </w:p>
    <w:p w:rsidR="005F5E1D" w:rsidRPr="005F5E1D" w:rsidRDefault="005F5E1D" w:rsidP="00947472">
      <w:pPr>
        <w:spacing w:after="0" w:line="240" w:lineRule="auto"/>
        <w:ind w:firstLine="709"/>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p>
    <w:p w:rsidR="005F5E1D" w:rsidRPr="005F5E1D" w:rsidRDefault="005F5E1D" w:rsidP="009101C2">
      <w:pPr>
        <w:spacing w:after="0" w:line="240" w:lineRule="auto"/>
        <w:jc w:val="both"/>
        <w:rPr>
          <w:rFonts w:ascii="Times New Roman" w:hAnsi="Times New Roman" w:cs="Times New Roman"/>
          <w:sz w:val="28"/>
          <w:szCs w:val="28"/>
        </w:rPr>
      </w:pPr>
      <w:r w:rsidRPr="005F5E1D">
        <w:rPr>
          <w:rFonts w:ascii="Times New Roman" w:hAnsi="Times New Roman" w:cs="Times New Roman"/>
          <w:sz w:val="28"/>
          <w:szCs w:val="28"/>
        </w:rPr>
        <w:t>Министр</w:t>
      </w:r>
      <w:r w:rsidR="00C402A4">
        <w:rPr>
          <w:rFonts w:ascii="Times New Roman" w:hAnsi="Times New Roman" w:cs="Times New Roman"/>
          <w:sz w:val="28"/>
          <w:szCs w:val="28"/>
        </w:rPr>
        <w:t>а</w:t>
      </w:r>
      <w:r w:rsidRPr="005F5E1D">
        <w:rPr>
          <w:rFonts w:ascii="Times New Roman" w:hAnsi="Times New Roman" w:cs="Times New Roman"/>
          <w:sz w:val="28"/>
          <w:szCs w:val="28"/>
        </w:rPr>
        <w:tab/>
      </w:r>
      <w:r w:rsidRPr="005F5E1D">
        <w:rPr>
          <w:rFonts w:ascii="Times New Roman" w:hAnsi="Times New Roman" w:cs="Times New Roman"/>
          <w:sz w:val="28"/>
          <w:szCs w:val="28"/>
        </w:rPr>
        <w:tab/>
      </w:r>
      <w:r w:rsidR="009101C2">
        <w:rPr>
          <w:rFonts w:ascii="Times New Roman" w:hAnsi="Times New Roman" w:cs="Times New Roman"/>
          <w:sz w:val="28"/>
          <w:szCs w:val="28"/>
        </w:rPr>
        <w:t xml:space="preserve">        </w:t>
      </w:r>
      <w:r w:rsidR="003715F2">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F054A8">
        <w:rPr>
          <w:rFonts w:ascii="Times New Roman" w:hAnsi="Times New Roman" w:cs="Times New Roman"/>
          <w:sz w:val="28"/>
          <w:szCs w:val="28"/>
        </w:rPr>
        <w:t xml:space="preserve">             </w:t>
      </w:r>
      <w:r w:rsidRPr="005F5E1D">
        <w:rPr>
          <w:rFonts w:ascii="Times New Roman" w:hAnsi="Times New Roman" w:cs="Times New Roman"/>
          <w:sz w:val="28"/>
          <w:szCs w:val="28"/>
        </w:rPr>
        <w:t xml:space="preserve">   </w:t>
      </w:r>
      <w:r w:rsidR="00C402A4">
        <w:rPr>
          <w:rFonts w:ascii="Times New Roman" w:hAnsi="Times New Roman" w:cs="Times New Roman"/>
          <w:sz w:val="28"/>
          <w:szCs w:val="28"/>
        </w:rPr>
        <w:t xml:space="preserve">  </w:t>
      </w:r>
      <w:r w:rsidR="003715F2">
        <w:rPr>
          <w:rFonts w:ascii="Times New Roman" w:hAnsi="Times New Roman" w:cs="Times New Roman"/>
          <w:sz w:val="28"/>
          <w:szCs w:val="28"/>
        </w:rPr>
        <w:t>Е.С. Меркулов</w:t>
      </w: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Pr="005F5E1D" w:rsidRDefault="005F5E1D" w:rsidP="005F5E1D">
      <w:pPr>
        <w:jc w:val="both"/>
        <w:rPr>
          <w:rFonts w:ascii="Times New Roman" w:hAnsi="Times New Roman" w:cs="Times New Roman"/>
          <w:sz w:val="28"/>
          <w:szCs w:val="28"/>
        </w:rPr>
      </w:pPr>
    </w:p>
    <w:p w:rsidR="005F5E1D" w:rsidRDefault="005F5E1D" w:rsidP="005F5E1D">
      <w:pPr>
        <w:jc w:val="both"/>
        <w:rPr>
          <w:rFonts w:ascii="Times New Roman" w:hAnsi="Times New Roman" w:cs="Times New Roman"/>
          <w:sz w:val="28"/>
          <w:szCs w:val="28"/>
        </w:rPr>
      </w:pPr>
    </w:p>
    <w:p w:rsidR="00415908" w:rsidRDefault="00415908" w:rsidP="005F5E1D">
      <w:pPr>
        <w:jc w:val="both"/>
        <w:rPr>
          <w:rFonts w:ascii="Times New Roman" w:hAnsi="Times New Roman" w:cs="Times New Roman"/>
          <w:sz w:val="28"/>
          <w:szCs w:val="28"/>
        </w:rPr>
      </w:pPr>
    </w:p>
    <w:p w:rsidR="0078265D" w:rsidRDefault="0078265D" w:rsidP="005F5E1D">
      <w:pPr>
        <w:jc w:val="both"/>
        <w:rPr>
          <w:rFonts w:ascii="Times New Roman" w:hAnsi="Times New Roman" w:cs="Times New Roman"/>
          <w:sz w:val="28"/>
          <w:szCs w:val="28"/>
        </w:rPr>
      </w:pPr>
    </w:p>
    <w:tbl>
      <w:tblPr>
        <w:tblStyle w:val="af5"/>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9101C2" w:rsidRPr="009101C2" w:rsidTr="009101C2">
        <w:tc>
          <w:tcPr>
            <w:tcW w:w="4667" w:type="dxa"/>
          </w:tcPr>
          <w:p w:rsidR="009101C2" w:rsidRPr="009101C2" w:rsidRDefault="00733C29" w:rsidP="009101C2">
            <w:pPr>
              <w:suppressAutoHyphens/>
              <w:rPr>
                <w:rStyle w:val="a7"/>
                <w:rFonts w:ascii="Times New Roman" w:hAnsi="Times New Roman" w:cs="Times New Roman"/>
                <w:b w:val="0"/>
                <w:bCs w:val="0"/>
                <w:color w:val="000000"/>
                <w:sz w:val="28"/>
                <w:szCs w:val="28"/>
              </w:rPr>
            </w:pPr>
            <w:r>
              <w:rPr>
                <w:rStyle w:val="a7"/>
                <w:rFonts w:ascii="Times New Roman" w:hAnsi="Times New Roman" w:cs="Times New Roman"/>
                <w:b w:val="0"/>
                <w:bCs w:val="0"/>
                <w:color w:val="000000"/>
                <w:sz w:val="28"/>
                <w:szCs w:val="28"/>
              </w:rPr>
              <w:lastRenderedPageBreak/>
              <w:t>Пр</w:t>
            </w:r>
            <w:r w:rsidR="009101C2" w:rsidRPr="009101C2">
              <w:rPr>
                <w:rStyle w:val="a7"/>
                <w:rFonts w:ascii="Times New Roman" w:hAnsi="Times New Roman" w:cs="Times New Roman"/>
                <w:b w:val="0"/>
                <w:bCs w:val="0"/>
                <w:color w:val="000000"/>
                <w:sz w:val="28"/>
                <w:szCs w:val="28"/>
              </w:rPr>
              <w:t>иложение к приказу</w:t>
            </w:r>
          </w:p>
          <w:p w:rsidR="009101C2" w:rsidRDefault="009101C2" w:rsidP="009101C2">
            <w:pPr>
              <w:suppressAutoHyphens/>
              <w:rPr>
                <w:rStyle w:val="a7"/>
                <w:rFonts w:ascii="Times New Roman" w:hAnsi="Times New Roman" w:cs="Times New Roman"/>
                <w:b w:val="0"/>
                <w:bCs w:val="0"/>
                <w:color w:val="000000"/>
                <w:sz w:val="28"/>
                <w:szCs w:val="28"/>
              </w:rPr>
            </w:pPr>
            <w:r w:rsidRPr="009101C2">
              <w:rPr>
                <w:rStyle w:val="a7"/>
                <w:rFonts w:ascii="Times New Roman" w:hAnsi="Times New Roman" w:cs="Times New Roman"/>
                <w:b w:val="0"/>
                <w:bCs w:val="0"/>
                <w:color w:val="000000"/>
                <w:sz w:val="28"/>
                <w:szCs w:val="28"/>
              </w:rPr>
              <w:t xml:space="preserve">Министерства социального развития </w:t>
            </w:r>
          </w:p>
          <w:p w:rsidR="009101C2" w:rsidRPr="009101C2" w:rsidRDefault="009101C2" w:rsidP="009101C2">
            <w:pPr>
              <w:suppressAutoHyphens/>
              <w:rPr>
                <w:rFonts w:ascii="Times New Roman" w:hAnsi="Times New Roman" w:cs="Times New Roman"/>
                <w:sz w:val="28"/>
                <w:szCs w:val="28"/>
              </w:rPr>
            </w:pPr>
            <w:r w:rsidRPr="009101C2">
              <w:rPr>
                <w:rStyle w:val="a7"/>
                <w:rFonts w:ascii="Times New Roman" w:hAnsi="Times New Roman" w:cs="Times New Roman"/>
                <w:b w:val="0"/>
                <w:bCs w:val="0"/>
                <w:color w:val="000000"/>
                <w:sz w:val="28"/>
                <w:szCs w:val="28"/>
              </w:rPr>
              <w:t xml:space="preserve">и труда Камчатского края                                                                      </w:t>
            </w:r>
            <w:r>
              <w:rPr>
                <w:rStyle w:val="a7"/>
                <w:rFonts w:ascii="Times New Roman" w:hAnsi="Times New Roman" w:cs="Times New Roman"/>
                <w:b w:val="0"/>
                <w:bCs w:val="0"/>
                <w:color w:val="000000"/>
                <w:sz w:val="28"/>
                <w:szCs w:val="28"/>
              </w:rPr>
              <w:t xml:space="preserve">    </w:t>
            </w:r>
            <w:r w:rsidRPr="009101C2">
              <w:rPr>
                <w:rStyle w:val="a7"/>
                <w:rFonts w:ascii="Times New Roman" w:hAnsi="Times New Roman" w:cs="Times New Roman"/>
                <w:b w:val="0"/>
                <w:bCs w:val="0"/>
                <w:color w:val="000000"/>
                <w:sz w:val="28"/>
                <w:szCs w:val="28"/>
              </w:rPr>
              <w:t xml:space="preserve">          </w:t>
            </w:r>
            <w:proofErr w:type="gramStart"/>
            <w:r w:rsidRPr="009101C2">
              <w:rPr>
                <w:rStyle w:val="a7"/>
                <w:rFonts w:ascii="Times New Roman" w:hAnsi="Times New Roman" w:cs="Times New Roman"/>
                <w:b w:val="0"/>
                <w:bCs w:val="0"/>
                <w:color w:val="000000"/>
                <w:sz w:val="28"/>
                <w:szCs w:val="28"/>
              </w:rPr>
              <w:t>от  _</w:t>
            </w:r>
            <w:proofErr w:type="gramEnd"/>
            <w:r w:rsidRPr="009101C2">
              <w:rPr>
                <w:rStyle w:val="a7"/>
                <w:rFonts w:ascii="Times New Roman" w:hAnsi="Times New Roman" w:cs="Times New Roman"/>
                <w:b w:val="0"/>
                <w:bCs w:val="0"/>
                <w:color w:val="000000"/>
                <w:sz w:val="28"/>
                <w:szCs w:val="28"/>
              </w:rPr>
              <w:t xml:space="preserve">___________ №  _______ </w:t>
            </w:r>
            <w:r w:rsidRPr="009101C2">
              <w:rPr>
                <w:rStyle w:val="a7"/>
                <w:rFonts w:ascii="Times New Roman" w:hAnsi="Times New Roman" w:cs="Times New Roman"/>
                <w:b w:val="0"/>
                <w:bCs w:val="0"/>
                <w:sz w:val="28"/>
                <w:szCs w:val="28"/>
              </w:rPr>
              <w:t xml:space="preserve"> </w:t>
            </w:r>
          </w:p>
          <w:p w:rsidR="009101C2" w:rsidRPr="009101C2" w:rsidRDefault="009101C2" w:rsidP="005F5E1D">
            <w:pPr>
              <w:jc w:val="both"/>
              <w:rPr>
                <w:rFonts w:ascii="Times New Roman" w:hAnsi="Times New Roman" w:cs="Times New Roman"/>
                <w:sz w:val="28"/>
                <w:szCs w:val="28"/>
              </w:rPr>
            </w:pPr>
          </w:p>
        </w:tc>
      </w:tr>
    </w:tbl>
    <w:p w:rsidR="005F5E1D" w:rsidRPr="009101C2" w:rsidRDefault="005F5E1D" w:rsidP="005F5E1D">
      <w:pPr>
        <w:jc w:val="both"/>
        <w:rPr>
          <w:rFonts w:ascii="Times New Roman" w:hAnsi="Times New Roman" w:cs="Times New Roman"/>
          <w:sz w:val="28"/>
          <w:szCs w:val="28"/>
        </w:rPr>
      </w:pPr>
    </w:p>
    <w:p w:rsidR="005F5E1D" w:rsidRPr="00AE0896" w:rsidRDefault="009101C2" w:rsidP="009101C2">
      <w:pPr>
        <w:pStyle w:val="ConsPlusNormal"/>
        <w:jc w:val="center"/>
        <w:rPr>
          <w:rFonts w:ascii="Times New Roman" w:hAnsi="Times New Roman" w:cs="Times New Roman"/>
          <w:b/>
        </w:rPr>
      </w:pPr>
      <w:r w:rsidRPr="00AE0896">
        <w:rPr>
          <w:rFonts w:ascii="Times New Roman" w:hAnsi="Times New Roman" w:cs="Times New Roman"/>
          <w:b/>
          <w:sz w:val="28"/>
          <w:szCs w:val="28"/>
        </w:rPr>
        <w:t xml:space="preserve">Административный регламент </w:t>
      </w:r>
      <w:r w:rsidR="00AE0896" w:rsidRPr="00AE0896">
        <w:rPr>
          <w:rFonts w:ascii="Times New Roman" w:hAnsi="Times New Roman" w:cs="Times New Roman"/>
          <w:b/>
          <w:sz w:val="28"/>
          <w:szCs w:val="28"/>
        </w:rPr>
        <w:t>Министерства социального развития и труда Камчатского края</w:t>
      </w:r>
      <w:r w:rsidR="00AE0896" w:rsidRPr="00AE0896">
        <w:rPr>
          <w:rFonts w:ascii="Times New Roman" w:hAnsi="Times New Roman"/>
          <w:b/>
          <w:sz w:val="28"/>
          <w:szCs w:val="28"/>
        </w:rPr>
        <w:t xml:space="preserve"> </w:t>
      </w:r>
      <w:r w:rsidR="00AE0896" w:rsidRPr="00AE0896">
        <w:rPr>
          <w:rStyle w:val="a7"/>
          <w:rFonts w:ascii="Times New Roman" w:hAnsi="Times New Roman"/>
          <w:b w:val="0"/>
          <w:sz w:val="28"/>
          <w:szCs w:val="28"/>
        </w:rPr>
        <w:t xml:space="preserve">по </w:t>
      </w:r>
      <w:r w:rsidR="00AE0896" w:rsidRPr="00AE0896">
        <w:rPr>
          <w:rFonts w:ascii="Times New Roman" w:hAnsi="Times New Roman"/>
          <w:b/>
          <w:sz w:val="28"/>
          <w:szCs w:val="28"/>
        </w:rPr>
        <w:t>предоставлению государственной услуги</w:t>
      </w:r>
      <w:r w:rsidR="00AE0896" w:rsidRPr="00AE0896">
        <w:rPr>
          <w:rFonts w:ascii="Times New Roman" w:hAnsi="Times New Roman" w:cs="Times New Roman"/>
          <w:b/>
          <w:sz w:val="28"/>
          <w:szCs w:val="28"/>
        </w:rPr>
        <w:t xml:space="preserve"> «Предоставление </w:t>
      </w:r>
      <w:r w:rsidR="00AE0896" w:rsidRPr="00AE0896">
        <w:rPr>
          <w:rFonts w:ascii="Times New Roman" w:hAnsi="Times New Roman" w:cs="Times New Roman"/>
          <w:sz w:val="28"/>
          <w:szCs w:val="28"/>
        </w:rPr>
        <w:t>е</w:t>
      </w:r>
      <w:r w:rsidR="00AE0896" w:rsidRPr="00AE0896">
        <w:rPr>
          <w:rStyle w:val="a7"/>
          <w:rFonts w:ascii="Times New Roman" w:hAnsi="Times New Roman" w:cs="Times New Roman"/>
          <w:bCs w:val="0"/>
          <w:color w:val="000000"/>
          <w:sz w:val="28"/>
          <w:szCs w:val="28"/>
        </w:rPr>
        <w:t>жемесячной денежной выплаты</w:t>
      </w:r>
      <w:r w:rsidR="00AE0896" w:rsidRPr="00AE0896">
        <w:rPr>
          <w:rStyle w:val="a7"/>
          <w:rFonts w:ascii="Times New Roman" w:hAnsi="Times New Roman" w:cs="Times New Roman"/>
          <w:b w:val="0"/>
          <w:bCs w:val="0"/>
          <w:color w:val="000000"/>
          <w:sz w:val="28"/>
          <w:szCs w:val="28"/>
        </w:rPr>
        <w:t xml:space="preserve"> </w:t>
      </w:r>
      <w:r w:rsidR="00AE0896" w:rsidRPr="00AE0896">
        <w:rPr>
          <w:rFonts w:ascii="Times New Roman" w:hAnsi="Times New Roman" w:cs="Times New Roman"/>
          <w:b/>
          <w:bCs/>
          <w:sz w:val="28"/>
          <w:szCs w:val="28"/>
        </w:rPr>
        <w:t>отдельным категориям граждан, проживающим в Камчатском крае»</w:t>
      </w:r>
    </w:p>
    <w:p w:rsidR="005F5E1D" w:rsidRPr="009101C2" w:rsidRDefault="005F5E1D">
      <w:pPr>
        <w:pStyle w:val="ConsPlusNormal"/>
        <w:jc w:val="both"/>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I. Общие положения</w:t>
      </w:r>
    </w:p>
    <w:p w:rsidR="005F5E1D" w:rsidRPr="009101C2" w:rsidRDefault="005F5E1D">
      <w:pPr>
        <w:pStyle w:val="ConsPlusNormal"/>
        <w:jc w:val="both"/>
        <w:rPr>
          <w:rFonts w:ascii="Times New Roman" w:hAnsi="Times New Roman" w:cs="Times New Roman"/>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Предмет регулирования Административного регламента</w:t>
      </w:r>
    </w:p>
    <w:p w:rsidR="005F5E1D" w:rsidRPr="009101C2" w:rsidRDefault="005F5E1D">
      <w:pPr>
        <w:pStyle w:val="ConsPlusNormal"/>
        <w:jc w:val="both"/>
        <w:rPr>
          <w:rFonts w:ascii="Times New Roman" w:hAnsi="Times New Roman" w:cs="Times New Roman"/>
          <w:sz w:val="28"/>
          <w:szCs w:val="28"/>
        </w:rPr>
      </w:pPr>
    </w:p>
    <w:p w:rsidR="00AE0896" w:rsidRPr="006D047F" w:rsidRDefault="005F5E1D" w:rsidP="00AE0896">
      <w:pPr>
        <w:autoSpaceDE w:val="0"/>
        <w:autoSpaceDN w:val="0"/>
        <w:adjustRightInd w:val="0"/>
        <w:spacing w:after="0" w:line="240" w:lineRule="auto"/>
        <w:ind w:firstLine="709"/>
        <w:jc w:val="both"/>
        <w:rPr>
          <w:rFonts w:ascii="Times New Roman" w:hAnsi="Times New Roman"/>
          <w:sz w:val="28"/>
          <w:szCs w:val="28"/>
        </w:rPr>
      </w:pPr>
      <w:r w:rsidRPr="009101C2">
        <w:rPr>
          <w:rFonts w:ascii="Times New Roman" w:hAnsi="Times New Roman" w:cs="Times New Roman"/>
          <w:sz w:val="28"/>
          <w:szCs w:val="28"/>
        </w:rPr>
        <w:t xml:space="preserve">1. </w:t>
      </w:r>
      <w:r w:rsidR="00AE0896" w:rsidRPr="00215ED3">
        <w:rPr>
          <w:rFonts w:ascii="Times New Roman" w:hAnsi="Times New Roman"/>
          <w:sz w:val="28"/>
          <w:szCs w:val="28"/>
        </w:rPr>
        <w:t>Административный регламент Министерства социального развития и труда Камчатского края</w:t>
      </w:r>
      <w:r w:rsidR="00AE0896" w:rsidRPr="00215ED3">
        <w:rPr>
          <w:rFonts w:ascii="Times New Roman" w:hAnsi="Times New Roman"/>
          <w:bCs/>
          <w:sz w:val="28"/>
          <w:szCs w:val="28"/>
        </w:rPr>
        <w:t xml:space="preserve"> </w:t>
      </w:r>
      <w:r w:rsidR="00AE0896" w:rsidRPr="006D047F">
        <w:rPr>
          <w:rFonts w:ascii="Times New Roman" w:hAnsi="Times New Roman"/>
          <w:sz w:val="28"/>
          <w:szCs w:val="28"/>
        </w:rPr>
        <w:t xml:space="preserve">(далее – Министерство) </w:t>
      </w:r>
      <w:r w:rsidR="00AE0896" w:rsidRPr="00215ED3">
        <w:rPr>
          <w:rFonts w:ascii="Times New Roman" w:hAnsi="Times New Roman"/>
          <w:bCs/>
          <w:sz w:val="28"/>
          <w:szCs w:val="28"/>
        </w:rPr>
        <w:t xml:space="preserve">по </w:t>
      </w:r>
      <w:r w:rsidR="00AE0896" w:rsidRPr="00215ED3">
        <w:rPr>
          <w:rFonts w:ascii="Times New Roman" w:hAnsi="Times New Roman"/>
          <w:sz w:val="28"/>
          <w:szCs w:val="28"/>
        </w:rPr>
        <w:t>предоставлению государственной услуги</w:t>
      </w:r>
      <w:r w:rsidR="00AE0896" w:rsidRPr="00215ED3">
        <w:rPr>
          <w:rFonts w:ascii="Times New Roman" w:hAnsi="Times New Roman"/>
          <w:bCs/>
          <w:sz w:val="28"/>
          <w:szCs w:val="28"/>
        </w:rPr>
        <w:t xml:space="preserve"> </w:t>
      </w:r>
      <w:r w:rsidR="00AE0896">
        <w:rPr>
          <w:rFonts w:ascii="Times New Roman" w:hAnsi="Times New Roman" w:cs="Times New Roman"/>
          <w:sz w:val="28"/>
          <w:szCs w:val="28"/>
        </w:rPr>
        <w:t>«Предоставление е</w:t>
      </w:r>
      <w:r w:rsidR="00AE0896" w:rsidRPr="00B13E99">
        <w:rPr>
          <w:rStyle w:val="a7"/>
          <w:rFonts w:ascii="Times New Roman" w:hAnsi="Times New Roman" w:cs="Times New Roman"/>
          <w:b w:val="0"/>
          <w:bCs w:val="0"/>
          <w:color w:val="000000"/>
          <w:sz w:val="28"/>
          <w:szCs w:val="28"/>
        </w:rPr>
        <w:t xml:space="preserve">жемесячной денежной </w:t>
      </w:r>
      <w:r w:rsidR="00AE0896">
        <w:rPr>
          <w:rStyle w:val="a7"/>
          <w:rFonts w:ascii="Times New Roman" w:hAnsi="Times New Roman" w:cs="Times New Roman"/>
          <w:b w:val="0"/>
          <w:bCs w:val="0"/>
          <w:color w:val="000000"/>
          <w:sz w:val="28"/>
          <w:szCs w:val="28"/>
        </w:rPr>
        <w:t xml:space="preserve">выплаты </w:t>
      </w:r>
      <w:r w:rsidR="00AE0896" w:rsidRPr="00B13E99">
        <w:rPr>
          <w:rFonts w:ascii="Times New Roman" w:hAnsi="Times New Roman" w:cs="Times New Roman"/>
          <w:bCs/>
          <w:sz w:val="28"/>
          <w:szCs w:val="28"/>
        </w:rPr>
        <w:t>отдельным категориям граждан, проживающи</w:t>
      </w:r>
      <w:r w:rsidR="00AE0896">
        <w:rPr>
          <w:rFonts w:ascii="Times New Roman" w:hAnsi="Times New Roman" w:cs="Times New Roman"/>
          <w:bCs/>
          <w:sz w:val="28"/>
          <w:szCs w:val="28"/>
        </w:rPr>
        <w:t>м</w:t>
      </w:r>
      <w:r w:rsidR="00AE0896" w:rsidRPr="00B13E99">
        <w:rPr>
          <w:rFonts w:ascii="Times New Roman" w:hAnsi="Times New Roman" w:cs="Times New Roman"/>
          <w:bCs/>
          <w:sz w:val="28"/>
          <w:szCs w:val="28"/>
        </w:rPr>
        <w:t xml:space="preserve"> в Камчатском крае</w:t>
      </w:r>
      <w:r w:rsidR="00AE0896">
        <w:rPr>
          <w:rFonts w:ascii="Times New Roman" w:hAnsi="Times New Roman" w:cs="Times New Roman"/>
          <w:bCs/>
          <w:sz w:val="28"/>
          <w:szCs w:val="28"/>
        </w:rPr>
        <w:t>»</w:t>
      </w:r>
      <w:r w:rsidR="00AE0896" w:rsidRPr="006D047F">
        <w:rPr>
          <w:rFonts w:ascii="Times New Roman" w:hAnsi="Times New Roman"/>
          <w:sz w:val="28"/>
          <w:szCs w:val="28"/>
        </w:rPr>
        <w:t xml:space="preserve"> (далее </w:t>
      </w:r>
      <w:r w:rsidR="00AE0896" w:rsidRPr="00215ED3">
        <w:rPr>
          <w:rFonts w:ascii="Times New Roman" w:hAnsi="Times New Roman"/>
          <w:sz w:val="28"/>
          <w:szCs w:val="28"/>
        </w:rPr>
        <w:t>–</w:t>
      </w:r>
      <w:r w:rsidR="00AE0896" w:rsidRPr="006D047F">
        <w:rPr>
          <w:rFonts w:ascii="Times New Roman" w:hAnsi="Times New Roman"/>
          <w:sz w:val="28"/>
          <w:szCs w:val="28"/>
        </w:rPr>
        <w:t xml:space="preserve">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предоставлении государственной услуги.</w:t>
      </w:r>
    </w:p>
    <w:p w:rsidR="00AE0896" w:rsidRDefault="00AE0896" w:rsidP="00AE0896">
      <w:pPr>
        <w:pStyle w:val="aa"/>
        <w:autoSpaceDE w:val="0"/>
        <w:autoSpaceDN w:val="0"/>
        <w:adjustRightInd w:val="0"/>
        <w:spacing w:after="0" w:line="240" w:lineRule="auto"/>
        <w:ind w:left="0" w:firstLine="709"/>
        <w:jc w:val="both"/>
        <w:rPr>
          <w:rFonts w:ascii="Times New Roman" w:hAnsi="Times New Roman"/>
          <w:sz w:val="28"/>
          <w:szCs w:val="28"/>
        </w:rPr>
      </w:pPr>
      <w:r w:rsidRPr="009847DE">
        <w:rPr>
          <w:rFonts w:ascii="Times New Roman" w:hAnsi="Times New Roman"/>
          <w:sz w:val="28"/>
          <w:szCs w:val="28"/>
        </w:rPr>
        <w:t>2. Процедура предоставления</w:t>
      </w:r>
      <w:r>
        <w:rPr>
          <w:rFonts w:ascii="Times New Roman" w:hAnsi="Times New Roman"/>
          <w:sz w:val="28"/>
          <w:szCs w:val="28"/>
        </w:rPr>
        <w:t xml:space="preserve">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5F5E1D" w:rsidRPr="00F054A8" w:rsidRDefault="005F5E1D" w:rsidP="00AE0896">
      <w:pPr>
        <w:pStyle w:val="ConsPlusNormal"/>
        <w:ind w:firstLine="709"/>
        <w:jc w:val="both"/>
        <w:rPr>
          <w:rFonts w:ascii="Times New Roman" w:hAnsi="Times New Roman" w:cs="Times New Roman"/>
          <w:color w:val="FF0000"/>
          <w:sz w:val="28"/>
          <w:szCs w:val="28"/>
        </w:rPr>
      </w:pPr>
    </w:p>
    <w:p w:rsidR="005F5E1D" w:rsidRPr="009101C2" w:rsidRDefault="005F5E1D">
      <w:pPr>
        <w:pStyle w:val="ConsPlusNormal"/>
        <w:jc w:val="center"/>
        <w:rPr>
          <w:rFonts w:ascii="Times New Roman" w:hAnsi="Times New Roman" w:cs="Times New Roman"/>
          <w:sz w:val="28"/>
          <w:szCs w:val="28"/>
        </w:rPr>
      </w:pPr>
      <w:r w:rsidRPr="009101C2">
        <w:rPr>
          <w:rFonts w:ascii="Times New Roman" w:hAnsi="Times New Roman" w:cs="Times New Roman"/>
          <w:sz w:val="28"/>
          <w:szCs w:val="28"/>
        </w:rPr>
        <w:t>Круг заявителей</w:t>
      </w:r>
    </w:p>
    <w:p w:rsidR="005F5E1D" w:rsidRPr="009101C2" w:rsidRDefault="005F5E1D">
      <w:pPr>
        <w:pStyle w:val="ConsPlusNormal"/>
        <w:jc w:val="both"/>
        <w:rPr>
          <w:rFonts w:ascii="Times New Roman" w:hAnsi="Times New Roman" w:cs="Times New Roman"/>
          <w:sz w:val="28"/>
          <w:szCs w:val="28"/>
        </w:rPr>
      </w:pPr>
    </w:p>
    <w:p w:rsidR="005F5E1D" w:rsidRPr="004A36AA" w:rsidRDefault="005F5E1D" w:rsidP="00F054A8">
      <w:pPr>
        <w:pStyle w:val="ConsPlusNormal"/>
        <w:ind w:firstLine="709"/>
        <w:jc w:val="both"/>
        <w:rPr>
          <w:rFonts w:ascii="Times New Roman" w:hAnsi="Times New Roman" w:cs="Times New Roman"/>
          <w:sz w:val="28"/>
          <w:szCs w:val="28"/>
        </w:rPr>
      </w:pPr>
      <w:bookmarkStart w:id="0" w:name="P62"/>
      <w:bookmarkEnd w:id="0"/>
      <w:r w:rsidRPr="004A36AA">
        <w:rPr>
          <w:rFonts w:ascii="Times New Roman" w:hAnsi="Times New Roman" w:cs="Times New Roman"/>
          <w:sz w:val="28"/>
          <w:szCs w:val="28"/>
        </w:rPr>
        <w:t>3. Право на получение государственной услуги имеют (далее - граждане):</w:t>
      </w:r>
    </w:p>
    <w:p w:rsidR="00AE0896" w:rsidRPr="00791D30" w:rsidRDefault="00AE0896" w:rsidP="00AE08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91D30">
        <w:rPr>
          <w:rFonts w:ascii="Times New Roman" w:hAnsi="Times New Roman" w:cs="Times New Roman"/>
          <w:sz w:val="28"/>
          <w:szCs w:val="28"/>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r>
        <w:rPr>
          <w:rFonts w:ascii="Times New Roman" w:hAnsi="Times New Roman" w:cs="Times New Roman"/>
          <w:sz w:val="28"/>
          <w:szCs w:val="28"/>
        </w:rPr>
        <w:t>;</w:t>
      </w:r>
    </w:p>
    <w:p w:rsidR="00415908" w:rsidRPr="009F2D5A" w:rsidRDefault="00AE0896" w:rsidP="004159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F2D5A">
        <w:rPr>
          <w:rFonts w:ascii="Times New Roman" w:hAnsi="Times New Roman" w:cs="Times New Roman"/>
          <w:sz w:val="28"/>
          <w:szCs w:val="28"/>
        </w:rPr>
        <w:t xml:space="preserve">) </w:t>
      </w:r>
      <w:r w:rsidR="00415908" w:rsidRPr="009F2D5A">
        <w:rPr>
          <w:rFonts w:ascii="Times New Roman" w:hAnsi="Times New Roman" w:cs="Times New Roman"/>
          <w:sz w:val="28"/>
          <w:szCs w:val="28"/>
        </w:rPr>
        <w:t xml:space="preserve">ветераны труда; лица, приравненные к ветеранам труда по состоянию на 31 декабря 2004 года в соответствии с федеральным законодательством; лица, имеющие звание «Ветеран труда Корякского автономного округа», после назначения им пенсии в соответствии с Федеральным </w:t>
      </w:r>
      <w:hyperlink r:id="rId7" w:history="1">
        <w:r w:rsidR="00415908" w:rsidRPr="009F2D5A">
          <w:rPr>
            <w:rFonts w:ascii="Times New Roman" w:hAnsi="Times New Roman" w:cs="Times New Roman"/>
            <w:sz w:val="28"/>
            <w:szCs w:val="28"/>
          </w:rPr>
          <w:t>законом</w:t>
        </w:r>
      </w:hyperlink>
      <w:r w:rsidR="00415908" w:rsidRPr="009F2D5A">
        <w:rPr>
          <w:rFonts w:ascii="Times New Roman" w:hAnsi="Times New Roman" w:cs="Times New Roman"/>
          <w:sz w:val="28"/>
          <w:szCs w:val="28"/>
        </w:rPr>
        <w:t xml:space="preserve"> от 28.12.2013 № 400-ФЗ «О страховых пенсиях в Российской Федерации», </w:t>
      </w:r>
      <w:r w:rsidR="00415908" w:rsidRPr="009F2D5A">
        <w:rPr>
          <w:rFonts w:ascii="Times New Roman" w:eastAsiaTheme="minorHAnsi" w:hAnsi="Times New Roman" w:cs="Times New Roman"/>
          <w:sz w:val="28"/>
          <w:szCs w:val="28"/>
        </w:rPr>
        <w:t xml:space="preserve">либо соответствующие условиям назначения страховых пенсий, предусмотренным </w:t>
      </w:r>
      <w:hyperlink r:id="rId8" w:history="1">
        <w:r w:rsidR="00415908" w:rsidRPr="009F2D5A">
          <w:rPr>
            <w:rFonts w:ascii="Times New Roman" w:eastAsiaTheme="minorHAnsi" w:hAnsi="Times New Roman" w:cs="Times New Roman"/>
            <w:sz w:val="28"/>
            <w:szCs w:val="28"/>
          </w:rPr>
          <w:t>статьями 8</w:t>
        </w:r>
      </w:hyperlink>
      <w:r w:rsidR="00415908" w:rsidRPr="009F2D5A">
        <w:rPr>
          <w:rFonts w:ascii="Times New Roman" w:eastAsiaTheme="minorHAnsi" w:hAnsi="Times New Roman" w:cs="Times New Roman"/>
          <w:sz w:val="28"/>
          <w:szCs w:val="28"/>
        </w:rPr>
        <w:t xml:space="preserve">, </w:t>
      </w:r>
      <w:hyperlink r:id="rId9" w:history="1">
        <w:r w:rsidR="00415908" w:rsidRPr="009F2D5A">
          <w:rPr>
            <w:rFonts w:ascii="Times New Roman" w:eastAsiaTheme="minorHAnsi" w:hAnsi="Times New Roman" w:cs="Times New Roman"/>
            <w:sz w:val="28"/>
            <w:szCs w:val="28"/>
          </w:rPr>
          <w:t>30</w:t>
        </w:r>
      </w:hyperlink>
      <w:r w:rsidR="00415908" w:rsidRPr="009F2D5A">
        <w:rPr>
          <w:rFonts w:ascii="Times New Roman" w:eastAsiaTheme="minorHAnsi" w:hAnsi="Times New Roman" w:cs="Times New Roman"/>
          <w:sz w:val="28"/>
          <w:szCs w:val="28"/>
        </w:rPr>
        <w:t xml:space="preserve"> - </w:t>
      </w:r>
      <w:hyperlink r:id="rId10" w:history="1">
        <w:r w:rsidR="00415908" w:rsidRPr="009F2D5A">
          <w:rPr>
            <w:rFonts w:ascii="Times New Roman" w:eastAsiaTheme="minorHAnsi" w:hAnsi="Times New Roman" w:cs="Times New Roman"/>
            <w:sz w:val="28"/>
            <w:szCs w:val="28"/>
          </w:rPr>
          <w:t>33</w:t>
        </w:r>
      </w:hyperlink>
      <w:r w:rsidR="00415908" w:rsidRPr="009F2D5A">
        <w:rPr>
          <w:rFonts w:ascii="Times New Roman" w:eastAsiaTheme="minorHAnsi" w:hAnsi="Times New Roman" w:cs="Times New Roman"/>
          <w:sz w:val="28"/>
          <w:szCs w:val="28"/>
        </w:rPr>
        <w:t xml:space="preserve"> указанного Федерального закона в редакции, действующей на дату вступления в силу Закона Камчатского края от 27.09.2018 № 263 «О внесении изменений в отдельные законодательные акты Камчатского края в целях уточнения условий предоставления мер социальной поддержки и </w:t>
      </w:r>
      <w:r w:rsidR="00415908" w:rsidRPr="009F2D5A">
        <w:rPr>
          <w:rFonts w:ascii="Times New Roman" w:eastAsiaTheme="minorHAnsi" w:hAnsi="Times New Roman" w:cs="Times New Roman"/>
          <w:sz w:val="28"/>
          <w:szCs w:val="28"/>
        </w:rPr>
        <w:lastRenderedPageBreak/>
        <w:t xml:space="preserve">бесплатной юридической помощи отдельным категориям граждан в Камчатском крае», </w:t>
      </w:r>
      <w:r w:rsidR="00415908" w:rsidRPr="009F2D5A">
        <w:rPr>
          <w:rFonts w:ascii="Times New Roman" w:hAnsi="Times New Roman" w:cs="Times New Roman"/>
          <w:sz w:val="28"/>
          <w:szCs w:val="28"/>
        </w:rPr>
        <w:t>или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w:t>
      </w:r>
      <w:r w:rsidR="00415908">
        <w:rPr>
          <w:rFonts w:ascii="Times New Roman" w:hAnsi="Times New Roman" w:cs="Times New Roman"/>
          <w:sz w:val="28"/>
          <w:szCs w:val="28"/>
        </w:rPr>
        <w:t>ужчин;</w:t>
      </w:r>
    </w:p>
    <w:p w:rsidR="00AE0896" w:rsidRPr="00791D30" w:rsidRDefault="00AE0896" w:rsidP="00AE0896">
      <w:pPr>
        <w:pStyle w:val="ConsPlusNormal"/>
        <w:ind w:firstLine="709"/>
        <w:jc w:val="both"/>
        <w:rPr>
          <w:rFonts w:ascii="Times New Roman" w:hAnsi="Times New Roman" w:cs="Times New Roman"/>
          <w:sz w:val="28"/>
          <w:szCs w:val="28"/>
        </w:rPr>
      </w:pPr>
      <w:bookmarkStart w:id="1" w:name="P303"/>
      <w:bookmarkStart w:id="2" w:name="P304"/>
      <w:bookmarkEnd w:id="1"/>
      <w:bookmarkEnd w:id="2"/>
      <w:r w:rsidRPr="00791D30">
        <w:rPr>
          <w:rFonts w:ascii="Times New Roman" w:hAnsi="Times New Roman" w:cs="Times New Roman"/>
          <w:sz w:val="28"/>
          <w:szCs w:val="28"/>
        </w:rPr>
        <w:t>3) лица, подвергшиеся политическим репрессиям, и впоследствии реабилитированные;</w:t>
      </w:r>
    </w:p>
    <w:p w:rsidR="00AE0896" w:rsidRDefault="00AE0896" w:rsidP="00AE0896">
      <w:pPr>
        <w:pStyle w:val="ConsPlusNormal"/>
        <w:ind w:firstLine="709"/>
        <w:jc w:val="both"/>
        <w:rPr>
          <w:rFonts w:ascii="Times New Roman" w:hAnsi="Times New Roman" w:cs="Times New Roman"/>
          <w:sz w:val="28"/>
          <w:szCs w:val="28"/>
        </w:rPr>
      </w:pPr>
      <w:bookmarkStart w:id="3" w:name="P305"/>
      <w:bookmarkEnd w:id="3"/>
      <w:r w:rsidRPr="00791D30">
        <w:rPr>
          <w:rFonts w:ascii="Times New Roman" w:hAnsi="Times New Roman" w:cs="Times New Roman"/>
          <w:sz w:val="28"/>
          <w:szCs w:val="28"/>
        </w:rPr>
        <w:t>4) лица, признанные пострадавшими от политических репрессий;</w:t>
      </w:r>
    </w:p>
    <w:p w:rsidR="00AE0896" w:rsidRPr="00E47944" w:rsidRDefault="00AE0896" w:rsidP="00AE0896">
      <w:pPr>
        <w:pStyle w:val="a9"/>
        <w:ind w:firstLine="709"/>
        <w:jc w:val="both"/>
        <w:rPr>
          <w:rFonts w:ascii="Times New Roman" w:hAnsi="Times New Roman"/>
          <w:sz w:val="28"/>
          <w:szCs w:val="28"/>
        </w:rPr>
      </w:pPr>
      <w:r>
        <w:rPr>
          <w:rFonts w:ascii="Times New Roman" w:hAnsi="Times New Roman"/>
          <w:sz w:val="28"/>
          <w:szCs w:val="28"/>
        </w:rPr>
        <w:t>4</w:t>
      </w:r>
      <w:r w:rsidRPr="00E47944">
        <w:rPr>
          <w:rFonts w:ascii="Times New Roman" w:hAnsi="Times New Roman"/>
          <w:sz w:val="28"/>
          <w:szCs w:val="28"/>
        </w:rPr>
        <w:t xml:space="preserve">. При наличии у граждан, указанных в </w:t>
      </w:r>
      <w:hyperlink w:anchor="Par10" w:history="1">
        <w:r w:rsidRPr="00E47944">
          <w:rPr>
            <w:rFonts w:ascii="Times New Roman" w:hAnsi="Times New Roman"/>
            <w:sz w:val="28"/>
            <w:szCs w:val="28"/>
          </w:rPr>
          <w:t xml:space="preserve">части </w:t>
        </w:r>
      </w:hyperlink>
      <w:r w:rsidRPr="00130F36">
        <w:rPr>
          <w:rFonts w:ascii="Times New Roman" w:hAnsi="Times New Roman"/>
          <w:sz w:val="28"/>
          <w:szCs w:val="28"/>
        </w:rPr>
        <w:t>3</w:t>
      </w:r>
      <w:r>
        <w:rPr>
          <w:rFonts w:ascii="Times New Roman" w:hAnsi="Times New Roman"/>
          <w:sz w:val="28"/>
          <w:szCs w:val="28"/>
        </w:rPr>
        <w:t xml:space="preserve"> </w:t>
      </w:r>
      <w:r w:rsidRPr="00E47944">
        <w:rPr>
          <w:rFonts w:ascii="Times New Roman" w:hAnsi="Times New Roman"/>
          <w:sz w:val="28"/>
          <w:szCs w:val="28"/>
        </w:rPr>
        <w:t>настоящего Административного регламента, права на получение государственной услуги по нескольким основаниям, государственная услуга предоставляется по одному основанию по выбору гражданина.</w:t>
      </w:r>
    </w:p>
    <w:p w:rsidR="00AE0896" w:rsidRPr="00D534D6" w:rsidRDefault="00AE0896" w:rsidP="00AE0896">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5. От имени граждан могут выступать представители в силу наделения их полномочиями в порядке, установленном законодательством Российской Федерации </w:t>
      </w:r>
      <w:r w:rsidRPr="00130F36">
        <w:rPr>
          <w:rFonts w:ascii="Times New Roman" w:hAnsi="Times New Roman"/>
          <w:sz w:val="28"/>
          <w:szCs w:val="28"/>
        </w:rPr>
        <w:t>(далее – представители).</w:t>
      </w:r>
    </w:p>
    <w:p w:rsidR="005F5E1D" w:rsidRPr="00744EDD" w:rsidRDefault="005F5E1D" w:rsidP="00744EDD">
      <w:pPr>
        <w:pStyle w:val="ConsPlusNormal"/>
        <w:ind w:firstLine="709"/>
        <w:jc w:val="both"/>
        <w:rPr>
          <w:rFonts w:ascii="Times New Roman" w:hAnsi="Times New Roman" w:cs="Times New Roman"/>
          <w:sz w:val="28"/>
          <w:szCs w:val="28"/>
        </w:rPr>
      </w:pPr>
    </w:p>
    <w:p w:rsidR="00AE0896" w:rsidRDefault="00AE0896" w:rsidP="00AE089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B26DF">
        <w:rPr>
          <w:rFonts w:ascii="Times New Roman" w:hAnsi="Times New Roman" w:cs="Times New Roman"/>
          <w:sz w:val="28"/>
          <w:szCs w:val="28"/>
        </w:rPr>
        <w:t>Требования к порядку информирования о предос</w:t>
      </w:r>
      <w:r>
        <w:rPr>
          <w:rFonts w:ascii="Times New Roman" w:hAnsi="Times New Roman" w:cs="Times New Roman"/>
          <w:sz w:val="28"/>
          <w:szCs w:val="28"/>
        </w:rPr>
        <w:t>тавлении                               государственной услуги</w:t>
      </w:r>
    </w:p>
    <w:p w:rsidR="00AE0896" w:rsidRPr="005B26DF" w:rsidRDefault="00AE0896" w:rsidP="00AE089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0896" w:rsidRPr="00ED1FAB" w:rsidRDefault="00AE0896" w:rsidP="00AE08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ED1FAB">
        <w:rPr>
          <w:rFonts w:ascii="Times New Roman" w:hAnsi="Times New Roman"/>
          <w:sz w:val="28"/>
          <w:szCs w:val="28"/>
        </w:rPr>
        <w:t>. Основными требованиями к информированию граждан являются:</w:t>
      </w:r>
    </w:p>
    <w:p w:rsidR="00AE0896" w:rsidRPr="00ED1FAB" w:rsidRDefault="00AE0896" w:rsidP="00AE0896">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достоверность предоставляемой информации;</w:t>
      </w:r>
    </w:p>
    <w:p w:rsidR="00AE0896" w:rsidRPr="00ED1FAB" w:rsidRDefault="00AE0896" w:rsidP="00AE0896">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четкость и полнота в изложении информации.</w:t>
      </w:r>
    </w:p>
    <w:p w:rsidR="00AE0896" w:rsidRPr="00ED1FAB" w:rsidRDefault="00AE0896" w:rsidP="00AE08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ED1FAB">
        <w:rPr>
          <w:rFonts w:ascii="Times New Roman" w:hAnsi="Times New Roman" w:cs="Times New Roman"/>
          <w:sz w:val="28"/>
          <w:szCs w:val="28"/>
        </w:rPr>
        <w:t>.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Должностное лицо обязано сообщить график приема граждан, точный почтовый адрес Министерства, КГКУ «Центр выплат» либо </w:t>
      </w:r>
      <w:r>
        <w:rPr>
          <w:rFonts w:ascii="Times New Roman" w:hAnsi="Times New Roman" w:cs="Times New Roman"/>
          <w:sz w:val="28"/>
          <w:szCs w:val="28"/>
        </w:rPr>
        <w:t>к</w:t>
      </w:r>
      <w:r w:rsidRPr="00ED1FAB">
        <w:rPr>
          <w:rFonts w:ascii="Times New Roman" w:hAnsi="Times New Roman" w:cs="Times New Roman"/>
          <w:sz w:val="28"/>
          <w:szCs w:val="28"/>
        </w:rPr>
        <w:t>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w:t>
      </w:r>
      <w:r w:rsidRPr="00ED1FAB">
        <w:rPr>
          <w:rFonts w:ascii="Times New Roman" w:hAnsi="Times New Roman" w:cs="Times New Roman"/>
          <w:sz w:val="28"/>
          <w:szCs w:val="28"/>
        </w:rPr>
        <w:lastRenderedPageBreak/>
        <w:t>гражданина время консультации.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о перечне категорий граждан, имеющих право на получение государственной услуги;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 перечне документов, необходимых для получения государственной услуги;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о сроках предоставления государственной услуги;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об основаниях отказа в предоставлении государственной услуги;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AE0896" w:rsidRPr="00ED1FAB" w:rsidRDefault="00AE0896" w:rsidP="00AE08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D1FAB">
        <w:rPr>
          <w:rFonts w:ascii="Times New Roman" w:hAnsi="Times New Roman" w:cs="Times New Roman"/>
          <w:sz w:val="28"/>
          <w:szCs w:val="28"/>
        </w:rPr>
        <w:t>. Справочная информация для граждан по предоставлению государственной услуги размещена:</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на сайте Министерства в информационно-телекоммуникационной сети «Интернет»: http://www.kamgov.ru/mintrud;</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AE0896" w:rsidRPr="00ED1FAB" w:rsidRDefault="00AE0896" w:rsidP="00AE08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ED1FAB">
        <w:rPr>
          <w:rFonts w:ascii="Times New Roman" w:hAnsi="Times New Roman" w:cs="Times New Roman"/>
          <w:sz w:val="28"/>
          <w:szCs w:val="28"/>
        </w:rPr>
        <w:t>Информирование граждан о предоставляемой государственной услуги осуществляется:</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 телефону либо при личном обращении в Министерство, КГКУ «Центр выплат»;</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посредством размещения информации в МФЦ;</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посредством направления ответов на письменные обращения граждан.</w:t>
      </w:r>
    </w:p>
    <w:p w:rsidR="00AE0896" w:rsidRPr="006B7BD2" w:rsidRDefault="00AE0896" w:rsidP="00AE08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D1FAB">
        <w:rPr>
          <w:rFonts w:ascii="Times New Roman" w:hAnsi="Times New Roman" w:cs="Times New Roman"/>
          <w:sz w:val="28"/>
          <w:szCs w:val="28"/>
        </w:rPr>
        <w:t xml:space="preserve">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w:t>
      </w:r>
      <w:r w:rsidRPr="006B7BD2">
        <w:rPr>
          <w:rFonts w:ascii="Times New Roman" w:hAnsi="Times New Roman" w:cs="Times New Roman"/>
          <w:sz w:val="28"/>
          <w:szCs w:val="28"/>
        </w:rPr>
        <w:t>МФЦ или в электронном виде с использованием средств ЕПГУ/РПГУ:</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о поступлении его заявления и документов;</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2) о ходе рассмотрения заявления и документов, о завершении </w:t>
      </w:r>
      <w:r w:rsidRPr="00ED1FAB">
        <w:rPr>
          <w:rFonts w:ascii="Times New Roman" w:hAnsi="Times New Roman" w:cs="Times New Roman"/>
          <w:sz w:val="28"/>
          <w:szCs w:val="28"/>
        </w:rPr>
        <w:lastRenderedPageBreak/>
        <w:t>рассмотрения заявления и документов.</w:t>
      </w:r>
    </w:p>
    <w:p w:rsidR="00AE0896" w:rsidRPr="00ED1FAB" w:rsidRDefault="00AE0896" w:rsidP="00AE08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ED1FAB">
        <w:rPr>
          <w:rFonts w:ascii="Times New Roman" w:hAnsi="Times New Roman" w:cs="Times New Roman"/>
          <w:sz w:val="28"/>
          <w:szCs w:val="28"/>
        </w:rPr>
        <w:t>. На информационных стендах Министерства, КГКУ «Центр выплат» размещается следующая информация:</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текст настоящего Административного регламента с приложениями;</w:t>
      </w:r>
    </w:p>
    <w:p w:rsidR="00AE0896"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образцы заполнения заявлений о предоставлении государственной услуги.</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С помощью «Личного кабинета» у гражданина появляется возможность:</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1) подать заявление в электронном виде путем заполнения шаблона заявления;</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2) получить сведения о ходе предоставления государственной услуги;</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3) осуществить оценку качества предоставления государственной услуги;</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 xml:space="preserve">4) записаться на прием; </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5) получить результат государственной услуги;</w:t>
      </w:r>
    </w:p>
    <w:p w:rsidR="00AE0896" w:rsidRPr="006B7BD2" w:rsidRDefault="00AE0896" w:rsidP="00AE0896">
      <w:pPr>
        <w:pStyle w:val="ConsPlusNormal"/>
        <w:ind w:firstLine="709"/>
        <w:jc w:val="both"/>
        <w:rPr>
          <w:rFonts w:ascii="Times New Roman" w:hAnsi="Times New Roman" w:cs="Times New Roman"/>
          <w:sz w:val="28"/>
          <w:szCs w:val="28"/>
        </w:rPr>
      </w:pPr>
      <w:r w:rsidRPr="006B7BD2">
        <w:rPr>
          <w:rFonts w:ascii="Times New Roman" w:hAnsi="Times New Roman" w:cs="Times New Roman"/>
          <w:sz w:val="28"/>
          <w:szCs w:val="28"/>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2</w:t>
      </w:r>
      <w:r w:rsidRPr="00ED1FAB">
        <w:rPr>
          <w:rFonts w:ascii="Times New Roman" w:hAnsi="Times New Roman" w:cs="Times New Roman"/>
          <w:sz w:val="28"/>
          <w:szCs w:val="28"/>
        </w:rPr>
        <w:t>. На ЕПГУ/РПГУ размещены и доступны без регистрации и авторизации следующие информационные материалы:</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информация о порядке и способах предоставления государственной услуги;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3</w:t>
      </w:r>
      <w:r w:rsidRPr="00ED1FAB">
        <w:rPr>
          <w:rFonts w:ascii="Times New Roman" w:hAnsi="Times New Roman" w:cs="Times New Roman"/>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lastRenderedPageBreak/>
        <w:t>Запись на прием проводится при личном обращении гражданина, посредством телефонной связи, через ЕПГУ/РПГУ.</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4</w:t>
      </w:r>
      <w:r w:rsidRPr="00ED1FAB">
        <w:rPr>
          <w:rFonts w:ascii="Times New Roman" w:hAnsi="Times New Roman" w:cs="Times New Roman"/>
          <w:sz w:val="28"/>
          <w:szCs w:val="28"/>
        </w:rPr>
        <w:t>.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0896" w:rsidRPr="00ED1FAB" w:rsidRDefault="00AE0896" w:rsidP="00AE089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Pr>
          <w:rFonts w:ascii="Times New Roman" w:hAnsi="Times New Roman" w:cs="Times New Roman"/>
          <w:sz w:val="28"/>
          <w:szCs w:val="28"/>
        </w:rPr>
        <w:t>5</w:t>
      </w:r>
      <w:r w:rsidRPr="00ED1FAB">
        <w:rPr>
          <w:rFonts w:ascii="Times New Roman" w:hAnsi="Times New Roman" w:cs="Times New Roman"/>
          <w:sz w:val="28"/>
          <w:szCs w:val="28"/>
        </w:rPr>
        <w:t>. Информация о предоставлении государственной услуги предоставляется бесплатно.</w:t>
      </w:r>
    </w:p>
    <w:p w:rsidR="00AE0896" w:rsidRPr="00931BBC" w:rsidRDefault="00AE0896" w:rsidP="00AE089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915C8" w:rsidRPr="005B26DF" w:rsidRDefault="009915C8" w:rsidP="009915C8">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Pr="005B26DF">
        <w:rPr>
          <w:rFonts w:ascii="Times New Roman" w:hAnsi="Times New Roman" w:cs="Times New Roman"/>
          <w:sz w:val="28"/>
          <w:szCs w:val="28"/>
        </w:rPr>
        <w:t>. Стандарт предоставления государственной услуги</w:t>
      </w:r>
    </w:p>
    <w:p w:rsidR="009915C8" w:rsidRDefault="009915C8" w:rsidP="009915C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43AA1">
        <w:rPr>
          <w:rFonts w:ascii="Times New Roman" w:hAnsi="Times New Roman" w:cs="Times New Roman"/>
          <w:sz w:val="28"/>
          <w:szCs w:val="28"/>
        </w:rPr>
        <w:t>Наименование государственной услуги</w:t>
      </w:r>
    </w:p>
    <w:p w:rsidR="009915C8" w:rsidRDefault="009915C8" w:rsidP="009915C8">
      <w:pPr>
        <w:widowControl w:val="0"/>
        <w:autoSpaceDE w:val="0"/>
        <w:autoSpaceDN w:val="0"/>
        <w:adjustRightInd w:val="0"/>
        <w:spacing w:after="0" w:line="240" w:lineRule="auto"/>
        <w:ind w:firstLine="709"/>
        <w:jc w:val="both"/>
        <w:rPr>
          <w:rStyle w:val="a7"/>
          <w:rFonts w:ascii="Times New Roman" w:hAnsi="Times New Roman" w:cs="Times New Roman"/>
          <w:b w:val="0"/>
          <w:bCs w:val="0"/>
          <w:color w:val="000000"/>
          <w:sz w:val="28"/>
          <w:szCs w:val="28"/>
        </w:rPr>
      </w:pPr>
    </w:p>
    <w:p w:rsidR="00FE3208" w:rsidRDefault="00FE3208" w:rsidP="00FE320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E3208" w:rsidRDefault="00CA07E9" w:rsidP="00FE3208">
      <w:pPr>
        <w:autoSpaceDE w:val="0"/>
        <w:autoSpaceDN w:val="0"/>
        <w:adjustRightInd w:val="0"/>
        <w:spacing w:after="0" w:line="240" w:lineRule="auto"/>
        <w:ind w:firstLine="709"/>
        <w:jc w:val="both"/>
        <w:rPr>
          <w:rFonts w:ascii="Times New Roman" w:hAnsi="Times New Roman" w:cs="Times New Roman"/>
          <w:sz w:val="28"/>
          <w:szCs w:val="28"/>
        </w:rPr>
      </w:pPr>
      <w:r w:rsidRPr="00CA07E9">
        <w:rPr>
          <w:rStyle w:val="a7"/>
          <w:rFonts w:ascii="Times New Roman" w:hAnsi="Times New Roman" w:cs="Times New Roman"/>
          <w:b w:val="0"/>
          <w:bCs w:val="0"/>
          <w:color w:val="000000"/>
          <w:sz w:val="28"/>
          <w:szCs w:val="28"/>
        </w:rPr>
        <w:t>1</w:t>
      </w:r>
      <w:r w:rsidR="009915C8">
        <w:rPr>
          <w:rStyle w:val="a7"/>
          <w:rFonts w:ascii="Times New Roman" w:hAnsi="Times New Roman" w:cs="Times New Roman"/>
          <w:b w:val="0"/>
          <w:bCs w:val="0"/>
          <w:color w:val="000000"/>
          <w:sz w:val="28"/>
          <w:szCs w:val="28"/>
        </w:rPr>
        <w:t>6</w:t>
      </w:r>
      <w:r w:rsidRPr="00CA07E9">
        <w:rPr>
          <w:rStyle w:val="a7"/>
          <w:rFonts w:ascii="Times New Roman" w:hAnsi="Times New Roman" w:cs="Times New Roman"/>
          <w:b w:val="0"/>
          <w:bCs w:val="0"/>
          <w:color w:val="000000"/>
          <w:sz w:val="28"/>
          <w:szCs w:val="28"/>
        </w:rPr>
        <w:t xml:space="preserve">. </w:t>
      </w:r>
      <w:r w:rsidR="00FE3208">
        <w:rPr>
          <w:rFonts w:ascii="Times New Roman" w:hAnsi="Times New Roman" w:cs="Times New Roman"/>
          <w:sz w:val="28"/>
          <w:szCs w:val="28"/>
        </w:rPr>
        <w:t xml:space="preserve">Наименование государственной услуги - </w:t>
      </w:r>
      <w:r w:rsidR="009915C8">
        <w:rPr>
          <w:rFonts w:ascii="Times New Roman" w:hAnsi="Times New Roman" w:cs="Times New Roman"/>
          <w:sz w:val="28"/>
          <w:szCs w:val="28"/>
        </w:rPr>
        <w:t>предоставление</w:t>
      </w:r>
      <w:r w:rsidR="00FE3208">
        <w:rPr>
          <w:rFonts w:ascii="Times New Roman" w:hAnsi="Times New Roman" w:cs="Times New Roman"/>
          <w:sz w:val="28"/>
          <w:szCs w:val="28"/>
        </w:rPr>
        <w:t xml:space="preserve"> ежемесячной денежной выплаты отдельным категориям граждан, проживающим в Камчатском крае (далее - ежемесячная денежная выплата).</w:t>
      </w:r>
    </w:p>
    <w:p w:rsidR="00CA07E9" w:rsidRPr="00CA07E9" w:rsidRDefault="00CA07E9" w:rsidP="00FE3208">
      <w:pPr>
        <w:widowControl w:val="0"/>
        <w:autoSpaceDE w:val="0"/>
        <w:autoSpaceDN w:val="0"/>
        <w:adjustRightInd w:val="0"/>
        <w:spacing w:after="0" w:line="240" w:lineRule="auto"/>
        <w:ind w:firstLine="709"/>
        <w:jc w:val="both"/>
        <w:rPr>
          <w:rFonts w:ascii="Times New Roman" w:hAnsi="Times New Roman" w:cs="Times New Roman"/>
        </w:rPr>
      </w:pPr>
    </w:p>
    <w:p w:rsidR="009915C8" w:rsidRDefault="009915C8" w:rsidP="009915C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743AA1">
        <w:rPr>
          <w:rFonts w:ascii="Times New Roman" w:hAnsi="Times New Roman" w:cs="Times New Roman"/>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9915C8" w:rsidRPr="00743AA1" w:rsidRDefault="009915C8" w:rsidP="009915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7</w:t>
      </w:r>
      <w:r w:rsidRPr="00ED1FAB">
        <w:rPr>
          <w:rFonts w:ascii="Times New Roman" w:hAnsi="Times New Roman"/>
          <w:sz w:val="28"/>
          <w:szCs w:val="28"/>
        </w:rPr>
        <w:t>. Государственная услуга предоставляется КГКУ «Центр выплат».</w:t>
      </w: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9915C8" w:rsidRDefault="009915C8" w:rsidP="009915C8">
      <w:pPr>
        <w:widowControl w:val="0"/>
        <w:autoSpaceDE w:val="0"/>
        <w:autoSpaceDN w:val="0"/>
        <w:adjustRightInd w:val="0"/>
        <w:spacing w:after="0" w:line="240" w:lineRule="auto"/>
        <w:ind w:firstLine="709"/>
        <w:jc w:val="both"/>
        <w:rPr>
          <w:rFonts w:ascii="Times New Roman" w:eastAsia="Batang" w:hAnsi="Times New Roman" w:cs="Times New Roman"/>
          <w:sz w:val="28"/>
          <w:szCs w:val="28"/>
        </w:rPr>
      </w:pPr>
    </w:p>
    <w:p w:rsidR="009915C8" w:rsidRPr="00ED1FAB" w:rsidRDefault="009915C8" w:rsidP="009915C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Описание результата предоставления государственной услуги</w:t>
      </w:r>
    </w:p>
    <w:p w:rsidR="009915C8" w:rsidRPr="00ED1FAB" w:rsidRDefault="009915C8" w:rsidP="009915C8">
      <w:pPr>
        <w:autoSpaceDE w:val="0"/>
        <w:autoSpaceDN w:val="0"/>
        <w:adjustRightInd w:val="0"/>
        <w:spacing w:after="0" w:line="240" w:lineRule="auto"/>
        <w:ind w:firstLine="540"/>
        <w:jc w:val="both"/>
        <w:rPr>
          <w:rFonts w:ascii="Times New Roman" w:hAnsi="Times New Roman"/>
          <w:sz w:val="28"/>
          <w:szCs w:val="28"/>
        </w:rPr>
      </w:pP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8</w:t>
      </w:r>
      <w:r w:rsidRPr="00ED1FAB">
        <w:rPr>
          <w:rFonts w:ascii="Times New Roman" w:hAnsi="Times New Roman"/>
          <w:sz w:val="28"/>
          <w:szCs w:val="28"/>
        </w:rPr>
        <w:t>. Результатом предоставления государственной услуги является:</w:t>
      </w: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случае наличия права на предоставление государственной услуги:</w:t>
      </w: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предоставление государственной услуги;</w:t>
      </w: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возобновление (продление) предоставления государственной услуги;</w:t>
      </w: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в случае отсутствия права на предоставление государственной услуги:</w:t>
      </w: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отказ в предоставлении государственной услуги;</w:t>
      </w: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прекращение (приостановлени</w:t>
      </w:r>
      <w:r>
        <w:rPr>
          <w:rFonts w:ascii="Times New Roman" w:hAnsi="Times New Roman"/>
          <w:sz w:val="28"/>
          <w:szCs w:val="28"/>
        </w:rPr>
        <w:t>е</w:t>
      </w:r>
      <w:r w:rsidRPr="00ED1FAB">
        <w:rPr>
          <w:rFonts w:ascii="Times New Roman" w:hAnsi="Times New Roman"/>
          <w:sz w:val="28"/>
          <w:szCs w:val="28"/>
        </w:rPr>
        <w:t>) предоставления государственной услуги.</w:t>
      </w:r>
    </w:p>
    <w:p w:rsidR="009915C8" w:rsidRDefault="009915C8" w:rsidP="009915C8">
      <w:pPr>
        <w:autoSpaceDE w:val="0"/>
        <w:autoSpaceDN w:val="0"/>
        <w:adjustRightInd w:val="0"/>
        <w:spacing w:after="0" w:line="240" w:lineRule="auto"/>
        <w:jc w:val="center"/>
        <w:rPr>
          <w:rFonts w:ascii="Times New Roman" w:hAnsi="Times New Roman"/>
          <w:sz w:val="28"/>
          <w:szCs w:val="28"/>
        </w:rPr>
      </w:pPr>
    </w:p>
    <w:p w:rsidR="009915C8" w:rsidRPr="00ED1FAB" w:rsidRDefault="009915C8" w:rsidP="009915C8">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Способ предоставления государственной услуги</w:t>
      </w:r>
    </w:p>
    <w:p w:rsidR="009915C8" w:rsidRPr="00ED1FAB" w:rsidRDefault="009915C8" w:rsidP="009915C8">
      <w:pPr>
        <w:autoSpaceDE w:val="0"/>
        <w:autoSpaceDN w:val="0"/>
        <w:adjustRightInd w:val="0"/>
        <w:spacing w:after="0" w:line="240" w:lineRule="auto"/>
        <w:jc w:val="both"/>
        <w:rPr>
          <w:rFonts w:ascii="Times New Roman" w:hAnsi="Times New Roman"/>
          <w:sz w:val="28"/>
          <w:szCs w:val="28"/>
        </w:rPr>
      </w:pPr>
    </w:p>
    <w:p w:rsidR="009915C8" w:rsidRPr="00ED1FAB" w:rsidRDefault="009915C8" w:rsidP="009915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19</w:t>
      </w:r>
      <w:r w:rsidRPr="00ED1FAB">
        <w:rPr>
          <w:rFonts w:ascii="Times New Roman" w:hAnsi="Times New Roman"/>
          <w:sz w:val="28"/>
          <w:szCs w:val="28"/>
        </w:rPr>
        <w:t xml:space="preserve">. Предоставление государственной услуги осуществляется в денежной форме в размере, </w:t>
      </w:r>
      <w:r>
        <w:rPr>
          <w:rFonts w:ascii="Times New Roman" w:hAnsi="Times New Roman" w:cs="Times New Roman"/>
          <w:sz w:val="28"/>
          <w:szCs w:val="28"/>
        </w:rPr>
        <w:t xml:space="preserve">установленном </w:t>
      </w:r>
      <w:r w:rsidR="00B75699">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Камчатского края</w:t>
      </w:r>
      <w:r w:rsidRPr="00ED1FAB">
        <w:rPr>
          <w:rFonts w:ascii="Times New Roman" w:hAnsi="Times New Roman"/>
          <w:sz w:val="28"/>
          <w:szCs w:val="28"/>
        </w:rPr>
        <w:t>.</w:t>
      </w:r>
    </w:p>
    <w:p w:rsidR="009915C8" w:rsidRPr="00ED1FAB" w:rsidRDefault="009915C8" w:rsidP="00991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ED1FAB">
        <w:rPr>
          <w:rFonts w:ascii="Times New Roman" w:hAnsi="Times New Roman" w:cs="Times New Roman"/>
          <w:sz w:val="28"/>
          <w:szCs w:val="28"/>
        </w:rPr>
        <w:t>. Государственная услуга предоставляется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9915C8" w:rsidRPr="00ED1FAB" w:rsidRDefault="009915C8" w:rsidP="009915C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если гражданином (его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9915C8" w:rsidRDefault="009915C8" w:rsidP="009915C8">
      <w:pPr>
        <w:autoSpaceDE w:val="0"/>
        <w:autoSpaceDN w:val="0"/>
        <w:adjustRightInd w:val="0"/>
        <w:spacing w:after="0" w:line="240" w:lineRule="auto"/>
        <w:ind w:firstLine="540"/>
        <w:jc w:val="center"/>
        <w:rPr>
          <w:rFonts w:ascii="Times New Roman" w:hAnsi="Times New Roman" w:cs="Times New Roman"/>
          <w:sz w:val="28"/>
          <w:szCs w:val="28"/>
        </w:rPr>
      </w:pPr>
    </w:p>
    <w:p w:rsidR="009A6575" w:rsidRPr="00ED1FAB" w:rsidRDefault="009A6575" w:rsidP="009A6575">
      <w:pPr>
        <w:autoSpaceDE w:val="0"/>
        <w:autoSpaceDN w:val="0"/>
        <w:adjustRightInd w:val="0"/>
        <w:spacing w:after="0" w:line="240" w:lineRule="auto"/>
        <w:jc w:val="center"/>
        <w:rPr>
          <w:rFonts w:ascii="Times New Roman" w:hAnsi="Times New Roman"/>
          <w:strike/>
          <w:sz w:val="28"/>
          <w:szCs w:val="28"/>
        </w:rPr>
      </w:pPr>
      <w:r w:rsidRPr="00ED1FAB">
        <w:rPr>
          <w:rFonts w:ascii="Times New Roman" w:hAnsi="Times New Roman"/>
          <w:sz w:val="28"/>
          <w:szCs w:val="28"/>
        </w:rPr>
        <w:t>Срок, период и условия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9A6575" w:rsidRPr="00ED1FAB" w:rsidRDefault="009A6575" w:rsidP="009A6575">
      <w:pPr>
        <w:autoSpaceDE w:val="0"/>
        <w:autoSpaceDN w:val="0"/>
        <w:adjustRightInd w:val="0"/>
        <w:spacing w:after="0" w:line="240" w:lineRule="auto"/>
        <w:jc w:val="both"/>
        <w:rPr>
          <w:rFonts w:ascii="Times New Roman" w:hAnsi="Times New Roman"/>
          <w:sz w:val="28"/>
          <w:szCs w:val="28"/>
        </w:rPr>
      </w:pPr>
    </w:p>
    <w:p w:rsidR="00B75699" w:rsidRPr="00D21A04" w:rsidRDefault="00B75699" w:rsidP="00B75699">
      <w:pPr>
        <w:autoSpaceDE w:val="0"/>
        <w:autoSpaceDN w:val="0"/>
        <w:adjustRightInd w:val="0"/>
        <w:spacing w:after="0" w:line="240" w:lineRule="auto"/>
        <w:ind w:firstLine="709"/>
        <w:jc w:val="both"/>
        <w:rPr>
          <w:rFonts w:ascii="Times New Roman" w:hAnsi="Times New Roman"/>
          <w:bCs/>
          <w:sz w:val="28"/>
          <w:szCs w:val="28"/>
        </w:rPr>
      </w:pPr>
      <w:r w:rsidRPr="00D21A04">
        <w:rPr>
          <w:rFonts w:ascii="Times New Roman" w:hAnsi="Times New Roman"/>
          <w:sz w:val="28"/>
          <w:szCs w:val="28"/>
        </w:rPr>
        <w:t>2</w:t>
      </w:r>
      <w:r w:rsidR="00D21A04" w:rsidRPr="00D21A04">
        <w:rPr>
          <w:rFonts w:ascii="Times New Roman" w:hAnsi="Times New Roman"/>
          <w:sz w:val="28"/>
          <w:szCs w:val="28"/>
        </w:rPr>
        <w:t>1</w:t>
      </w:r>
      <w:r w:rsidRPr="00D21A04">
        <w:rPr>
          <w:rFonts w:ascii="Times New Roman" w:hAnsi="Times New Roman"/>
          <w:sz w:val="28"/>
          <w:szCs w:val="28"/>
        </w:rPr>
        <w:t>. Государственная услуга</w:t>
      </w:r>
      <w:r w:rsidRPr="00D21A04">
        <w:rPr>
          <w:rFonts w:ascii="Times New Roman" w:hAnsi="Times New Roman"/>
          <w:bCs/>
          <w:sz w:val="28"/>
          <w:szCs w:val="28"/>
        </w:rPr>
        <w:t xml:space="preserve"> предоставляется с месяца назначения гражданину государственной услуги по месяц утраты им права на получение государственной услуги включительно.</w:t>
      </w:r>
    </w:p>
    <w:p w:rsidR="00B75699" w:rsidRPr="00D21A04" w:rsidRDefault="00B75699" w:rsidP="00B75699">
      <w:pPr>
        <w:pStyle w:val="ConsPlusNormal"/>
        <w:ind w:firstLine="709"/>
        <w:jc w:val="both"/>
        <w:rPr>
          <w:rFonts w:ascii="Times New Roman" w:hAnsi="Times New Roman" w:cs="Times New Roman"/>
          <w:sz w:val="28"/>
          <w:szCs w:val="28"/>
        </w:rPr>
      </w:pPr>
      <w:r w:rsidRPr="00D21A04">
        <w:rPr>
          <w:rFonts w:ascii="Times New Roman" w:hAnsi="Times New Roman" w:cs="Times New Roman"/>
          <w:sz w:val="28"/>
          <w:szCs w:val="28"/>
        </w:rPr>
        <w:t>2</w:t>
      </w:r>
      <w:r w:rsidR="00D21A04" w:rsidRPr="00D21A04">
        <w:rPr>
          <w:rFonts w:ascii="Times New Roman" w:hAnsi="Times New Roman" w:cs="Times New Roman"/>
          <w:sz w:val="28"/>
          <w:szCs w:val="28"/>
        </w:rPr>
        <w:t>2</w:t>
      </w:r>
      <w:r w:rsidRPr="00D21A04">
        <w:rPr>
          <w:rFonts w:ascii="Times New Roman" w:hAnsi="Times New Roman" w:cs="Times New Roman"/>
          <w:sz w:val="28"/>
          <w:szCs w:val="28"/>
        </w:rPr>
        <w:t>. Днем обращения гражданина (его представителя) считается день регистрации заявления гражданина (его представителя) в КГКУ «Центр выплат» при личном обращении или в МФЦ.</w:t>
      </w:r>
    </w:p>
    <w:p w:rsidR="00B75699" w:rsidRPr="00D21A04" w:rsidRDefault="00B75699" w:rsidP="00B75699">
      <w:pPr>
        <w:pStyle w:val="ConsPlusNormal"/>
        <w:ind w:firstLine="709"/>
        <w:jc w:val="both"/>
        <w:rPr>
          <w:rFonts w:ascii="Times New Roman" w:hAnsi="Times New Roman" w:cs="Times New Roman"/>
          <w:sz w:val="28"/>
          <w:szCs w:val="28"/>
        </w:rPr>
      </w:pPr>
      <w:r w:rsidRPr="00D21A04">
        <w:rPr>
          <w:rFonts w:ascii="Times New Roman" w:hAnsi="Times New Roman" w:cs="Times New Roman"/>
          <w:sz w:val="28"/>
          <w:szCs w:val="28"/>
        </w:rPr>
        <w:t xml:space="preserve"> Если заявление и документы, указанные в </w:t>
      </w:r>
      <w:hyperlink w:anchor="Par133" w:history="1">
        <w:r w:rsidRPr="00D21A04">
          <w:rPr>
            <w:rFonts w:ascii="Times New Roman" w:hAnsi="Times New Roman" w:cs="Times New Roman"/>
            <w:sz w:val="28"/>
            <w:szCs w:val="28"/>
          </w:rPr>
          <w:t xml:space="preserve">частях </w:t>
        </w:r>
        <w:r w:rsidR="00A628EC">
          <w:rPr>
            <w:rFonts w:ascii="Times New Roman" w:hAnsi="Times New Roman" w:cs="Times New Roman"/>
            <w:sz w:val="28"/>
            <w:szCs w:val="28"/>
          </w:rPr>
          <w:t>46 и 49</w:t>
        </w:r>
      </w:hyperlink>
      <w:r w:rsidRPr="00B75699">
        <w:rPr>
          <w:rFonts w:ascii="Times New Roman" w:hAnsi="Times New Roman" w:cs="Times New Roman"/>
          <w:color w:val="0070C0"/>
          <w:sz w:val="28"/>
          <w:szCs w:val="28"/>
        </w:rPr>
        <w:t xml:space="preserve"> </w:t>
      </w:r>
      <w:r w:rsidRPr="00D21A04">
        <w:rPr>
          <w:rFonts w:ascii="Times New Roman" w:hAnsi="Times New Roman" w:cs="Times New Roman"/>
          <w:sz w:val="28"/>
          <w:szCs w:val="28"/>
        </w:rPr>
        <w:t>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B75699" w:rsidRPr="00D21A04" w:rsidRDefault="00B75699" w:rsidP="00B75699">
      <w:pPr>
        <w:autoSpaceDE w:val="0"/>
        <w:autoSpaceDN w:val="0"/>
        <w:adjustRightInd w:val="0"/>
        <w:spacing w:after="0" w:line="240" w:lineRule="auto"/>
        <w:ind w:firstLine="709"/>
        <w:jc w:val="both"/>
        <w:rPr>
          <w:rFonts w:ascii="Times New Roman" w:hAnsi="Times New Roman"/>
          <w:sz w:val="28"/>
          <w:szCs w:val="28"/>
        </w:rPr>
      </w:pPr>
      <w:r w:rsidRPr="00D21A04">
        <w:rPr>
          <w:rFonts w:ascii="Times New Roman" w:hAnsi="Times New Roman"/>
          <w:sz w:val="28"/>
          <w:szCs w:val="28"/>
        </w:rPr>
        <w:t>2</w:t>
      </w:r>
      <w:r w:rsidR="00D21A04" w:rsidRPr="00D21A04">
        <w:rPr>
          <w:rFonts w:ascii="Times New Roman" w:hAnsi="Times New Roman"/>
          <w:sz w:val="28"/>
          <w:szCs w:val="28"/>
        </w:rPr>
        <w:t>3</w:t>
      </w:r>
      <w:r w:rsidRPr="00D21A04">
        <w:rPr>
          <w:rFonts w:ascii="Times New Roman" w:hAnsi="Times New Roman"/>
          <w:sz w:val="28"/>
          <w:szCs w:val="28"/>
        </w:rPr>
        <w:t>. Принятие решения о предоставлении (возобновлении предоставления</w:t>
      </w:r>
      <w:r w:rsidRPr="00D21A04">
        <w:rPr>
          <w:rFonts w:ascii="Times New Roman" w:hAnsi="Times New Roman"/>
          <w:strike/>
          <w:sz w:val="28"/>
          <w:szCs w:val="28"/>
        </w:rPr>
        <w:t>)</w:t>
      </w:r>
      <w:r w:rsidRPr="00D21A04">
        <w:rPr>
          <w:rFonts w:ascii="Times New Roman" w:hAnsi="Times New Roman"/>
          <w:sz w:val="28"/>
          <w:szCs w:val="28"/>
        </w:rPr>
        <w:t xml:space="preserve"> либо отказе в предоставлении (в возобновлении предоставления) государственной услуги осуществляется не позднее 60 календарных дней со дня регистрации в КГКУ «Центр выплат» или МФЦ заявления и документов, перечисленных </w:t>
      </w:r>
      <w:r w:rsidRPr="00D21A04">
        <w:rPr>
          <w:rFonts w:ascii="Times New Roman" w:hAnsi="Times New Roman" w:cs="Times New Roman"/>
          <w:sz w:val="28"/>
          <w:szCs w:val="28"/>
        </w:rPr>
        <w:t xml:space="preserve">в </w:t>
      </w:r>
      <w:hyperlink w:anchor="Par133" w:history="1">
        <w:r w:rsidRPr="00D21A04">
          <w:rPr>
            <w:rFonts w:ascii="Times New Roman" w:hAnsi="Times New Roman" w:cs="Times New Roman"/>
            <w:sz w:val="28"/>
            <w:szCs w:val="28"/>
          </w:rPr>
          <w:t xml:space="preserve">частях </w:t>
        </w:r>
        <w:r w:rsidR="00A628EC">
          <w:rPr>
            <w:rFonts w:ascii="Times New Roman" w:hAnsi="Times New Roman" w:cs="Times New Roman"/>
            <w:sz w:val="28"/>
            <w:szCs w:val="28"/>
          </w:rPr>
          <w:t>46 и 49</w:t>
        </w:r>
      </w:hyperlink>
      <w:r w:rsidRPr="00B75699">
        <w:rPr>
          <w:rFonts w:ascii="Times New Roman" w:hAnsi="Times New Roman"/>
          <w:color w:val="0070C0"/>
          <w:sz w:val="28"/>
          <w:szCs w:val="28"/>
        </w:rPr>
        <w:t xml:space="preserve"> </w:t>
      </w:r>
      <w:r w:rsidRPr="00D21A04">
        <w:rPr>
          <w:rFonts w:ascii="Times New Roman" w:hAnsi="Times New Roman"/>
          <w:sz w:val="28"/>
          <w:szCs w:val="28"/>
        </w:rPr>
        <w:t>настоящего Административного регламента.</w:t>
      </w:r>
    </w:p>
    <w:p w:rsidR="00B75699" w:rsidRPr="00D21A04" w:rsidRDefault="00B75699" w:rsidP="00B75699">
      <w:pPr>
        <w:autoSpaceDE w:val="0"/>
        <w:autoSpaceDN w:val="0"/>
        <w:adjustRightInd w:val="0"/>
        <w:spacing w:after="0" w:line="240" w:lineRule="auto"/>
        <w:ind w:firstLine="709"/>
        <w:jc w:val="both"/>
        <w:rPr>
          <w:rFonts w:ascii="Times New Roman" w:hAnsi="Times New Roman"/>
          <w:sz w:val="28"/>
          <w:szCs w:val="28"/>
        </w:rPr>
      </w:pPr>
      <w:r w:rsidRPr="00D21A04">
        <w:rPr>
          <w:rFonts w:ascii="Times New Roman" w:hAnsi="Times New Roman"/>
          <w:sz w:val="28"/>
          <w:szCs w:val="28"/>
        </w:rPr>
        <w:t>Принятие решения о продлении предоставления государственной услуги либо об отказе в продлении предоставления государственной услуги осуществляется в течение 30 календарных дней со дня со дня регистрации в КГКУ «Центр выплат» или МФЦ заявления и документов, перечисленных в</w:t>
      </w:r>
      <w:r w:rsidRPr="00D21A04">
        <w:rPr>
          <w:rFonts w:ascii="Times New Roman" w:hAnsi="Times New Roman" w:cs="Times New Roman"/>
          <w:sz w:val="28"/>
          <w:szCs w:val="28"/>
        </w:rPr>
        <w:t xml:space="preserve"> </w:t>
      </w:r>
      <w:hyperlink w:anchor="Par133" w:history="1">
        <w:r w:rsidRPr="00D21A04">
          <w:rPr>
            <w:rFonts w:ascii="Times New Roman" w:hAnsi="Times New Roman" w:cs="Times New Roman"/>
            <w:sz w:val="28"/>
            <w:szCs w:val="28"/>
          </w:rPr>
          <w:t xml:space="preserve">частях </w:t>
        </w:r>
        <w:r w:rsidR="00A628EC">
          <w:rPr>
            <w:rFonts w:ascii="Times New Roman" w:hAnsi="Times New Roman" w:cs="Times New Roman"/>
            <w:sz w:val="28"/>
            <w:szCs w:val="28"/>
          </w:rPr>
          <w:t>46 и 49</w:t>
        </w:r>
      </w:hyperlink>
      <w:r w:rsidRPr="00D21A04">
        <w:rPr>
          <w:rFonts w:ascii="Times New Roman" w:hAnsi="Times New Roman"/>
          <w:sz w:val="28"/>
          <w:szCs w:val="28"/>
        </w:rPr>
        <w:t xml:space="preserve"> настоящего Административного регламента.</w:t>
      </w:r>
    </w:p>
    <w:p w:rsidR="00B75699" w:rsidRPr="00D21A04" w:rsidRDefault="00B75699" w:rsidP="00B75699">
      <w:pPr>
        <w:autoSpaceDE w:val="0"/>
        <w:autoSpaceDN w:val="0"/>
        <w:adjustRightInd w:val="0"/>
        <w:spacing w:after="0" w:line="240" w:lineRule="auto"/>
        <w:ind w:firstLine="709"/>
        <w:jc w:val="both"/>
        <w:rPr>
          <w:rFonts w:ascii="Times New Roman" w:hAnsi="Times New Roman"/>
          <w:sz w:val="28"/>
          <w:szCs w:val="28"/>
        </w:rPr>
      </w:pPr>
      <w:r w:rsidRPr="00D21A04">
        <w:rPr>
          <w:rFonts w:ascii="Times New Roman" w:hAnsi="Times New Roman"/>
          <w:sz w:val="28"/>
          <w:szCs w:val="28"/>
        </w:rPr>
        <w:t>Если последний день указанного срока приходится на нерабочий или праздничный день, днем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считается день, следующий за последним нерабочим или праздничным днем.</w:t>
      </w:r>
    </w:p>
    <w:p w:rsidR="00B75699" w:rsidRPr="00D21A04"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21A04">
        <w:rPr>
          <w:rFonts w:ascii="Times New Roman" w:hAnsi="Times New Roman" w:cs="Times New Roman"/>
          <w:sz w:val="28"/>
          <w:szCs w:val="28"/>
        </w:rPr>
        <w:lastRenderedPageBreak/>
        <w:t>2</w:t>
      </w:r>
      <w:r w:rsidR="00D21A04" w:rsidRPr="00D21A04">
        <w:rPr>
          <w:rFonts w:ascii="Times New Roman" w:hAnsi="Times New Roman" w:cs="Times New Roman"/>
          <w:sz w:val="28"/>
          <w:szCs w:val="28"/>
        </w:rPr>
        <w:t>4.</w:t>
      </w:r>
      <w:r w:rsidRPr="00D21A04">
        <w:rPr>
          <w:rFonts w:ascii="Times New Roman" w:hAnsi="Times New Roman" w:cs="Times New Roman"/>
          <w:sz w:val="28"/>
          <w:szCs w:val="28"/>
        </w:rPr>
        <w:t xml:space="preserve"> Предоставление денежной компенсация производится по месту жительства (месту пребывания) граждан, указанных в части 3 настоящего Административного регламента.</w:t>
      </w:r>
    </w:p>
    <w:p w:rsidR="00B75699" w:rsidRPr="00D21A04" w:rsidRDefault="00B75699" w:rsidP="00B75699">
      <w:pPr>
        <w:autoSpaceDE w:val="0"/>
        <w:autoSpaceDN w:val="0"/>
        <w:adjustRightInd w:val="0"/>
        <w:spacing w:after="0" w:line="240" w:lineRule="auto"/>
        <w:ind w:firstLine="709"/>
        <w:jc w:val="both"/>
        <w:rPr>
          <w:rFonts w:ascii="Times New Roman" w:hAnsi="Times New Roman"/>
          <w:sz w:val="28"/>
          <w:szCs w:val="28"/>
        </w:rPr>
      </w:pPr>
      <w:r w:rsidRPr="00D21A04">
        <w:rPr>
          <w:rFonts w:ascii="Times New Roman" w:hAnsi="Times New Roman"/>
          <w:sz w:val="28"/>
          <w:szCs w:val="28"/>
        </w:rPr>
        <w:t>2</w:t>
      </w:r>
      <w:r w:rsidR="00D21A04" w:rsidRPr="00D21A04">
        <w:rPr>
          <w:rFonts w:ascii="Times New Roman" w:hAnsi="Times New Roman"/>
          <w:sz w:val="28"/>
          <w:szCs w:val="28"/>
        </w:rPr>
        <w:t>5</w:t>
      </w:r>
      <w:r w:rsidRPr="00D21A04">
        <w:rPr>
          <w:rFonts w:ascii="Times New Roman" w:hAnsi="Times New Roman"/>
          <w:sz w:val="28"/>
          <w:szCs w:val="28"/>
        </w:rPr>
        <w:t>. Предоставление государственной услуги производится за текущий месяц:</w:t>
      </w:r>
    </w:p>
    <w:p w:rsidR="00B75699" w:rsidRPr="00D21A04" w:rsidRDefault="00B75699" w:rsidP="00B75699">
      <w:pPr>
        <w:autoSpaceDE w:val="0"/>
        <w:autoSpaceDN w:val="0"/>
        <w:adjustRightInd w:val="0"/>
        <w:spacing w:after="0" w:line="240" w:lineRule="auto"/>
        <w:ind w:firstLine="709"/>
        <w:jc w:val="both"/>
        <w:rPr>
          <w:rFonts w:ascii="Times New Roman" w:hAnsi="Times New Roman"/>
          <w:sz w:val="28"/>
          <w:szCs w:val="28"/>
        </w:rPr>
      </w:pPr>
      <w:r w:rsidRPr="00D21A04">
        <w:rPr>
          <w:rFonts w:ascii="Times New Roman" w:hAnsi="Times New Roman"/>
          <w:sz w:val="28"/>
          <w:szCs w:val="28"/>
        </w:rPr>
        <w:t>1) организациями, осуществляющими доставку и выплату денежных средств, в текущем месяце в течение выплатного периода, установленного этими организациями;</w:t>
      </w:r>
    </w:p>
    <w:p w:rsidR="00B75699" w:rsidRPr="00D21A04" w:rsidRDefault="00B75699" w:rsidP="00B75699">
      <w:pPr>
        <w:autoSpaceDE w:val="0"/>
        <w:autoSpaceDN w:val="0"/>
        <w:adjustRightInd w:val="0"/>
        <w:spacing w:after="0" w:line="240" w:lineRule="auto"/>
        <w:ind w:firstLine="709"/>
        <w:jc w:val="both"/>
        <w:rPr>
          <w:rFonts w:ascii="Times New Roman" w:hAnsi="Times New Roman"/>
          <w:sz w:val="28"/>
          <w:szCs w:val="28"/>
        </w:rPr>
      </w:pPr>
      <w:r w:rsidRPr="00D21A04">
        <w:rPr>
          <w:rFonts w:ascii="Times New Roman" w:hAnsi="Times New Roman"/>
          <w:sz w:val="28"/>
          <w:szCs w:val="28"/>
        </w:rPr>
        <w:t>2) кредитными организациями – в течение текущего месяца.</w:t>
      </w:r>
    </w:p>
    <w:p w:rsidR="00B75699" w:rsidRPr="00D21A04" w:rsidRDefault="00B75699" w:rsidP="00B75699">
      <w:pPr>
        <w:pStyle w:val="ConsPlusNormal"/>
        <w:ind w:firstLine="709"/>
        <w:jc w:val="both"/>
        <w:rPr>
          <w:rFonts w:ascii="Times New Roman" w:hAnsi="Times New Roman" w:cs="Times New Roman"/>
          <w:sz w:val="28"/>
          <w:szCs w:val="28"/>
        </w:rPr>
      </w:pPr>
      <w:r w:rsidRPr="00D21A04">
        <w:rPr>
          <w:rFonts w:ascii="Times New Roman" w:hAnsi="Times New Roman" w:cs="Times New Roman"/>
          <w:sz w:val="28"/>
          <w:szCs w:val="28"/>
        </w:rPr>
        <w:t>2</w:t>
      </w:r>
      <w:r w:rsidR="00D21A04" w:rsidRPr="00D21A04">
        <w:rPr>
          <w:rFonts w:ascii="Times New Roman" w:hAnsi="Times New Roman" w:cs="Times New Roman"/>
          <w:sz w:val="28"/>
          <w:szCs w:val="28"/>
        </w:rPr>
        <w:t>6</w:t>
      </w:r>
      <w:r w:rsidRPr="00D21A04">
        <w:rPr>
          <w:rFonts w:ascii="Times New Roman" w:hAnsi="Times New Roman" w:cs="Times New Roman"/>
          <w:sz w:val="28"/>
          <w:szCs w:val="28"/>
        </w:rPr>
        <w:t>. Срок предоставления (выплаты) государственной услуги через организации, осуществляющие доставку денежных средств, или зачисление денежных средств на лицевой счет, открытый гражданином (его представителем) в кредитной организации, не должен превышать 60 дней со дня принятия решения о предоставлении (возобновлении предоставления, продлении предоставления) государственной услуги.</w:t>
      </w:r>
    </w:p>
    <w:p w:rsidR="00B75699" w:rsidRPr="00D21A04" w:rsidRDefault="00D21A04" w:rsidP="00B75699">
      <w:pPr>
        <w:autoSpaceDE w:val="0"/>
        <w:autoSpaceDN w:val="0"/>
        <w:adjustRightInd w:val="0"/>
        <w:spacing w:after="0" w:line="240" w:lineRule="auto"/>
        <w:ind w:firstLine="709"/>
        <w:jc w:val="both"/>
        <w:rPr>
          <w:rFonts w:ascii="Times New Roman" w:hAnsi="Times New Roman" w:cs="Times New Roman"/>
          <w:sz w:val="28"/>
          <w:szCs w:val="28"/>
        </w:rPr>
      </w:pPr>
      <w:r w:rsidRPr="00D21A04">
        <w:rPr>
          <w:rFonts w:ascii="Times New Roman" w:hAnsi="Times New Roman" w:cs="Times New Roman"/>
          <w:sz w:val="28"/>
          <w:szCs w:val="28"/>
        </w:rPr>
        <w:t>27</w:t>
      </w:r>
      <w:r w:rsidR="00B75699" w:rsidRPr="00D21A04">
        <w:rPr>
          <w:rFonts w:ascii="Times New Roman" w:hAnsi="Times New Roman" w:cs="Times New Roman"/>
          <w:sz w:val="28"/>
          <w:szCs w:val="28"/>
        </w:rPr>
        <w:t xml:space="preserve">. В случае изменения места жительства (места пребывания) в Камчатском крае гражданина, являющегося (являвшегося) получателем </w:t>
      </w:r>
      <w:r w:rsidRPr="00D21A04">
        <w:rPr>
          <w:rFonts w:ascii="Times New Roman" w:hAnsi="Times New Roman" w:cs="Times New Roman"/>
          <w:sz w:val="28"/>
          <w:szCs w:val="28"/>
        </w:rPr>
        <w:t>ежемесячной денежной выплаты</w:t>
      </w:r>
      <w:r w:rsidR="00B75699" w:rsidRPr="00D21A04">
        <w:rPr>
          <w:rFonts w:ascii="Times New Roman" w:hAnsi="Times New Roman" w:cs="Times New Roman"/>
          <w:sz w:val="28"/>
          <w:szCs w:val="28"/>
        </w:rPr>
        <w:t xml:space="preserve">, в течение одного календарного месяца, назначение </w:t>
      </w:r>
      <w:r w:rsidRPr="00D21A04">
        <w:rPr>
          <w:rFonts w:ascii="Times New Roman" w:hAnsi="Times New Roman" w:cs="Times New Roman"/>
          <w:sz w:val="28"/>
          <w:szCs w:val="28"/>
        </w:rPr>
        <w:t xml:space="preserve">ежемесячной денежной выплаты </w:t>
      </w:r>
      <w:r w:rsidR="00B75699" w:rsidRPr="00D21A04">
        <w:rPr>
          <w:rFonts w:ascii="Times New Roman" w:hAnsi="Times New Roman" w:cs="Times New Roman"/>
          <w:sz w:val="28"/>
          <w:szCs w:val="28"/>
        </w:rPr>
        <w:t xml:space="preserve">по новому месту жительства (новому месту пребывания) производится по обращению гражданина с заявлением с месяца, следующего за месяцем в котором эти изменения произошли, но не более чем за период, равный сроку исковой давности, установленному </w:t>
      </w:r>
      <w:hyperlink r:id="rId11" w:history="1">
        <w:r w:rsidR="00B75699" w:rsidRPr="00D21A04">
          <w:rPr>
            <w:rFonts w:ascii="Times New Roman" w:hAnsi="Times New Roman" w:cs="Times New Roman"/>
            <w:sz w:val="28"/>
            <w:szCs w:val="28"/>
          </w:rPr>
          <w:t>статьей 196</w:t>
        </w:r>
      </w:hyperlink>
      <w:r w:rsidR="00B75699" w:rsidRPr="00D21A04">
        <w:rPr>
          <w:rFonts w:ascii="Times New Roman" w:hAnsi="Times New Roman" w:cs="Times New Roman"/>
          <w:sz w:val="28"/>
          <w:szCs w:val="28"/>
        </w:rPr>
        <w:t xml:space="preserve"> Гражданского кодекса Российской Федерации, определяемому с месяца обращения за назначением </w:t>
      </w:r>
      <w:r w:rsidRPr="00D21A04">
        <w:rPr>
          <w:rFonts w:ascii="Times New Roman" w:hAnsi="Times New Roman" w:cs="Times New Roman"/>
          <w:sz w:val="28"/>
          <w:szCs w:val="28"/>
        </w:rPr>
        <w:t xml:space="preserve">ежемесячной денежной выплаты </w:t>
      </w:r>
      <w:r w:rsidR="00B75699" w:rsidRPr="00D21A04">
        <w:rPr>
          <w:rFonts w:ascii="Times New Roman" w:hAnsi="Times New Roman" w:cs="Times New Roman"/>
          <w:sz w:val="28"/>
          <w:szCs w:val="28"/>
        </w:rPr>
        <w:t>по новому месту жительства (новому месту пребывания) включительно.</w:t>
      </w:r>
    </w:p>
    <w:p w:rsidR="00B75699" w:rsidRPr="00D21A04" w:rsidRDefault="00D21A04" w:rsidP="00B75699">
      <w:pPr>
        <w:autoSpaceDE w:val="0"/>
        <w:autoSpaceDN w:val="0"/>
        <w:adjustRightInd w:val="0"/>
        <w:spacing w:after="0" w:line="240" w:lineRule="auto"/>
        <w:ind w:firstLine="709"/>
        <w:jc w:val="both"/>
        <w:rPr>
          <w:rFonts w:ascii="Times New Roman" w:hAnsi="Times New Roman" w:cs="Times New Roman"/>
          <w:sz w:val="28"/>
          <w:szCs w:val="28"/>
        </w:rPr>
      </w:pPr>
      <w:r w:rsidRPr="00D21A04">
        <w:rPr>
          <w:rFonts w:ascii="Times New Roman" w:hAnsi="Times New Roman" w:cs="Times New Roman"/>
          <w:sz w:val="28"/>
          <w:szCs w:val="28"/>
        </w:rPr>
        <w:t>28</w:t>
      </w:r>
      <w:r w:rsidR="00B75699" w:rsidRPr="00D21A04">
        <w:rPr>
          <w:rFonts w:ascii="Times New Roman" w:hAnsi="Times New Roman" w:cs="Times New Roman"/>
          <w:sz w:val="28"/>
          <w:szCs w:val="28"/>
        </w:rPr>
        <w:t xml:space="preserve">. В случае изменения места жительства (места пребывания) в Камчатском крае у гражданина, являющегося (являвшегося) получателем </w:t>
      </w:r>
      <w:r w:rsidRPr="00D21A04">
        <w:rPr>
          <w:rFonts w:ascii="Times New Roman" w:hAnsi="Times New Roman" w:cs="Times New Roman"/>
          <w:sz w:val="28"/>
          <w:szCs w:val="28"/>
        </w:rPr>
        <w:t>ежемесячной денежной выплаты</w:t>
      </w:r>
      <w:r w:rsidR="00B75699" w:rsidRPr="00D21A04">
        <w:rPr>
          <w:rFonts w:ascii="Times New Roman" w:hAnsi="Times New Roman" w:cs="Times New Roman"/>
          <w:sz w:val="28"/>
          <w:szCs w:val="28"/>
        </w:rPr>
        <w:t xml:space="preserve">, в течение периода, превышающего один календарный месяц, назначение </w:t>
      </w:r>
      <w:r w:rsidRPr="00D21A04">
        <w:rPr>
          <w:rFonts w:ascii="Times New Roman" w:hAnsi="Times New Roman" w:cs="Times New Roman"/>
          <w:sz w:val="28"/>
          <w:szCs w:val="28"/>
        </w:rPr>
        <w:t xml:space="preserve">ежемесячной денежной выплаты </w:t>
      </w:r>
      <w:r w:rsidR="00B75699" w:rsidRPr="00D21A04">
        <w:rPr>
          <w:rFonts w:ascii="Times New Roman" w:hAnsi="Times New Roman" w:cs="Times New Roman"/>
          <w:sz w:val="28"/>
          <w:szCs w:val="28"/>
        </w:rPr>
        <w:t xml:space="preserve">по новому месту жительства (новому месту пребывания) производится по обращению гражданина с заявлением с месяца проживания по новому месту жительства (новому месту пребывания), но не более чем за период, равный сроку исковой давности, установленному </w:t>
      </w:r>
      <w:hyperlink r:id="rId12" w:history="1">
        <w:r w:rsidR="00B75699" w:rsidRPr="00D21A04">
          <w:rPr>
            <w:rFonts w:ascii="Times New Roman" w:hAnsi="Times New Roman" w:cs="Times New Roman"/>
            <w:sz w:val="28"/>
            <w:szCs w:val="28"/>
          </w:rPr>
          <w:t>статьей 196</w:t>
        </w:r>
      </w:hyperlink>
      <w:r w:rsidR="00B75699" w:rsidRPr="00D21A04">
        <w:rPr>
          <w:rFonts w:ascii="Times New Roman" w:hAnsi="Times New Roman" w:cs="Times New Roman"/>
          <w:sz w:val="28"/>
          <w:szCs w:val="28"/>
        </w:rPr>
        <w:t xml:space="preserve"> Гражданского кодекса Российской Федерации, определяемому с месяца обращения за назначением </w:t>
      </w:r>
      <w:r w:rsidRPr="00D21A04">
        <w:rPr>
          <w:rFonts w:ascii="Times New Roman" w:hAnsi="Times New Roman" w:cs="Times New Roman"/>
          <w:sz w:val="28"/>
          <w:szCs w:val="28"/>
        </w:rPr>
        <w:t>ежемесячной денежной выплаты</w:t>
      </w:r>
      <w:r w:rsidR="00B75699" w:rsidRPr="00D21A04">
        <w:rPr>
          <w:rFonts w:ascii="Times New Roman" w:hAnsi="Times New Roman" w:cs="Times New Roman"/>
          <w:sz w:val="28"/>
          <w:szCs w:val="28"/>
        </w:rPr>
        <w:t xml:space="preserve"> по новому месту жительства (новому месту пребывания) включительно.</w:t>
      </w:r>
    </w:p>
    <w:p w:rsidR="0057709F" w:rsidRDefault="00D21A04" w:rsidP="009A1074">
      <w:pPr>
        <w:autoSpaceDE w:val="0"/>
        <w:autoSpaceDN w:val="0"/>
        <w:adjustRightInd w:val="0"/>
        <w:spacing w:after="0" w:line="240" w:lineRule="auto"/>
        <w:ind w:firstLine="709"/>
        <w:jc w:val="both"/>
        <w:rPr>
          <w:rFonts w:ascii="Times New Roman" w:hAnsi="Times New Roman" w:cs="Times New Roman"/>
          <w:sz w:val="28"/>
          <w:szCs w:val="28"/>
        </w:rPr>
      </w:pPr>
      <w:r w:rsidRPr="009A1074">
        <w:rPr>
          <w:rFonts w:ascii="Times New Roman" w:hAnsi="Times New Roman" w:cs="Times New Roman"/>
          <w:sz w:val="28"/>
          <w:szCs w:val="28"/>
        </w:rPr>
        <w:t>29</w:t>
      </w:r>
      <w:r w:rsidR="00B75699" w:rsidRPr="009A1074">
        <w:rPr>
          <w:rFonts w:ascii="Times New Roman" w:hAnsi="Times New Roman" w:cs="Times New Roman"/>
          <w:sz w:val="28"/>
          <w:szCs w:val="28"/>
        </w:rPr>
        <w:t xml:space="preserve">. </w:t>
      </w:r>
      <w:r w:rsidR="0057709F" w:rsidRPr="009A1074">
        <w:rPr>
          <w:rFonts w:ascii="Times New Roman" w:hAnsi="Times New Roman" w:cs="Times New Roman"/>
          <w:sz w:val="28"/>
          <w:szCs w:val="28"/>
        </w:rPr>
        <w:t>Пересмотр</w:t>
      </w:r>
      <w:r w:rsidR="0057709F">
        <w:rPr>
          <w:rFonts w:ascii="Times New Roman" w:hAnsi="Times New Roman" w:cs="Times New Roman"/>
          <w:sz w:val="28"/>
          <w:szCs w:val="28"/>
        </w:rPr>
        <w:t xml:space="preserve"> (перерасчет) размер</w:t>
      </w:r>
      <w:r w:rsidR="009A1074">
        <w:rPr>
          <w:rFonts w:ascii="Times New Roman" w:hAnsi="Times New Roman" w:cs="Times New Roman"/>
          <w:sz w:val="28"/>
          <w:szCs w:val="28"/>
        </w:rPr>
        <w:t>а</w:t>
      </w:r>
      <w:r w:rsidR="0057709F">
        <w:rPr>
          <w:rFonts w:ascii="Times New Roman" w:hAnsi="Times New Roman" w:cs="Times New Roman"/>
          <w:sz w:val="28"/>
          <w:szCs w:val="28"/>
        </w:rPr>
        <w:t xml:space="preserve"> ежемесячн</w:t>
      </w:r>
      <w:r w:rsidR="009A1074">
        <w:rPr>
          <w:rFonts w:ascii="Times New Roman" w:hAnsi="Times New Roman" w:cs="Times New Roman"/>
          <w:sz w:val="28"/>
          <w:szCs w:val="28"/>
        </w:rPr>
        <w:t>ой</w:t>
      </w:r>
      <w:r w:rsidR="0057709F">
        <w:rPr>
          <w:rFonts w:ascii="Times New Roman" w:hAnsi="Times New Roman" w:cs="Times New Roman"/>
          <w:sz w:val="28"/>
          <w:szCs w:val="28"/>
        </w:rPr>
        <w:t xml:space="preserve"> денежн</w:t>
      </w:r>
      <w:r w:rsidR="009A1074">
        <w:rPr>
          <w:rFonts w:ascii="Times New Roman" w:hAnsi="Times New Roman" w:cs="Times New Roman"/>
          <w:sz w:val="28"/>
          <w:szCs w:val="28"/>
        </w:rPr>
        <w:t>ой</w:t>
      </w:r>
      <w:r w:rsidR="0057709F">
        <w:rPr>
          <w:rFonts w:ascii="Times New Roman" w:hAnsi="Times New Roman" w:cs="Times New Roman"/>
          <w:sz w:val="28"/>
          <w:szCs w:val="28"/>
        </w:rPr>
        <w:t xml:space="preserve"> выплат</w:t>
      </w:r>
      <w:r w:rsidR="009A1074">
        <w:rPr>
          <w:rFonts w:ascii="Times New Roman" w:hAnsi="Times New Roman" w:cs="Times New Roman"/>
          <w:sz w:val="28"/>
          <w:szCs w:val="28"/>
        </w:rPr>
        <w:t xml:space="preserve">ы </w:t>
      </w:r>
      <w:r w:rsidR="0057709F">
        <w:rPr>
          <w:rFonts w:ascii="Times New Roman" w:hAnsi="Times New Roman" w:cs="Times New Roman"/>
          <w:sz w:val="28"/>
          <w:szCs w:val="28"/>
        </w:rPr>
        <w:t>при изменении (индексации) размер</w:t>
      </w:r>
      <w:r w:rsidR="009A1074">
        <w:rPr>
          <w:rFonts w:ascii="Times New Roman" w:hAnsi="Times New Roman" w:cs="Times New Roman"/>
          <w:sz w:val="28"/>
          <w:szCs w:val="28"/>
        </w:rPr>
        <w:t>а</w:t>
      </w:r>
      <w:r w:rsidR="0057709F">
        <w:rPr>
          <w:rFonts w:ascii="Times New Roman" w:hAnsi="Times New Roman" w:cs="Times New Roman"/>
          <w:sz w:val="28"/>
          <w:szCs w:val="28"/>
        </w:rPr>
        <w:t xml:space="preserve"> ежемесячн</w:t>
      </w:r>
      <w:r w:rsidR="009A1074">
        <w:rPr>
          <w:rFonts w:ascii="Times New Roman" w:hAnsi="Times New Roman" w:cs="Times New Roman"/>
          <w:sz w:val="28"/>
          <w:szCs w:val="28"/>
        </w:rPr>
        <w:t>ой</w:t>
      </w:r>
      <w:r w:rsidR="0057709F">
        <w:rPr>
          <w:rFonts w:ascii="Times New Roman" w:hAnsi="Times New Roman" w:cs="Times New Roman"/>
          <w:sz w:val="28"/>
          <w:szCs w:val="28"/>
        </w:rPr>
        <w:t xml:space="preserve"> денежн</w:t>
      </w:r>
      <w:r w:rsidR="009A1074">
        <w:rPr>
          <w:rFonts w:ascii="Times New Roman" w:hAnsi="Times New Roman" w:cs="Times New Roman"/>
          <w:sz w:val="28"/>
          <w:szCs w:val="28"/>
        </w:rPr>
        <w:t>ой</w:t>
      </w:r>
      <w:r w:rsidR="0057709F">
        <w:rPr>
          <w:rFonts w:ascii="Times New Roman" w:hAnsi="Times New Roman" w:cs="Times New Roman"/>
          <w:sz w:val="28"/>
          <w:szCs w:val="28"/>
        </w:rPr>
        <w:t xml:space="preserve"> выплат</w:t>
      </w:r>
      <w:r w:rsidR="009A1074">
        <w:rPr>
          <w:rFonts w:ascii="Times New Roman" w:hAnsi="Times New Roman" w:cs="Times New Roman"/>
          <w:sz w:val="28"/>
          <w:szCs w:val="28"/>
        </w:rPr>
        <w:t>ы</w:t>
      </w:r>
      <w:r w:rsidR="0057709F">
        <w:rPr>
          <w:rFonts w:ascii="Times New Roman" w:hAnsi="Times New Roman" w:cs="Times New Roman"/>
          <w:sz w:val="28"/>
          <w:szCs w:val="28"/>
        </w:rPr>
        <w:t xml:space="preserve"> согласно</w:t>
      </w:r>
      <w:r w:rsidR="009A1074">
        <w:rPr>
          <w:rFonts w:ascii="Times New Roman" w:hAnsi="Times New Roman" w:cs="Times New Roman"/>
          <w:sz w:val="28"/>
          <w:szCs w:val="28"/>
        </w:rPr>
        <w:t xml:space="preserve"> </w:t>
      </w:r>
      <w:proofErr w:type="gramStart"/>
      <w:r w:rsidR="0057709F">
        <w:rPr>
          <w:rFonts w:ascii="Times New Roman" w:hAnsi="Times New Roman" w:cs="Times New Roman"/>
          <w:sz w:val="28"/>
          <w:szCs w:val="28"/>
        </w:rPr>
        <w:t>законодательству Камчатского края</w:t>
      </w:r>
      <w:proofErr w:type="gramEnd"/>
      <w:r w:rsidR="0057709F">
        <w:rPr>
          <w:rFonts w:ascii="Times New Roman" w:hAnsi="Times New Roman" w:cs="Times New Roman"/>
          <w:sz w:val="28"/>
          <w:szCs w:val="28"/>
        </w:rPr>
        <w:t xml:space="preserve"> производится без обращения гражданина (его представителя) и осуществляется в автоматизированном режиме без оформления соответствующего решения на бумажном носителе.</w:t>
      </w:r>
    </w:p>
    <w:p w:rsidR="00B75699" w:rsidRPr="004D5EDF" w:rsidRDefault="004D5EDF" w:rsidP="00B75699">
      <w:pPr>
        <w:autoSpaceDE w:val="0"/>
        <w:autoSpaceDN w:val="0"/>
        <w:adjustRightInd w:val="0"/>
        <w:spacing w:after="0" w:line="240" w:lineRule="auto"/>
        <w:ind w:firstLine="709"/>
        <w:jc w:val="both"/>
        <w:rPr>
          <w:rFonts w:ascii="Times New Roman" w:hAnsi="Times New Roman" w:cs="Times New Roman"/>
          <w:sz w:val="28"/>
          <w:szCs w:val="28"/>
        </w:rPr>
      </w:pPr>
      <w:r w:rsidRPr="004D5EDF">
        <w:rPr>
          <w:rFonts w:ascii="Times New Roman" w:hAnsi="Times New Roman" w:cs="Times New Roman"/>
          <w:sz w:val="28"/>
          <w:szCs w:val="28"/>
        </w:rPr>
        <w:t>30</w:t>
      </w:r>
      <w:r w:rsidR="00B75699" w:rsidRPr="004D5EDF">
        <w:rPr>
          <w:rFonts w:ascii="Times New Roman" w:hAnsi="Times New Roman" w:cs="Times New Roman"/>
          <w:sz w:val="28"/>
          <w:szCs w:val="28"/>
        </w:rPr>
        <w:t xml:space="preserve">. Приостановление предоставления </w:t>
      </w:r>
      <w:r w:rsidRPr="004D5EDF">
        <w:rPr>
          <w:rFonts w:ascii="Times New Roman" w:hAnsi="Times New Roman" w:cs="Times New Roman"/>
          <w:sz w:val="28"/>
          <w:szCs w:val="28"/>
        </w:rPr>
        <w:t xml:space="preserve">ежемесячной денежной выплаты </w:t>
      </w:r>
      <w:r w:rsidR="00B75699" w:rsidRPr="004D5EDF">
        <w:rPr>
          <w:rFonts w:ascii="Times New Roman" w:hAnsi="Times New Roman" w:cs="Times New Roman"/>
          <w:sz w:val="28"/>
          <w:szCs w:val="28"/>
        </w:rPr>
        <w:t xml:space="preserve">осуществляется с месяца, следующего за месяцем поступления в КГКУ «Центр выплат» сведений о наступлении обстоятельств, указанных в </w:t>
      </w:r>
      <w:hyperlink r:id="rId13" w:history="1">
        <w:r w:rsidR="00B75699" w:rsidRPr="00BA0930">
          <w:rPr>
            <w:rFonts w:ascii="Times New Roman" w:hAnsi="Times New Roman" w:cs="Times New Roman"/>
            <w:sz w:val="28"/>
            <w:szCs w:val="28"/>
          </w:rPr>
          <w:t xml:space="preserve">части </w:t>
        </w:r>
        <w:r w:rsidR="00BA0930" w:rsidRPr="00BA0930">
          <w:rPr>
            <w:rFonts w:ascii="Times New Roman" w:hAnsi="Times New Roman" w:cs="Times New Roman"/>
            <w:sz w:val="28"/>
            <w:szCs w:val="28"/>
          </w:rPr>
          <w:t>62</w:t>
        </w:r>
      </w:hyperlink>
      <w:r w:rsidR="00B75699" w:rsidRPr="004D5EDF">
        <w:rPr>
          <w:rFonts w:ascii="Times New Roman" w:hAnsi="Times New Roman" w:cs="Times New Roman"/>
          <w:color w:val="FF0000"/>
          <w:sz w:val="28"/>
          <w:szCs w:val="28"/>
        </w:rPr>
        <w:t xml:space="preserve"> </w:t>
      </w:r>
      <w:r w:rsidR="00B75699" w:rsidRPr="004D5EDF">
        <w:rPr>
          <w:rFonts w:ascii="Times New Roman" w:hAnsi="Times New Roman" w:cs="Times New Roman"/>
          <w:sz w:val="28"/>
          <w:szCs w:val="28"/>
        </w:rPr>
        <w:t>настоящего Административного регламента.</w:t>
      </w:r>
    </w:p>
    <w:p w:rsidR="00B75699" w:rsidRPr="004D5EDF"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4D5EDF">
        <w:rPr>
          <w:rFonts w:ascii="Times New Roman" w:hAnsi="Times New Roman" w:cs="Times New Roman"/>
          <w:sz w:val="28"/>
          <w:szCs w:val="28"/>
        </w:rPr>
        <w:lastRenderedPageBreak/>
        <w:t xml:space="preserve">Принятие решения о приостановлении предоставления </w:t>
      </w:r>
      <w:r w:rsidR="004D5EDF" w:rsidRPr="004D5EDF">
        <w:rPr>
          <w:rFonts w:ascii="Times New Roman" w:hAnsi="Times New Roman" w:cs="Times New Roman"/>
          <w:sz w:val="28"/>
          <w:szCs w:val="28"/>
        </w:rPr>
        <w:t>ежемесячной денежной выплаты</w:t>
      </w:r>
      <w:r w:rsidRPr="004D5EDF">
        <w:rPr>
          <w:rFonts w:ascii="Times New Roman" w:hAnsi="Times New Roman" w:cs="Times New Roman"/>
          <w:sz w:val="28"/>
          <w:szCs w:val="28"/>
        </w:rPr>
        <w:t xml:space="preserve"> осуществляется в течение 30 календарных дней со дня поступления в КГКУ «Центр выплат» сведений о наступлении обстоятельств, указанных в </w:t>
      </w:r>
      <w:hyperlink r:id="rId14" w:history="1">
        <w:r w:rsidRPr="00BA0930">
          <w:rPr>
            <w:rFonts w:ascii="Times New Roman" w:hAnsi="Times New Roman" w:cs="Times New Roman"/>
            <w:sz w:val="28"/>
            <w:szCs w:val="28"/>
          </w:rPr>
          <w:t xml:space="preserve">части </w:t>
        </w:r>
        <w:r w:rsidR="00BA0930" w:rsidRPr="00BA0930">
          <w:rPr>
            <w:rFonts w:ascii="Times New Roman" w:hAnsi="Times New Roman" w:cs="Times New Roman"/>
            <w:sz w:val="28"/>
            <w:szCs w:val="28"/>
          </w:rPr>
          <w:t>62</w:t>
        </w:r>
      </w:hyperlink>
      <w:r w:rsidRPr="00BA0930">
        <w:rPr>
          <w:rFonts w:ascii="Times New Roman" w:hAnsi="Times New Roman" w:cs="Times New Roman"/>
          <w:sz w:val="28"/>
          <w:szCs w:val="28"/>
        </w:rPr>
        <w:t xml:space="preserve"> н</w:t>
      </w:r>
      <w:r w:rsidRPr="004D5EDF">
        <w:rPr>
          <w:rFonts w:ascii="Times New Roman" w:hAnsi="Times New Roman" w:cs="Times New Roman"/>
          <w:sz w:val="28"/>
          <w:szCs w:val="28"/>
        </w:rPr>
        <w:t>астоящего Административного регламента.</w:t>
      </w:r>
    </w:p>
    <w:p w:rsidR="00B75699" w:rsidRPr="004D5EDF"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4D5EDF">
        <w:rPr>
          <w:rFonts w:ascii="Times New Roman" w:hAnsi="Times New Roman" w:cs="Times New Roman"/>
          <w:sz w:val="28"/>
          <w:szCs w:val="28"/>
        </w:rPr>
        <w:t xml:space="preserve">Уведомление о приостановлении предоставления </w:t>
      </w:r>
      <w:r w:rsidR="004D5EDF" w:rsidRPr="004D5EDF">
        <w:rPr>
          <w:rFonts w:ascii="Times New Roman" w:hAnsi="Times New Roman" w:cs="Times New Roman"/>
          <w:sz w:val="28"/>
          <w:szCs w:val="28"/>
        </w:rPr>
        <w:t>ежемесячной денежной выплаты</w:t>
      </w:r>
      <w:r w:rsidRPr="004D5EDF">
        <w:rPr>
          <w:rFonts w:ascii="Times New Roman" w:hAnsi="Times New Roman" w:cs="Times New Roman"/>
          <w:sz w:val="28"/>
          <w:szCs w:val="28"/>
        </w:rPr>
        <w:t xml:space="preserve"> направляется КГКУ «Центр выплат» гражданину в течение 10 календарных дней со дня принятия решения о ее приостановлении.</w:t>
      </w:r>
    </w:p>
    <w:p w:rsidR="00B75699" w:rsidRPr="00D315A3"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315A3">
        <w:rPr>
          <w:rFonts w:ascii="Times New Roman" w:hAnsi="Times New Roman" w:cs="Times New Roman"/>
          <w:sz w:val="28"/>
          <w:szCs w:val="28"/>
        </w:rPr>
        <w:t>3</w:t>
      </w:r>
      <w:r w:rsidR="004D5EDF" w:rsidRPr="00D315A3">
        <w:rPr>
          <w:rFonts w:ascii="Times New Roman" w:hAnsi="Times New Roman" w:cs="Times New Roman"/>
          <w:sz w:val="28"/>
          <w:szCs w:val="28"/>
        </w:rPr>
        <w:t>1</w:t>
      </w:r>
      <w:r w:rsidRPr="00D315A3">
        <w:rPr>
          <w:rFonts w:ascii="Times New Roman" w:hAnsi="Times New Roman" w:cs="Times New Roman"/>
          <w:sz w:val="28"/>
          <w:szCs w:val="28"/>
        </w:rPr>
        <w:t xml:space="preserve">. Принятие решения о продлении либо об отказе в продлении предоставления </w:t>
      </w:r>
      <w:r w:rsidR="00D70263" w:rsidRPr="00D315A3">
        <w:rPr>
          <w:rFonts w:ascii="Times New Roman" w:hAnsi="Times New Roman" w:cs="Times New Roman"/>
          <w:sz w:val="28"/>
          <w:szCs w:val="28"/>
        </w:rPr>
        <w:t>ежемесячной денежной выплаты</w:t>
      </w:r>
      <w:r w:rsidRPr="00D315A3">
        <w:rPr>
          <w:rFonts w:ascii="Times New Roman" w:hAnsi="Times New Roman" w:cs="Times New Roman"/>
          <w:sz w:val="28"/>
          <w:szCs w:val="28"/>
        </w:rPr>
        <w:t xml:space="preserve"> осуществляется в течение 30 календарных дней со дня регистрации заявления гражданина, (его представителя) о продлении предоставления денежной компенсации в КГКУ «Центр выплат» либо в течение 30 календарных дней со дня поступления в КГКУ «Центр выплат» сведений о наступлении обстоятельств, указанных в </w:t>
      </w:r>
      <w:hyperlink r:id="rId15" w:history="1">
        <w:r w:rsidRPr="00BA0930">
          <w:rPr>
            <w:rFonts w:ascii="Times New Roman" w:hAnsi="Times New Roman" w:cs="Times New Roman"/>
            <w:sz w:val="28"/>
            <w:szCs w:val="28"/>
          </w:rPr>
          <w:t xml:space="preserve">части </w:t>
        </w:r>
        <w:r w:rsidR="00BA0930" w:rsidRPr="00BA0930">
          <w:rPr>
            <w:rFonts w:ascii="Times New Roman" w:hAnsi="Times New Roman" w:cs="Times New Roman"/>
            <w:sz w:val="28"/>
            <w:szCs w:val="28"/>
          </w:rPr>
          <w:t>64</w:t>
        </w:r>
      </w:hyperlink>
      <w:r w:rsidRPr="00BA0930">
        <w:rPr>
          <w:rFonts w:ascii="Times New Roman" w:hAnsi="Times New Roman" w:cs="Times New Roman"/>
          <w:sz w:val="28"/>
          <w:szCs w:val="28"/>
        </w:rPr>
        <w:t xml:space="preserve"> н</w:t>
      </w:r>
      <w:r w:rsidRPr="00D315A3">
        <w:rPr>
          <w:rFonts w:ascii="Times New Roman" w:hAnsi="Times New Roman" w:cs="Times New Roman"/>
          <w:sz w:val="28"/>
          <w:szCs w:val="28"/>
        </w:rPr>
        <w:t>астоящего Административного регламента</w:t>
      </w:r>
    </w:p>
    <w:p w:rsidR="00B75699" w:rsidRPr="00D315A3"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315A3">
        <w:rPr>
          <w:rFonts w:ascii="Times New Roman" w:hAnsi="Times New Roman" w:cs="Times New Roman"/>
          <w:sz w:val="28"/>
          <w:szCs w:val="28"/>
        </w:rPr>
        <w:t xml:space="preserve">В случае принятия решения об отказе в продлении предоставления денежной компенсации, в течение 10 календарных дней со дня принятия решения, гражданину КГКУ «Центр выплат» направляет уведомление об отказе в продлении предоставления </w:t>
      </w:r>
      <w:r w:rsidR="00D315A3" w:rsidRPr="00D315A3">
        <w:rPr>
          <w:rFonts w:ascii="Times New Roman" w:hAnsi="Times New Roman" w:cs="Times New Roman"/>
          <w:sz w:val="28"/>
          <w:szCs w:val="28"/>
        </w:rPr>
        <w:t>ежемесячной денежной выплаты</w:t>
      </w:r>
      <w:r w:rsidRPr="00D315A3">
        <w:rPr>
          <w:rFonts w:ascii="Times New Roman" w:hAnsi="Times New Roman" w:cs="Times New Roman"/>
          <w:sz w:val="28"/>
          <w:szCs w:val="28"/>
        </w:rPr>
        <w:t>.</w:t>
      </w:r>
    </w:p>
    <w:p w:rsidR="00B75699" w:rsidRPr="00D315A3"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315A3">
        <w:rPr>
          <w:rFonts w:ascii="Times New Roman" w:hAnsi="Times New Roman" w:cs="Times New Roman"/>
          <w:sz w:val="28"/>
          <w:szCs w:val="28"/>
        </w:rPr>
        <w:t>3</w:t>
      </w:r>
      <w:r w:rsidR="00D315A3" w:rsidRPr="00D315A3">
        <w:rPr>
          <w:rFonts w:ascii="Times New Roman" w:hAnsi="Times New Roman" w:cs="Times New Roman"/>
          <w:sz w:val="28"/>
          <w:szCs w:val="28"/>
        </w:rPr>
        <w:t>2</w:t>
      </w:r>
      <w:r w:rsidRPr="00D315A3">
        <w:rPr>
          <w:rFonts w:ascii="Times New Roman" w:hAnsi="Times New Roman" w:cs="Times New Roman"/>
          <w:sz w:val="28"/>
          <w:szCs w:val="28"/>
        </w:rPr>
        <w:t xml:space="preserve">. Возобновление предоставления </w:t>
      </w:r>
      <w:r w:rsidR="00D315A3" w:rsidRPr="00D315A3">
        <w:rPr>
          <w:rFonts w:ascii="Times New Roman" w:hAnsi="Times New Roman" w:cs="Times New Roman"/>
          <w:sz w:val="28"/>
          <w:szCs w:val="28"/>
        </w:rPr>
        <w:t xml:space="preserve">ежемесячной денежной выплаты </w:t>
      </w:r>
      <w:r w:rsidRPr="00D315A3">
        <w:rPr>
          <w:rFonts w:ascii="Times New Roman" w:hAnsi="Times New Roman" w:cs="Times New Roman"/>
          <w:sz w:val="28"/>
          <w:szCs w:val="28"/>
        </w:rPr>
        <w:t xml:space="preserve">осуществляется при обращении гражданина (его представителя), которому было приостановлено предоставление </w:t>
      </w:r>
      <w:r w:rsidR="00D315A3" w:rsidRPr="00D315A3">
        <w:rPr>
          <w:rFonts w:ascii="Times New Roman" w:hAnsi="Times New Roman" w:cs="Times New Roman"/>
          <w:sz w:val="28"/>
          <w:szCs w:val="28"/>
        </w:rPr>
        <w:t>ежемесячной денежной выплаты</w:t>
      </w:r>
      <w:r w:rsidRPr="00D315A3">
        <w:rPr>
          <w:rFonts w:ascii="Times New Roman" w:hAnsi="Times New Roman" w:cs="Times New Roman"/>
          <w:sz w:val="28"/>
          <w:szCs w:val="28"/>
        </w:rPr>
        <w:t xml:space="preserve"> по основаниям, указанным</w:t>
      </w:r>
      <w:r w:rsidRPr="00B75699">
        <w:rPr>
          <w:rFonts w:ascii="Times New Roman" w:hAnsi="Times New Roman" w:cs="Times New Roman"/>
          <w:color w:val="0070C0"/>
          <w:sz w:val="28"/>
          <w:szCs w:val="28"/>
        </w:rPr>
        <w:t xml:space="preserve"> </w:t>
      </w:r>
      <w:r w:rsidRPr="00BA0930">
        <w:rPr>
          <w:rFonts w:ascii="Times New Roman" w:hAnsi="Times New Roman" w:cs="Times New Roman"/>
          <w:sz w:val="28"/>
          <w:szCs w:val="28"/>
        </w:rPr>
        <w:t xml:space="preserve">в </w:t>
      </w:r>
      <w:hyperlink r:id="rId16" w:history="1">
        <w:r w:rsidRPr="00BA0930">
          <w:rPr>
            <w:rFonts w:ascii="Times New Roman" w:hAnsi="Times New Roman" w:cs="Times New Roman"/>
            <w:sz w:val="28"/>
            <w:szCs w:val="28"/>
          </w:rPr>
          <w:t xml:space="preserve">части </w:t>
        </w:r>
        <w:r w:rsidR="00BA0930" w:rsidRPr="00BA0930">
          <w:rPr>
            <w:rFonts w:ascii="Times New Roman" w:hAnsi="Times New Roman" w:cs="Times New Roman"/>
            <w:sz w:val="28"/>
            <w:szCs w:val="28"/>
          </w:rPr>
          <w:t>62</w:t>
        </w:r>
      </w:hyperlink>
      <w:r w:rsidRPr="00B75699">
        <w:rPr>
          <w:rFonts w:ascii="Times New Roman" w:hAnsi="Times New Roman" w:cs="Times New Roman"/>
          <w:color w:val="0070C0"/>
          <w:sz w:val="28"/>
          <w:szCs w:val="28"/>
        </w:rPr>
        <w:t xml:space="preserve"> </w:t>
      </w:r>
      <w:r w:rsidRPr="00D315A3">
        <w:rPr>
          <w:rFonts w:ascii="Times New Roman" w:hAnsi="Times New Roman" w:cs="Times New Roman"/>
          <w:sz w:val="28"/>
          <w:szCs w:val="28"/>
        </w:rPr>
        <w:t>настоящего Административного регламента, в КГКУ «Центр выплат» с заявлением о возобновлении предоставления денежной компенсации и предоставлением документов, указанных в частях</w:t>
      </w:r>
      <w:r w:rsidRPr="00B75699">
        <w:rPr>
          <w:rFonts w:ascii="Times New Roman" w:hAnsi="Times New Roman" w:cs="Times New Roman"/>
          <w:color w:val="0070C0"/>
          <w:sz w:val="28"/>
          <w:szCs w:val="28"/>
        </w:rPr>
        <w:t xml:space="preserve"> </w:t>
      </w:r>
      <w:r w:rsidR="00A628EC" w:rsidRPr="00A628EC">
        <w:rPr>
          <w:rFonts w:ascii="Times New Roman" w:hAnsi="Times New Roman" w:cs="Times New Roman"/>
          <w:sz w:val="28"/>
          <w:szCs w:val="28"/>
        </w:rPr>
        <w:t>46 и 49</w:t>
      </w:r>
      <w:r w:rsidRPr="00A628EC">
        <w:rPr>
          <w:rFonts w:ascii="Times New Roman" w:hAnsi="Times New Roman" w:cs="Times New Roman"/>
          <w:sz w:val="28"/>
          <w:szCs w:val="28"/>
        </w:rPr>
        <w:t xml:space="preserve"> </w:t>
      </w:r>
      <w:r w:rsidRPr="00B75699">
        <w:rPr>
          <w:rFonts w:ascii="Times New Roman" w:hAnsi="Times New Roman" w:cs="Times New Roman"/>
          <w:color w:val="0070C0"/>
          <w:sz w:val="28"/>
          <w:szCs w:val="28"/>
        </w:rPr>
        <w:t xml:space="preserve"> </w:t>
      </w:r>
      <w:r w:rsidRPr="00D315A3">
        <w:rPr>
          <w:rFonts w:ascii="Times New Roman" w:hAnsi="Times New Roman" w:cs="Times New Roman"/>
          <w:sz w:val="28"/>
          <w:szCs w:val="28"/>
        </w:rPr>
        <w:t>настоящего Административного регламента.</w:t>
      </w:r>
    </w:p>
    <w:p w:rsidR="00B75699" w:rsidRPr="00D315A3"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315A3">
        <w:rPr>
          <w:rFonts w:ascii="Times New Roman" w:hAnsi="Times New Roman" w:cs="Times New Roman"/>
          <w:sz w:val="28"/>
          <w:szCs w:val="28"/>
        </w:rPr>
        <w:t>Принятие решения о возобновлении предоставления либо об отказе в возобновлении предоставления денежной компенсации осуществляется в течение 60 календарных дней со дня регистрации в КГКУ «Центр выплат» заявления гражданина о ее возобновлении.</w:t>
      </w:r>
    </w:p>
    <w:p w:rsidR="00B75699" w:rsidRPr="00D315A3"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315A3">
        <w:rPr>
          <w:rFonts w:ascii="Times New Roman" w:hAnsi="Times New Roman" w:cs="Times New Roman"/>
          <w:sz w:val="28"/>
          <w:szCs w:val="28"/>
        </w:rPr>
        <w:t>В случае принятия решения об отказе в возобновлении предоставления денежной компенсации в течение 10 календарных дней со дня принятия решения гражданину КГКУ «Центр выплат» направляет уведомление.</w:t>
      </w:r>
    </w:p>
    <w:p w:rsidR="00B75699" w:rsidRPr="00D315A3"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315A3">
        <w:rPr>
          <w:rFonts w:ascii="Times New Roman" w:hAnsi="Times New Roman" w:cs="Times New Roman"/>
          <w:sz w:val="28"/>
          <w:szCs w:val="28"/>
        </w:rPr>
        <w:t>3</w:t>
      </w:r>
      <w:r w:rsidR="00D315A3" w:rsidRPr="00D315A3">
        <w:rPr>
          <w:rFonts w:ascii="Times New Roman" w:hAnsi="Times New Roman" w:cs="Times New Roman"/>
          <w:sz w:val="28"/>
          <w:szCs w:val="28"/>
        </w:rPr>
        <w:t>3</w:t>
      </w:r>
      <w:r w:rsidRPr="00D315A3">
        <w:rPr>
          <w:rFonts w:ascii="Times New Roman" w:hAnsi="Times New Roman" w:cs="Times New Roman"/>
          <w:sz w:val="28"/>
          <w:szCs w:val="28"/>
        </w:rPr>
        <w:t xml:space="preserve">. Возобновление предоставления </w:t>
      </w:r>
      <w:r w:rsidR="00D315A3" w:rsidRPr="00D315A3">
        <w:rPr>
          <w:rFonts w:ascii="Times New Roman" w:hAnsi="Times New Roman" w:cs="Times New Roman"/>
          <w:sz w:val="28"/>
          <w:szCs w:val="28"/>
        </w:rPr>
        <w:t xml:space="preserve">ежемесячной денежной выплаты </w:t>
      </w:r>
      <w:r w:rsidRPr="00D315A3">
        <w:rPr>
          <w:rFonts w:ascii="Times New Roman" w:hAnsi="Times New Roman" w:cs="Times New Roman"/>
          <w:sz w:val="28"/>
          <w:szCs w:val="28"/>
        </w:rPr>
        <w:t>осуществляется за весь период наличия права на предоставление денежной компенсации, в течение которого выплаты были приостановлены, по месяц утраты права на ее предоставление.</w:t>
      </w:r>
    </w:p>
    <w:p w:rsidR="00B75699" w:rsidRPr="00D315A3"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315A3">
        <w:rPr>
          <w:rFonts w:ascii="Times New Roman" w:hAnsi="Times New Roman" w:cs="Times New Roman"/>
          <w:sz w:val="28"/>
          <w:szCs w:val="28"/>
        </w:rPr>
        <w:t xml:space="preserve">Период возобновления предоставления </w:t>
      </w:r>
      <w:r w:rsidR="00D315A3" w:rsidRPr="00D315A3">
        <w:rPr>
          <w:rFonts w:ascii="Times New Roman" w:hAnsi="Times New Roman" w:cs="Times New Roman"/>
          <w:sz w:val="28"/>
          <w:szCs w:val="28"/>
        </w:rPr>
        <w:t xml:space="preserve">ежемесячной денежной выплаты </w:t>
      </w:r>
      <w:r w:rsidRPr="00D315A3">
        <w:rPr>
          <w:rFonts w:ascii="Times New Roman" w:hAnsi="Times New Roman" w:cs="Times New Roman"/>
          <w:sz w:val="28"/>
          <w:szCs w:val="28"/>
        </w:rPr>
        <w:t xml:space="preserve">ограничивается сроком исковой давности, установленным </w:t>
      </w:r>
      <w:hyperlink r:id="rId17" w:history="1">
        <w:r w:rsidRPr="00D315A3">
          <w:rPr>
            <w:rFonts w:ascii="Times New Roman" w:hAnsi="Times New Roman" w:cs="Times New Roman"/>
            <w:sz w:val="28"/>
            <w:szCs w:val="28"/>
          </w:rPr>
          <w:t>статьей 196</w:t>
        </w:r>
      </w:hyperlink>
      <w:r w:rsidRPr="00D315A3">
        <w:rPr>
          <w:rFonts w:ascii="Times New Roman" w:hAnsi="Times New Roman" w:cs="Times New Roman"/>
          <w:sz w:val="28"/>
          <w:szCs w:val="28"/>
        </w:rPr>
        <w:t xml:space="preserve"> Гражданского кодекса Российской Федерации, определяемым с месяца обращения гражданина (его представителя) с заявлением о возобновлении предоставления денежной компенсации включительно.</w:t>
      </w:r>
    </w:p>
    <w:p w:rsidR="00B75699" w:rsidRPr="007A501B" w:rsidRDefault="007A501B" w:rsidP="00B756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75699" w:rsidRPr="007A501B">
        <w:rPr>
          <w:rFonts w:ascii="Times New Roman" w:hAnsi="Times New Roman" w:cs="Times New Roman"/>
          <w:sz w:val="28"/>
          <w:szCs w:val="28"/>
        </w:rPr>
        <w:t xml:space="preserve">. При возобновлении предоставления гражданину </w:t>
      </w:r>
      <w:r w:rsidR="00D315A3" w:rsidRPr="007A501B">
        <w:rPr>
          <w:rFonts w:ascii="Times New Roman" w:hAnsi="Times New Roman" w:cs="Times New Roman"/>
          <w:sz w:val="28"/>
          <w:szCs w:val="28"/>
        </w:rPr>
        <w:t>ежемесячной денежной выплаты</w:t>
      </w:r>
      <w:r w:rsidR="00B75699" w:rsidRPr="007A501B">
        <w:rPr>
          <w:rFonts w:ascii="Times New Roman" w:hAnsi="Times New Roman" w:cs="Times New Roman"/>
          <w:sz w:val="28"/>
          <w:szCs w:val="28"/>
        </w:rPr>
        <w:t xml:space="preserve"> по основанию, указанному в </w:t>
      </w:r>
      <w:hyperlink w:anchor="Par0" w:history="1">
        <w:r w:rsidR="00B75699" w:rsidRPr="007A501B">
          <w:rPr>
            <w:rFonts w:ascii="Times New Roman" w:hAnsi="Times New Roman" w:cs="Times New Roman"/>
            <w:sz w:val="28"/>
            <w:szCs w:val="28"/>
          </w:rPr>
          <w:t>части 3</w:t>
        </w:r>
        <w:r w:rsidR="00D315A3" w:rsidRPr="007A501B">
          <w:rPr>
            <w:rFonts w:ascii="Times New Roman" w:hAnsi="Times New Roman" w:cs="Times New Roman"/>
            <w:sz w:val="28"/>
            <w:szCs w:val="28"/>
          </w:rPr>
          <w:t>2</w:t>
        </w:r>
      </w:hyperlink>
      <w:r w:rsidR="00B75699" w:rsidRPr="007A501B">
        <w:rPr>
          <w:rFonts w:ascii="Times New Roman" w:hAnsi="Times New Roman" w:cs="Times New Roman"/>
          <w:sz w:val="28"/>
          <w:szCs w:val="28"/>
        </w:rPr>
        <w:t xml:space="preserve"> настоящего Административного регламента, размер </w:t>
      </w:r>
      <w:r w:rsidR="00D315A3" w:rsidRPr="007A501B">
        <w:rPr>
          <w:rFonts w:ascii="Times New Roman" w:hAnsi="Times New Roman" w:cs="Times New Roman"/>
          <w:sz w:val="28"/>
          <w:szCs w:val="28"/>
        </w:rPr>
        <w:t xml:space="preserve">ежемесячной денежной выплаты </w:t>
      </w:r>
      <w:r w:rsidR="00B75699" w:rsidRPr="007A501B">
        <w:rPr>
          <w:rFonts w:ascii="Times New Roman" w:hAnsi="Times New Roman" w:cs="Times New Roman"/>
          <w:sz w:val="28"/>
          <w:szCs w:val="28"/>
        </w:rPr>
        <w:t xml:space="preserve">рассчитывается с учетом размера </w:t>
      </w:r>
      <w:r w:rsidR="00D315A3" w:rsidRPr="007A501B">
        <w:rPr>
          <w:rFonts w:ascii="Times New Roman" w:hAnsi="Times New Roman" w:cs="Times New Roman"/>
          <w:sz w:val="28"/>
          <w:szCs w:val="28"/>
        </w:rPr>
        <w:t>ежемесячной денежной выплаты</w:t>
      </w:r>
      <w:r w:rsidR="00B75699" w:rsidRPr="007A501B">
        <w:rPr>
          <w:rFonts w:ascii="Times New Roman" w:hAnsi="Times New Roman" w:cs="Times New Roman"/>
          <w:sz w:val="28"/>
          <w:szCs w:val="28"/>
        </w:rPr>
        <w:t xml:space="preserve">, установленного постановлением Правительства Камчатского края на период, за </w:t>
      </w:r>
      <w:r w:rsidR="00B75699" w:rsidRPr="007A501B">
        <w:rPr>
          <w:rFonts w:ascii="Times New Roman" w:hAnsi="Times New Roman" w:cs="Times New Roman"/>
          <w:sz w:val="28"/>
          <w:szCs w:val="28"/>
        </w:rPr>
        <w:lastRenderedPageBreak/>
        <w:t xml:space="preserve">который осуществляется возобновление предоставления </w:t>
      </w:r>
      <w:r w:rsidRPr="007A501B">
        <w:rPr>
          <w:rFonts w:ascii="Times New Roman" w:hAnsi="Times New Roman" w:cs="Times New Roman"/>
          <w:sz w:val="28"/>
          <w:szCs w:val="28"/>
        </w:rPr>
        <w:t>ежемесячной денежной выплаты</w:t>
      </w:r>
      <w:r w:rsidR="00B75699" w:rsidRPr="007A501B">
        <w:rPr>
          <w:rFonts w:ascii="Times New Roman" w:hAnsi="Times New Roman" w:cs="Times New Roman"/>
          <w:sz w:val="28"/>
          <w:szCs w:val="28"/>
        </w:rPr>
        <w:t>.</w:t>
      </w:r>
    </w:p>
    <w:p w:rsidR="00B75699" w:rsidRPr="00F80667" w:rsidRDefault="00415908" w:rsidP="00B75699">
      <w:pPr>
        <w:autoSpaceDE w:val="0"/>
        <w:autoSpaceDN w:val="0"/>
        <w:adjustRightInd w:val="0"/>
        <w:spacing w:after="0" w:line="240" w:lineRule="auto"/>
        <w:ind w:firstLine="709"/>
        <w:jc w:val="both"/>
        <w:rPr>
          <w:rFonts w:ascii="Times New Roman" w:hAnsi="Times New Roman" w:cs="Times New Roman"/>
          <w:sz w:val="28"/>
          <w:szCs w:val="28"/>
        </w:rPr>
      </w:pPr>
      <w:r w:rsidRPr="00F80667">
        <w:rPr>
          <w:rFonts w:ascii="Times New Roman" w:hAnsi="Times New Roman" w:cs="Times New Roman"/>
          <w:sz w:val="28"/>
          <w:szCs w:val="28"/>
        </w:rPr>
        <w:t>35</w:t>
      </w:r>
      <w:r w:rsidR="00B75699" w:rsidRPr="00F80667">
        <w:rPr>
          <w:rFonts w:ascii="Times New Roman" w:hAnsi="Times New Roman" w:cs="Times New Roman"/>
          <w:sz w:val="28"/>
          <w:szCs w:val="28"/>
        </w:rPr>
        <w:t xml:space="preserve">. Перерасчет размера </w:t>
      </w:r>
      <w:r w:rsidRPr="00F80667">
        <w:rPr>
          <w:rFonts w:ascii="Times New Roman" w:hAnsi="Times New Roman" w:cs="Times New Roman"/>
          <w:sz w:val="28"/>
          <w:szCs w:val="28"/>
        </w:rPr>
        <w:t xml:space="preserve">ежемесячной </w:t>
      </w:r>
      <w:r w:rsidR="00F80667" w:rsidRPr="00F80667">
        <w:rPr>
          <w:rFonts w:ascii="Times New Roman" w:hAnsi="Times New Roman" w:cs="Times New Roman"/>
          <w:sz w:val="28"/>
          <w:szCs w:val="28"/>
        </w:rPr>
        <w:t xml:space="preserve">денежной </w:t>
      </w:r>
      <w:r w:rsidRPr="00F80667">
        <w:rPr>
          <w:rFonts w:ascii="Times New Roman" w:hAnsi="Times New Roman" w:cs="Times New Roman"/>
          <w:sz w:val="28"/>
          <w:szCs w:val="28"/>
        </w:rPr>
        <w:t xml:space="preserve">выплаты </w:t>
      </w:r>
      <w:r w:rsidR="00B75699" w:rsidRPr="00F80667">
        <w:rPr>
          <w:rFonts w:ascii="Times New Roman" w:hAnsi="Times New Roman" w:cs="Times New Roman"/>
          <w:sz w:val="28"/>
          <w:szCs w:val="28"/>
        </w:rPr>
        <w:t xml:space="preserve">осуществляется при поступлении в КГКУ «Центр выплат» сведений о наступлении обстоятельств, предусмотренных </w:t>
      </w:r>
      <w:hyperlink r:id="rId18" w:history="1">
        <w:r w:rsidR="00B75699" w:rsidRPr="00F80667">
          <w:rPr>
            <w:rFonts w:ascii="Times New Roman" w:hAnsi="Times New Roman" w:cs="Times New Roman"/>
            <w:sz w:val="28"/>
            <w:szCs w:val="28"/>
          </w:rPr>
          <w:t xml:space="preserve">частью </w:t>
        </w:r>
        <w:r w:rsidR="00F80667" w:rsidRPr="00F80667">
          <w:rPr>
            <w:rFonts w:ascii="Times New Roman" w:hAnsi="Times New Roman" w:cs="Times New Roman"/>
            <w:sz w:val="28"/>
            <w:szCs w:val="28"/>
          </w:rPr>
          <w:t>36</w:t>
        </w:r>
      </w:hyperlink>
      <w:r w:rsidR="00B75699" w:rsidRPr="00F80667">
        <w:rPr>
          <w:rFonts w:ascii="Times New Roman" w:hAnsi="Times New Roman" w:cs="Times New Roman"/>
          <w:sz w:val="28"/>
          <w:szCs w:val="28"/>
        </w:rPr>
        <w:t xml:space="preserve"> настоящего Административного регламента, повлекших изменение размера </w:t>
      </w:r>
      <w:r w:rsidR="00F80667" w:rsidRPr="00F80667">
        <w:rPr>
          <w:rFonts w:ascii="Times New Roman" w:hAnsi="Times New Roman" w:cs="Times New Roman"/>
          <w:sz w:val="28"/>
          <w:szCs w:val="28"/>
        </w:rPr>
        <w:t>ежемесячной денежной выплаты</w:t>
      </w:r>
      <w:r w:rsidR="00B75699" w:rsidRPr="00F80667">
        <w:rPr>
          <w:rFonts w:ascii="Times New Roman" w:hAnsi="Times New Roman" w:cs="Times New Roman"/>
          <w:sz w:val="28"/>
          <w:szCs w:val="28"/>
        </w:rPr>
        <w:t xml:space="preserve"> либо утрату права на получение </w:t>
      </w:r>
      <w:r w:rsidR="00F80667" w:rsidRPr="00F80667">
        <w:rPr>
          <w:rFonts w:ascii="Times New Roman" w:hAnsi="Times New Roman" w:cs="Times New Roman"/>
          <w:sz w:val="28"/>
          <w:szCs w:val="28"/>
        </w:rPr>
        <w:t>ежемесячной денежной выплаты</w:t>
      </w:r>
      <w:r w:rsidR="00B75699" w:rsidRPr="00F80667">
        <w:rPr>
          <w:rFonts w:ascii="Times New Roman" w:hAnsi="Times New Roman" w:cs="Times New Roman"/>
          <w:sz w:val="28"/>
          <w:szCs w:val="28"/>
        </w:rPr>
        <w:t>.</w:t>
      </w:r>
    </w:p>
    <w:p w:rsidR="00B75699" w:rsidRPr="00F80667"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F80667">
        <w:rPr>
          <w:rFonts w:ascii="Times New Roman" w:hAnsi="Times New Roman" w:cs="Times New Roman"/>
          <w:sz w:val="28"/>
          <w:szCs w:val="28"/>
        </w:rPr>
        <w:t xml:space="preserve">При этом перерасчет размера </w:t>
      </w:r>
      <w:r w:rsidR="00F80667" w:rsidRPr="00F80667">
        <w:rPr>
          <w:rFonts w:ascii="Times New Roman" w:hAnsi="Times New Roman" w:cs="Times New Roman"/>
          <w:sz w:val="28"/>
          <w:szCs w:val="28"/>
        </w:rPr>
        <w:t>ежемесячной денежной выплаты</w:t>
      </w:r>
      <w:r w:rsidRPr="00F80667">
        <w:rPr>
          <w:rFonts w:ascii="Times New Roman" w:hAnsi="Times New Roman" w:cs="Times New Roman"/>
          <w:sz w:val="28"/>
          <w:szCs w:val="28"/>
        </w:rPr>
        <w:t xml:space="preserve"> осуществляется с месяца, следующего за месяцем, в котором наступили указанные обстоятельства, но не более чем за период, равный сроку исковой давности, установленному </w:t>
      </w:r>
      <w:hyperlink r:id="rId19" w:history="1">
        <w:r w:rsidRPr="00F80667">
          <w:rPr>
            <w:rFonts w:ascii="Times New Roman" w:hAnsi="Times New Roman" w:cs="Times New Roman"/>
            <w:sz w:val="28"/>
            <w:szCs w:val="28"/>
          </w:rPr>
          <w:t>статьей 196</w:t>
        </w:r>
      </w:hyperlink>
      <w:r w:rsidRPr="00F80667">
        <w:rPr>
          <w:rFonts w:ascii="Times New Roman" w:hAnsi="Times New Roman" w:cs="Times New Roman"/>
          <w:sz w:val="28"/>
          <w:szCs w:val="28"/>
        </w:rPr>
        <w:t xml:space="preserve"> Гражданского кодекса Российской Федерации, определяемому с месяца поступления сведений в КГКУ «Центр выплат».</w:t>
      </w:r>
    </w:p>
    <w:p w:rsidR="00B75699" w:rsidRPr="00DD5D50" w:rsidRDefault="00F80667"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36</w:t>
      </w:r>
      <w:r w:rsidR="00B75699" w:rsidRPr="00DD5D50">
        <w:rPr>
          <w:rFonts w:ascii="Times New Roman" w:hAnsi="Times New Roman" w:cs="Times New Roman"/>
          <w:sz w:val="28"/>
          <w:szCs w:val="28"/>
        </w:rPr>
        <w:t xml:space="preserve">. Основаниями для перерасчета размера </w:t>
      </w:r>
      <w:r w:rsidRPr="00DD5D50">
        <w:rPr>
          <w:rFonts w:ascii="Times New Roman" w:hAnsi="Times New Roman" w:cs="Times New Roman"/>
          <w:sz w:val="28"/>
          <w:szCs w:val="28"/>
        </w:rPr>
        <w:t>ежемесячной денежной выплаты</w:t>
      </w:r>
      <w:r w:rsidRPr="00DD5D50">
        <w:rPr>
          <w:rFonts w:ascii="Times New Roman" w:hAnsi="Times New Roman" w:cs="Times New Roman"/>
          <w:sz w:val="28"/>
          <w:szCs w:val="28"/>
        </w:rPr>
        <w:t xml:space="preserve"> </w:t>
      </w:r>
      <w:r w:rsidR="00B75699" w:rsidRPr="00DD5D50">
        <w:rPr>
          <w:rFonts w:ascii="Times New Roman" w:hAnsi="Times New Roman" w:cs="Times New Roman"/>
          <w:sz w:val="28"/>
          <w:szCs w:val="28"/>
        </w:rPr>
        <w:t>являются:</w:t>
      </w:r>
    </w:p>
    <w:p w:rsidR="00B75699" w:rsidRPr="00DD5D50" w:rsidRDefault="00F80667"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1</w:t>
      </w:r>
      <w:r w:rsidR="00B75699" w:rsidRPr="00DD5D50">
        <w:rPr>
          <w:rFonts w:ascii="Times New Roman" w:hAnsi="Times New Roman" w:cs="Times New Roman"/>
          <w:sz w:val="28"/>
          <w:szCs w:val="28"/>
        </w:rPr>
        <w:t>) изменение адреса проживания гражданина по месту жительства (месту пребывания) в Камчатском крае;</w:t>
      </w:r>
    </w:p>
    <w:p w:rsidR="00B75699" w:rsidRPr="00DD5D50" w:rsidRDefault="00F80667"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2</w:t>
      </w:r>
      <w:r w:rsidR="00B75699" w:rsidRPr="00DD5D50">
        <w:rPr>
          <w:rFonts w:ascii="Times New Roman" w:hAnsi="Times New Roman" w:cs="Times New Roman"/>
          <w:sz w:val="28"/>
          <w:szCs w:val="28"/>
        </w:rPr>
        <w:t xml:space="preserve">) предоставление гражданину, проживающим по месту пребывания в Камчатском крае, </w:t>
      </w:r>
      <w:r w:rsidRPr="00DD5D50">
        <w:rPr>
          <w:rFonts w:ascii="Times New Roman" w:hAnsi="Times New Roman" w:cs="Times New Roman"/>
          <w:sz w:val="28"/>
          <w:szCs w:val="28"/>
        </w:rPr>
        <w:t>ежемесячной денежной выплаты</w:t>
      </w:r>
      <w:r w:rsidR="00B75699" w:rsidRPr="00DD5D50">
        <w:rPr>
          <w:rFonts w:ascii="Times New Roman" w:hAnsi="Times New Roman" w:cs="Times New Roman"/>
          <w:sz w:val="28"/>
          <w:szCs w:val="28"/>
        </w:rPr>
        <w:t xml:space="preserve"> в уполномоченных органах по месту жительства;</w:t>
      </w:r>
    </w:p>
    <w:p w:rsidR="00B75699" w:rsidRPr="00DD5D50" w:rsidRDefault="00F80667"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3</w:t>
      </w:r>
      <w:r w:rsidR="00B75699" w:rsidRPr="00DD5D50">
        <w:rPr>
          <w:rFonts w:ascii="Times New Roman" w:hAnsi="Times New Roman" w:cs="Times New Roman"/>
          <w:sz w:val="28"/>
          <w:szCs w:val="28"/>
        </w:rPr>
        <w:t>) выход из гражданства Российской Федерации либо аннулирование вида на жительство;</w:t>
      </w:r>
    </w:p>
    <w:p w:rsidR="00B75699" w:rsidRPr="00DD5D50" w:rsidRDefault="00DD5D50"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4</w:t>
      </w:r>
      <w:r w:rsidR="00B75699" w:rsidRPr="00DD5D50">
        <w:rPr>
          <w:rFonts w:ascii="Times New Roman" w:hAnsi="Times New Roman" w:cs="Times New Roman"/>
          <w:sz w:val="28"/>
          <w:szCs w:val="28"/>
        </w:rPr>
        <w:t>) получение гражданином аналогичных мер социальной поддержки по нескольким основаниям, за исключением случаев, предусмотренных законодательством Российской Федерации и Камчатского края;</w:t>
      </w:r>
    </w:p>
    <w:p w:rsidR="00B75699" w:rsidRPr="00DD5D50" w:rsidRDefault="00DD5D50"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5</w:t>
      </w:r>
      <w:r w:rsidR="00B75699" w:rsidRPr="00DD5D50">
        <w:rPr>
          <w:rFonts w:ascii="Times New Roman" w:hAnsi="Times New Roman" w:cs="Times New Roman"/>
          <w:sz w:val="28"/>
          <w:szCs w:val="28"/>
        </w:rPr>
        <w:t xml:space="preserve">) изменение размера </w:t>
      </w:r>
      <w:r w:rsidRPr="00DD5D50">
        <w:rPr>
          <w:rFonts w:ascii="Times New Roman" w:hAnsi="Times New Roman" w:cs="Times New Roman"/>
          <w:sz w:val="28"/>
          <w:szCs w:val="28"/>
        </w:rPr>
        <w:t>ежемесячной денежной выплаты</w:t>
      </w:r>
      <w:r w:rsidR="00B75699" w:rsidRPr="00DD5D50">
        <w:rPr>
          <w:rFonts w:ascii="Times New Roman" w:hAnsi="Times New Roman" w:cs="Times New Roman"/>
          <w:sz w:val="28"/>
          <w:szCs w:val="28"/>
        </w:rPr>
        <w:t>;</w:t>
      </w:r>
    </w:p>
    <w:p w:rsidR="00B75699" w:rsidRPr="00DD5D50" w:rsidRDefault="00DD5D50"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6</w:t>
      </w:r>
      <w:r w:rsidR="00B75699" w:rsidRPr="00DD5D50">
        <w:rPr>
          <w:rFonts w:ascii="Times New Roman" w:hAnsi="Times New Roman" w:cs="Times New Roman"/>
          <w:sz w:val="28"/>
          <w:szCs w:val="28"/>
        </w:rPr>
        <w:t>) счетная ошибка при исчислении размера денежной компенсации;</w:t>
      </w:r>
    </w:p>
    <w:p w:rsidR="00B75699" w:rsidRPr="00DD5D50" w:rsidRDefault="00DD5D50"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7</w:t>
      </w:r>
      <w:r w:rsidR="00B75699" w:rsidRPr="00DD5D50">
        <w:rPr>
          <w:rFonts w:ascii="Times New Roman" w:hAnsi="Times New Roman" w:cs="Times New Roman"/>
          <w:sz w:val="28"/>
          <w:szCs w:val="28"/>
        </w:rPr>
        <w:t xml:space="preserve">) отсутствие у гражданина, которому предоставляется </w:t>
      </w:r>
      <w:r w:rsidRPr="00DD5D50">
        <w:rPr>
          <w:rFonts w:ascii="Times New Roman" w:hAnsi="Times New Roman" w:cs="Times New Roman"/>
          <w:sz w:val="28"/>
          <w:szCs w:val="28"/>
        </w:rPr>
        <w:t>ежемесячн</w:t>
      </w:r>
      <w:r w:rsidRPr="00DD5D50">
        <w:rPr>
          <w:rFonts w:ascii="Times New Roman" w:hAnsi="Times New Roman" w:cs="Times New Roman"/>
          <w:sz w:val="28"/>
          <w:szCs w:val="28"/>
        </w:rPr>
        <w:t>ая</w:t>
      </w:r>
      <w:r w:rsidRPr="00DD5D50">
        <w:rPr>
          <w:rFonts w:ascii="Times New Roman" w:hAnsi="Times New Roman" w:cs="Times New Roman"/>
          <w:sz w:val="28"/>
          <w:szCs w:val="28"/>
        </w:rPr>
        <w:t xml:space="preserve"> денежн</w:t>
      </w:r>
      <w:r w:rsidRPr="00DD5D50">
        <w:rPr>
          <w:rFonts w:ascii="Times New Roman" w:hAnsi="Times New Roman" w:cs="Times New Roman"/>
          <w:sz w:val="28"/>
          <w:szCs w:val="28"/>
        </w:rPr>
        <w:t>ая</w:t>
      </w:r>
      <w:r w:rsidRPr="00DD5D50">
        <w:rPr>
          <w:rFonts w:ascii="Times New Roman" w:hAnsi="Times New Roman" w:cs="Times New Roman"/>
          <w:sz w:val="28"/>
          <w:szCs w:val="28"/>
        </w:rPr>
        <w:t xml:space="preserve"> выплат</w:t>
      </w:r>
      <w:r w:rsidRPr="00DD5D50">
        <w:rPr>
          <w:rFonts w:ascii="Times New Roman" w:hAnsi="Times New Roman" w:cs="Times New Roman"/>
          <w:sz w:val="28"/>
          <w:szCs w:val="28"/>
        </w:rPr>
        <w:t>а</w:t>
      </w:r>
      <w:r w:rsidR="00B75699" w:rsidRPr="00DD5D50">
        <w:rPr>
          <w:rFonts w:ascii="Times New Roman" w:hAnsi="Times New Roman" w:cs="Times New Roman"/>
          <w:sz w:val="28"/>
          <w:szCs w:val="28"/>
        </w:rPr>
        <w:t>, регистрации по месту жительства (месту пребывания) в Камчатском крае;</w:t>
      </w:r>
    </w:p>
    <w:p w:rsidR="00B75699" w:rsidRPr="00DD5D50" w:rsidRDefault="00DD5D50"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8</w:t>
      </w:r>
      <w:r w:rsidR="00B75699" w:rsidRPr="00DD5D50">
        <w:rPr>
          <w:rFonts w:ascii="Times New Roman" w:hAnsi="Times New Roman" w:cs="Times New Roman"/>
          <w:sz w:val="28"/>
          <w:szCs w:val="28"/>
        </w:rPr>
        <w:t xml:space="preserve">) наступление у гражданина, которому предоставляется </w:t>
      </w:r>
      <w:r w:rsidRPr="00DD5D50">
        <w:rPr>
          <w:rFonts w:ascii="Times New Roman" w:hAnsi="Times New Roman" w:cs="Times New Roman"/>
          <w:sz w:val="28"/>
          <w:szCs w:val="28"/>
        </w:rPr>
        <w:t>ежемесячн</w:t>
      </w:r>
      <w:r w:rsidRPr="00DD5D50">
        <w:rPr>
          <w:rFonts w:ascii="Times New Roman" w:hAnsi="Times New Roman" w:cs="Times New Roman"/>
          <w:sz w:val="28"/>
          <w:szCs w:val="28"/>
        </w:rPr>
        <w:t>ая</w:t>
      </w:r>
      <w:r w:rsidRPr="00DD5D50">
        <w:rPr>
          <w:rFonts w:ascii="Times New Roman" w:hAnsi="Times New Roman" w:cs="Times New Roman"/>
          <w:sz w:val="28"/>
          <w:szCs w:val="28"/>
        </w:rPr>
        <w:t xml:space="preserve"> денежн</w:t>
      </w:r>
      <w:r w:rsidRPr="00DD5D50">
        <w:rPr>
          <w:rFonts w:ascii="Times New Roman" w:hAnsi="Times New Roman" w:cs="Times New Roman"/>
          <w:sz w:val="28"/>
          <w:szCs w:val="28"/>
        </w:rPr>
        <w:t>ая</w:t>
      </w:r>
      <w:r w:rsidRPr="00DD5D50">
        <w:rPr>
          <w:rFonts w:ascii="Times New Roman" w:hAnsi="Times New Roman" w:cs="Times New Roman"/>
          <w:sz w:val="28"/>
          <w:szCs w:val="28"/>
        </w:rPr>
        <w:t xml:space="preserve"> выплат</w:t>
      </w:r>
      <w:r w:rsidRPr="00DD5D50">
        <w:rPr>
          <w:rFonts w:ascii="Times New Roman" w:hAnsi="Times New Roman" w:cs="Times New Roman"/>
          <w:sz w:val="28"/>
          <w:szCs w:val="28"/>
        </w:rPr>
        <w:t>а</w:t>
      </w:r>
      <w:r w:rsidR="00B75699" w:rsidRPr="00DD5D50">
        <w:rPr>
          <w:rFonts w:ascii="Times New Roman" w:hAnsi="Times New Roman" w:cs="Times New Roman"/>
          <w:sz w:val="28"/>
          <w:szCs w:val="28"/>
        </w:rPr>
        <w:t>, обстоятельств, при которых он прекращает относиться к категории граждан, указанных в части 3 настоящего Административного регламента.</w:t>
      </w:r>
    </w:p>
    <w:p w:rsidR="00B75699" w:rsidRPr="00DD5D50" w:rsidRDefault="00DD5D50"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37</w:t>
      </w:r>
      <w:r w:rsidR="00B75699" w:rsidRPr="00DD5D50">
        <w:rPr>
          <w:rFonts w:ascii="Times New Roman" w:hAnsi="Times New Roman" w:cs="Times New Roman"/>
          <w:sz w:val="28"/>
          <w:szCs w:val="28"/>
        </w:rPr>
        <w:t xml:space="preserve">. В случаях изменения </w:t>
      </w:r>
      <w:r w:rsidRPr="00DD5D50">
        <w:rPr>
          <w:rFonts w:ascii="Times New Roman" w:hAnsi="Times New Roman" w:cs="Times New Roman"/>
          <w:sz w:val="28"/>
          <w:szCs w:val="28"/>
        </w:rPr>
        <w:t xml:space="preserve">размера </w:t>
      </w:r>
      <w:r w:rsidRPr="00DD5D50">
        <w:rPr>
          <w:rFonts w:ascii="Times New Roman" w:hAnsi="Times New Roman" w:cs="Times New Roman"/>
          <w:sz w:val="28"/>
          <w:szCs w:val="28"/>
        </w:rPr>
        <w:t>ежемесячной денежной выплаты</w:t>
      </w:r>
      <w:r w:rsidR="00B75699" w:rsidRPr="00DD5D50">
        <w:rPr>
          <w:rFonts w:ascii="Times New Roman" w:hAnsi="Times New Roman" w:cs="Times New Roman"/>
          <w:sz w:val="28"/>
          <w:szCs w:val="28"/>
        </w:rPr>
        <w:t>, перерасчет осуществляется в автоматизированном режиме без оформления соответствующего решения.</w:t>
      </w:r>
    </w:p>
    <w:p w:rsidR="00B75699" w:rsidRPr="00DD5D50" w:rsidRDefault="00DD5D50"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38</w:t>
      </w:r>
      <w:r w:rsidR="00B75699" w:rsidRPr="00DD5D50">
        <w:rPr>
          <w:rFonts w:ascii="Times New Roman" w:hAnsi="Times New Roman" w:cs="Times New Roman"/>
          <w:sz w:val="28"/>
          <w:szCs w:val="28"/>
        </w:rPr>
        <w:t xml:space="preserve">. Принятие решения о перерасчете размера </w:t>
      </w:r>
      <w:r w:rsidRPr="00DD5D50">
        <w:rPr>
          <w:rFonts w:ascii="Times New Roman" w:hAnsi="Times New Roman" w:cs="Times New Roman"/>
          <w:sz w:val="28"/>
          <w:szCs w:val="28"/>
        </w:rPr>
        <w:t>ежемесячной денежной выплаты</w:t>
      </w:r>
      <w:r w:rsidR="00B75699" w:rsidRPr="00DD5D50">
        <w:rPr>
          <w:rFonts w:ascii="Times New Roman" w:hAnsi="Times New Roman" w:cs="Times New Roman"/>
          <w:sz w:val="28"/>
          <w:szCs w:val="28"/>
        </w:rPr>
        <w:t xml:space="preserve"> либо об отказе в перерасчете размера </w:t>
      </w:r>
      <w:r w:rsidRPr="00DD5D50">
        <w:rPr>
          <w:rFonts w:ascii="Times New Roman" w:hAnsi="Times New Roman" w:cs="Times New Roman"/>
          <w:sz w:val="28"/>
          <w:szCs w:val="28"/>
        </w:rPr>
        <w:t>ежемесячной денежной выплаты</w:t>
      </w:r>
      <w:r w:rsidR="00B75699" w:rsidRPr="00DD5D50">
        <w:rPr>
          <w:rFonts w:ascii="Times New Roman" w:hAnsi="Times New Roman" w:cs="Times New Roman"/>
          <w:sz w:val="28"/>
          <w:szCs w:val="28"/>
        </w:rPr>
        <w:t xml:space="preserve"> осуществляется в течение 60 календарных дней со дня поступления в КГКУ «Центр выплат» сведений о наступлении обстоятельств, указанных в </w:t>
      </w:r>
      <w:hyperlink r:id="rId20" w:history="1">
        <w:r w:rsidR="00B75699" w:rsidRPr="00DD5D50">
          <w:rPr>
            <w:rFonts w:ascii="Times New Roman" w:hAnsi="Times New Roman" w:cs="Times New Roman"/>
            <w:sz w:val="28"/>
            <w:szCs w:val="28"/>
          </w:rPr>
          <w:t xml:space="preserve">части </w:t>
        </w:r>
        <w:r w:rsidRPr="00DD5D50">
          <w:rPr>
            <w:rFonts w:ascii="Times New Roman" w:hAnsi="Times New Roman" w:cs="Times New Roman"/>
            <w:sz w:val="28"/>
            <w:szCs w:val="28"/>
          </w:rPr>
          <w:t>36</w:t>
        </w:r>
      </w:hyperlink>
      <w:r w:rsidR="00B75699" w:rsidRPr="00DD5D50">
        <w:rPr>
          <w:rFonts w:ascii="Times New Roman" w:hAnsi="Times New Roman" w:cs="Times New Roman"/>
          <w:sz w:val="28"/>
          <w:szCs w:val="28"/>
        </w:rPr>
        <w:t xml:space="preserve"> настоящего Административного регламента.</w:t>
      </w:r>
    </w:p>
    <w:p w:rsidR="00B75699" w:rsidRPr="00DD5D50"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DD5D50">
        <w:rPr>
          <w:rFonts w:ascii="Times New Roman" w:hAnsi="Times New Roman" w:cs="Times New Roman"/>
          <w:sz w:val="28"/>
          <w:szCs w:val="28"/>
        </w:rPr>
        <w:t xml:space="preserve">В случае принятия решения об отказе в перерасчете размера </w:t>
      </w:r>
      <w:r w:rsidR="00DD5D50" w:rsidRPr="00DD5D50">
        <w:rPr>
          <w:rFonts w:ascii="Times New Roman" w:hAnsi="Times New Roman" w:cs="Times New Roman"/>
          <w:sz w:val="28"/>
          <w:szCs w:val="28"/>
        </w:rPr>
        <w:t>ежемесячной денежной выплаты</w:t>
      </w:r>
      <w:r w:rsidRPr="00DD5D50">
        <w:rPr>
          <w:rFonts w:ascii="Times New Roman" w:hAnsi="Times New Roman" w:cs="Times New Roman"/>
          <w:sz w:val="28"/>
          <w:szCs w:val="28"/>
        </w:rPr>
        <w:t xml:space="preserve"> гражданину направляется уведомление об отказе в перерасчете размера </w:t>
      </w:r>
      <w:r w:rsidR="00DD5D50" w:rsidRPr="00DD5D50">
        <w:rPr>
          <w:rFonts w:ascii="Times New Roman" w:hAnsi="Times New Roman" w:cs="Times New Roman"/>
          <w:sz w:val="28"/>
          <w:szCs w:val="28"/>
        </w:rPr>
        <w:t>ежемесячной денежной выплаты</w:t>
      </w:r>
      <w:r w:rsidR="00DD5D50" w:rsidRPr="00DD5D50">
        <w:rPr>
          <w:rFonts w:ascii="Times New Roman" w:hAnsi="Times New Roman" w:cs="Times New Roman"/>
          <w:sz w:val="28"/>
          <w:szCs w:val="28"/>
        </w:rPr>
        <w:t xml:space="preserve"> </w:t>
      </w:r>
      <w:r w:rsidRPr="00DD5D50">
        <w:rPr>
          <w:rFonts w:ascii="Times New Roman" w:hAnsi="Times New Roman" w:cs="Times New Roman"/>
          <w:sz w:val="28"/>
          <w:szCs w:val="28"/>
        </w:rPr>
        <w:t>в течение 10 календарных дней со дня принятия решения.</w:t>
      </w:r>
    </w:p>
    <w:p w:rsidR="00B75699" w:rsidRPr="00472C16" w:rsidRDefault="00DD5D50" w:rsidP="00B75699">
      <w:pPr>
        <w:autoSpaceDE w:val="0"/>
        <w:autoSpaceDN w:val="0"/>
        <w:adjustRightInd w:val="0"/>
        <w:spacing w:after="0" w:line="240" w:lineRule="auto"/>
        <w:ind w:firstLine="709"/>
        <w:jc w:val="both"/>
        <w:rPr>
          <w:rFonts w:ascii="Times New Roman" w:hAnsi="Times New Roman" w:cs="Times New Roman"/>
          <w:sz w:val="28"/>
          <w:szCs w:val="28"/>
        </w:rPr>
      </w:pPr>
      <w:r w:rsidRPr="00472C16">
        <w:rPr>
          <w:rFonts w:ascii="Times New Roman" w:hAnsi="Times New Roman" w:cs="Times New Roman"/>
          <w:sz w:val="28"/>
          <w:szCs w:val="28"/>
        </w:rPr>
        <w:lastRenderedPageBreak/>
        <w:t>39</w:t>
      </w:r>
      <w:r w:rsidR="00B75699" w:rsidRPr="00472C16">
        <w:rPr>
          <w:rFonts w:ascii="Times New Roman" w:hAnsi="Times New Roman" w:cs="Times New Roman"/>
          <w:sz w:val="28"/>
          <w:szCs w:val="28"/>
        </w:rPr>
        <w:t xml:space="preserve">. Суммы </w:t>
      </w:r>
      <w:r w:rsidRPr="00472C16">
        <w:rPr>
          <w:rFonts w:ascii="Times New Roman" w:hAnsi="Times New Roman" w:cs="Times New Roman"/>
          <w:sz w:val="28"/>
          <w:szCs w:val="28"/>
        </w:rPr>
        <w:t>ежемесячной денежной выплаты</w:t>
      </w:r>
      <w:r w:rsidR="00B75699" w:rsidRPr="00472C16">
        <w:rPr>
          <w:rFonts w:ascii="Times New Roman" w:hAnsi="Times New Roman" w:cs="Times New Roman"/>
          <w:sz w:val="28"/>
          <w:szCs w:val="28"/>
        </w:rPr>
        <w:t xml:space="preserve">, дополнительно начисленные гражданину при осуществлении перерасчета по основаниям, указанным в </w:t>
      </w:r>
      <w:hyperlink r:id="rId21" w:history="1">
        <w:r w:rsidR="00B75699" w:rsidRPr="00472C16">
          <w:rPr>
            <w:rFonts w:ascii="Times New Roman" w:hAnsi="Times New Roman" w:cs="Times New Roman"/>
            <w:sz w:val="28"/>
            <w:szCs w:val="28"/>
          </w:rPr>
          <w:t xml:space="preserve">части </w:t>
        </w:r>
        <w:r w:rsidRPr="00472C16">
          <w:rPr>
            <w:rFonts w:ascii="Times New Roman" w:hAnsi="Times New Roman" w:cs="Times New Roman"/>
            <w:sz w:val="28"/>
            <w:szCs w:val="28"/>
          </w:rPr>
          <w:t>36</w:t>
        </w:r>
      </w:hyperlink>
      <w:r w:rsidR="00B75699" w:rsidRPr="00472C16">
        <w:rPr>
          <w:rFonts w:ascii="Times New Roman" w:hAnsi="Times New Roman" w:cs="Times New Roman"/>
          <w:sz w:val="28"/>
          <w:szCs w:val="28"/>
        </w:rPr>
        <w:t xml:space="preserve"> настоящего Административного регламента, подлежат выплате в месяце, следующем за месяцем принятия решения о перерасчете размера </w:t>
      </w:r>
      <w:r w:rsidR="007D3F8B" w:rsidRPr="00472C16">
        <w:rPr>
          <w:rFonts w:ascii="Times New Roman" w:hAnsi="Times New Roman" w:cs="Times New Roman"/>
          <w:sz w:val="28"/>
          <w:szCs w:val="28"/>
        </w:rPr>
        <w:t>ежемесячной денежной выплаты</w:t>
      </w:r>
      <w:r w:rsidR="00B75699" w:rsidRPr="00472C16">
        <w:rPr>
          <w:rFonts w:ascii="Times New Roman" w:hAnsi="Times New Roman" w:cs="Times New Roman"/>
          <w:sz w:val="28"/>
          <w:szCs w:val="28"/>
        </w:rPr>
        <w:t>, но не ранее перечисления КГКУ «Центр выплат» средств на предоставление денежной компенсации.</w:t>
      </w:r>
    </w:p>
    <w:p w:rsidR="00B75699" w:rsidRPr="00472C16"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472C16">
        <w:rPr>
          <w:rFonts w:ascii="Times New Roman" w:hAnsi="Times New Roman" w:cs="Times New Roman"/>
          <w:sz w:val="28"/>
          <w:szCs w:val="28"/>
        </w:rPr>
        <w:t>4</w:t>
      </w:r>
      <w:r w:rsidR="007D3F8B" w:rsidRPr="00472C16">
        <w:rPr>
          <w:rFonts w:ascii="Times New Roman" w:hAnsi="Times New Roman" w:cs="Times New Roman"/>
          <w:sz w:val="28"/>
          <w:szCs w:val="28"/>
        </w:rPr>
        <w:t>0</w:t>
      </w:r>
      <w:r w:rsidRPr="00472C16">
        <w:rPr>
          <w:rFonts w:ascii="Times New Roman" w:hAnsi="Times New Roman" w:cs="Times New Roman"/>
          <w:sz w:val="28"/>
          <w:szCs w:val="28"/>
        </w:rPr>
        <w:t xml:space="preserve">. Излишне выплаченные гражданину суммы </w:t>
      </w:r>
      <w:r w:rsidR="007D3F8B" w:rsidRPr="00472C16">
        <w:rPr>
          <w:rFonts w:ascii="Times New Roman" w:hAnsi="Times New Roman" w:cs="Times New Roman"/>
          <w:sz w:val="28"/>
          <w:szCs w:val="28"/>
        </w:rPr>
        <w:t>ежемесячной денежной выплаты</w:t>
      </w:r>
      <w:r w:rsidRPr="00472C16">
        <w:rPr>
          <w:rFonts w:ascii="Times New Roman" w:hAnsi="Times New Roman" w:cs="Times New Roman"/>
          <w:sz w:val="28"/>
          <w:szCs w:val="28"/>
        </w:rPr>
        <w:t xml:space="preserve">, выявленные при осуществлении перерасчета по основаниям, указанным в </w:t>
      </w:r>
      <w:hyperlink r:id="rId22" w:history="1">
        <w:r w:rsidRPr="00472C16">
          <w:rPr>
            <w:rFonts w:ascii="Times New Roman" w:hAnsi="Times New Roman" w:cs="Times New Roman"/>
            <w:sz w:val="28"/>
            <w:szCs w:val="28"/>
          </w:rPr>
          <w:t xml:space="preserve">части </w:t>
        </w:r>
        <w:r w:rsidR="007D3F8B" w:rsidRPr="00472C16">
          <w:rPr>
            <w:rFonts w:ascii="Times New Roman" w:hAnsi="Times New Roman" w:cs="Times New Roman"/>
            <w:sz w:val="28"/>
            <w:szCs w:val="28"/>
          </w:rPr>
          <w:t>36</w:t>
        </w:r>
      </w:hyperlink>
      <w:r w:rsidRPr="00472C16">
        <w:rPr>
          <w:rFonts w:ascii="Times New Roman" w:hAnsi="Times New Roman" w:cs="Times New Roman"/>
          <w:sz w:val="28"/>
          <w:szCs w:val="28"/>
        </w:rPr>
        <w:t xml:space="preserve"> настоящего Административного регламента, учитываются в размере 100 процентов от сумм </w:t>
      </w:r>
      <w:r w:rsidR="007D3F8B" w:rsidRPr="00472C16">
        <w:rPr>
          <w:rFonts w:ascii="Times New Roman" w:hAnsi="Times New Roman" w:cs="Times New Roman"/>
          <w:sz w:val="28"/>
          <w:szCs w:val="28"/>
        </w:rPr>
        <w:t>ежемесячной денежной выплаты</w:t>
      </w:r>
      <w:r w:rsidRPr="00472C16">
        <w:rPr>
          <w:rFonts w:ascii="Times New Roman" w:hAnsi="Times New Roman" w:cs="Times New Roman"/>
          <w:sz w:val="28"/>
          <w:szCs w:val="28"/>
        </w:rPr>
        <w:t>, причитающихся гражданину при каждой последующей выплате.</w:t>
      </w:r>
    </w:p>
    <w:p w:rsidR="00B75699" w:rsidRPr="00472C16"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bookmarkStart w:id="4" w:name="Par6"/>
      <w:bookmarkEnd w:id="4"/>
      <w:r w:rsidRPr="00472C16">
        <w:rPr>
          <w:rFonts w:ascii="Times New Roman" w:hAnsi="Times New Roman" w:cs="Times New Roman"/>
          <w:sz w:val="28"/>
          <w:szCs w:val="28"/>
        </w:rPr>
        <w:t>4</w:t>
      </w:r>
      <w:r w:rsidR="007D3F8B" w:rsidRPr="00472C16">
        <w:rPr>
          <w:rFonts w:ascii="Times New Roman" w:hAnsi="Times New Roman" w:cs="Times New Roman"/>
          <w:sz w:val="28"/>
          <w:szCs w:val="28"/>
        </w:rPr>
        <w:t>1</w:t>
      </w:r>
      <w:r w:rsidRPr="00472C16">
        <w:rPr>
          <w:rFonts w:ascii="Times New Roman" w:hAnsi="Times New Roman" w:cs="Times New Roman"/>
          <w:sz w:val="28"/>
          <w:szCs w:val="28"/>
        </w:rPr>
        <w:t xml:space="preserve">. Основанием для возмещения излишне выплаченных сумм является невозможность удержания излишне выплаченных сумм из последующих выплат </w:t>
      </w:r>
      <w:r w:rsidR="00472C16" w:rsidRPr="00472C16">
        <w:rPr>
          <w:rFonts w:ascii="Times New Roman" w:hAnsi="Times New Roman" w:cs="Times New Roman"/>
          <w:sz w:val="28"/>
          <w:szCs w:val="28"/>
        </w:rPr>
        <w:t>ежемесячной денежной выплаты</w:t>
      </w:r>
      <w:r w:rsidR="00472C16" w:rsidRPr="00472C16">
        <w:rPr>
          <w:rFonts w:ascii="Times New Roman" w:hAnsi="Times New Roman" w:cs="Times New Roman"/>
          <w:sz w:val="28"/>
          <w:szCs w:val="28"/>
        </w:rPr>
        <w:t xml:space="preserve"> </w:t>
      </w:r>
      <w:r w:rsidRPr="00472C16">
        <w:rPr>
          <w:rFonts w:ascii="Times New Roman" w:hAnsi="Times New Roman" w:cs="Times New Roman"/>
          <w:sz w:val="28"/>
          <w:szCs w:val="28"/>
        </w:rPr>
        <w:t xml:space="preserve">в случае прекращения либо приостановления предоставления </w:t>
      </w:r>
      <w:r w:rsidR="00472C16" w:rsidRPr="00472C16">
        <w:rPr>
          <w:rFonts w:ascii="Times New Roman" w:hAnsi="Times New Roman" w:cs="Times New Roman"/>
          <w:sz w:val="28"/>
          <w:szCs w:val="28"/>
        </w:rPr>
        <w:t>ежемесячной денежной выплаты</w:t>
      </w:r>
      <w:r w:rsidRPr="00472C16">
        <w:rPr>
          <w:rFonts w:ascii="Times New Roman" w:hAnsi="Times New Roman" w:cs="Times New Roman"/>
          <w:sz w:val="28"/>
          <w:szCs w:val="28"/>
        </w:rPr>
        <w:t>.</w:t>
      </w:r>
    </w:p>
    <w:p w:rsidR="00B75699" w:rsidRPr="00472C16"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472C16">
        <w:rPr>
          <w:rFonts w:ascii="Times New Roman" w:hAnsi="Times New Roman" w:cs="Times New Roman"/>
          <w:sz w:val="28"/>
          <w:szCs w:val="28"/>
        </w:rPr>
        <w:t xml:space="preserve">В случае невозможности удержания излишне выплаченных сумм из последующих выплат </w:t>
      </w:r>
      <w:r w:rsidR="00472C16" w:rsidRPr="00472C16">
        <w:rPr>
          <w:rFonts w:ascii="Times New Roman" w:hAnsi="Times New Roman" w:cs="Times New Roman"/>
          <w:sz w:val="28"/>
          <w:szCs w:val="28"/>
        </w:rPr>
        <w:t>ежемесячной денежной выплаты</w:t>
      </w:r>
      <w:r w:rsidRPr="00472C16">
        <w:rPr>
          <w:rFonts w:ascii="Times New Roman" w:hAnsi="Times New Roman" w:cs="Times New Roman"/>
          <w:sz w:val="28"/>
          <w:szCs w:val="28"/>
        </w:rPr>
        <w:t xml:space="preserve">, излишне выплаченные суммы </w:t>
      </w:r>
      <w:r w:rsidR="00472C16" w:rsidRPr="00472C16">
        <w:rPr>
          <w:rFonts w:ascii="Times New Roman" w:hAnsi="Times New Roman" w:cs="Times New Roman"/>
          <w:sz w:val="28"/>
          <w:szCs w:val="28"/>
        </w:rPr>
        <w:t>ежемесячной денежной выплаты</w:t>
      </w:r>
      <w:r w:rsidRPr="00472C16">
        <w:rPr>
          <w:rFonts w:ascii="Times New Roman" w:hAnsi="Times New Roman" w:cs="Times New Roman"/>
          <w:sz w:val="28"/>
          <w:szCs w:val="28"/>
        </w:rPr>
        <w:t xml:space="preserve"> возмещаются гражданином в добровольном порядке либо взыскиваются в судебном порядке.</w:t>
      </w:r>
    </w:p>
    <w:p w:rsidR="00B75699" w:rsidRPr="00472C16"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472C16">
        <w:rPr>
          <w:rFonts w:ascii="Times New Roman" w:hAnsi="Times New Roman" w:cs="Times New Roman"/>
          <w:sz w:val="28"/>
          <w:szCs w:val="28"/>
        </w:rPr>
        <w:t xml:space="preserve">Принятие решения о возмещении излишне выплаченных сумм осуществляется в течение 30 календарных дней со дня наступления обстоятельств, указанных в </w:t>
      </w:r>
      <w:hyperlink w:anchor="Par6" w:history="1">
        <w:r w:rsidRPr="00472C16">
          <w:rPr>
            <w:rFonts w:ascii="Times New Roman" w:hAnsi="Times New Roman" w:cs="Times New Roman"/>
            <w:sz w:val="28"/>
            <w:szCs w:val="28"/>
          </w:rPr>
          <w:t>абзаце первом</w:t>
        </w:r>
      </w:hyperlink>
      <w:r w:rsidRPr="00472C16">
        <w:rPr>
          <w:rFonts w:ascii="Times New Roman" w:hAnsi="Times New Roman" w:cs="Times New Roman"/>
          <w:sz w:val="28"/>
          <w:szCs w:val="28"/>
        </w:rPr>
        <w:t xml:space="preserve"> настоящей части.</w:t>
      </w:r>
    </w:p>
    <w:p w:rsidR="00B75699" w:rsidRPr="00472C16"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472C16">
        <w:rPr>
          <w:rFonts w:ascii="Times New Roman" w:hAnsi="Times New Roman" w:cs="Times New Roman"/>
          <w:sz w:val="28"/>
          <w:szCs w:val="28"/>
        </w:rPr>
        <w:t>В течение 10 календарных дней со дня принятия КГКУ «Центр выплат» решения о возмещении излишне выплаченных сумм, гражданину направляется уведомление о возмещении излишне выплаченных сумм в добровольном порядке.</w:t>
      </w:r>
    </w:p>
    <w:p w:rsidR="00B75699" w:rsidRPr="00472C16"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472C16">
        <w:rPr>
          <w:rFonts w:ascii="Times New Roman" w:hAnsi="Times New Roman" w:cs="Times New Roman"/>
          <w:sz w:val="28"/>
          <w:szCs w:val="28"/>
        </w:rPr>
        <w:t>В случае если в период со дня принятия решения о возмещении излишне выплаченных сумм до принятия решения о взыскании излишне выплаченных сумм в судебном порядке КГКУ «Центр выплат» принято решение о назначении (возобновлении предоставления) денежной компенсации, излишне выплаченные суммы учитываются в размере 100 процентов от сумм денежных компенсаций, причитающихся гражданину при каждой последующей выплате.</w:t>
      </w:r>
    </w:p>
    <w:p w:rsidR="00B75699" w:rsidRPr="00B9489E"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B9489E">
        <w:rPr>
          <w:rFonts w:ascii="Times New Roman" w:hAnsi="Times New Roman" w:cs="Times New Roman"/>
          <w:sz w:val="28"/>
          <w:szCs w:val="28"/>
        </w:rPr>
        <w:t>4</w:t>
      </w:r>
      <w:r w:rsidR="00B9489E" w:rsidRPr="00B9489E">
        <w:rPr>
          <w:rFonts w:ascii="Times New Roman" w:hAnsi="Times New Roman" w:cs="Times New Roman"/>
          <w:sz w:val="28"/>
          <w:szCs w:val="28"/>
        </w:rPr>
        <w:t>2</w:t>
      </w:r>
      <w:r w:rsidRPr="00B9489E">
        <w:rPr>
          <w:rFonts w:ascii="Times New Roman" w:hAnsi="Times New Roman" w:cs="Times New Roman"/>
          <w:sz w:val="28"/>
          <w:szCs w:val="28"/>
        </w:rPr>
        <w:t>. В случае не возмещения гражданином излишне выплаченных сумм в добровольном порядке в течение 120 календарных дней от даты регистрации в КГКУ «Центр выплат» уведомления о возмещении излишне выплаченных сумм, КГКУ «Центр выплат» в течение 60 календарных дней принимает решение о взыскании излишне выплаченных сумм в судебном порядке.</w:t>
      </w:r>
    </w:p>
    <w:p w:rsidR="00B75699" w:rsidRPr="00B9489E"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B9489E">
        <w:rPr>
          <w:rFonts w:ascii="Times New Roman" w:hAnsi="Times New Roman" w:cs="Times New Roman"/>
          <w:sz w:val="28"/>
          <w:szCs w:val="28"/>
        </w:rPr>
        <w:t>4</w:t>
      </w:r>
      <w:r w:rsidR="00B9489E" w:rsidRPr="00B9489E">
        <w:rPr>
          <w:rFonts w:ascii="Times New Roman" w:hAnsi="Times New Roman" w:cs="Times New Roman"/>
          <w:sz w:val="28"/>
          <w:szCs w:val="28"/>
        </w:rPr>
        <w:t>3</w:t>
      </w:r>
      <w:r w:rsidRPr="00B9489E">
        <w:rPr>
          <w:rFonts w:ascii="Times New Roman" w:hAnsi="Times New Roman" w:cs="Times New Roman"/>
          <w:sz w:val="28"/>
          <w:szCs w:val="28"/>
        </w:rPr>
        <w:t xml:space="preserve">. Прекращение предоставления </w:t>
      </w:r>
      <w:r w:rsidR="00B9489E" w:rsidRPr="00B9489E">
        <w:rPr>
          <w:rFonts w:ascii="Times New Roman" w:hAnsi="Times New Roman" w:cs="Times New Roman"/>
          <w:sz w:val="28"/>
          <w:szCs w:val="28"/>
        </w:rPr>
        <w:t>ежемесячной денежной выплаты</w:t>
      </w:r>
      <w:r w:rsidR="00B9489E" w:rsidRPr="00B9489E">
        <w:rPr>
          <w:rFonts w:ascii="Times New Roman" w:hAnsi="Times New Roman" w:cs="Times New Roman"/>
          <w:sz w:val="28"/>
          <w:szCs w:val="28"/>
        </w:rPr>
        <w:t xml:space="preserve"> </w:t>
      </w:r>
      <w:r w:rsidRPr="00B9489E">
        <w:rPr>
          <w:rFonts w:ascii="Times New Roman" w:hAnsi="Times New Roman" w:cs="Times New Roman"/>
          <w:sz w:val="28"/>
          <w:szCs w:val="28"/>
        </w:rPr>
        <w:t xml:space="preserve">осуществляется с месяца, следующего за месяцем поступления в КГКУ «Центр выплат» сведений о наступлении обстоятельств, указанных в </w:t>
      </w:r>
      <w:hyperlink r:id="rId23" w:history="1">
        <w:r w:rsidRPr="00BA0930">
          <w:rPr>
            <w:rFonts w:ascii="Times New Roman" w:hAnsi="Times New Roman" w:cs="Times New Roman"/>
            <w:sz w:val="28"/>
            <w:szCs w:val="28"/>
          </w:rPr>
          <w:t xml:space="preserve">части </w:t>
        </w:r>
        <w:r w:rsidR="00BA0930" w:rsidRPr="00BA0930">
          <w:rPr>
            <w:rFonts w:ascii="Times New Roman" w:hAnsi="Times New Roman" w:cs="Times New Roman"/>
            <w:sz w:val="28"/>
            <w:szCs w:val="28"/>
          </w:rPr>
          <w:t>66</w:t>
        </w:r>
      </w:hyperlink>
      <w:r w:rsidRPr="00BA0930">
        <w:rPr>
          <w:rFonts w:ascii="Times New Roman" w:hAnsi="Times New Roman" w:cs="Times New Roman"/>
          <w:sz w:val="28"/>
          <w:szCs w:val="28"/>
        </w:rPr>
        <w:t xml:space="preserve"> </w:t>
      </w:r>
      <w:r w:rsidRPr="00B9489E">
        <w:rPr>
          <w:rFonts w:ascii="Times New Roman" w:hAnsi="Times New Roman" w:cs="Times New Roman"/>
          <w:sz w:val="28"/>
          <w:szCs w:val="28"/>
        </w:rPr>
        <w:t xml:space="preserve">настоящего Административного регламента. </w:t>
      </w:r>
    </w:p>
    <w:p w:rsidR="00B75699" w:rsidRPr="00B9489E"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B9489E">
        <w:rPr>
          <w:rFonts w:ascii="Times New Roman" w:hAnsi="Times New Roman" w:cs="Times New Roman"/>
          <w:sz w:val="28"/>
          <w:szCs w:val="28"/>
        </w:rPr>
        <w:t xml:space="preserve">Принятие решения о прекращении предоставления </w:t>
      </w:r>
      <w:r w:rsidR="00B9489E" w:rsidRPr="00B9489E">
        <w:rPr>
          <w:rFonts w:ascii="Times New Roman" w:hAnsi="Times New Roman" w:cs="Times New Roman"/>
          <w:sz w:val="28"/>
          <w:szCs w:val="28"/>
        </w:rPr>
        <w:t>ежемесячной денежной выплаты</w:t>
      </w:r>
      <w:r w:rsidRPr="00B9489E">
        <w:rPr>
          <w:rFonts w:ascii="Times New Roman" w:hAnsi="Times New Roman" w:cs="Times New Roman"/>
          <w:sz w:val="28"/>
          <w:szCs w:val="28"/>
        </w:rPr>
        <w:t xml:space="preserve"> осуществляется в течение 30 календарных дней со дня поступления в КГКУ «Центр выплат» сведений о наступлении обстоятельств, указанных в </w:t>
      </w:r>
      <w:hyperlink r:id="rId24" w:history="1">
        <w:r w:rsidRPr="00B9489E">
          <w:rPr>
            <w:rFonts w:ascii="Times New Roman" w:hAnsi="Times New Roman" w:cs="Times New Roman"/>
            <w:sz w:val="28"/>
            <w:szCs w:val="28"/>
          </w:rPr>
          <w:t>части 80</w:t>
        </w:r>
      </w:hyperlink>
      <w:r w:rsidRPr="00B9489E">
        <w:rPr>
          <w:rFonts w:ascii="Times New Roman" w:hAnsi="Times New Roman" w:cs="Times New Roman"/>
          <w:sz w:val="28"/>
          <w:szCs w:val="28"/>
        </w:rPr>
        <w:t xml:space="preserve"> настоящего Административного регламента</w:t>
      </w:r>
      <w:r w:rsidR="00B9489E" w:rsidRPr="00B9489E">
        <w:rPr>
          <w:rFonts w:ascii="Times New Roman" w:hAnsi="Times New Roman" w:cs="Times New Roman"/>
          <w:sz w:val="28"/>
          <w:szCs w:val="28"/>
        </w:rPr>
        <w:t>.</w:t>
      </w:r>
      <w:r w:rsidRPr="00B9489E">
        <w:rPr>
          <w:rFonts w:ascii="Times New Roman" w:hAnsi="Times New Roman" w:cs="Times New Roman"/>
          <w:sz w:val="28"/>
          <w:szCs w:val="28"/>
        </w:rPr>
        <w:t xml:space="preserve"> </w:t>
      </w:r>
    </w:p>
    <w:p w:rsidR="00B75699" w:rsidRPr="00B9489E" w:rsidRDefault="00B75699" w:rsidP="00B75699">
      <w:pPr>
        <w:autoSpaceDE w:val="0"/>
        <w:autoSpaceDN w:val="0"/>
        <w:adjustRightInd w:val="0"/>
        <w:spacing w:after="0" w:line="240" w:lineRule="auto"/>
        <w:ind w:firstLine="709"/>
        <w:jc w:val="both"/>
        <w:rPr>
          <w:rFonts w:ascii="Times New Roman" w:hAnsi="Times New Roman" w:cs="Times New Roman"/>
          <w:sz w:val="28"/>
          <w:szCs w:val="28"/>
        </w:rPr>
      </w:pPr>
      <w:r w:rsidRPr="00B9489E">
        <w:rPr>
          <w:rFonts w:ascii="Times New Roman" w:hAnsi="Times New Roman" w:cs="Times New Roman"/>
          <w:sz w:val="28"/>
          <w:szCs w:val="28"/>
        </w:rPr>
        <w:lastRenderedPageBreak/>
        <w:t xml:space="preserve">Уведомление о прекращении предоставления </w:t>
      </w:r>
      <w:r w:rsidR="00B9489E" w:rsidRPr="00B9489E">
        <w:rPr>
          <w:rFonts w:ascii="Times New Roman" w:hAnsi="Times New Roman" w:cs="Times New Roman"/>
          <w:sz w:val="28"/>
          <w:szCs w:val="28"/>
        </w:rPr>
        <w:t>ежемесячной денежной выплаты</w:t>
      </w:r>
      <w:r w:rsidR="00B9489E" w:rsidRPr="00B9489E">
        <w:rPr>
          <w:rFonts w:ascii="Times New Roman" w:hAnsi="Times New Roman" w:cs="Times New Roman"/>
          <w:sz w:val="28"/>
          <w:szCs w:val="28"/>
        </w:rPr>
        <w:t xml:space="preserve"> </w:t>
      </w:r>
      <w:r w:rsidRPr="00B9489E">
        <w:rPr>
          <w:rFonts w:ascii="Times New Roman" w:hAnsi="Times New Roman" w:cs="Times New Roman"/>
          <w:sz w:val="28"/>
          <w:szCs w:val="28"/>
        </w:rPr>
        <w:t>направляется КГКУ «Центр выплат» гражданину в течение 10 календарных дней со дня принятия решения о прекращении ее предоставления.</w:t>
      </w:r>
    </w:p>
    <w:p w:rsidR="00B9489E" w:rsidRPr="00A3171E" w:rsidRDefault="00B9489E" w:rsidP="00A3171E">
      <w:pPr>
        <w:autoSpaceDE w:val="0"/>
        <w:autoSpaceDN w:val="0"/>
        <w:adjustRightInd w:val="0"/>
        <w:spacing w:after="0" w:line="240" w:lineRule="auto"/>
        <w:ind w:firstLine="709"/>
        <w:jc w:val="both"/>
        <w:rPr>
          <w:rFonts w:ascii="Times New Roman" w:hAnsi="Times New Roman" w:cs="Times New Roman"/>
          <w:sz w:val="28"/>
          <w:szCs w:val="28"/>
        </w:rPr>
      </w:pPr>
      <w:r w:rsidRPr="00A3171E">
        <w:rPr>
          <w:rFonts w:ascii="Times New Roman" w:hAnsi="Times New Roman" w:cs="Times New Roman"/>
          <w:sz w:val="28"/>
          <w:szCs w:val="28"/>
        </w:rPr>
        <w:t xml:space="preserve">Уведомление о прекращении предоставления ежемесячной денежной выплаты не направляется гражданину в случаях, указанных в </w:t>
      </w:r>
      <w:hyperlink r:id="rId25" w:history="1">
        <w:r w:rsidRPr="00A3171E">
          <w:rPr>
            <w:rFonts w:ascii="Times New Roman" w:hAnsi="Times New Roman" w:cs="Times New Roman"/>
            <w:sz w:val="28"/>
            <w:szCs w:val="28"/>
          </w:rPr>
          <w:t>пунктах 2</w:t>
        </w:r>
      </w:hyperlink>
      <w:r w:rsidRPr="00A3171E">
        <w:rPr>
          <w:rFonts w:ascii="Times New Roman" w:hAnsi="Times New Roman" w:cs="Times New Roman"/>
          <w:sz w:val="28"/>
          <w:szCs w:val="28"/>
        </w:rPr>
        <w:t xml:space="preserve"> </w:t>
      </w:r>
      <w:r w:rsidR="00A3171E" w:rsidRPr="00A3171E">
        <w:rPr>
          <w:rFonts w:ascii="Times New Roman" w:hAnsi="Times New Roman" w:cs="Times New Roman"/>
          <w:sz w:val="28"/>
          <w:szCs w:val="28"/>
        </w:rPr>
        <w:t>–</w:t>
      </w:r>
      <w:r w:rsidRPr="00A3171E">
        <w:rPr>
          <w:rFonts w:ascii="Times New Roman" w:hAnsi="Times New Roman" w:cs="Times New Roman"/>
          <w:sz w:val="28"/>
          <w:szCs w:val="28"/>
        </w:rPr>
        <w:t xml:space="preserve"> </w:t>
      </w:r>
      <w:r w:rsidR="00A3171E" w:rsidRPr="00A3171E">
        <w:rPr>
          <w:rFonts w:ascii="Times New Roman" w:hAnsi="Times New Roman" w:cs="Times New Roman"/>
          <w:sz w:val="28"/>
          <w:szCs w:val="28"/>
        </w:rPr>
        <w:t>6, 9 части 66</w:t>
      </w:r>
      <w:r w:rsidRPr="00A3171E">
        <w:rPr>
          <w:rFonts w:ascii="Times New Roman" w:hAnsi="Times New Roman" w:cs="Times New Roman"/>
          <w:sz w:val="28"/>
          <w:szCs w:val="28"/>
        </w:rPr>
        <w:t xml:space="preserve"> настоящего </w:t>
      </w:r>
      <w:r w:rsidR="00A3171E" w:rsidRPr="00A3171E">
        <w:rPr>
          <w:rFonts w:ascii="Times New Roman" w:hAnsi="Times New Roman" w:cs="Times New Roman"/>
          <w:sz w:val="28"/>
          <w:szCs w:val="28"/>
        </w:rPr>
        <w:t>Административного регламента.</w:t>
      </w:r>
    </w:p>
    <w:p w:rsidR="00B75699" w:rsidRPr="00B9489E" w:rsidRDefault="00B75699" w:rsidP="00B75699">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9A6575" w:rsidRPr="00ED1FAB" w:rsidRDefault="009A6575" w:rsidP="009A6575">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Круг лиц, имеющих право на получение государственной услуги в случае смерти получателя</w:t>
      </w:r>
    </w:p>
    <w:p w:rsidR="009A6575" w:rsidRPr="00ED1FAB" w:rsidRDefault="009A6575" w:rsidP="009A6575">
      <w:pPr>
        <w:autoSpaceDE w:val="0"/>
        <w:autoSpaceDN w:val="0"/>
        <w:adjustRightInd w:val="0"/>
        <w:spacing w:after="0" w:line="240" w:lineRule="auto"/>
        <w:ind w:firstLine="539"/>
        <w:jc w:val="both"/>
        <w:rPr>
          <w:rFonts w:ascii="Times New Roman" w:hAnsi="Times New Roman"/>
          <w:sz w:val="28"/>
          <w:szCs w:val="28"/>
        </w:rPr>
      </w:pPr>
    </w:p>
    <w:p w:rsidR="009A6575" w:rsidRPr="00ED1FAB" w:rsidRDefault="00B9489E" w:rsidP="009A6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9A6575" w:rsidRPr="00ED1FAB">
        <w:rPr>
          <w:rFonts w:ascii="Times New Roman" w:hAnsi="Times New Roman"/>
          <w:sz w:val="28"/>
          <w:szCs w:val="28"/>
        </w:rPr>
        <w:t xml:space="preserve">. В случае смерти получателя государственной услуги неполученные им при жизни средства при предоставлении государственной услуги рассчитываются пропорционально с учетом месяца смерти гражданина и выплачивается в соответствии со </w:t>
      </w:r>
      <w:hyperlink r:id="rId26" w:history="1">
        <w:r w:rsidR="009A6575" w:rsidRPr="00ED1FAB">
          <w:rPr>
            <w:rFonts w:ascii="Times New Roman" w:hAnsi="Times New Roman"/>
            <w:sz w:val="28"/>
            <w:szCs w:val="28"/>
          </w:rPr>
          <w:t>статьей 1183</w:t>
        </w:r>
      </w:hyperlink>
      <w:r w:rsidR="009A6575" w:rsidRPr="00ED1FAB">
        <w:rPr>
          <w:rFonts w:ascii="Times New Roman" w:hAnsi="Times New Roman"/>
          <w:sz w:val="28"/>
          <w:szCs w:val="28"/>
        </w:rPr>
        <w:t xml:space="preserve"> Гражданского кодекса Российской Федерации членам семьи гражданина, проживавшим совместно с ним на день смерти, </w:t>
      </w:r>
      <w:r w:rsidR="009A6575" w:rsidRPr="00ED1FAB">
        <w:rPr>
          <w:rFonts w:ascii="Times New Roman" w:hAnsi="Times New Roman"/>
          <w:sz w:val="28"/>
          <w:szCs w:val="28"/>
          <w:lang w:eastAsia="ru-RU"/>
        </w:rPr>
        <w:t xml:space="preserve">а также его нетрудоспособным иждивенцам независимо от того, проживали они совместно с умершим или не проживали, </w:t>
      </w:r>
      <w:r w:rsidR="009A6575" w:rsidRPr="00ED1FAB">
        <w:rPr>
          <w:rFonts w:ascii="Times New Roman" w:hAnsi="Times New Roman"/>
          <w:sz w:val="28"/>
          <w:szCs w:val="28"/>
        </w:rPr>
        <w:t>при обращении в течение четырех месяцев со дня смерти гражданина в КГКУ «Центр выплат» или его филиалы, МФЦ с заявлением о выплате неполученных при жизни получателем государственной услуги средств при предоставлении государственной услуги и предъявлении паспорта гражданина Российской Федерации, свидетельства о смерти получателя государственной услуги, документа, подтверждающего степень родства по отношению к гражданину, справки, подтверждающие  совместное проживание с гражданином.</w:t>
      </w:r>
    </w:p>
    <w:p w:rsidR="009A6575" w:rsidRPr="00ED1FAB" w:rsidRDefault="009A6575" w:rsidP="009A6575">
      <w:pPr>
        <w:autoSpaceDE w:val="0"/>
        <w:autoSpaceDN w:val="0"/>
        <w:adjustRightInd w:val="0"/>
        <w:spacing w:after="0" w:line="240" w:lineRule="auto"/>
        <w:jc w:val="both"/>
        <w:rPr>
          <w:rFonts w:ascii="Times New Roman" w:hAnsi="Times New Roman"/>
          <w:sz w:val="28"/>
          <w:szCs w:val="28"/>
        </w:rPr>
      </w:pPr>
    </w:p>
    <w:p w:rsidR="00BA0930" w:rsidRDefault="009A6575" w:rsidP="009A6575">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 xml:space="preserve">Нормативные правовые акты, регулирующие предоставление </w:t>
      </w:r>
    </w:p>
    <w:p w:rsidR="009A6575" w:rsidRPr="00ED1FAB" w:rsidRDefault="009A6575" w:rsidP="009A6575">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государственной услуги</w:t>
      </w:r>
    </w:p>
    <w:p w:rsidR="009A6575" w:rsidRPr="00ED1FAB" w:rsidRDefault="009A6575" w:rsidP="009A6575">
      <w:pPr>
        <w:autoSpaceDE w:val="0"/>
        <w:autoSpaceDN w:val="0"/>
        <w:adjustRightInd w:val="0"/>
        <w:spacing w:after="0" w:line="240" w:lineRule="auto"/>
        <w:jc w:val="both"/>
        <w:rPr>
          <w:rFonts w:ascii="Times New Roman" w:hAnsi="Times New Roman"/>
          <w:sz w:val="28"/>
          <w:szCs w:val="28"/>
        </w:rPr>
      </w:pPr>
    </w:p>
    <w:p w:rsidR="009A6575" w:rsidRPr="00ED1FAB" w:rsidRDefault="00B9489E" w:rsidP="009A6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9A6575" w:rsidRPr="00ED1FAB">
        <w:rPr>
          <w:rFonts w:ascii="Times New Roman" w:hAnsi="Times New Roman"/>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9A6575" w:rsidRPr="00ED1FAB" w:rsidRDefault="009A6575" w:rsidP="009A6575">
      <w:pPr>
        <w:pStyle w:val="ConsPlusTitle"/>
        <w:outlineLvl w:val="2"/>
        <w:rPr>
          <w:rFonts w:ascii="Times New Roman" w:hAnsi="Times New Roman" w:cs="Times New Roman"/>
          <w:b w:val="0"/>
          <w:sz w:val="28"/>
          <w:szCs w:val="28"/>
        </w:rPr>
      </w:pPr>
    </w:p>
    <w:p w:rsidR="009A6575" w:rsidRPr="00ED1FAB" w:rsidRDefault="009A6575" w:rsidP="009A6575">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57E3E" w:rsidRPr="00914E31" w:rsidRDefault="00057E3E" w:rsidP="00057E3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A6575" w:rsidRPr="00ED1FAB" w:rsidRDefault="00B9489E" w:rsidP="009A6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46</w:t>
      </w:r>
      <w:r w:rsidR="00057E3E" w:rsidRPr="00824981">
        <w:rPr>
          <w:rFonts w:ascii="Times New Roman" w:hAnsi="Times New Roman" w:cs="Times New Roman"/>
          <w:sz w:val="28"/>
          <w:szCs w:val="28"/>
        </w:rPr>
        <w:t xml:space="preserve">. </w:t>
      </w:r>
      <w:r w:rsidR="009A6575" w:rsidRPr="00ED1FAB">
        <w:rPr>
          <w:rFonts w:ascii="Times New Roman" w:hAnsi="Times New Roman"/>
          <w:sz w:val="28"/>
          <w:szCs w:val="28"/>
        </w:rPr>
        <w:t xml:space="preserve">Для получения государственной услуги гражданин обращается с </w:t>
      </w:r>
      <w:hyperlink r:id="rId27" w:history="1">
        <w:r w:rsidR="009A6575" w:rsidRPr="00ED1FAB">
          <w:rPr>
            <w:rFonts w:ascii="Times New Roman" w:hAnsi="Times New Roman"/>
            <w:sz w:val="28"/>
            <w:szCs w:val="28"/>
          </w:rPr>
          <w:t>заявлением</w:t>
        </w:r>
      </w:hyperlink>
      <w:r w:rsidR="009A6575" w:rsidRPr="00ED1FAB">
        <w:rPr>
          <w:rFonts w:ascii="Times New Roman" w:hAnsi="Times New Roman"/>
          <w:sz w:val="28"/>
          <w:szCs w:val="28"/>
        </w:rPr>
        <w:t xml:space="preserve"> о предоставлении государственной услуги по форме согласно </w:t>
      </w:r>
      <w:r w:rsidR="009A6575" w:rsidRPr="00ED1FAB">
        <w:rPr>
          <w:rFonts w:ascii="Times New Roman" w:hAnsi="Times New Roman"/>
          <w:sz w:val="28"/>
          <w:szCs w:val="28"/>
        </w:rPr>
        <w:lastRenderedPageBreak/>
        <w:t>приложению 1 к настоящему Административному регламенту, с приложением следующих документов:</w:t>
      </w:r>
    </w:p>
    <w:p w:rsidR="00057E3E" w:rsidRDefault="00057E3E" w:rsidP="009A657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p w:rsidR="009A6575" w:rsidRPr="00ED1FAB"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bookmarkStart w:id="5" w:name="sub_1274"/>
      <w:r>
        <w:rPr>
          <w:rFonts w:ascii="Times New Roman" w:hAnsi="Times New Roman"/>
          <w:sz w:val="28"/>
          <w:szCs w:val="28"/>
          <w:lang w:eastAsia="ru-RU"/>
        </w:rPr>
        <w:t>2</w:t>
      </w:r>
      <w:r w:rsidRPr="00ED1FAB">
        <w:rPr>
          <w:rFonts w:ascii="Times New Roman" w:hAnsi="Times New Roman"/>
          <w:sz w:val="28"/>
          <w:szCs w:val="28"/>
          <w:lang w:eastAsia="ru-RU"/>
        </w:rPr>
        <w:t>) документов, подтверждающие смену фамилии (имени, отчества) (свидетельство о перемене имени (в случае смены фамилии, имени, отчества).</w:t>
      </w:r>
    </w:p>
    <w:bookmarkEnd w:id="5"/>
    <w:p w:rsidR="00057E3E" w:rsidRDefault="009A6575" w:rsidP="00057E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57E3E">
        <w:rPr>
          <w:rFonts w:ascii="Times New Roman" w:hAnsi="Times New Roman" w:cs="Times New Roman"/>
          <w:sz w:val="28"/>
          <w:szCs w:val="28"/>
        </w:rPr>
        <w:t>) свидетельства о регистрации по месту пребывания (для проживающих по месту пребывания);</w:t>
      </w:r>
    </w:p>
    <w:p w:rsidR="00057E3E" w:rsidRDefault="009A6575" w:rsidP="00057E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57E3E">
        <w:rPr>
          <w:rFonts w:ascii="Times New Roman" w:hAnsi="Times New Roman" w:cs="Times New Roman"/>
          <w:sz w:val="28"/>
          <w:szCs w:val="28"/>
        </w:rPr>
        <w:t>) удостоверения о праве на меры социальной поддержки;</w:t>
      </w:r>
    </w:p>
    <w:p w:rsidR="00057E3E" w:rsidRDefault="009A6575" w:rsidP="00057E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57E3E">
        <w:rPr>
          <w:rFonts w:ascii="Times New Roman" w:hAnsi="Times New Roman" w:cs="Times New Roman"/>
          <w:sz w:val="28"/>
          <w:szCs w:val="28"/>
        </w:rPr>
        <w:t>) справки о реабилитации (для реабилитированных лиц и лиц, пострадавших от политических репрессий);</w:t>
      </w:r>
    </w:p>
    <w:p w:rsidR="00057E3E" w:rsidRDefault="009A6575" w:rsidP="00057E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57E3E">
        <w:rPr>
          <w:rFonts w:ascii="Times New Roman" w:hAnsi="Times New Roman" w:cs="Times New Roman"/>
          <w:sz w:val="28"/>
          <w:szCs w:val="28"/>
        </w:rPr>
        <w:t>) реквизитов счета, в случае получения ежемесячной денежной выплаты через кредитное учреждение;</w:t>
      </w:r>
    </w:p>
    <w:p w:rsidR="00057E3E" w:rsidRDefault="009A6575" w:rsidP="00057E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57E3E">
        <w:rPr>
          <w:rFonts w:ascii="Times New Roman" w:hAnsi="Times New Roman" w:cs="Times New Roman"/>
          <w:sz w:val="28"/>
          <w:szCs w:val="28"/>
        </w:rPr>
        <w:t>) документа (пенсионного удостоверения либо справки, выданной органом, выплачивающим пенсию), подтверждающим факт назначения пенсии (для ветеранов труда и лиц, имеющих звание «Ветеран труда Корякского автономного округа»)</w:t>
      </w:r>
      <w:r>
        <w:rPr>
          <w:rFonts w:ascii="Times New Roman" w:hAnsi="Times New Roman" w:cs="Times New Roman"/>
          <w:sz w:val="28"/>
          <w:szCs w:val="28"/>
        </w:rPr>
        <w:t>;</w:t>
      </w:r>
    </w:p>
    <w:p w:rsidR="009A6575" w:rsidRPr="00ED1FAB" w:rsidRDefault="009A6575" w:rsidP="009A6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ED1FAB">
        <w:rPr>
          <w:rFonts w:ascii="Times New Roman" w:hAnsi="Times New Roman"/>
          <w:sz w:val="28"/>
          <w:szCs w:val="28"/>
        </w:rPr>
        <w:t>) документов, удостоверяющих личность и полномочия представителя (опекуна, попечителя) (в случае, если заявление подается представителем (опекуном, попечителем) гражданина).</w:t>
      </w:r>
    </w:p>
    <w:p w:rsidR="009A6575" w:rsidRPr="00ED1FAB"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 xml:space="preserve">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w:t>
      </w:r>
      <w:hyperlink r:id="rId28" w:history="1">
        <w:r w:rsidRPr="00ED1FAB">
          <w:rPr>
            <w:rFonts w:ascii="Times New Roman" w:hAnsi="Times New Roman"/>
            <w:sz w:val="28"/>
            <w:szCs w:val="28"/>
            <w:lang w:eastAsia="ru-RU"/>
          </w:rPr>
          <w:t>гражданским законодательством</w:t>
        </w:r>
      </w:hyperlink>
      <w:r w:rsidRPr="00ED1FAB">
        <w:rPr>
          <w:rFonts w:ascii="Times New Roman" w:hAnsi="Times New Roman"/>
          <w:sz w:val="28"/>
          <w:szCs w:val="28"/>
          <w:lang w:eastAsia="ru-RU"/>
        </w:rPr>
        <w:t xml:space="preserve"> Российской Федерации.</w:t>
      </w:r>
    </w:p>
    <w:p w:rsidR="009A6575" w:rsidRDefault="009A6575" w:rsidP="009A657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9A6575" w:rsidRPr="009A6575" w:rsidRDefault="00B9489E" w:rsidP="009A6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9A6575" w:rsidRPr="009A6575">
        <w:rPr>
          <w:rFonts w:ascii="Times New Roman" w:hAnsi="Times New Roman"/>
          <w:sz w:val="28"/>
          <w:szCs w:val="28"/>
        </w:rPr>
        <w:t>.</w:t>
      </w:r>
      <w:r w:rsidR="009A6575">
        <w:rPr>
          <w:rFonts w:ascii="Times New Roman" w:hAnsi="Times New Roman"/>
          <w:sz w:val="28"/>
          <w:szCs w:val="28"/>
        </w:rPr>
        <w:t xml:space="preserve"> </w:t>
      </w:r>
      <w:r w:rsidR="009A6575" w:rsidRPr="009A6575">
        <w:rPr>
          <w:rFonts w:ascii="Times New Roman" w:hAnsi="Times New Roman"/>
          <w:sz w:val="28"/>
          <w:szCs w:val="28"/>
        </w:rPr>
        <w:t>Представление гражданином документов в форме электронных документов приравнивается к согласию гражданина с обработкой его персональных данных в целях и объеме, необходимых для предоставления государственной услуги.</w:t>
      </w:r>
    </w:p>
    <w:p w:rsidR="009A6575" w:rsidRPr="00ED1FAB" w:rsidRDefault="00B9489E" w:rsidP="009A6575">
      <w:pPr>
        <w:spacing w:after="0" w:line="240" w:lineRule="auto"/>
        <w:ind w:firstLine="709"/>
        <w:jc w:val="both"/>
        <w:rPr>
          <w:rFonts w:ascii="Times New Roman" w:hAnsi="Times New Roman"/>
          <w:sz w:val="28"/>
          <w:szCs w:val="28"/>
        </w:rPr>
      </w:pPr>
      <w:r>
        <w:rPr>
          <w:rFonts w:ascii="Times New Roman" w:hAnsi="Times New Roman"/>
          <w:sz w:val="28"/>
          <w:szCs w:val="28"/>
        </w:rPr>
        <w:t>48</w:t>
      </w:r>
      <w:r w:rsidR="009A6575" w:rsidRPr="00ED1FAB">
        <w:rPr>
          <w:rFonts w:ascii="Times New Roman" w:hAnsi="Times New Roman"/>
          <w:sz w:val="28"/>
          <w:szCs w:val="28"/>
        </w:rPr>
        <w:t xml:space="preserve">. </w:t>
      </w:r>
      <w:bookmarkStart w:id="6" w:name="Par139"/>
      <w:bookmarkEnd w:id="6"/>
      <w:r w:rsidR="009A6575" w:rsidRPr="00ED1FAB">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9A6575" w:rsidRPr="00ED1FAB" w:rsidRDefault="009A6575" w:rsidP="009A657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в заявлении должны быть заполнены все реквизиты;</w:t>
      </w:r>
    </w:p>
    <w:p w:rsidR="009A6575" w:rsidRPr="00ED1FAB" w:rsidRDefault="009A6575" w:rsidP="009A657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ED1FAB">
        <w:rPr>
          <w:rFonts w:ascii="Times New Roman" w:hAnsi="Times New Roman"/>
          <w:sz w:val="28"/>
          <w:szCs w:val="28"/>
        </w:rPr>
        <w:t>апостиля</w:t>
      </w:r>
      <w:proofErr w:type="spellEnd"/>
      <w:r w:rsidRPr="00ED1FAB">
        <w:rPr>
          <w:rFonts w:ascii="Times New Roman" w:hAnsi="Times New Roman"/>
          <w:sz w:val="28"/>
          <w:szCs w:val="28"/>
        </w:rPr>
        <w:t>) в соответствии с действующим законодательством и переведены на русский язык;</w:t>
      </w:r>
    </w:p>
    <w:p w:rsidR="009A6575" w:rsidRPr="00ED1FAB" w:rsidRDefault="009A6575" w:rsidP="009A657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9A6575" w:rsidRPr="00ED1FAB" w:rsidRDefault="009A6575" w:rsidP="009A657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4) сведения о фамилии, имени, отчестве и дате рождения гражданина, содержащиеся в документах, указанных в частях </w:t>
      </w:r>
      <w:r w:rsidR="006269B9">
        <w:rPr>
          <w:rFonts w:ascii="Times New Roman" w:hAnsi="Times New Roman"/>
          <w:sz w:val="28"/>
          <w:szCs w:val="28"/>
        </w:rPr>
        <w:t>46</w:t>
      </w:r>
      <w:r w:rsidRPr="0087617E">
        <w:rPr>
          <w:rFonts w:ascii="Times New Roman" w:hAnsi="Times New Roman"/>
          <w:color w:val="FF0000"/>
          <w:sz w:val="28"/>
          <w:szCs w:val="28"/>
        </w:rPr>
        <w:t xml:space="preserve"> </w:t>
      </w:r>
      <w:r w:rsidRPr="006269B9">
        <w:rPr>
          <w:rFonts w:ascii="Times New Roman" w:hAnsi="Times New Roman"/>
          <w:sz w:val="28"/>
          <w:szCs w:val="28"/>
        </w:rPr>
        <w:t xml:space="preserve">и </w:t>
      </w:r>
      <w:r w:rsidR="006269B9" w:rsidRPr="006269B9">
        <w:rPr>
          <w:rFonts w:ascii="Times New Roman" w:hAnsi="Times New Roman"/>
          <w:sz w:val="28"/>
          <w:szCs w:val="28"/>
        </w:rPr>
        <w:t>49</w:t>
      </w:r>
      <w:r w:rsidRPr="00ED1FAB">
        <w:rPr>
          <w:rFonts w:ascii="Times New Roman" w:hAnsi="Times New Roman"/>
          <w:sz w:val="28"/>
          <w:szCs w:val="28"/>
        </w:rPr>
        <w:t xml:space="preserve"> настоящего </w:t>
      </w:r>
      <w:r w:rsidRPr="00ED1FAB">
        <w:rPr>
          <w:rFonts w:ascii="Times New Roman" w:hAnsi="Times New Roman"/>
          <w:sz w:val="28"/>
          <w:szCs w:val="28"/>
        </w:rPr>
        <w:lastRenderedPageBreak/>
        <w:t>Административного регламента, должны соответствовать сведениям, указанным в документе, удостоверяющем личность гражданина.</w:t>
      </w:r>
    </w:p>
    <w:p w:rsidR="009A6575" w:rsidRPr="00ED1FAB" w:rsidRDefault="00B9489E" w:rsidP="009A6575">
      <w:pPr>
        <w:autoSpaceDE w:val="0"/>
        <w:autoSpaceDN w:val="0"/>
        <w:adjustRightInd w:val="0"/>
        <w:spacing w:after="0" w:line="240" w:lineRule="auto"/>
        <w:ind w:firstLine="709"/>
        <w:jc w:val="both"/>
        <w:rPr>
          <w:rFonts w:ascii="Times New Roman" w:hAnsi="Times New Roman"/>
          <w:sz w:val="28"/>
          <w:szCs w:val="28"/>
        </w:rPr>
      </w:pPr>
      <w:bookmarkStart w:id="7" w:name="Par144"/>
      <w:bookmarkEnd w:id="7"/>
      <w:r>
        <w:rPr>
          <w:rFonts w:ascii="Times New Roman" w:hAnsi="Times New Roman"/>
          <w:sz w:val="28"/>
          <w:szCs w:val="28"/>
        </w:rPr>
        <w:t>49</w:t>
      </w:r>
      <w:r w:rsidR="009A6575" w:rsidRPr="00ED1FAB">
        <w:rPr>
          <w:rFonts w:ascii="Times New Roman" w:hAnsi="Times New Roman"/>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009A6575" w:rsidRPr="00ED1FAB">
          <w:rPr>
            <w:rFonts w:ascii="Times New Roman" w:hAnsi="Times New Roman"/>
            <w:sz w:val="28"/>
            <w:szCs w:val="28"/>
          </w:rPr>
          <w:t xml:space="preserve">части </w:t>
        </w:r>
      </w:hyperlink>
      <w:r w:rsidR="009A6575" w:rsidRPr="00ED1FAB">
        <w:rPr>
          <w:rFonts w:ascii="Times New Roman" w:hAnsi="Times New Roman"/>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29" w:history="1">
        <w:r w:rsidR="009A6575" w:rsidRPr="00ED1FAB">
          <w:rPr>
            <w:rFonts w:ascii="Times New Roman" w:hAnsi="Times New Roman"/>
            <w:sz w:val="28"/>
            <w:szCs w:val="28"/>
          </w:rPr>
          <w:t>согласия</w:t>
        </w:r>
      </w:hyperlink>
      <w:r w:rsidR="009A6575" w:rsidRPr="00ED1FAB">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9A6575" w:rsidRPr="00ED1FAB" w:rsidRDefault="009A6575" w:rsidP="009A657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30" w:history="1">
        <w:r w:rsidRPr="00ED1FAB">
          <w:rPr>
            <w:rFonts w:ascii="Times New Roman" w:hAnsi="Times New Roman"/>
            <w:sz w:val="28"/>
            <w:szCs w:val="28"/>
          </w:rPr>
          <w:t>№ 63-ФЗ</w:t>
        </w:r>
      </w:hyperlink>
      <w:r w:rsidRPr="00ED1FAB">
        <w:rPr>
          <w:rFonts w:ascii="Times New Roman" w:hAnsi="Times New Roman"/>
          <w:sz w:val="28"/>
          <w:szCs w:val="28"/>
        </w:rPr>
        <w:t xml:space="preserve"> «Об электронной подписи» и от 27.07.2010 </w:t>
      </w:r>
      <w:hyperlink r:id="rId31" w:history="1">
        <w:r w:rsidRPr="00ED1FAB">
          <w:rPr>
            <w:rFonts w:ascii="Times New Roman" w:hAnsi="Times New Roman"/>
            <w:sz w:val="28"/>
            <w:szCs w:val="28"/>
          </w:rPr>
          <w:t>№ 210-ФЗ</w:t>
        </w:r>
      </w:hyperlink>
      <w:r w:rsidRPr="00ED1FAB">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9A6575" w:rsidRPr="00ED1FAB" w:rsidRDefault="009A6575" w:rsidP="009A657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A6575" w:rsidRPr="00ED1FAB" w:rsidRDefault="00B9489E" w:rsidP="009A6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9A6575" w:rsidRPr="00ED1FAB">
        <w:rPr>
          <w:rFonts w:ascii="Times New Roman" w:hAnsi="Times New Roman"/>
          <w:sz w:val="28"/>
          <w:szCs w:val="28"/>
        </w:rPr>
        <w:t xml:space="preserve">. При личном обращении граждан (их представителей) копии документов, указанных в </w:t>
      </w:r>
      <w:hyperlink w:anchor="Par133" w:history="1">
        <w:r w:rsidR="009A6575" w:rsidRPr="00ED1FAB">
          <w:rPr>
            <w:rFonts w:ascii="Times New Roman" w:hAnsi="Times New Roman"/>
            <w:sz w:val="28"/>
            <w:szCs w:val="28"/>
          </w:rPr>
          <w:t xml:space="preserve">части </w:t>
        </w:r>
      </w:hyperlink>
      <w:r w:rsidR="006269B9">
        <w:rPr>
          <w:rFonts w:ascii="Times New Roman" w:hAnsi="Times New Roman"/>
          <w:sz w:val="28"/>
          <w:szCs w:val="28"/>
        </w:rPr>
        <w:t>46</w:t>
      </w:r>
      <w:r w:rsidR="009A6575" w:rsidRPr="00ED1FAB">
        <w:rPr>
          <w:rFonts w:ascii="Times New Roman" w:hAnsi="Times New Roman"/>
          <w:sz w:val="28"/>
          <w:szCs w:val="28"/>
        </w:rPr>
        <w:t xml:space="preserve"> настоящего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9A6575" w:rsidRPr="00ED1FAB" w:rsidRDefault="009A6575" w:rsidP="009A6575">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случае отсутствия оригиналов документов гражданином (его представителем) должны быть предоставлены копии документов, заверенные в соответствии с </w:t>
      </w:r>
      <w:hyperlink w:anchor="Par149" w:history="1">
        <w:r w:rsidRPr="00ED1FAB">
          <w:rPr>
            <w:rFonts w:ascii="Times New Roman" w:hAnsi="Times New Roman"/>
            <w:sz w:val="28"/>
            <w:szCs w:val="28"/>
          </w:rPr>
          <w:t xml:space="preserve">частью </w:t>
        </w:r>
      </w:hyperlink>
      <w:r w:rsidR="00A628EC">
        <w:rPr>
          <w:rFonts w:ascii="Times New Roman" w:hAnsi="Times New Roman"/>
          <w:sz w:val="28"/>
          <w:szCs w:val="28"/>
        </w:rPr>
        <w:t>51</w:t>
      </w:r>
      <w:r w:rsidRPr="00ED1FAB">
        <w:rPr>
          <w:rFonts w:ascii="Times New Roman" w:hAnsi="Times New Roman"/>
          <w:sz w:val="28"/>
          <w:szCs w:val="28"/>
        </w:rPr>
        <w:t xml:space="preserve"> настоящего Административного регламента.</w:t>
      </w:r>
    </w:p>
    <w:p w:rsidR="009A6575" w:rsidRPr="00ED1FAB" w:rsidRDefault="00B9489E" w:rsidP="009A6575">
      <w:pPr>
        <w:autoSpaceDE w:val="0"/>
        <w:autoSpaceDN w:val="0"/>
        <w:adjustRightInd w:val="0"/>
        <w:spacing w:after="0" w:line="240" w:lineRule="auto"/>
        <w:ind w:firstLine="709"/>
        <w:jc w:val="both"/>
        <w:rPr>
          <w:rFonts w:ascii="Times New Roman" w:hAnsi="Times New Roman"/>
          <w:color w:val="000000"/>
          <w:sz w:val="28"/>
          <w:szCs w:val="28"/>
        </w:rPr>
      </w:pPr>
      <w:bookmarkStart w:id="8" w:name="Par149"/>
      <w:bookmarkEnd w:id="8"/>
      <w:r>
        <w:rPr>
          <w:rFonts w:ascii="Times New Roman" w:hAnsi="Times New Roman"/>
          <w:sz w:val="28"/>
          <w:szCs w:val="28"/>
        </w:rPr>
        <w:t>51</w:t>
      </w:r>
      <w:r w:rsidR="009A6575" w:rsidRPr="00ED1FAB">
        <w:rPr>
          <w:rFonts w:ascii="Times New Roman" w:hAnsi="Times New Roman"/>
          <w:sz w:val="28"/>
          <w:szCs w:val="28"/>
        </w:rPr>
        <w:t xml:space="preserve">. Копии документов, указанных в </w:t>
      </w:r>
      <w:hyperlink w:anchor="Par133" w:history="1">
        <w:r w:rsidR="009A6575" w:rsidRPr="00ED1FAB">
          <w:rPr>
            <w:rFonts w:ascii="Times New Roman" w:hAnsi="Times New Roman"/>
            <w:sz w:val="28"/>
            <w:szCs w:val="28"/>
          </w:rPr>
          <w:t xml:space="preserve">частях </w:t>
        </w:r>
      </w:hyperlink>
      <w:r w:rsidR="00A628EC">
        <w:rPr>
          <w:rFonts w:ascii="Times New Roman" w:hAnsi="Times New Roman"/>
          <w:sz w:val="28"/>
          <w:szCs w:val="28"/>
        </w:rPr>
        <w:t>46</w:t>
      </w:r>
      <w:r w:rsidR="009A6575" w:rsidRPr="0087617E">
        <w:rPr>
          <w:rFonts w:ascii="Times New Roman" w:hAnsi="Times New Roman"/>
          <w:color w:val="FF0000"/>
          <w:sz w:val="28"/>
          <w:szCs w:val="28"/>
        </w:rPr>
        <w:t xml:space="preserve"> </w:t>
      </w:r>
      <w:r w:rsidR="009A6575" w:rsidRPr="00A628EC">
        <w:rPr>
          <w:rFonts w:ascii="Times New Roman" w:hAnsi="Times New Roman"/>
          <w:sz w:val="28"/>
          <w:szCs w:val="28"/>
        </w:rPr>
        <w:t xml:space="preserve">и </w:t>
      </w:r>
      <w:r w:rsidR="00A628EC" w:rsidRPr="00A628EC">
        <w:rPr>
          <w:rFonts w:ascii="Times New Roman" w:hAnsi="Times New Roman"/>
          <w:sz w:val="28"/>
          <w:szCs w:val="28"/>
        </w:rPr>
        <w:t>4</w:t>
      </w:r>
      <w:r w:rsidR="00A628EC">
        <w:rPr>
          <w:rFonts w:ascii="Times New Roman" w:hAnsi="Times New Roman"/>
          <w:sz w:val="28"/>
          <w:szCs w:val="28"/>
        </w:rPr>
        <w:t>9</w:t>
      </w:r>
      <w:r w:rsidR="009A6575" w:rsidRPr="00ED1FAB">
        <w:rPr>
          <w:rFonts w:ascii="Times New Roman" w:hAnsi="Times New Roman"/>
          <w:sz w:val="28"/>
          <w:szCs w:val="28"/>
        </w:rPr>
        <w:t xml:space="preserve"> настоящего Административного регламента, направляемых гражданами (их представителями) посредством почтовой связи, должны быть заверены </w:t>
      </w:r>
      <w:r w:rsidR="009A6575" w:rsidRPr="00ED1FAB">
        <w:rPr>
          <w:rFonts w:ascii="Times New Roman" w:hAnsi="Times New Roman"/>
          <w:color w:val="000000"/>
          <w:sz w:val="28"/>
          <w:szCs w:val="28"/>
        </w:rPr>
        <w:t>нотариусом либо следующими должностными лицами местного самоуправления, имеющими право совершать нотариальные действия:</w:t>
      </w:r>
    </w:p>
    <w:p w:rsidR="009A6575" w:rsidRPr="00ED1FAB" w:rsidRDefault="009A6575" w:rsidP="009A6575">
      <w:pPr>
        <w:pStyle w:val="aff0"/>
        <w:spacing w:before="0" w:beforeAutospacing="0" w:after="0" w:afterAutospacing="0"/>
        <w:ind w:firstLine="709"/>
        <w:jc w:val="both"/>
        <w:rPr>
          <w:color w:val="000000"/>
          <w:sz w:val="28"/>
          <w:szCs w:val="28"/>
        </w:rPr>
      </w:pPr>
      <w:r w:rsidRPr="00ED1FAB">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9A6575" w:rsidRPr="00ED1FAB" w:rsidRDefault="009A6575" w:rsidP="009A6575">
      <w:pPr>
        <w:pStyle w:val="aff0"/>
        <w:spacing w:before="0" w:beforeAutospacing="0" w:after="0" w:afterAutospacing="0"/>
        <w:ind w:firstLine="708"/>
        <w:jc w:val="both"/>
        <w:rPr>
          <w:color w:val="000000"/>
          <w:sz w:val="28"/>
          <w:szCs w:val="28"/>
        </w:rPr>
      </w:pPr>
      <w:r w:rsidRPr="00ED1FAB">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9A6575" w:rsidRPr="00ED1FAB" w:rsidRDefault="009A6575" w:rsidP="009A6575">
      <w:pPr>
        <w:pStyle w:val="aff0"/>
        <w:spacing w:before="0" w:beforeAutospacing="0" w:after="0" w:afterAutospacing="0"/>
        <w:ind w:firstLine="708"/>
        <w:jc w:val="both"/>
        <w:rPr>
          <w:rFonts w:ascii="Segoe UI" w:hAnsi="Segoe UI" w:cs="Segoe UI"/>
          <w:color w:val="000000"/>
          <w:sz w:val="18"/>
          <w:szCs w:val="18"/>
        </w:rPr>
      </w:pPr>
      <w:r w:rsidRPr="00ED1FAB">
        <w:rPr>
          <w:color w:val="000000"/>
          <w:sz w:val="28"/>
          <w:szCs w:val="28"/>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w:t>
      </w:r>
      <w:r w:rsidRPr="00ED1FAB">
        <w:rPr>
          <w:color w:val="000000"/>
          <w:sz w:val="28"/>
          <w:szCs w:val="28"/>
        </w:rPr>
        <w:lastRenderedPageBreak/>
        <w:t>должностное лицо в соответствии со своей должностной инструкцией исполняет должностные обязанности в данном населенном пункте</w:t>
      </w:r>
      <w:r w:rsidRPr="00ED1FAB">
        <w:rPr>
          <w:rFonts w:ascii="Times New Roman CYR" w:hAnsi="Times New Roman CYR" w:cs="Times New Roman CYR"/>
          <w:color w:val="000000"/>
          <w:sz w:val="28"/>
          <w:szCs w:val="28"/>
        </w:rPr>
        <w:t>.</w:t>
      </w:r>
      <w:r w:rsidRPr="00ED1FAB">
        <w:rPr>
          <w:rFonts w:ascii="Segoe UI" w:hAnsi="Segoe UI" w:cs="Segoe UI"/>
          <w:color w:val="000000"/>
          <w:sz w:val="18"/>
          <w:szCs w:val="18"/>
        </w:rPr>
        <w:t> </w:t>
      </w:r>
    </w:p>
    <w:p w:rsidR="009A6575" w:rsidRPr="00ED1FAB" w:rsidRDefault="00A628EC" w:rsidP="009A6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009A6575" w:rsidRPr="00ED1FAB">
        <w:rPr>
          <w:rFonts w:ascii="Times New Roman" w:hAnsi="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9A6575" w:rsidRPr="00ED1FAB" w:rsidRDefault="00A628EC" w:rsidP="009A65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009A6575" w:rsidRPr="00ED1FAB">
        <w:rPr>
          <w:rFonts w:ascii="Times New Roman" w:hAnsi="Times New Roman"/>
          <w:sz w:val="28"/>
          <w:szCs w:val="28"/>
        </w:rPr>
        <w:t xml:space="preserve">.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9A6575" w:rsidRPr="00ED1FAB" w:rsidRDefault="00A628EC" w:rsidP="009A65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A6575" w:rsidRPr="00ED1FAB">
        <w:rPr>
          <w:rFonts w:ascii="Times New Roman" w:hAnsi="Times New Roman" w:cs="Times New Roman"/>
          <w:sz w:val="28"/>
          <w:szCs w:val="28"/>
        </w:rPr>
        <w:t xml:space="preserve">. По выбору гражданина (его представителя) заявление и документы на предоставление государственной услуги, указанные в частях </w:t>
      </w:r>
      <w:r>
        <w:rPr>
          <w:rFonts w:ascii="Times New Roman" w:hAnsi="Times New Roman" w:cs="Times New Roman"/>
          <w:sz w:val="28"/>
          <w:szCs w:val="28"/>
        </w:rPr>
        <w:t>46 и</w:t>
      </w:r>
      <w:r w:rsidR="009A6575" w:rsidRPr="0087617E">
        <w:rPr>
          <w:rFonts w:ascii="Times New Roman" w:hAnsi="Times New Roman" w:cs="Times New Roman"/>
          <w:color w:val="FF0000"/>
          <w:sz w:val="28"/>
          <w:szCs w:val="28"/>
        </w:rPr>
        <w:t xml:space="preserve"> </w:t>
      </w:r>
      <w:r w:rsidRPr="00A628EC">
        <w:rPr>
          <w:rFonts w:ascii="Times New Roman" w:hAnsi="Times New Roman" w:cs="Times New Roman"/>
          <w:sz w:val="28"/>
          <w:szCs w:val="28"/>
        </w:rPr>
        <w:t>49</w:t>
      </w:r>
      <w:r w:rsidR="009A6575" w:rsidRPr="00ED1FAB">
        <w:rPr>
          <w:rFonts w:ascii="Times New Roman" w:hAnsi="Times New Roman" w:cs="Times New Roman"/>
          <w:sz w:val="28"/>
          <w:szCs w:val="28"/>
        </w:rPr>
        <w:t xml:space="preserve"> настоящего Административного регламента, могут быть поданы:</w:t>
      </w:r>
    </w:p>
    <w:p w:rsidR="009A6575" w:rsidRPr="00ED1FAB" w:rsidRDefault="009A6575" w:rsidP="009A657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посредством почтовой связи на бумажном носителе в КГКУ «Центр выплат»;</w:t>
      </w:r>
    </w:p>
    <w:p w:rsidR="009A6575" w:rsidRDefault="009A6575" w:rsidP="009A6575">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лично в МФЦ</w:t>
      </w:r>
      <w:r>
        <w:rPr>
          <w:rFonts w:ascii="Times New Roman" w:hAnsi="Times New Roman" w:cs="Times New Roman"/>
          <w:sz w:val="28"/>
          <w:szCs w:val="28"/>
        </w:rPr>
        <w:t>;</w:t>
      </w:r>
    </w:p>
    <w:p w:rsidR="009A6575" w:rsidRPr="0087617E" w:rsidRDefault="009A6575" w:rsidP="009A6575">
      <w:pPr>
        <w:pStyle w:val="ConsPlusNormal"/>
        <w:ind w:firstLine="709"/>
        <w:jc w:val="both"/>
        <w:rPr>
          <w:rFonts w:ascii="Times New Roman" w:hAnsi="Times New Roman" w:cs="Times New Roman"/>
          <w:sz w:val="28"/>
          <w:szCs w:val="28"/>
        </w:rPr>
      </w:pPr>
      <w:r w:rsidRPr="0087617E">
        <w:rPr>
          <w:rFonts w:ascii="Times New Roman" w:hAnsi="Times New Roman" w:cs="Times New Roman"/>
          <w:sz w:val="28"/>
          <w:szCs w:val="28"/>
        </w:rPr>
        <w:t>3) через ЕПГУ/РПГУ путем заполнения соответствующей интерактивной формы заявления с использованием «Личного кабинета».</w:t>
      </w:r>
    </w:p>
    <w:p w:rsidR="009A6575" w:rsidRPr="00ED1FAB" w:rsidRDefault="00A628EC" w:rsidP="009A6575">
      <w:pPr>
        <w:pStyle w:val="ConsPlusNormal"/>
        <w:ind w:firstLine="709"/>
        <w:jc w:val="both"/>
        <w:rPr>
          <w:rFonts w:ascii="Times New Roman" w:hAnsi="Times New Roman"/>
          <w:sz w:val="28"/>
          <w:szCs w:val="28"/>
        </w:rPr>
      </w:pPr>
      <w:r>
        <w:rPr>
          <w:rFonts w:ascii="Times New Roman" w:hAnsi="Times New Roman" w:cs="Times New Roman"/>
          <w:sz w:val="28"/>
          <w:szCs w:val="28"/>
        </w:rPr>
        <w:t>55</w:t>
      </w:r>
      <w:r w:rsidR="009A6575" w:rsidRPr="00ED1FAB">
        <w:rPr>
          <w:rFonts w:ascii="Times New Roman" w:hAnsi="Times New Roman" w:cs="Times New Roman"/>
          <w:sz w:val="28"/>
          <w:szCs w:val="28"/>
        </w:rPr>
        <w:t xml:space="preserve">. </w:t>
      </w:r>
      <w:bookmarkStart w:id="9" w:name="sub_1024"/>
      <w:r w:rsidR="009A6575" w:rsidRPr="00ED1FAB">
        <w:rPr>
          <w:rFonts w:ascii="Times New Roman" w:hAnsi="Times New Roman"/>
          <w:sz w:val="28"/>
          <w:szCs w:val="28"/>
        </w:rPr>
        <w:t>Граждане обязаны в течение 10 рабочих дней со дня возникновения следующих случаев, влияющих на право предоставления государственной услуги, уведомлять КГКУ «Центр выплат»:</w:t>
      </w:r>
    </w:p>
    <w:p w:rsidR="009A6575" w:rsidRPr="00ED1FAB"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bookmarkStart w:id="10" w:name="sub_1241"/>
      <w:bookmarkEnd w:id="9"/>
      <w:r w:rsidRPr="00ED1FAB">
        <w:rPr>
          <w:rFonts w:ascii="Times New Roman" w:hAnsi="Times New Roman"/>
          <w:sz w:val="28"/>
          <w:szCs w:val="28"/>
          <w:lang w:eastAsia="ru-RU"/>
        </w:rPr>
        <w:t>1) об изменении места жительства (места пребывания) в Камчатском крае;</w:t>
      </w:r>
    </w:p>
    <w:p w:rsidR="009A6575" w:rsidRPr="00ED1FAB"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bookmarkStart w:id="11" w:name="sub_1242"/>
      <w:bookmarkEnd w:id="10"/>
      <w:r w:rsidRPr="00ED1FAB">
        <w:rPr>
          <w:rFonts w:ascii="Times New Roman" w:hAnsi="Times New Roman"/>
          <w:sz w:val="28"/>
          <w:szCs w:val="28"/>
          <w:lang w:eastAsia="ru-RU"/>
        </w:rPr>
        <w:t>2) о смене фамилии, имени, отчества;</w:t>
      </w:r>
    </w:p>
    <w:p w:rsidR="009A6575" w:rsidRPr="00ED1FAB"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bookmarkStart w:id="12" w:name="sub_1243"/>
      <w:bookmarkEnd w:id="11"/>
      <w:r w:rsidRPr="00ED1FAB">
        <w:rPr>
          <w:rFonts w:ascii="Times New Roman" w:hAnsi="Times New Roman"/>
          <w:sz w:val="28"/>
          <w:szCs w:val="28"/>
          <w:lang w:eastAsia="ru-RU"/>
        </w:rPr>
        <w:t>3) о закрытии (изменении) реквизитов лицевого счета, открытого в кредитном учреждении, на который производится перечисление ежемесячной денежной выплаты;</w:t>
      </w:r>
    </w:p>
    <w:p w:rsidR="009A6575" w:rsidRPr="00ED1FAB"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244"/>
      <w:bookmarkEnd w:id="12"/>
      <w:r w:rsidRPr="00ED1FAB">
        <w:rPr>
          <w:rFonts w:ascii="Times New Roman" w:hAnsi="Times New Roman"/>
          <w:sz w:val="28"/>
          <w:szCs w:val="28"/>
          <w:lang w:eastAsia="ru-RU"/>
        </w:rPr>
        <w:t>4) о выходе из гражданства Российской Федерации либо аннулировании вида на жительство;</w:t>
      </w:r>
    </w:p>
    <w:p w:rsidR="009A6575" w:rsidRPr="00ED1FAB"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1245"/>
      <w:bookmarkEnd w:id="13"/>
      <w:r w:rsidRPr="00ED1FAB">
        <w:rPr>
          <w:rFonts w:ascii="Times New Roman" w:hAnsi="Times New Roman"/>
          <w:sz w:val="28"/>
          <w:szCs w:val="28"/>
          <w:lang w:eastAsia="ru-RU"/>
        </w:rPr>
        <w:t>5) о снятии с регистрационного учета по месту жительства (месту пребывания) в Камчатском крае;</w:t>
      </w:r>
    </w:p>
    <w:p w:rsidR="009A6575" w:rsidRPr="00ED1FAB"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6) о получении аналогичной государственной услуги по месту жительства (для граждан, зарегистрированных по месту пребывания в Камчатском крае)</w:t>
      </w:r>
      <w:r w:rsidR="009A1074">
        <w:rPr>
          <w:rFonts w:ascii="Times New Roman" w:hAnsi="Times New Roman"/>
          <w:sz w:val="28"/>
          <w:szCs w:val="28"/>
          <w:lang w:eastAsia="ru-RU"/>
        </w:rPr>
        <w:t>;</w:t>
      </w:r>
    </w:p>
    <w:p w:rsidR="009A6575" w:rsidRDefault="009A6575" w:rsidP="009A6575">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7) об изменении статуса, дающего право на получение государственной услуги</w:t>
      </w:r>
      <w:r w:rsidR="009A1074">
        <w:rPr>
          <w:rFonts w:ascii="Times New Roman" w:hAnsi="Times New Roman"/>
          <w:sz w:val="28"/>
          <w:szCs w:val="28"/>
          <w:lang w:eastAsia="ru-RU"/>
        </w:rPr>
        <w:t>;</w:t>
      </w:r>
    </w:p>
    <w:p w:rsidR="009A1074" w:rsidRDefault="009A1074" w:rsidP="009A10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 xml:space="preserve">8) </w:t>
      </w:r>
      <w:r>
        <w:rPr>
          <w:rFonts w:ascii="Times New Roman" w:hAnsi="Times New Roman" w:cs="Times New Roman"/>
          <w:sz w:val="28"/>
          <w:szCs w:val="28"/>
        </w:rPr>
        <w:t>о получении ежемесячной денежной выплаты по иному основанию, за исключением случаев, предусмотренных законодательством Российской Федерации и Камчатского края.</w:t>
      </w:r>
    </w:p>
    <w:p w:rsidR="009A1074" w:rsidRPr="00ED1FAB" w:rsidRDefault="009A1074" w:rsidP="009A6575">
      <w:pPr>
        <w:autoSpaceDE w:val="0"/>
        <w:autoSpaceDN w:val="0"/>
        <w:adjustRightInd w:val="0"/>
        <w:spacing w:after="0" w:line="240" w:lineRule="auto"/>
        <w:ind w:firstLine="720"/>
        <w:jc w:val="both"/>
        <w:rPr>
          <w:rFonts w:ascii="Times New Roman" w:hAnsi="Times New Roman"/>
          <w:sz w:val="28"/>
          <w:szCs w:val="28"/>
          <w:lang w:eastAsia="ru-RU"/>
        </w:rPr>
      </w:pPr>
    </w:p>
    <w:bookmarkEnd w:id="14"/>
    <w:p w:rsidR="004A3FC6" w:rsidRPr="00ED1FAB" w:rsidRDefault="004A3FC6" w:rsidP="004A3FC6">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сведений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r>
        <w:rPr>
          <w:rFonts w:ascii="Times New Roman" w:hAnsi="Times New Roman" w:cs="Times New Roman"/>
          <w:b w:val="0"/>
          <w:sz w:val="28"/>
          <w:szCs w:val="28"/>
        </w:rPr>
        <w:t xml:space="preserve"> </w:t>
      </w:r>
      <w:r w:rsidRPr="00ED1FAB">
        <w:rPr>
          <w:rFonts w:ascii="Times New Roman" w:hAnsi="Times New Roman" w:cs="Times New Roman"/>
          <w:b w:val="0"/>
          <w:sz w:val="28"/>
          <w:szCs w:val="28"/>
        </w:rPr>
        <w:t>форме</w:t>
      </w:r>
    </w:p>
    <w:p w:rsidR="00057E3E" w:rsidRPr="007D3932" w:rsidRDefault="00057E3E" w:rsidP="00057E3E">
      <w:pPr>
        <w:pStyle w:val="ConsPlusNormal"/>
        <w:ind w:firstLine="709"/>
        <w:jc w:val="both"/>
        <w:rPr>
          <w:rFonts w:ascii="Times New Roman" w:hAnsi="Times New Roman" w:cs="Times New Roman"/>
          <w:sz w:val="28"/>
          <w:szCs w:val="28"/>
        </w:rPr>
      </w:pPr>
    </w:p>
    <w:p w:rsidR="004A3FC6" w:rsidRDefault="00A628EC" w:rsidP="00057E3E">
      <w:pPr>
        <w:pStyle w:val="ConsPlusNormal"/>
        <w:ind w:firstLine="709"/>
        <w:jc w:val="both"/>
        <w:rPr>
          <w:rFonts w:ascii="Times New Roman" w:hAnsi="Times New Roman"/>
          <w:sz w:val="28"/>
          <w:szCs w:val="28"/>
        </w:rPr>
      </w:pPr>
      <w:r>
        <w:rPr>
          <w:rFonts w:ascii="Times New Roman" w:hAnsi="Times New Roman" w:cs="Times New Roman"/>
          <w:sz w:val="28"/>
          <w:szCs w:val="28"/>
        </w:rPr>
        <w:t>56</w:t>
      </w:r>
      <w:r w:rsidR="00057E3E" w:rsidRPr="007D3932">
        <w:rPr>
          <w:rFonts w:ascii="Times New Roman" w:hAnsi="Times New Roman" w:cs="Times New Roman"/>
          <w:sz w:val="28"/>
          <w:szCs w:val="28"/>
        </w:rPr>
        <w:t xml:space="preserve">. </w:t>
      </w:r>
      <w:r w:rsidR="004A3FC6" w:rsidRPr="00ED1FAB">
        <w:rPr>
          <w:rFonts w:ascii="Times New Roman" w:hAnsi="Times New Roman"/>
          <w:sz w:val="28"/>
          <w:szCs w:val="28"/>
        </w:rPr>
        <w:t xml:space="preserve">Сведения, которые находятся в распоряжении государственных </w:t>
      </w:r>
      <w:r w:rsidR="004A3FC6" w:rsidRPr="00ED1FAB">
        <w:rPr>
          <w:rFonts w:ascii="Times New Roman" w:hAnsi="Times New Roman"/>
          <w:sz w:val="28"/>
          <w:szCs w:val="28"/>
        </w:rPr>
        <w:lastRenderedPageBreak/>
        <w:t xml:space="preserve">органов, органов местного самоуправления, организаций, участвующих в предоставлении государственных и муниципальных услуг, и подлежат предоставлению </w:t>
      </w:r>
    </w:p>
    <w:p w:rsidR="00057E3E" w:rsidRDefault="00057E3E" w:rsidP="00057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сведения, находящиеся в распоряжении органа регистрационного учета граждан, о месте жительства (месте пребывания) гражданина в Камчатском крае;</w:t>
      </w:r>
    </w:p>
    <w:p w:rsidR="00057E3E" w:rsidRPr="007D3932" w:rsidRDefault="00057E3E" w:rsidP="00057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C3475">
        <w:rPr>
          <w:rFonts w:ascii="Times New Roman" w:hAnsi="Times New Roman" w:cs="Times New Roman"/>
          <w:sz w:val="28"/>
          <w:szCs w:val="28"/>
        </w:rPr>
        <w:t>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r>
        <w:rPr>
          <w:rFonts w:ascii="Times New Roman" w:hAnsi="Times New Roman" w:cs="Times New Roman"/>
          <w:sz w:val="28"/>
          <w:szCs w:val="28"/>
        </w:rPr>
        <w:t>;</w:t>
      </w:r>
    </w:p>
    <w:p w:rsidR="00057E3E" w:rsidRDefault="00057E3E" w:rsidP="00057E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 получении (не получении) гражданином ежемесячной денежной выплаты по адресу проживания по месту жительства (для граждан, проживающих по месту пребывания в Камчатском крае), находящиеся в распоряжении уполномоченных органов субъектов Российской Федерации.</w:t>
      </w:r>
    </w:p>
    <w:p w:rsidR="00057E3E" w:rsidRPr="00987113" w:rsidRDefault="00057E3E" w:rsidP="00057E3E">
      <w:pPr>
        <w:autoSpaceDE w:val="0"/>
        <w:autoSpaceDN w:val="0"/>
        <w:adjustRightInd w:val="0"/>
        <w:spacing w:after="0" w:line="240" w:lineRule="auto"/>
        <w:ind w:firstLine="709"/>
        <w:jc w:val="both"/>
        <w:rPr>
          <w:rFonts w:ascii="Times New Roman" w:hAnsi="Times New Roman" w:cs="Times New Roman"/>
          <w:sz w:val="28"/>
          <w:szCs w:val="28"/>
        </w:rPr>
      </w:pPr>
      <w:r w:rsidRPr="00987113">
        <w:rPr>
          <w:rFonts w:ascii="Times New Roman" w:hAnsi="Times New Roman" w:cs="Times New Roman"/>
          <w:sz w:val="28"/>
          <w:szCs w:val="28"/>
        </w:rPr>
        <w:t>Гражданин (его представитель) вправе представить сведения, предусмотренные настоящей частью, по собственной инициативе.</w:t>
      </w:r>
    </w:p>
    <w:p w:rsidR="004A3FC6" w:rsidRPr="00ED1FAB" w:rsidRDefault="004A3FC6" w:rsidP="004A3FC6">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Гражданин (его представитель) вправе представить сведения, предусмотренные настоящей частью, по собственной инициативе.</w:t>
      </w:r>
    </w:p>
    <w:p w:rsidR="004A3FC6" w:rsidRPr="00ED1FAB" w:rsidRDefault="00A628EC" w:rsidP="004A3F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4A3FC6" w:rsidRPr="00ED1FAB">
        <w:rPr>
          <w:rFonts w:ascii="Times New Roman" w:hAnsi="Times New Roman"/>
          <w:sz w:val="28"/>
          <w:szCs w:val="28"/>
        </w:rPr>
        <w:t>. В целях получения сведений (документов), необходимых для предоставления государственной услуги, Министерство,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 от 27.07.2010 № 210-ФЗ и заключенными соглашениями о межведомственном информационном взаимодействии.</w:t>
      </w:r>
    </w:p>
    <w:p w:rsidR="004A3FC6" w:rsidRPr="00ED1FAB" w:rsidRDefault="00A628EC" w:rsidP="004A3F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4A3FC6" w:rsidRPr="00ED1FAB">
        <w:rPr>
          <w:rFonts w:ascii="Times New Roman" w:hAnsi="Times New Roman" w:cs="Times New Roman"/>
          <w:sz w:val="28"/>
          <w:szCs w:val="28"/>
        </w:rPr>
        <w:t>. Должностное лицо при предоставлении государственной услуги не вправе требовать от гражданина (его представителя):</w:t>
      </w:r>
    </w:p>
    <w:p w:rsidR="004A3FC6" w:rsidRPr="00ED1FAB" w:rsidRDefault="004A3FC6" w:rsidP="004A3FC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A3FC6" w:rsidRPr="00ED1FAB" w:rsidRDefault="004A3FC6" w:rsidP="004A3FC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32" w:history="1">
        <w:r w:rsidRPr="00ED1FAB">
          <w:rPr>
            <w:rFonts w:ascii="Times New Roman" w:hAnsi="Times New Roman" w:cs="Times New Roman"/>
            <w:sz w:val="28"/>
            <w:szCs w:val="28"/>
          </w:rPr>
          <w:t>частью 6 статьи 7</w:t>
        </w:r>
      </w:hyperlink>
      <w:r w:rsidRPr="00ED1FAB">
        <w:rPr>
          <w:rFonts w:ascii="Times New Roman" w:hAnsi="Times New Roman" w:cs="Times New Roman"/>
          <w:sz w:val="28"/>
          <w:szCs w:val="28"/>
        </w:rPr>
        <w:t xml:space="preserve"> Федерального закона от 27.07.2010 № 210-ФЗ перечень документов;</w:t>
      </w:r>
    </w:p>
    <w:p w:rsidR="004A3FC6" w:rsidRPr="00ED1FAB" w:rsidRDefault="004A3FC6" w:rsidP="004A3FC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4A3FC6" w:rsidRPr="00ED1FAB" w:rsidRDefault="004A3FC6" w:rsidP="004A3FC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ED1FAB">
        <w:rPr>
          <w:rFonts w:ascii="Times New Roman" w:hAnsi="Times New Roman" w:cs="Times New Roman"/>
          <w:sz w:val="28"/>
          <w:szCs w:val="28"/>
        </w:rPr>
        <w:lastRenderedPageBreak/>
        <w:t xml:space="preserve">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sidRPr="00ED1FAB">
          <w:rPr>
            <w:rFonts w:ascii="Times New Roman" w:hAnsi="Times New Roman" w:cs="Times New Roman"/>
            <w:sz w:val="28"/>
            <w:szCs w:val="28"/>
          </w:rPr>
          <w:t>пунктом 4 части 1 статьи 7</w:t>
        </w:r>
      </w:hyperlink>
      <w:r w:rsidRPr="00ED1FAB">
        <w:rPr>
          <w:rFonts w:ascii="Times New Roman" w:hAnsi="Times New Roman" w:cs="Times New Roman"/>
          <w:sz w:val="28"/>
          <w:szCs w:val="28"/>
        </w:rPr>
        <w:t xml:space="preserve"> Федерального закона от 27.07.2010 № 210-ФЗ.</w:t>
      </w:r>
    </w:p>
    <w:p w:rsidR="00057E3E" w:rsidRDefault="00057E3E" w:rsidP="00057E3E">
      <w:pPr>
        <w:autoSpaceDE w:val="0"/>
        <w:autoSpaceDN w:val="0"/>
        <w:adjustRightInd w:val="0"/>
        <w:spacing w:after="0" w:line="240" w:lineRule="auto"/>
        <w:ind w:firstLine="709"/>
        <w:jc w:val="both"/>
        <w:rPr>
          <w:rFonts w:ascii="Times New Roman" w:hAnsi="Times New Roman" w:cs="Times New Roman"/>
          <w:sz w:val="28"/>
          <w:szCs w:val="28"/>
        </w:rPr>
      </w:pPr>
    </w:p>
    <w:p w:rsidR="004A3FC6" w:rsidRPr="00ED1FAB" w:rsidRDefault="004A3FC6" w:rsidP="004A3FC6">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4A3FC6" w:rsidRPr="00ED1FAB" w:rsidRDefault="004A3FC6" w:rsidP="004A3FC6">
      <w:pPr>
        <w:autoSpaceDE w:val="0"/>
        <w:autoSpaceDN w:val="0"/>
        <w:adjustRightInd w:val="0"/>
        <w:spacing w:after="0" w:line="240" w:lineRule="auto"/>
        <w:jc w:val="both"/>
        <w:rPr>
          <w:rFonts w:ascii="Times New Roman" w:hAnsi="Times New Roman"/>
          <w:sz w:val="28"/>
          <w:szCs w:val="28"/>
        </w:rPr>
      </w:pPr>
    </w:p>
    <w:p w:rsidR="004A3FC6" w:rsidRPr="00ED1FAB" w:rsidRDefault="00A628EC" w:rsidP="004A3F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4A3FC6" w:rsidRPr="00ED1FAB">
        <w:rPr>
          <w:rFonts w:ascii="Times New Roman" w:hAnsi="Times New Roman"/>
          <w:sz w:val="28"/>
          <w:szCs w:val="28"/>
        </w:rPr>
        <w:t>. Основаниями для отказа в приеме и возврате заявления и документов, представленных гражданином (его представителем) (лично либо направленных посредством почтовой связи) для предоставления государственной услуги, являются:</w:t>
      </w:r>
    </w:p>
    <w:p w:rsidR="004A3FC6" w:rsidRPr="00ED1FAB" w:rsidRDefault="004A3FC6" w:rsidP="004A3FC6">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предоставление документов, не отвечающих требованиям </w:t>
      </w:r>
      <w:r>
        <w:rPr>
          <w:rFonts w:ascii="Times New Roman" w:hAnsi="Times New Roman"/>
          <w:sz w:val="28"/>
          <w:szCs w:val="28"/>
        </w:rPr>
        <w:t xml:space="preserve">частей </w:t>
      </w:r>
      <w:r w:rsidR="00A628EC">
        <w:rPr>
          <w:rFonts w:ascii="Times New Roman" w:hAnsi="Times New Roman"/>
          <w:sz w:val="28"/>
          <w:szCs w:val="28"/>
        </w:rPr>
        <w:t>48</w:t>
      </w:r>
      <w:r w:rsidRPr="004A3FC6">
        <w:rPr>
          <w:rFonts w:ascii="Times New Roman" w:hAnsi="Times New Roman"/>
          <w:color w:val="FF0000"/>
          <w:sz w:val="28"/>
          <w:szCs w:val="28"/>
        </w:rPr>
        <w:t xml:space="preserve"> </w:t>
      </w:r>
      <w:r w:rsidR="00A628EC" w:rsidRPr="00A628EC">
        <w:rPr>
          <w:rFonts w:ascii="Times New Roman" w:hAnsi="Times New Roman"/>
          <w:sz w:val="28"/>
          <w:szCs w:val="28"/>
        </w:rPr>
        <w:t>и</w:t>
      </w:r>
      <w:r w:rsidRPr="004A3FC6">
        <w:rPr>
          <w:rFonts w:ascii="Times New Roman" w:hAnsi="Times New Roman"/>
          <w:color w:val="FF0000"/>
          <w:sz w:val="28"/>
          <w:szCs w:val="28"/>
        </w:rPr>
        <w:t xml:space="preserve"> </w:t>
      </w:r>
      <w:r w:rsidR="00A628EC" w:rsidRPr="00A628EC">
        <w:rPr>
          <w:rFonts w:ascii="Times New Roman" w:hAnsi="Times New Roman"/>
          <w:sz w:val="28"/>
          <w:szCs w:val="28"/>
        </w:rPr>
        <w:t>51</w:t>
      </w:r>
      <w:r w:rsidR="00A628EC">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4A3FC6" w:rsidRPr="00ED1FAB" w:rsidRDefault="004A3FC6" w:rsidP="004A3FC6">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rsidR="004A3FC6" w:rsidRPr="00ED1FAB" w:rsidRDefault="004A3FC6" w:rsidP="004A3FC6">
      <w:pPr>
        <w:pStyle w:val="ConsPlusNormal"/>
        <w:ind w:firstLine="709"/>
        <w:jc w:val="both"/>
        <w:rPr>
          <w:rFonts w:ascii="Times New Roman" w:hAnsi="Times New Roman" w:cs="Times New Roman"/>
          <w:strike/>
          <w:sz w:val="28"/>
          <w:szCs w:val="28"/>
        </w:rPr>
      </w:pPr>
      <w:bookmarkStart w:id="15" w:name="P143"/>
      <w:bookmarkEnd w:id="15"/>
      <w:r w:rsidRPr="00ED1FAB">
        <w:rPr>
          <w:rFonts w:ascii="Times New Roman" w:hAnsi="Times New Roman" w:cs="Times New Roman"/>
          <w:sz w:val="28"/>
          <w:szCs w:val="28"/>
        </w:rPr>
        <w:t xml:space="preserve">3) предоставление документов, указанных </w:t>
      </w:r>
      <w:r w:rsidRPr="00423D04">
        <w:rPr>
          <w:rFonts w:ascii="Times New Roman" w:hAnsi="Times New Roman"/>
          <w:sz w:val="28"/>
          <w:szCs w:val="28"/>
        </w:rPr>
        <w:t xml:space="preserve">в </w:t>
      </w:r>
      <w:hyperlink w:anchor="Par133" w:history="1">
        <w:r w:rsidRPr="00423D04">
          <w:rPr>
            <w:rFonts w:ascii="Times New Roman" w:hAnsi="Times New Roman"/>
            <w:sz w:val="28"/>
            <w:szCs w:val="28"/>
          </w:rPr>
          <w:t xml:space="preserve">частях </w:t>
        </w:r>
        <w:r w:rsidR="00A628EC">
          <w:rPr>
            <w:rFonts w:ascii="Times New Roman" w:hAnsi="Times New Roman"/>
            <w:sz w:val="28"/>
            <w:szCs w:val="28"/>
          </w:rPr>
          <w:t>46 и 49</w:t>
        </w:r>
      </w:hyperlink>
      <w:r>
        <w:rPr>
          <w:rFonts w:ascii="Times New Roman" w:hAnsi="Times New Roman"/>
          <w:color w:val="FF0000"/>
          <w:sz w:val="28"/>
          <w:szCs w:val="28"/>
        </w:rPr>
        <w:t xml:space="preserve"> </w:t>
      </w:r>
      <w:r w:rsidRPr="00ED1FAB">
        <w:rPr>
          <w:rFonts w:ascii="Times New Roman" w:hAnsi="Times New Roman" w:cs="Times New Roman"/>
          <w:sz w:val="28"/>
          <w:szCs w:val="28"/>
        </w:rPr>
        <w:t>настоящего Административного регламента, с истекшим сроком действия;</w:t>
      </w:r>
    </w:p>
    <w:p w:rsidR="004A3FC6" w:rsidRPr="00ED1FAB" w:rsidRDefault="004A3FC6" w:rsidP="004A3FC6">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4) </w:t>
      </w:r>
      <w:bookmarkStart w:id="16" w:name="_Hlk29830616"/>
      <w:r w:rsidRPr="00ED1FAB">
        <w:rPr>
          <w:rFonts w:ascii="Times New Roman" w:hAnsi="Times New Roman"/>
          <w:sz w:val="28"/>
          <w:szCs w:val="28"/>
        </w:rPr>
        <w:t xml:space="preserve">поступление заявления с приложением не полного пакета документов, указанных </w:t>
      </w:r>
      <w:r w:rsidRPr="00423D04">
        <w:rPr>
          <w:rFonts w:ascii="Times New Roman" w:hAnsi="Times New Roman"/>
          <w:sz w:val="28"/>
          <w:szCs w:val="28"/>
        </w:rPr>
        <w:t xml:space="preserve">в </w:t>
      </w:r>
      <w:hyperlink w:anchor="Par133" w:history="1">
        <w:r w:rsidRPr="00423D04">
          <w:rPr>
            <w:rFonts w:ascii="Times New Roman" w:hAnsi="Times New Roman"/>
            <w:sz w:val="28"/>
            <w:szCs w:val="28"/>
          </w:rPr>
          <w:t xml:space="preserve">частях </w:t>
        </w:r>
        <w:r w:rsidR="00564C1E">
          <w:rPr>
            <w:rFonts w:ascii="Times New Roman" w:hAnsi="Times New Roman"/>
            <w:sz w:val="28"/>
            <w:szCs w:val="28"/>
          </w:rPr>
          <w:t>46</w:t>
        </w:r>
        <w:r w:rsidRPr="004A3FC6">
          <w:rPr>
            <w:rFonts w:ascii="Times New Roman" w:hAnsi="Times New Roman"/>
            <w:color w:val="FF0000"/>
            <w:sz w:val="28"/>
            <w:szCs w:val="28"/>
          </w:rPr>
          <w:t xml:space="preserve"> </w:t>
        </w:r>
        <w:r w:rsidRPr="00564C1E">
          <w:rPr>
            <w:rFonts w:ascii="Times New Roman" w:hAnsi="Times New Roman"/>
            <w:sz w:val="28"/>
            <w:szCs w:val="28"/>
          </w:rPr>
          <w:t xml:space="preserve">и </w:t>
        </w:r>
        <w:r w:rsidR="00564C1E" w:rsidRPr="00564C1E">
          <w:rPr>
            <w:rFonts w:ascii="Times New Roman" w:hAnsi="Times New Roman"/>
            <w:sz w:val="28"/>
            <w:szCs w:val="28"/>
          </w:rPr>
          <w:t>49</w:t>
        </w:r>
      </w:hyperlink>
      <w:r>
        <w:rPr>
          <w:rFonts w:ascii="Times New Roman" w:hAnsi="Times New Roman"/>
          <w:color w:val="FF0000"/>
          <w:sz w:val="28"/>
          <w:szCs w:val="28"/>
        </w:rPr>
        <w:t xml:space="preserve"> </w:t>
      </w:r>
      <w:r w:rsidRPr="00ED1FAB">
        <w:rPr>
          <w:rFonts w:ascii="Times New Roman" w:hAnsi="Times New Roman"/>
          <w:sz w:val="28"/>
          <w:szCs w:val="28"/>
        </w:rPr>
        <w:t>настоящего Административного регламента</w:t>
      </w:r>
      <w:bookmarkEnd w:id="16"/>
      <w:r w:rsidRPr="00ED1FAB">
        <w:rPr>
          <w:rFonts w:ascii="Times New Roman" w:hAnsi="Times New Roman"/>
          <w:sz w:val="28"/>
          <w:szCs w:val="28"/>
        </w:rPr>
        <w:t>;</w:t>
      </w:r>
    </w:p>
    <w:p w:rsidR="004A3FC6" w:rsidRPr="00ED1FAB" w:rsidRDefault="004A3FC6" w:rsidP="004A3F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D1FAB">
        <w:rPr>
          <w:rFonts w:ascii="Times New Roman" w:hAnsi="Times New Roman" w:cs="Times New Roman"/>
          <w:sz w:val="28"/>
          <w:szCs w:val="28"/>
        </w:rPr>
        <w:t>) отказ в устранении гражданином (представителем) ошибок в оформлении заявления, обнаруженных во время его приема;</w:t>
      </w:r>
    </w:p>
    <w:p w:rsidR="004A3FC6" w:rsidRDefault="004A3FC6" w:rsidP="004A3FC6">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Pr="00ED1FAB">
        <w:rPr>
          <w:rFonts w:ascii="Times New Roman" w:hAnsi="Times New Roman" w:cs="Times New Roman"/>
          <w:sz w:val="28"/>
          <w:szCs w:val="28"/>
        </w:rPr>
        <w:t xml:space="preserve">) </w:t>
      </w:r>
      <w:r w:rsidRPr="00ED1FAB">
        <w:rPr>
          <w:rFonts w:ascii="Times New Roman" w:hAnsi="Times New Roman"/>
          <w:sz w:val="28"/>
          <w:szCs w:val="28"/>
        </w:rPr>
        <w:t xml:space="preserve">поступление заявления с приложением копий документов, указанных </w:t>
      </w:r>
      <w:r w:rsidRPr="00423D04">
        <w:rPr>
          <w:rFonts w:ascii="Times New Roman" w:hAnsi="Times New Roman"/>
          <w:sz w:val="28"/>
          <w:szCs w:val="28"/>
        </w:rPr>
        <w:t xml:space="preserve">в </w:t>
      </w:r>
      <w:hyperlink w:anchor="Par133" w:history="1">
        <w:r w:rsidRPr="00564C1E">
          <w:rPr>
            <w:rFonts w:ascii="Times New Roman" w:hAnsi="Times New Roman"/>
            <w:sz w:val="28"/>
            <w:szCs w:val="28"/>
          </w:rPr>
          <w:t xml:space="preserve">частях </w:t>
        </w:r>
        <w:r w:rsidR="00564C1E" w:rsidRPr="00564C1E">
          <w:rPr>
            <w:rFonts w:ascii="Times New Roman" w:hAnsi="Times New Roman"/>
            <w:sz w:val="28"/>
            <w:szCs w:val="28"/>
          </w:rPr>
          <w:t>46</w:t>
        </w:r>
        <w:r w:rsidRPr="00564C1E">
          <w:rPr>
            <w:rFonts w:ascii="Times New Roman" w:hAnsi="Times New Roman"/>
            <w:sz w:val="28"/>
            <w:szCs w:val="28"/>
          </w:rPr>
          <w:t xml:space="preserve"> и </w:t>
        </w:r>
        <w:r w:rsidR="00564C1E" w:rsidRPr="00564C1E">
          <w:rPr>
            <w:rFonts w:ascii="Times New Roman" w:hAnsi="Times New Roman"/>
            <w:sz w:val="28"/>
            <w:szCs w:val="28"/>
          </w:rPr>
          <w:t>49</w:t>
        </w:r>
      </w:hyperlink>
      <w:r w:rsidRPr="00564C1E">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 не надлежаще заверенных (для документов, направленных по почте)</w:t>
      </w:r>
      <w:r>
        <w:rPr>
          <w:rFonts w:ascii="Times New Roman" w:hAnsi="Times New Roman"/>
          <w:sz w:val="28"/>
          <w:szCs w:val="28"/>
        </w:rPr>
        <w:t>;</w:t>
      </w:r>
    </w:p>
    <w:p w:rsidR="004A3FC6" w:rsidRPr="0059228A" w:rsidRDefault="004A3FC6" w:rsidP="004A3FC6">
      <w:pPr>
        <w:autoSpaceDE w:val="0"/>
        <w:autoSpaceDN w:val="0"/>
        <w:adjustRightInd w:val="0"/>
        <w:spacing w:after="0" w:line="240" w:lineRule="auto"/>
        <w:ind w:firstLine="709"/>
        <w:jc w:val="both"/>
        <w:rPr>
          <w:rFonts w:ascii="Times New Roman" w:hAnsi="Times New Roman"/>
          <w:sz w:val="28"/>
          <w:szCs w:val="28"/>
        </w:rPr>
      </w:pPr>
      <w:r w:rsidRPr="0059228A">
        <w:rPr>
          <w:rFonts w:ascii="Times New Roman" w:hAnsi="Times New Roman"/>
          <w:sz w:val="28"/>
          <w:szCs w:val="28"/>
        </w:rPr>
        <w:t xml:space="preserve">7) некорректное заполнение данных электронной формы заявления (в случае подачи заявления через ЕПГУ/РПГУ).  </w:t>
      </w:r>
    </w:p>
    <w:p w:rsidR="004A3FC6" w:rsidRDefault="00564C1E" w:rsidP="004A3F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A3FC6" w:rsidRPr="00ED1FAB">
        <w:rPr>
          <w:rFonts w:ascii="Times New Roman" w:hAnsi="Times New Roman" w:cs="Times New Roman"/>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4A3FC6" w:rsidRDefault="004A3FC6" w:rsidP="004A3FC6">
      <w:pPr>
        <w:pStyle w:val="ConsPlusNormal"/>
        <w:jc w:val="center"/>
        <w:rPr>
          <w:rFonts w:ascii="Times New Roman" w:hAnsi="Times New Roman" w:cs="Times New Roman"/>
          <w:sz w:val="28"/>
          <w:szCs w:val="28"/>
        </w:rPr>
      </w:pPr>
    </w:p>
    <w:p w:rsidR="004A3FC6" w:rsidRPr="00ED1FAB" w:rsidRDefault="004A3FC6" w:rsidP="004A3FC6">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Исчерпывающий перечень оснований для отказа в предоставлении государственной услуги</w:t>
      </w:r>
    </w:p>
    <w:p w:rsidR="005325B4" w:rsidRPr="00D46157" w:rsidRDefault="005325B4" w:rsidP="005325B4">
      <w:pPr>
        <w:pStyle w:val="ConsPlusNormal"/>
        <w:jc w:val="both"/>
        <w:rPr>
          <w:rFonts w:ascii="Times New Roman" w:hAnsi="Times New Roman" w:cs="Times New Roman"/>
          <w:sz w:val="28"/>
          <w:szCs w:val="28"/>
        </w:rPr>
      </w:pPr>
    </w:p>
    <w:p w:rsidR="005325B4" w:rsidRPr="00D46157" w:rsidRDefault="00564C1E" w:rsidP="00532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5325B4" w:rsidRPr="00D46157">
        <w:rPr>
          <w:rFonts w:ascii="Times New Roman" w:hAnsi="Times New Roman" w:cs="Times New Roman"/>
          <w:sz w:val="28"/>
          <w:szCs w:val="28"/>
        </w:rPr>
        <w:t>. Основаниями для отказа в предоставлении государственной услуги являются:</w:t>
      </w:r>
    </w:p>
    <w:p w:rsidR="005325B4" w:rsidRPr="00AE5CA1" w:rsidRDefault="005325B4" w:rsidP="005325B4">
      <w:pPr>
        <w:pStyle w:val="ConsPlusNormal"/>
        <w:ind w:firstLine="709"/>
        <w:jc w:val="both"/>
        <w:rPr>
          <w:rFonts w:ascii="Times New Roman" w:hAnsi="Times New Roman" w:cs="Times New Roman"/>
          <w:sz w:val="28"/>
          <w:szCs w:val="28"/>
        </w:rPr>
      </w:pPr>
      <w:r w:rsidRPr="00AE5CA1">
        <w:rPr>
          <w:rFonts w:ascii="Times New Roman" w:hAnsi="Times New Roman" w:cs="Times New Roman"/>
          <w:sz w:val="28"/>
          <w:szCs w:val="28"/>
        </w:rPr>
        <w:t xml:space="preserve">1) гражданин не относится к категории лиц, указанных в </w:t>
      </w:r>
      <w:hyperlink w:anchor="P62" w:history="1">
        <w:r w:rsidRPr="00AE5CA1">
          <w:rPr>
            <w:rFonts w:ascii="Times New Roman" w:hAnsi="Times New Roman" w:cs="Times New Roman"/>
            <w:sz w:val="28"/>
            <w:szCs w:val="28"/>
          </w:rPr>
          <w:t>части 3</w:t>
        </w:r>
      </w:hyperlink>
      <w:r w:rsidRPr="00AE5CA1">
        <w:rPr>
          <w:rFonts w:ascii="Times New Roman" w:hAnsi="Times New Roman" w:cs="Times New Roman"/>
          <w:sz w:val="28"/>
          <w:szCs w:val="28"/>
        </w:rPr>
        <w:t xml:space="preserve"> настоящего Административного регламента;</w:t>
      </w:r>
    </w:p>
    <w:p w:rsidR="005325B4" w:rsidRDefault="005325B4" w:rsidP="005325B4">
      <w:pPr>
        <w:autoSpaceDE w:val="0"/>
        <w:autoSpaceDN w:val="0"/>
        <w:adjustRightInd w:val="0"/>
        <w:spacing w:after="0" w:line="240" w:lineRule="auto"/>
        <w:ind w:firstLine="709"/>
        <w:jc w:val="both"/>
        <w:rPr>
          <w:rFonts w:ascii="Times New Roman" w:hAnsi="Times New Roman" w:cs="Times New Roman"/>
          <w:sz w:val="28"/>
          <w:szCs w:val="28"/>
        </w:rPr>
      </w:pPr>
      <w:r w:rsidRPr="00484B89">
        <w:rPr>
          <w:rFonts w:ascii="Times New Roman" w:hAnsi="Times New Roman" w:cs="Times New Roman"/>
          <w:sz w:val="28"/>
          <w:szCs w:val="28"/>
        </w:rPr>
        <w:t xml:space="preserve">2) </w:t>
      </w:r>
      <w:r w:rsidRPr="00D46157">
        <w:rPr>
          <w:rFonts w:ascii="Times New Roman" w:hAnsi="Times New Roman" w:cs="Times New Roman"/>
          <w:sz w:val="28"/>
          <w:szCs w:val="28"/>
        </w:rPr>
        <w:t>непредставление гражданином (его представителем) оригиналов документов, указанных в частях</w:t>
      </w:r>
      <w:hyperlink w:anchor="Par218" w:history="1">
        <w:r w:rsidRPr="00D46157">
          <w:rPr>
            <w:rFonts w:ascii="Times New Roman" w:hAnsi="Times New Roman" w:cs="Times New Roman"/>
            <w:sz w:val="28"/>
            <w:szCs w:val="28"/>
          </w:rPr>
          <w:t xml:space="preserve"> </w:t>
        </w:r>
      </w:hyperlink>
      <w:r w:rsidR="00564C1E">
        <w:rPr>
          <w:rFonts w:ascii="Times New Roman" w:hAnsi="Times New Roman" w:cs="Times New Roman"/>
          <w:sz w:val="28"/>
          <w:szCs w:val="28"/>
        </w:rPr>
        <w:t>46</w:t>
      </w:r>
      <w:r w:rsidR="004A3FC6" w:rsidRPr="004A3FC6">
        <w:rPr>
          <w:rFonts w:ascii="Times New Roman" w:hAnsi="Times New Roman" w:cs="Times New Roman"/>
          <w:color w:val="FF0000"/>
          <w:sz w:val="28"/>
          <w:szCs w:val="28"/>
        </w:rPr>
        <w:t xml:space="preserve"> </w:t>
      </w:r>
      <w:r w:rsidR="004A3FC6" w:rsidRPr="00564C1E">
        <w:rPr>
          <w:rFonts w:ascii="Times New Roman" w:hAnsi="Times New Roman" w:cs="Times New Roman"/>
          <w:sz w:val="28"/>
          <w:szCs w:val="28"/>
        </w:rPr>
        <w:t xml:space="preserve">и </w:t>
      </w:r>
      <w:r w:rsidR="00564C1E" w:rsidRPr="00564C1E">
        <w:rPr>
          <w:rFonts w:ascii="Times New Roman" w:hAnsi="Times New Roman" w:cs="Times New Roman"/>
          <w:sz w:val="28"/>
          <w:szCs w:val="28"/>
        </w:rPr>
        <w:t>49</w:t>
      </w:r>
      <w:r w:rsidRPr="00A61497">
        <w:rPr>
          <w:rFonts w:ascii="Times New Roman" w:hAnsi="Times New Roman" w:cs="Times New Roman"/>
          <w:sz w:val="28"/>
          <w:szCs w:val="28"/>
        </w:rPr>
        <w:t xml:space="preserve"> </w:t>
      </w:r>
      <w:r w:rsidRPr="00D46157">
        <w:rPr>
          <w:rFonts w:ascii="Times New Roman" w:hAnsi="Times New Roman" w:cs="Times New Roman"/>
          <w:sz w:val="28"/>
          <w:szCs w:val="28"/>
        </w:rPr>
        <w:t xml:space="preserve">настоящего Административного </w:t>
      </w:r>
      <w:r>
        <w:rPr>
          <w:rFonts w:ascii="Times New Roman" w:hAnsi="Times New Roman" w:cs="Times New Roman"/>
          <w:sz w:val="28"/>
          <w:szCs w:val="28"/>
        </w:rPr>
        <w:t>р</w:t>
      </w:r>
      <w:r w:rsidRPr="00D46157">
        <w:rPr>
          <w:rFonts w:ascii="Times New Roman" w:hAnsi="Times New Roman" w:cs="Times New Roman"/>
          <w:sz w:val="28"/>
          <w:szCs w:val="28"/>
        </w:rPr>
        <w:t xml:space="preserve">егламента, в течение </w:t>
      </w:r>
      <w:r>
        <w:rPr>
          <w:rFonts w:ascii="Times New Roman" w:hAnsi="Times New Roman" w:cs="Times New Roman"/>
          <w:sz w:val="28"/>
          <w:szCs w:val="28"/>
        </w:rPr>
        <w:t>15</w:t>
      </w:r>
      <w:r w:rsidRPr="00D46157">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D46157">
        <w:rPr>
          <w:rFonts w:ascii="Times New Roman" w:hAnsi="Times New Roman" w:cs="Times New Roman"/>
          <w:sz w:val="28"/>
          <w:szCs w:val="28"/>
        </w:rPr>
        <w:t>дней со дня поступления заявления в КГКУ «Центр выплат» через ЕПГУ;</w:t>
      </w:r>
    </w:p>
    <w:p w:rsidR="005325B4" w:rsidRPr="00D46157" w:rsidRDefault="005325B4" w:rsidP="00532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недостоверных сведений, подтверждающих право гражданина на получение государственной услуги;</w:t>
      </w:r>
    </w:p>
    <w:p w:rsidR="005325B4" w:rsidRPr="00484B89" w:rsidRDefault="005325B4" w:rsidP="005325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484B89">
        <w:rPr>
          <w:rFonts w:ascii="Times New Roman" w:hAnsi="Times New Roman" w:cs="Times New Roman"/>
          <w:sz w:val="28"/>
          <w:szCs w:val="28"/>
        </w:rPr>
        <w:t>) гражданин не является проживающим по месту жительства (месту пребывания) в Камчатском крае;</w:t>
      </w:r>
    </w:p>
    <w:p w:rsidR="005325B4" w:rsidRPr="00484B89" w:rsidRDefault="005325B4" w:rsidP="005325B4">
      <w:pPr>
        <w:pStyle w:val="ConsPlusNormal"/>
        <w:ind w:firstLine="709"/>
        <w:jc w:val="both"/>
        <w:rPr>
          <w:rFonts w:ascii="Times New Roman" w:eastAsiaTheme="minorEastAsia" w:hAnsi="Times New Roman" w:cs="Times New Roman"/>
          <w:sz w:val="28"/>
          <w:szCs w:val="28"/>
          <w:lang w:eastAsia="en-US"/>
        </w:rPr>
      </w:pPr>
      <w:r>
        <w:rPr>
          <w:rFonts w:ascii="Times New Roman" w:hAnsi="Times New Roman" w:cs="Times New Roman"/>
          <w:sz w:val="28"/>
          <w:szCs w:val="28"/>
        </w:rPr>
        <w:t>5</w:t>
      </w:r>
      <w:r w:rsidRPr="00484B89">
        <w:rPr>
          <w:rFonts w:ascii="Times New Roman" w:hAnsi="Times New Roman" w:cs="Times New Roman"/>
          <w:sz w:val="28"/>
          <w:szCs w:val="28"/>
        </w:rPr>
        <w:t xml:space="preserve">) </w:t>
      </w:r>
      <w:r>
        <w:rPr>
          <w:rFonts w:ascii="Times New Roman" w:hAnsi="Times New Roman" w:cs="Times New Roman"/>
          <w:sz w:val="28"/>
          <w:szCs w:val="28"/>
        </w:rPr>
        <w:t>для граждан, указанных в пункте 2 части 3 настоящего Административного регламента</w:t>
      </w:r>
      <w:r w:rsidRPr="00484B89">
        <w:rPr>
          <w:rFonts w:ascii="Times New Roman" w:hAnsi="Times New Roman" w:cs="Times New Roman"/>
          <w:sz w:val="28"/>
          <w:szCs w:val="28"/>
        </w:rPr>
        <w:t xml:space="preserve"> - гражданин не является получателем пенсии в соответствии с Федеральным </w:t>
      </w:r>
      <w:hyperlink r:id="rId34" w:history="1">
        <w:r w:rsidRPr="00484B89">
          <w:rPr>
            <w:rFonts w:ascii="Times New Roman" w:hAnsi="Times New Roman" w:cs="Times New Roman"/>
            <w:sz w:val="28"/>
            <w:szCs w:val="28"/>
          </w:rPr>
          <w:t>законом</w:t>
        </w:r>
      </w:hyperlink>
      <w:r w:rsidRPr="00484B89">
        <w:rPr>
          <w:rFonts w:ascii="Times New Roman" w:hAnsi="Times New Roman" w:cs="Times New Roman"/>
          <w:sz w:val="28"/>
          <w:szCs w:val="28"/>
        </w:rPr>
        <w:t xml:space="preserve"> от 28.12.2013 № 400-ФЗ</w:t>
      </w:r>
      <w:r>
        <w:rPr>
          <w:rFonts w:ascii="Times New Roman" w:hAnsi="Times New Roman" w:cs="Times New Roman"/>
          <w:sz w:val="28"/>
          <w:szCs w:val="28"/>
        </w:rPr>
        <w:t xml:space="preserve"> </w:t>
      </w:r>
      <w:r w:rsidRPr="00484B89">
        <w:rPr>
          <w:rFonts w:ascii="Times New Roman" w:hAnsi="Times New Roman" w:cs="Times New Roman"/>
          <w:sz w:val="28"/>
          <w:szCs w:val="28"/>
        </w:rPr>
        <w:t>«О страховых пенсиях» или  получающим пенсию по иным основаниям либо имеющим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в органах местного самоуправления, иных органах (организациях), работа в которых засчитывается в стаж государственной службы и достигшим возраста 5</w:t>
      </w:r>
      <w:r w:rsidRPr="00484B89">
        <w:rPr>
          <w:rFonts w:ascii="Times New Roman" w:eastAsiaTheme="minorEastAsia" w:hAnsi="Times New Roman" w:cs="Times New Roman"/>
          <w:sz w:val="28"/>
          <w:szCs w:val="28"/>
          <w:lang w:eastAsia="en-US"/>
        </w:rPr>
        <w:t>0 лет для женщин и 55 лет для мужчин;</w:t>
      </w:r>
    </w:p>
    <w:p w:rsidR="005325B4" w:rsidRDefault="005325B4" w:rsidP="005325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получение гражданином ежемесячной денежной выплаты по иному основанию, за исключением случаев, предусмотренных законодательством Российской Федерации и Камчатского края;</w:t>
      </w:r>
    </w:p>
    <w:p w:rsidR="005325B4" w:rsidRDefault="005325B4" w:rsidP="005325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получение гражданином, проживающим по месту пребывания в Камчатском крае, ежемесячной денежной выплаты в уполномоченных органах по месту жительства;</w:t>
      </w:r>
    </w:p>
    <w:p w:rsidR="005325B4" w:rsidRPr="008C3475" w:rsidRDefault="005325B4" w:rsidP="005325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смерть гражданина.</w:t>
      </w:r>
    </w:p>
    <w:p w:rsidR="00FE3208" w:rsidRDefault="00FE3208" w:rsidP="005325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64C1E" w:rsidRDefault="00564C1E" w:rsidP="00564C1E">
      <w:pPr>
        <w:autoSpaceDE w:val="0"/>
        <w:autoSpaceDN w:val="0"/>
        <w:adjustRightInd w:val="0"/>
        <w:spacing w:after="0" w:line="240" w:lineRule="auto"/>
        <w:jc w:val="center"/>
        <w:outlineLvl w:val="1"/>
        <w:rPr>
          <w:rFonts w:ascii="Times New Roman" w:hAnsi="Times New Roman"/>
          <w:sz w:val="28"/>
          <w:szCs w:val="28"/>
        </w:rPr>
      </w:pPr>
      <w:r w:rsidRPr="00791BE0">
        <w:rPr>
          <w:rFonts w:ascii="Times New Roman" w:hAnsi="Times New Roman"/>
          <w:sz w:val="28"/>
          <w:szCs w:val="28"/>
        </w:rPr>
        <w:t xml:space="preserve">Исчерпывающий перечень оснований </w:t>
      </w:r>
    </w:p>
    <w:p w:rsidR="00564C1E" w:rsidRPr="00791BE0" w:rsidRDefault="00564C1E" w:rsidP="00564C1E">
      <w:pPr>
        <w:autoSpaceDE w:val="0"/>
        <w:autoSpaceDN w:val="0"/>
        <w:adjustRightInd w:val="0"/>
        <w:spacing w:after="0" w:line="240" w:lineRule="auto"/>
        <w:jc w:val="center"/>
        <w:outlineLvl w:val="1"/>
        <w:rPr>
          <w:rFonts w:ascii="Times New Roman" w:hAnsi="Times New Roman"/>
          <w:sz w:val="28"/>
          <w:szCs w:val="28"/>
        </w:rPr>
      </w:pPr>
      <w:r w:rsidRPr="00791BE0">
        <w:rPr>
          <w:rFonts w:ascii="Times New Roman" w:hAnsi="Times New Roman"/>
          <w:sz w:val="28"/>
          <w:szCs w:val="28"/>
        </w:rPr>
        <w:t>для приостановления предоставления государственной услуги</w:t>
      </w:r>
    </w:p>
    <w:p w:rsidR="00564C1E" w:rsidRPr="00791BE0" w:rsidRDefault="00564C1E" w:rsidP="00564C1E">
      <w:pPr>
        <w:autoSpaceDE w:val="0"/>
        <w:autoSpaceDN w:val="0"/>
        <w:adjustRightInd w:val="0"/>
        <w:spacing w:after="0" w:line="240" w:lineRule="auto"/>
        <w:jc w:val="both"/>
        <w:rPr>
          <w:rFonts w:ascii="Times New Roman" w:hAnsi="Times New Roman"/>
          <w:sz w:val="28"/>
          <w:szCs w:val="28"/>
        </w:rPr>
      </w:pPr>
    </w:p>
    <w:p w:rsidR="00564C1E" w:rsidRPr="00791BE0" w:rsidRDefault="00564C1E" w:rsidP="00564C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sidRPr="00791BE0">
        <w:rPr>
          <w:rFonts w:ascii="Times New Roman" w:hAnsi="Times New Roman"/>
          <w:sz w:val="28"/>
          <w:szCs w:val="28"/>
        </w:rPr>
        <w:t>. Основаниями приостановления предоставления государственной услуги являются:</w:t>
      </w:r>
    </w:p>
    <w:p w:rsidR="001C4343" w:rsidRDefault="001C4343" w:rsidP="001C43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неполучение гражданином начисленной ежемесячной денежной выплаты по истечении 6 месяцев подряд в организации, осуществляющей доставку и выплату денежных средств;</w:t>
      </w:r>
    </w:p>
    <w:p w:rsidR="001C4343" w:rsidRDefault="001C4343" w:rsidP="001C43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закрытие либо изменение реквизитов лицевого счета гражданина в кредитном учреждении, на который осуществлялось перечисление денежных средств;</w:t>
      </w:r>
    </w:p>
    <w:p w:rsidR="001C4343" w:rsidRDefault="001C4343" w:rsidP="001C43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поступление в КГКУ </w:t>
      </w:r>
      <w:r>
        <w:rPr>
          <w:rFonts w:ascii="Times New Roman" w:hAnsi="Times New Roman" w:cs="Times New Roman"/>
          <w:sz w:val="28"/>
          <w:szCs w:val="28"/>
        </w:rPr>
        <w:t>«</w:t>
      </w:r>
      <w:r>
        <w:rPr>
          <w:rFonts w:ascii="Times New Roman" w:hAnsi="Times New Roman" w:cs="Times New Roman"/>
          <w:sz w:val="28"/>
          <w:szCs w:val="28"/>
        </w:rPr>
        <w:t>Центр выплат</w:t>
      </w:r>
      <w:r>
        <w:rPr>
          <w:rFonts w:ascii="Times New Roman" w:hAnsi="Times New Roman" w:cs="Times New Roman"/>
          <w:sz w:val="28"/>
          <w:szCs w:val="28"/>
        </w:rPr>
        <w:t>»</w:t>
      </w:r>
      <w:r>
        <w:rPr>
          <w:rFonts w:ascii="Times New Roman" w:hAnsi="Times New Roman" w:cs="Times New Roman"/>
          <w:sz w:val="28"/>
          <w:szCs w:val="28"/>
        </w:rPr>
        <w:t xml:space="preserve"> сведений, влияющих на право предоставления ежемесячной денежной выплаты;</w:t>
      </w:r>
    </w:p>
    <w:p w:rsidR="001C4343" w:rsidRDefault="001C4343" w:rsidP="001C43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истечение периода выплаты гражданину пенсии в соответствии с Федеральным </w:t>
      </w:r>
      <w:hyperlink r:id="rId35" w:history="1">
        <w:r w:rsidRPr="001C4343">
          <w:rPr>
            <w:rFonts w:ascii="Times New Roman" w:hAnsi="Times New Roman" w:cs="Times New Roman"/>
            <w:sz w:val="28"/>
            <w:szCs w:val="28"/>
          </w:rPr>
          <w:t>законом</w:t>
        </w:r>
      </w:hyperlink>
      <w:r>
        <w:rPr>
          <w:rFonts w:ascii="Times New Roman" w:hAnsi="Times New Roman" w:cs="Times New Roman"/>
          <w:sz w:val="28"/>
          <w:szCs w:val="28"/>
        </w:rPr>
        <w:t xml:space="preserve"> от 28.12.2013 N 400-ФЗ </w:t>
      </w:r>
      <w:r>
        <w:rPr>
          <w:rFonts w:ascii="Times New Roman" w:hAnsi="Times New Roman" w:cs="Times New Roman"/>
          <w:sz w:val="28"/>
          <w:szCs w:val="28"/>
        </w:rPr>
        <w:t>«</w:t>
      </w:r>
      <w:r>
        <w:rPr>
          <w:rFonts w:ascii="Times New Roman" w:hAnsi="Times New Roman" w:cs="Times New Roman"/>
          <w:sz w:val="28"/>
          <w:szCs w:val="28"/>
        </w:rPr>
        <w:t>О страховых пенсиях</w:t>
      </w:r>
      <w:r>
        <w:rPr>
          <w:rFonts w:ascii="Times New Roman" w:hAnsi="Times New Roman" w:cs="Times New Roman"/>
          <w:sz w:val="28"/>
          <w:szCs w:val="28"/>
        </w:rPr>
        <w:t>»</w:t>
      </w:r>
      <w:r>
        <w:rPr>
          <w:rFonts w:ascii="Times New Roman" w:hAnsi="Times New Roman" w:cs="Times New Roman"/>
          <w:sz w:val="28"/>
          <w:szCs w:val="28"/>
        </w:rPr>
        <w:t xml:space="preserve"> - для </w:t>
      </w:r>
      <w:r>
        <w:rPr>
          <w:rFonts w:ascii="Times New Roman" w:hAnsi="Times New Roman" w:cs="Times New Roman"/>
          <w:sz w:val="28"/>
          <w:szCs w:val="28"/>
        </w:rPr>
        <w:t xml:space="preserve">граждан, указанных в пункте 2 части 3 настоящего </w:t>
      </w:r>
      <w:r w:rsidR="00411F7A">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1C4343" w:rsidRDefault="001C4343" w:rsidP="00564C1E">
      <w:pPr>
        <w:autoSpaceDE w:val="0"/>
        <w:autoSpaceDN w:val="0"/>
        <w:adjustRightInd w:val="0"/>
        <w:spacing w:after="0" w:line="240" w:lineRule="auto"/>
        <w:jc w:val="center"/>
        <w:rPr>
          <w:rFonts w:ascii="Times New Roman" w:hAnsi="Times New Roman"/>
          <w:sz w:val="28"/>
          <w:szCs w:val="28"/>
        </w:rPr>
      </w:pPr>
    </w:p>
    <w:p w:rsidR="00564C1E" w:rsidRDefault="00564C1E" w:rsidP="00564C1E">
      <w:pPr>
        <w:autoSpaceDE w:val="0"/>
        <w:autoSpaceDN w:val="0"/>
        <w:adjustRightInd w:val="0"/>
        <w:spacing w:after="0" w:line="240" w:lineRule="auto"/>
        <w:jc w:val="center"/>
        <w:rPr>
          <w:rFonts w:ascii="Times New Roman" w:hAnsi="Times New Roman"/>
          <w:sz w:val="28"/>
          <w:szCs w:val="28"/>
        </w:rPr>
      </w:pPr>
      <w:r w:rsidRPr="00896466">
        <w:rPr>
          <w:rFonts w:ascii="Times New Roman" w:hAnsi="Times New Roman"/>
          <w:sz w:val="28"/>
          <w:szCs w:val="28"/>
        </w:rPr>
        <w:t xml:space="preserve">Исчерпывающий перечень оснований </w:t>
      </w:r>
    </w:p>
    <w:p w:rsidR="00564C1E" w:rsidRPr="00896466" w:rsidRDefault="00564C1E" w:rsidP="00564C1E">
      <w:pPr>
        <w:autoSpaceDE w:val="0"/>
        <w:autoSpaceDN w:val="0"/>
        <w:adjustRightInd w:val="0"/>
        <w:spacing w:after="0" w:line="240" w:lineRule="auto"/>
        <w:jc w:val="center"/>
        <w:rPr>
          <w:rFonts w:ascii="Times New Roman" w:hAnsi="Times New Roman"/>
          <w:sz w:val="28"/>
          <w:szCs w:val="28"/>
        </w:rPr>
      </w:pPr>
      <w:r w:rsidRPr="00896466">
        <w:rPr>
          <w:rFonts w:ascii="Times New Roman" w:hAnsi="Times New Roman"/>
          <w:sz w:val="28"/>
          <w:szCs w:val="28"/>
        </w:rPr>
        <w:t>для возобновления предоставления государственной услуги</w:t>
      </w:r>
    </w:p>
    <w:p w:rsidR="00564C1E" w:rsidRPr="00896466" w:rsidRDefault="00564C1E" w:rsidP="00564C1E">
      <w:pPr>
        <w:autoSpaceDE w:val="0"/>
        <w:autoSpaceDN w:val="0"/>
        <w:adjustRightInd w:val="0"/>
        <w:spacing w:after="0" w:line="240" w:lineRule="auto"/>
        <w:rPr>
          <w:rFonts w:ascii="Times New Roman" w:hAnsi="Times New Roman"/>
          <w:sz w:val="28"/>
          <w:szCs w:val="28"/>
        </w:rPr>
      </w:pPr>
    </w:p>
    <w:p w:rsidR="00564C1E" w:rsidRDefault="00411F7A" w:rsidP="00564C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63</w:t>
      </w:r>
      <w:r w:rsidR="00564C1E" w:rsidRPr="00896466">
        <w:rPr>
          <w:rFonts w:ascii="Times New Roman" w:hAnsi="Times New Roman"/>
          <w:bCs/>
          <w:sz w:val="28"/>
          <w:szCs w:val="28"/>
        </w:rPr>
        <w:t xml:space="preserve">. </w:t>
      </w:r>
      <w:r w:rsidRPr="00791BE0">
        <w:rPr>
          <w:rFonts w:ascii="Times New Roman" w:hAnsi="Times New Roman"/>
          <w:sz w:val="28"/>
          <w:szCs w:val="28"/>
        </w:rPr>
        <w:t xml:space="preserve">Основаниями </w:t>
      </w:r>
      <w:r>
        <w:rPr>
          <w:rFonts w:ascii="Times New Roman" w:hAnsi="Times New Roman"/>
          <w:sz w:val="28"/>
          <w:szCs w:val="28"/>
        </w:rPr>
        <w:t>возобновления</w:t>
      </w:r>
      <w:r w:rsidRPr="00791BE0">
        <w:rPr>
          <w:rFonts w:ascii="Times New Roman" w:hAnsi="Times New Roman"/>
          <w:sz w:val="28"/>
          <w:szCs w:val="28"/>
        </w:rPr>
        <w:t xml:space="preserve"> предоставления государственной услуги являются</w:t>
      </w:r>
      <w:r>
        <w:rPr>
          <w:rFonts w:ascii="Times New Roman" w:hAnsi="Times New Roman"/>
          <w:sz w:val="28"/>
          <w:szCs w:val="28"/>
        </w:rPr>
        <w:t>:</w:t>
      </w:r>
    </w:p>
    <w:p w:rsidR="00411F7A" w:rsidRDefault="00411F7A" w:rsidP="00411F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обращение гражданина (его представителя), которому было приостановлено предоставление ежемесячной денежной выплаты по причине, </w:t>
      </w:r>
      <w:r>
        <w:rPr>
          <w:rFonts w:ascii="Times New Roman" w:hAnsi="Times New Roman" w:cs="Times New Roman"/>
          <w:sz w:val="28"/>
          <w:szCs w:val="28"/>
        </w:rPr>
        <w:lastRenderedPageBreak/>
        <w:t xml:space="preserve">указанной в </w:t>
      </w:r>
      <w:hyperlink r:id="rId36" w:history="1">
        <w:r w:rsidRPr="00411F7A">
          <w:rPr>
            <w:rFonts w:ascii="Times New Roman" w:hAnsi="Times New Roman" w:cs="Times New Roman"/>
            <w:sz w:val="28"/>
            <w:szCs w:val="28"/>
          </w:rPr>
          <w:t xml:space="preserve">пункте 1 части </w:t>
        </w:r>
        <w:r w:rsidRPr="00411F7A">
          <w:rPr>
            <w:rFonts w:ascii="Times New Roman" w:hAnsi="Times New Roman" w:cs="Times New Roman"/>
            <w:sz w:val="28"/>
            <w:szCs w:val="28"/>
          </w:rPr>
          <w:t>62</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в КГКУ </w:t>
      </w:r>
      <w:r>
        <w:rPr>
          <w:rFonts w:ascii="Times New Roman" w:hAnsi="Times New Roman" w:cs="Times New Roman"/>
          <w:sz w:val="28"/>
          <w:szCs w:val="28"/>
        </w:rPr>
        <w:t>«</w:t>
      </w:r>
      <w:r>
        <w:rPr>
          <w:rFonts w:ascii="Times New Roman" w:hAnsi="Times New Roman" w:cs="Times New Roman"/>
          <w:sz w:val="28"/>
          <w:szCs w:val="28"/>
        </w:rPr>
        <w:t>Центр выплат</w:t>
      </w:r>
      <w:r>
        <w:rPr>
          <w:rFonts w:ascii="Times New Roman" w:hAnsi="Times New Roman" w:cs="Times New Roman"/>
          <w:sz w:val="28"/>
          <w:szCs w:val="28"/>
        </w:rPr>
        <w:t>»</w:t>
      </w:r>
      <w:r>
        <w:rPr>
          <w:rFonts w:ascii="Times New Roman" w:hAnsi="Times New Roman" w:cs="Times New Roman"/>
          <w:sz w:val="28"/>
          <w:szCs w:val="28"/>
        </w:rPr>
        <w:t xml:space="preserve"> с заявлением о возобновлении ежемесячной денежной выплаты по форме согласно приложению 1 к настоящему </w:t>
      </w:r>
      <w:r>
        <w:rPr>
          <w:rFonts w:ascii="Times New Roman" w:hAnsi="Times New Roman" w:cs="Times New Roman"/>
          <w:sz w:val="28"/>
          <w:szCs w:val="28"/>
        </w:rPr>
        <w:t>Административному регламенту</w:t>
      </w:r>
      <w:r>
        <w:rPr>
          <w:rFonts w:ascii="Times New Roman" w:hAnsi="Times New Roman" w:cs="Times New Roman"/>
          <w:sz w:val="28"/>
          <w:szCs w:val="28"/>
        </w:rPr>
        <w:t xml:space="preserve"> и предоставлением документов, </w:t>
      </w:r>
      <w:r>
        <w:rPr>
          <w:rFonts w:ascii="Times New Roman" w:hAnsi="Times New Roman" w:cs="Times New Roman"/>
          <w:sz w:val="28"/>
          <w:szCs w:val="28"/>
        </w:rPr>
        <w:t xml:space="preserve">указанных в частях 46 и 49 настоящего </w:t>
      </w:r>
      <w:r>
        <w:rPr>
          <w:rFonts w:ascii="Times New Roman" w:hAnsi="Times New Roman" w:cs="Times New Roman"/>
          <w:sz w:val="28"/>
          <w:szCs w:val="28"/>
        </w:rPr>
        <w:t>Административн</w:t>
      </w:r>
      <w:r>
        <w:rPr>
          <w:rFonts w:ascii="Times New Roman" w:hAnsi="Times New Roman" w:cs="Times New Roman"/>
          <w:sz w:val="28"/>
          <w:szCs w:val="28"/>
        </w:rPr>
        <w:t xml:space="preserve">ого </w:t>
      </w:r>
      <w:r>
        <w:rPr>
          <w:rFonts w:ascii="Times New Roman" w:hAnsi="Times New Roman" w:cs="Times New Roman"/>
          <w:sz w:val="28"/>
          <w:szCs w:val="28"/>
        </w:rPr>
        <w:t>регламент</w:t>
      </w:r>
      <w:r>
        <w:rPr>
          <w:rFonts w:ascii="Times New Roman" w:hAnsi="Times New Roman" w:cs="Times New Roman"/>
          <w:sz w:val="28"/>
          <w:szCs w:val="28"/>
        </w:rPr>
        <w:t>а</w:t>
      </w:r>
      <w:r>
        <w:rPr>
          <w:rFonts w:ascii="Times New Roman" w:hAnsi="Times New Roman" w:cs="Times New Roman"/>
          <w:sz w:val="28"/>
          <w:szCs w:val="28"/>
        </w:rPr>
        <w:t>;</w:t>
      </w:r>
    </w:p>
    <w:p w:rsidR="00411F7A" w:rsidRDefault="00411F7A" w:rsidP="00411F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обращение гражданина (его представителя), которому было приостановлено предоставление ежемесячной денежной выплаты по причине, указанной в </w:t>
      </w:r>
      <w:hyperlink r:id="rId37" w:history="1">
        <w:r w:rsidRPr="003C245F">
          <w:rPr>
            <w:rFonts w:ascii="Times New Roman" w:hAnsi="Times New Roman" w:cs="Times New Roman"/>
            <w:sz w:val="28"/>
            <w:szCs w:val="28"/>
          </w:rPr>
          <w:t xml:space="preserve">пункте 2 части </w:t>
        </w:r>
        <w:r w:rsidRPr="003C245F">
          <w:rPr>
            <w:rFonts w:ascii="Times New Roman" w:hAnsi="Times New Roman" w:cs="Times New Roman"/>
            <w:sz w:val="28"/>
            <w:szCs w:val="28"/>
          </w:rPr>
          <w:t>62</w:t>
        </w:r>
      </w:hyperlink>
      <w:r>
        <w:rPr>
          <w:rFonts w:ascii="Times New Roman" w:hAnsi="Times New Roman" w:cs="Times New Roman"/>
          <w:sz w:val="28"/>
          <w:szCs w:val="28"/>
        </w:rPr>
        <w:t xml:space="preserve"> </w:t>
      </w:r>
      <w:r w:rsidR="003C245F">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в КГКУ </w:t>
      </w:r>
      <w:r w:rsidR="003C245F">
        <w:rPr>
          <w:rFonts w:ascii="Times New Roman" w:hAnsi="Times New Roman" w:cs="Times New Roman"/>
          <w:sz w:val="28"/>
          <w:szCs w:val="28"/>
        </w:rPr>
        <w:t>«</w:t>
      </w:r>
      <w:r>
        <w:rPr>
          <w:rFonts w:ascii="Times New Roman" w:hAnsi="Times New Roman" w:cs="Times New Roman"/>
          <w:sz w:val="28"/>
          <w:szCs w:val="28"/>
        </w:rPr>
        <w:t>Центр выплат</w:t>
      </w:r>
      <w:r w:rsidR="003C245F">
        <w:rPr>
          <w:rFonts w:ascii="Times New Roman" w:hAnsi="Times New Roman" w:cs="Times New Roman"/>
          <w:sz w:val="28"/>
          <w:szCs w:val="28"/>
        </w:rPr>
        <w:t>»</w:t>
      </w:r>
      <w:r>
        <w:rPr>
          <w:rFonts w:ascii="Times New Roman" w:hAnsi="Times New Roman" w:cs="Times New Roman"/>
          <w:sz w:val="28"/>
          <w:szCs w:val="28"/>
        </w:rPr>
        <w:t xml:space="preserve"> с заявлением о возобновлении ежемесячной денежной выплаты по форме согласно приложению 1 </w:t>
      </w:r>
      <w:r w:rsidR="003C245F">
        <w:rPr>
          <w:rFonts w:ascii="Times New Roman" w:hAnsi="Times New Roman" w:cs="Times New Roman"/>
          <w:sz w:val="28"/>
          <w:szCs w:val="28"/>
        </w:rPr>
        <w:t>к настоящему Административному регламенту и предоставлением документов, указанных в частях 46 и 49 настоящего Административного регламента</w:t>
      </w:r>
      <w:r>
        <w:rPr>
          <w:rFonts w:ascii="Times New Roman" w:hAnsi="Times New Roman" w:cs="Times New Roman"/>
          <w:sz w:val="28"/>
          <w:szCs w:val="28"/>
        </w:rPr>
        <w:t>, и сведений об открытии лицевого счета в кредитном учреждении, на который должно осуществляться перечисление денежных средств, либо выборе иного способа получения ежемесячной денежной выплаты;</w:t>
      </w:r>
    </w:p>
    <w:p w:rsidR="00411F7A" w:rsidRDefault="00411F7A" w:rsidP="00411F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обращение гражданина (его представителя), которому было приостановлено предоставление ежемесячной денежной выплаты по причинам, указанным в </w:t>
      </w:r>
      <w:hyperlink r:id="rId38" w:history="1">
        <w:r w:rsidRPr="003C245F">
          <w:rPr>
            <w:rFonts w:ascii="Times New Roman" w:hAnsi="Times New Roman" w:cs="Times New Roman"/>
            <w:sz w:val="28"/>
            <w:szCs w:val="28"/>
          </w:rPr>
          <w:t xml:space="preserve">пункте 3 части </w:t>
        </w:r>
        <w:r w:rsidR="003C245F" w:rsidRPr="003C245F">
          <w:rPr>
            <w:rFonts w:ascii="Times New Roman" w:hAnsi="Times New Roman" w:cs="Times New Roman"/>
            <w:sz w:val="28"/>
            <w:szCs w:val="28"/>
          </w:rPr>
          <w:t xml:space="preserve">62 </w:t>
        </w:r>
      </w:hyperlink>
      <w:r w:rsidR="003C245F" w:rsidRPr="003C245F">
        <w:rPr>
          <w:rFonts w:ascii="Times New Roman" w:hAnsi="Times New Roman" w:cs="Times New Roman"/>
          <w:sz w:val="28"/>
          <w:szCs w:val="28"/>
        </w:rPr>
        <w:t>н</w:t>
      </w:r>
      <w:r w:rsidR="003C245F">
        <w:rPr>
          <w:rFonts w:ascii="Times New Roman" w:hAnsi="Times New Roman" w:cs="Times New Roman"/>
          <w:sz w:val="28"/>
          <w:szCs w:val="28"/>
        </w:rPr>
        <w:t>астоящего Административного регламента</w:t>
      </w:r>
      <w:r>
        <w:rPr>
          <w:rFonts w:ascii="Times New Roman" w:hAnsi="Times New Roman" w:cs="Times New Roman"/>
          <w:sz w:val="28"/>
          <w:szCs w:val="28"/>
        </w:rPr>
        <w:t xml:space="preserve">, в КГКУ </w:t>
      </w:r>
      <w:r w:rsidR="003C245F">
        <w:rPr>
          <w:rFonts w:ascii="Times New Roman" w:hAnsi="Times New Roman" w:cs="Times New Roman"/>
          <w:sz w:val="28"/>
          <w:szCs w:val="28"/>
        </w:rPr>
        <w:t>«</w:t>
      </w:r>
      <w:r>
        <w:rPr>
          <w:rFonts w:ascii="Times New Roman" w:hAnsi="Times New Roman" w:cs="Times New Roman"/>
          <w:sz w:val="28"/>
          <w:szCs w:val="28"/>
        </w:rPr>
        <w:t>Центр выплат</w:t>
      </w:r>
      <w:r w:rsidR="003C245F">
        <w:rPr>
          <w:rFonts w:ascii="Times New Roman" w:hAnsi="Times New Roman" w:cs="Times New Roman"/>
          <w:sz w:val="28"/>
          <w:szCs w:val="28"/>
        </w:rPr>
        <w:t>»</w:t>
      </w:r>
      <w:r>
        <w:rPr>
          <w:rFonts w:ascii="Times New Roman" w:hAnsi="Times New Roman" w:cs="Times New Roman"/>
          <w:sz w:val="28"/>
          <w:szCs w:val="28"/>
        </w:rPr>
        <w:t xml:space="preserve"> с заявлением о возобновлении предоставления ежемесячной денежной выплаты по форме согласно приложению 1 </w:t>
      </w:r>
      <w:r w:rsidR="003C245F">
        <w:rPr>
          <w:rFonts w:ascii="Times New Roman" w:hAnsi="Times New Roman" w:cs="Times New Roman"/>
          <w:sz w:val="28"/>
          <w:szCs w:val="28"/>
        </w:rPr>
        <w:t>к настоящему Административному регламенту и предоставлением документов, указанных в частях 46 и 49 настоящего Административного регламента</w:t>
      </w:r>
      <w:r>
        <w:rPr>
          <w:rFonts w:ascii="Times New Roman" w:hAnsi="Times New Roman" w:cs="Times New Roman"/>
          <w:sz w:val="28"/>
          <w:szCs w:val="28"/>
        </w:rPr>
        <w:t>;</w:t>
      </w:r>
    </w:p>
    <w:p w:rsidR="003C245F" w:rsidRDefault="00411F7A" w:rsidP="003C24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обращение гражданина (его представителя), которому было прекращено предоставление ежемесячной денежной выплаты по причин</w:t>
      </w:r>
      <w:r w:rsidR="00A3171E">
        <w:rPr>
          <w:rFonts w:ascii="Times New Roman" w:hAnsi="Times New Roman" w:cs="Times New Roman"/>
          <w:sz w:val="28"/>
          <w:szCs w:val="28"/>
        </w:rPr>
        <w:t>ам</w:t>
      </w:r>
      <w:r>
        <w:rPr>
          <w:rFonts w:ascii="Times New Roman" w:hAnsi="Times New Roman" w:cs="Times New Roman"/>
          <w:sz w:val="28"/>
          <w:szCs w:val="28"/>
        </w:rPr>
        <w:t>, указанн</w:t>
      </w:r>
      <w:r w:rsidR="00A3171E">
        <w:rPr>
          <w:rFonts w:ascii="Times New Roman" w:hAnsi="Times New Roman" w:cs="Times New Roman"/>
          <w:sz w:val="28"/>
          <w:szCs w:val="28"/>
        </w:rPr>
        <w:t>ым</w:t>
      </w:r>
      <w:r>
        <w:rPr>
          <w:rFonts w:ascii="Times New Roman" w:hAnsi="Times New Roman" w:cs="Times New Roman"/>
          <w:sz w:val="28"/>
          <w:szCs w:val="28"/>
        </w:rPr>
        <w:t xml:space="preserve"> в </w:t>
      </w:r>
      <w:hyperlink r:id="rId39" w:history="1">
        <w:r w:rsidRPr="00A3171E">
          <w:rPr>
            <w:rFonts w:ascii="Times New Roman" w:hAnsi="Times New Roman" w:cs="Times New Roman"/>
            <w:sz w:val="28"/>
            <w:szCs w:val="28"/>
          </w:rPr>
          <w:t>пунктах 2</w:t>
        </w:r>
      </w:hyperlink>
      <w:r w:rsidRPr="00A3171E">
        <w:rPr>
          <w:rFonts w:ascii="Times New Roman" w:hAnsi="Times New Roman" w:cs="Times New Roman"/>
          <w:sz w:val="28"/>
          <w:szCs w:val="28"/>
        </w:rPr>
        <w:t xml:space="preserve"> </w:t>
      </w:r>
      <w:r w:rsidR="00A3171E" w:rsidRPr="00A3171E">
        <w:rPr>
          <w:rFonts w:ascii="Times New Roman" w:hAnsi="Times New Roman" w:cs="Times New Roman"/>
          <w:sz w:val="28"/>
          <w:szCs w:val="28"/>
        </w:rPr>
        <w:t>–</w:t>
      </w:r>
      <w:r w:rsidRPr="00A3171E">
        <w:rPr>
          <w:rFonts w:ascii="Times New Roman" w:hAnsi="Times New Roman" w:cs="Times New Roman"/>
          <w:sz w:val="28"/>
          <w:szCs w:val="28"/>
        </w:rPr>
        <w:t xml:space="preserve"> </w:t>
      </w:r>
      <w:hyperlink r:id="rId40" w:history="1">
        <w:r w:rsidRPr="00A3171E">
          <w:rPr>
            <w:rFonts w:ascii="Times New Roman" w:hAnsi="Times New Roman" w:cs="Times New Roman"/>
            <w:sz w:val="28"/>
            <w:szCs w:val="28"/>
          </w:rPr>
          <w:t>4</w:t>
        </w:r>
        <w:r w:rsidR="00A3171E" w:rsidRPr="00A3171E">
          <w:rPr>
            <w:rFonts w:ascii="Times New Roman" w:hAnsi="Times New Roman" w:cs="Times New Roman"/>
            <w:sz w:val="28"/>
            <w:szCs w:val="28"/>
          </w:rPr>
          <w:t>, 9</w:t>
        </w:r>
        <w:r w:rsidRPr="00A3171E">
          <w:rPr>
            <w:rFonts w:ascii="Times New Roman" w:hAnsi="Times New Roman" w:cs="Times New Roman"/>
            <w:sz w:val="28"/>
            <w:szCs w:val="28"/>
          </w:rPr>
          <w:t xml:space="preserve"> части </w:t>
        </w:r>
        <w:r w:rsidR="00A3171E" w:rsidRPr="00A3171E">
          <w:rPr>
            <w:rFonts w:ascii="Times New Roman" w:hAnsi="Times New Roman" w:cs="Times New Roman"/>
            <w:sz w:val="28"/>
            <w:szCs w:val="28"/>
          </w:rPr>
          <w:t>66</w:t>
        </w:r>
      </w:hyperlink>
      <w:r>
        <w:rPr>
          <w:rFonts w:ascii="Times New Roman" w:hAnsi="Times New Roman" w:cs="Times New Roman"/>
          <w:sz w:val="28"/>
          <w:szCs w:val="28"/>
        </w:rPr>
        <w:t xml:space="preserve"> </w:t>
      </w:r>
      <w:r w:rsidR="00A3171E">
        <w:rPr>
          <w:rFonts w:ascii="Times New Roman" w:hAnsi="Times New Roman" w:cs="Times New Roman"/>
          <w:sz w:val="28"/>
          <w:szCs w:val="28"/>
        </w:rPr>
        <w:t xml:space="preserve">настоящего </w:t>
      </w:r>
      <w:r w:rsidR="003C245F">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в КГКУ </w:t>
      </w:r>
      <w:r w:rsidR="003C245F">
        <w:rPr>
          <w:rFonts w:ascii="Times New Roman" w:hAnsi="Times New Roman" w:cs="Times New Roman"/>
          <w:sz w:val="28"/>
          <w:szCs w:val="28"/>
        </w:rPr>
        <w:t>«</w:t>
      </w:r>
      <w:r>
        <w:rPr>
          <w:rFonts w:ascii="Times New Roman" w:hAnsi="Times New Roman" w:cs="Times New Roman"/>
          <w:sz w:val="28"/>
          <w:szCs w:val="28"/>
        </w:rPr>
        <w:t>Центр выплат</w:t>
      </w:r>
      <w:r w:rsidR="003C245F">
        <w:rPr>
          <w:rFonts w:ascii="Times New Roman" w:hAnsi="Times New Roman" w:cs="Times New Roman"/>
          <w:sz w:val="28"/>
          <w:szCs w:val="28"/>
        </w:rPr>
        <w:t>»</w:t>
      </w:r>
      <w:r>
        <w:rPr>
          <w:rFonts w:ascii="Times New Roman" w:hAnsi="Times New Roman" w:cs="Times New Roman"/>
          <w:sz w:val="28"/>
          <w:szCs w:val="28"/>
        </w:rPr>
        <w:t xml:space="preserve"> с заявлением о возобновлении предоставления ежемесячной денежной выплаты по форме согласно </w:t>
      </w:r>
      <w:r w:rsidR="003C245F">
        <w:rPr>
          <w:rFonts w:ascii="Times New Roman" w:hAnsi="Times New Roman" w:cs="Times New Roman"/>
          <w:sz w:val="28"/>
          <w:szCs w:val="28"/>
        </w:rPr>
        <w:t>приложению 1 к настоящему Административному регламенту и предоставлением документов, указанных в частях 46 и 49 настоящего Административного регламента</w:t>
      </w:r>
      <w:r w:rsidR="003C245F">
        <w:rPr>
          <w:rFonts w:ascii="Times New Roman" w:hAnsi="Times New Roman" w:cs="Times New Roman"/>
          <w:sz w:val="28"/>
          <w:szCs w:val="28"/>
        </w:rPr>
        <w:t>.</w:t>
      </w:r>
    </w:p>
    <w:p w:rsidR="00564C1E" w:rsidRDefault="00564C1E" w:rsidP="00411F7A">
      <w:pPr>
        <w:autoSpaceDE w:val="0"/>
        <w:autoSpaceDN w:val="0"/>
        <w:adjustRightInd w:val="0"/>
        <w:spacing w:after="0" w:line="240" w:lineRule="auto"/>
        <w:ind w:firstLine="709"/>
        <w:jc w:val="both"/>
        <w:rPr>
          <w:rFonts w:ascii="Times New Roman" w:hAnsi="Times New Roman" w:cs="Times New Roman"/>
          <w:sz w:val="28"/>
          <w:szCs w:val="28"/>
        </w:rPr>
      </w:pPr>
    </w:p>
    <w:p w:rsidR="00564C1E" w:rsidRDefault="00564C1E" w:rsidP="00564C1E">
      <w:pPr>
        <w:autoSpaceDE w:val="0"/>
        <w:autoSpaceDN w:val="0"/>
        <w:adjustRightInd w:val="0"/>
        <w:spacing w:after="0" w:line="240" w:lineRule="auto"/>
        <w:ind w:firstLine="720"/>
        <w:jc w:val="center"/>
        <w:rPr>
          <w:rFonts w:ascii="Times New Roman" w:hAnsi="Times New Roman"/>
          <w:sz w:val="28"/>
          <w:szCs w:val="28"/>
          <w:lang w:eastAsia="ru-RU"/>
        </w:rPr>
      </w:pPr>
      <w:r w:rsidRPr="00791BE0">
        <w:rPr>
          <w:rFonts w:ascii="Times New Roman" w:hAnsi="Times New Roman"/>
          <w:sz w:val="28"/>
          <w:szCs w:val="28"/>
        </w:rPr>
        <w:t>Исчерпывающий перечень оснований</w:t>
      </w:r>
      <w:r w:rsidRPr="00260DDF">
        <w:rPr>
          <w:rFonts w:ascii="Times New Roman" w:hAnsi="Times New Roman"/>
          <w:sz w:val="28"/>
          <w:szCs w:val="28"/>
          <w:lang w:eastAsia="ru-RU"/>
        </w:rPr>
        <w:t xml:space="preserve"> </w:t>
      </w:r>
      <w:r w:rsidRPr="003861F1">
        <w:rPr>
          <w:rFonts w:ascii="Times New Roman" w:hAnsi="Times New Roman"/>
          <w:sz w:val="28"/>
          <w:szCs w:val="28"/>
          <w:lang w:eastAsia="ru-RU"/>
        </w:rPr>
        <w:t>для продления предоставления государственной услуги</w:t>
      </w:r>
    </w:p>
    <w:p w:rsidR="00564C1E" w:rsidRPr="0059228A" w:rsidRDefault="00564C1E" w:rsidP="00564C1E">
      <w:pPr>
        <w:autoSpaceDE w:val="0"/>
        <w:autoSpaceDN w:val="0"/>
        <w:adjustRightInd w:val="0"/>
        <w:spacing w:after="0" w:line="240" w:lineRule="auto"/>
        <w:ind w:firstLine="720"/>
        <w:jc w:val="center"/>
        <w:rPr>
          <w:rFonts w:ascii="Times New Roman" w:hAnsi="Times New Roman"/>
          <w:sz w:val="28"/>
          <w:szCs w:val="28"/>
          <w:highlight w:val="yellow"/>
          <w:lang w:eastAsia="ru-RU"/>
        </w:rPr>
      </w:pPr>
    </w:p>
    <w:p w:rsidR="00564C1E" w:rsidRPr="003861F1" w:rsidRDefault="008C5B95" w:rsidP="00564C1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64</w:t>
      </w:r>
      <w:r w:rsidR="00564C1E" w:rsidRPr="003861F1">
        <w:rPr>
          <w:rFonts w:ascii="Times New Roman" w:hAnsi="Times New Roman"/>
          <w:sz w:val="28"/>
          <w:szCs w:val="28"/>
        </w:rPr>
        <w:t xml:space="preserve">. </w:t>
      </w:r>
      <w:r w:rsidR="00564C1E" w:rsidRPr="003861F1">
        <w:rPr>
          <w:rFonts w:ascii="Times New Roman" w:hAnsi="Times New Roman"/>
          <w:sz w:val="28"/>
          <w:szCs w:val="28"/>
          <w:lang w:eastAsia="ru-RU"/>
        </w:rPr>
        <w:t>Основаниями для продления предоставления государственной услуги являются:</w:t>
      </w:r>
    </w:p>
    <w:p w:rsidR="00564C1E" w:rsidRDefault="00564C1E" w:rsidP="00564C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обращение гражданина, являющегося получателем </w:t>
      </w:r>
      <w:r w:rsidR="003C245F">
        <w:rPr>
          <w:rFonts w:ascii="Times New Roman" w:hAnsi="Times New Roman" w:cs="Times New Roman"/>
          <w:sz w:val="28"/>
          <w:szCs w:val="28"/>
        </w:rPr>
        <w:t xml:space="preserve">ежемесячной </w:t>
      </w:r>
      <w:r>
        <w:rPr>
          <w:rFonts w:ascii="Times New Roman" w:hAnsi="Times New Roman" w:cs="Times New Roman"/>
          <w:sz w:val="28"/>
          <w:szCs w:val="28"/>
        </w:rPr>
        <w:t xml:space="preserve">денежной </w:t>
      </w:r>
      <w:r w:rsidR="003C245F">
        <w:rPr>
          <w:rFonts w:ascii="Times New Roman" w:hAnsi="Times New Roman" w:cs="Times New Roman"/>
          <w:sz w:val="28"/>
          <w:szCs w:val="28"/>
        </w:rPr>
        <w:t>выплаты</w:t>
      </w:r>
      <w:r>
        <w:rPr>
          <w:rFonts w:ascii="Times New Roman" w:hAnsi="Times New Roman" w:cs="Times New Roman"/>
          <w:sz w:val="28"/>
          <w:szCs w:val="28"/>
        </w:rPr>
        <w:t xml:space="preserve">, в КГКУ «Центр выплат» с заявлением о продлении предоставления </w:t>
      </w:r>
      <w:r w:rsidR="003C245F">
        <w:rPr>
          <w:rFonts w:ascii="Times New Roman" w:hAnsi="Times New Roman" w:cs="Times New Roman"/>
          <w:sz w:val="28"/>
          <w:szCs w:val="28"/>
        </w:rPr>
        <w:t>ежемесячной денежной выплаты</w:t>
      </w:r>
      <w:r>
        <w:rPr>
          <w:rFonts w:ascii="Times New Roman" w:hAnsi="Times New Roman" w:cs="Times New Roman"/>
          <w:sz w:val="28"/>
          <w:szCs w:val="28"/>
        </w:rPr>
        <w:t xml:space="preserve"> и предоставление паспорта гражданина Российской Федерации либо иного документа, удостоверяющего личность, и документов, подтверждающих изменение фамилии, имени, отчества гражданина;</w:t>
      </w:r>
    </w:p>
    <w:p w:rsidR="00564C1E" w:rsidRDefault="00564C1E" w:rsidP="00564C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обращение гражданина, являющегося получателем </w:t>
      </w:r>
      <w:r w:rsidR="003C245F">
        <w:rPr>
          <w:rFonts w:ascii="Times New Roman" w:hAnsi="Times New Roman" w:cs="Times New Roman"/>
          <w:sz w:val="28"/>
          <w:szCs w:val="28"/>
        </w:rPr>
        <w:t>ежемесячной денежной выплаты</w:t>
      </w:r>
      <w:r>
        <w:rPr>
          <w:rFonts w:ascii="Times New Roman" w:hAnsi="Times New Roman" w:cs="Times New Roman"/>
          <w:sz w:val="28"/>
          <w:szCs w:val="28"/>
        </w:rPr>
        <w:t>, в КГКУ «Центр выплат» с заявлением об изменении способа предоставления</w:t>
      </w:r>
      <w:r w:rsidR="003C245F" w:rsidRPr="003C245F">
        <w:rPr>
          <w:rFonts w:ascii="Times New Roman" w:hAnsi="Times New Roman" w:cs="Times New Roman"/>
          <w:sz w:val="28"/>
          <w:szCs w:val="28"/>
        </w:rPr>
        <w:t xml:space="preserve"> </w:t>
      </w:r>
      <w:r w:rsidR="003C245F">
        <w:rPr>
          <w:rFonts w:ascii="Times New Roman" w:hAnsi="Times New Roman" w:cs="Times New Roman"/>
          <w:sz w:val="28"/>
          <w:szCs w:val="28"/>
        </w:rPr>
        <w:t>ежемесячной денежной выплаты</w:t>
      </w:r>
      <w:r w:rsidR="003C245F">
        <w:rPr>
          <w:rFonts w:ascii="Times New Roman" w:hAnsi="Times New Roman" w:cs="Times New Roman"/>
          <w:sz w:val="28"/>
          <w:szCs w:val="28"/>
        </w:rPr>
        <w:t xml:space="preserve"> </w:t>
      </w:r>
      <w:r>
        <w:rPr>
          <w:rFonts w:ascii="Times New Roman" w:hAnsi="Times New Roman" w:cs="Times New Roman"/>
          <w:sz w:val="28"/>
          <w:szCs w:val="28"/>
        </w:rPr>
        <w:t xml:space="preserve">и предоставление </w:t>
      </w:r>
      <w:r>
        <w:rPr>
          <w:rFonts w:ascii="Times New Roman" w:hAnsi="Times New Roman" w:cs="Times New Roman"/>
          <w:sz w:val="28"/>
          <w:szCs w:val="28"/>
        </w:rPr>
        <w:lastRenderedPageBreak/>
        <w:t>паспорта гражданина Российской Федерации либо иного документа, удостоверяющего личность</w:t>
      </w:r>
      <w:r w:rsidR="008C5B95">
        <w:rPr>
          <w:rFonts w:ascii="Times New Roman" w:hAnsi="Times New Roman" w:cs="Times New Roman"/>
          <w:sz w:val="28"/>
          <w:szCs w:val="28"/>
        </w:rPr>
        <w:t>.</w:t>
      </w:r>
    </w:p>
    <w:p w:rsidR="00564C1E" w:rsidRDefault="00564C1E" w:rsidP="00564C1E">
      <w:pPr>
        <w:pStyle w:val="ConsPlusNormal"/>
        <w:jc w:val="center"/>
        <w:rPr>
          <w:rFonts w:ascii="Times New Roman" w:hAnsi="Times New Roman" w:cs="Times New Roman"/>
          <w:sz w:val="28"/>
          <w:szCs w:val="28"/>
        </w:rPr>
      </w:pPr>
    </w:p>
    <w:p w:rsidR="00564C1E" w:rsidRPr="00791BE0" w:rsidRDefault="00564C1E" w:rsidP="00564C1E">
      <w:pPr>
        <w:autoSpaceDE w:val="0"/>
        <w:autoSpaceDN w:val="0"/>
        <w:adjustRightInd w:val="0"/>
        <w:spacing w:after="0" w:line="240" w:lineRule="auto"/>
        <w:jc w:val="center"/>
        <w:rPr>
          <w:rFonts w:ascii="Times New Roman" w:hAnsi="Times New Roman"/>
          <w:sz w:val="28"/>
          <w:szCs w:val="28"/>
        </w:rPr>
      </w:pPr>
      <w:r w:rsidRPr="00791BE0">
        <w:rPr>
          <w:rFonts w:ascii="Times New Roman" w:hAnsi="Times New Roman"/>
          <w:sz w:val="28"/>
          <w:szCs w:val="28"/>
        </w:rPr>
        <w:t>Исчерпывающий перечень оснований</w:t>
      </w:r>
      <w:r>
        <w:rPr>
          <w:rFonts w:ascii="Times New Roman" w:eastAsiaTheme="minorHAnsi" w:hAnsi="Times New Roman"/>
          <w:sz w:val="28"/>
          <w:szCs w:val="28"/>
        </w:rPr>
        <w:t xml:space="preserve"> для отказа в возобновлении (продлении)</w:t>
      </w:r>
      <w:r w:rsidRPr="003F1DCB">
        <w:rPr>
          <w:rFonts w:ascii="Times New Roman" w:hAnsi="Times New Roman"/>
          <w:sz w:val="28"/>
          <w:szCs w:val="28"/>
        </w:rPr>
        <w:t xml:space="preserve"> </w:t>
      </w:r>
      <w:r w:rsidRPr="00791BE0">
        <w:rPr>
          <w:rFonts w:ascii="Times New Roman" w:hAnsi="Times New Roman"/>
          <w:sz w:val="28"/>
          <w:szCs w:val="28"/>
        </w:rPr>
        <w:t>предоставления государственной услуги</w:t>
      </w:r>
    </w:p>
    <w:p w:rsidR="00564C1E" w:rsidRDefault="00564C1E" w:rsidP="00564C1E">
      <w:pPr>
        <w:autoSpaceDE w:val="0"/>
        <w:autoSpaceDN w:val="0"/>
        <w:adjustRightInd w:val="0"/>
        <w:spacing w:after="0" w:line="240" w:lineRule="auto"/>
        <w:ind w:firstLine="540"/>
        <w:jc w:val="both"/>
        <w:rPr>
          <w:rFonts w:ascii="Times New Roman" w:hAnsi="Times New Roman"/>
          <w:sz w:val="28"/>
          <w:szCs w:val="28"/>
        </w:rPr>
      </w:pPr>
    </w:p>
    <w:p w:rsidR="00564C1E" w:rsidRDefault="008C5B95" w:rsidP="00564C1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65</w:t>
      </w:r>
      <w:r w:rsidR="00564C1E" w:rsidRPr="00BC5A44">
        <w:rPr>
          <w:rFonts w:ascii="Times New Roman" w:eastAsiaTheme="minorHAnsi" w:hAnsi="Times New Roman"/>
          <w:sz w:val="28"/>
          <w:szCs w:val="28"/>
        </w:rPr>
        <w:t>. О</w:t>
      </w:r>
      <w:r w:rsidR="00564C1E" w:rsidRPr="00BC5A44">
        <w:rPr>
          <w:rFonts w:ascii="Times New Roman" w:hAnsi="Times New Roman"/>
          <w:sz w:val="28"/>
          <w:szCs w:val="28"/>
        </w:rPr>
        <w:t>снованием</w:t>
      </w:r>
      <w:r w:rsidR="00564C1E" w:rsidRPr="00BC5A44">
        <w:rPr>
          <w:rFonts w:ascii="Times New Roman" w:eastAsiaTheme="minorHAnsi" w:hAnsi="Times New Roman"/>
          <w:sz w:val="28"/>
          <w:szCs w:val="28"/>
        </w:rPr>
        <w:t xml:space="preserve"> </w:t>
      </w:r>
      <w:r w:rsidR="00564C1E">
        <w:rPr>
          <w:rFonts w:ascii="Times New Roman" w:eastAsiaTheme="minorHAnsi" w:hAnsi="Times New Roman"/>
          <w:sz w:val="28"/>
          <w:szCs w:val="28"/>
        </w:rPr>
        <w:t xml:space="preserve">для отказа в возобновлении (продлении) </w:t>
      </w:r>
      <w:r w:rsidR="00564C1E" w:rsidRPr="00791BE0">
        <w:rPr>
          <w:rFonts w:ascii="Times New Roman" w:hAnsi="Times New Roman"/>
          <w:sz w:val="28"/>
          <w:szCs w:val="28"/>
        </w:rPr>
        <w:t>предоставления государственной услуги</w:t>
      </w:r>
      <w:r w:rsidR="00564C1E">
        <w:rPr>
          <w:rFonts w:ascii="Times New Roman" w:eastAsiaTheme="minorHAnsi" w:hAnsi="Times New Roman"/>
          <w:sz w:val="28"/>
          <w:szCs w:val="28"/>
        </w:rPr>
        <w:t xml:space="preserve"> являются:</w:t>
      </w:r>
    </w:p>
    <w:p w:rsidR="008C5B95" w:rsidRDefault="008C5B95" w:rsidP="008C5B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гражданином (его представителем), которому было приостановлено предоставление ежемесячной денежной выплаты по основаниям, указанным в </w:t>
      </w:r>
      <w:hyperlink r:id="rId41" w:history="1">
        <w:r w:rsidRPr="008C5B95">
          <w:rPr>
            <w:rFonts w:ascii="Times New Roman" w:hAnsi="Times New Roman" w:cs="Times New Roman"/>
            <w:sz w:val="28"/>
            <w:szCs w:val="28"/>
          </w:rPr>
          <w:t>част</w:t>
        </w:r>
        <w:r w:rsidRPr="008C5B95">
          <w:rPr>
            <w:rFonts w:ascii="Times New Roman" w:hAnsi="Times New Roman" w:cs="Times New Roman"/>
            <w:sz w:val="28"/>
            <w:szCs w:val="28"/>
          </w:rPr>
          <w:t>и 62</w:t>
        </w:r>
      </w:hyperlink>
      <w:r>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в КГКУ </w:t>
      </w:r>
      <w:r>
        <w:rPr>
          <w:rFonts w:ascii="Times New Roman" w:hAnsi="Times New Roman" w:cs="Times New Roman"/>
          <w:sz w:val="28"/>
          <w:szCs w:val="28"/>
        </w:rPr>
        <w:t>«</w:t>
      </w:r>
      <w:r>
        <w:rPr>
          <w:rFonts w:ascii="Times New Roman" w:hAnsi="Times New Roman" w:cs="Times New Roman"/>
          <w:sz w:val="28"/>
          <w:szCs w:val="28"/>
        </w:rPr>
        <w:t>Центр выплат</w:t>
      </w:r>
      <w:r>
        <w:rPr>
          <w:rFonts w:ascii="Times New Roman" w:hAnsi="Times New Roman" w:cs="Times New Roman"/>
          <w:sz w:val="28"/>
          <w:szCs w:val="28"/>
        </w:rPr>
        <w:t>»</w:t>
      </w:r>
      <w:r>
        <w:rPr>
          <w:rFonts w:ascii="Times New Roman" w:hAnsi="Times New Roman" w:cs="Times New Roman"/>
          <w:sz w:val="28"/>
          <w:szCs w:val="28"/>
        </w:rPr>
        <w:t xml:space="preserve"> неполного пакета документов, указанных в частях 46 и 49 настоящего Административного регламента;</w:t>
      </w:r>
    </w:p>
    <w:p w:rsidR="008C5B95" w:rsidRDefault="008C5B95" w:rsidP="008C5B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непредставление гражданином (его представителем) оригиналов документов, подтверждающих право на предоставление </w:t>
      </w:r>
      <w:r>
        <w:rPr>
          <w:rFonts w:ascii="Times New Roman" w:hAnsi="Times New Roman" w:cs="Times New Roman"/>
          <w:sz w:val="28"/>
          <w:szCs w:val="28"/>
        </w:rPr>
        <w:t xml:space="preserve">ежемесячной </w:t>
      </w:r>
      <w:r>
        <w:rPr>
          <w:rFonts w:ascii="Times New Roman" w:hAnsi="Times New Roman" w:cs="Times New Roman"/>
          <w:sz w:val="28"/>
          <w:szCs w:val="28"/>
        </w:rPr>
        <w:t xml:space="preserve">денежной выплаты, указанных в частях 46 и 49 настоящего Административного регламента, в течение 55 календарных дней со дня поступления заявления в КГКУ </w:t>
      </w:r>
      <w:r>
        <w:rPr>
          <w:rFonts w:ascii="Times New Roman" w:hAnsi="Times New Roman" w:cs="Times New Roman"/>
          <w:sz w:val="28"/>
          <w:szCs w:val="28"/>
        </w:rPr>
        <w:t>«</w:t>
      </w:r>
      <w:r>
        <w:rPr>
          <w:rFonts w:ascii="Times New Roman" w:hAnsi="Times New Roman" w:cs="Times New Roman"/>
          <w:sz w:val="28"/>
          <w:szCs w:val="28"/>
        </w:rPr>
        <w:t>Центр выплат</w:t>
      </w:r>
      <w:r>
        <w:rPr>
          <w:rFonts w:ascii="Times New Roman" w:hAnsi="Times New Roman" w:cs="Times New Roman"/>
          <w:sz w:val="28"/>
          <w:szCs w:val="28"/>
        </w:rPr>
        <w:t>»</w:t>
      </w:r>
      <w:r>
        <w:rPr>
          <w:rFonts w:ascii="Times New Roman" w:hAnsi="Times New Roman" w:cs="Times New Roman"/>
          <w:sz w:val="28"/>
          <w:szCs w:val="28"/>
        </w:rPr>
        <w:t xml:space="preserve"> через ЕПГУ/РПГУ;</w:t>
      </w:r>
    </w:p>
    <w:p w:rsidR="008C5B95" w:rsidRDefault="008C5B95" w:rsidP="008C5B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получение гражданином, проживающим по месту пребывания в Камчатском крае, </w:t>
      </w:r>
      <w:r>
        <w:rPr>
          <w:rFonts w:ascii="Times New Roman" w:hAnsi="Times New Roman" w:cs="Times New Roman"/>
          <w:sz w:val="28"/>
          <w:szCs w:val="28"/>
        </w:rPr>
        <w:t xml:space="preserve">ежемесячной денежной выплаты </w:t>
      </w:r>
      <w:r>
        <w:rPr>
          <w:rFonts w:ascii="Times New Roman" w:hAnsi="Times New Roman" w:cs="Times New Roman"/>
          <w:sz w:val="28"/>
          <w:szCs w:val="28"/>
        </w:rPr>
        <w:t>в уполномоченных органах по месту жительства, за период, подлежащий возобновлению предоставления ежемесячной денежной выплаты;</w:t>
      </w:r>
    </w:p>
    <w:p w:rsidR="008C5B95" w:rsidRDefault="008C5B95" w:rsidP="008C5B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отсутствие у гражданина права на предоставление ежемесячной денежной выплаты;</w:t>
      </w:r>
    </w:p>
    <w:p w:rsidR="008C5B95" w:rsidRDefault="008C5B95" w:rsidP="008C5B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получение гражданином ежемесячной денежной выплаты по иному основанию, за исключением случаев, предусмотренных законодательством Российской Федерации и Камчатского края.</w:t>
      </w:r>
    </w:p>
    <w:p w:rsidR="00564C1E" w:rsidRDefault="00564C1E" w:rsidP="00564C1E">
      <w:pPr>
        <w:autoSpaceDE w:val="0"/>
        <w:autoSpaceDN w:val="0"/>
        <w:adjustRightInd w:val="0"/>
        <w:spacing w:after="0" w:line="240" w:lineRule="auto"/>
        <w:jc w:val="center"/>
        <w:rPr>
          <w:rFonts w:ascii="Times New Roman" w:hAnsi="Times New Roman"/>
          <w:sz w:val="28"/>
          <w:szCs w:val="28"/>
        </w:rPr>
      </w:pPr>
    </w:p>
    <w:p w:rsidR="00564C1E" w:rsidRPr="00791BE0" w:rsidRDefault="00564C1E" w:rsidP="00564C1E">
      <w:pPr>
        <w:autoSpaceDE w:val="0"/>
        <w:autoSpaceDN w:val="0"/>
        <w:adjustRightInd w:val="0"/>
        <w:spacing w:after="0" w:line="240" w:lineRule="auto"/>
        <w:jc w:val="center"/>
        <w:rPr>
          <w:rFonts w:ascii="Times New Roman" w:hAnsi="Times New Roman"/>
          <w:sz w:val="28"/>
          <w:szCs w:val="28"/>
        </w:rPr>
      </w:pPr>
      <w:r w:rsidRPr="00791BE0">
        <w:rPr>
          <w:rFonts w:ascii="Times New Roman" w:hAnsi="Times New Roman"/>
          <w:sz w:val="28"/>
          <w:szCs w:val="28"/>
        </w:rPr>
        <w:t>Исчерпывающий перечень оснований для прекращения предоставления государственной услуги</w:t>
      </w:r>
    </w:p>
    <w:p w:rsidR="00564C1E" w:rsidRPr="00791BE0" w:rsidRDefault="00564C1E" w:rsidP="00564C1E">
      <w:pPr>
        <w:autoSpaceDE w:val="0"/>
        <w:autoSpaceDN w:val="0"/>
        <w:adjustRightInd w:val="0"/>
        <w:spacing w:after="0" w:line="240" w:lineRule="auto"/>
        <w:rPr>
          <w:rFonts w:ascii="Times New Roman" w:hAnsi="Times New Roman"/>
          <w:sz w:val="28"/>
          <w:szCs w:val="28"/>
        </w:rPr>
      </w:pPr>
    </w:p>
    <w:p w:rsidR="00564C1E" w:rsidRPr="00BC5A44" w:rsidRDefault="008C5B95" w:rsidP="00564C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w:t>
      </w:r>
      <w:r w:rsidR="00564C1E" w:rsidRPr="00791BE0">
        <w:rPr>
          <w:rFonts w:ascii="Times New Roman" w:hAnsi="Times New Roman"/>
          <w:sz w:val="28"/>
          <w:szCs w:val="28"/>
        </w:rPr>
        <w:t xml:space="preserve">. Основанием прекращения предоставления государственной услуги </w:t>
      </w:r>
      <w:r w:rsidR="00564C1E" w:rsidRPr="00BC5A44">
        <w:rPr>
          <w:rFonts w:ascii="Times New Roman" w:hAnsi="Times New Roman"/>
          <w:sz w:val="28"/>
          <w:szCs w:val="28"/>
        </w:rPr>
        <w:t>являются:</w:t>
      </w:r>
    </w:p>
    <w:p w:rsidR="00622986" w:rsidRDefault="00622986" w:rsidP="006229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убытие гражданина с места жительства (места пребывания) в Камчатском крае;</w:t>
      </w:r>
    </w:p>
    <w:p w:rsidR="00622986" w:rsidRDefault="00622986" w:rsidP="006229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истечение 6 месяцев со дня приостановления предоставления ежемесячной денежной выплаты по причине неполучения в течение 6 месяцев подряд в организации, осуществляющей доставку и выплату денежных средств;</w:t>
      </w:r>
    </w:p>
    <w:p w:rsidR="00622986" w:rsidRDefault="00622986" w:rsidP="006229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истечение 6 месяцев со дня приостановления предоставления ежемесячной денежной выплаты по причине закрытия лицевого счета гражданина в кредитном учреждении, на который осуществлялось перечисление денежных средств;</w:t>
      </w:r>
    </w:p>
    <w:p w:rsidR="00622986" w:rsidRDefault="00622986" w:rsidP="006229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изменение места жительства (места пребывания) в Камчатском крае;</w:t>
      </w:r>
    </w:p>
    <w:p w:rsidR="00622986" w:rsidRDefault="00622986" w:rsidP="006229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заявление гражданина (его представителя) о прекращении предоставления ежемесячной денежной выплаты с указанием причины;</w:t>
      </w:r>
    </w:p>
    <w:p w:rsidR="00622986" w:rsidRDefault="00622986" w:rsidP="006229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смерть гражданина, являющегося получателем ежемесячной денежной выплаты;</w:t>
      </w:r>
    </w:p>
    <w:p w:rsidR="00622986" w:rsidRDefault="00622986" w:rsidP="006229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установление КГКУ </w:t>
      </w:r>
      <w:r>
        <w:rPr>
          <w:rFonts w:ascii="Times New Roman" w:hAnsi="Times New Roman" w:cs="Times New Roman"/>
          <w:sz w:val="28"/>
          <w:szCs w:val="28"/>
        </w:rPr>
        <w:t>«</w:t>
      </w:r>
      <w:r>
        <w:rPr>
          <w:rFonts w:ascii="Times New Roman" w:hAnsi="Times New Roman" w:cs="Times New Roman"/>
          <w:sz w:val="28"/>
          <w:szCs w:val="28"/>
        </w:rPr>
        <w:t>Центр выплат</w:t>
      </w:r>
      <w:r>
        <w:rPr>
          <w:rFonts w:ascii="Times New Roman" w:hAnsi="Times New Roman" w:cs="Times New Roman"/>
          <w:sz w:val="28"/>
          <w:szCs w:val="28"/>
        </w:rPr>
        <w:t>»</w:t>
      </w:r>
      <w:r>
        <w:rPr>
          <w:rFonts w:ascii="Times New Roman" w:hAnsi="Times New Roman" w:cs="Times New Roman"/>
          <w:sz w:val="28"/>
          <w:szCs w:val="28"/>
        </w:rPr>
        <w:t xml:space="preserve"> факта недостоверности представленных гражданином (его представителем) сведений, влияющих на право предоставления ежемесячной денежной выплаты;</w:t>
      </w:r>
    </w:p>
    <w:p w:rsidR="00622986" w:rsidRDefault="00622986" w:rsidP="006229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поступление сведений от уполномоченных органов субъектов Российской Федерации в области оказания государственной социальной помощи в связи с обращением гражданина, являющегося получателем ежемесячной денежной выплаты по месту жительства (по месту пребывания) в Камчатском крае, за предоставлением аналогичной ежемесячной денежной выплатой по месту пребывания</w:t>
      </w:r>
      <w:r w:rsidR="005D06B5">
        <w:rPr>
          <w:rFonts w:ascii="Times New Roman" w:hAnsi="Times New Roman" w:cs="Times New Roman"/>
          <w:sz w:val="28"/>
          <w:szCs w:val="28"/>
        </w:rPr>
        <w:t>;</w:t>
      </w:r>
    </w:p>
    <w:p w:rsidR="005D06B5" w:rsidRDefault="005D06B5" w:rsidP="005D0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 получение гражданином ежемесячной денежной выплаты по иному основанию, за исключением случаев, предусмотренных законодательством Российской Федерации и Камчатского края;</w:t>
      </w:r>
    </w:p>
    <w:p w:rsidR="005D06B5" w:rsidRDefault="005D06B5" w:rsidP="005D0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 истечение 6 месяцев со дня приостановления предоставления ежемесячной денежной выплаты по причине</w:t>
      </w:r>
      <w:r>
        <w:rPr>
          <w:rFonts w:ascii="Times New Roman" w:hAnsi="Times New Roman" w:cs="Times New Roman"/>
          <w:sz w:val="28"/>
          <w:szCs w:val="28"/>
        </w:rPr>
        <w:t>, указанной в пункте 4 части 62 настоящего Административного регламента</w:t>
      </w:r>
      <w:r>
        <w:rPr>
          <w:rFonts w:ascii="Times New Roman" w:hAnsi="Times New Roman" w:cs="Times New Roman"/>
          <w:sz w:val="28"/>
          <w:szCs w:val="28"/>
        </w:rPr>
        <w:t>;</w:t>
      </w:r>
    </w:p>
    <w:p w:rsidR="005D06B5" w:rsidRDefault="005D06B5" w:rsidP="005D06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 xml:space="preserve"> получение гражданином, проживающим по месту пребывания в Камчатском крае, ежемесячной денежной выплаты в уполномоченных органах по месту жительства.</w:t>
      </w:r>
    </w:p>
    <w:p w:rsidR="005D06B5" w:rsidRDefault="005D06B5" w:rsidP="005D06B5">
      <w:pPr>
        <w:autoSpaceDE w:val="0"/>
        <w:autoSpaceDN w:val="0"/>
        <w:adjustRightInd w:val="0"/>
        <w:spacing w:after="0" w:line="240" w:lineRule="auto"/>
        <w:ind w:firstLine="709"/>
        <w:jc w:val="both"/>
        <w:rPr>
          <w:rFonts w:ascii="Times New Roman" w:hAnsi="Times New Roman" w:cs="Times New Roman"/>
          <w:sz w:val="28"/>
          <w:szCs w:val="28"/>
        </w:rPr>
      </w:pPr>
    </w:p>
    <w:p w:rsidR="00564C1E" w:rsidRPr="00DF6072" w:rsidRDefault="00564C1E" w:rsidP="00564C1E">
      <w:pPr>
        <w:autoSpaceDE w:val="0"/>
        <w:autoSpaceDN w:val="0"/>
        <w:adjustRightInd w:val="0"/>
        <w:spacing w:after="0" w:line="240" w:lineRule="auto"/>
        <w:ind w:firstLine="539"/>
        <w:jc w:val="center"/>
        <w:rPr>
          <w:rFonts w:ascii="Times New Roman" w:hAnsi="Times New Roman"/>
          <w:sz w:val="28"/>
          <w:szCs w:val="28"/>
        </w:rPr>
      </w:pPr>
      <w:r w:rsidRPr="00DF6072">
        <w:rPr>
          <w:rFonts w:ascii="Times New Roman" w:hAnsi="Times New Roman"/>
          <w:sz w:val="28"/>
          <w:szCs w:val="28"/>
        </w:rPr>
        <w:t>Исчерпывающий перечень оснований для возмещения гражданином излишне выплаченных средств</w:t>
      </w:r>
    </w:p>
    <w:p w:rsidR="00564C1E" w:rsidRPr="00DF6072" w:rsidRDefault="00564C1E" w:rsidP="00564C1E">
      <w:pPr>
        <w:autoSpaceDE w:val="0"/>
        <w:autoSpaceDN w:val="0"/>
        <w:adjustRightInd w:val="0"/>
        <w:spacing w:after="0" w:line="240" w:lineRule="auto"/>
        <w:ind w:firstLine="539"/>
        <w:jc w:val="center"/>
        <w:rPr>
          <w:rFonts w:ascii="Times New Roman" w:hAnsi="Times New Roman"/>
          <w:sz w:val="28"/>
          <w:szCs w:val="28"/>
        </w:rPr>
      </w:pPr>
    </w:p>
    <w:p w:rsidR="00564C1E" w:rsidRPr="00DF6072" w:rsidRDefault="005D06B5" w:rsidP="00564C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sidR="00564C1E" w:rsidRPr="00DF6072">
        <w:rPr>
          <w:rFonts w:ascii="Times New Roman" w:hAnsi="Times New Roman"/>
          <w:sz w:val="28"/>
          <w:szCs w:val="28"/>
        </w:rPr>
        <w:t>. Основани</w:t>
      </w:r>
      <w:r>
        <w:rPr>
          <w:rFonts w:ascii="Times New Roman" w:hAnsi="Times New Roman"/>
          <w:sz w:val="28"/>
          <w:szCs w:val="28"/>
        </w:rPr>
        <w:t>ями</w:t>
      </w:r>
      <w:r w:rsidR="00564C1E" w:rsidRPr="00DF6072">
        <w:rPr>
          <w:rFonts w:ascii="Times New Roman" w:hAnsi="Times New Roman"/>
          <w:sz w:val="28"/>
          <w:szCs w:val="28"/>
        </w:rPr>
        <w:t xml:space="preserve"> возмещения гражданином излишне выплаченных средств</w:t>
      </w:r>
      <w:r>
        <w:rPr>
          <w:rFonts w:ascii="Times New Roman" w:hAnsi="Times New Roman"/>
          <w:sz w:val="28"/>
          <w:szCs w:val="28"/>
        </w:rPr>
        <w:t xml:space="preserve"> ежемесячной денежной выплаты</w:t>
      </w:r>
      <w:r w:rsidR="00564C1E" w:rsidRPr="00DF6072">
        <w:rPr>
          <w:rFonts w:ascii="Times New Roman" w:hAnsi="Times New Roman"/>
          <w:sz w:val="28"/>
          <w:szCs w:val="28"/>
        </w:rPr>
        <w:t xml:space="preserve"> явля</w:t>
      </w:r>
      <w:r>
        <w:rPr>
          <w:rFonts w:ascii="Times New Roman" w:hAnsi="Times New Roman"/>
          <w:sz w:val="28"/>
          <w:szCs w:val="28"/>
        </w:rPr>
        <w:t>ют</w:t>
      </w:r>
      <w:r w:rsidR="00564C1E" w:rsidRPr="00DF6072">
        <w:rPr>
          <w:rFonts w:ascii="Times New Roman" w:hAnsi="Times New Roman"/>
          <w:sz w:val="28"/>
          <w:szCs w:val="28"/>
        </w:rPr>
        <w:t>ся:</w:t>
      </w:r>
    </w:p>
    <w:p w:rsidR="002C2C8A" w:rsidRDefault="002C2C8A" w:rsidP="002C2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обнаружение факта необоснованного получения ежемесячной денежной выплаты по вине гражданина (представление документов с заведомо неверными сведениями, сокрытие данных, влияющих на право получения ежемесячной денежной выплаты);</w:t>
      </w:r>
    </w:p>
    <w:p w:rsidR="002C2C8A" w:rsidRDefault="002C2C8A" w:rsidP="002C2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счетная ошибка при исчислении размера ежемесячной денежной выплаты;</w:t>
      </w:r>
    </w:p>
    <w:p w:rsidR="002C2C8A" w:rsidRDefault="002C2C8A" w:rsidP="002C2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несвоевременное поступление сведений об изменении гражданином места жительства (места пребывания) в Камчатском крае;</w:t>
      </w:r>
    </w:p>
    <w:p w:rsidR="002C2C8A" w:rsidRDefault="002C2C8A" w:rsidP="002C2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несвоевременное поступление сведений об убытии гражданина с места жительства (места пребывания) в Камчатском крае.</w:t>
      </w:r>
    </w:p>
    <w:p w:rsidR="002C2C8A" w:rsidRDefault="002C2C8A" w:rsidP="002C2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получение гражданином, проживающим по месту пребывания в Камчатском крае, ежемесячной денежной выплаты в уполномоченных органах по месту жительства;</w:t>
      </w:r>
    </w:p>
    <w:p w:rsidR="002C2C8A" w:rsidRDefault="002C2C8A" w:rsidP="002C2C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 получение гражданином ежемесячной денежной выплаты по иному основанию, за исключением случаев, предусмотренных законодательством Российской Федерации и Камчатского края.</w:t>
      </w:r>
    </w:p>
    <w:p w:rsidR="004A3FC6" w:rsidRDefault="004A3FC6" w:rsidP="002C2C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0248" w:rsidRPr="00ED1FAB" w:rsidRDefault="00BA0930"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00F20248" w:rsidRPr="00ED1FAB">
        <w:rPr>
          <w:rFonts w:ascii="Times New Roman" w:hAnsi="Times New Roman"/>
          <w:sz w:val="28"/>
          <w:szCs w:val="28"/>
        </w:rPr>
        <w:t>. Услуги, которые являются необходимыми и обязательными для предоставления государственной услуги, не предусмотрены.</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lastRenderedPageBreak/>
        <w:t>Порядок, размер и основания взимания государственной пошлины или иной платы, взимаемой за предоставление государственной услуги</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BA0930"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00F20248" w:rsidRPr="00ED1FAB">
        <w:rPr>
          <w:rFonts w:ascii="Times New Roman" w:hAnsi="Times New Roman"/>
          <w:sz w:val="28"/>
          <w:szCs w:val="28"/>
        </w:rPr>
        <w:t>. Государственная пошлина за предоставление государственной услуги не взимается.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Государственная услуга предоставляется гражданам (их представителям) бесплатно.</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Максимальный срок ожидания в очереди при подаче заявления о предоставлении государственной услуги</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BA0930"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F20248" w:rsidRPr="00ED1FAB">
        <w:rPr>
          <w:rFonts w:ascii="Times New Roman" w:hAnsi="Times New Roman"/>
          <w:sz w:val="28"/>
          <w:szCs w:val="28"/>
        </w:rPr>
        <w:t>. В случае личного обращения гражданина (его представителя) максимальный срок ожидания в очереди не должен превышать 15 минут.</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Срок и порядок приема и регистрации заявления гражданина (его представителя) о предоставлении государственной услуги, в том числе в электронной форме</w:t>
      </w:r>
    </w:p>
    <w:p w:rsidR="00F20248" w:rsidRDefault="00F20248" w:rsidP="00F20248">
      <w:pPr>
        <w:autoSpaceDE w:val="0"/>
        <w:autoSpaceDN w:val="0"/>
        <w:adjustRightInd w:val="0"/>
        <w:spacing w:after="0" w:line="240" w:lineRule="auto"/>
        <w:ind w:firstLine="709"/>
        <w:jc w:val="center"/>
        <w:rPr>
          <w:rFonts w:ascii="Times New Roman" w:hAnsi="Times New Roman" w:cs="Times New Roman"/>
          <w:sz w:val="28"/>
          <w:szCs w:val="28"/>
        </w:rPr>
      </w:pPr>
    </w:p>
    <w:p w:rsidR="00F20248" w:rsidRPr="00ED1FAB" w:rsidRDefault="00BA0930"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F20248" w:rsidRPr="00ED1FAB">
        <w:rPr>
          <w:rFonts w:ascii="Times New Roman" w:hAnsi="Times New Roman" w:cs="Times New Roman"/>
          <w:sz w:val="28"/>
          <w:szCs w:val="28"/>
        </w:rPr>
        <w:t>. Прием и регистрация заявления осуществляется должностным лицом КГКУ «Центр выплат», МФЦ.</w:t>
      </w:r>
    </w:p>
    <w:p w:rsidR="00F20248" w:rsidRPr="00ED1FAB" w:rsidRDefault="00BA0930"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00F20248" w:rsidRPr="00ED1FAB">
        <w:rPr>
          <w:rFonts w:ascii="Times New Roman" w:hAnsi="Times New Roman"/>
          <w:sz w:val="28"/>
          <w:szCs w:val="28"/>
        </w:rPr>
        <w:t xml:space="preserve">. Заявление, принятое лично от </w:t>
      </w:r>
      <w:r w:rsidR="00F20248">
        <w:rPr>
          <w:rFonts w:ascii="Times New Roman" w:hAnsi="Times New Roman"/>
          <w:sz w:val="28"/>
          <w:szCs w:val="28"/>
        </w:rPr>
        <w:t>гражданина (его представителя)</w:t>
      </w:r>
      <w:r w:rsidR="00F20248" w:rsidRPr="00ED1FAB">
        <w:rPr>
          <w:rFonts w:ascii="Times New Roman" w:hAnsi="Times New Roman"/>
          <w:sz w:val="28"/>
          <w:szCs w:val="28"/>
        </w:rPr>
        <w:t xml:space="preserve">,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w:t>
      </w:r>
      <w:hyperlink w:anchor="Par133" w:history="1">
        <w:r w:rsidR="00F20248" w:rsidRPr="00ED1FAB">
          <w:rPr>
            <w:rFonts w:ascii="Times New Roman" w:hAnsi="Times New Roman"/>
            <w:sz w:val="28"/>
            <w:szCs w:val="28"/>
          </w:rPr>
          <w:t xml:space="preserve">частях </w:t>
        </w:r>
      </w:hyperlink>
      <w:r>
        <w:rPr>
          <w:rFonts w:ascii="Times New Roman" w:hAnsi="Times New Roman"/>
          <w:sz w:val="28"/>
          <w:szCs w:val="28"/>
        </w:rPr>
        <w:t>46 и 49</w:t>
      </w:r>
      <w:r w:rsidR="00F20248" w:rsidRPr="00BA485F">
        <w:rPr>
          <w:rFonts w:ascii="Times New Roman" w:hAnsi="Times New Roman"/>
          <w:sz w:val="28"/>
          <w:szCs w:val="28"/>
        </w:rPr>
        <w:t xml:space="preserve"> настоящего</w:t>
      </w:r>
      <w:r w:rsidR="00F20248" w:rsidRPr="00ED1FAB">
        <w:rPr>
          <w:rFonts w:ascii="Times New Roman" w:hAnsi="Times New Roman"/>
          <w:sz w:val="28"/>
          <w:szCs w:val="28"/>
        </w:rPr>
        <w:t xml:space="preserve"> Административного регламента, с присвоением номера по порядку и указанием даты регистрации.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F20248" w:rsidRPr="00BA485F" w:rsidRDefault="00BA0930"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00F20248" w:rsidRPr="00ED1FAB">
        <w:rPr>
          <w:rFonts w:ascii="Times New Roman" w:hAnsi="Times New Roman"/>
          <w:sz w:val="28"/>
          <w:szCs w:val="28"/>
        </w:rPr>
        <w:t xml:space="preserve">. В случае если к заявлению, направленному посредством почтовой связи, приложены не все документы, указанные в </w:t>
      </w:r>
      <w:hyperlink w:anchor="Par133" w:history="1">
        <w:r w:rsidR="00F20248" w:rsidRPr="00ED1FAB">
          <w:rPr>
            <w:rFonts w:ascii="Times New Roman" w:hAnsi="Times New Roman"/>
            <w:sz w:val="28"/>
            <w:szCs w:val="28"/>
          </w:rPr>
          <w:t xml:space="preserve">частях </w:t>
        </w:r>
      </w:hyperlink>
      <w:r>
        <w:rPr>
          <w:rFonts w:ascii="Times New Roman" w:hAnsi="Times New Roman"/>
          <w:sz w:val="28"/>
          <w:szCs w:val="28"/>
        </w:rPr>
        <w:t>46 и 49</w:t>
      </w:r>
      <w:r w:rsidR="00F20248" w:rsidRPr="00ED1FAB">
        <w:rPr>
          <w:rFonts w:ascii="Times New Roman" w:hAnsi="Times New Roman"/>
          <w:sz w:val="28"/>
          <w:szCs w:val="28"/>
        </w:rPr>
        <w:t xml:space="preserve"> настоящего Административного регламента, должностное лицо КГКУ «Центр выплат» возвращает гражданину (его представителю) заявление и приложенные к нему документы не позднее 10 календарных дней со дня регистрации заявления в КГКУ «Центр выплат» с указанием причины возврата и порядка обжалования данного решения </w:t>
      </w:r>
      <w:hyperlink r:id="rId42" w:history="1">
        <w:r w:rsidR="00F20248" w:rsidRPr="00ED1FAB">
          <w:rPr>
            <w:rFonts w:ascii="Times New Roman" w:hAnsi="Times New Roman"/>
            <w:sz w:val="28"/>
            <w:szCs w:val="28"/>
          </w:rPr>
          <w:t>по форме</w:t>
        </w:r>
      </w:hyperlink>
      <w:r w:rsidR="00F20248" w:rsidRPr="00ED1FAB">
        <w:rPr>
          <w:rFonts w:ascii="Times New Roman" w:hAnsi="Times New Roman"/>
          <w:sz w:val="28"/>
          <w:szCs w:val="28"/>
        </w:rPr>
        <w:t xml:space="preserve">, согласно </w:t>
      </w:r>
      <w:r w:rsidR="00F20248" w:rsidRPr="00BA485F">
        <w:rPr>
          <w:rFonts w:ascii="Times New Roman" w:hAnsi="Times New Roman"/>
          <w:sz w:val="28"/>
          <w:szCs w:val="28"/>
        </w:rPr>
        <w:t>приложению 2 к настоящему Административному регламенту, способом, позволяющим подтвердить факт и дату возврата.</w:t>
      </w:r>
    </w:p>
    <w:p w:rsidR="00F20248" w:rsidRPr="00BA485F" w:rsidRDefault="00BA0930"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F20248" w:rsidRPr="00BA485F">
        <w:rPr>
          <w:rFonts w:ascii="Times New Roman" w:hAnsi="Times New Roman" w:cs="Times New Roman"/>
          <w:sz w:val="28"/>
          <w:szCs w:val="28"/>
        </w:rPr>
        <w:t xml:space="preserve">. Отказ в приеме заявления и неполного пакета документов при 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43" w:history="1">
        <w:r w:rsidR="00F20248" w:rsidRPr="00BA485F">
          <w:rPr>
            <w:rFonts w:ascii="Times New Roman" w:hAnsi="Times New Roman" w:cs="Times New Roman"/>
            <w:sz w:val="28"/>
            <w:szCs w:val="28"/>
          </w:rPr>
          <w:t>форме</w:t>
        </w:r>
      </w:hyperlink>
      <w:r w:rsidR="00F20248" w:rsidRPr="00BA485F">
        <w:rPr>
          <w:rFonts w:ascii="Times New Roman" w:hAnsi="Times New Roman" w:cs="Times New Roman"/>
          <w:sz w:val="28"/>
          <w:szCs w:val="28"/>
        </w:rPr>
        <w:t>, согласно приложению 2 к настоящему Административному регламенту.</w:t>
      </w:r>
    </w:p>
    <w:p w:rsidR="00F20248" w:rsidRPr="003009C7" w:rsidRDefault="00BA0930"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w:t>
      </w:r>
      <w:r w:rsidR="00F20248" w:rsidRPr="00BA485F">
        <w:rPr>
          <w:rFonts w:ascii="Times New Roman" w:hAnsi="Times New Roman"/>
          <w:sz w:val="28"/>
          <w:szCs w:val="28"/>
        </w:rPr>
        <w:t>. Заявление, направленное по форме элек</w:t>
      </w:r>
      <w:r w:rsidR="00F20248" w:rsidRPr="003009C7">
        <w:rPr>
          <w:rFonts w:ascii="Times New Roman" w:hAnsi="Times New Roman"/>
          <w:sz w:val="28"/>
          <w:szCs w:val="28"/>
        </w:rPr>
        <w:t xml:space="preserve">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w:t>
      </w:r>
      <w:r w:rsidR="00F20248" w:rsidRPr="003009C7">
        <w:rPr>
          <w:rFonts w:ascii="Times New Roman" w:hAnsi="Times New Roman"/>
          <w:sz w:val="28"/>
          <w:szCs w:val="28"/>
        </w:rPr>
        <w:lastRenderedPageBreak/>
        <w:t>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Министерство, КГКУ «Центр выплат», а в случае поступления заявления в нерабочие и праздничные дни - не позднее рабочего дня, следующего за нерабочими и праздничными днями.</w:t>
      </w:r>
    </w:p>
    <w:p w:rsidR="00F20248" w:rsidRPr="003009C7" w:rsidRDefault="00F20248" w:rsidP="00F20248">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ar133" w:history="1">
        <w:r w:rsidRPr="003009C7">
          <w:rPr>
            <w:rFonts w:ascii="Times New Roman" w:hAnsi="Times New Roman"/>
            <w:sz w:val="28"/>
            <w:szCs w:val="28"/>
          </w:rPr>
          <w:t xml:space="preserve">частях </w:t>
        </w:r>
      </w:hyperlink>
      <w:r w:rsidR="00BA0930">
        <w:rPr>
          <w:rFonts w:ascii="Times New Roman" w:hAnsi="Times New Roman"/>
          <w:sz w:val="28"/>
          <w:szCs w:val="28"/>
        </w:rPr>
        <w:t xml:space="preserve">46 и 49 </w:t>
      </w:r>
      <w:r w:rsidRPr="003009C7">
        <w:rPr>
          <w:rFonts w:ascii="Times New Roman" w:hAnsi="Times New Roman"/>
          <w:sz w:val="28"/>
          <w:szCs w:val="28"/>
        </w:rPr>
        <w:t>настоящего Административного регламента, в срок не превышающий 20 календарных дней со дня регистрации заявления в КГКУ «Центр выплат».</w:t>
      </w:r>
    </w:p>
    <w:p w:rsidR="00F20248" w:rsidRPr="003009C7" w:rsidRDefault="00F20248" w:rsidP="00F20248">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случае предоставления гражданином (его представителем) оригиналов документов, указанных в </w:t>
      </w:r>
      <w:hyperlink w:anchor="Par133" w:history="1">
        <w:r w:rsidRPr="003009C7">
          <w:rPr>
            <w:rFonts w:ascii="Times New Roman" w:hAnsi="Times New Roman"/>
            <w:sz w:val="28"/>
            <w:szCs w:val="28"/>
          </w:rPr>
          <w:t xml:space="preserve">частях </w:t>
        </w:r>
      </w:hyperlink>
      <w:r w:rsidR="00BA0930">
        <w:rPr>
          <w:rFonts w:ascii="Times New Roman" w:hAnsi="Times New Roman"/>
          <w:sz w:val="28"/>
          <w:szCs w:val="28"/>
        </w:rPr>
        <w:t>46 и 49</w:t>
      </w:r>
      <w:r w:rsidRPr="003009C7">
        <w:rPr>
          <w:rFonts w:ascii="Times New Roman" w:hAnsi="Times New Roman"/>
          <w:sz w:val="28"/>
          <w:szCs w:val="28"/>
        </w:rPr>
        <w:t xml:space="preserve"> настоящего Административного регламента, в срок, не превышающий 20 календарных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(его представителю) выдается расписка-уведомление на руки.</w:t>
      </w:r>
    </w:p>
    <w:p w:rsidR="00F20248" w:rsidRPr="003009C7" w:rsidRDefault="00F20248" w:rsidP="00F20248">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t xml:space="preserve">В случае непредставления гражданином (его представителем) оригиналов документов, указанных в </w:t>
      </w:r>
      <w:hyperlink w:anchor="Par133" w:history="1">
        <w:r w:rsidRPr="003009C7">
          <w:rPr>
            <w:rFonts w:ascii="Times New Roman" w:hAnsi="Times New Roman"/>
            <w:sz w:val="28"/>
            <w:szCs w:val="28"/>
          </w:rPr>
          <w:t xml:space="preserve">частях </w:t>
        </w:r>
      </w:hyperlink>
      <w:r w:rsidR="00BA0930">
        <w:rPr>
          <w:rFonts w:ascii="Times New Roman" w:hAnsi="Times New Roman"/>
          <w:sz w:val="28"/>
          <w:szCs w:val="28"/>
        </w:rPr>
        <w:t>46 и 49</w:t>
      </w:r>
      <w:r w:rsidR="00BA0930">
        <w:rPr>
          <w:rFonts w:ascii="Times New Roman" w:hAnsi="Times New Roman"/>
          <w:sz w:val="28"/>
          <w:szCs w:val="28"/>
        </w:rPr>
        <w:t xml:space="preserve"> </w:t>
      </w:r>
      <w:r w:rsidRPr="003009C7">
        <w:rPr>
          <w:rFonts w:ascii="Times New Roman" w:hAnsi="Times New Roman"/>
          <w:sz w:val="28"/>
          <w:szCs w:val="28"/>
        </w:rPr>
        <w:t>настоящего Административного регламента, в течение 20 календарных со дня поступления заявления в КГКУ «Центр выплат» через ЕПГУ гражданин в течение 10 календарных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F20248" w:rsidRDefault="00F20248" w:rsidP="00F20248">
      <w:pPr>
        <w:pStyle w:val="ConsPlusNormal"/>
        <w:jc w:val="both"/>
        <w:rPr>
          <w:rFonts w:ascii="Times New Roman" w:hAnsi="Times New Roman" w:cs="Times New Roman"/>
          <w:sz w:val="28"/>
          <w:szCs w:val="28"/>
        </w:rPr>
      </w:pPr>
    </w:p>
    <w:p w:rsidR="00F20248" w:rsidRPr="00ED1FAB" w:rsidRDefault="00F20248" w:rsidP="00F20248">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0248" w:rsidRPr="00ED1FAB" w:rsidRDefault="00F20248" w:rsidP="00F20248">
      <w:pPr>
        <w:autoSpaceDE w:val="0"/>
        <w:autoSpaceDN w:val="0"/>
        <w:adjustRightInd w:val="0"/>
        <w:spacing w:after="0" w:line="240" w:lineRule="auto"/>
        <w:ind w:firstLine="540"/>
        <w:jc w:val="both"/>
        <w:rPr>
          <w:rFonts w:ascii="Times New Roman" w:hAnsi="Times New Roman"/>
          <w:sz w:val="28"/>
          <w:szCs w:val="28"/>
        </w:rPr>
      </w:pPr>
    </w:p>
    <w:p w:rsidR="00F20248" w:rsidRPr="00ED1FAB" w:rsidRDefault="00BA0930"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00F20248" w:rsidRPr="00ED1FAB">
        <w:rPr>
          <w:rFonts w:ascii="Times New Roman" w:hAnsi="Times New Roman"/>
          <w:sz w:val="28"/>
          <w:szCs w:val="28"/>
        </w:rPr>
        <w:t>. Помещение, в котором осуществляется прием граждан, должно обеспечивать:</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удобство оформления гражданином письменного обращения;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телефонную связь;</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возможность копирования документов;</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ED1FAB">
        <w:rPr>
          <w:rFonts w:ascii="Times New Roman" w:hAnsi="Times New Roman"/>
          <w:sz w:val="28"/>
          <w:szCs w:val="28"/>
        </w:rPr>
        <w:t>бейджи</w:t>
      </w:r>
      <w:proofErr w:type="spellEnd"/>
      <w:r w:rsidRPr="00ED1FAB">
        <w:rPr>
          <w:rFonts w:ascii="Times New Roman" w:hAnsi="Times New Roman"/>
          <w:sz w:val="28"/>
          <w:szCs w:val="28"/>
        </w:rPr>
        <w:t>) с указанием фамилии, имени, отчества и должности либо таблички аналогичного содержания на рабочих местах.</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информационных стендах Министерства, КГКУ «Центр выплат» размещается следующая информация: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текст настоящего Административного регламента с приложениями;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образцы заполнения заявлений о предоставлении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ED1FAB">
        <w:rPr>
          <w:rFonts w:ascii="Times New Roman" w:hAnsi="Times New Roman"/>
          <w:sz w:val="28"/>
          <w:szCs w:val="28"/>
        </w:rPr>
        <w:t>рельефноточечным</w:t>
      </w:r>
      <w:proofErr w:type="spellEnd"/>
      <w:r w:rsidRPr="00ED1FAB">
        <w:rPr>
          <w:rFonts w:ascii="Times New Roman" w:hAnsi="Times New Roman"/>
          <w:sz w:val="28"/>
          <w:szCs w:val="28"/>
        </w:rPr>
        <w:t xml:space="preserve"> шрифтом Брайля, допуск </w:t>
      </w:r>
      <w:proofErr w:type="spellStart"/>
      <w:r w:rsidRPr="00ED1FAB">
        <w:rPr>
          <w:rFonts w:ascii="Times New Roman" w:hAnsi="Times New Roman"/>
          <w:sz w:val="28"/>
          <w:szCs w:val="28"/>
        </w:rPr>
        <w:t>сурдопереводчика</w:t>
      </w:r>
      <w:proofErr w:type="spellEnd"/>
      <w:r w:rsidRPr="00ED1FAB">
        <w:rPr>
          <w:rFonts w:ascii="Times New Roman" w:hAnsi="Times New Roman"/>
          <w:sz w:val="28"/>
          <w:szCs w:val="28"/>
        </w:rPr>
        <w:t xml:space="preserve"> и </w:t>
      </w:r>
      <w:proofErr w:type="spellStart"/>
      <w:r w:rsidRPr="00ED1FAB">
        <w:rPr>
          <w:rFonts w:ascii="Times New Roman" w:hAnsi="Times New Roman"/>
          <w:sz w:val="28"/>
          <w:szCs w:val="28"/>
        </w:rPr>
        <w:t>тифлосурдопереводчика</w:t>
      </w:r>
      <w:proofErr w:type="spellEnd"/>
      <w:r w:rsidRPr="00ED1FAB">
        <w:rPr>
          <w:rFonts w:ascii="Times New Roman" w:hAnsi="Times New Roman"/>
          <w:sz w:val="28"/>
          <w:szCs w:val="28"/>
        </w:rPr>
        <w:t>.</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Доступ граждан к парковочным местам является бесплатным.</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5325B4" w:rsidRDefault="005325B4" w:rsidP="005325B4">
      <w:pPr>
        <w:pStyle w:val="aa"/>
        <w:spacing w:after="0" w:line="240" w:lineRule="auto"/>
        <w:ind w:left="0"/>
        <w:jc w:val="center"/>
        <w:rPr>
          <w:rFonts w:ascii="Times New Roman" w:hAnsi="Times New Roman"/>
          <w:sz w:val="28"/>
          <w:szCs w:val="28"/>
        </w:rPr>
      </w:pP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Показатели доступности и качества государственной</w:t>
      </w: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услуги, в том числе количество взаимодействий гражданина</w:t>
      </w: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с должностными лицами при предоставлении государственной</w:t>
      </w: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 xml:space="preserve">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w:t>
      </w:r>
      <w:r w:rsidRPr="00ED1FAB">
        <w:rPr>
          <w:rFonts w:ascii="Times New Roman" w:hAnsi="Times New Roman"/>
          <w:sz w:val="28"/>
          <w:szCs w:val="28"/>
        </w:rPr>
        <w:lastRenderedPageBreak/>
        <w:t>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F20248" w:rsidRPr="00ED1FAB" w:rsidRDefault="00F20248" w:rsidP="00F20248">
      <w:pPr>
        <w:autoSpaceDE w:val="0"/>
        <w:autoSpaceDN w:val="0"/>
        <w:adjustRightInd w:val="0"/>
        <w:spacing w:after="0" w:line="240" w:lineRule="auto"/>
        <w:jc w:val="center"/>
        <w:outlineLvl w:val="1"/>
        <w:rPr>
          <w:rFonts w:ascii="Times New Roman" w:hAnsi="Times New Roman"/>
          <w:strike/>
          <w:sz w:val="28"/>
          <w:szCs w:val="28"/>
        </w:rPr>
      </w:pPr>
    </w:p>
    <w:p w:rsidR="00F20248" w:rsidRPr="00ED1FAB" w:rsidRDefault="00BA0930" w:rsidP="00F202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77</w:t>
      </w:r>
      <w:r w:rsidR="00F20248" w:rsidRPr="00ED1FAB">
        <w:rPr>
          <w:rFonts w:ascii="Times New Roman" w:hAnsi="Times New Roman" w:cs="Times New Roman"/>
          <w:sz w:val="28"/>
          <w:szCs w:val="28"/>
        </w:rPr>
        <w:t>. Оценка доступности и качества предоставления государственной услуги должна осуществляться по следующим показателям:</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государственной услуги;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7) предоставление возможности подачи заявления по предварительной записи;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8) предоставление возможности подачи заявления в форме электронного документа;</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20248" w:rsidRPr="00ED1FAB" w:rsidRDefault="00F70D41"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F20248" w:rsidRPr="00ED1FAB">
        <w:rPr>
          <w:rFonts w:ascii="Times New Roman" w:hAnsi="Times New Roman" w:cs="Times New Roman"/>
          <w:sz w:val="28"/>
          <w:szCs w:val="28"/>
        </w:rPr>
        <w:t>. Показателями качества государственной услуги являются:</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достоверность предоставляемой информации;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полнота информирования;</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степень удовлетворенности гражданина качеством государственной услуги;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F20248" w:rsidRPr="00ED1FAB" w:rsidRDefault="00F70D41"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F20248" w:rsidRPr="00ED1FAB">
        <w:rPr>
          <w:rFonts w:ascii="Times New Roman" w:hAnsi="Times New Roman" w:cs="Times New Roman"/>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w:t>
      </w:r>
      <w:r w:rsidR="00F20248" w:rsidRPr="00ED1FAB">
        <w:rPr>
          <w:rFonts w:ascii="Times New Roman" w:hAnsi="Times New Roman" w:cs="Times New Roman"/>
          <w:sz w:val="28"/>
          <w:szCs w:val="28"/>
        </w:rPr>
        <w:lastRenderedPageBreak/>
        <w:t>телефонной связи, а также через ЕПГУ/РПГУ.</w:t>
      </w:r>
    </w:p>
    <w:p w:rsidR="00F20248" w:rsidRPr="00ED1FAB" w:rsidRDefault="00F70D41" w:rsidP="00F20248">
      <w:pPr>
        <w:pStyle w:val="ConsPlusNormal"/>
        <w:ind w:firstLine="709"/>
        <w:jc w:val="both"/>
        <w:rPr>
          <w:rFonts w:ascii="Times New Roman" w:hAnsi="Times New Roman" w:cs="Times New Roman"/>
          <w:sz w:val="28"/>
          <w:szCs w:val="28"/>
        </w:rPr>
      </w:pPr>
      <w:bookmarkStart w:id="17" w:name="P261"/>
      <w:bookmarkEnd w:id="17"/>
      <w:r>
        <w:rPr>
          <w:rFonts w:ascii="Times New Roman" w:hAnsi="Times New Roman" w:cs="Times New Roman"/>
          <w:sz w:val="28"/>
          <w:szCs w:val="28"/>
        </w:rPr>
        <w:t>80</w:t>
      </w:r>
      <w:r w:rsidR="00F20248" w:rsidRPr="00ED1FAB">
        <w:rPr>
          <w:rFonts w:ascii="Times New Roman" w:hAnsi="Times New Roman" w:cs="Times New Roman"/>
          <w:sz w:val="28"/>
          <w:szCs w:val="28"/>
        </w:rPr>
        <w:t>. Для осуществления предварительной записи посредством ЕПГУ/РПГУ, гражданину необходимо указать запрашиваемые системой данные, в том числе:</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фамилию, имя, отчество (последнее - при наличии);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страховой номер индивидуального лицевого счета застрахованного лица;</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номер телефона;</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4) адрес электронной почты (по желанию);</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5) желаемую дату и время приема.</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Гражданин в любое время вправе отказаться от предварительной записи.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F20248" w:rsidRPr="00ED1FAB" w:rsidRDefault="00F70D41"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F20248" w:rsidRPr="00ED1FAB">
        <w:rPr>
          <w:rFonts w:ascii="Times New Roman" w:hAnsi="Times New Roman" w:cs="Times New Roman"/>
          <w:sz w:val="28"/>
          <w:szCs w:val="28"/>
        </w:rPr>
        <w:t>.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F20248" w:rsidRPr="00ED1FAB" w:rsidRDefault="00F70D41"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w:t>
      </w:r>
      <w:r w:rsidR="00F20248" w:rsidRPr="00ED1FAB">
        <w:rPr>
          <w:rFonts w:ascii="Times New Roman" w:hAnsi="Times New Roman"/>
          <w:sz w:val="28"/>
          <w:szCs w:val="28"/>
        </w:rPr>
        <w:t xml:space="preserve">. Результат предоставления государственной услуги гражданам (их представителя) через МФЦ осуществляется в порядке, установленном </w:t>
      </w:r>
      <w:hyperlink r:id="rId44" w:history="1">
        <w:r w:rsidR="00F20248" w:rsidRPr="00ED1FAB">
          <w:rPr>
            <w:rFonts w:ascii="Times New Roman" w:hAnsi="Times New Roman"/>
            <w:sz w:val="28"/>
            <w:szCs w:val="28"/>
          </w:rPr>
          <w:t>Правилами организации</w:t>
        </w:r>
      </w:hyperlink>
      <w:r w:rsidR="00F20248" w:rsidRPr="00ED1FAB">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w:t>
      </w:r>
      <w:r w:rsidR="00F20248" w:rsidRPr="00ED1FAB">
        <w:rPr>
          <w:rFonts w:ascii="Times New Roman" w:hAnsi="Times New Roman"/>
          <w:sz w:val="28"/>
          <w:szCs w:val="28"/>
        </w:rPr>
        <w:lastRenderedPageBreak/>
        <w:t xml:space="preserve">Постановлением Правительства Российской Федерации от 22.12.2012 </w:t>
      </w:r>
      <w:r w:rsidR="00F20248">
        <w:rPr>
          <w:rFonts w:ascii="Times New Roman" w:hAnsi="Times New Roman"/>
          <w:sz w:val="28"/>
          <w:szCs w:val="28"/>
        </w:rPr>
        <w:t xml:space="preserve">                            </w:t>
      </w:r>
      <w:r w:rsidR="00F20248" w:rsidRPr="00ED1FAB">
        <w:rPr>
          <w:rFonts w:ascii="Times New Roman" w:hAnsi="Times New Roman"/>
          <w:sz w:val="28"/>
          <w:szCs w:val="28"/>
        </w:rPr>
        <w:t>№ 1376, на основании соглашения.</w:t>
      </w:r>
    </w:p>
    <w:p w:rsidR="00F20248" w:rsidRPr="00ED1FAB" w:rsidRDefault="00F70D41"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F20248" w:rsidRPr="00ED1FAB">
        <w:rPr>
          <w:rFonts w:ascii="Times New Roman" w:hAnsi="Times New Roman" w:cs="Times New Roman"/>
          <w:sz w:val="28"/>
          <w:szCs w:val="28"/>
        </w:rPr>
        <w:t>. Государственная услуга посредством комплексного запроса не предоставляется.</w:t>
      </w:r>
    </w:p>
    <w:p w:rsidR="00F20248" w:rsidRPr="001F44BC" w:rsidRDefault="00F70D41" w:rsidP="00F20248">
      <w:pPr>
        <w:pStyle w:val="ConsPlusNormal"/>
        <w:ind w:firstLine="708"/>
        <w:jc w:val="both"/>
        <w:rPr>
          <w:rFonts w:ascii="Times New Roman" w:hAnsi="Times New Roman" w:cs="Times New Roman"/>
          <w:sz w:val="28"/>
          <w:szCs w:val="28"/>
        </w:rPr>
      </w:pPr>
      <w:r>
        <w:rPr>
          <w:rFonts w:ascii="Times New Roman" w:hAnsi="Times New Roman"/>
          <w:sz w:val="28"/>
          <w:szCs w:val="28"/>
        </w:rPr>
        <w:t>84</w:t>
      </w:r>
      <w:r w:rsidR="00F20248" w:rsidRPr="00ED1FAB">
        <w:rPr>
          <w:rFonts w:ascii="Times New Roman" w:hAnsi="Times New Roman"/>
          <w:sz w:val="28"/>
          <w:szCs w:val="28"/>
        </w:rPr>
        <w:t>.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r w:rsidR="00F20248">
        <w:rPr>
          <w:rFonts w:ascii="Times New Roman" w:hAnsi="Times New Roman"/>
          <w:sz w:val="28"/>
          <w:szCs w:val="28"/>
        </w:rPr>
        <w:t>.</w:t>
      </w:r>
    </w:p>
    <w:p w:rsidR="005325B4" w:rsidRPr="005F5E1D" w:rsidRDefault="005325B4" w:rsidP="005325B4">
      <w:pPr>
        <w:pStyle w:val="aa"/>
        <w:spacing w:after="0" w:line="240" w:lineRule="auto"/>
        <w:ind w:left="0" w:firstLine="709"/>
        <w:jc w:val="both"/>
        <w:rPr>
          <w:rFonts w:ascii="Times New Roman" w:hAnsi="Times New Roman" w:cs="Times New Roman"/>
        </w:rPr>
      </w:pPr>
    </w:p>
    <w:p w:rsidR="005F5E1D" w:rsidRPr="005F5E1D" w:rsidRDefault="005F5E1D">
      <w:pPr>
        <w:pStyle w:val="ConsPlusNormal"/>
        <w:jc w:val="both"/>
        <w:rPr>
          <w:rFonts w:ascii="Times New Roman" w:hAnsi="Times New Roman" w:cs="Times New Roman"/>
        </w:rPr>
      </w:pPr>
    </w:p>
    <w:p w:rsidR="00F20248" w:rsidRPr="00ED1FAB" w:rsidRDefault="00F20248" w:rsidP="00F20248">
      <w:pPr>
        <w:autoSpaceDE w:val="0"/>
        <w:autoSpaceDN w:val="0"/>
        <w:adjustRightInd w:val="0"/>
        <w:spacing w:after="0" w:line="240" w:lineRule="auto"/>
        <w:jc w:val="center"/>
        <w:outlineLvl w:val="0"/>
        <w:rPr>
          <w:rFonts w:ascii="Times New Roman" w:hAnsi="Times New Roman"/>
          <w:sz w:val="28"/>
          <w:szCs w:val="28"/>
        </w:rPr>
      </w:pPr>
      <w:r w:rsidRPr="00ED1FAB">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w:t>
      </w:r>
    </w:p>
    <w:p w:rsidR="00F20248" w:rsidRPr="00ED1FAB" w:rsidRDefault="00F20248" w:rsidP="00F20248">
      <w:pPr>
        <w:pStyle w:val="ConsPlusTitle"/>
        <w:outlineLvl w:val="2"/>
        <w:rPr>
          <w:rFonts w:ascii="Times New Roman" w:hAnsi="Times New Roman" w:cs="Times New Roman"/>
          <w:b w:val="0"/>
          <w:sz w:val="28"/>
          <w:szCs w:val="28"/>
        </w:rPr>
      </w:pPr>
    </w:p>
    <w:p w:rsidR="00F20248" w:rsidRPr="00ED1FAB" w:rsidRDefault="00F20248" w:rsidP="00F20248">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Исчерпывающий перечень административных процедур, выполняемых при предоставлении государственной услуги</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70D41"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85</w:t>
      </w:r>
      <w:r w:rsidR="00F20248" w:rsidRPr="00ED1FAB">
        <w:rPr>
          <w:rFonts w:ascii="Times New Roman" w:hAnsi="Times New Roman"/>
          <w:sz w:val="28"/>
          <w:szCs w:val="28"/>
        </w:rPr>
        <w:t>. Предоставление государственной услуги включает в себя следующие административные процедуры:</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прием и регистрация заявлений и документов либо отказ в приеме и возврат заявления и документов;</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color w:val="0070C0"/>
          <w:sz w:val="28"/>
          <w:szCs w:val="28"/>
        </w:rPr>
        <w:t xml:space="preserve"> </w:t>
      </w:r>
      <w:r w:rsidRPr="00ED1FAB">
        <w:rPr>
          <w:rFonts w:ascii="Times New Roman" w:hAnsi="Times New Roman"/>
          <w:sz w:val="28"/>
          <w:szCs w:val="28"/>
        </w:rPr>
        <w:t>рассмотрение заявления о предоставлении (возобновлении предоставления, продлении предоставления) государственной услуги, обработка персональных данных при предоставлении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3) истребование документов (сведений) в рамках межведомственного взаимодействия;</w:t>
      </w:r>
    </w:p>
    <w:p w:rsidR="00F20248" w:rsidRPr="00ED1FAB" w:rsidRDefault="00F20248" w:rsidP="00F20248">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t>4)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принятие решения о прекращении (приостановлении)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6) организация выплаты денежных средств гражданину;</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7) организация возмещения денежных средств, излишне выплаченных при предоставлении государственной услуги.</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Административная процедура по приему и регистрации заявления и документов либо по отказу в приеме и возврату заявления и документов</w:t>
      </w:r>
    </w:p>
    <w:p w:rsidR="00F20248" w:rsidRPr="00ED1FAB" w:rsidRDefault="00F20248" w:rsidP="00F20248">
      <w:pPr>
        <w:pStyle w:val="ConsPlusTitle"/>
        <w:outlineLvl w:val="2"/>
        <w:rPr>
          <w:rFonts w:ascii="Times New Roman" w:hAnsi="Times New Roman" w:cs="Times New Roman"/>
          <w:b w:val="0"/>
          <w:sz w:val="28"/>
          <w:szCs w:val="28"/>
        </w:rPr>
      </w:pPr>
    </w:p>
    <w:p w:rsidR="00F20248" w:rsidRPr="00ED1FAB" w:rsidRDefault="00F70D41"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86</w:t>
      </w:r>
      <w:r w:rsidR="00F20248" w:rsidRPr="00ED1FAB">
        <w:rPr>
          <w:rFonts w:ascii="Times New Roman" w:hAnsi="Times New Roman"/>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с приложением необходимых документов;</w:t>
      </w:r>
    </w:p>
    <w:p w:rsidR="00F20248"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поступление заявления гражданина (представителя) с заявлением с приложением необходимых документов, посредством почтовой связи</w:t>
      </w:r>
      <w:r>
        <w:rPr>
          <w:rFonts w:ascii="Times New Roman" w:hAnsi="Times New Roman"/>
          <w:sz w:val="28"/>
          <w:szCs w:val="28"/>
        </w:rPr>
        <w:t>;</w:t>
      </w:r>
    </w:p>
    <w:p w:rsidR="00F20248" w:rsidRPr="003009C7" w:rsidRDefault="00F20248" w:rsidP="00F20248">
      <w:pPr>
        <w:autoSpaceDE w:val="0"/>
        <w:autoSpaceDN w:val="0"/>
        <w:adjustRightInd w:val="0"/>
        <w:spacing w:after="0" w:line="240" w:lineRule="auto"/>
        <w:ind w:firstLine="709"/>
        <w:jc w:val="both"/>
        <w:rPr>
          <w:rFonts w:ascii="Times New Roman" w:hAnsi="Times New Roman"/>
          <w:sz w:val="28"/>
          <w:szCs w:val="28"/>
        </w:rPr>
      </w:pPr>
      <w:r w:rsidRPr="003009C7">
        <w:rPr>
          <w:rFonts w:ascii="Times New Roman" w:hAnsi="Times New Roman"/>
          <w:sz w:val="28"/>
          <w:szCs w:val="28"/>
        </w:rPr>
        <w:lastRenderedPageBreak/>
        <w:t>3) поступление заявления в КГКУ «Центр выплат» в форме электронного документа через ЕПГУ/РПГУ.</w:t>
      </w:r>
    </w:p>
    <w:p w:rsidR="00F20248" w:rsidRPr="00ED1FAB" w:rsidRDefault="00F70D41"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87</w:t>
      </w:r>
      <w:r w:rsidR="00F20248" w:rsidRPr="00ED1FAB">
        <w:rPr>
          <w:rFonts w:ascii="Times New Roman" w:hAnsi="Times New Roman"/>
          <w:sz w:val="28"/>
          <w:szCs w:val="28"/>
        </w:rPr>
        <w:t>. При приеме заявления и документов специалист по приему обращений КГКУ «Центр выплат»:</w:t>
      </w:r>
    </w:p>
    <w:p w:rsidR="00F20248" w:rsidRPr="00ED1FAB" w:rsidRDefault="00F20248" w:rsidP="00F20248">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1) устанавливает предмет обращения, личность гражданина (полномочия представителя);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сверяет данные представленных документов с данными, указанными в заявлении;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снимает копии с документов в случае, если представлены подлинники документов;</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5) заверяет копии документов, подлинники документов возвращает гражданину (его представителю);</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6) при отсутствии оснований для отказа в приеме документов, предусмотренных </w:t>
      </w:r>
      <w:hyperlink w:anchor="P78" w:history="1">
        <w:r w:rsidRPr="00086FBB">
          <w:rPr>
            <w:rFonts w:ascii="Times New Roman" w:hAnsi="Times New Roman"/>
            <w:sz w:val="28"/>
            <w:szCs w:val="28"/>
          </w:rPr>
          <w:t>частью</w:t>
        </w:r>
      </w:hyperlink>
      <w:r w:rsidRPr="00086FBB">
        <w:rPr>
          <w:rFonts w:ascii="Times New Roman" w:hAnsi="Times New Roman"/>
          <w:sz w:val="28"/>
          <w:szCs w:val="28"/>
        </w:rPr>
        <w:t xml:space="preserve"> </w:t>
      </w:r>
      <w:r w:rsidR="00F70D41">
        <w:rPr>
          <w:rFonts w:ascii="Times New Roman" w:hAnsi="Times New Roman"/>
          <w:sz w:val="28"/>
          <w:szCs w:val="28"/>
        </w:rPr>
        <w:t>59</w:t>
      </w:r>
      <w:r w:rsidRPr="00086FBB">
        <w:rPr>
          <w:rFonts w:ascii="Times New Roman" w:hAnsi="Times New Roman"/>
          <w:sz w:val="28"/>
          <w:szCs w:val="28"/>
        </w:rPr>
        <w:t xml:space="preserve"> на</w:t>
      </w:r>
      <w:r w:rsidRPr="00ED1FAB">
        <w:rPr>
          <w:rFonts w:ascii="Times New Roman" w:hAnsi="Times New Roman"/>
          <w:sz w:val="28"/>
          <w:szCs w:val="28"/>
        </w:rPr>
        <w:t>стоящего Административного регламента, после осуществления административных действий специалист по приему обращений</w:t>
      </w:r>
      <w:r w:rsidRPr="00ED1FAB">
        <w:rPr>
          <w:rFonts w:ascii="Times New Roman" w:hAnsi="Times New Roman"/>
          <w:strike/>
          <w:sz w:val="28"/>
          <w:szCs w:val="28"/>
        </w:rPr>
        <w:t xml:space="preserve"> </w:t>
      </w:r>
      <w:r w:rsidRPr="00ED1FAB">
        <w:rPr>
          <w:rFonts w:ascii="Times New Roman" w:hAnsi="Times New Roman"/>
          <w:sz w:val="28"/>
          <w:szCs w:val="28"/>
        </w:rPr>
        <w:t xml:space="preserve">распечатывает бланк заявления и предоставляет гражданину (его представителю) для заполнения и подписания. </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F20248" w:rsidRPr="00086FB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7) регистрирует заявление в сроки, предусмотренные </w:t>
      </w:r>
      <w:r w:rsidRPr="00AF7DF3">
        <w:rPr>
          <w:rFonts w:ascii="Times New Roman" w:hAnsi="Times New Roman"/>
          <w:sz w:val="28"/>
          <w:szCs w:val="28"/>
        </w:rPr>
        <w:t xml:space="preserve">частью </w:t>
      </w:r>
      <w:r w:rsidRPr="00086FBB">
        <w:rPr>
          <w:rFonts w:ascii="Times New Roman" w:hAnsi="Times New Roman"/>
          <w:sz w:val="28"/>
          <w:szCs w:val="28"/>
        </w:rPr>
        <w:t>86 настоящего Административного регламента;</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lang w:eastAsia="ru-RU"/>
        </w:rPr>
      </w:pPr>
      <w:r w:rsidRPr="00ED1FAB">
        <w:rPr>
          <w:rFonts w:ascii="Times New Roman" w:hAnsi="Times New Roman"/>
          <w:sz w:val="28"/>
          <w:szCs w:val="28"/>
        </w:rPr>
        <w:t xml:space="preserve">9) </w:t>
      </w:r>
      <w:bookmarkStart w:id="18" w:name="sub_1057"/>
      <w:r w:rsidRPr="00ED1FAB">
        <w:rPr>
          <w:rFonts w:ascii="Times New Roman" w:hAnsi="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bookmarkEnd w:id="18"/>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10 минут.</w:t>
      </w:r>
    </w:p>
    <w:p w:rsidR="00F20248" w:rsidRPr="00ED1FAB" w:rsidRDefault="00F70D41"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F20248" w:rsidRPr="00ED1FAB">
        <w:rPr>
          <w:rFonts w:ascii="Times New Roman" w:hAnsi="Times New Roman" w:cs="Times New Roman"/>
          <w:sz w:val="28"/>
          <w:szCs w:val="28"/>
        </w:rPr>
        <w:t xml:space="preserve">. При обнаружении ошибок в оформлении заявления во время его приема </w:t>
      </w:r>
      <w:r w:rsidR="00F20248" w:rsidRPr="00ED1FAB">
        <w:rPr>
          <w:rFonts w:ascii="Times New Roman" w:hAnsi="Times New Roman"/>
          <w:sz w:val="28"/>
          <w:szCs w:val="28"/>
        </w:rPr>
        <w:t xml:space="preserve">специалист по приему обращений </w:t>
      </w:r>
      <w:r w:rsidR="00F20248" w:rsidRPr="00ED1FAB">
        <w:rPr>
          <w:rFonts w:ascii="Times New Roman" w:hAnsi="Times New Roman" w:cs="Times New Roman"/>
          <w:sz w:val="28"/>
          <w:szCs w:val="28"/>
        </w:rPr>
        <w:t>информирует об этом гражданина (его представителя).</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 xml:space="preserve">Если гражданин (его представитель) отказывается устранить ошибки, допущенные при оформлении заявления, гражданину отказывается в приеме документов и возвращаются представленные документы с </w:t>
      </w:r>
      <w:hyperlink r:id="rId45" w:history="1">
        <w:r w:rsidRPr="00ED1FAB">
          <w:rPr>
            <w:rFonts w:ascii="Times New Roman" w:hAnsi="Times New Roman" w:cs="Times New Roman"/>
            <w:sz w:val="28"/>
            <w:szCs w:val="28"/>
          </w:rPr>
          <w:t xml:space="preserve">уведомлением по </w:t>
        </w:r>
        <w:r w:rsidRPr="00ED1FAB">
          <w:rPr>
            <w:rFonts w:ascii="Times New Roman" w:hAnsi="Times New Roman" w:cs="Times New Roman"/>
            <w:sz w:val="28"/>
            <w:szCs w:val="28"/>
          </w:rPr>
          <w:lastRenderedPageBreak/>
          <w:t>форме</w:t>
        </w:r>
      </w:hyperlink>
      <w:r w:rsidRPr="00ED1FAB">
        <w:rPr>
          <w:rFonts w:ascii="Times New Roman" w:hAnsi="Times New Roman" w:cs="Times New Roman"/>
          <w:sz w:val="28"/>
          <w:szCs w:val="28"/>
        </w:rPr>
        <w:t xml:space="preserve">, согласно </w:t>
      </w:r>
      <w:r w:rsidRPr="00086FBB">
        <w:rPr>
          <w:rFonts w:ascii="Times New Roman" w:hAnsi="Times New Roman" w:cs="Times New Roman"/>
          <w:sz w:val="28"/>
          <w:szCs w:val="28"/>
        </w:rPr>
        <w:t>приложению 2</w:t>
      </w:r>
      <w:r w:rsidRPr="00ED1FAB">
        <w:rPr>
          <w:rFonts w:ascii="Times New Roman" w:hAnsi="Times New Roman" w:cs="Times New Roman"/>
          <w:sz w:val="28"/>
          <w:szCs w:val="28"/>
        </w:rPr>
        <w:t xml:space="preserve"> к настоящему Административному регламенту,</w:t>
      </w:r>
    </w:p>
    <w:p w:rsidR="00F20248" w:rsidRPr="00ED1FAB" w:rsidRDefault="00F70D41"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w:t>
      </w:r>
      <w:r w:rsidR="00F20248" w:rsidRPr="00ED1FAB">
        <w:rPr>
          <w:rFonts w:ascii="Times New Roman" w:hAnsi="Times New Roman"/>
          <w:sz w:val="28"/>
          <w:szCs w:val="28"/>
        </w:rPr>
        <w:t xml:space="preserve">. При установлении факта отсутствия документов, указанных в </w:t>
      </w:r>
      <w:hyperlink w:anchor="Par133" w:history="1">
        <w:r w:rsidR="00F20248" w:rsidRPr="00ED1FAB">
          <w:rPr>
            <w:rFonts w:ascii="Times New Roman" w:hAnsi="Times New Roman"/>
            <w:sz w:val="28"/>
            <w:szCs w:val="28"/>
          </w:rPr>
          <w:t xml:space="preserve">частях </w:t>
        </w:r>
      </w:hyperlink>
      <w:r>
        <w:rPr>
          <w:rFonts w:ascii="Times New Roman" w:hAnsi="Times New Roman"/>
          <w:sz w:val="28"/>
          <w:szCs w:val="28"/>
        </w:rPr>
        <w:t>46 и 49</w:t>
      </w:r>
      <w:r w:rsidR="00F20248" w:rsidRPr="00086FBB">
        <w:rPr>
          <w:rFonts w:ascii="Times New Roman" w:hAnsi="Times New Roman"/>
          <w:sz w:val="28"/>
          <w:szCs w:val="28"/>
        </w:rPr>
        <w:t xml:space="preserve"> настоящего</w:t>
      </w:r>
      <w:r w:rsidR="00F20248" w:rsidRPr="00ED1FAB">
        <w:rPr>
          <w:rFonts w:ascii="Times New Roman" w:hAnsi="Times New Roman"/>
          <w:sz w:val="28"/>
          <w:szCs w:val="28"/>
        </w:rPr>
        <w:t xml:space="preserve"> Административного регламента, должностное лицо КГКУ «Центр выплат»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F20248" w:rsidRPr="00ED1FAB" w:rsidRDefault="00F20248" w:rsidP="00F20248">
      <w:pPr>
        <w:pStyle w:val="ConsPlusNormal"/>
        <w:ind w:firstLine="540"/>
        <w:jc w:val="both"/>
        <w:rPr>
          <w:rFonts w:ascii="Times New Roman" w:hAnsi="Times New Roman" w:cs="Times New Roman"/>
          <w:sz w:val="28"/>
          <w:szCs w:val="28"/>
        </w:rPr>
      </w:pPr>
      <w:r w:rsidRPr="00ED1FAB">
        <w:rPr>
          <w:rFonts w:ascii="Times New Roman" w:hAnsi="Times New Roman" w:cs="Times New Roman"/>
          <w:sz w:val="28"/>
          <w:szCs w:val="28"/>
        </w:rPr>
        <w:t xml:space="preserve">Если выявленные недостатки невозможно устранить в ходе приема, гражданину отказывается в приеме документов и возвращаются представленные документы с </w:t>
      </w:r>
      <w:hyperlink r:id="rId46" w:history="1">
        <w:r w:rsidRPr="00ED1FAB">
          <w:rPr>
            <w:rFonts w:ascii="Times New Roman" w:hAnsi="Times New Roman" w:cs="Times New Roman"/>
            <w:sz w:val="28"/>
            <w:szCs w:val="28"/>
          </w:rPr>
          <w:t>уведомлением по форме</w:t>
        </w:r>
      </w:hyperlink>
      <w:r w:rsidRPr="00ED1FAB">
        <w:rPr>
          <w:rFonts w:ascii="Times New Roman" w:hAnsi="Times New Roman" w:cs="Times New Roman"/>
          <w:sz w:val="28"/>
          <w:szCs w:val="28"/>
        </w:rPr>
        <w:t xml:space="preserve">, согласно </w:t>
      </w:r>
      <w:r w:rsidRPr="00086FBB">
        <w:rPr>
          <w:rFonts w:ascii="Times New Roman" w:hAnsi="Times New Roman" w:cs="Times New Roman"/>
          <w:sz w:val="28"/>
          <w:szCs w:val="28"/>
        </w:rPr>
        <w:t>приложению 2 к настоящему Административному регламенту, и разъясняется право при укомплектовании пакета документов обратиться повторно за</w:t>
      </w:r>
      <w:r w:rsidRPr="00ED1FAB">
        <w:rPr>
          <w:rFonts w:ascii="Times New Roman" w:hAnsi="Times New Roman" w:cs="Times New Roman"/>
          <w:sz w:val="28"/>
          <w:szCs w:val="28"/>
        </w:rPr>
        <w:t xml:space="preserve"> предоставлением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F20248" w:rsidRPr="00ED1FAB" w:rsidRDefault="00F70D41"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F20248" w:rsidRPr="00ED1FAB">
        <w:rPr>
          <w:rFonts w:ascii="Times New Roman" w:hAnsi="Times New Roman" w:cs="Times New Roman"/>
          <w:sz w:val="28"/>
          <w:szCs w:val="28"/>
        </w:rPr>
        <w:t xml:space="preserve">. При поступлении заявления и документов посредством почтовой связи </w:t>
      </w:r>
      <w:r w:rsidR="00F20248" w:rsidRPr="00ED1FAB">
        <w:rPr>
          <w:rFonts w:ascii="Times New Roman" w:hAnsi="Times New Roman"/>
          <w:sz w:val="28"/>
          <w:szCs w:val="28"/>
        </w:rPr>
        <w:t>специалист по приему обращений</w:t>
      </w:r>
      <w:r w:rsidR="00F20248">
        <w:rPr>
          <w:rFonts w:ascii="Times New Roman" w:hAnsi="Times New Roman"/>
          <w:sz w:val="28"/>
          <w:szCs w:val="28"/>
        </w:rPr>
        <w:t xml:space="preserve"> </w:t>
      </w:r>
      <w:r w:rsidR="00F20248" w:rsidRPr="00ED1FAB">
        <w:rPr>
          <w:rFonts w:ascii="Times New Roman" w:hAnsi="Times New Roman" w:cs="Times New Roman"/>
          <w:sz w:val="28"/>
          <w:szCs w:val="28"/>
        </w:rPr>
        <w:t>КГКУ «Центр выплат» осуществляет административные действия согласно пунктам 1</w:t>
      </w:r>
      <w:r w:rsidR="00F20248">
        <w:rPr>
          <w:rFonts w:ascii="Times New Roman" w:hAnsi="Times New Roman" w:cs="Times New Roman"/>
          <w:sz w:val="28"/>
          <w:szCs w:val="28"/>
        </w:rPr>
        <w:t xml:space="preserve">-3 и </w:t>
      </w:r>
      <w:r w:rsidR="00F20248" w:rsidRPr="00ED1FAB">
        <w:rPr>
          <w:rFonts w:ascii="Times New Roman" w:hAnsi="Times New Roman" w:cs="Times New Roman"/>
          <w:sz w:val="28"/>
          <w:szCs w:val="28"/>
        </w:rPr>
        <w:t xml:space="preserve">7 части </w:t>
      </w:r>
      <w:r>
        <w:rPr>
          <w:rFonts w:ascii="Times New Roman" w:hAnsi="Times New Roman" w:cs="Times New Roman"/>
          <w:sz w:val="28"/>
          <w:szCs w:val="28"/>
        </w:rPr>
        <w:t>87</w:t>
      </w:r>
      <w:r w:rsidR="00F20248" w:rsidRPr="000F4080">
        <w:rPr>
          <w:rFonts w:ascii="Times New Roman" w:hAnsi="Times New Roman" w:cs="Times New Roman"/>
          <w:sz w:val="28"/>
          <w:szCs w:val="28"/>
        </w:rPr>
        <w:t xml:space="preserve"> </w:t>
      </w:r>
      <w:r w:rsidR="00F20248" w:rsidRPr="00ED1FAB">
        <w:rPr>
          <w:rFonts w:ascii="Times New Roman" w:hAnsi="Times New Roman" w:cs="Times New Roman"/>
          <w:sz w:val="28"/>
          <w:szCs w:val="28"/>
        </w:rPr>
        <w:t>настоящего Административного регламента.</w:t>
      </w:r>
    </w:p>
    <w:p w:rsidR="00F20248" w:rsidRPr="00ED1FAB" w:rsidRDefault="00FD7202"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F20248" w:rsidRPr="00ED1FAB">
        <w:rPr>
          <w:rFonts w:ascii="Times New Roman" w:hAnsi="Times New Roman" w:cs="Times New Roman"/>
          <w:sz w:val="28"/>
          <w:szCs w:val="28"/>
        </w:rPr>
        <w:t xml:space="preserve">. При обращении гражданина в МФЦ должностное лицо осуществляет действия согласно частям </w:t>
      </w:r>
      <w:r w:rsidR="00F70D41">
        <w:rPr>
          <w:rFonts w:ascii="Times New Roman" w:hAnsi="Times New Roman" w:cs="Times New Roman"/>
          <w:sz w:val="28"/>
          <w:szCs w:val="28"/>
        </w:rPr>
        <w:t>86</w:t>
      </w:r>
      <w:r w:rsidR="00F20248">
        <w:rPr>
          <w:rFonts w:ascii="Times New Roman" w:hAnsi="Times New Roman" w:cs="Times New Roman"/>
          <w:sz w:val="28"/>
          <w:szCs w:val="28"/>
        </w:rPr>
        <w:t xml:space="preserve"> </w:t>
      </w:r>
      <w:r w:rsidR="00F20248" w:rsidRPr="00ED1FAB">
        <w:rPr>
          <w:rFonts w:ascii="Times New Roman" w:hAnsi="Times New Roman" w:cs="Times New Roman"/>
          <w:sz w:val="28"/>
          <w:szCs w:val="28"/>
        </w:rPr>
        <w:t>-</w:t>
      </w:r>
      <w:r w:rsidR="00F20248">
        <w:rPr>
          <w:rFonts w:ascii="Times New Roman" w:hAnsi="Times New Roman" w:cs="Times New Roman"/>
          <w:sz w:val="28"/>
          <w:szCs w:val="28"/>
        </w:rPr>
        <w:t xml:space="preserve"> </w:t>
      </w:r>
      <w:r>
        <w:rPr>
          <w:rFonts w:ascii="Times New Roman" w:hAnsi="Times New Roman" w:cs="Times New Roman"/>
          <w:sz w:val="28"/>
          <w:szCs w:val="28"/>
        </w:rPr>
        <w:t>92</w:t>
      </w:r>
      <w:r w:rsidR="00F20248" w:rsidRPr="00ED1FAB">
        <w:rPr>
          <w:rFonts w:ascii="Times New Roman" w:hAnsi="Times New Roman" w:cs="Times New Roman"/>
          <w:color w:val="FF0000"/>
          <w:sz w:val="28"/>
          <w:szCs w:val="28"/>
        </w:rPr>
        <w:t xml:space="preserve"> </w:t>
      </w:r>
      <w:r w:rsidR="00F20248" w:rsidRPr="00ED1FAB">
        <w:rPr>
          <w:rFonts w:ascii="Times New Roman" w:hAnsi="Times New Roman" w:cs="Times New Roman"/>
          <w:sz w:val="28"/>
          <w:szCs w:val="28"/>
        </w:rPr>
        <w:t>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Заявление с приложением представленных гражданином (его представителем) документов не позднее 1 рабочего дня, следующего за днем обращения гражданина (его представителя) в МФЦ, передаются в КГКУ «Центр выплат» на бумажном носителе и/или в электронной форме.</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не более 20 минут.</w:t>
      </w:r>
    </w:p>
    <w:p w:rsidR="00F20248" w:rsidRPr="00ED1FAB" w:rsidRDefault="00FD7202"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00F20248" w:rsidRPr="00ED1FAB">
        <w:rPr>
          <w:rFonts w:ascii="Times New Roman" w:hAnsi="Times New Roman"/>
          <w:sz w:val="28"/>
          <w:szCs w:val="28"/>
        </w:rPr>
        <w:t xml:space="preserve">. При установлении факта отсутствия необходимых документов из перечня, указанного в </w:t>
      </w:r>
      <w:hyperlink w:anchor="Par133" w:history="1">
        <w:r w:rsidR="00F20248" w:rsidRPr="00ED1FAB">
          <w:rPr>
            <w:rFonts w:ascii="Times New Roman" w:hAnsi="Times New Roman"/>
            <w:sz w:val="28"/>
            <w:szCs w:val="28"/>
          </w:rPr>
          <w:t xml:space="preserve">частях </w:t>
        </w:r>
      </w:hyperlink>
      <w:r>
        <w:rPr>
          <w:rFonts w:ascii="Times New Roman" w:hAnsi="Times New Roman"/>
          <w:sz w:val="28"/>
          <w:szCs w:val="28"/>
        </w:rPr>
        <w:t>46  и 49</w:t>
      </w:r>
      <w:r w:rsidR="00F20248">
        <w:rPr>
          <w:rFonts w:ascii="Times New Roman" w:hAnsi="Times New Roman"/>
          <w:sz w:val="28"/>
          <w:szCs w:val="28"/>
        </w:rPr>
        <w:t xml:space="preserve"> </w:t>
      </w:r>
      <w:r w:rsidR="00F20248" w:rsidRPr="00ED1FAB">
        <w:rPr>
          <w:rFonts w:ascii="Times New Roman" w:hAnsi="Times New Roman"/>
          <w:sz w:val="28"/>
          <w:szCs w:val="28"/>
        </w:rPr>
        <w:t xml:space="preserve">настоящего Административного регламента, </w:t>
      </w:r>
      <w:bookmarkStart w:id="19" w:name="_Hlk30060855"/>
      <w:r w:rsidR="00F20248" w:rsidRPr="00ED1FAB">
        <w:rPr>
          <w:rFonts w:ascii="Times New Roman" w:hAnsi="Times New Roman"/>
          <w:sz w:val="28"/>
          <w:szCs w:val="28"/>
        </w:rPr>
        <w:t>специалист по приему обращений</w:t>
      </w:r>
      <w:bookmarkEnd w:id="19"/>
      <w:r w:rsidR="00F20248" w:rsidRPr="00ED1FAB">
        <w:rPr>
          <w:rFonts w:ascii="Times New Roman" w:hAnsi="Times New Roman"/>
          <w:sz w:val="28"/>
          <w:szCs w:val="28"/>
        </w:rPr>
        <w:t xml:space="preserve">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 документов, предлагает принять меры по их восполнению и возвращает представленные документы. </w:t>
      </w:r>
    </w:p>
    <w:p w:rsidR="00F20248" w:rsidRPr="00ED1FAB" w:rsidRDefault="00F20248" w:rsidP="00F20248">
      <w:pPr>
        <w:autoSpaceDE w:val="0"/>
        <w:autoSpaceDN w:val="0"/>
        <w:adjustRightInd w:val="0"/>
        <w:spacing w:after="0" w:line="240" w:lineRule="auto"/>
        <w:ind w:firstLine="709"/>
        <w:jc w:val="both"/>
        <w:rPr>
          <w:rFonts w:ascii="Times New Roman" w:hAnsi="Times New Roman"/>
          <w:strike/>
          <w:sz w:val="28"/>
          <w:szCs w:val="28"/>
        </w:rPr>
      </w:pPr>
      <w:r w:rsidRPr="00ED1FAB">
        <w:rPr>
          <w:rFonts w:ascii="Times New Roman" w:hAnsi="Times New Roman"/>
          <w:sz w:val="28"/>
          <w:szCs w:val="28"/>
        </w:rPr>
        <w:t>Срок выполнения административных действий не более 10 минут.</w:t>
      </w:r>
    </w:p>
    <w:p w:rsidR="00F20248" w:rsidRPr="00ED1FAB" w:rsidRDefault="00FD7202"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F20248" w:rsidRPr="00ED1FAB">
        <w:rPr>
          <w:rFonts w:ascii="Times New Roman" w:hAnsi="Times New Roman" w:cs="Times New Roman"/>
          <w:sz w:val="28"/>
          <w:szCs w:val="28"/>
        </w:rPr>
        <w:t xml:space="preserve">. Реализация административной процедуры по приему и регистрации заявления и документов, из перечня, указанного в </w:t>
      </w:r>
      <w:hyperlink w:anchor="Par133" w:history="1">
        <w:r w:rsidR="00F20248" w:rsidRPr="00ED1FAB">
          <w:rPr>
            <w:rFonts w:ascii="Times New Roman" w:hAnsi="Times New Roman" w:cs="Times New Roman"/>
            <w:sz w:val="28"/>
            <w:szCs w:val="28"/>
          </w:rPr>
          <w:t xml:space="preserve">частях </w:t>
        </w:r>
      </w:hyperlink>
      <w:r>
        <w:rPr>
          <w:rFonts w:ascii="Times New Roman" w:hAnsi="Times New Roman" w:cs="Times New Roman"/>
          <w:sz w:val="28"/>
          <w:szCs w:val="28"/>
        </w:rPr>
        <w:t>46 и 49</w:t>
      </w:r>
      <w:r w:rsidR="00F20248" w:rsidRPr="00ED1FAB">
        <w:rPr>
          <w:rFonts w:ascii="Times New Roman" w:hAnsi="Times New Roman" w:cs="Times New Roman"/>
          <w:sz w:val="28"/>
          <w:szCs w:val="28"/>
        </w:rPr>
        <w:t xml:space="preserve"> настоящего Административного регламента, осуществляется в срок, указанный в </w:t>
      </w:r>
      <w:hyperlink w:anchor="P179" w:history="1">
        <w:r w:rsidR="00F20248" w:rsidRPr="00ED1FAB">
          <w:rPr>
            <w:rFonts w:ascii="Times New Roman" w:hAnsi="Times New Roman" w:cs="Times New Roman"/>
            <w:sz w:val="28"/>
            <w:szCs w:val="28"/>
          </w:rPr>
          <w:t>част</w:t>
        </w:r>
      </w:hyperlink>
      <w:r w:rsidR="00F20248">
        <w:rPr>
          <w:rFonts w:ascii="Times New Roman" w:hAnsi="Times New Roman" w:cs="Times New Roman"/>
          <w:sz w:val="28"/>
          <w:szCs w:val="28"/>
        </w:rPr>
        <w:t>и</w:t>
      </w:r>
      <w:r w:rsidR="00F20248" w:rsidRPr="00ED1FAB">
        <w:rPr>
          <w:rFonts w:ascii="Times New Roman" w:hAnsi="Times New Roman" w:cs="Times New Roman"/>
          <w:sz w:val="28"/>
          <w:szCs w:val="28"/>
        </w:rPr>
        <w:t xml:space="preserve"> </w:t>
      </w:r>
      <w:r w:rsidR="00F20248">
        <w:rPr>
          <w:rFonts w:ascii="Times New Roman" w:hAnsi="Times New Roman" w:cs="Times New Roman"/>
          <w:sz w:val="28"/>
          <w:szCs w:val="28"/>
        </w:rPr>
        <w:t>86</w:t>
      </w:r>
      <w:r w:rsidR="00F20248" w:rsidRPr="000F4080">
        <w:rPr>
          <w:rFonts w:ascii="Times New Roman" w:hAnsi="Times New Roman" w:cs="Times New Roman"/>
          <w:sz w:val="28"/>
          <w:szCs w:val="28"/>
        </w:rPr>
        <w:t xml:space="preserve"> </w:t>
      </w:r>
      <w:r w:rsidR="00F20248" w:rsidRPr="00ED1FAB">
        <w:rPr>
          <w:rFonts w:ascii="Times New Roman" w:hAnsi="Times New Roman" w:cs="Times New Roman"/>
          <w:sz w:val="28"/>
          <w:szCs w:val="28"/>
        </w:rPr>
        <w:t>настоящего Административного регламента.</w:t>
      </w:r>
    </w:p>
    <w:p w:rsidR="00F20248" w:rsidRPr="00ED1FAB" w:rsidRDefault="00FD7202"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w:t>
      </w:r>
      <w:r w:rsidR="00F20248" w:rsidRPr="00ED1FAB">
        <w:rPr>
          <w:rFonts w:ascii="Times New Roman" w:hAnsi="Times New Roman"/>
          <w:sz w:val="28"/>
          <w:szCs w:val="28"/>
        </w:rPr>
        <w:t>.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F20248" w:rsidRPr="00ED1FAB" w:rsidRDefault="00FD7202"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95</w:t>
      </w:r>
      <w:r w:rsidR="00F20248">
        <w:rPr>
          <w:rFonts w:ascii="Times New Roman" w:hAnsi="Times New Roman"/>
          <w:sz w:val="28"/>
          <w:szCs w:val="28"/>
        </w:rPr>
        <w:t>.</w:t>
      </w:r>
      <w:r w:rsidR="00F20248" w:rsidRPr="00ED1FAB">
        <w:rPr>
          <w:rFonts w:ascii="Times New Roman" w:hAnsi="Times New Roman"/>
          <w:sz w:val="28"/>
          <w:szCs w:val="28"/>
        </w:rPr>
        <w:t xml:space="preserve"> Критерием административной процедуры является предоставление гражданином (его представителем) документов, указанных в </w:t>
      </w:r>
      <w:hyperlink w:anchor="Par133" w:history="1">
        <w:r w:rsidR="00F20248" w:rsidRPr="00ED1FAB">
          <w:rPr>
            <w:rFonts w:ascii="Times New Roman" w:hAnsi="Times New Roman"/>
            <w:sz w:val="28"/>
            <w:szCs w:val="28"/>
          </w:rPr>
          <w:t xml:space="preserve">частях </w:t>
        </w:r>
      </w:hyperlink>
      <w:r>
        <w:rPr>
          <w:rFonts w:ascii="Times New Roman" w:hAnsi="Times New Roman"/>
          <w:sz w:val="28"/>
          <w:szCs w:val="28"/>
        </w:rPr>
        <w:t>46 и 49</w:t>
      </w:r>
      <w:r w:rsidR="00F20248" w:rsidRPr="00ED1FAB">
        <w:rPr>
          <w:rFonts w:ascii="Times New Roman" w:hAnsi="Times New Roman"/>
          <w:sz w:val="28"/>
          <w:szCs w:val="28"/>
        </w:rPr>
        <w:t xml:space="preserve"> настоящего Административного регламента.</w:t>
      </w:r>
    </w:p>
    <w:p w:rsidR="00F20248" w:rsidRPr="003009C7" w:rsidRDefault="00FD7202"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96</w:t>
      </w:r>
      <w:r w:rsidR="00F20248"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w:t>
      </w:r>
      <w:r w:rsidR="00F20248" w:rsidRPr="003009C7">
        <w:rPr>
          <w:rFonts w:ascii="Times New Roman" w:hAnsi="Times New Roman"/>
          <w:sz w:val="28"/>
          <w:szCs w:val="28"/>
        </w:rPr>
        <w:t>Данные сведения должны быть доступны на ЕПГУ/РПГУ гражданину, подавшему заявление через ЕПГУ/РПГУ.</w:t>
      </w:r>
    </w:p>
    <w:p w:rsidR="00F20248" w:rsidRPr="00ED1FAB" w:rsidRDefault="00F20248" w:rsidP="00F20248">
      <w:pPr>
        <w:pStyle w:val="ConsPlusTitle"/>
        <w:outlineLvl w:val="2"/>
        <w:rPr>
          <w:rFonts w:ascii="Times New Roman" w:hAnsi="Times New Roman" w:cs="Times New Roman"/>
          <w:b w:val="0"/>
          <w:sz w:val="28"/>
          <w:szCs w:val="28"/>
        </w:rPr>
      </w:pP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 xml:space="preserve">Административная процедура по рассмотрению заявления </w:t>
      </w:r>
      <w:r w:rsidRPr="00ED1FAB">
        <w:rPr>
          <w:rFonts w:ascii="Times New Roman" w:hAnsi="Times New Roman"/>
          <w:bCs/>
          <w:sz w:val="28"/>
          <w:szCs w:val="28"/>
        </w:rPr>
        <w:t>и документов</w:t>
      </w:r>
      <w:r w:rsidRPr="00ED1FAB">
        <w:rPr>
          <w:rFonts w:ascii="Times New Roman" w:hAnsi="Times New Roman"/>
          <w:sz w:val="28"/>
          <w:szCs w:val="28"/>
        </w:rPr>
        <w:t xml:space="preserve"> на предоставление государственной услуги</w:t>
      </w:r>
    </w:p>
    <w:p w:rsidR="00F20248" w:rsidRPr="00ED1FAB" w:rsidRDefault="00F20248" w:rsidP="00F20248">
      <w:pPr>
        <w:autoSpaceDE w:val="0"/>
        <w:autoSpaceDN w:val="0"/>
        <w:adjustRightInd w:val="0"/>
        <w:spacing w:after="0" w:line="240" w:lineRule="auto"/>
        <w:outlineLvl w:val="1"/>
        <w:rPr>
          <w:rFonts w:ascii="Times New Roman" w:hAnsi="Times New Roman"/>
          <w:sz w:val="28"/>
          <w:szCs w:val="28"/>
        </w:rPr>
      </w:pPr>
    </w:p>
    <w:p w:rsidR="00F20248" w:rsidRPr="00ED1FAB" w:rsidRDefault="00FD7202" w:rsidP="00F20248">
      <w:pPr>
        <w:autoSpaceDE w:val="0"/>
        <w:autoSpaceDN w:val="0"/>
        <w:adjustRightInd w:val="0"/>
        <w:spacing w:after="0" w:line="240" w:lineRule="auto"/>
        <w:ind w:firstLine="720"/>
        <w:jc w:val="both"/>
        <w:rPr>
          <w:rFonts w:ascii="Times New Roman" w:hAnsi="Times New Roman"/>
          <w:sz w:val="28"/>
          <w:szCs w:val="28"/>
          <w:lang w:eastAsia="ru-RU"/>
        </w:rPr>
      </w:pPr>
      <w:bookmarkStart w:id="20" w:name="sub_1058"/>
      <w:r>
        <w:rPr>
          <w:rFonts w:ascii="Times New Roman" w:hAnsi="Times New Roman"/>
          <w:sz w:val="28"/>
          <w:szCs w:val="28"/>
          <w:lang w:eastAsia="ru-RU"/>
        </w:rPr>
        <w:t>97</w:t>
      </w:r>
      <w:r w:rsidR="00F20248" w:rsidRPr="00ED1FAB">
        <w:rPr>
          <w:rFonts w:ascii="Times New Roman" w:hAnsi="Times New Roman"/>
          <w:sz w:val="28"/>
          <w:szCs w:val="28"/>
          <w:lang w:eastAsia="ru-RU"/>
        </w:rPr>
        <w:t xml:space="preserve">. </w:t>
      </w:r>
      <w:bookmarkStart w:id="21" w:name="_Hlk30066207"/>
      <w:r w:rsidR="00F20248" w:rsidRPr="00ED1FAB">
        <w:rPr>
          <w:rFonts w:ascii="Times New Roman" w:hAnsi="Times New Roman"/>
          <w:sz w:val="28"/>
          <w:szCs w:val="28"/>
          <w:lang w:eastAsia="ru-RU"/>
        </w:rPr>
        <w:t>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bookmarkEnd w:id="20"/>
    <w:p w:rsidR="00F20248" w:rsidRPr="00ED1FAB" w:rsidRDefault="00F20248" w:rsidP="00F20248">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Срок рассмотрения заявления руководителем - до 3-х календарных дней со дня регистрации заявления в КГКУ «Центр выплат».</w:t>
      </w:r>
    </w:p>
    <w:p w:rsidR="00F20248" w:rsidRPr="00ED1FAB" w:rsidRDefault="00FD7202" w:rsidP="00F20248">
      <w:pPr>
        <w:autoSpaceDE w:val="0"/>
        <w:autoSpaceDN w:val="0"/>
        <w:adjustRightInd w:val="0"/>
        <w:spacing w:after="0" w:line="240" w:lineRule="auto"/>
        <w:ind w:firstLine="720"/>
        <w:jc w:val="both"/>
        <w:rPr>
          <w:rFonts w:ascii="Times New Roman" w:hAnsi="Times New Roman"/>
          <w:sz w:val="28"/>
          <w:szCs w:val="28"/>
          <w:lang w:eastAsia="ru-RU"/>
        </w:rPr>
      </w:pPr>
      <w:bookmarkStart w:id="22" w:name="sub_1059"/>
      <w:r>
        <w:rPr>
          <w:rFonts w:ascii="Times New Roman" w:hAnsi="Times New Roman"/>
          <w:sz w:val="28"/>
          <w:szCs w:val="28"/>
          <w:lang w:eastAsia="ru-RU"/>
        </w:rPr>
        <w:t>98</w:t>
      </w:r>
      <w:r w:rsidR="00F20248" w:rsidRPr="00ED1FAB">
        <w:rPr>
          <w:rFonts w:ascii="Times New Roman" w:hAnsi="Times New Roman"/>
          <w:sz w:val="28"/>
          <w:szCs w:val="28"/>
          <w:lang w:eastAsia="ru-RU"/>
        </w:rPr>
        <w:t>. Рассмотренное руководителем заявление с резолюцией направляется должностному лицу КГКУ «Центр выплат».</w:t>
      </w:r>
    </w:p>
    <w:bookmarkEnd w:id="21"/>
    <w:bookmarkEnd w:id="22"/>
    <w:p w:rsidR="00F20248" w:rsidRPr="00ED1FAB" w:rsidRDefault="00FD7202" w:rsidP="00F20248">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99</w:t>
      </w:r>
      <w:r w:rsidR="00F20248" w:rsidRPr="00ED1FAB">
        <w:rPr>
          <w:rFonts w:ascii="Times New Roman" w:hAnsi="Times New Roman" w:cs="Times New Roman"/>
          <w:sz w:val="28"/>
          <w:szCs w:val="28"/>
        </w:rPr>
        <w:t>.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должностному лицу КГКУ «Центр выплат» зарегистрированного заявления и прилагаемых документов с резолюцией руководителя.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00</w:t>
      </w:r>
      <w:r w:rsidRPr="00ED1FAB">
        <w:rPr>
          <w:rFonts w:ascii="Times New Roman" w:hAnsi="Times New Roman"/>
          <w:sz w:val="28"/>
          <w:szCs w:val="28"/>
        </w:rPr>
        <w:t xml:space="preserve">. Должностное лицо КГКУ «Центр выплат рассматривает заявление и документы гражданина, исходя из перечня, указанного в </w:t>
      </w:r>
      <w:hyperlink w:anchor="Par133" w:history="1">
        <w:r w:rsidRPr="00ED1FAB">
          <w:rPr>
            <w:rFonts w:ascii="Times New Roman" w:hAnsi="Times New Roman"/>
            <w:sz w:val="28"/>
            <w:szCs w:val="28"/>
          </w:rPr>
          <w:t xml:space="preserve">частях </w:t>
        </w:r>
      </w:hyperlink>
      <w:r w:rsidR="00FD7202">
        <w:rPr>
          <w:rFonts w:ascii="Times New Roman" w:hAnsi="Times New Roman"/>
          <w:sz w:val="28"/>
          <w:szCs w:val="28"/>
        </w:rPr>
        <w:t>46 и 49</w:t>
      </w:r>
      <w:r w:rsidRPr="00ED1FAB">
        <w:rPr>
          <w:rFonts w:ascii="Times New Roman" w:hAnsi="Times New Roman"/>
          <w:sz w:val="28"/>
          <w:szCs w:val="28"/>
        </w:rPr>
        <w:t xml:space="preserve"> настоящего Административного регламента:</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определяет наличие оснований для принятия решения о предоставлении (возобновлении предоставления, продлении предоставления) либо в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spacing w:after="0" w:line="240" w:lineRule="auto"/>
        <w:ind w:firstLine="708"/>
        <w:jc w:val="both"/>
        <w:rPr>
          <w:rFonts w:ascii="Times New Roman" w:hAnsi="Times New Roman"/>
          <w:sz w:val="28"/>
          <w:szCs w:val="28"/>
        </w:rPr>
      </w:pPr>
      <w:r w:rsidRPr="00ED1FAB">
        <w:rPr>
          <w:rFonts w:ascii="Times New Roman" w:hAnsi="Times New Roman"/>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w:t>
      </w:r>
      <w:r w:rsidRPr="00ED1FAB">
        <w:rPr>
          <w:rFonts w:ascii="Times New Roman" w:hAnsi="Times New Roman"/>
          <w:color w:val="000000"/>
          <w:sz w:val="28"/>
          <w:szCs w:val="28"/>
        </w:rPr>
        <w:t>втоматизированную информационную систему «Адресная социальная помощь»</w:t>
      </w:r>
      <w:r w:rsidRPr="00ED1FAB">
        <w:rPr>
          <w:rFonts w:ascii="Segoe UI" w:hAnsi="Segoe UI" w:cs="Segoe UI"/>
          <w:color w:val="000000"/>
          <w:sz w:val="20"/>
          <w:szCs w:val="20"/>
        </w:rPr>
        <w:t xml:space="preserve"> </w:t>
      </w:r>
      <w:r w:rsidRPr="00ED1FAB">
        <w:rPr>
          <w:rFonts w:ascii="Times New Roman" w:hAnsi="Times New Roman"/>
          <w:sz w:val="28"/>
          <w:szCs w:val="28"/>
        </w:rPr>
        <w:t>(далее –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«Адресная социальная помощь»</w:t>
      </w:r>
      <w:r w:rsidRPr="00ED1FAB">
        <w:rPr>
          <w:rFonts w:ascii="Times New Roman" w:hAnsi="Times New Roman"/>
          <w:sz w:val="28"/>
          <w:szCs w:val="28"/>
        </w:rPr>
        <w:t>);</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30 минут на 1 обращение.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FD7202">
        <w:rPr>
          <w:rFonts w:ascii="Times New Roman" w:hAnsi="Times New Roman"/>
          <w:sz w:val="28"/>
          <w:szCs w:val="28"/>
        </w:rPr>
        <w:t>01</w:t>
      </w:r>
      <w:r w:rsidRPr="00ED1FAB">
        <w:rPr>
          <w:rFonts w:ascii="Times New Roman" w:hAnsi="Times New Roman"/>
          <w:sz w:val="28"/>
          <w:szCs w:val="28"/>
        </w:rPr>
        <w:t>.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 xml:space="preserve">«Адресная социальная помощь» </w:t>
      </w:r>
      <w:r w:rsidRPr="00ED1FAB">
        <w:rPr>
          <w:rFonts w:ascii="Times New Roman" w:hAnsi="Times New Roman"/>
          <w:sz w:val="28"/>
          <w:szCs w:val="28"/>
        </w:rPr>
        <w:t>либо подготовка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02</w:t>
      </w:r>
      <w:r w:rsidRPr="00ED1FAB">
        <w:rPr>
          <w:rFonts w:ascii="Times New Roman" w:hAnsi="Times New Roman"/>
          <w:sz w:val="28"/>
          <w:szCs w:val="28"/>
        </w:rPr>
        <w:t>. Критерием административной процедуры является наличие оснований для предоставления (возобновления предоставления, продления предоставления) либо отказа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03</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«Адресная социальная помощь»</w:t>
      </w:r>
      <w:r w:rsidRPr="00ED1FAB">
        <w:rPr>
          <w:rFonts w:ascii="Times New Roman" w:hAnsi="Times New Roman"/>
          <w:sz w:val="28"/>
          <w:szCs w:val="28"/>
        </w:rPr>
        <w:t xml:space="preserve"> в электронном виде персональные данные гражданина и другие сведения, указанные в заявлении, а также сведения, указанные в приложенных</w:t>
      </w:r>
      <w:r>
        <w:rPr>
          <w:rFonts w:ascii="Times New Roman" w:hAnsi="Times New Roman"/>
          <w:sz w:val="28"/>
          <w:szCs w:val="28"/>
        </w:rPr>
        <w:t xml:space="preserve"> </w:t>
      </w:r>
      <w:r w:rsidRPr="00ED1FAB">
        <w:rPr>
          <w:rFonts w:ascii="Times New Roman" w:hAnsi="Times New Roman"/>
          <w:sz w:val="28"/>
          <w:szCs w:val="28"/>
        </w:rPr>
        <w:t>к заявлению документах; подготавливает проект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истребованию документов (сведений) в рамках межведомственного взаимодействия</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04</w:t>
      </w:r>
      <w:r w:rsidRPr="00ED1FAB">
        <w:rPr>
          <w:rFonts w:ascii="Times New Roman" w:hAnsi="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w:t>
      </w:r>
      <w:r w:rsidR="00FD7202">
        <w:rPr>
          <w:rFonts w:ascii="Times New Roman" w:hAnsi="Times New Roman"/>
          <w:sz w:val="28"/>
          <w:szCs w:val="28"/>
        </w:rPr>
        <w:t>56</w:t>
      </w:r>
      <w:r>
        <w:rPr>
          <w:rFonts w:ascii="Times New Roman" w:hAnsi="Times New Roman"/>
          <w:sz w:val="28"/>
          <w:szCs w:val="28"/>
        </w:rPr>
        <w:t xml:space="preserve"> </w:t>
      </w:r>
      <w:r w:rsidRPr="00ED1FAB">
        <w:rPr>
          <w:rFonts w:ascii="Times New Roman" w:hAnsi="Times New Roman"/>
          <w:sz w:val="28"/>
          <w:szCs w:val="28"/>
        </w:rPr>
        <w:t>настоящего Административного регламента, а также в целях проверки наличия оснований, для принятия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05</w:t>
      </w:r>
      <w:r w:rsidRPr="00ED1FAB">
        <w:rPr>
          <w:rFonts w:ascii="Times New Roman" w:hAnsi="Times New Roman"/>
          <w:sz w:val="28"/>
          <w:szCs w:val="28"/>
        </w:rPr>
        <w:t xml:space="preserve">. 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Pr="00ED1FAB">
          <w:rPr>
            <w:rFonts w:ascii="Times New Roman" w:hAnsi="Times New Roman"/>
            <w:sz w:val="28"/>
            <w:szCs w:val="28"/>
          </w:rPr>
          <w:t xml:space="preserve">части </w:t>
        </w:r>
      </w:hyperlink>
      <w:r w:rsidR="00FD7202">
        <w:rPr>
          <w:rFonts w:ascii="Times New Roman" w:hAnsi="Times New Roman"/>
          <w:sz w:val="28"/>
          <w:szCs w:val="28"/>
        </w:rPr>
        <w:t>56</w:t>
      </w:r>
      <w:r w:rsidRPr="00ED1FAB">
        <w:rPr>
          <w:rFonts w:ascii="Times New Roman" w:hAnsi="Times New Roman"/>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F20248" w:rsidRPr="00ED1FAB" w:rsidRDefault="00F20248" w:rsidP="00F20248">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1</w:t>
      </w:r>
      <w:r w:rsidR="00FD7202">
        <w:rPr>
          <w:rFonts w:ascii="Times New Roman" w:hAnsi="Times New Roman"/>
          <w:sz w:val="28"/>
          <w:szCs w:val="28"/>
          <w:lang w:eastAsia="ru-RU"/>
        </w:rPr>
        <w:t>06</w:t>
      </w:r>
      <w:r w:rsidRPr="00ED1FAB">
        <w:rPr>
          <w:rFonts w:ascii="Times New Roman" w:hAnsi="Times New Roman"/>
          <w:sz w:val="28"/>
          <w:szCs w:val="28"/>
          <w:lang w:eastAsia="ru-RU"/>
        </w:rPr>
        <w:t>. Срок рассмотрения проекта межведомственного запроса и его подписание руководителем</w:t>
      </w:r>
      <w:r>
        <w:rPr>
          <w:rFonts w:ascii="Times New Roman" w:hAnsi="Times New Roman"/>
          <w:sz w:val="28"/>
          <w:szCs w:val="28"/>
          <w:lang w:eastAsia="ru-RU"/>
        </w:rPr>
        <w:t xml:space="preserve"> -</w:t>
      </w:r>
      <w:r w:rsidRPr="00ED1FAB">
        <w:rPr>
          <w:rFonts w:ascii="Times New Roman" w:hAnsi="Times New Roman"/>
          <w:sz w:val="28"/>
          <w:szCs w:val="28"/>
          <w:lang w:eastAsia="ru-RU"/>
        </w:rPr>
        <w:t xml:space="preserve"> до 3-х календарных дней с</w:t>
      </w:r>
      <w:r>
        <w:rPr>
          <w:rFonts w:ascii="Times New Roman" w:hAnsi="Times New Roman"/>
          <w:sz w:val="28"/>
          <w:szCs w:val="28"/>
          <w:lang w:eastAsia="ru-RU"/>
        </w:rPr>
        <w:t>о</w:t>
      </w:r>
      <w:r w:rsidRPr="00ED1FAB">
        <w:rPr>
          <w:rFonts w:ascii="Times New Roman" w:hAnsi="Times New Roman"/>
          <w:sz w:val="28"/>
          <w:szCs w:val="28"/>
          <w:lang w:eastAsia="ru-RU"/>
        </w:rPr>
        <w:t xml:space="preserve"> </w:t>
      </w:r>
      <w:r>
        <w:rPr>
          <w:rFonts w:ascii="Times New Roman" w:hAnsi="Times New Roman"/>
          <w:sz w:val="28"/>
          <w:szCs w:val="28"/>
        </w:rPr>
        <w:t>дня</w:t>
      </w:r>
      <w:r w:rsidRPr="00ED1FAB">
        <w:rPr>
          <w:rFonts w:ascii="Times New Roman" w:hAnsi="Times New Roman"/>
          <w:sz w:val="28"/>
          <w:szCs w:val="28"/>
        </w:rPr>
        <w:t xml:space="preserve"> поступление его проекта к руководителю на подписание</w:t>
      </w:r>
      <w:r w:rsidRPr="00ED1FAB">
        <w:rPr>
          <w:rFonts w:ascii="Times New Roman" w:hAnsi="Times New Roman"/>
          <w:sz w:val="28"/>
          <w:szCs w:val="28"/>
          <w:lang w:eastAsia="ru-RU"/>
        </w:rPr>
        <w:t>.</w:t>
      </w:r>
    </w:p>
    <w:p w:rsidR="00F20248" w:rsidRPr="00ED1FAB" w:rsidRDefault="00F20248" w:rsidP="00F20248">
      <w:pPr>
        <w:autoSpaceDE w:val="0"/>
        <w:autoSpaceDN w:val="0"/>
        <w:adjustRightInd w:val="0"/>
        <w:spacing w:after="0" w:line="240" w:lineRule="auto"/>
        <w:ind w:firstLine="720"/>
        <w:jc w:val="both"/>
        <w:rPr>
          <w:rFonts w:ascii="Times New Roman" w:hAnsi="Times New Roman"/>
          <w:sz w:val="28"/>
          <w:szCs w:val="28"/>
          <w:lang w:eastAsia="ru-RU"/>
        </w:rPr>
      </w:pPr>
      <w:r w:rsidRPr="00ED1FAB">
        <w:rPr>
          <w:rFonts w:ascii="Times New Roman" w:hAnsi="Times New Roman"/>
          <w:sz w:val="28"/>
          <w:szCs w:val="28"/>
          <w:lang w:eastAsia="ru-RU"/>
        </w:rPr>
        <w:t>Подписанный межведомственный запрос руководителем направляется должностному лицу КГКУ «Центр выплат».</w:t>
      </w:r>
    </w:p>
    <w:p w:rsidR="00F20248" w:rsidRPr="00ED1FAB" w:rsidRDefault="00F20248" w:rsidP="00F20248">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1</w:t>
      </w:r>
      <w:r w:rsidR="00FD7202">
        <w:rPr>
          <w:rFonts w:ascii="Times New Roman" w:hAnsi="Times New Roman"/>
          <w:sz w:val="28"/>
          <w:szCs w:val="28"/>
        </w:rPr>
        <w:t>07</w:t>
      </w:r>
      <w:r w:rsidRPr="00ED1FAB">
        <w:rPr>
          <w:rFonts w:ascii="Times New Roman" w:hAnsi="Times New Roman"/>
          <w:sz w:val="28"/>
          <w:szCs w:val="28"/>
        </w:rPr>
        <w:t xml:space="preserve">.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3 календарных дней, следующих за днем его исходящей регистрации. </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08</w:t>
      </w:r>
      <w:r w:rsidRPr="00ED1FAB">
        <w:rPr>
          <w:rFonts w:ascii="Times New Roman" w:hAnsi="Times New Roman"/>
          <w:sz w:val="28"/>
          <w:szCs w:val="28"/>
        </w:rPr>
        <w:t>.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09</w:t>
      </w:r>
      <w:r w:rsidRPr="00ED1FAB">
        <w:rPr>
          <w:rFonts w:ascii="Times New Roman" w:hAnsi="Times New Roman"/>
          <w:sz w:val="28"/>
          <w:szCs w:val="28"/>
        </w:rPr>
        <w:t>. Критерием административной процедуры является направление межведомственного запроса.</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10</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jc w:val="center"/>
        <w:outlineLvl w:val="1"/>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предоставлении (возобновлении предоставления, продлении предоставления) либо об отказе в предоставлении (возобновлении, продлении) государственной услуги</w:t>
      </w:r>
    </w:p>
    <w:p w:rsidR="00F20248" w:rsidRPr="00ED1FAB" w:rsidRDefault="00F20248" w:rsidP="00F20248">
      <w:pPr>
        <w:autoSpaceDE w:val="0"/>
        <w:autoSpaceDN w:val="0"/>
        <w:adjustRightInd w:val="0"/>
        <w:spacing w:after="0" w:line="240" w:lineRule="auto"/>
        <w:outlineLvl w:val="1"/>
        <w:rPr>
          <w:rFonts w:ascii="Times New Roman" w:hAnsi="Times New Roman"/>
          <w:sz w:val="28"/>
          <w:szCs w:val="28"/>
        </w:rPr>
      </w:pP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11</w:t>
      </w:r>
      <w:r w:rsidRPr="00ED1FAB">
        <w:rPr>
          <w:rFonts w:ascii="Times New Roman" w:hAnsi="Times New Roman"/>
          <w:sz w:val="28"/>
          <w:szCs w:val="28"/>
        </w:rPr>
        <w:t>.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F20248" w:rsidRPr="00ED1FAB" w:rsidRDefault="00F20248" w:rsidP="00F2024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FD7202">
        <w:rPr>
          <w:rFonts w:ascii="Times New Roman" w:hAnsi="Times New Roman" w:cs="Times New Roman"/>
          <w:sz w:val="28"/>
          <w:szCs w:val="28"/>
        </w:rPr>
        <w:t>1</w:t>
      </w:r>
      <w:r>
        <w:rPr>
          <w:rFonts w:ascii="Times New Roman" w:hAnsi="Times New Roman" w:cs="Times New Roman"/>
          <w:sz w:val="28"/>
          <w:szCs w:val="28"/>
        </w:rPr>
        <w:t>2.</w:t>
      </w:r>
      <w:r w:rsidRPr="00ED1FAB">
        <w:rPr>
          <w:rFonts w:ascii="Times New Roman" w:hAnsi="Times New Roman" w:cs="Times New Roman"/>
          <w:sz w:val="28"/>
          <w:szCs w:val="28"/>
        </w:rPr>
        <w:t xml:space="preserve">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F20248" w:rsidRPr="00ED1FAB" w:rsidRDefault="00F20248" w:rsidP="00F20248">
      <w:pPr>
        <w:pStyle w:val="ConsPlusNormal"/>
        <w:ind w:firstLine="708"/>
        <w:jc w:val="both"/>
        <w:rPr>
          <w:rFonts w:ascii="Times New Roman" w:hAnsi="Times New Roman" w:cs="Times New Roman"/>
          <w:sz w:val="28"/>
          <w:szCs w:val="28"/>
        </w:rPr>
      </w:pPr>
      <w:r w:rsidRPr="00ED1FAB">
        <w:rPr>
          <w:rFonts w:ascii="Times New Roman" w:hAnsi="Times New Roman" w:cs="Times New Roman"/>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w:anchor="P83" w:history="1">
        <w:r w:rsidRPr="00ED1FAB">
          <w:rPr>
            <w:rFonts w:ascii="Times New Roman" w:hAnsi="Times New Roman" w:cs="Times New Roman"/>
            <w:sz w:val="28"/>
            <w:szCs w:val="28"/>
          </w:rPr>
          <w:t>частью</w:t>
        </w:r>
      </w:hyperlink>
      <w:r w:rsidRPr="00ED1FAB">
        <w:rPr>
          <w:rFonts w:ascii="Times New Roman" w:hAnsi="Times New Roman" w:cs="Times New Roman"/>
          <w:sz w:val="28"/>
          <w:szCs w:val="28"/>
        </w:rPr>
        <w:t xml:space="preserve"> </w:t>
      </w:r>
      <w:r w:rsidR="00FD7202">
        <w:rPr>
          <w:rFonts w:ascii="Times New Roman" w:hAnsi="Times New Roman" w:cs="Times New Roman"/>
          <w:sz w:val="28"/>
          <w:szCs w:val="28"/>
        </w:rPr>
        <w:t>61</w:t>
      </w:r>
      <w:r w:rsidRPr="00ED1FAB">
        <w:rPr>
          <w:rFonts w:ascii="Times New Roman" w:hAnsi="Times New Roman" w:cs="Times New Roman"/>
          <w:sz w:val="28"/>
          <w:szCs w:val="28"/>
        </w:rPr>
        <w:t xml:space="preserve"> настоящего Административного регламента;</w:t>
      </w:r>
    </w:p>
    <w:p w:rsidR="00F20248" w:rsidRPr="00ED1FAB" w:rsidRDefault="00F20248" w:rsidP="00F20248">
      <w:pPr>
        <w:spacing w:after="0" w:line="240" w:lineRule="auto"/>
        <w:ind w:firstLine="708"/>
        <w:jc w:val="both"/>
        <w:rPr>
          <w:rFonts w:ascii="Times New Roman" w:hAnsi="Times New Roman"/>
          <w:sz w:val="28"/>
          <w:szCs w:val="28"/>
        </w:rPr>
      </w:pPr>
      <w:r w:rsidRPr="00ED1FAB">
        <w:rPr>
          <w:rFonts w:ascii="Times New Roman" w:hAnsi="Times New Roman"/>
          <w:sz w:val="28"/>
          <w:szCs w:val="28"/>
        </w:rPr>
        <w:t>2)</w:t>
      </w:r>
      <w:r w:rsidRPr="00ED1FAB">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F20248" w:rsidRPr="00ED1FAB" w:rsidRDefault="00F20248" w:rsidP="00F20248">
      <w:pPr>
        <w:autoSpaceDE w:val="0"/>
        <w:autoSpaceDN w:val="0"/>
        <w:adjustRightInd w:val="0"/>
        <w:spacing w:after="0" w:line="240" w:lineRule="auto"/>
        <w:ind w:firstLine="708"/>
        <w:jc w:val="both"/>
        <w:rPr>
          <w:rFonts w:ascii="Times New Roman" w:hAnsi="Times New Roman"/>
          <w:sz w:val="28"/>
          <w:szCs w:val="28"/>
        </w:rPr>
      </w:pPr>
      <w:r w:rsidRPr="00ED1FAB">
        <w:rPr>
          <w:rFonts w:ascii="Times New Roman" w:hAnsi="Times New Roman"/>
          <w:sz w:val="28"/>
          <w:szCs w:val="28"/>
        </w:rPr>
        <w:t>3) формирует проект решения</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о предоставлении </w:t>
      </w:r>
      <w:bookmarkStart w:id="23" w:name="_Hlk30066366"/>
      <w:r w:rsidRPr="00ED1FAB">
        <w:rPr>
          <w:rFonts w:ascii="Times New Roman" w:hAnsi="Times New Roman"/>
          <w:sz w:val="28"/>
          <w:szCs w:val="28"/>
        </w:rPr>
        <w:t xml:space="preserve">(возобновлении предоставления, продлении предоставления) </w:t>
      </w:r>
      <w:bookmarkEnd w:id="23"/>
      <w:r w:rsidRPr="00ED1FAB">
        <w:rPr>
          <w:rFonts w:ascii="Times New Roman" w:hAnsi="Times New Roman"/>
          <w:sz w:val="28"/>
          <w:szCs w:val="28"/>
        </w:rPr>
        <w:t>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13</w:t>
      </w:r>
      <w:r w:rsidRPr="00ED1FAB">
        <w:rPr>
          <w:rFonts w:ascii="Times New Roman" w:hAnsi="Times New Roman"/>
          <w:sz w:val="28"/>
          <w:szCs w:val="28"/>
        </w:rPr>
        <w:t>. Руководитель в течение 5 календарных после поступления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20 минут на 1 обращение.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14</w:t>
      </w:r>
      <w:r w:rsidRPr="00ED1FAB">
        <w:rPr>
          <w:rFonts w:ascii="Times New Roman" w:hAnsi="Times New Roman"/>
          <w:sz w:val="28"/>
          <w:szCs w:val="28"/>
        </w:rPr>
        <w:t xml:space="preserve">. Должностное лицо КГКУ «Центр выплат» в течение 7 календарных дней со дня принятия решения формирует и направляет гражданину </w:t>
      </w:r>
      <w:hyperlink r:id="rId47" w:history="1">
        <w:r w:rsidRPr="00ED1FAB">
          <w:rPr>
            <w:rFonts w:ascii="Times New Roman" w:hAnsi="Times New Roman"/>
            <w:sz w:val="28"/>
            <w:szCs w:val="28"/>
          </w:rPr>
          <w:t>письменное уведомление</w:t>
        </w:r>
      </w:hyperlink>
      <w:r w:rsidRPr="00ED1FAB">
        <w:rPr>
          <w:rFonts w:ascii="Times New Roman" w:hAnsi="Times New Roman"/>
          <w:sz w:val="28"/>
          <w:szCs w:val="28"/>
        </w:rPr>
        <w:t xml:space="preserve"> об отказе в предоставлении (возобновлении предоставлении, продлении предоставления) государственной услуги, с указанием причины отказа в предоставлении (возобновлении предоставлении, продлении предоставления) и порядка его обжалования, в соответствии с приложением 2 к настоящему Административному регламенту.</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15</w:t>
      </w:r>
      <w:r w:rsidRPr="00ED1FAB">
        <w:rPr>
          <w:rFonts w:ascii="Times New Roman" w:hAnsi="Times New Roman"/>
          <w:sz w:val="28"/>
          <w:szCs w:val="28"/>
        </w:rPr>
        <w:t>. Результатом административной процедуры является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D7202">
        <w:rPr>
          <w:rFonts w:ascii="Times New Roman" w:hAnsi="Times New Roman"/>
          <w:sz w:val="28"/>
          <w:szCs w:val="28"/>
        </w:rPr>
        <w:t>16</w:t>
      </w:r>
      <w:r w:rsidRPr="00ED1FAB">
        <w:rPr>
          <w:rFonts w:ascii="Times New Roman" w:hAnsi="Times New Roman"/>
          <w:sz w:val="28"/>
          <w:szCs w:val="28"/>
        </w:rPr>
        <w:t>.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FD7202">
        <w:rPr>
          <w:rFonts w:ascii="Times New Roman" w:hAnsi="Times New Roman"/>
          <w:sz w:val="28"/>
          <w:szCs w:val="28"/>
        </w:rPr>
        <w:t>17</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ind w:firstLine="540"/>
        <w:jc w:val="center"/>
        <w:rPr>
          <w:rFonts w:ascii="Times New Roman" w:hAnsi="Times New Roman"/>
          <w:sz w:val="28"/>
          <w:szCs w:val="28"/>
        </w:rPr>
      </w:pPr>
      <w:r w:rsidRPr="00ED1FAB">
        <w:rPr>
          <w:rFonts w:ascii="Times New Roman" w:hAnsi="Times New Roman"/>
          <w:sz w:val="28"/>
          <w:szCs w:val="28"/>
        </w:rPr>
        <w:t>Административная процедура по принятию решения о прекращении (приостановлении) предоставления государственной услуги</w:t>
      </w:r>
    </w:p>
    <w:p w:rsidR="00F20248" w:rsidRPr="00ED1FAB" w:rsidRDefault="00F20248" w:rsidP="00F20248">
      <w:pPr>
        <w:autoSpaceDE w:val="0"/>
        <w:autoSpaceDN w:val="0"/>
        <w:adjustRightInd w:val="0"/>
        <w:spacing w:after="0" w:line="240" w:lineRule="auto"/>
        <w:rPr>
          <w:rFonts w:ascii="Times New Roman" w:hAnsi="Times New Roman"/>
          <w:sz w:val="28"/>
          <w:szCs w:val="28"/>
        </w:rPr>
      </w:pP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FD7202">
        <w:rPr>
          <w:rFonts w:ascii="Times New Roman" w:hAnsi="Times New Roman"/>
          <w:sz w:val="28"/>
          <w:szCs w:val="28"/>
        </w:rPr>
        <w:t>18</w:t>
      </w:r>
      <w:r w:rsidRPr="00ED1FAB">
        <w:rPr>
          <w:rFonts w:ascii="Times New Roman" w:hAnsi="Times New Roman"/>
          <w:sz w:val="28"/>
          <w:szCs w:val="28"/>
        </w:rPr>
        <w:t>. Основанием для начала административной процедуры по принятию решения о прекращении (приостановлении) предоставления государственной услуги является:</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 обращение гражданина (его представителя) с заявлением о прекращении предоставления государственной услуги с приложением необходимых документов;</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2) поступлени</w:t>
      </w:r>
      <w:r>
        <w:rPr>
          <w:rFonts w:ascii="Times New Roman" w:hAnsi="Times New Roman"/>
          <w:sz w:val="28"/>
          <w:szCs w:val="28"/>
        </w:rPr>
        <w:t>е</w:t>
      </w:r>
      <w:r w:rsidRPr="00ED1FAB">
        <w:rPr>
          <w:rFonts w:ascii="Times New Roman" w:hAnsi="Times New Roman"/>
          <w:sz w:val="28"/>
          <w:szCs w:val="28"/>
        </w:rPr>
        <w:t xml:space="preserve"> в КГКУ «Центр выплат» сведений, являющихся основанием для прекращения (приостановления) предоставления государственной услуги, предусмотренных соответственно частями </w:t>
      </w:r>
      <w:r w:rsidR="00FD7202">
        <w:rPr>
          <w:rFonts w:ascii="Times New Roman" w:hAnsi="Times New Roman"/>
          <w:sz w:val="28"/>
          <w:szCs w:val="28"/>
        </w:rPr>
        <w:t>46 и 49</w:t>
      </w:r>
      <w:r w:rsidRPr="00ED1FAB">
        <w:rPr>
          <w:rFonts w:ascii="Times New Roman" w:hAnsi="Times New Roman"/>
          <w:sz w:val="28"/>
          <w:szCs w:val="28"/>
        </w:rPr>
        <w:t xml:space="preserve"> настоящего Административного регламента.</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FD7202">
        <w:rPr>
          <w:rFonts w:ascii="Times New Roman" w:hAnsi="Times New Roman"/>
          <w:sz w:val="28"/>
          <w:szCs w:val="28"/>
        </w:rPr>
        <w:t>19</w:t>
      </w:r>
      <w:r w:rsidRPr="00ED1FAB">
        <w:rPr>
          <w:rFonts w:ascii="Times New Roman" w:hAnsi="Times New Roman"/>
          <w:sz w:val="28"/>
          <w:szCs w:val="28"/>
        </w:rPr>
        <w:t>. При наличии оснований для принятия решения о прекращении (приостановлении) предоставления государственной услуги должностное лицо КГКУ «Центр выплат» формирует проект решения о прекращении (приостановлении) предоставления государственной услуги в течение 15 календарных дней со дня регистрации  заявления гражданина (его представителя) либо поступления сведений о наступлении обстоятельств, являющихся основанием для прекращения (приостановления) предоставления государственной услуги, в КГКУ «Центр выплат», и направляет его руководителю.</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20 минут на 1 обращение.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FD7202">
        <w:rPr>
          <w:rFonts w:ascii="Times New Roman" w:hAnsi="Times New Roman"/>
          <w:sz w:val="28"/>
          <w:szCs w:val="28"/>
        </w:rPr>
        <w:t>20</w:t>
      </w:r>
      <w:r w:rsidRPr="00ED1FAB">
        <w:rPr>
          <w:rFonts w:ascii="Times New Roman" w:hAnsi="Times New Roman"/>
          <w:sz w:val="28"/>
          <w:szCs w:val="28"/>
        </w:rPr>
        <w:t>. Руководитель рассматривает представленные заявление, выплатное дело и проект решения о прекращении (приостановлении) предоставления государственной услуги и принимает соответствующее решение в срок до 5 календарных со дня их поступления к нему.</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FD7202">
        <w:rPr>
          <w:rFonts w:ascii="Times New Roman" w:hAnsi="Times New Roman"/>
          <w:sz w:val="28"/>
          <w:szCs w:val="28"/>
        </w:rPr>
        <w:t>21</w:t>
      </w:r>
      <w:r w:rsidRPr="00ED1FAB">
        <w:rPr>
          <w:rFonts w:ascii="Times New Roman" w:hAnsi="Times New Roman"/>
          <w:sz w:val="28"/>
          <w:szCs w:val="28"/>
        </w:rPr>
        <w:t>. Должностное лицо КГКУ «Центр выплат» в течение 7 календарных дней со дня</w:t>
      </w:r>
      <w:r w:rsidRPr="00ED1FAB">
        <w:rPr>
          <w:rFonts w:ascii="Times New Roman" w:hAnsi="Times New Roman"/>
          <w:color w:val="FF0000"/>
          <w:sz w:val="28"/>
          <w:szCs w:val="28"/>
        </w:rPr>
        <w:t xml:space="preserve"> </w:t>
      </w:r>
      <w:r w:rsidRPr="00ED1FAB">
        <w:rPr>
          <w:rFonts w:ascii="Times New Roman" w:hAnsi="Times New Roman"/>
          <w:sz w:val="28"/>
          <w:szCs w:val="28"/>
        </w:rPr>
        <w:t>принятия решения о прекращении (приостановлении) предоставления государственной услуги, формирует и направляет гражданину письменное уведомление о прекращении (приостановлении) предоставления государственной услуги согласно приложению 2 к настоящему Административному регламенту.</w:t>
      </w:r>
    </w:p>
    <w:p w:rsidR="00F20248" w:rsidRPr="00ED1FAB" w:rsidRDefault="00F20248" w:rsidP="00F20248">
      <w:pPr>
        <w:autoSpaceDE w:val="0"/>
        <w:autoSpaceDN w:val="0"/>
        <w:adjustRightInd w:val="0"/>
        <w:spacing w:after="0" w:line="240" w:lineRule="auto"/>
        <w:ind w:firstLine="720"/>
        <w:jc w:val="both"/>
        <w:rPr>
          <w:rFonts w:ascii="Times New Roman" w:hAnsi="Times New Roman"/>
          <w:sz w:val="28"/>
          <w:szCs w:val="28"/>
          <w:lang w:eastAsia="ru-RU"/>
        </w:rPr>
      </w:pPr>
      <w:bookmarkStart w:id="24" w:name="sub_2225207"/>
      <w:r w:rsidRPr="00ED1FAB">
        <w:rPr>
          <w:rFonts w:ascii="Times New Roman" w:hAnsi="Times New Roman"/>
          <w:sz w:val="28"/>
          <w:szCs w:val="28"/>
          <w:lang w:eastAsia="ru-RU"/>
        </w:rPr>
        <w:t xml:space="preserve">Уведомление о прекращении предоставления государственной услуги не направляется гражданину в случаях, указанных в </w:t>
      </w:r>
      <w:hyperlink r:id="rId48" w:history="1">
        <w:r w:rsidRPr="00ED1FAB">
          <w:rPr>
            <w:rFonts w:ascii="Times New Roman" w:hAnsi="Times New Roman"/>
            <w:sz w:val="28"/>
            <w:szCs w:val="28"/>
            <w:lang w:eastAsia="ru-RU"/>
          </w:rPr>
          <w:t xml:space="preserve">пунктах </w:t>
        </w:r>
        <w:r w:rsidR="002B33A5">
          <w:rPr>
            <w:rFonts w:ascii="Times New Roman" w:hAnsi="Times New Roman"/>
            <w:sz w:val="28"/>
            <w:szCs w:val="28"/>
            <w:lang w:eastAsia="ru-RU"/>
          </w:rPr>
          <w:t>2-6</w:t>
        </w:r>
        <w:r>
          <w:rPr>
            <w:rFonts w:ascii="Times New Roman" w:hAnsi="Times New Roman"/>
            <w:sz w:val="28"/>
            <w:szCs w:val="28"/>
            <w:lang w:eastAsia="ru-RU"/>
          </w:rPr>
          <w:t xml:space="preserve">, </w:t>
        </w:r>
        <w:r w:rsidR="002B33A5">
          <w:rPr>
            <w:rFonts w:ascii="Times New Roman" w:hAnsi="Times New Roman"/>
            <w:sz w:val="28"/>
            <w:szCs w:val="28"/>
            <w:lang w:eastAsia="ru-RU"/>
          </w:rPr>
          <w:t>9</w:t>
        </w:r>
        <w:r w:rsidRPr="00ED1FAB">
          <w:rPr>
            <w:rFonts w:ascii="Times New Roman" w:hAnsi="Times New Roman"/>
            <w:sz w:val="28"/>
            <w:szCs w:val="28"/>
            <w:lang w:eastAsia="ru-RU"/>
          </w:rPr>
          <w:t xml:space="preserve"> части </w:t>
        </w:r>
        <w:r w:rsidR="002B33A5">
          <w:rPr>
            <w:rFonts w:ascii="Times New Roman" w:hAnsi="Times New Roman"/>
            <w:sz w:val="28"/>
            <w:szCs w:val="28"/>
            <w:lang w:eastAsia="ru-RU"/>
          </w:rPr>
          <w:t>66</w:t>
        </w:r>
      </w:hyperlink>
      <w:r w:rsidRPr="00ED1FAB">
        <w:rPr>
          <w:rFonts w:ascii="Times New Roman" w:hAnsi="Times New Roman"/>
          <w:sz w:val="28"/>
          <w:szCs w:val="28"/>
          <w:lang w:eastAsia="ru-RU"/>
        </w:rPr>
        <w:t xml:space="preserve"> настоящего Административного регламента.</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10 минут.</w:t>
      </w:r>
    </w:p>
    <w:bookmarkEnd w:id="24"/>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2B33A5">
        <w:rPr>
          <w:rFonts w:ascii="Times New Roman" w:hAnsi="Times New Roman"/>
          <w:sz w:val="28"/>
          <w:szCs w:val="28"/>
        </w:rPr>
        <w:t>22</w:t>
      </w:r>
      <w:r w:rsidRPr="00ED1FAB">
        <w:rPr>
          <w:rFonts w:ascii="Times New Roman" w:hAnsi="Times New Roman"/>
          <w:sz w:val="28"/>
          <w:szCs w:val="28"/>
        </w:rPr>
        <w:t>. Результатом административной процедуры является принятие решения о прекращении (приостановлении)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23</w:t>
      </w:r>
      <w:r w:rsidRPr="00ED1FAB">
        <w:rPr>
          <w:rFonts w:ascii="Times New Roman" w:hAnsi="Times New Roman"/>
          <w:sz w:val="28"/>
          <w:szCs w:val="28"/>
        </w:rPr>
        <w:t>. Критерием административной процедуры является принятие правомерного решения</w:t>
      </w:r>
      <w:r w:rsidRPr="00ED1FAB">
        <w:rPr>
          <w:rFonts w:ascii="Times New Roman" w:hAnsi="Times New Roman"/>
          <w:color w:val="FF0000"/>
          <w:sz w:val="28"/>
          <w:szCs w:val="28"/>
        </w:rPr>
        <w:t xml:space="preserve"> </w:t>
      </w:r>
      <w:r w:rsidRPr="00ED1FAB">
        <w:rPr>
          <w:rFonts w:ascii="Times New Roman" w:hAnsi="Times New Roman"/>
          <w:sz w:val="28"/>
          <w:szCs w:val="28"/>
        </w:rPr>
        <w:t>о прекращении (приостановлении)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24</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Pr="00ED1FAB">
        <w:rPr>
          <w:rFonts w:ascii="Times New Roman" w:hAnsi="Times New Roman"/>
          <w:color w:val="FF0000"/>
          <w:sz w:val="28"/>
          <w:szCs w:val="28"/>
        </w:rPr>
        <w:t xml:space="preserve"> </w:t>
      </w:r>
      <w:r w:rsidRPr="00ED1FAB">
        <w:rPr>
          <w:rFonts w:ascii="Times New Roman" w:hAnsi="Times New Roman"/>
          <w:sz w:val="28"/>
          <w:szCs w:val="28"/>
        </w:rPr>
        <w:t>решение о прекращении (приостановлении) предоставления государственной услуги.</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Административная процедура по организации выплаты денежных средств гражданину</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25</w:t>
      </w:r>
      <w:r w:rsidRPr="00ED1FAB">
        <w:rPr>
          <w:rFonts w:ascii="Times New Roman" w:hAnsi="Times New Roman"/>
          <w:sz w:val="28"/>
          <w:szCs w:val="28"/>
        </w:rPr>
        <w:t>.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2B33A5">
        <w:rPr>
          <w:rFonts w:ascii="Times New Roman" w:hAnsi="Times New Roman"/>
          <w:sz w:val="28"/>
          <w:szCs w:val="28"/>
        </w:rPr>
        <w:t>26</w:t>
      </w:r>
      <w:r w:rsidRPr="00ED1FAB">
        <w:rPr>
          <w:rFonts w:ascii="Times New Roman" w:hAnsi="Times New Roman"/>
          <w:sz w:val="28"/>
          <w:szCs w:val="28"/>
        </w:rPr>
        <w:t>. Должностное лицо КГКУ «Центр выплат» ежемесячно со дня принятия решения:</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 до 26 числа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 xml:space="preserve">текущего месяца осуществляет формирование реестров граждан, в соответствии с выбранными гражданами способами выплаты с учетом требований части </w:t>
      </w:r>
      <w:r>
        <w:rPr>
          <w:rFonts w:ascii="Times New Roman" w:hAnsi="Times New Roman" w:cs="Times New Roman"/>
          <w:sz w:val="28"/>
          <w:szCs w:val="28"/>
        </w:rPr>
        <w:t>2</w:t>
      </w:r>
      <w:r w:rsidR="002B33A5">
        <w:rPr>
          <w:rFonts w:ascii="Times New Roman" w:hAnsi="Times New Roman" w:cs="Times New Roman"/>
          <w:sz w:val="28"/>
          <w:szCs w:val="28"/>
        </w:rPr>
        <w:t>0</w:t>
      </w:r>
      <w:r w:rsidRPr="00ED1FAB">
        <w:rPr>
          <w:rFonts w:ascii="Times New Roman" w:hAnsi="Times New Roman" w:cs="Times New Roman"/>
          <w:sz w:val="28"/>
          <w:szCs w:val="28"/>
        </w:rPr>
        <w:t xml:space="preserve"> настоящего Административного регламента для осуществления выплаты (предоставления государственной услуги);</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2) до 26 числа текущего месяца</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формирует заявку на финансирование по способам выплаты;</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а) в кредитные организации – до окончания месяца, в котором будет осуществляться выплата;</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б) в организации, осуществляющие доставку денежных средств до 1 числа месяца, в котором будет осуществляться выплата.</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2B33A5">
        <w:rPr>
          <w:rFonts w:ascii="Times New Roman" w:hAnsi="Times New Roman"/>
          <w:sz w:val="28"/>
          <w:szCs w:val="28"/>
        </w:rPr>
        <w:t>27</w:t>
      </w:r>
      <w:r w:rsidRPr="00ED1FAB">
        <w:rPr>
          <w:rFonts w:ascii="Times New Roman" w:hAnsi="Times New Roman"/>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ED1FAB">
        <w:rPr>
          <w:rFonts w:ascii="Times New Roman" w:hAnsi="Times New Roman"/>
          <w:color w:val="FF0000"/>
          <w:sz w:val="28"/>
          <w:szCs w:val="28"/>
        </w:rPr>
        <w:t xml:space="preserve"> </w:t>
      </w:r>
      <w:r w:rsidRPr="00ED1FAB">
        <w:rPr>
          <w:rFonts w:ascii="Times New Roman" w:hAnsi="Times New Roman"/>
          <w:sz w:val="28"/>
          <w:szCs w:val="28"/>
        </w:rPr>
        <w:t>дней со дня поступления средств на лицевой счет КГКУ «Центр выплат».</w:t>
      </w:r>
    </w:p>
    <w:p w:rsidR="00F20248" w:rsidRPr="00ED1FAB" w:rsidRDefault="00F20248" w:rsidP="00F20248">
      <w:pPr>
        <w:pStyle w:val="ConsPlusNormal"/>
        <w:ind w:firstLine="709"/>
        <w:jc w:val="both"/>
        <w:rPr>
          <w:rFonts w:ascii="Times New Roman" w:hAnsi="Times New Roman" w:cs="Times New Roman"/>
          <w:strike/>
          <w:sz w:val="28"/>
          <w:szCs w:val="28"/>
        </w:rPr>
      </w:pPr>
      <w:r w:rsidRPr="00ED1FAB">
        <w:rPr>
          <w:rFonts w:ascii="Times New Roman" w:hAnsi="Times New Roman" w:cs="Times New Roman"/>
          <w:sz w:val="28"/>
          <w:szCs w:val="28"/>
        </w:rPr>
        <w:t>1</w:t>
      </w:r>
      <w:r w:rsidR="002B33A5">
        <w:rPr>
          <w:rFonts w:ascii="Times New Roman" w:hAnsi="Times New Roman" w:cs="Times New Roman"/>
          <w:sz w:val="28"/>
          <w:szCs w:val="28"/>
        </w:rPr>
        <w:t>28</w:t>
      </w:r>
      <w:r w:rsidRPr="00ED1FAB">
        <w:rPr>
          <w:rFonts w:ascii="Times New Roman" w:hAnsi="Times New Roman" w:cs="Times New Roman"/>
          <w:sz w:val="28"/>
          <w:szCs w:val="28"/>
        </w:rPr>
        <w:t xml:space="preserve">. Результатом выполнения административной процедуры по организации перечисления денежных средств гражданину является перечисление денежных средств </w:t>
      </w:r>
      <w:r w:rsidRPr="00ED1FAB">
        <w:rPr>
          <w:rFonts w:ascii="Times New Roman" w:hAnsi="Times New Roman"/>
          <w:sz w:val="28"/>
          <w:szCs w:val="28"/>
        </w:rPr>
        <w:t>кредитным организациям и организациям, осуществляющим доставку денежных средств.</w:t>
      </w:r>
    </w:p>
    <w:p w:rsidR="00F20248" w:rsidRPr="00ED1FAB" w:rsidRDefault="00F20248" w:rsidP="00F202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B33A5">
        <w:rPr>
          <w:rFonts w:ascii="Times New Roman" w:hAnsi="Times New Roman" w:cs="Times New Roman"/>
          <w:sz w:val="28"/>
          <w:szCs w:val="28"/>
        </w:rPr>
        <w:t>29</w:t>
      </w:r>
      <w:r w:rsidRPr="00ED1FAB">
        <w:rPr>
          <w:rFonts w:ascii="Times New Roman" w:hAnsi="Times New Roman" w:cs="Times New Roman"/>
          <w:sz w:val="28"/>
          <w:szCs w:val="28"/>
        </w:rPr>
        <w:t xml:space="preserve">.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w:t>
      </w:r>
      <w:r w:rsidRPr="00ED1FAB">
        <w:rPr>
          <w:rFonts w:ascii="Times New Roman" w:hAnsi="Times New Roman" w:cs="Times New Roman"/>
          <w:sz w:val="28"/>
          <w:szCs w:val="28"/>
        </w:rPr>
        <w:lastRenderedPageBreak/>
        <w:t>и организаций, осуществляющих доставку денежных средств, производит ввод сведений</w:t>
      </w:r>
      <w:r w:rsidRPr="00ED1FAB">
        <w:rPr>
          <w:rFonts w:ascii="Times New Roman" w:hAnsi="Times New Roman" w:cs="Times New Roman"/>
          <w:color w:val="000000"/>
          <w:sz w:val="28"/>
          <w:szCs w:val="28"/>
        </w:rPr>
        <w:t xml:space="preserve"> в</w:t>
      </w:r>
      <w:r w:rsidRPr="00ED1FAB">
        <w:rPr>
          <w:rFonts w:ascii="Times New Roman" w:hAnsi="Times New Roman" w:cs="Times New Roman"/>
          <w:sz w:val="28"/>
          <w:szCs w:val="28"/>
        </w:rPr>
        <w:t xml:space="preserve"> АИС</w:t>
      </w:r>
      <w:r w:rsidRPr="00ED1FAB">
        <w:rPr>
          <w:rFonts w:ascii="Times New Roman" w:hAnsi="Times New Roman" w:cs="Times New Roman"/>
          <w:color w:val="FF0000"/>
          <w:sz w:val="28"/>
          <w:szCs w:val="28"/>
        </w:rPr>
        <w:t xml:space="preserve"> </w:t>
      </w:r>
      <w:r w:rsidRPr="00ED1FAB">
        <w:rPr>
          <w:rFonts w:ascii="Times New Roman" w:hAnsi="Times New Roman" w:cs="Times New Roman"/>
          <w:color w:val="000000"/>
          <w:sz w:val="28"/>
          <w:szCs w:val="28"/>
        </w:rPr>
        <w:t xml:space="preserve">«Адресная социальная помощь» </w:t>
      </w:r>
      <w:r w:rsidRPr="00ED1FAB">
        <w:rPr>
          <w:rFonts w:ascii="Times New Roman" w:hAnsi="Times New Roman" w:cs="Times New Roman"/>
          <w:sz w:val="28"/>
          <w:szCs w:val="28"/>
        </w:rPr>
        <w:t>о невыплаченных гражданину суммах.</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административного действия до 10 минут на 1 обращение).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30</w:t>
      </w:r>
      <w:r w:rsidRPr="00ED1FAB">
        <w:rPr>
          <w:rFonts w:ascii="Times New Roman" w:hAnsi="Times New Roman"/>
          <w:sz w:val="28"/>
          <w:szCs w:val="28"/>
        </w:rPr>
        <w:t>. Критерием административной процедуры является своевременная организация выплаты денежных средств гражданину.</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31</w:t>
      </w:r>
      <w:r w:rsidRPr="00ED1FAB">
        <w:rPr>
          <w:rFonts w:ascii="Times New Roman" w:hAnsi="Times New Roman"/>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F20248" w:rsidRPr="00ED1FAB" w:rsidRDefault="00F20248" w:rsidP="00F20248">
      <w:pPr>
        <w:autoSpaceDE w:val="0"/>
        <w:autoSpaceDN w:val="0"/>
        <w:adjustRightInd w:val="0"/>
        <w:spacing w:after="0" w:line="240" w:lineRule="auto"/>
        <w:jc w:val="both"/>
        <w:rPr>
          <w:rFonts w:ascii="Times New Roman" w:hAnsi="Times New Roman"/>
          <w:sz w:val="28"/>
          <w:szCs w:val="28"/>
        </w:rPr>
      </w:pPr>
    </w:p>
    <w:p w:rsidR="00F20248" w:rsidRPr="00ED1FAB" w:rsidRDefault="00F20248" w:rsidP="00F20248">
      <w:pPr>
        <w:autoSpaceDE w:val="0"/>
        <w:autoSpaceDN w:val="0"/>
        <w:adjustRightInd w:val="0"/>
        <w:spacing w:after="0" w:line="240" w:lineRule="auto"/>
        <w:jc w:val="center"/>
        <w:rPr>
          <w:rFonts w:ascii="Times New Roman" w:hAnsi="Times New Roman"/>
          <w:sz w:val="28"/>
          <w:szCs w:val="28"/>
        </w:rPr>
      </w:pPr>
      <w:r w:rsidRPr="00ED1FAB">
        <w:rPr>
          <w:rFonts w:ascii="Times New Roman" w:hAnsi="Times New Roman"/>
          <w:sz w:val="28"/>
          <w:szCs w:val="28"/>
        </w:rPr>
        <w:t>Организация возмещения денежных средств, излишне выплаченных при предоставлении государственной услуги</w:t>
      </w:r>
    </w:p>
    <w:p w:rsidR="00F20248" w:rsidRPr="00ED1FAB" w:rsidRDefault="00F20248" w:rsidP="00F20248">
      <w:pPr>
        <w:autoSpaceDE w:val="0"/>
        <w:autoSpaceDN w:val="0"/>
        <w:adjustRightInd w:val="0"/>
        <w:spacing w:after="0" w:line="240" w:lineRule="auto"/>
        <w:rPr>
          <w:rFonts w:ascii="Times New Roman" w:hAnsi="Times New Roman"/>
          <w:sz w:val="28"/>
          <w:szCs w:val="28"/>
        </w:rPr>
      </w:pP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32</w:t>
      </w:r>
      <w:r w:rsidRPr="00ED1FAB">
        <w:rPr>
          <w:rFonts w:ascii="Times New Roman" w:hAnsi="Times New Roman"/>
          <w:sz w:val="28"/>
          <w:szCs w:val="28"/>
        </w:rPr>
        <w:t xml:space="preserve">. Основанием для начала административной процедуры 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2B33A5">
        <w:rPr>
          <w:rFonts w:ascii="Times New Roman" w:hAnsi="Times New Roman"/>
          <w:sz w:val="28"/>
          <w:szCs w:val="28"/>
        </w:rPr>
        <w:t>67</w:t>
      </w:r>
      <w:r w:rsidRPr="00ED1FAB">
        <w:rPr>
          <w:rFonts w:ascii="Times New Roman" w:hAnsi="Times New Roman"/>
          <w:sz w:val="28"/>
          <w:szCs w:val="28"/>
        </w:rPr>
        <w:t xml:space="preserve"> настоящего Административного регламента. </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33</w:t>
      </w:r>
      <w:r w:rsidRPr="00ED1FAB">
        <w:rPr>
          <w:rFonts w:ascii="Times New Roman" w:hAnsi="Times New Roman"/>
          <w:sz w:val="28"/>
          <w:szCs w:val="28"/>
        </w:rPr>
        <w:t xml:space="preserve">. Должностное лицо КГКУ «Центр выплат» в течение 25 календарных дней со дня поступления в КГКУ «Центр выплат»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w:t>
      </w:r>
      <w:r w:rsidR="002B33A5">
        <w:rPr>
          <w:rFonts w:ascii="Times New Roman" w:hAnsi="Times New Roman"/>
          <w:sz w:val="28"/>
          <w:szCs w:val="28"/>
        </w:rPr>
        <w:t>67</w:t>
      </w:r>
      <w:r w:rsidRPr="00ED1FAB">
        <w:rPr>
          <w:rFonts w:ascii="Times New Roman" w:hAnsi="Times New Roman"/>
          <w:sz w:val="28"/>
          <w:szCs w:val="28"/>
        </w:rPr>
        <w:t xml:space="preserve"> настоящего Административного регламента, производит ввод сведений</w:t>
      </w:r>
      <w:r w:rsidRPr="00ED1FAB">
        <w:rPr>
          <w:rFonts w:ascii="Times New Roman" w:hAnsi="Times New Roman"/>
          <w:color w:val="000000"/>
          <w:sz w:val="28"/>
          <w:szCs w:val="28"/>
        </w:rPr>
        <w:t xml:space="preserve"> в</w:t>
      </w:r>
      <w:r w:rsidRPr="00ED1FAB">
        <w:rPr>
          <w:rFonts w:ascii="Times New Roman" w:hAnsi="Times New Roman"/>
          <w:sz w:val="28"/>
          <w:szCs w:val="28"/>
        </w:rPr>
        <w:t xml:space="preserve"> АИС</w:t>
      </w:r>
      <w:r w:rsidRPr="00ED1FAB">
        <w:rPr>
          <w:rFonts w:ascii="Times New Roman" w:hAnsi="Times New Roman"/>
          <w:color w:val="FF0000"/>
          <w:sz w:val="28"/>
          <w:szCs w:val="28"/>
        </w:rPr>
        <w:t xml:space="preserve"> </w:t>
      </w:r>
      <w:r w:rsidRPr="00ED1FAB">
        <w:rPr>
          <w:rFonts w:ascii="Times New Roman" w:hAnsi="Times New Roman"/>
          <w:color w:val="000000"/>
          <w:sz w:val="28"/>
          <w:szCs w:val="28"/>
        </w:rPr>
        <w:t xml:space="preserve">«Адресная социальная помощь», </w:t>
      </w:r>
      <w:r w:rsidRPr="00ED1FAB">
        <w:rPr>
          <w:rFonts w:ascii="Times New Roman" w:hAnsi="Times New Roman"/>
          <w:sz w:val="28"/>
          <w:szCs w:val="28"/>
        </w:rPr>
        <w:t>формирует проект решения о возмещении излишне выплаченных денежных средств и направляет его руководителю.</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20 минут на 1 обращение.</w:t>
      </w:r>
    </w:p>
    <w:p w:rsidR="00F20248" w:rsidRPr="00ED1FAB" w:rsidRDefault="00F20248" w:rsidP="00F2024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34</w:t>
      </w:r>
      <w:r w:rsidRPr="00ED1FAB">
        <w:rPr>
          <w:rFonts w:ascii="Times New Roman" w:hAnsi="Times New Roman"/>
          <w:sz w:val="28"/>
          <w:szCs w:val="28"/>
        </w:rPr>
        <w:t>. Руководитель рассматривает представленное выплатное дело и проект решения о возмещении излишне выплаченных денежных средств и принимает в срок до 5 календарных дней соответствующее решение.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35</w:t>
      </w:r>
      <w:r w:rsidRPr="00ED1FAB">
        <w:rPr>
          <w:rFonts w:ascii="Times New Roman" w:hAnsi="Times New Roman"/>
          <w:sz w:val="28"/>
          <w:szCs w:val="28"/>
        </w:rPr>
        <w:t>. Должностное лицо КГКУ «Центр выплат» в течение 7 календарных дней</w:t>
      </w:r>
      <w:r w:rsidRPr="00ED1FAB">
        <w:rPr>
          <w:rFonts w:ascii="Times New Roman" w:hAnsi="Times New Roman"/>
          <w:color w:val="FF0000"/>
          <w:sz w:val="28"/>
          <w:szCs w:val="28"/>
        </w:rPr>
        <w:t xml:space="preserve"> </w:t>
      </w:r>
      <w:r w:rsidRPr="00ED1FAB">
        <w:rPr>
          <w:rFonts w:ascii="Times New Roman" w:hAnsi="Times New Roman"/>
          <w:sz w:val="28"/>
          <w:szCs w:val="28"/>
        </w:rPr>
        <w:t xml:space="preserve">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с предложением в добровольном порядке возместить излишне выплаченные денежные средства в соответствии с </w:t>
      </w:r>
      <w:hyperlink r:id="rId49" w:history="1">
        <w:r w:rsidRPr="00ED1FAB">
          <w:rPr>
            <w:rFonts w:ascii="Times New Roman" w:hAnsi="Times New Roman"/>
            <w:sz w:val="28"/>
            <w:szCs w:val="28"/>
          </w:rPr>
          <w:t>приложением 2</w:t>
        </w:r>
      </w:hyperlink>
      <w:r w:rsidRPr="00ED1FAB">
        <w:rPr>
          <w:rFonts w:ascii="Times New Roman" w:hAnsi="Times New Roman"/>
          <w:sz w:val="28"/>
          <w:szCs w:val="28"/>
        </w:rPr>
        <w:t xml:space="preserve"> к настоящему Административному регламенту.</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Максимальный срок подготовки одного уведомления составляет 30 минут.</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2B33A5">
        <w:rPr>
          <w:rFonts w:ascii="Times New Roman" w:hAnsi="Times New Roman"/>
          <w:sz w:val="28"/>
          <w:szCs w:val="28"/>
        </w:rPr>
        <w:t>36</w:t>
      </w:r>
      <w:r w:rsidRPr="00ED1FAB">
        <w:rPr>
          <w:rFonts w:ascii="Times New Roman" w:hAnsi="Times New Roman"/>
          <w:sz w:val="28"/>
          <w:szCs w:val="28"/>
        </w:rPr>
        <w:t xml:space="preserve">. В случае не возмещения гражданином в добровольном порядке излишне выплаченных денежных средств в течение 120 календарных дней от </w:t>
      </w:r>
      <w:r w:rsidRPr="00ED1FAB">
        <w:rPr>
          <w:rFonts w:ascii="Times New Roman" w:hAnsi="Times New Roman"/>
          <w:sz w:val="28"/>
          <w:szCs w:val="28"/>
        </w:rPr>
        <w:lastRenderedPageBreak/>
        <w:t>даты регистрации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Срок выполнения административных действий составляет до 30 минут на 1 обращение.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2B33A5">
        <w:rPr>
          <w:rFonts w:ascii="Times New Roman" w:hAnsi="Times New Roman"/>
          <w:sz w:val="28"/>
          <w:szCs w:val="28"/>
        </w:rPr>
        <w:t>37</w:t>
      </w:r>
      <w:r w:rsidRPr="00ED1FAB">
        <w:rPr>
          <w:rFonts w:ascii="Times New Roman" w:hAnsi="Times New Roman"/>
          <w:sz w:val="28"/>
          <w:szCs w:val="28"/>
        </w:rPr>
        <w:t>. Руководитель рассматривает представленные выплатное дело и проект решения о взыскании излишне выплаченных денежных средств в судебном порядке и принимает соответствующее решение в срок до 5 календарных дней со дня их поступления к нему.</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sidR="002B33A5">
        <w:rPr>
          <w:rFonts w:ascii="Times New Roman" w:hAnsi="Times New Roman"/>
          <w:sz w:val="28"/>
          <w:szCs w:val="28"/>
        </w:rPr>
        <w:t>38</w:t>
      </w:r>
      <w:r w:rsidRPr="00ED1FAB">
        <w:rPr>
          <w:rFonts w:ascii="Times New Roman" w:hAnsi="Times New Roman"/>
          <w:sz w:val="28"/>
          <w:szCs w:val="28"/>
        </w:rPr>
        <w:t>. Должностное лицо КГКУ «Центр выплат» формирует и направляет исковое заявление в суд, уведомляет гражданина в письменной форме о взыскании излишне выплаченных денежных средств в судебном порядке, участвует в качестве представителя истца в судебном процессе,</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Срок выполнения административных действий составляет до 60 минут на одно исковое заявление.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1</w:t>
      </w:r>
      <w:r>
        <w:rPr>
          <w:rFonts w:ascii="Times New Roman" w:hAnsi="Times New Roman"/>
          <w:sz w:val="28"/>
          <w:szCs w:val="28"/>
        </w:rPr>
        <w:t>3</w:t>
      </w:r>
      <w:r w:rsidR="002B33A5">
        <w:rPr>
          <w:rFonts w:ascii="Times New Roman" w:hAnsi="Times New Roman"/>
          <w:sz w:val="28"/>
          <w:szCs w:val="28"/>
        </w:rPr>
        <w:t>9</w:t>
      </w:r>
      <w:r w:rsidRPr="00ED1FAB">
        <w:rPr>
          <w:rFonts w:ascii="Times New Roman" w:hAnsi="Times New Roman"/>
          <w:sz w:val="28"/>
          <w:szCs w:val="28"/>
        </w:rPr>
        <w:t>. Результатом административной процедуры является принятие КГКУ «Центр выплат» решения о возмещении излишне выплаченных средств, уведомление о возмещении излишне выплаченных средств.</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sidRPr="00ED1FAB">
        <w:rPr>
          <w:rFonts w:ascii="Times New Roman" w:hAnsi="Times New Roman"/>
          <w:sz w:val="28"/>
          <w:szCs w:val="28"/>
        </w:rPr>
        <w:t>В случае не возмещения гражданина в добровольном порядке излишне выплаченных средств, результатом административной процедуры является принятие КГКУ «Центр выплат» решения о взыскании излишне выплаченных средств в судебном порядке, составление искового заявления, уведомление гражданина в письменной форме о взыскании излишне выплаченных денежных средств, в судебном порядке.</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002B33A5">
        <w:rPr>
          <w:rFonts w:ascii="Times New Roman" w:hAnsi="Times New Roman"/>
          <w:sz w:val="28"/>
          <w:szCs w:val="28"/>
        </w:rPr>
        <w:t>0</w:t>
      </w:r>
      <w:r w:rsidRPr="00ED1FAB">
        <w:rPr>
          <w:rFonts w:ascii="Times New Roman" w:hAnsi="Times New Roman"/>
          <w:sz w:val="28"/>
          <w:szCs w:val="28"/>
        </w:rPr>
        <w:t>. Критерием административной процедуры является своевременное возмещение излишне выплаченных средств.</w:t>
      </w:r>
    </w:p>
    <w:p w:rsidR="00F20248" w:rsidRPr="00ED1FAB" w:rsidRDefault="00F20248" w:rsidP="00F202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B33A5">
        <w:rPr>
          <w:rFonts w:ascii="Times New Roman" w:hAnsi="Times New Roman"/>
          <w:sz w:val="28"/>
          <w:szCs w:val="28"/>
        </w:rPr>
        <w:t>41</w:t>
      </w:r>
      <w:r w:rsidRPr="00ED1FAB">
        <w:rPr>
          <w:rFonts w:ascii="Times New Roman" w:hAnsi="Times New Roman"/>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Pr="00ED1FAB">
        <w:rPr>
          <w:rFonts w:ascii="Times New Roman" w:hAnsi="Times New Roman"/>
          <w:color w:val="FF0000"/>
          <w:sz w:val="28"/>
          <w:szCs w:val="28"/>
        </w:rPr>
        <w:t xml:space="preserve"> </w:t>
      </w:r>
      <w:r w:rsidRPr="00ED1FAB">
        <w:rPr>
          <w:rFonts w:ascii="Times New Roman" w:hAnsi="Times New Roman"/>
          <w:sz w:val="28"/>
          <w:szCs w:val="28"/>
        </w:rPr>
        <w:t>решение КГКУ «Центр выплат» о возмещении излишне выплаченных денежных средств, уведомление о возмещении излишне выплаченных денежных средств, искового заявления в суд, уведомление гражданина в письменной форме о взыскании излишне выплаченных денежных средств, в судебном порядке.</w:t>
      </w:r>
    </w:p>
    <w:p w:rsidR="00F20248" w:rsidRPr="00F64F8B" w:rsidRDefault="00F20248" w:rsidP="00F20248">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F20248" w:rsidRPr="00ED1FAB" w:rsidRDefault="00F20248" w:rsidP="00F20248">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Перечень административных процедур, выполняемых при предоставлении государственной услуги в электронной форме</w:t>
      </w:r>
    </w:p>
    <w:p w:rsidR="00F20248" w:rsidRPr="00ED1FAB" w:rsidRDefault="00F20248" w:rsidP="00F20248">
      <w:pPr>
        <w:pStyle w:val="ConsPlusNormal"/>
        <w:ind w:firstLine="540"/>
        <w:jc w:val="both"/>
        <w:rPr>
          <w:rFonts w:ascii="Times New Roman" w:hAnsi="Times New Roman" w:cs="Times New Roman"/>
          <w:sz w:val="28"/>
          <w:szCs w:val="28"/>
        </w:rPr>
      </w:pP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sidR="002B33A5">
        <w:rPr>
          <w:rFonts w:ascii="Times New Roman" w:hAnsi="Times New Roman" w:cs="Times New Roman"/>
          <w:sz w:val="28"/>
          <w:szCs w:val="28"/>
        </w:rPr>
        <w:t>42</w:t>
      </w:r>
      <w:r w:rsidRPr="003009C7">
        <w:rPr>
          <w:rFonts w:ascii="Times New Roman" w:hAnsi="Times New Roman" w:cs="Times New Roman"/>
          <w:sz w:val="28"/>
          <w:szCs w:val="28"/>
        </w:rPr>
        <w:t>. При предоставлении государственной услуги в электронной форме с использованием ЕПГУ, осуществляется:</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предоставление гражданам информации о порядке и сроках предоставления государственной услуги;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2) запись на прием для подачи заявления о предоставлении государственной услуги в любые свободные для приема дату и время в пределах установленного в Министерстве, КГКУ «Центр выплат» и МФЦ графика приема граждан;</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lastRenderedPageBreak/>
        <w:t>3) формирование заявления о предоставлении (возобновлении предоставления, продлении предоставления) государственной услуги;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4) прием и регистрация заявления о предоставлении (возобновлении предоставления, продлении предоставления) государственной услуги;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предоставление гражданину сведений о ходе предоставления государственной услуги;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6) осуществление оценки качества предоставления государственной услуги при наличии технической возможности;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7) досудебное (внесудебное) обжалование решений и действий (бездействия) Министерства, КГКУ «Центр выплат» и МФЦ, их должностных лиц при предоставлении государственной услуги.</w:t>
      </w:r>
    </w:p>
    <w:p w:rsidR="00F20248" w:rsidRPr="00ED1FAB" w:rsidRDefault="00F20248" w:rsidP="00F20248">
      <w:pPr>
        <w:pStyle w:val="ConsPlusTitle"/>
        <w:outlineLvl w:val="2"/>
        <w:rPr>
          <w:rFonts w:ascii="Times New Roman" w:hAnsi="Times New Roman" w:cs="Times New Roman"/>
          <w:b w:val="0"/>
          <w:sz w:val="28"/>
          <w:szCs w:val="28"/>
        </w:rPr>
      </w:pPr>
    </w:p>
    <w:p w:rsidR="00F20248" w:rsidRPr="00ED1FAB" w:rsidRDefault="00F20248" w:rsidP="00F20248">
      <w:pPr>
        <w:pStyle w:val="ConsPlusTitle"/>
        <w:jc w:val="center"/>
        <w:outlineLvl w:val="2"/>
        <w:rPr>
          <w:rFonts w:ascii="Times New Roman" w:hAnsi="Times New Roman" w:cs="Times New Roman"/>
          <w:b w:val="0"/>
          <w:sz w:val="28"/>
          <w:szCs w:val="28"/>
        </w:rPr>
      </w:pPr>
      <w:r w:rsidRPr="00ED1FAB">
        <w:rPr>
          <w:rFonts w:ascii="Times New Roman" w:hAnsi="Times New Roman" w:cs="Times New Roman"/>
          <w:b w:val="0"/>
          <w:sz w:val="28"/>
          <w:szCs w:val="28"/>
        </w:rPr>
        <w:t>Порядок осуществления административных процедур в электронной форме, в том числе с использованием ЕПГУ/РПГУ</w:t>
      </w:r>
    </w:p>
    <w:p w:rsidR="00F20248" w:rsidRPr="00ED1FAB" w:rsidRDefault="00F20248" w:rsidP="00F20248">
      <w:pPr>
        <w:pStyle w:val="ConsPlusNormal"/>
        <w:jc w:val="both"/>
        <w:rPr>
          <w:rFonts w:ascii="Times New Roman" w:hAnsi="Times New Roman" w:cs="Times New Roman"/>
          <w:sz w:val="28"/>
          <w:szCs w:val="28"/>
        </w:rPr>
      </w:pP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2B33A5">
        <w:rPr>
          <w:rFonts w:ascii="Times New Roman" w:hAnsi="Times New Roman" w:cs="Times New Roman"/>
          <w:sz w:val="28"/>
          <w:szCs w:val="28"/>
        </w:rPr>
        <w:t>43</w:t>
      </w:r>
      <w:r w:rsidRPr="00ED1FAB">
        <w:rPr>
          <w:rFonts w:ascii="Times New Roman" w:hAnsi="Times New Roman" w:cs="Times New Roman"/>
          <w:sz w:val="28"/>
          <w:szCs w:val="28"/>
        </w:rPr>
        <w:t xml:space="preserve">. Информирование граждан по вопросам предоставления государственной услуги осуществляется способами, указанными в части </w:t>
      </w:r>
      <w:r>
        <w:rPr>
          <w:rFonts w:ascii="Times New Roman" w:hAnsi="Times New Roman" w:cs="Times New Roman"/>
          <w:sz w:val="28"/>
          <w:szCs w:val="28"/>
        </w:rPr>
        <w:t>14</w:t>
      </w:r>
      <w:r w:rsidRPr="00ED1FAB">
        <w:rPr>
          <w:rFonts w:ascii="Times New Roman" w:hAnsi="Times New Roman" w:cs="Times New Roman"/>
          <w:sz w:val="28"/>
          <w:szCs w:val="28"/>
        </w:rPr>
        <w:t xml:space="preserve"> настоящего</w:t>
      </w:r>
      <w:r w:rsidRPr="00ED1FAB">
        <w:rPr>
          <w:rFonts w:ascii="Times New Roman" w:hAnsi="Times New Roman" w:cs="Times New Roman"/>
          <w:color w:val="FF0000"/>
          <w:sz w:val="28"/>
          <w:szCs w:val="28"/>
        </w:rPr>
        <w:t xml:space="preserve"> </w:t>
      </w:r>
      <w:r w:rsidRPr="00ED1FAB">
        <w:rPr>
          <w:rFonts w:ascii="Times New Roman" w:hAnsi="Times New Roman" w:cs="Times New Roman"/>
          <w:sz w:val="28"/>
          <w:szCs w:val="28"/>
        </w:rPr>
        <w:t>Административного регламента.</w:t>
      </w:r>
    </w:p>
    <w:p w:rsidR="00F20248" w:rsidRPr="00ED1FAB" w:rsidRDefault="00F20248" w:rsidP="00F20248">
      <w:pPr>
        <w:pStyle w:val="ConsPlusNormal"/>
        <w:ind w:firstLine="709"/>
        <w:jc w:val="both"/>
        <w:rPr>
          <w:rFonts w:ascii="Times New Roman" w:hAnsi="Times New Roman" w:cs="Times New Roman"/>
          <w:sz w:val="28"/>
          <w:szCs w:val="28"/>
        </w:rPr>
      </w:pPr>
      <w:r w:rsidRPr="00ED1FAB">
        <w:rPr>
          <w:rFonts w:ascii="Times New Roman" w:hAnsi="Times New Roman" w:cs="Times New Roman"/>
          <w:sz w:val="28"/>
          <w:szCs w:val="28"/>
        </w:rPr>
        <w:t>1</w:t>
      </w:r>
      <w:r w:rsidR="002B33A5">
        <w:rPr>
          <w:rFonts w:ascii="Times New Roman" w:hAnsi="Times New Roman" w:cs="Times New Roman"/>
          <w:sz w:val="28"/>
          <w:szCs w:val="28"/>
        </w:rPr>
        <w:t>44</w:t>
      </w:r>
      <w:r w:rsidRPr="00ED1FAB">
        <w:rPr>
          <w:rFonts w:ascii="Times New Roman" w:hAnsi="Times New Roman" w:cs="Times New Roman"/>
          <w:sz w:val="28"/>
          <w:szCs w:val="28"/>
        </w:rPr>
        <w:t>. Запись на прием для подачи заявления о предоставлении государственной услуги осуществляется в соответствии с част</w:t>
      </w:r>
      <w:r>
        <w:rPr>
          <w:rFonts w:ascii="Times New Roman" w:hAnsi="Times New Roman" w:cs="Times New Roman"/>
          <w:sz w:val="28"/>
          <w:szCs w:val="28"/>
        </w:rPr>
        <w:t>ью 81</w:t>
      </w:r>
      <w:r w:rsidRPr="00ED1FAB">
        <w:rPr>
          <w:rFonts w:ascii="Times New Roman" w:hAnsi="Times New Roman" w:cs="Times New Roman"/>
          <w:sz w:val="28"/>
          <w:szCs w:val="28"/>
        </w:rPr>
        <w:t xml:space="preserve"> настоящего Административного регламента.</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sidR="002B33A5">
        <w:rPr>
          <w:rFonts w:ascii="Times New Roman" w:hAnsi="Times New Roman" w:cs="Times New Roman"/>
          <w:sz w:val="28"/>
          <w:szCs w:val="28"/>
        </w:rPr>
        <w:t>45.</w:t>
      </w:r>
      <w:r w:rsidRPr="003009C7">
        <w:rPr>
          <w:rFonts w:ascii="Times New Roman" w:hAnsi="Times New Roman" w:cs="Times New Roman"/>
          <w:sz w:val="28"/>
          <w:szCs w:val="28"/>
        </w:rPr>
        <w:t xml:space="preserve"> Формирование заявления осуществляется гражданином посредством заполнения электронной формы заявления на ЕПГУ/РПГУ, без необходимости дополнительной подачи заявления в какой-либо иной форме.</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При формировании заявления гражданину обеспечивается:</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возможность печати на бумажном носителе копии электронной формы заявления;</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2) 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3)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50" w:history="1">
        <w:r w:rsidRPr="003009C7">
          <w:rPr>
            <w:rFonts w:ascii="Times New Roman" w:hAnsi="Times New Roman" w:cs="Times New Roman"/>
            <w:sz w:val="28"/>
            <w:szCs w:val="28"/>
          </w:rPr>
          <w:t>постановлением</w:t>
        </w:r>
      </w:hyperlink>
      <w:r w:rsidRPr="003009C7">
        <w:rPr>
          <w:rFonts w:ascii="Times New Roman" w:hAnsi="Times New Roman" w:cs="Times New Roman"/>
          <w:sz w:val="28"/>
          <w:szCs w:val="28"/>
        </w:rPr>
        <w:t xml:space="preserve">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w:t>
      </w:r>
      <w:r w:rsidR="002B33A5">
        <w:rPr>
          <w:rFonts w:ascii="Times New Roman" w:hAnsi="Times New Roman" w:cs="Times New Roman"/>
          <w:sz w:val="28"/>
          <w:szCs w:val="28"/>
        </w:rPr>
        <w:t xml:space="preserve"> </w:t>
      </w:r>
      <w:r w:rsidRPr="003009C7">
        <w:rPr>
          <w:rFonts w:ascii="Times New Roman" w:hAnsi="Times New Roman" w:cs="Times New Roman"/>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размещенных на ЕПГУ/РПГУ, в части, касающейся сведений, отсутствующих в единой системе идентификации и аутентификации;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4) возможность вернуться на любой из этапов заполнения электронной </w:t>
      </w:r>
      <w:r w:rsidRPr="003009C7">
        <w:rPr>
          <w:rFonts w:ascii="Times New Roman" w:hAnsi="Times New Roman" w:cs="Times New Roman"/>
          <w:sz w:val="28"/>
          <w:szCs w:val="28"/>
        </w:rPr>
        <w:lastRenderedPageBreak/>
        <w:t>формы заявления без потери ранее введенной информации;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возможность доступа гражданина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Сформированное заявление направляется в Министерство, КГКУ «Центр выплат» посредством ЕПГУ/РПГУ.</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w:t>
      </w:r>
      <w:r w:rsidR="002B33A5">
        <w:rPr>
          <w:rFonts w:ascii="Times New Roman" w:hAnsi="Times New Roman" w:cs="Times New Roman"/>
          <w:sz w:val="28"/>
          <w:szCs w:val="28"/>
        </w:rPr>
        <w:t>4</w:t>
      </w:r>
      <w:r>
        <w:rPr>
          <w:rFonts w:ascii="Times New Roman" w:hAnsi="Times New Roman" w:cs="Times New Roman"/>
          <w:sz w:val="28"/>
          <w:szCs w:val="28"/>
        </w:rPr>
        <w:t>6</w:t>
      </w:r>
      <w:r w:rsidRPr="003009C7">
        <w:rPr>
          <w:rFonts w:ascii="Times New Roman" w:hAnsi="Times New Roman" w:cs="Times New Roman"/>
          <w:sz w:val="28"/>
          <w:szCs w:val="28"/>
        </w:rPr>
        <w:t>. При поступлении заявления в форме электронного документа предусмотрено автоматизированное выполнение следующих процедур:</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1) прием заявления в форме электронного документа и проверка правильности заполнения формы (формата) документа;</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2) проверка </w:t>
      </w:r>
      <w:proofErr w:type="gramStart"/>
      <w:r w:rsidRPr="003009C7">
        <w:rPr>
          <w:rFonts w:ascii="Times New Roman" w:hAnsi="Times New Roman" w:cs="Times New Roman"/>
          <w:sz w:val="28"/>
          <w:szCs w:val="28"/>
        </w:rPr>
        <w:t>подлинности</w:t>
      </w:r>
      <w:proofErr w:type="gramEnd"/>
      <w:r w:rsidRPr="003009C7">
        <w:rPr>
          <w:rFonts w:ascii="Times New Roman" w:hAnsi="Times New Roman" w:cs="Times New Roman"/>
          <w:sz w:val="28"/>
          <w:szCs w:val="28"/>
        </w:rPr>
        <w:t xml:space="preserve"> усиленной квалифицированной электронной подписи;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3) после подтверждения </w:t>
      </w:r>
      <w:proofErr w:type="gramStart"/>
      <w:r w:rsidRPr="003009C7">
        <w:rPr>
          <w:rFonts w:ascii="Times New Roman" w:hAnsi="Times New Roman" w:cs="Times New Roman"/>
          <w:sz w:val="28"/>
          <w:szCs w:val="28"/>
        </w:rPr>
        <w:t>подлинности</w:t>
      </w:r>
      <w:proofErr w:type="gramEnd"/>
      <w:r w:rsidRPr="003009C7">
        <w:rPr>
          <w:rFonts w:ascii="Times New Roman" w:hAnsi="Times New Roman" w:cs="Times New Roman"/>
          <w:sz w:val="28"/>
          <w:szCs w:val="28"/>
        </w:rPr>
        <w:t xml:space="preserve"> усиленной квалифицированной электронной подписи в «Личном кабинете» на Едином портале отображается статус заявления – «подано»;</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4) после регистрации заявления в электронном виде статус заявления заявителя в «Личном кабинете» на ЕПГУ/РПГУ обновляется до статуса «принято»;</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5) направление расписки-уведомления о регистрации заявления;</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6) информирование граждан о ходе предоставления государственной услуги;</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7) уведомление заявителя о результате предоставления государственной услуги путем формирования и направления в «Личный кабинет» на ЕПГУ/РПГУ расписки о регистрации заявления.</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8) оценка качества предоставления государственной услуги осуществляется в соответствии </w:t>
      </w:r>
      <w:r w:rsidRPr="00086FBB">
        <w:rPr>
          <w:rFonts w:ascii="Times New Roman" w:hAnsi="Times New Roman" w:cs="Times New Roman"/>
          <w:sz w:val="28"/>
          <w:szCs w:val="28"/>
        </w:rPr>
        <w:t xml:space="preserve">с </w:t>
      </w:r>
      <w:hyperlink w:anchor="P456" w:history="1">
        <w:r w:rsidRPr="00086FBB">
          <w:rPr>
            <w:rFonts w:ascii="Times New Roman" w:hAnsi="Times New Roman" w:cs="Times New Roman"/>
            <w:sz w:val="28"/>
            <w:szCs w:val="28"/>
          </w:rPr>
          <w:t xml:space="preserve">частью </w:t>
        </w:r>
        <w:r w:rsidR="000B3005">
          <w:rPr>
            <w:rFonts w:ascii="Times New Roman" w:hAnsi="Times New Roman" w:cs="Times New Roman"/>
            <w:sz w:val="28"/>
            <w:szCs w:val="28"/>
          </w:rPr>
          <w:t>77</w:t>
        </w:r>
      </w:hyperlink>
      <w:r w:rsidRPr="003009C7">
        <w:rPr>
          <w:rFonts w:ascii="Times New Roman" w:hAnsi="Times New Roman" w:cs="Times New Roman"/>
          <w:sz w:val="28"/>
          <w:szCs w:val="28"/>
        </w:rPr>
        <w:t xml:space="preserve"> настоящего</w:t>
      </w:r>
      <w:r w:rsidRPr="003009C7">
        <w:rPr>
          <w:rFonts w:ascii="Times New Roman" w:hAnsi="Times New Roman" w:cs="Times New Roman"/>
          <w:color w:val="FF0000"/>
          <w:sz w:val="28"/>
          <w:szCs w:val="28"/>
        </w:rPr>
        <w:t xml:space="preserve"> </w:t>
      </w:r>
      <w:r w:rsidRPr="003009C7">
        <w:rPr>
          <w:rFonts w:ascii="Times New Roman" w:hAnsi="Times New Roman" w:cs="Times New Roman"/>
          <w:sz w:val="28"/>
          <w:szCs w:val="28"/>
        </w:rPr>
        <w:t>Административного регламента;</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 xml:space="preserve">10) досудебное (внесудебное) обжалование решений и действий (бездействия) Министерства, КГКУ «Центр выплат» и МФЦ, их должностных лиц осуществляется в соответствии </w:t>
      </w:r>
      <w:r w:rsidRPr="00086FBB">
        <w:rPr>
          <w:rFonts w:ascii="Times New Roman" w:hAnsi="Times New Roman" w:cs="Times New Roman"/>
          <w:sz w:val="28"/>
          <w:szCs w:val="28"/>
        </w:rPr>
        <w:t xml:space="preserve">с </w:t>
      </w:r>
      <w:hyperlink w:anchor="P471" w:history="1">
        <w:r w:rsidRPr="00086FBB">
          <w:rPr>
            <w:rFonts w:ascii="Times New Roman" w:hAnsi="Times New Roman" w:cs="Times New Roman"/>
            <w:sz w:val="28"/>
            <w:szCs w:val="28"/>
          </w:rPr>
          <w:t xml:space="preserve">частями </w:t>
        </w:r>
      </w:hyperlink>
      <w:r w:rsidRPr="000B4D94">
        <w:rPr>
          <w:rFonts w:ascii="Times New Roman" w:hAnsi="Times New Roman" w:cs="Times New Roman"/>
          <w:sz w:val="28"/>
          <w:szCs w:val="28"/>
        </w:rPr>
        <w:t>1</w:t>
      </w:r>
      <w:r w:rsidR="000B4D94" w:rsidRPr="000B4D94">
        <w:rPr>
          <w:rFonts w:ascii="Times New Roman" w:hAnsi="Times New Roman" w:cs="Times New Roman"/>
          <w:sz w:val="28"/>
          <w:szCs w:val="28"/>
        </w:rPr>
        <w:t>55</w:t>
      </w:r>
      <w:r w:rsidRPr="000B4D94">
        <w:rPr>
          <w:rFonts w:ascii="Times New Roman" w:hAnsi="Times New Roman" w:cs="Times New Roman"/>
          <w:sz w:val="28"/>
          <w:szCs w:val="28"/>
        </w:rPr>
        <w:t xml:space="preserve"> - </w:t>
      </w:r>
      <w:hyperlink w:anchor="P496" w:history="1">
        <w:r w:rsidRPr="000B4D94">
          <w:rPr>
            <w:rFonts w:ascii="Times New Roman" w:hAnsi="Times New Roman" w:cs="Times New Roman"/>
            <w:sz w:val="28"/>
            <w:szCs w:val="28"/>
          </w:rPr>
          <w:t>1</w:t>
        </w:r>
      </w:hyperlink>
      <w:r w:rsidR="000B4D94" w:rsidRPr="000B4D94">
        <w:rPr>
          <w:rFonts w:ascii="Times New Roman" w:hAnsi="Times New Roman" w:cs="Times New Roman"/>
          <w:sz w:val="28"/>
          <w:szCs w:val="28"/>
        </w:rPr>
        <w:t>77</w:t>
      </w:r>
      <w:r w:rsidRPr="008C3507">
        <w:rPr>
          <w:rFonts w:ascii="Times New Roman" w:hAnsi="Times New Roman" w:cs="Times New Roman"/>
          <w:sz w:val="28"/>
          <w:szCs w:val="28"/>
        </w:rPr>
        <w:t xml:space="preserve"> </w:t>
      </w:r>
      <w:r w:rsidRPr="003009C7">
        <w:rPr>
          <w:rFonts w:ascii="Times New Roman" w:hAnsi="Times New Roman" w:cs="Times New Roman"/>
          <w:sz w:val="28"/>
          <w:szCs w:val="28"/>
        </w:rPr>
        <w:t>настоящего Административного регламента.</w:t>
      </w:r>
    </w:p>
    <w:p w:rsidR="00F20248" w:rsidRPr="003009C7" w:rsidRDefault="00F20248" w:rsidP="00F20248">
      <w:pPr>
        <w:pStyle w:val="ConsPlusNormal"/>
        <w:ind w:firstLine="709"/>
        <w:jc w:val="both"/>
        <w:rPr>
          <w:rFonts w:ascii="Times New Roman" w:hAnsi="Times New Roman" w:cs="Times New Roman"/>
          <w:sz w:val="28"/>
          <w:szCs w:val="28"/>
        </w:rPr>
      </w:pPr>
      <w:r w:rsidRPr="003009C7">
        <w:rPr>
          <w:rFonts w:ascii="Times New Roman" w:hAnsi="Times New Roman" w:cs="Times New Roman"/>
          <w:sz w:val="28"/>
          <w:szCs w:val="28"/>
        </w:rPr>
        <w:t>Выполнение иных действий, необходимых для предоставления государственной услуги, не предусмотренных настоящим Административным регламентом, не осуществляется.</w:t>
      </w:r>
    </w:p>
    <w:p w:rsidR="005325B4" w:rsidRDefault="005325B4"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2B33A5" w:rsidRPr="00ED1FAB" w:rsidRDefault="002B33A5" w:rsidP="002B33A5">
      <w:pPr>
        <w:widowControl w:val="0"/>
        <w:spacing w:after="0" w:line="240" w:lineRule="auto"/>
        <w:jc w:val="center"/>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IV. Контроль за предоставлением государственной услуги</w:t>
      </w:r>
    </w:p>
    <w:p w:rsidR="002B33A5" w:rsidRPr="00ED1FAB" w:rsidRDefault="002B33A5" w:rsidP="002B33A5">
      <w:pPr>
        <w:widowControl w:val="0"/>
        <w:spacing w:after="0" w:line="240" w:lineRule="auto"/>
        <w:jc w:val="both"/>
        <w:rPr>
          <w:rFonts w:ascii="Times New Roman" w:eastAsia="Times New Roman" w:hAnsi="Times New Roman"/>
          <w:sz w:val="28"/>
          <w:szCs w:val="28"/>
          <w:lang w:eastAsia="ru-RU"/>
        </w:rPr>
      </w:pP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47</w:t>
      </w:r>
      <w:r w:rsidRPr="00ED1FAB">
        <w:rPr>
          <w:rFonts w:ascii="Times New Roman" w:eastAsia="Times New Roman" w:hAnsi="Times New Roman"/>
          <w:sz w:val="28"/>
          <w:szCs w:val="28"/>
          <w:lang w:eastAsia="ru-RU"/>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rsidR="002B33A5" w:rsidRPr="00ED1FAB" w:rsidRDefault="002B33A5" w:rsidP="002B33A5">
      <w:pPr>
        <w:widowControl w:val="0"/>
        <w:spacing w:after="0" w:line="240" w:lineRule="auto"/>
        <w:ind w:firstLine="709"/>
        <w:jc w:val="both"/>
        <w:rPr>
          <w:rFonts w:ascii="Times New Roman" w:eastAsia="Times New Roman" w:hAnsi="Times New Roman"/>
          <w:color w:val="000000"/>
          <w:sz w:val="28"/>
          <w:szCs w:val="28"/>
          <w:lang w:eastAsia="ru-RU"/>
        </w:rPr>
      </w:pPr>
      <w:r w:rsidRPr="00ED1FAB">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48</w:t>
      </w:r>
      <w:r w:rsidRPr="00ED1FAB">
        <w:rPr>
          <w:rFonts w:ascii="Times New Roman" w:eastAsia="Times New Roman" w:hAnsi="Times New Roman"/>
          <w:sz w:val="28"/>
          <w:szCs w:val="28"/>
          <w:lang w:eastAsia="ru-RU"/>
        </w:rPr>
        <w:t xml:space="preserve">. Текущий контроль осуществляется путем проведения проверок </w:t>
      </w:r>
      <w:r w:rsidRPr="00ED1FAB">
        <w:rPr>
          <w:rFonts w:ascii="Times New Roman" w:eastAsia="Times New Roman" w:hAnsi="Times New Roman"/>
          <w:sz w:val="28"/>
          <w:szCs w:val="28"/>
          <w:lang w:eastAsia="ru-RU"/>
        </w:rPr>
        <w:lastRenderedPageBreak/>
        <w:t xml:space="preserve">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w:t>
      </w:r>
      <w:r w:rsidRPr="00ED1FAB">
        <w:rPr>
          <w:rFonts w:ascii="Times New Roman" w:eastAsia="Times New Roman" w:hAnsi="Times New Roman"/>
          <w:color w:val="000000"/>
          <w:sz w:val="28"/>
          <w:szCs w:val="28"/>
          <w:lang w:eastAsia="ru-RU"/>
        </w:rPr>
        <w:t xml:space="preserve">принятия решений </w:t>
      </w:r>
      <w:r w:rsidRPr="00CD30B3">
        <w:rPr>
          <w:rFonts w:ascii="Times New Roman" w:eastAsia="Times New Roman" w:hAnsi="Times New Roman"/>
          <w:color w:val="000000"/>
          <w:sz w:val="28"/>
          <w:szCs w:val="28"/>
          <w:lang w:eastAsia="ru-RU"/>
        </w:rPr>
        <w:t>КГКУ «Центр выплат»</w:t>
      </w:r>
      <w:r w:rsidRPr="00ED1FAB">
        <w:rPr>
          <w:rFonts w:ascii="Times New Roman" w:eastAsia="Times New Roman" w:hAnsi="Times New Roman"/>
          <w:color w:val="000000"/>
          <w:sz w:val="28"/>
          <w:szCs w:val="28"/>
          <w:lang w:eastAsia="ru-RU"/>
        </w:rPr>
        <w:t>.</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49</w:t>
      </w:r>
      <w:r w:rsidRPr="00ED1FAB">
        <w:rPr>
          <w:rFonts w:ascii="Times New Roman" w:eastAsia="Times New Roman" w:hAnsi="Times New Roman"/>
          <w:sz w:val="28"/>
          <w:szCs w:val="28"/>
          <w:lang w:eastAsia="ru-RU"/>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w:t>
      </w:r>
      <w:r w:rsidRPr="00B373C2">
        <w:rPr>
          <w:rFonts w:ascii="Times New Roman" w:eastAsia="Times New Roman" w:hAnsi="Times New Roman"/>
          <w:sz w:val="28"/>
          <w:szCs w:val="28"/>
          <w:lang w:eastAsia="ru-RU"/>
        </w:rPr>
        <w:t xml:space="preserve"> КГКУ «Центр выплат»</w:t>
      </w:r>
      <w:r w:rsidRPr="00ED1FAB">
        <w:rPr>
          <w:rFonts w:ascii="Times New Roman" w:eastAsia="Times New Roman" w:hAnsi="Times New Roman"/>
          <w:sz w:val="28"/>
          <w:szCs w:val="28"/>
          <w:lang w:eastAsia="ru-RU"/>
        </w:rPr>
        <w:t>, принятие по ним решений и подготовку ответов.</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50</w:t>
      </w:r>
      <w:r w:rsidRPr="00ED1FAB">
        <w:rPr>
          <w:rFonts w:ascii="Times New Roman" w:eastAsia="Times New Roman" w:hAnsi="Times New Roman"/>
          <w:sz w:val="28"/>
          <w:szCs w:val="28"/>
          <w:lang w:eastAsia="ru-RU"/>
        </w:rPr>
        <w:t>. Проверка полноты и качества предоставления государственной услуги осуществляются на основании приказа Министерства.</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Проверки могут быть плановыми и внеплановыми. </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Плановые проверки осуществляются один раз в полугодие.</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Внеплановые проверки проводятся по обращению гражданина.</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51</w:t>
      </w:r>
      <w:r w:rsidRPr="00ED1FAB">
        <w:rPr>
          <w:rFonts w:ascii="Times New Roman" w:eastAsia="Times New Roman" w:hAnsi="Times New Roman"/>
          <w:sz w:val="28"/>
          <w:szCs w:val="28"/>
          <w:lang w:eastAsia="ru-RU"/>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развития и </w:t>
      </w:r>
      <w:r>
        <w:rPr>
          <w:rFonts w:ascii="Times New Roman" w:eastAsia="Times New Roman" w:hAnsi="Times New Roman"/>
          <w:sz w:val="28"/>
          <w:szCs w:val="28"/>
          <w:lang w:eastAsia="ru-RU"/>
        </w:rPr>
        <w:t>т</w:t>
      </w:r>
      <w:r w:rsidRPr="00ED1FAB">
        <w:rPr>
          <w:rFonts w:ascii="Times New Roman" w:eastAsia="Times New Roman" w:hAnsi="Times New Roman"/>
          <w:sz w:val="28"/>
          <w:szCs w:val="28"/>
          <w:lang w:eastAsia="ru-RU"/>
        </w:rPr>
        <w:t xml:space="preserve">руда Камчатского края или заместителю Министра социального развития и </w:t>
      </w:r>
      <w:r>
        <w:rPr>
          <w:rFonts w:ascii="Times New Roman" w:eastAsia="Times New Roman" w:hAnsi="Times New Roman"/>
          <w:sz w:val="28"/>
          <w:szCs w:val="28"/>
          <w:lang w:eastAsia="ru-RU"/>
        </w:rPr>
        <w:t>т</w:t>
      </w:r>
      <w:r w:rsidRPr="00ED1FAB">
        <w:rPr>
          <w:rFonts w:ascii="Times New Roman" w:eastAsia="Times New Roman" w:hAnsi="Times New Roman"/>
          <w:sz w:val="28"/>
          <w:szCs w:val="28"/>
          <w:lang w:eastAsia="ru-RU"/>
        </w:rPr>
        <w:t>руда Камчатского края (далее – Министр или заместитель Министра) для принятия решения в отношении должностных лиц, допустивших нарушения.</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52</w:t>
      </w:r>
      <w:r w:rsidRPr="00ED1FAB">
        <w:rPr>
          <w:rFonts w:ascii="Times New Roman" w:eastAsia="Times New Roman" w:hAnsi="Times New Roman"/>
          <w:sz w:val="28"/>
          <w:szCs w:val="28"/>
          <w:lang w:eastAsia="ru-RU"/>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53</w:t>
      </w:r>
      <w:r w:rsidRPr="00ED1FAB">
        <w:rPr>
          <w:rFonts w:ascii="Times New Roman" w:eastAsia="Times New Roman" w:hAnsi="Times New Roman"/>
          <w:sz w:val="28"/>
          <w:szCs w:val="28"/>
          <w:lang w:eastAsia="ru-RU"/>
        </w:rPr>
        <w:t xml:space="preserve">.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w:t>
      </w:r>
      <w:r w:rsidRPr="00ED1FAB">
        <w:rPr>
          <w:rFonts w:ascii="Times New Roman" w:eastAsia="Times New Roman" w:hAnsi="Times New Roman"/>
          <w:sz w:val="28"/>
          <w:szCs w:val="28"/>
          <w:lang w:eastAsia="ru-RU"/>
        </w:rPr>
        <w:lastRenderedPageBreak/>
        <w:t>КГКУ «Центр выплат»,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54</w:t>
      </w:r>
      <w:r w:rsidRPr="00ED1FAB">
        <w:rPr>
          <w:rFonts w:ascii="Times New Roman" w:eastAsia="Times New Roman" w:hAnsi="Times New Roman"/>
          <w:sz w:val="28"/>
          <w:szCs w:val="28"/>
          <w:lang w:eastAsia="ru-RU"/>
        </w:rPr>
        <w:t>. При предоставлении гражданину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r w:rsidRPr="00ED1FAB">
        <w:rPr>
          <w:rFonts w:ascii="Times New Roman" w:eastAsia="Times New Roman" w:hAnsi="Times New Roman"/>
          <w:sz w:val="28"/>
          <w:szCs w:val="28"/>
          <w:lang w:eastAsia="ru-RU"/>
        </w:rP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B33A5" w:rsidRPr="00ED1FAB" w:rsidRDefault="002B33A5" w:rsidP="002B33A5">
      <w:pPr>
        <w:widowControl w:val="0"/>
        <w:spacing w:after="0" w:line="240" w:lineRule="auto"/>
        <w:ind w:firstLine="709"/>
        <w:jc w:val="both"/>
        <w:rPr>
          <w:rFonts w:ascii="Times New Roman" w:eastAsia="Times New Roman" w:hAnsi="Times New Roman"/>
          <w:sz w:val="28"/>
          <w:szCs w:val="28"/>
          <w:lang w:eastAsia="ru-RU"/>
        </w:rPr>
      </w:pPr>
    </w:p>
    <w:p w:rsidR="002B33A5" w:rsidRPr="00723055" w:rsidRDefault="002B33A5" w:rsidP="002B33A5">
      <w:pPr>
        <w:widowControl w:val="0"/>
        <w:spacing w:after="0" w:line="240" w:lineRule="auto"/>
        <w:jc w:val="center"/>
        <w:rPr>
          <w:rFonts w:ascii="Times New Roman" w:eastAsia="Times New Roman" w:hAnsi="Times New Roman"/>
          <w:sz w:val="28"/>
          <w:szCs w:val="28"/>
          <w:lang w:eastAsia="ru-RU"/>
        </w:rPr>
      </w:pPr>
      <w:r w:rsidRPr="00723055">
        <w:rPr>
          <w:rFonts w:ascii="Times New Roman" w:eastAsia="Times New Roman" w:hAnsi="Times New Roman"/>
          <w:sz w:val="28"/>
          <w:szCs w:val="28"/>
          <w:lang w:eastAsia="ru-RU"/>
        </w:rPr>
        <w:t>V. Досудебный (внесудебный) порядок обжалования решений и действий (бездействия) Министерства, КГКУ «Центр выплат», а также их должностных лиц</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55</w:t>
      </w:r>
      <w:r>
        <w:rPr>
          <w:rFonts w:ascii="Times New Roman" w:eastAsia="Times New Roman" w:hAnsi="Times New Roman"/>
          <w:sz w:val="28"/>
          <w:szCs w:val="28"/>
          <w:lang w:eastAsia="ru-RU"/>
        </w:rPr>
        <w:t>. Гражданин (его представитель) может обратиться с жалобой, в том числе в следующих случаях:</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государственной услуги;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56</w:t>
      </w:r>
      <w:r>
        <w:rPr>
          <w:rFonts w:ascii="Times New Roman" w:eastAsia="Times New Roman" w:hAnsi="Times New Roman"/>
          <w:sz w:val="28"/>
          <w:szCs w:val="28"/>
          <w:lang w:eastAsia="ru-RU"/>
        </w:rPr>
        <w:t>. Жалоба должна содержать:</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доводы, на основании которых гражданин (его представитель) не согласен с решениями и действиями (бездействием) органа, предоставляющего </w:t>
      </w:r>
      <w:r>
        <w:rPr>
          <w:rFonts w:ascii="Times New Roman" w:eastAsia="Times New Roman" w:hAnsi="Times New Roman"/>
          <w:sz w:val="28"/>
          <w:szCs w:val="28"/>
          <w:lang w:eastAsia="ru-RU"/>
        </w:rPr>
        <w:lastRenderedPageBreak/>
        <w:t>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w:t>
      </w:r>
      <w:r>
        <w:rPr>
          <w:rFonts w:ascii="Times New Roman" w:eastAsia="Times New Roman" w:hAnsi="Times New Roman"/>
          <w:sz w:val="28"/>
          <w:szCs w:val="28"/>
          <w:lang w:eastAsia="ru-RU"/>
        </w:rPr>
        <w:t>7.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58</w:t>
      </w:r>
      <w:r>
        <w:rPr>
          <w:rFonts w:ascii="Times New Roman" w:eastAsia="Times New Roman" w:hAnsi="Times New Roman"/>
          <w:sz w:val="28"/>
          <w:szCs w:val="28"/>
          <w:lang w:eastAsia="ru-RU"/>
        </w:rPr>
        <w:t xml:space="preserve">. Жалоба может быть направлена по почте, через МФЦ, с использованием информационно-телекоммуникационной сети «Интернет», портал </w:t>
      </w:r>
      <w:r>
        <w:rPr>
          <w:rFonts w:ascii="Times New Roman" w:hAnsi="Times New Roman"/>
          <w:sz w:val="28"/>
          <w:szCs w:val="28"/>
        </w:rPr>
        <w:t>Федеральной государственной информационной системы «Досудебное обжалование» (do.gosuslugi.ru),</w:t>
      </w:r>
      <w:r>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рассмотрения жалобы исчисляется со дня регистрации жалобы в Министерстве.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59</w:t>
      </w:r>
      <w:r>
        <w:rPr>
          <w:rFonts w:ascii="Times New Roman" w:eastAsia="Times New Roman" w:hAnsi="Times New Roman"/>
          <w:sz w:val="28"/>
          <w:szCs w:val="28"/>
          <w:lang w:eastAsia="ru-RU"/>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60</w:t>
      </w:r>
      <w:r>
        <w:rPr>
          <w:rFonts w:ascii="Times New Roman" w:eastAsia="Times New Roman" w:hAnsi="Times New Roman"/>
          <w:sz w:val="28"/>
          <w:szCs w:val="28"/>
          <w:lang w:eastAsia="ru-RU"/>
        </w:rPr>
        <w:t>.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bookmarkStart w:id="25" w:name="P488"/>
      <w:bookmarkEnd w:id="25"/>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61</w:t>
      </w:r>
      <w:r>
        <w:rPr>
          <w:rFonts w:ascii="Times New Roman" w:eastAsia="Times New Roman" w:hAnsi="Times New Roman"/>
          <w:sz w:val="28"/>
          <w:szCs w:val="28"/>
          <w:lang w:eastAsia="ru-RU"/>
        </w:rPr>
        <w:t xml:space="preserve">. В случае, если жалоба подается через представителя гражданина (его представителя), представляется документ, подтверждающий полномочия на </w:t>
      </w:r>
      <w:r>
        <w:rPr>
          <w:rFonts w:ascii="Times New Roman" w:eastAsia="Times New Roman" w:hAnsi="Times New Roman"/>
          <w:sz w:val="28"/>
          <w:szCs w:val="28"/>
          <w:lang w:eastAsia="ru-RU"/>
        </w:rPr>
        <w:lastRenderedPageBreak/>
        <w:t>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представлена:</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(его представителя) и подписанная руководителем заявителя (его представителя) или уполномоченным этим руководителем лицом (для юридических лиц);</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62</w:t>
      </w:r>
      <w:r>
        <w:rPr>
          <w:rFonts w:ascii="Times New Roman" w:eastAsia="Times New Roman" w:hAnsi="Times New Roman"/>
          <w:sz w:val="28"/>
          <w:szCs w:val="28"/>
          <w:lang w:eastAsia="ru-RU"/>
        </w:rPr>
        <w:t xml:space="preserve">. При подаче жалобы в электронном виде документы, указанные в </w:t>
      </w:r>
      <w:r w:rsidRPr="00086FBB">
        <w:rPr>
          <w:rFonts w:ascii="Times New Roman" w:eastAsia="Times New Roman" w:hAnsi="Times New Roman"/>
          <w:sz w:val="28"/>
          <w:szCs w:val="28"/>
          <w:lang w:eastAsia="ru-RU"/>
        </w:rPr>
        <w:t>части 1</w:t>
      </w:r>
      <w:r w:rsidR="000B3005">
        <w:rPr>
          <w:rFonts w:ascii="Times New Roman" w:eastAsia="Times New Roman" w:hAnsi="Times New Roman"/>
          <w:sz w:val="28"/>
          <w:szCs w:val="28"/>
          <w:lang w:eastAsia="ru-RU"/>
        </w:rPr>
        <w:t>61</w:t>
      </w:r>
      <w:r>
        <w:rPr>
          <w:rFonts w:ascii="Times New Roman" w:eastAsia="Times New Roman" w:hAnsi="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63</w:t>
      </w:r>
      <w:r>
        <w:rPr>
          <w:rFonts w:ascii="Times New Roman" w:eastAsia="Times New Roman" w:hAnsi="Times New Roman"/>
          <w:sz w:val="28"/>
          <w:szCs w:val="28"/>
          <w:lang w:eastAsia="ru-RU"/>
        </w:rPr>
        <w:t>.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также может быть сообщена гражданину (его представителю) в устной и (или) в письменной форме.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Гражданин (его представитель) имеет право на получение информации и документов, необходимых для обоснования и рассмотрения жалобы.</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64</w:t>
      </w:r>
      <w:r>
        <w:rPr>
          <w:rFonts w:ascii="Times New Roman" w:eastAsia="Times New Roman" w:hAnsi="Times New Roman"/>
          <w:sz w:val="28"/>
          <w:szCs w:val="28"/>
          <w:lang w:eastAsia="ru-RU"/>
        </w:rPr>
        <w:t>. Министерство обеспечивает:</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рассмотрение жалоб в соответствии с требованиями настоящего раздела Административного регламента;</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направление жалобы в уполномоченный на ее рассмотрение орган в случае, предусмотренном </w:t>
      </w:r>
      <w:hyperlink r:id="rId51" w:anchor="P501" w:history="1">
        <w:r w:rsidRPr="000B3005">
          <w:rPr>
            <w:rStyle w:val="af6"/>
            <w:rFonts w:ascii="Times New Roman" w:eastAsia="Times New Roman" w:hAnsi="Times New Roman"/>
            <w:color w:val="auto"/>
            <w:sz w:val="28"/>
            <w:szCs w:val="28"/>
            <w:u w:val="none"/>
            <w:lang w:eastAsia="ru-RU"/>
          </w:rPr>
          <w:t>частью 1</w:t>
        </w:r>
      </w:hyperlink>
      <w:r w:rsidR="000B3005" w:rsidRPr="000B3005">
        <w:rPr>
          <w:rStyle w:val="af6"/>
          <w:rFonts w:ascii="Times New Roman" w:eastAsia="Times New Roman" w:hAnsi="Times New Roman"/>
          <w:color w:val="auto"/>
          <w:sz w:val="28"/>
          <w:szCs w:val="28"/>
          <w:u w:val="none"/>
          <w:lang w:eastAsia="ru-RU"/>
        </w:rPr>
        <w:t>66</w:t>
      </w:r>
      <w:r w:rsidRPr="00945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B3005">
        <w:rPr>
          <w:rFonts w:ascii="Times New Roman" w:eastAsia="Times New Roman" w:hAnsi="Times New Roman"/>
          <w:sz w:val="28"/>
          <w:szCs w:val="28"/>
          <w:lang w:eastAsia="ru-RU"/>
        </w:rPr>
        <w:t>65</w:t>
      </w:r>
      <w:r>
        <w:rPr>
          <w:rFonts w:ascii="Times New Roman" w:eastAsia="Times New Roman" w:hAnsi="Times New Roman"/>
          <w:sz w:val="28"/>
          <w:szCs w:val="28"/>
          <w:lang w:eastAsia="ru-RU"/>
        </w:rPr>
        <w:t>. Министерство обеспечивает:</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оснащение мест приема жалоб;</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 гражданина (его представителя) о порядке обжалования решений и действий (бездействия) Министра, Министерства, КГКУ «Центр выплат», их должностных лиц, гражданских служащих, в том числе по телефону, электронной почте, при личном приеме.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bookmarkStart w:id="26" w:name="P501"/>
      <w:bookmarkEnd w:id="26"/>
      <w:r>
        <w:rPr>
          <w:rFonts w:ascii="Times New Roman" w:eastAsia="Times New Roman" w:hAnsi="Times New Roman"/>
          <w:sz w:val="28"/>
          <w:szCs w:val="28"/>
          <w:lang w:eastAsia="ru-RU"/>
        </w:rPr>
        <w:lastRenderedPageBreak/>
        <w:t>1</w:t>
      </w:r>
      <w:r w:rsidR="000B3005">
        <w:rPr>
          <w:rFonts w:ascii="Times New Roman" w:eastAsia="Times New Roman" w:hAnsi="Times New Roman"/>
          <w:sz w:val="28"/>
          <w:szCs w:val="28"/>
          <w:lang w:eastAsia="ru-RU"/>
        </w:rPr>
        <w:t>66</w:t>
      </w:r>
      <w:r>
        <w:rPr>
          <w:rFonts w:ascii="Times New Roman" w:eastAsia="Times New Roman" w:hAnsi="Times New Roman"/>
          <w:sz w:val="28"/>
          <w:szCs w:val="28"/>
          <w:lang w:eastAsia="ru-RU"/>
        </w:rPr>
        <w:t xml:space="preserve">.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r:id="rId52" w:anchor="P505" w:history="1">
        <w:r w:rsidRPr="006B6BBE">
          <w:rPr>
            <w:rStyle w:val="af6"/>
            <w:rFonts w:ascii="Times New Roman" w:eastAsia="Times New Roman" w:hAnsi="Times New Roman"/>
            <w:color w:val="auto"/>
            <w:sz w:val="28"/>
            <w:szCs w:val="28"/>
            <w:u w:val="none"/>
            <w:lang w:eastAsia="ru-RU"/>
          </w:rPr>
          <w:t>части 1</w:t>
        </w:r>
      </w:hyperlink>
      <w:r w:rsidR="00E23EC9">
        <w:rPr>
          <w:rStyle w:val="af6"/>
          <w:rFonts w:ascii="Times New Roman" w:eastAsia="Times New Roman" w:hAnsi="Times New Roman"/>
          <w:color w:val="auto"/>
          <w:sz w:val="28"/>
          <w:szCs w:val="28"/>
          <w:u w:val="none"/>
          <w:lang w:eastAsia="ru-RU"/>
        </w:rPr>
        <w:t>67</w:t>
      </w:r>
      <w:r>
        <w:rPr>
          <w:rFonts w:ascii="Times New Roman" w:eastAsia="Times New Roman" w:hAnsi="Times New Roman"/>
          <w:sz w:val="28"/>
          <w:szCs w:val="28"/>
          <w:lang w:eastAsia="ru-RU"/>
        </w:rPr>
        <w:t xml:space="preserve"> и </w:t>
      </w:r>
      <w:hyperlink r:id="rId53" w:anchor="P511" w:history="1">
        <w:r w:rsidRPr="006B6BBE">
          <w:rPr>
            <w:rStyle w:val="af6"/>
            <w:rFonts w:ascii="Times New Roman" w:eastAsia="Times New Roman" w:hAnsi="Times New Roman"/>
            <w:color w:val="auto"/>
            <w:sz w:val="28"/>
            <w:szCs w:val="28"/>
            <w:u w:val="none"/>
            <w:lang w:eastAsia="ru-RU"/>
          </w:rPr>
          <w:t>пункте 2 части 1</w:t>
        </w:r>
      </w:hyperlink>
      <w:r w:rsidR="00E23EC9">
        <w:rPr>
          <w:rStyle w:val="af6"/>
          <w:rFonts w:ascii="Times New Roman" w:eastAsia="Times New Roman" w:hAnsi="Times New Roman"/>
          <w:color w:val="auto"/>
          <w:sz w:val="28"/>
          <w:szCs w:val="28"/>
          <w:u w:val="none"/>
          <w:lang w:eastAsia="ru-RU"/>
        </w:rPr>
        <w:t>68</w:t>
      </w:r>
      <w:r w:rsidRPr="00945C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настоящего Административного регламента.</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67</w:t>
      </w:r>
      <w:r>
        <w:rPr>
          <w:rFonts w:ascii="Times New Roman" w:eastAsia="Times New Roman" w:hAnsi="Times New Roman"/>
          <w:sz w:val="28"/>
          <w:szCs w:val="28"/>
          <w:lang w:eastAsia="ru-RU"/>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bookmarkStart w:id="27" w:name="P505"/>
      <w:bookmarkEnd w:id="27"/>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68</w:t>
      </w:r>
      <w:r>
        <w:rPr>
          <w:rFonts w:ascii="Times New Roman" w:eastAsia="Times New Roman" w:hAnsi="Times New Roman"/>
          <w:sz w:val="28"/>
          <w:szCs w:val="28"/>
          <w:lang w:eastAsia="ru-RU"/>
        </w:rPr>
        <w:t>. Министерство или его должностное лицо при получении жалобы вправе оставить ее без ответа в следующих случаях:</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если в жалобе не указаны фамилия, имя, отчество (при наличии), почтовый адрес заявителя;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69</w:t>
      </w:r>
      <w:r>
        <w:rPr>
          <w:rFonts w:ascii="Times New Roman" w:eastAsia="Times New Roman" w:hAnsi="Times New Roman"/>
          <w:sz w:val="28"/>
          <w:szCs w:val="28"/>
          <w:lang w:eastAsia="ru-RU"/>
        </w:rPr>
        <w:t>. Министерство отказывает в удовлетворении жалобы в следующих случаях:</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bookmarkStart w:id="28" w:name="P511"/>
      <w:bookmarkEnd w:id="28"/>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70</w:t>
      </w:r>
      <w:r>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Pr>
          <w:rFonts w:ascii="Times New Roman" w:eastAsia="Times New Roman" w:hAnsi="Times New Roman"/>
          <w:sz w:val="28"/>
          <w:szCs w:val="28"/>
          <w:lang w:eastAsia="ru-RU"/>
        </w:rPr>
        <w:lastRenderedPageBreak/>
        <w:t>нормативными правовыми актами Российской Федерации, нормативными правовыми актами Камчатского края, а также в иных формах;</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 в удовлетворении жалобы.</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71</w:t>
      </w:r>
      <w:r>
        <w:rPr>
          <w:rFonts w:ascii="Times New Roman" w:eastAsia="Times New Roman" w:hAnsi="Times New Roman"/>
          <w:sz w:val="28"/>
          <w:szCs w:val="28"/>
          <w:lang w:eastAsia="ru-RU"/>
        </w:rPr>
        <w:t>. Ответ по результатам рассмотрения жалобы направляется гражданина (его представителя) не позднее дня, следующего за днем принятия решения, в письменной форме.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72</w:t>
      </w:r>
      <w:r>
        <w:rPr>
          <w:rFonts w:ascii="Times New Roman" w:eastAsia="Times New Roman" w:hAnsi="Times New Roman"/>
          <w:sz w:val="28"/>
          <w:szCs w:val="28"/>
          <w:lang w:eastAsia="ru-RU"/>
        </w:rPr>
        <w:t>. В ответе по результатам рассмотрения жалобы указываются: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фамилия, имя, отчество (при наличии) или наименование заявителя;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основания для принятия решения по жалобе;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принятое по жалобе решение;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сведения о порядке обжалования принятого по жалобе решения.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73</w:t>
      </w:r>
      <w:r>
        <w:rPr>
          <w:rFonts w:ascii="Times New Roman" w:eastAsia="Times New Roman" w:hAnsi="Times New Roman"/>
          <w:sz w:val="28"/>
          <w:szCs w:val="28"/>
          <w:lang w:eastAsia="ru-RU"/>
        </w:rPr>
        <w:t>.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74</w:t>
      </w:r>
      <w:r>
        <w:rPr>
          <w:rFonts w:ascii="Times New Roman" w:eastAsia="Times New Roman" w:hAnsi="Times New Roman"/>
          <w:sz w:val="28"/>
          <w:szCs w:val="28"/>
          <w:lang w:eastAsia="ru-RU"/>
        </w:rPr>
        <w:t>.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75</w:t>
      </w:r>
      <w:r>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76</w:t>
      </w:r>
      <w:r>
        <w:rPr>
          <w:rFonts w:ascii="Times New Roman" w:eastAsia="Times New Roman" w:hAnsi="Times New Roman"/>
          <w:sz w:val="28"/>
          <w:szCs w:val="28"/>
          <w:lang w:eastAsia="ru-RU"/>
        </w:rPr>
        <w:t>. Решение, принятое по результатам рассмотрения жалобы, может быть обжаловано в судебном порядке.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77</w:t>
      </w:r>
      <w:r>
        <w:rPr>
          <w:rFonts w:ascii="Times New Roman" w:eastAsia="Times New Roman" w:hAnsi="Times New Roman"/>
          <w:sz w:val="28"/>
          <w:szCs w:val="28"/>
          <w:lang w:eastAsia="ru-RU"/>
        </w:rPr>
        <w:t>.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Федеральным законом от 27.07.2010 № 210-ФЗ;</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Постановлением Правительства Камчатского края от 14.02.2013 </w:t>
      </w:r>
      <w:r>
        <w:rPr>
          <w:rFonts w:ascii="Times New Roman" w:eastAsia="Times New Roman" w:hAnsi="Times New Roman"/>
          <w:sz w:val="28"/>
          <w:szCs w:val="28"/>
          <w:lang w:eastAsia="ru-RU"/>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2B33A5" w:rsidRDefault="002B33A5" w:rsidP="002B33A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E23EC9">
        <w:rPr>
          <w:rFonts w:ascii="Times New Roman" w:eastAsia="Times New Roman" w:hAnsi="Times New Roman"/>
          <w:sz w:val="28"/>
          <w:szCs w:val="28"/>
          <w:lang w:eastAsia="ru-RU"/>
        </w:rPr>
        <w:t>78.</w:t>
      </w:r>
      <w:r>
        <w:rPr>
          <w:rFonts w:ascii="Times New Roman" w:eastAsia="Times New Roman" w:hAnsi="Times New Roman"/>
          <w:sz w:val="28"/>
          <w:szCs w:val="28"/>
          <w:lang w:eastAsia="ru-RU"/>
        </w:rPr>
        <w:t xml:space="preserve"> Информация, указанная в настоящем разделе, подлежит обязательному размещению на ЕПГУ/РПГУ.</w:t>
      </w:r>
    </w:p>
    <w:p w:rsidR="002B33A5" w:rsidRPr="00F64F8B" w:rsidRDefault="002B33A5" w:rsidP="002B33A5">
      <w:pPr>
        <w:pStyle w:val="ConsPlusNormal"/>
        <w:ind w:firstLine="709"/>
        <w:jc w:val="both"/>
        <w:rPr>
          <w:rFonts w:ascii="Times New Roman" w:hAnsi="Times New Roman" w:cs="Times New Roman"/>
          <w:color w:val="FF0000"/>
        </w:rPr>
      </w:pPr>
    </w:p>
    <w:p w:rsidR="002B33A5" w:rsidRPr="00F64F8B" w:rsidRDefault="002B33A5" w:rsidP="002B33A5">
      <w:pPr>
        <w:pStyle w:val="ConsPlusNormal"/>
        <w:ind w:firstLine="709"/>
        <w:jc w:val="both"/>
        <w:rPr>
          <w:rFonts w:ascii="Times New Roman" w:hAnsi="Times New Roman" w:cs="Times New Roman"/>
          <w:color w:val="FF0000"/>
        </w:rPr>
      </w:pPr>
    </w:p>
    <w:p w:rsidR="002B33A5" w:rsidRPr="00F64F8B" w:rsidRDefault="002B33A5" w:rsidP="002B33A5">
      <w:pPr>
        <w:pStyle w:val="ConsPlusNormal"/>
        <w:jc w:val="both"/>
        <w:rPr>
          <w:rFonts w:ascii="Times New Roman" w:hAnsi="Times New Roman" w:cs="Times New Roman"/>
          <w:color w:val="FF0000"/>
        </w:rPr>
      </w:pPr>
    </w:p>
    <w:p w:rsidR="002B33A5" w:rsidRPr="00F64F8B" w:rsidRDefault="002B33A5" w:rsidP="002B33A5">
      <w:pPr>
        <w:pStyle w:val="ConsPlusNormal"/>
        <w:jc w:val="both"/>
        <w:rPr>
          <w:rFonts w:ascii="Times New Roman" w:hAnsi="Times New Roman" w:cs="Times New Roman"/>
          <w:color w:val="FF0000"/>
        </w:rPr>
      </w:pPr>
    </w:p>
    <w:p w:rsidR="005325B4" w:rsidRDefault="005325B4" w:rsidP="0022329D">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p>
    <w:p w:rsidR="009778D3" w:rsidRDefault="009778D3">
      <w:pPr>
        <w:pStyle w:val="ConsPlusNormal"/>
        <w:jc w:val="both"/>
        <w:rPr>
          <w:rFonts w:ascii="Times New Roman" w:hAnsi="Times New Roman" w:cs="Times New Roman"/>
        </w:rPr>
      </w:pPr>
    </w:p>
    <w:p w:rsidR="009778D3" w:rsidRDefault="009778D3">
      <w:pPr>
        <w:pStyle w:val="ConsPlusNormal"/>
        <w:jc w:val="both"/>
        <w:rPr>
          <w:rFonts w:ascii="Times New Roman" w:hAnsi="Times New Roman" w:cs="Times New Roman"/>
        </w:rPr>
      </w:pPr>
    </w:p>
    <w:p w:rsidR="0078265D" w:rsidRPr="00873543" w:rsidRDefault="0078265D">
      <w:pPr>
        <w:pStyle w:val="ConsPlusNormal"/>
        <w:jc w:val="both"/>
        <w:rPr>
          <w:rFonts w:ascii="Times New Roman" w:hAnsi="Times New Roman" w:cs="Times New Roman"/>
          <w:sz w:val="24"/>
          <w:szCs w:val="24"/>
        </w:rPr>
      </w:pPr>
    </w:p>
    <w:p w:rsidR="0078265D" w:rsidRPr="00873543" w:rsidRDefault="0078265D">
      <w:pPr>
        <w:pStyle w:val="ConsPlusNormal"/>
        <w:jc w:val="both"/>
        <w:rPr>
          <w:rFonts w:ascii="Times New Roman" w:hAnsi="Times New Roman" w:cs="Times New Roman"/>
          <w:sz w:val="24"/>
          <w:szCs w:val="24"/>
        </w:rPr>
      </w:pPr>
    </w:p>
    <w:p w:rsidR="0078265D" w:rsidRPr="00873543" w:rsidRDefault="0078265D">
      <w:pPr>
        <w:pStyle w:val="ConsPlusNormal"/>
        <w:jc w:val="both"/>
        <w:rPr>
          <w:rFonts w:ascii="Times New Roman" w:hAnsi="Times New Roman" w:cs="Times New Roman"/>
          <w:sz w:val="24"/>
          <w:szCs w:val="24"/>
        </w:rPr>
      </w:pPr>
    </w:p>
    <w:p w:rsidR="0078265D" w:rsidRPr="00873543" w:rsidRDefault="0078265D">
      <w:pPr>
        <w:pStyle w:val="ConsPlusNormal"/>
        <w:jc w:val="both"/>
        <w:rPr>
          <w:rFonts w:ascii="Times New Roman" w:hAnsi="Times New Roman" w:cs="Times New Roman"/>
          <w:sz w:val="24"/>
          <w:szCs w:val="24"/>
        </w:rPr>
      </w:pPr>
    </w:p>
    <w:p w:rsidR="009778D3" w:rsidRPr="00873543" w:rsidRDefault="009778D3">
      <w:pPr>
        <w:pStyle w:val="ConsPlusNormal"/>
        <w:jc w:val="both"/>
        <w:rPr>
          <w:rFonts w:ascii="Times New Roman" w:hAnsi="Times New Roman" w:cs="Times New Roman"/>
          <w:sz w:val="24"/>
          <w:szCs w:val="24"/>
        </w:rPr>
      </w:pPr>
    </w:p>
    <w:p w:rsidR="00421DB7" w:rsidRDefault="00421DB7">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Default="000B4D94">
      <w:pPr>
        <w:pStyle w:val="ConsPlusNormal"/>
        <w:jc w:val="both"/>
        <w:rPr>
          <w:rFonts w:ascii="Times New Roman" w:hAnsi="Times New Roman" w:cs="Times New Roman"/>
          <w:sz w:val="24"/>
          <w:szCs w:val="24"/>
        </w:rPr>
      </w:pPr>
    </w:p>
    <w:p w:rsidR="000B4D94" w:rsidRPr="00873543" w:rsidRDefault="000B4D94">
      <w:pPr>
        <w:pStyle w:val="ConsPlusNormal"/>
        <w:jc w:val="both"/>
        <w:rPr>
          <w:rFonts w:ascii="Times New Roman" w:hAnsi="Times New Roman" w:cs="Times New Roman"/>
          <w:sz w:val="24"/>
          <w:szCs w:val="24"/>
        </w:rPr>
      </w:pPr>
    </w:p>
    <w:p w:rsidR="00421DB7" w:rsidRPr="00873543" w:rsidRDefault="00421DB7">
      <w:pPr>
        <w:pStyle w:val="ConsPlusNormal"/>
        <w:jc w:val="both"/>
        <w:rPr>
          <w:rFonts w:ascii="Times New Roman" w:hAnsi="Times New Roman" w:cs="Times New Roman"/>
          <w:sz w:val="24"/>
          <w:szCs w:val="24"/>
        </w:rPr>
      </w:pPr>
    </w:p>
    <w:p w:rsidR="00421DB7" w:rsidRPr="00873543" w:rsidRDefault="00421DB7" w:rsidP="00421DB7">
      <w:pPr>
        <w:widowControl w:val="0"/>
        <w:autoSpaceDE w:val="0"/>
        <w:autoSpaceDN w:val="0"/>
        <w:adjustRightInd w:val="0"/>
        <w:spacing w:after="0" w:line="240" w:lineRule="auto"/>
        <w:ind w:left="4962"/>
        <w:outlineLvl w:val="1"/>
        <w:rPr>
          <w:rFonts w:ascii="Times New Roman" w:hAnsi="Times New Roman" w:cs="Times New Roman"/>
          <w:sz w:val="28"/>
          <w:szCs w:val="28"/>
        </w:rPr>
      </w:pPr>
      <w:r w:rsidRPr="00873543">
        <w:rPr>
          <w:rFonts w:ascii="Times New Roman" w:hAnsi="Times New Roman" w:cs="Times New Roman"/>
          <w:sz w:val="28"/>
          <w:szCs w:val="28"/>
        </w:rPr>
        <w:lastRenderedPageBreak/>
        <w:t xml:space="preserve">Приложение </w:t>
      </w:r>
      <w:r w:rsidR="00873543" w:rsidRPr="00873543">
        <w:rPr>
          <w:rFonts w:ascii="Times New Roman" w:hAnsi="Times New Roman" w:cs="Times New Roman"/>
          <w:sz w:val="28"/>
          <w:szCs w:val="28"/>
        </w:rPr>
        <w:t>1</w:t>
      </w:r>
    </w:p>
    <w:p w:rsidR="00421DB7" w:rsidRPr="00873543" w:rsidRDefault="00421DB7" w:rsidP="00421DB7">
      <w:pPr>
        <w:widowControl w:val="0"/>
        <w:autoSpaceDE w:val="0"/>
        <w:autoSpaceDN w:val="0"/>
        <w:adjustRightInd w:val="0"/>
        <w:spacing w:after="0" w:line="240" w:lineRule="auto"/>
        <w:ind w:left="4962"/>
        <w:jc w:val="both"/>
        <w:rPr>
          <w:rFonts w:ascii="Calibri" w:hAnsi="Calibri" w:cs="Calibri"/>
          <w:sz w:val="24"/>
          <w:szCs w:val="24"/>
        </w:rPr>
      </w:pPr>
      <w:r w:rsidRPr="00873543">
        <w:rPr>
          <w:rFonts w:ascii="Times New Roman" w:hAnsi="Times New Roman" w:cs="Times New Roman"/>
          <w:sz w:val="24"/>
          <w:szCs w:val="24"/>
        </w:rPr>
        <w:t xml:space="preserve"> </w:t>
      </w:r>
      <w:r w:rsidR="00873543" w:rsidRPr="00873543">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00873543" w:rsidRPr="00873543">
        <w:rPr>
          <w:rStyle w:val="a7"/>
          <w:rFonts w:ascii="Times New Roman" w:hAnsi="Times New Roman" w:cs="Times New Roman"/>
          <w:b w:val="0"/>
          <w:bCs w:val="0"/>
          <w:color w:val="000000"/>
          <w:sz w:val="24"/>
          <w:szCs w:val="24"/>
        </w:rPr>
        <w:t xml:space="preserve">по предоставлению государственной услуги </w:t>
      </w:r>
      <w:r w:rsidR="00873543" w:rsidRPr="00873543">
        <w:rPr>
          <w:rFonts w:ascii="Times New Roman" w:hAnsi="Times New Roman" w:cs="Times New Roman"/>
          <w:sz w:val="24"/>
          <w:szCs w:val="24"/>
        </w:rPr>
        <w:t>«Предоставление е</w:t>
      </w:r>
      <w:r w:rsidR="00873543" w:rsidRPr="00873543">
        <w:rPr>
          <w:rStyle w:val="a7"/>
          <w:rFonts w:ascii="Times New Roman" w:hAnsi="Times New Roman" w:cs="Times New Roman"/>
          <w:b w:val="0"/>
          <w:bCs w:val="0"/>
          <w:color w:val="000000"/>
          <w:sz w:val="24"/>
          <w:szCs w:val="24"/>
        </w:rPr>
        <w:t xml:space="preserve">жемесячной денежной выплаты </w:t>
      </w:r>
      <w:r w:rsidR="00873543" w:rsidRPr="00873543">
        <w:rPr>
          <w:rFonts w:ascii="Times New Roman" w:hAnsi="Times New Roman" w:cs="Times New Roman"/>
          <w:bCs/>
          <w:sz w:val="24"/>
          <w:szCs w:val="24"/>
        </w:rPr>
        <w:t>отдельным категориям граждан, проживающим в Камчатском крае»</w:t>
      </w:r>
    </w:p>
    <w:p w:rsidR="00421DB7" w:rsidRDefault="00421DB7" w:rsidP="00421DB7">
      <w:pPr>
        <w:widowControl w:val="0"/>
        <w:autoSpaceDE w:val="0"/>
        <w:autoSpaceDN w:val="0"/>
        <w:adjustRightInd w:val="0"/>
        <w:spacing w:after="0" w:line="240" w:lineRule="auto"/>
        <w:jc w:val="center"/>
        <w:rPr>
          <w:rFonts w:ascii="Times New Roman" w:hAnsi="Times New Roman" w:cs="Times New Roman"/>
          <w:sz w:val="28"/>
          <w:szCs w:val="28"/>
        </w:rPr>
      </w:pPr>
    </w:p>
    <w:p w:rsidR="00421DB7" w:rsidRDefault="00421DB7" w:rsidP="00421DB7">
      <w:pPr>
        <w:widowControl w:val="0"/>
        <w:autoSpaceDE w:val="0"/>
        <w:autoSpaceDN w:val="0"/>
        <w:adjustRightInd w:val="0"/>
        <w:spacing w:after="0" w:line="240" w:lineRule="auto"/>
        <w:jc w:val="center"/>
        <w:rPr>
          <w:rFonts w:ascii="Times New Roman" w:hAnsi="Times New Roman" w:cs="Times New Roman"/>
          <w:sz w:val="28"/>
          <w:szCs w:val="28"/>
        </w:rPr>
      </w:pPr>
      <w:r w:rsidRPr="0098621F">
        <w:rPr>
          <w:rFonts w:ascii="Times New Roman" w:hAnsi="Times New Roman" w:cs="Times New Roman"/>
          <w:sz w:val="28"/>
          <w:szCs w:val="28"/>
        </w:rPr>
        <w:t>Обра</w:t>
      </w:r>
      <w:r w:rsidR="00873543">
        <w:rPr>
          <w:rFonts w:ascii="Times New Roman" w:hAnsi="Times New Roman" w:cs="Times New Roman"/>
          <w:sz w:val="28"/>
          <w:szCs w:val="28"/>
        </w:rPr>
        <w:t>з</w:t>
      </w:r>
      <w:r w:rsidRPr="0098621F">
        <w:rPr>
          <w:rFonts w:ascii="Times New Roman" w:hAnsi="Times New Roman" w:cs="Times New Roman"/>
          <w:sz w:val="28"/>
          <w:szCs w:val="28"/>
        </w:rPr>
        <w:t>ц</w:t>
      </w:r>
      <w:r w:rsidR="00873543">
        <w:rPr>
          <w:rFonts w:ascii="Times New Roman" w:hAnsi="Times New Roman" w:cs="Times New Roman"/>
          <w:sz w:val="28"/>
          <w:szCs w:val="28"/>
        </w:rPr>
        <w:t>ы</w:t>
      </w:r>
      <w:r w:rsidRPr="0098621F">
        <w:rPr>
          <w:rFonts w:ascii="Times New Roman" w:hAnsi="Times New Roman" w:cs="Times New Roman"/>
          <w:sz w:val="28"/>
          <w:szCs w:val="28"/>
        </w:rPr>
        <w:t xml:space="preserve"> заявлени</w:t>
      </w:r>
      <w:r w:rsidR="00873543">
        <w:rPr>
          <w:rFonts w:ascii="Times New Roman" w:hAnsi="Times New Roman" w:cs="Times New Roman"/>
          <w:sz w:val="28"/>
          <w:szCs w:val="28"/>
        </w:rPr>
        <w:t>й</w:t>
      </w:r>
    </w:p>
    <w:p w:rsidR="00873543" w:rsidRDefault="00873543" w:rsidP="0087354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Форма 1 </w:t>
      </w:r>
    </w:p>
    <w:p w:rsidR="00873543" w:rsidRPr="00BD31D5" w:rsidRDefault="00873543" w:rsidP="00873543">
      <w:pPr>
        <w:widowControl w:val="0"/>
        <w:suppressAutoHyphens/>
        <w:autoSpaceDE w:val="0"/>
        <w:autoSpaceDN w:val="0"/>
        <w:adjustRightInd w:val="0"/>
        <w:spacing w:after="0" w:line="240" w:lineRule="auto"/>
        <w:rPr>
          <w:rFonts w:ascii="Times New Roman" w:hAnsi="Times New Roman" w:cs="Times New Roman"/>
          <w:sz w:val="28"/>
          <w:szCs w:val="28"/>
          <w:lang w:eastAsia="ar-SA"/>
        </w:rPr>
      </w:pP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283"/>
        <w:gridCol w:w="142"/>
        <w:gridCol w:w="283"/>
        <w:gridCol w:w="567"/>
        <w:gridCol w:w="284"/>
        <w:gridCol w:w="425"/>
        <w:gridCol w:w="284"/>
        <w:gridCol w:w="992"/>
        <w:gridCol w:w="425"/>
        <w:gridCol w:w="709"/>
        <w:gridCol w:w="567"/>
        <w:gridCol w:w="674"/>
      </w:tblGrid>
      <w:tr w:rsidR="00873543" w:rsidRPr="00BD31D5" w:rsidTr="00873543">
        <w:tc>
          <w:tcPr>
            <w:tcW w:w="6344" w:type="dxa"/>
            <w:gridSpan w:val="14"/>
          </w:tcPr>
          <w:p w:rsidR="00873543" w:rsidRPr="00BD31D5" w:rsidRDefault="00873543" w:rsidP="00873543">
            <w:pPr>
              <w:widowControl w:val="0"/>
              <w:suppressAutoHyphens/>
              <w:autoSpaceDE w:val="0"/>
              <w:autoSpaceDN w:val="0"/>
              <w:adjustRightInd w:val="0"/>
              <w:jc w:val="both"/>
              <w:rPr>
                <w:rFonts w:ascii="Times New Roman" w:hAnsi="Times New Roman" w:cs="Times New Roman"/>
                <w:sz w:val="28"/>
                <w:szCs w:val="28"/>
              </w:rPr>
            </w:pPr>
            <w:r w:rsidRPr="00BD31D5">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873543" w:rsidRPr="00BD31D5" w:rsidTr="00873543">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rPr>
              <w:t>от</w:t>
            </w:r>
          </w:p>
        </w:tc>
        <w:tc>
          <w:tcPr>
            <w:tcW w:w="5777" w:type="dxa"/>
            <w:gridSpan w:val="13"/>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p>
        </w:tc>
      </w:tr>
      <w:tr w:rsidR="00873543" w:rsidRPr="00BD31D5" w:rsidTr="00873543">
        <w:tc>
          <w:tcPr>
            <w:tcW w:w="6344" w:type="dxa"/>
            <w:gridSpan w:val="14"/>
          </w:tcPr>
          <w:p w:rsidR="00873543" w:rsidRPr="00BD31D5" w:rsidRDefault="00873543" w:rsidP="00873543">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i/>
                <w:sz w:val="16"/>
                <w:szCs w:val="16"/>
                <w:lang w:eastAsia="ar-SA"/>
              </w:rPr>
              <w:t>(фамилия, имя, отчество)</w:t>
            </w:r>
          </w:p>
        </w:tc>
      </w:tr>
      <w:tr w:rsidR="00873543" w:rsidRPr="00BD31D5" w:rsidTr="00873543">
        <w:tc>
          <w:tcPr>
            <w:tcW w:w="6344" w:type="dxa"/>
            <w:gridSpan w:val="14"/>
          </w:tcPr>
          <w:p w:rsidR="00873543" w:rsidRPr="00BD31D5" w:rsidRDefault="00873543" w:rsidP="00873543">
            <w:pPr>
              <w:suppressAutoHyphens/>
              <w:jc w:val="both"/>
              <w:rPr>
                <w:rFonts w:ascii="Times New Roman" w:hAnsi="Times New Roman" w:cs="Times New Roman"/>
              </w:rPr>
            </w:pPr>
            <w:r w:rsidRPr="00BD31D5">
              <w:rPr>
                <w:rFonts w:ascii="Times New Roman" w:hAnsi="Times New Roman" w:cs="Times New Roman"/>
                <w:lang w:eastAsia="ar-SA"/>
              </w:rPr>
              <w:t>являющегося представителем (опекуном, попечителем) над</w:t>
            </w:r>
          </w:p>
        </w:tc>
      </w:tr>
      <w:tr w:rsidR="00873543" w:rsidRPr="00BD31D5" w:rsidTr="00873543">
        <w:tc>
          <w:tcPr>
            <w:tcW w:w="6344" w:type="dxa"/>
            <w:gridSpan w:val="14"/>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p>
        </w:tc>
      </w:tr>
      <w:tr w:rsidR="00873543" w:rsidRPr="00BD31D5" w:rsidTr="00873543">
        <w:tc>
          <w:tcPr>
            <w:tcW w:w="6344" w:type="dxa"/>
            <w:gridSpan w:val="14"/>
            <w:tcBorders>
              <w:top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sz w:val="16"/>
                <w:szCs w:val="16"/>
                <w:lang w:eastAsia="ar-SA"/>
              </w:rPr>
              <w:t>(</w:t>
            </w:r>
            <w:r w:rsidRPr="00BD31D5">
              <w:rPr>
                <w:rFonts w:ascii="Times New Roman" w:hAnsi="Times New Roman" w:cs="Times New Roman"/>
                <w:i/>
                <w:sz w:val="16"/>
                <w:szCs w:val="16"/>
                <w:lang w:eastAsia="ar-SA"/>
              </w:rPr>
              <w:t>фамилия, имя, отчество)</w:t>
            </w:r>
          </w:p>
        </w:tc>
      </w:tr>
      <w:tr w:rsidR="00873543" w:rsidRPr="00BD31D5" w:rsidTr="00873543">
        <w:tc>
          <w:tcPr>
            <w:tcW w:w="6344" w:type="dxa"/>
            <w:gridSpan w:val="14"/>
          </w:tcPr>
          <w:p w:rsidR="00873543" w:rsidRPr="00BD31D5" w:rsidRDefault="00873543" w:rsidP="00873543">
            <w:pPr>
              <w:widowControl w:val="0"/>
              <w:suppressAutoHyphens/>
              <w:autoSpaceDE w:val="0"/>
              <w:autoSpaceDN w:val="0"/>
              <w:adjustRightInd w:val="0"/>
              <w:rPr>
                <w:rFonts w:ascii="Times New Roman" w:hAnsi="Times New Roman" w:cs="Times New Roman"/>
              </w:rPr>
            </w:pPr>
            <w:r w:rsidRPr="00BD31D5">
              <w:rPr>
                <w:rFonts w:ascii="Times New Roman" w:hAnsi="Times New Roman" w:cs="Times New Roman"/>
                <w:lang w:eastAsia="ar-SA"/>
              </w:rPr>
              <w:t xml:space="preserve">зарегистрированного по месту жительства (пребывания) по </w:t>
            </w:r>
          </w:p>
        </w:tc>
      </w:tr>
      <w:tr w:rsidR="00873543" w:rsidRPr="00BD31D5" w:rsidTr="00873543">
        <w:tc>
          <w:tcPr>
            <w:tcW w:w="992" w:type="dxa"/>
            <w:gridSpan w:val="3"/>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lang w:eastAsia="ar-SA"/>
              </w:rPr>
              <w:t>адресу:</w:t>
            </w:r>
          </w:p>
        </w:tc>
        <w:tc>
          <w:tcPr>
            <w:tcW w:w="5352" w:type="dxa"/>
            <w:gridSpan w:val="11"/>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p>
        </w:tc>
      </w:tr>
      <w:tr w:rsidR="00873543" w:rsidRPr="00BD31D5" w:rsidTr="00873543">
        <w:tc>
          <w:tcPr>
            <w:tcW w:w="6344" w:type="dxa"/>
            <w:gridSpan w:val="14"/>
          </w:tcPr>
          <w:p w:rsidR="00873543" w:rsidRPr="00BD31D5" w:rsidRDefault="00873543" w:rsidP="00873543">
            <w:pPr>
              <w:suppressAutoHyphens/>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873543" w:rsidRPr="00BD31D5" w:rsidTr="00873543">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9"/>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709" w:type="dxa"/>
            <w:gridSpan w:val="2"/>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дом</w:t>
            </w:r>
          </w:p>
        </w:tc>
        <w:tc>
          <w:tcPr>
            <w:tcW w:w="5635" w:type="dxa"/>
            <w:gridSpan w:val="12"/>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6344" w:type="dxa"/>
            <w:gridSpan w:val="14"/>
          </w:tcPr>
          <w:p w:rsidR="00873543" w:rsidRPr="00BD31D5" w:rsidRDefault="00873543" w:rsidP="00873543">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(индивидуальный, многоквартирный – нужное вписать)</w:t>
            </w:r>
          </w:p>
        </w:tc>
      </w:tr>
      <w:tr w:rsidR="00873543" w:rsidRPr="00BD31D5" w:rsidTr="00873543">
        <w:tc>
          <w:tcPr>
            <w:tcW w:w="1134" w:type="dxa"/>
            <w:gridSpan w:val="4"/>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квартира</w:t>
            </w:r>
          </w:p>
        </w:tc>
        <w:tc>
          <w:tcPr>
            <w:tcW w:w="5210" w:type="dxa"/>
            <w:gridSpan w:val="10"/>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6344" w:type="dxa"/>
            <w:gridSpan w:val="14"/>
          </w:tcPr>
          <w:p w:rsidR="00873543" w:rsidRPr="00BD31D5" w:rsidRDefault="00873543" w:rsidP="00873543">
            <w:pPr>
              <w:suppressAutoHyphens/>
              <w:jc w:val="center"/>
              <w:rPr>
                <w:rFonts w:ascii="Times New Roman" w:hAnsi="Times New Roman" w:cs="Times New Roman"/>
                <w:vertAlign w:val="superscript"/>
                <w:lang w:eastAsia="ar-SA"/>
              </w:rPr>
            </w:pPr>
            <w:r w:rsidRPr="00BD31D5">
              <w:rPr>
                <w:rFonts w:ascii="Times New Roman" w:hAnsi="Times New Roman" w:cs="Times New Roman"/>
                <w:sz w:val="16"/>
                <w:szCs w:val="16"/>
                <w:lang w:eastAsia="ar-SA"/>
              </w:rPr>
              <w:t>(</w:t>
            </w:r>
            <w:r w:rsidRPr="00BD31D5">
              <w:rPr>
                <w:rFonts w:ascii="Times New Roman" w:hAnsi="Times New Roman" w:cs="Times New Roman"/>
                <w:i/>
                <w:sz w:val="16"/>
                <w:szCs w:val="16"/>
                <w:lang w:eastAsia="ar-SA"/>
              </w:rPr>
              <w:t>государственная, муниципальная, частная, отдельная или коммунальная – нужное вписать)</w:t>
            </w:r>
          </w:p>
        </w:tc>
      </w:tr>
      <w:tr w:rsidR="00873543" w:rsidRPr="00BD31D5" w:rsidTr="00873543">
        <w:tc>
          <w:tcPr>
            <w:tcW w:w="1417" w:type="dxa"/>
            <w:gridSpan w:val="5"/>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отопление</w:t>
            </w:r>
          </w:p>
        </w:tc>
        <w:tc>
          <w:tcPr>
            <w:tcW w:w="4927" w:type="dxa"/>
            <w:gridSpan w:val="9"/>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6344" w:type="dxa"/>
            <w:gridSpan w:val="14"/>
          </w:tcPr>
          <w:p w:rsidR="00873543" w:rsidRPr="00BD31D5" w:rsidRDefault="00873543" w:rsidP="00873543">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(центральное, печное, от бойлера на нефтяном жидком топливе)</w:t>
            </w:r>
          </w:p>
        </w:tc>
      </w:tr>
      <w:tr w:rsidR="00873543" w:rsidRPr="00BD31D5" w:rsidTr="00873543">
        <w:tc>
          <w:tcPr>
            <w:tcW w:w="2977" w:type="dxa"/>
            <w:gridSpan w:val="9"/>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6344" w:type="dxa"/>
            <w:gridSpan w:val="14"/>
          </w:tcPr>
          <w:p w:rsidR="00873543" w:rsidRPr="00BD31D5" w:rsidRDefault="00873543" w:rsidP="00873543">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873543" w:rsidRPr="00BD31D5" w:rsidTr="00873543">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9"/>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1984" w:type="dxa"/>
            <w:gridSpan w:val="6"/>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телефон сотовый</w:t>
            </w:r>
          </w:p>
        </w:tc>
        <w:tc>
          <w:tcPr>
            <w:tcW w:w="4360" w:type="dxa"/>
            <w:gridSpan w:val="8"/>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2268" w:type="dxa"/>
            <w:gridSpan w:val="7"/>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rPr>
              <w:t>телефон домашний</w:t>
            </w:r>
          </w:p>
        </w:tc>
        <w:tc>
          <w:tcPr>
            <w:tcW w:w="4076" w:type="dxa"/>
            <w:gridSpan w:val="7"/>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2693" w:type="dxa"/>
            <w:gridSpan w:val="8"/>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управляющая компания</w:t>
            </w:r>
          </w:p>
        </w:tc>
        <w:tc>
          <w:tcPr>
            <w:tcW w:w="3651" w:type="dxa"/>
            <w:gridSpan w:val="6"/>
            <w:tcBorders>
              <w:bottom w:val="single" w:sz="4" w:space="0" w:color="auto"/>
            </w:tcBorders>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p>
        </w:tc>
      </w:tr>
      <w:tr w:rsidR="00873543" w:rsidRPr="00BD31D5" w:rsidTr="00873543">
        <w:tc>
          <w:tcPr>
            <w:tcW w:w="6344" w:type="dxa"/>
            <w:gridSpan w:val="14"/>
            <w:tcBorders>
              <w:bottom w:val="single" w:sz="4" w:space="0" w:color="auto"/>
            </w:tcBorders>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p>
        </w:tc>
      </w:tr>
    </w:tbl>
    <w:p w:rsidR="00873543" w:rsidRPr="00BD31D5" w:rsidRDefault="00873543" w:rsidP="00873543">
      <w:pPr>
        <w:suppressAutoHyphens/>
        <w:spacing w:after="0" w:line="240" w:lineRule="auto"/>
        <w:jc w:val="center"/>
        <w:rPr>
          <w:rFonts w:ascii="Times New Roman" w:hAnsi="Times New Roman" w:cs="Times New Roman"/>
          <w:b/>
          <w:lang w:eastAsia="ar-SA"/>
        </w:rPr>
      </w:pPr>
    </w:p>
    <w:p w:rsidR="00873543" w:rsidRPr="00BD31D5" w:rsidRDefault="00873543" w:rsidP="00873543">
      <w:pPr>
        <w:suppressAutoHyphens/>
        <w:spacing w:after="0" w:line="240" w:lineRule="auto"/>
        <w:jc w:val="center"/>
        <w:rPr>
          <w:rFonts w:ascii="Times New Roman" w:hAnsi="Times New Roman" w:cs="Times New Roman"/>
          <w:b/>
          <w:lang w:eastAsia="ar-SA"/>
        </w:rPr>
      </w:pPr>
      <w:r w:rsidRPr="00BD31D5">
        <w:rPr>
          <w:rFonts w:ascii="Times New Roman" w:hAnsi="Times New Roman" w:cs="Times New Roman"/>
          <w:b/>
          <w:lang w:eastAsia="ar-SA"/>
        </w:rPr>
        <w:t>ЗАЯВЛЕНИЕ</w:t>
      </w:r>
    </w:p>
    <w:p w:rsidR="00873543" w:rsidRPr="00BD31D5" w:rsidRDefault="00873543" w:rsidP="00873543">
      <w:pPr>
        <w:suppressAutoHyphens/>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Прошу предоставить (возобновить предоставление, продолжить предоставление - </w:t>
      </w:r>
      <w:r w:rsidRPr="00BD31D5">
        <w:rPr>
          <w:rFonts w:ascii="Times New Roman" w:hAnsi="Times New Roman" w:cs="Times New Roman"/>
          <w:i/>
          <w:lang w:eastAsia="ar-SA"/>
        </w:rPr>
        <w:t>нужное подчеркнуть</w:t>
      </w:r>
      <w:r w:rsidRPr="00BD31D5">
        <w:rPr>
          <w:rFonts w:ascii="Times New Roman" w:hAnsi="Times New Roman" w:cs="Times New Roman"/>
          <w:lang w:eastAsia="ar-SA"/>
        </w:rPr>
        <w:t xml:space="preserve">) мне (моему ребенку, опекаемому, лицу, находящемуся под попечительством – </w:t>
      </w:r>
      <w:r w:rsidRPr="00BD31D5">
        <w:rPr>
          <w:rFonts w:ascii="Times New Roman" w:hAnsi="Times New Roman" w:cs="Times New Roman"/>
          <w:i/>
          <w:lang w:eastAsia="ar-SA"/>
        </w:rPr>
        <w:t xml:space="preserve">нужное </w:t>
      </w:r>
      <w:proofErr w:type="gramStart"/>
      <w:r w:rsidRPr="00BD31D5">
        <w:rPr>
          <w:rFonts w:ascii="Times New Roman" w:hAnsi="Times New Roman" w:cs="Times New Roman"/>
          <w:i/>
          <w:lang w:eastAsia="ar-SA"/>
        </w:rPr>
        <w:t>подчеркнуть</w:t>
      </w:r>
      <w:r w:rsidRPr="00BD31D5">
        <w:rPr>
          <w:rFonts w:ascii="Times New Roman" w:hAnsi="Times New Roman" w:cs="Times New Roman"/>
          <w:lang w:eastAsia="ar-SA"/>
        </w:rPr>
        <w:t>)_</w:t>
      </w:r>
      <w:proofErr w:type="gramEnd"/>
      <w:r w:rsidRPr="00BD31D5">
        <w:rPr>
          <w:rFonts w:ascii="Times New Roman" w:hAnsi="Times New Roman" w:cs="Times New Roman"/>
          <w:lang w:eastAsia="ar-SA"/>
        </w:rPr>
        <w:t>__________________________________________________________________________</w:t>
      </w:r>
    </w:p>
    <w:p w:rsidR="00873543" w:rsidRPr="00BD31D5" w:rsidRDefault="00873543" w:rsidP="00873543">
      <w:pPr>
        <w:suppressAutoHyphens/>
        <w:spacing w:after="0" w:line="240" w:lineRule="auto"/>
        <w:ind w:firstLine="708"/>
        <w:rPr>
          <w:rFonts w:ascii="Times New Roman" w:hAnsi="Times New Roman" w:cs="Times New Roman"/>
          <w:i/>
          <w:sz w:val="16"/>
          <w:szCs w:val="16"/>
          <w:lang w:eastAsia="ar-SA"/>
        </w:rPr>
      </w:pPr>
      <w:r>
        <w:rPr>
          <w:rFonts w:ascii="Times New Roman" w:hAnsi="Times New Roman" w:cs="Times New Roman"/>
          <w:i/>
          <w:sz w:val="16"/>
          <w:szCs w:val="16"/>
          <w:lang w:eastAsia="ar-SA"/>
        </w:rPr>
        <w:t xml:space="preserve">                                                 </w:t>
      </w:r>
      <w:r w:rsidRPr="00BD31D5">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873543" w:rsidRPr="00BD31D5" w:rsidRDefault="00873543" w:rsidP="00873543">
      <w:pPr>
        <w:suppressAutoHyphens/>
        <w:spacing w:after="0" w:line="240" w:lineRule="auto"/>
        <w:jc w:val="both"/>
        <w:rPr>
          <w:rFonts w:ascii="Times New Roman" w:hAnsi="Times New Roman" w:cs="Times New Roman"/>
          <w:vertAlign w:val="superscript"/>
          <w:lang w:eastAsia="ar-SA"/>
        </w:rPr>
      </w:pPr>
    </w:p>
    <w:p w:rsidR="00873543" w:rsidRPr="00BD31D5" w:rsidRDefault="00873543" w:rsidP="00873543">
      <w:pPr>
        <w:suppressAutoHyphens/>
        <w:spacing w:after="0" w:line="240" w:lineRule="auto"/>
        <w:rPr>
          <w:rFonts w:ascii="Times New Roman" w:hAnsi="Times New Roman" w:cs="Times New Roman"/>
          <w:lang w:eastAsia="ar-SA"/>
        </w:rPr>
      </w:pPr>
      <w:r w:rsidRPr="00BD31D5">
        <w:rPr>
          <w:rFonts w:ascii="Times New Roman" w:hAnsi="Times New Roman" w:cs="Times New Roman"/>
          <w:lang w:eastAsia="ar-SA"/>
        </w:rPr>
        <w:t>по льготной категории ________________________________________</w:t>
      </w:r>
      <w:r>
        <w:rPr>
          <w:rFonts w:ascii="Times New Roman" w:hAnsi="Times New Roman" w:cs="Times New Roman"/>
          <w:lang w:eastAsia="ar-SA"/>
        </w:rPr>
        <w:t>___________</w:t>
      </w:r>
      <w:r w:rsidRPr="00BD31D5">
        <w:rPr>
          <w:rFonts w:ascii="Times New Roman" w:hAnsi="Times New Roman" w:cs="Times New Roman"/>
          <w:lang w:eastAsia="ar-SA"/>
        </w:rPr>
        <w:t>________________</w:t>
      </w:r>
    </w:p>
    <w:p w:rsidR="00873543" w:rsidRPr="00BD31D5" w:rsidRDefault="00873543" w:rsidP="00873543">
      <w:pPr>
        <w:numPr>
          <w:ilvl w:val="0"/>
          <w:numId w:val="1"/>
        </w:numPr>
        <w:tabs>
          <w:tab w:val="num" w:pos="284"/>
        </w:tabs>
        <w:suppressAutoHyphens/>
        <w:autoSpaceDE w:val="0"/>
        <w:autoSpaceDN w:val="0"/>
        <w:adjustRightInd w:val="0"/>
        <w:spacing w:after="0" w:line="240" w:lineRule="auto"/>
        <w:ind w:left="0" w:firstLine="0"/>
        <w:jc w:val="both"/>
        <w:rPr>
          <w:rFonts w:ascii="Times New Roman" w:hAnsi="Times New Roman" w:cs="Times New Roman"/>
          <w:i/>
          <w:lang w:eastAsia="ar-SA"/>
        </w:rPr>
      </w:pPr>
      <w:r w:rsidRPr="00BD31D5">
        <w:rPr>
          <w:rFonts w:ascii="Times New Roman" w:hAnsi="Times New Roman" w:cs="Times New Roman"/>
          <w:b/>
          <w:lang w:eastAsia="ar-SA"/>
        </w:rPr>
        <w:t xml:space="preserve">ежемесячную денежную выплату </w:t>
      </w:r>
      <w:r w:rsidRPr="00BD31D5">
        <w:rPr>
          <w:rFonts w:ascii="Times New Roman" w:hAnsi="Times New Roman" w:cs="Times New Roman"/>
          <w:lang w:eastAsia="ar-SA"/>
        </w:rPr>
        <w:t xml:space="preserve">(ЕДВ) </w:t>
      </w:r>
      <w:r w:rsidRPr="00BD31D5">
        <w:rPr>
          <w:rFonts w:ascii="Times New Roman" w:hAnsi="Times New Roman" w:cs="Times New Roman"/>
          <w:i/>
          <w:lang w:eastAsia="ar-SA"/>
        </w:rPr>
        <w:t>(для ветеранов труда, реабилитированных лиц, лиц, признанных пострадавшими от политических репрессий, ветеранов ВОВ ст.20, не получающих ЕДВ в отделении Пенсионного фонда Российской Федерации по иным основаниям),</w:t>
      </w:r>
    </w:p>
    <w:p w:rsidR="00873543" w:rsidRPr="00BD31D5" w:rsidRDefault="00873543" w:rsidP="00873543">
      <w:pPr>
        <w:numPr>
          <w:ilvl w:val="0"/>
          <w:numId w:val="1"/>
        </w:numPr>
        <w:tabs>
          <w:tab w:val="num" w:pos="284"/>
        </w:tabs>
        <w:suppressAutoHyphens/>
        <w:autoSpaceDE w:val="0"/>
        <w:autoSpaceDN w:val="0"/>
        <w:adjustRightInd w:val="0"/>
        <w:spacing w:after="0" w:line="240" w:lineRule="auto"/>
        <w:ind w:left="0" w:firstLine="0"/>
        <w:jc w:val="both"/>
        <w:rPr>
          <w:rFonts w:ascii="Times New Roman" w:hAnsi="Times New Roman" w:cs="Times New Roman"/>
          <w:lang w:eastAsia="ar-SA"/>
        </w:rPr>
      </w:pPr>
      <w:r w:rsidRPr="00BD31D5">
        <w:rPr>
          <w:rFonts w:ascii="Times New Roman" w:hAnsi="Times New Roman" w:cs="Times New Roman"/>
          <w:b/>
          <w:lang w:eastAsia="ar-SA"/>
        </w:rPr>
        <w:t>денежную компенсацию</w:t>
      </w:r>
      <w:r w:rsidRPr="00BD31D5">
        <w:rPr>
          <w:rFonts w:ascii="Times New Roman" w:hAnsi="Times New Roman" w:cs="Times New Roman"/>
          <w:lang w:eastAsia="ar-SA"/>
        </w:rPr>
        <w:t xml:space="preserve"> части</w:t>
      </w:r>
      <w:r w:rsidRPr="00BD31D5">
        <w:rPr>
          <w:rFonts w:ascii="Times New Roman" w:hAnsi="Times New Roman" w:cs="Times New Roman"/>
          <w:b/>
          <w:sz w:val="28"/>
          <w:szCs w:val="28"/>
          <w:lang w:eastAsia="ar-SA"/>
        </w:rPr>
        <w:t xml:space="preserve"> </w:t>
      </w:r>
      <w:r w:rsidRPr="00BD31D5">
        <w:rPr>
          <w:rFonts w:ascii="Times New Roman" w:hAnsi="Times New Roman" w:cs="Times New Roman"/>
          <w:lang w:eastAsia="ar-SA"/>
        </w:rPr>
        <w:t xml:space="preserve">платы за жилое помещение и (или) коммунальные услуги (ЕДК) по месту жительства (месту пребывания) </w:t>
      </w:r>
      <w:r w:rsidRPr="00BD31D5">
        <w:rPr>
          <w:rFonts w:ascii="Times New Roman" w:hAnsi="Times New Roman" w:cs="Times New Roman"/>
          <w:i/>
          <w:sz w:val="16"/>
          <w:szCs w:val="16"/>
          <w:lang w:eastAsia="ar-SA"/>
        </w:rPr>
        <w:t>(нужное подчеркнуть)</w:t>
      </w:r>
    </w:p>
    <w:p w:rsidR="00873543" w:rsidRPr="00BD31D5" w:rsidRDefault="00873543" w:rsidP="00873543">
      <w:pPr>
        <w:suppressAutoHyphens/>
        <w:autoSpaceDE w:val="0"/>
        <w:autoSpaceDN w:val="0"/>
        <w:adjustRightInd w:val="0"/>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по адресу: ____________________________</w:t>
      </w:r>
      <w:r>
        <w:rPr>
          <w:rFonts w:ascii="Times New Roman" w:hAnsi="Times New Roman" w:cs="Times New Roman"/>
          <w:lang w:eastAsia="ar-SA"/>
        </w:rPr>
        <w:t>_____________</w:t>
      </w:r>
      <w:r w:rsidRPr="00BD31D5">
        <w:rPr>
          <w:rFonts w:ascii="Times New Roman" w:hAnsi="Times New Roman" w:cs="Times New Roman"/>
          <w:lang w:eastAsia="ar-SA"/>
        </w:rPr>
        <w:t>___________________, д. _____, кв. _____,</w:t>
      </w:r>
    </w:p>
    <w:p w:rsidR="00873543" w:rsidRPr="00CD70DE" w:rsidRDefault="00873543" w:rsidP="00873543">
      <w:pPr>
        <w:pStyle w:val="aa"/>
        <w:numPr>
          <w:ilvl w:val="0"/>
          <w:numId w:val="1"/>
        </w:numPr>
        <w:suppressAutoHyphens/>
        <w:autoSpaceDE w:val="0"/>
        <w:autoSpaceDN w:val="0"/>
        <w:adjustRightInd w:val="0"/>
        <w:spacing w:after="0" w:line="240" w:lineRule="auto"/>
        <w:ind w:left="0" w:firstLine="0"/>
        <w:jc w:val="both"/>
        <w:rPr>
          <w:rFonts w:ascii="Times New Roman" w:hAnsi="Times New Roman" w:cs="Times New Roman"/>
          <w:lang w:eastAsia="ar-SA"/>
        </w:rPr>
      </w:pPr>
      <w:r w:rsidRPr="00CD70DE">
        <w:rPr>
          <w:rFonts w:ascii="Times New Roman" w:hAnsi="Times New Roman" w:cs="Times New Roman"/>
          <w:b/>
          <w:lang w:eastAsia="ar-SA"/>
        </w:rPr>
        <w:t>денежную компенсацию</w:t>
      </w:r>
      <w:r w:rsidRPr="00CD70DE">
        <w:rPr>
          <w:rFonts w:ascii="Times New Roman" w:hAnsi="Times New Roman" w:cs="Times New Roman"/>
          <w:lang w:eastAsia="ar-SA"/>
        </w:rPr>
        <w:t xml:space="preserve"> расходов на уплату взноса на капитальный ремонт общего имущества в многоквартирном доме </w:t>
      </w:r>
      <w:r w:rsidRPr="00CD70DE">
        <w:rPr>
          <w:rFonts w:ascii="Times New Roman" w:hAnsi="Times New Roman" w:cs="Times New Roman"/>
          <w:b/>
          <w:u w:val="single"/>
          <w:lang w:eastAsia="ar-SA"/>
        </w:rPr>
        <w:t>(только для собственников жилых помещений)</w:t>
      </w:r>
      <w:r w:rsidRPr="00CD70DE">
        <w:rPr>
          <w:rFonts w:ascii="Times New Roman" w:hAnsi="Times New Roman" w:cs="Times New Roman"/>
          <w:b/>
          <w:lang w:eastAsia="ar-SA"/>
        </w:rPr>
        <w:t>,</w:t>
      </w:r>
      <w:r w:rsidRPr="00CD70DE">
        <w:rPr>
          <w:rFonts w:ascii="Times New Roman" w:hAnsi="Times New Roman" w:cs="Times New Roman"/>
          <w:b/>
          <w:sz w:val="26"/>
          <w:szCs w:val="26"/>
          <w:lang w:eastAsia="ar-SA"/>
        </w:rPr>
        <w:t xml:space="preserve"> </w:t>
      </w:r>
      <w:r w:rsidRPr="00CD70DE">
        <w:rPr>
          <w:rFonts w:ascii="Times New Roman" w:hAnsi="Times New Roman" w:cs="Times New Roman"/>
          <w:lang w:eastAsia="ar-SA"/>
        </w:rPr>
        <w:t>находящегося в моей (долевой)</w:t>
      </w:r>
      <w:r w:rsidRPr="00CD70DE">
        <w:rPr>
          <w:rFonts w:ascii="Times New Roman" w:hAnsi="Times New Roman" w:cs="Times New Roman"/>
          <w:i/>
          <w:sz w:val="16"/>
          <w:szCs w:val="16"/>
          <w:lang w:eastAsia="ar-SA"/>
        </w:rPr>
        <w:t xml:space="preserve"> (нужное подчеркнуть) </w:t>
      </w:r>
      <w:r w:rsidRPr="00CD70DE">
        <w:rPr>
          <w:rFonts w:ascii="Times New Roman" w:hAnsi="Times New Roman" w:cs="Times New Roman"/>
          <w:lang w:eastAsia="ar-SA"/>
        </w:rPr>
        <w:t>собственности жилого помещения, расположенного по адресу: _________________</w:t>
      </w:r>
      <w:r>
        <w:rPr>
          <w:rFonts w:ascii="Times New Roman" w:hAnsi="Times New Roman" w:cs="Times New Roman"/>
          <w:lang w:eastAsia="ar-SA"/>
        </w:rPr>
        <w:t>_</w:t>
      </w:r>
      <w:r w:rsidRPr="00CD70DE">
        <w:rPr>
          <w:rFonts w:ascii="Times New Roman" w:hAnsi="Times New Roman" w:cs="Times New Roman"/>
          <w:lang w:eastAsia="ar-SA"/>
        </w:rPr>
        <w:t>______________________________________________________, д. _____, кв. ___,</w:t>
      </w:r>
    </w:p>
    <w:p w:rsidR="00873543" w:rsidRPr="00BD31D5" w:rsidRDefault="00873543" w:rsidP="00873543">
      <w:pPr>
        <w:numPr>
          <w:ilvl w:val="0"/>
          <w:numId w:val="1"/>
        </w:numPr>
        <w:tabs>
          <w:tab w:val="num" w:pos="0"/>
          <w:tab w:val="left" w:pos="284"/>
        </w:tabs>
        <w:suppressAutoHyphens/>
        <w:spacing w:after="0" w:line="240" w:lineRule="auto"/>
        <w:ind w:left="0" w:firstLine="0"/>
        <w:jc w:val="both"/>
        <w:rPr>
          <w:rFonts w:ascii="Times New Roman" w:hAnsi="Times New Roman" w:cs="Times New Roman"/>
          <w:b/>
          <w:i/>
          <w:strike/>
          <w:sz w:val="16"/>
          <w:szCs w:val="16"/>
          <w:lang w:eastAsia="ar-SA"/>
        </w:rPr>
      </w:pPr>
      <w:r w:rsidRPr="00BD31D5">
        <w:rPr>
          <w:rFonts w:ascii="Times New Roman" w:hAnsi="Times New Roman" w:cs="Times New Roman"/>
          <w:b/>
          <w:lang w:eastAsia="ar-SA"/>
        </w:rPr>
        <w:lastRenderedPageBreak/>
        <w:t>ежегодную денежную компенсацию части платы за топливо и транспортные услуги для его доставки,</w:t>
      </w:r>
    </w:p>
    <w:p w:rsidR="00873543" w:rsidRPr="00BD31D5" w:rsidRDefault="00873543" w:rsidP="00873543">
      <w:pPr>
        <w:numPr>
          <w:ilvl w:val="0"/>
          <w:numId w:val="1"/>
        </w:numPr>
        <w:tabs>
          <w:tab w:val="num" w:pos="0"/>
          <w:tab w:val="num" w:pos="284"/>
        </w:tabs>
        <w:suppressAutoHyphens/>
        <w:spacing w:after="0" w:line="240" w:lineRule="auto"/>
        <w:ind w:left="0" w:firstLine="0"/>
        <w:jc w:val="both"/>
        <w:rPr>
          <w:rFonts w:ascii="Times New Roman" w:hAnsi="Times New Roman" w:cs="Times New Roman"/>
          <w:lang w:eastAsia="ar-SA"/>
        </w:rPr>
      </w:pPr>
      <w:r w:rsidRPr="00BD31D5">
        <w:rPr>
          <w:rFonts w:ascii="Times New Roman" w:hAnsi="Times New Roman" w:cs="Times New Roman"/>
          <w:b/>
          <w:lang w:eastAsia="ar-SA"/>
        </w:rPr>
        <w:t>ежемесячную социальную выплату</w:t>
      </w:r>
      <w:r w:rsidRPr="00BD31D5">
        <w:rPr>
          <w:rFonts w:ascii="Times New Roman" w:hAnsi="Times New Roman" w:cs="Times New Roman"/>
          <w:lang w:eastAsia="ar-SA"/>
        </w:rPr>
        <w:t xml:space="preserve"> (</w:t>
      </w:r>
      <w:r w:rsidRPr="00BD31D5">
        <w:rPr>
          <w:rFonts w:ascii="Times New Roman" w:eastAsia="Calibri" w:hAnsi="Times New Roman" w:cs="Times New Roman"/>
        </w:rPr>
        <w:t>для ветеранов ВОВ ст. 20</w:t>
      </w:r>
      <w:r w:rsidRPr="00BD31D5">
        <w:rPr>
          <w:rFonts w:ascii="Times New Roman" w:hAnsi="Times New Roman" w:cs="Times New Roman"/>
          <w:lang w:eastAsia="ar-SA"/>
        </w:rPr>
        <w:t>),</w:t>
      </w:r>
    </w:p>
    <w:p w:rsidR="00873543" w:rsidRPr="00BD31D5" w:rsidRDefault="00873543" w:rsidP="00873543">
      <w:pPr>
        <w:numPr>
          <w:ilvl w:val="0"/>
          <w:numId w:val="1"/>
        </w:numPr>
        <w:tabs>
          <w:tab w:val="num" w:pos="0"/>
          <w:tab w:val="num" w:pos="284"/>
        </w:tabs>
        <w:suppressAutoHyphens/>
        <w:spacing w:after="0" w:line="240" w:lineRule="auto"/>
        <w:ind w:left="0" w:firstLine="0"/>
        <w:jc w:val="both"/>
        <w:rPr>
          <w:rFonts w:ascii="Times New Roman" w:hAnsi="Times New Roman" w:cs="Times New Roman"/>
          <w:lang w:eastAsia="ar-SA"/>
        </w:rPr>
      </w:pPr>
      <w:r w:rsidRPr="00BD31D5">
        <w:rPr>
          <w:rFonts w:ascii="Times New Roman" w:hAnsi="Times New Roman" w:cs="Times New Roman"/>
          <w:b/>
          <w:lang w:eastAsia="ar-SA"/>
        </w:rPr>
        <w:t>ежегодную денежную выплату (донорам)</w:t>
      </w:r>
      <w:r w:rsidRPr="00BD31D5">
        <w:rPr>
          <w:rFonts w:ascii="Times New Roman" w:hAnsi="Times New Roman" w:cs="Times New Roman"/>
          <w:lang w:eastAsia="ar-SA"/>
        </w:rPr>
        <w:t>.</w:t>
      </w:r>
    </w:p>
    <w:p w:rsidR="00873543" w:rsidRPr="00BD31D5" w:rsidRDefault="00873543" w:rsidP="00873543">
      <w:pPr>
        <w:tabs>
          <w:tab w:val="left" w:pos="0"/>
        </w:tabs>
        <w:suppressAutoHyphens/>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При расчете </w:t>
      </w:r>
      <w:r>
        <w:rPr>
          <w:rFonts w:ascii="Times New Roman" w:hAnsi="Times New Roman" w:cs="Times New Roman"/>
          <w:lang w:eastAsia="ar-SA"/>
        </w:rPr>
        <w:t xml:space="preserve">денежной компенсации </w:t>
      </w:r>
      <w:r w:rsidRPr="00BD31D5">
        <w:rPr>
          <w:rFonts w:ascii="Times New Roman" w:hAnsi="Times New Roman" w:cs="Times New Roman"/>
          <w:lang w:eastAsia="ar-SA"/>
        </w:rPr>
        <w:t>в части платы за жилое помещение на период иждивения (очного обучения) прошу учесть моего (их) нетрудоспособных членов семьи:</w:t>
      </w:r>
    </w:p>
    <w:p w:rsidR="00873543" w:rsidRPr="00BD31D5" w:rsidRDefault="00873543" w:rsidP="00873543">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_________________________________</w:t>
      </w:r>
      <w:r>
        <w:rPr>
          <w:rFonts w:ascii="Times New Roman" w:hAnsi="Times New Roman" w:cs="Times New Roman"/>
          <w:lang w:eastAsia="ar-SA"/>
        </w:rPr>
        <w:t>__________</w:t>
      </w:r>
      <w:r w:rsidRPr="00BD31D5">
        <w:rPr>
          <w:rFonts w:ascii="Times New Roman" w:hAnsi="Times New Roman" w:cs="Times New Roman"/>
          <w:lang w:eastAsia="ar-SA"/>
        </w:rPr>
        <w:t>____________________________________________</w:t>
      </w:r>
    </w:p>
    <w:p w:rsidR="00873543" w:rsidRPr="00BD31D5" w:rsidRDefault="00873543" w:rsidP="00873543">
      <w:pPr>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(Ф.И.О. нетрудоспособных членов семьи ветеранов труда, ветеранов ВОВ ст. 20)</w:t>
      </w:r>
    </w:p>
    <w:p w:rsidR="00873543" w:rsidRPr="00BD31D5" w:rsidRDefault="00873543" w:rsidP="00873543">
      <w:pPr>
        <w:tabs>
          <w:tab w:val="left" w:pos="0"/>
        </w:tabs>
        <w:suppressAutoHyphens/>
        <w:spacing w:after="0" w:line="240" w:lineRule="auto"/>
        <w:ind w:firstLine="709"/>
        <w:jc w:val="both"/>
        <w:rPr>
          <w:rFonts w:ascii="Times New Roman" w:hAnsi="Times New Roman" w:cs="Times New Roman"/>
          <w:i/>
          <w:lang w:eastAsia="ar-SA"/>
        </w:rPr>
      </w:pPr>
      <w:r w:rsidRPr="00BD31D5">
        <w:rPr>
          <w:rFonts w:ascii="Times New Roman" w:hAnsi="Times New Roman" w:cs="Times New Roman"/>
          <w:lang w:eastAsia="ar-SA"/>
        </w:rPr>
        <w:t xml:space="preserve">При расчете </w:t>
      </w:r>
      <w:r>
        <w:rPr>
          <w:rFonts w:ascii="Times New Roman" w:hAnsi="Times New Roman" w:cs="Times New Roman"/>
          <w:lang w:eastAsia="ar-SA"/>
        </w:rPr>
        <w:t xml:space="preserve">денежной компенсации расходов на оплату жилого помещения и (или) коммунальных услуг </w:t>
      </w:r>
      <w:r w:rsidRPr="00BD31D5">
        <w:rPr>
          <w:rFonts w:ascii="Times New Roman" w:hAnsi="Times New Roman" w:cs="Times New Roman"/>
          <w:lang w:eastAsia="ar-SA"/>
        </w:rPr>
        <w:t>и</w:t>
      </w:r>
      <w:r w:rsidRPr="00BD31D5">
        <w:rPr>
          <w:rFonts w:ascii="Times New Roman" w:hAnsi="Times New Roman" w:cs="Times New Roman"/>
          <w:b/>
          <w:lang w:eastAsia="ar-SA"/>
        </w:rPr>
        <w:t xml:space="preserve"> </w:t>
      </w:r>
      <w:r w:rsidRPr="00BD31D5">
        <w:rPr>
          <w:rFonts w:ascii="Times New Roman" w:hAnsi="Times New Roman" w:cs="Times New Roman"/>
          <w:lang w:eastAsia="ar-SA"/>
        </w:rPr>
        <w:t>(или)</w:t>
      </w:r>
      <w:r w:rsidRPr="00BD31D5">
        <w:rPr>
          <w:rFonts w:ascii="Times New Roman" w:hAnsi="Times New Roman" w:cs="Times New Roman"/>
          <w:b/>
          <w:lang w:eastAsia="ar-SA"/>
        </w:rPr>
        <w:t xml:space="preserve"> </w:t>
      </w:r>
      <w:r w:rsidRPr="00BD31D5">
        <w:rPr>
          <w:rFonts w:ascii="Times New Roman" w:hAnsi="Times New Roman" w:cs="Times New Roman"/>
          <w:lang w:eastAsia="ar-SA"/>
        </w:rPr>
        <w:t>ежегодной денежной компенсации</w:t>
      </w:r>
      <w:r w:rsidRPr="00BD31D5">
        <w:rPr>
          <w:rFonts w:ascii="Times New Roman" w:hAnsi="Times New Roman" w:cs="Times New Roman"/>
          <w:b/>
          <w:lang w:eastAsia="ar-SA"/>
        </w:rPr>
        <w:t xml:space="preserve"> </w:t>
      </w:r>
      <w:r w:rsidRPr="00BD31D5">
        <w:rPr>
          <w:rFonts w:ascii="Times New Roman" w:hAnsi="Times New Roman" w:cs="Times New Roman"/>
          <w:lang w:eastAsia="ar-SA"/>
        </w:rPr>
        <w:t xml:space="preserve">части платы за топливо и транспортные услуги для его доставки прошу учесть членов моей семьи (опекаемого, находящегося под попечительством – </w:t>
      </w:r>
      <w:r w:rsidRPr="00BD31D5">
        <w:rPr>
          <w:rFonts w:ascii="Times New Roman" w:hAnsi="Times New Roman" w:cs="Times New Roman"/>
          <w:i/>
          <w:sz w:val="16"/>
          <w:szCs w:val="16"/>
          <w:lang w:eastAsia="ar-SA"/>
        </w:rPr>
        <w:t>нужное подчеркнуть</w:t>
      </w:r>
      <w:r w:rsidRPr="00BD31D5">
        <w:rPr>
          <w:rFonts w:ascii="Times New Roman" w:hAnsi="Times New Roman" w:cs="Times New Roman"/>
          <w:lang w:eastAsia="ar-SA"/>
        </w:rPr>
        <w:t>) (</w:t>
      </w:r>
      <w:r w:rsidRPr="00BD31D5">
        <w:rPr>
          <w:rFonts w:ascii="Times New Roman" w:hAnsi="Times New Roman" w:cs="Times New Roman"/>
          <w:i/>
          <w:lang w:eastAsia="ar-SA"/>
        </w:rPr>
        <w:t>заполняется для реабилитированных лиц, лиц, признанных пострадавшими от политических репрессий):</w:t>
      </w:r>
    </w:p>
    <w:p w:rsidR="00873543" w:rsidRPr="00BD31D5" w:rsidRDefault="00873543" w:rsidP="00873543">
      <w:pPr>
        <w:tabs>
          <w:tab w:val="left" w:pos="284"/>
        </w:tabs>
        <w:suppressAutoHyphens/>
        <w:spacing w:after="0" w:line="240" w:lineRule="auto"/>
        <w:jc w:val="both"/>
        <w:rPr>
          <w:rFonts w:ascii="Times New Roman" w:hAnsi="Times New Roman" w:cs="Times New Roman"/>
          <w:sz w:val="16"/>
          <w:szCs w:val="16"/>
          <w:lang w:eastAsia="ar-SA"/>
        </w:rPr>
      </w:pPr>
      <w:r w:rsidRPr="00BD31D5">
        <w:rPr>
          <w:rFonts w:ascii="Times New Roman" w:hAnsi="Times New Roman" w:cs="Times New Roman"/>
          <w:i/>
          <w:lang w:eastAsia="ar-SA"/>
        </w:rPr>
        <w:t xml:space="preserve">- </w:t>
      </w:r>
      <w:r w:rsidRPr="00BD31D5">
        <w:rPr>
          <w:rFonts w:ascii="Times New Roman" w:hAnsi="Times New Roman" w:cs="Times New Roman"/>
          <w:lang w:eastAsia="ar-SA"/>
        </w:rPr>
        <w:t>____________________________________________________________________________;</w:t>
      </w:r>
    </w:p>
    <w:p w:rsidR="00873543" w:rsidRPr="00BD31D5" w:rsidRDefault="00873543" w:rsidP="00873543">
      <w:pPr>
        <w:tabs>
          <w:tab w:val="num" w:pos="284"/>
        </w:tabs>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(Ф.И.О. члена семьи, дата его рождения, степень родства)</w:t>
      </w:r>
    </w:p>
    <w:p w:rsidR="00873543" w:rsidRPr="00BD31D5" w:rsidRDefault="00873543" w:rsidP="00873543">
      <w:pPr>
        <w:tabs>
          <w:tab w:val="left" w:pos="284"/>
        </w:tabs>
        <w:suppressAutoHyphens/>
        <w:spacing w:after="0" w:line="240" w:lineRule="auto"/>
        <w:jc w:val="both"/>
        <w:rPr>
          <w:rFonts w:ascii="Times New Roman" w:hAnsi="Times New Roman" w:cs="Times New Roman"/>
          <w:sz w:val="16"/>
          <w:szCs w:val="16"/>
          <w:lang w:eastAsia="ar-SA"/>
        </w:rPr>
      </w:pPr>
      <w:r w:rsidRPr="00BD31D5">
        <w:rPr>
          <w:rFonts w:ascii="Times New Roman" w:hAnsi="Times New Roman" w:cs="Times New Roman"/>
          <w:i/>
          <w:lang w:eastAsia="ar-SA"/>
        </w:rPr>
        <w:t xml:space="preserve">- </w:t>
      </w:r>
      <w:r w:rsidRPr="00BD31D5">
        <w:rPr>
          <w:rFonts w:ascii="Times New Roman" w:hAnsi="Times New Roman" w:cs="Times New Roman"/>
          <w:lang w:eastAsia="ar-SA"/>
        </w:rPr>
        <w:t>____________________________________________________________________________;</w:t>
      </w:r>
    </w:p>
    <w:p w:rsidR="00873543" w:rsidRPr="00BD31D5" w:rsidRDefault="00873543" w:rsidP="00873543">
      <w:pPr>
        <w:tabs>
          <w:tab w:val="num" w:pos="284"/>
        </w:tabs>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(Ф.И.О. члена семьи, дата его рождения, степень родства)</w:t>
      </w:r>
    </w:p>
    <w:p w:rsidR="00873543" w:rsidRPr="00BD31D5" w:rsidRDefault="00873543" w:rsidP="00873543">
      <w:pPr>
        <w:tabs>
          <w:tab w:val="left" w:pos="284"/>
        </w:tabs>
        <w:suppressAutoHyphens/>
        <w:spacing w:after="0" w:line="240" w:lineRule="auto"/>
        <w:jc w:val="both"/>
        <w:rPr>
          <w:rFonts w:ascii="Times New Roman" w:hAnsi="Times New Roman" w:cs="Times New Roman"/>
          <w:sz w:val="16"/>
          <w:szCs w:val="16"/>
          <w:lang w:eastAsia="ar-SA"/>
        </w:rPr>
      </w:pPr>
      <w:r w:rsidRPr="00BD31D5">
        <w:rPr>
          <w:rFonts w:ascii="Times New Roman" w:hAnsi="Times New Roman" w:cs="Times New Roman"/>
          <w:i/>
          <w:lang w:eastAsia="ar-SA"/>
        </w:rPr>
        <w:t xml:space="preserve">- </w:t>
      </w:r>
      <w:r w:rsidRPr="00BD31D5">
        <w:rPr>
          <w:rFonts w:ascii="Times New Roman" w:hAnsi="Times New Roman" w:cs="Times New Roman"/>
          <w:lang w:eastAsia="ar-SA"/>
        </w:rPr>
        <w:t>____________________________________________________________________________;</w:t>
      </w:r>
    </w:p>
    <w:p w:rsidR="00873543" w:rsidRPr="00BD31D5" w:rsidRDefault="00873543" w:rsidP="00873543">
      <w:pPr>
        <w:tabs>
          <w:tab w:val="num" w:pos="284"/>
        </w:tabs>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(Ф.И.О. члена семьи, дата его рождения, степень родства)</w:t>
      </w:r>
    </w:p>
    <w:p w:rsidR="00873543" w:rsidRPr="00BD31D5" w:rsidRDefault="00873543" w:rsidP="00873543">
      <w:pPr>
        <w:suppressAutoHyphens/>
        <w:spacing w:after="0" w:line="240" w:lineRule="auto"/>
        <w:ind w:firstLine="709"/>
        <w:jc w:val="both"/>
        <w:rPr>
          <w:rFonts w:ascii="Times New Roman" w:hAnsi="Times New Roman" w:cs="Times New Roman"/>
          <w:b/>
          <w:lang w:eastAsia="ar-SA"/>
        </w:rPr>
      </w:pPr>
      <w:r w:rsidRPr="00BD31D5">
        <w:rPr>
          <w:rFonts w:ascii="Times New Roman" w:hAnsi="Times New Roman" w:cs="Times New Roman"/>
          <w:lang w:eastAsia="ar-SA"/>
        </w:rPr>
        <w:t>По адресу моей регистрации всего зарегистрировано:</w:t>
      </w:r>
    </w:p>
    <w:p w:rsidR="00873543" w:rsidRPr="00BD31D5" w:rsidRDefault="00873543" w:rsidP="00873543">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 xml:space="preserve">по месту жительства _______ человек, </w:t>
      </w:r>
    </w:p>
    <w:p w:rsidR="00873543" w:rsidRPr="00BD31D5" w:rsidRDefault="00873543" w:rsidP="00873543">
      <w:pPr>
        <w:suppressAutoHyphens/>
        <w:spacing w:after="0" w:line="240" w:lineRule="auto"/>
        <w:jc w:val="both"/>
        <w:rPr>
          <w:rFonts w:ascii="Times New Roman" w:hAnsi="Times New Roman" w:cs="Times New Roman"/>
          <w:i/>
          <w:lang w:eastAsia="ar-SA"/>
        </w:rPr>
      </w:pPr>
      <w:r w:rsidRPr="00BD31D5">
        <w:rPr>
          <w:rFonts w:ascii="Times New Roman" w:hAnsi="Times New Roman" w:cs="Times New Roman"/>
          <w:lang w:eastAsia="ar-SA"/>
        </w:rPr>
        <w:t xml:space="preserve">из них членов моей семьи, включая меня, ______ человек </w:t>
      </w:r>
      <w:r w:rsidRPr="00BD31D5">
        <w:rPr>
          <w:rFonts w:ascii="Times New Roman" w:hAnsi="Times New Roman" w:cs="Times New Roman"/>
          <w:i/>
          <w:lang w:eastAsia="ar-SA"/>
        </w:rPr>
        <w:t>(заполняется заявителем только в случае регистрации нескольких семей по всему дому без указания номера квартиры).</w:t>
      </w:r>
    </w:p>
    <w:p w:rsidR="00873543" w:rsidRPr="00BD31D5" w:rsidRDefault="00873543" w:rsidP="00873543">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 xml:space="preserve">по месту пребывания ______ человек, </w:t>
      </w:r>
    </w:p>
    <w:p w:rsidR="00873543" w:rsidRPr="00BD31D5" w:rsidRDefault="00873543" w:rsidP="00873543">
      <w:pPr>
        <w:suppressAutoHyphens/>
        <w:spacing w:after="0" w:line="240" w:lineRule="auto"/>
        <w:jc w:val="both"/>
        <w:rPr>
          <w:rFonts w:ascii="Times New Roman" w:hAnsi="Times New Roman" w:cs="Times New Roman"/>
          <w:i/>
          <w:lang w:eastAsia="ar-SA"/>
        </w:rPr>
      </w:pPr>
      <w:r w:rsidRPr="00BD31D5">
        <w:rPr>
          <w:rFonts w:ascii="Times New Roman" w:hAnsi="Times New Roman" w:cs="Times New Roman"/>
          <w:lang w:eastAsia="ar-SA"/>
        </w:rPr>
        <w:t xml:space="preserve">из них членов моей семьи, включая меня, ______ человек </w:t>
      </w:r>
      <w:r w:rsidRPr="00BD31D5">
        <w:rPr>
          <w:rFonts w:ascii="Times New Roman" w:hAnsi="Times New Roman" w:cs="Times New Roman"/>
          <w:i/>
          <w:lang w:eastAsia="ar-SA"/>
        </w:rPr>
        <w:t>(заполняется заявителем только в случае регистрации нескольких семей по всему дому без указания номера квартиры).</w:t>
      </w:r>
    </w:p>
    <w:p w:rsidR="00873543" w:rsidRPr="00BD31D5" w:rsidRDefault="00873543" w:rsidP="00873543">
      <w:pPr>
        <w:suppressAutoHyphens/>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Выплаты прошу производить через отделение почтовой связи № ________________ (кредитное учреждение № ________________________________________ на лицевой счет</w:t>
      </w:r>
    </w:p>
    <w:p w:rsidR="00873543" w:rsidRPr="00BD31D5" w:rsidRDefault="00873543" w:rsidP="00873543">
      <w:pPr>
        <w:suppressAutoHyphens/>
        <w:spacing w:after="0" w:line="240" w:lineRule="auto"/>
        <w:jc w:val="both"/>
        <w:rPr>
          <w:rFonts w:ascii="Times New Roman" w:hAnsi="Times New Roman" w:cs="Times New Roman"/>
          <w:sz w:val="20"/>
          <w:lang w:eastAsia="ar-SA"/>
        </w:rPr>
      </w:pPr>
      <w:r w:rsidRPr="00BD31D5">
        <w:rPr>
          <w:rFonts w:ascii="Times New Roman" w:hAnsi="Times New Roman" w:cs="Times New Roman"/>
          <w:lang w:eastAsia="ar-SA"/>
        </w:rPr>
        <w:t>№ _________________________________).</w:t>
      </w:r>
    </w:p>
    <w:p w:rsidR="00873543" w:rsidRPr="00BD31D5" w:rsidRDefault="00873543" w:rsidP="00873543">
      <w:pPr>
        <w:tabs>
          <w:tab w:val="left" w:pos="9921"/>
        </w:tabs>
        <w:suppressAutoHyphens/>
        <w:spacing w:after="0" w:line="240" w:lineRule="auto"/>
        <w:ind w:firstLine="720"/>
        <w:jc w:val="both"/>
        <w:rPr>
          <w:rFonts w:ascii="Times New Roman" w:hAnsi="Times New Roman" w:cs="Times New Roman"/>
          <w:b/>
          <w:lang w:eastAsia="ar-SA"/>
        </w:rPr>
      </w:pPr>
      <w:r w:rsidRPr="00BD31D5">
        <w:rPr>
          <w:rFonts w:ascii="Times New Roman" w:hAnsi="Times New Roman" w:cs="Times New Roman"/>
          <w:b/>
          <w:lang w:eastAsia="ar-SA"/>
        </w:rPr>
        <w:t xml:space="preserve">Правильность сообщаемых сведений подтверждаю. </w:t>
      </w:r>
    </w:p>
    <w:p w:rsidR="00873543" w:rsidRPr="00BD31D5" w:rsidRDefault="00873543" w:rsidP="00873543">
      <w:pPr>
        <w:tabs>
          <w:tab w:val="left" w:pos="9921"/>
        </w:tabs>
        <w:suppressAutoHyphens/>
        <w:spacing w:after="0" w:line="240" w:lineRule="auto"/>
        <w:ind w:firstLine="720"/>
        <w:jc w:val="both"/>
        <w:rPr>
          <w:rFonts w:ascii="Times New Roman" w:hAnsi="Times New Roman" w:cs="Times New Roman"/>
          <w:sz w:val="16"/>
          <w:szCs w:val="16"/>
          <w:lang w:eastAsia="ar-SA"/>
        </w:rPr>
      </w:pPr>
      <w:r w:rsidRPr="00BD31D5">
        <w:rPr>
          <w:rFonts w:ascii="Times New Roman" w:hAnsi="Times New Roman" w:cs="Times New Roman"/>
          <w:b/>
          <w:lang w:eastAsia="ar-SA"/>
        </w:rPr>
        <w:t xml:space="preserve">Ознакомлен (а), что предоставление заведомо ложных и (или) недостоверных сведений, </w:t>
      </w:r>
      <w:r w:rsidRPr="00BD31D5">
        <w:rPr>
          <w:rFonts w:ascii="Times New Roman" w:hAnsi="Times New Roman" w:cs="Times New Roman"/>
          <w:lang w:eastAsia="ar-SA"/>
        </w:rPr>
        <w:t>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BD31D5">
        <w:rPr>
          <w:rFonts w:ascii="Times New Roman" w:hAnsi="Times New Roman" w:cs="Times New Roman"/>
          <w:vertAlign w:val="superscript"/>
          <w:lang w:eastAsia="ar-SA"/>
        </w:rPr>
        <w:t xml:space="preserve">2 </w:t>
      </w:r>
      <w:r w:rsidRPr="00BD31D5">
        <w:rPr>
          <w:rFonts w:ascii="Times New Roman" w:hAnsi="Times New Roman" w:cs="Times New Roman"/>
          <w:lang w:eastAsia="ar-SA"/>
        </w:rPr>
        <w:t>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r w:rsidRPr="00BD31D5">
        <w:rPr>
          <w:rFonts w:ascii="Times New Roman" w:hAnsi="Times New Roman" w:cs="Times New Roman"/>
          <w:sz w:val="16"/>
          <w:szCs w:val="16"/>
          <w:lang w:eastAsia="ar-SA"/>
        </w:rPr>
        <w:t>.</w:t>
      </w:r>
    </w:p>
    <w:p w:rsidR="00873543" w:rsidRPr="00BD31D5" w:rsidRDefault="00873543" w:rsidP="00873543">
      <w:pPr>
        <w:keepNext/>
        <w:keepLines/>
        <w:suppressAutoHyphens/>
        <w:spacing w:after="0" w:line="240" w:lineRule="auto"/>
        <w:ind w:firstLine="709"/>
        <w:jc w:val="both"/>
        <w:outlineLvl w:val="5"/>
        <w:rPr>
          <w:rFonts w:ascii="Times New Roman" w:hAnsi="Times New Roman" w:cs="Times New Roman"/>
          <w:b/>
          <w:iCs/>
          <w:lang w:eastAsia="ar-SA"/>
        </w:rPr>
      </w:pPr>
      <w:r w:rsidRPr="00BD31D5">
        <w:rPr>
          <w:rFonts w:ascii="Times New Roman" w:hAnsi="Times New Roman" w:cs="Times New Roman"/>
          <w:b/>
          <w:iCs/>
          <w:lang w:eastAsia="ar-SA"/>
        </w:rPr>
        <w:t>Обязуюсь в течение 10 рабочих дней со дня наступления нижеуказанных обстоятельств, уведомить КГКУ «Камчатский центр по выплате государственных и социальных пособий»:</w:t>
      </w:r>
    </w:p>
    <w:p w:rsidR="00873543" w:rsidRPr="00BD31D5" w:rsidRDefault="00873543" w:rsidP="00873543">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 </w:t>
      </w:r>
      <w:r w:rsidRPr="00BD31D5">
        <w:rPr>
          <w:rFonts w:ascii="Times New Roman" w:hAnsi="Times New Roman" w:cs="Times New Roman"/>
          <w:bCs/>
          <w:lang w:eastAsia="ar-SA"/>
        </w:rPr>
        <w:t>об изменении статуса</w:t>
      </w:r>
      <w:r w:rsidRPr="00BD31D5">
        <w:rPr>
          <w:rFonts w:ascii="Times New Roman" w:hAnsi="Times New Roman" w:cs="Times New Roman"/>
          <w:lang w:eastAsia="ar-SA"/>
        </w:rPr>
        <w:t xml:space="preserve">, </w:t>
      </w:r>
      <w:r w:rsidRPr="00BD31D5">
        <w:rPr>
          <w:rFonts w:ascii="Times New Roman" w:hAnsi="Times New Roman" w:cs="Times New Roman"/>
          <w:bCs/>
          <w:lang w:eastAsia="ar-SA"/>
        </w:rPr>
        <w:t>дающего право на меры социальной поддержки</w:t>
      </w:r>
      <w:r w:rsidRPr="00BD31D5">
        <w:rPr>
          <w:rFonts w:ascii="Times New Roman" w:hAnsi="Times New Roman" w:cs="Times New Roman"/>
          <w:lang w:eastAsia="ar-SA"/>
        </w:rPr>
        <w:t>;</w:t>
      </w:r>
    </w:p>
    <w:p w:rsidR="00873543" w:rsidRPr="00BD31D5" w:rsidRDefault="00873543" w:rsidP="00873543">
      <w:pPr>
        <w:suppressAutoHyphens/>
        <w:autoSpaceDE w:val="0"/>
        <w:autoSpaceDN w:val="0"/>
        <w:adjustRightInd w:val="0"/>
        <w:spacing w:after="0" w:line="240" w:lineRule="auto"/>
        <w:ind w:firstLine="709"/>
        <w:jc w:val="both"/>
        <w:rPr>
          <w:rFonts w:ascii="Times New Roman" w:hAnsi="Times New Roman" w:cs="Times New Roman"/>
          <w:bCs/>
          <w:lang w:eastAsia="ar-SA"/>
        </w:rPr>
      </w:pPr>
      <w:r w:rsidRPr="00BD31D5">
        <w:rPr>
          <w:rFonts w:ascii="Times New Roman" w:hAnsi="Times New Roman" w:cs="Times New Roman"/>
          <w:lang w:eastAsia="ar-SA"/>
        </w:rPr>
        <w:t xml:space="preserve">- </w:t>
      </w:r>
      <w:r w:rsidRPr="00BD31D5">
        <w:rPr>
          <w:rFonts w:ascii="Times New Roman" w:hAnsi="Times New Roman" w:cs="Times New Roman"/>
          <w:bCs/>
          <w:lang w:eastAsia="ar-SA"/>
        </w:rPr>
        <w:t>об изменении количества граждан, зарегистрированных совместно со мной по месту жительства (месту пребывания);</w:t>
      </w:r>
    </w:p>
    <w:p w:rsidR="00873543" w:rsidRPr="00BD31D5" w:rsidRDefault="00873543" w:rsidP="00873543">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об изменении состава моей семьи;</w:t>
      </w:r>
    </w:p>
    <w:p w:rsidR="00873543" w:rsidRPr="00BD31D5" w:rsidRDefault="00873543" w:rsidP="00873543">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об изменении системы отопления жилого помещения,</w:t>
      </w:r>
      <w:r w:rsidRPr="00BD31D5">
        <w:rPr>
          <w:rFonts w:ascii="Times New Roman" w:eastAsia="Calibri" w:hAnsi="Times New Roman" w:cs="Times New Roman"/>
          <w:lang w:eastAsia="ar-SA"/>
        </w:rPr>
        <w:t xml:space="preserve"> по плате за которое мне предоставляется </w:t>
      </w:r>
      <w:r>
        <w:rPr>
          <w:rFonts w:ascii="Times New Roman" w:hAnsi="Times New Roman" w:cs="Times New Roman"/>
          <w:lang w:eastAsia="ar-SA"/>
        </w:rPr>
        <w:t>ежемесячная денежная компенсация расходов по оплате жилого помещения и (или) коммунальные услуги</w:t>
      </w:r>
      <w:r w:rsidRPr="00BD31D5">
        <w:rPr>
          <w:rFonts w:ascii="Times New Roman" w:eastAsia="Calibri" w:hAnsi="Times New Roman" w:cs="Times New Roman"/>
          <w:lang w:eastAsia="ar-SA"/>
        </w:rPr>
        <w:t xml:space="preserve"> (</w:t>
      </w:r>
      <w:r w:rsidRPr="00BD31D5">
        <w:rPr>
          <w:rFonts w:ascii="Times New Roman" w:hAnsi="Times New Roman" w:cs="Times New Roman"/>
          <w:lang w:eastAsia="ar-SA"/>
        </w:rPr>
        <w:t>наличие либо отсутствие центрального отопления);</w:t>
      </w:r>
    </w:p>
    <w:p w:rsidR="00873543" w:rsidRPr="00BD31D5" w:rsidRDefault="00873543" w:rsidP="00873543">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об изменении моего адреса проживания по месту жительства (месту пребывания) в Камчатском крае;</w:t>
      </w:r>
    </w:p>
    <w:p w:rsidR="00873543" w:rsidRPr="00BD31D5" w:rsidRDefault="00873543" w:rsidP="00873543">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 снятии меня с регистрационного учета по месту жительства (месту пребывания);</w:t>
      </w:r>
    </w:p>
    <w:p w:rsidR="00873543" w:rsidRPr="00BD31D5" w:rsidRDefault="00873543" w:rsidP="00873543">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xml:space="preserve">- об изменении собственника жилого помещения, по плате за которое мне предоставляется </w:t>
      </w:r>
      <w:r>
        <w:rPr>
          <w:rFonts w:ascii="Times New Roman" w:hAnsi="Times New Roman" w:cs="Times New Roman"/>
          <w:lang w:eastAsia="ar-SA"/>
        </w:rPr>
        <w:t>ежемесячная денежная компенсация расходов по оплате жилого помещения и (или) коммунальных услуг</w:t>
      </w:r>
      <w:r w:rsidRPr="00BD31D5">
        <w:rPr>
          <w:rFonts w:ascii="Times New Roman" w:hAnsi="Times New Roman" w:cs="Times New Roman"/>
          <w:lang w:eastAsia="ar-SA"/>
        </w:rPr>
        <w:t xml:space="preserve"> или ежемесячная компенсация расходов на уплату взноса на капитальный ремонт</w:t>
      </w:r>
      <w:r w:rsidRPr="00BD31D5">
        <w:rPr>
          <w:rFonts w:ascii="Times New Roman" w:hAnsi="Times New Roman" w:cs="Times New Roman"/>
          <w:color w:val="000000"/>
          <w:lang w:eastAsia="ar-SA"/>
        </w:rPr>
        <w:t>;</w:t>
      </w:r>
    </w:p>
    <w:p w:rsidR="00873543" w:rsidRPr="00BD31D5" w:rsidRDefault="00873543" w:rsidP="00873543">
      <w:pPr>
        <w:widowControl w:val="0"/>
        <w:autoSpaceDE w:val="0"/>
        <w:autoSpaceDN w:val="0"/>
        <w:adjustRightInd w:val="0"/>
        <w:spacing w:after="0" w:line="240" w:lineRule="auto"/>
        <w:ind w:firstLine="709"/>
        <w:jc w:val="both"/>
        <w:rPr>
          <w:rFonts w:ascii="Times New Roman" w:hAnsi="Times New Roman" w:cs="Times New Roman"/>
        </w:rPr>
      </w:pPr>
      <w:r w:rsidRPr="00BD31D5">
        <w:rPr>
          <w:rFonts w:ascii="Times New Roman" w:hAnsi="Times New Roman" w:cs="Times New Roman"/>
        </w:rPr>
        <w:t xml:space="preserve">- об изменении моей доли либо членов моей семьи в праве собственности на жилое помещение, по плате за которое мне предоставляется </w:t>
      </w:r>
      <w:r>
        <w:rPr>
          <w:rFonts w:ascii="Times New Roman" w:hAnsi="Times New Roman" w:cs="Times New Roman"/>
        </w:rPr>
        <w:t xml:space="preserve">ежемесячная </w:t>
      </w:r>
      <w:r w:rsidRPr="00BD31D5">
        <w:rPr>
          <w:rFonts w:ascii="Times New Roman" w:hAnsi="Times New Roman" w:cs="Times New Roman"/>
        </w:rPr>
        <w:t>денежная компенсация расходов на уплату взноса на капитальный ремонт;</w:t>
      </w:r>
    </w:p>
    <w:p w:rsidR="00873543" w:rsidRPr="00BD31D5" w:rsidRDefault="00873543" w:rsidP="00873543">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t>- о получении мной либо членами моей семьи, проживающими по месту пребывания в Камчатском крае, с учетом которых мне предоставляются меры социальной поддержки, мер социальной поддержки в уполномоченных органах по месту жительства;</w:t>
      </w:r>
    </w:p>
    <w:p w:rsidR="00873543" w:rsidRPr="00BD31D5" w:rsidRDefault="00873543" w:rsidP="00873543">
      <w:pPr>
        <w:widowControl w:val="0"/>
        <w:suppressAutoHyphens/>
        <w:autoSpaceDE w:val="0"/>
        <w:autoSpaceDN w:val="0"/>
        <w:adjustRightInd w:val="0"/>
        <w:spacing w:after="0" w:line="240" w:lineRule="auto"/>
        <w:ind w:firstLine="709"/>
        <w:jc w:val="both"/>
        <w:rPr>
          <w:rFonts w:ascii="Times New Roman" w:hAnsi="Times New Roman" w:cs="Times New Roman"/>
          <w:lang w:eastAsia="ar-SA"/>
        </w:rPr>
      </w:pPr>
      <w:r w:rsidRPr="00BD31D5">
        <w:rPr>
          <w:rFonts w:ascii="Times New Roman" w:hAnsi="Times New Roman" w:cs="Times New Roman"/>
          <w:lang w:eastAsia="ar-SA"/>
        </w:rPr>
        <w:lastRenderedPageBreak/>
        <w:t>- о выходе из гражданства Российской Федерации либо аннулировании вида на жительство;</w:t>
      </w:r>
    </w:p>
    <w:p w:rsidR="00873543" w:rsidRPr="00BD31D5" w:rsidRDefault="00873543" w:rsidP="00873543">
      <w:pPr>
        <w:widowControl w:val="0"/>
        <w:autoSpaceDE w:val="0"/>
        <w:autoSpaceDN w:val="0"/>
        <w:adjustRightInd w:val="0"/>
        <w:spacing w:after="0" w:line="240" w:lineRule="auto"/>
        <w:ind w:firstLine="709"/>
        <w:jc w:val="both"/>
        <w:rPr>
          <w:rFonts w:ascii="Times New Roman" w:hAnsi="Times New Roman" w:cs="Times New Roman"/>
        </w:rPr>
      </w:pPr>
      <w:r w:rsidRPr="00BD31D5">
        <w:rPr>
          <w:rFonts w:ascii="Times New Roman" w:hAnsi="Times New Roman" w:cs="Times New Roman"/>
        </w:rPr>
        <w:t>- о смене фамилии, имени, отчества;</w:t>
      </w:r>
    </w:p>
    <w:p w:rsidR="00873543" w:rsidRPr="00BD31D5" w:rsidRDefault="00873543" w:rsidP="00873543">
      <w:pPr>
        <w:widowControl w:val="0"/>
        <w:autoSpaceDE w:val="0"/>
        <w:autoSpaceDN w:val="0"/>
        <w:adjustRightInd w:val="0"/>
        <w:spacing w:after="0" w:line="240" w:lineRule="auto"/>
        <w:ind w:firstLine="709"/>
        <w:jc w:val="both"/>
        <w:rPr>
          <w:rFonts w:ascii="Times New Roman" w:hAnsi="Times New Roman" w:cs="Times New Roman"/>
        </w:rPr>
      </w:pPr>
      <w:r w:rsidRPr="00BD31D5">
        <w:rPr>
          <w:rFonts w:ascii="Times New Roman" w:hAnsi="Times New Roman" w:cs="Times New Roman"/>
        </w:rPr>
        <w:t>- об изменении реквизитов счета, открытого в кредитном учреждении, на который мне производится перечисление денежной компенсации;</w:t>
      </w:r>
    </w:p>
    <w:p w:rsidR="00873543" w:rsidRPr="00BD31D5" w:rsidRDefault="00873543" w:rsidP="00873543">
      <w:pPr>
        <w:tabs>
          <w:tab w:val="left" w:pos="9921"/>
        </w:tabs>
        <w:suppressAutoHyphens/>
        <w:spacing w:after="0" w:line="240" w:lineRule="auto"/>
        <w:ind w:firstLine="720"/>
        <w:jc w:val="both"/>
        <w:rPr>
          <w:rFonts w:ascii="Times New Roman" w:hAnsi="Times New Roman" w:cs="Times New Roman"/>
          <w:lang w:eastAsia="ar-SA"/>
        </w:rPr>
      </w:pPr>
      <w:r w:rsidRPr="00BD31D5">
        <w:rPr>
          <w:rFonts w:ascii="Times New Roman" w:hAnsi="Times New Roman" w:cs="Times New Roman"/>
          <w:lang w:eastAsia="ar-SA"/>
        </w:rPr>
        <w:t>- об оставлении нетрудоспособным членом семьи старше 18 лет учебного заведения либо изменении им формы обучения;</w:t>
      </w:r>
    </w:p>
    <w:p w:rsidR="00873543" w:rsidRPr="00BD31D5" w:rsidRDefault="00873543" w:rsidP="00873543">
      <w:pPr>
        <w:tabs>
          <w:tab w:val="left" w:pos="9921"/>
        </w:tabs>
        <w:suppressAutoHyphens/>
        <w:spacing w:after="0" w:line="240" w:lineRule="auto"/>
        <w:ind w:firstLine="720"/>
        <w:jc w:val="both"/>
        <w:rPr>
          <w:rFonts w:ascii="Times New Roman" w:hAnsi="Times New Roman" w:cs="Times New Roman"/>
          <w:b/>
          <w:lang w:eastAsia="ar-SA"/>
        </w:rPr>
      </w:pPr>
      <w:r w:rsidRPr="00BD31D5">
        <w:rPr>
          <w:rFonts w:ascii="Times New Roman" w:hAnsi="Times New Roman" w:cs="Times New Roman"/>
          <w:lang w:eastAsia="ar-SA"/>
        </w:rPr>
        <w:t>- о получении денежной выплаты по иному основанию.</w:t>
      </w:r>
      <w:r w:rsidRPr="00BD31D5">
        <w:rPr>
          <w:rFonts w:ascii="Times New Roman" w:hAnsi="Times New Roman" w:cs="Times New Roman"/>
          <w:b/>
          <w:lang w:eastAsia="ar-SA"/>
        </w:rPr>
        <w:t xml:space="preserve"> </w:t>
      </w:r>
    </w:p>
    <w:p w:rsidR="00873543" w:rsidRPr="00E17251" w:rsidRDefault="00873543" w:rsidP="00873543">
      <w:pPr>
        <w:tabs>
          <w:tab w:val="left" w:pos="9921"/>
        </w:tabs>
        <w:suppressAutoHyphens/>
        <w:spacing w:after="0" w:line="240" w:lineRule="auto"/>
        <w:ind w:firstLine="709"/>
        <w:jc w:val="both"/>
        <w:rPr>
          <w:rFonts w:ascii="Times New Roman" w:hAnsi="Times New Roman" w:cs="Times New Roman"/>
          <w:lang w:eastAsia="ar-SA"/>
        </w:rPr>
      </w:pPr>
      <w:r w:rsidRPr="00E17251">
        <w:rPr>
          <w:rFonts w:ascii="Times New Roman" w:hAnsi="Times New Roman" w:cs="Times New Roman"/>
          <w:b/>
          <w:lang w:eastAsia="ar-SA"/>
        </w:rPr>
        <w:t>Ознакомлен(а</w:t>
      </w:r>
      <w:r w:rsidRPr="00E17251">
        <w:rPr>
          <w:rFonts w:ascii="Times New Roman" w:hAnsi="Times New Roman" w:cs="Times New Roman"/>
          <w:lang w:eastAsia="ar-SA"/>
        </w:rPr>
        <w:t xml:space="preserve">),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статьей 196 Гражданского кодекса Российской Федерации. </w:t>
      </w:r>
    </w:p>
    <w:p w:rsidR="00873543" w:rsidRPr="00E17251" w:rsidRDefault="00873543" w:rsidP="00873543">
      <w:pPr>
        <w:spacing w:after="0" w:line="240" w:lineRule="auto"/>
        <w:ind w:firstLine="709"/>
        <w:jc w:val="both"/>
        <w:rPr>
          <w:rFonts w:ascii="Times New Roman" w:eastAsiaTheme="minorHAnsi" w:hAnsi="Times New Roman" w:cs="Times New Roman"/>
        </w:rPr>
      </w:pPr>
      <w:r w:rsidRPr="00E17251">
        <w:rPr>
          <w:rFonts w:ascii="Times New Roman" w:eastAsiaTheme="minorHAnsi" w:hAnsi="Times New Roman" w:cs="Times New Roman"/>
        </w:rPr>
        <w:t xml:space="preserve"> </w:t>
      </w:r>
      <w:r w:rsidRPr="00E17251">
        <w:rPr>
          <w:rFonts w:ascii="Times New Roman" w:eastAsiaTheme="minorHAnsi" w:hAnsi="Times New Roman" w:cs="Times New Roman"/>
          <w:b/>
          <w:bCs/>
        </w:rPr>
        <w:t>Ознакомлен(а),</w:t>
      </w:r>
      <w:r w:rsidRPr="00E17251">
        <w:rPr>
          <w:rFonts w:ascii="Times New Roman" w:eastAsiaTheme="minorHAnsi" w:hAnsi="Times New Roman" w:cs="Times New Roman"/>
        </w:rPr>
        <w:t xml:space="preserve"> что излишне выплаченные суммы денежной компенсации и ежегодной денежной компенсации за предыдущий период будут учтены при определении размера денежной компенсации и ежегодной денежной компенсации в последующий период до полного возмещения.</w:t>
      </w:r>
    </w:p>
    <w:p w:rsidR="00873543" w:rsidRPr="00BD31D5" w:rsidRDefault="00873543" w:rsidP="00873543">
      <w:pPr>
        <w:suppressAutoHyphens/>
        <w:spacing w:after="0" w:line="240" w:lineRule="auto"/>
        <w:ind w:firstLine="709"/>
        <w:jc w:val="both"/>
        <w:rPr>
          <w:rFonts w:ascii="Times New Roman" w:hAnsi="Times New Roman" w:cs="Times New Roman"/>
          <w:lang w:eastAsia="ar-SA"/>
        </w:rPr>
      </w:pPr>
      <w:r w:rsidRPr="00BD31D5">
        <w:rPr>
          <w:rFonts w:ascii="Times New Roman" w:hAnsi="Times New Roman" w:cs="Times New Roman"/>
          <w:b/>
          <w:lang w:eastAsia="ar-SA"/>
        </w:rPr>
        <w:t>Даю свое согласие</w:t>
      </w:r>
      <w:r w:rsidRPr="00BD31D5">
        <w:rPr>
          <w:rFonts w:ascii="Times New Roman" w:hAnsi="Times New Roman" w:cs="Times New Roman"/>
          <w:lang w:eastAsia="ar-SA"/>
        </w:rPr>
        <w:t xml:space="preserve"> </w:t>
      </w:r>
      <w:r w:rsidRPr="00BD31D5">
        <w:rPr>
          <w:rFonts w:ascii="Times New Roman" w:hAnsi="Times New Roman" w:cs="Times New Roman"/>
          <w:spacing w:val="-1"/>
          <w:lang w:eastAsia="ar-SA"/>
        </w:rPr>
        <w:t xml:space="preserve">КГКУ «Центр выплат» (филиалу КГКУ «Центр выплат») </w:t>
      </w:r>
      <w:r w:rsidRPr="00BD31D5">
        <w:rPr>
          <w:rFonts w:ascii="Times New Roman" w:hAnsi="Times New Roman" w:cs="Times New Roman"/>
          <w:lang w:eastAsia="ar-SA"/>
        </w:rPr>
        <w:t xml:space="preserve">в соответствии со ст. 9 Федерального закона от 27.07.2006 № 152-ФЗ </w:t>
      </w:r>
      <w:r w:rsidRPr="00BD31D5">
        <w:rPr>
          <w:rFonts w:ascii="Times New Roman" w:hAnsi="Times New Roman" w:cs="Times New Roman"/>
          <w:spacing w:val="-2"/>
          <w:lang w:eastAsia="ar-SA"/>
        </w:rPr>
        <w:t>«О персональных данных»</w:t>
      </w:r>
      <w:r w:rsidRPr="00BD31D5">
        <w:rPr>
          <w:rFonts w:ascii="Times New Roman" w:hAnsi="Times New Roman" w:cs="Times New Roman"/>
          <w:spacing w:val="-1"/>
          <w:lang w:eastAsia="ar-SA"/>
        </w:rPr>
        <w:t xml:space="preserve"> на осуществление действий с моими персональными данными (</w:t>
      </w:r>
      <w:r w:rsidRPr="00BD31D5">
        <w:rPr>
          <w:rFonts w:ascii="Times New Roman" w:hAnsi="Times New Roman" w:cs="Times New Roman"/>
          <w:lang w:eastAsia="ar-SA"/>
        </w:rPr>
        <w:t xml:space="preserve">данными опекаемого, лица, находящегося под попечительством - </w:t>
      </w:r>
      <w:r w:rsidRPr="00BD31D5">
        <w:rPr>
          <w:rFonts w:ascii="Times New Roman" w:hAnsi="Times New Roman" w:cs="Times New Roman"/>
          <w:spacing w:val="-2"/>
          <w:lang w:eastAsia="ar-SA"/>
        </w:rPr>
        <w:t>нужное подчеркнуть),</w:t>
      </w:r>
      <w:r w:rsidRPr="00BD31D5">
        <w:rPr>
          <w:rFonts w:ascii="Times New Roman" w:hAnsi="Times New Roman" w:cs="Times New Roman"/>
          <w:i/>
          <w:spacing w:val="-2"/>
          <w:sz w:val="20"/>
          <w:szCs w:val="20"/>
          <w:lang w:eastAsia="ar-SA"/>
        </w:rPr>
        <w:t xml:space="preserve"> </w:t>
      </w:r>
      <w:r w:rsidRPr="00BD31D5">
        <w:rPr>
          <w:rFonts w:ascii="Times New Roman" w:hAnsi="Times New Roman" w:cs="Times New Roman"/>
          <w:spacing w:val="-2"/>
          <w:lang w:eastAsia="ar-SA"/>
        </w:rPr>
        <w:t xml:space="preserve">и персональными данными несовершеннолетних членов моей семьи, </w:t>
      </w:r>
      <w:r w:rsidRPr="00BD31D5">
        <w:rPr>
          <w:rFonts w:ascii="Times New Roman" w:hAnsi="Times New Roman" w:cs="Times New Roman"/>
          <w:lang w:eastAsia="ar-SA"/>
        </w:rPr>
        <w:t xml:space="preserve">включая сбор, систематизацию, накопление, хранение, уточнение (обновление, изменение), </w:t>
      </w:r>
      <w:r w:rsidRPr="00BD31D5">
        <w:rPr>
          <w:rFonts w:ascii="Times New Roman" w:hAnsi="Times New Roman" w:cs="Times New Roman"/>
          <w:spacing w:val="4"/>
          <w:lang w:eastAsia="ar-SA"/>
        </w:rPr>
        <w:t xml:space="preserve">использование, распространение (передачу, ознакомление, предоставление доступа), </w:t>
      </w:r>
      <w:r w:rsidRPr="00BD31D5">
        <w:rPr>
          <w:rFonts w:ascii="Times New Roman" w:hAnsi="Times New Roman" w:cs="Times New Roman"/>
          <w:spacing w:val="5"/>
          <w:lang w:eastAsia="ar-SA"/>
        </w:rPr>
        <w:t xml:space="preserve">обезличивание, блокирование, уничтожение в документальной, электронной, </w:t>
      </w:r>
      <w:r w:rsidRPr="00BD31D5">
        <w:rPr>
          <w:rFonts w:ascii="Times New Roman" w:hAnsi="Times New Roman" w:cs="Times New Roman"/>
          <w:spacing w:val="-2"/>
          <w:lang w:eastAsia="ar-SA"/>
        </w:rPr>
        <w:t>устной форме</w:t>
      </w:r>
      <w:r w:rsidRPr="00BD31D5">
        <w:rPr>
          <w:rFonts w:ascii="Times New Roman" w:hAnsi="Times New Roman" w:cs="Times New Roman"/>
          <w:lang w:eastAsia="ar-SA"/>
        </w:rPr>
        <w:t>, а также на истребование в иных учреждениях, организациях сведений</w:t>
      </w:r>
      <w:r w:rsidRPr="00BD31D5">
        <w:rPr>
          <w:rFonts w:ascii="Times New Roman" w:hAnsi="Times New Roman" w:cs="Times New Roman"/>
          <w:i/>
          <w:lang w:eastAsia="ar-SA"/>
        </w:rPr>
        <w:t xml:space="preserve"> </w:t>
      </w:r>
      <w:r w:rsidRPr="00BD31D5">
        <w:rPr>
          <w:rFonts w:ascii="Times New Roman" w:hAnsi="Times New Roman" w:cs="Times New Roman"/>
          <w:lang w:eastAsia="ar-SA"/>
        </w:rPr>
        <w:t xml:space="preserve">в целях предоставления мне (моему ребенку, опекаемому, лицу, находящемуся под попечительством – </w:t>
      </w:r>
      <w:r w:rsidRPr="00BD31D5">
        <w:rPr>
          <w:rFonts w:ascii="Times New Roman" w:hAnsi="Times New Roman" w:cs="Times New Roman"/>
          <w:i/>
          <w:sz w:val="16"/>
          <w:szCs w:val="16"/>
          <w:lang w:eastAsia="ar-SA"/>
        </w:rPr>
        <w:t>нужное подчеркнуть</w:t>
      </w:r>
      <w:r w:rsidRPr="00BD31D5">
        <w:rPr>
          <w:rFonts w:ascii="Times New Roman" w:hAnsi="Times New Roman" w:cs="Times New Roman"/>
          <w:lang w:eastAsia="ar-SA"/>
        </w:rPr>
        <w:t>)</w:t>
      </w:r>
    </w:p>
    <w:p w:rsidR="00873543" w:rsidRPr="00BD31D5" w:rsidRDefault="00873543" w:rsidP="00873543">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__________________________________________________</w:t>
      </w:r>
      <w:r>
        <w:rPr>
          <w:rFonts w:ascii="Times New Roman" w:hAnsi="Times New Roman" w:cs="Times New Roman"/>
          <w:lang w:eastAsia="ar-SA"/>
        </w:rPr>
        <w:t>_____________</w:t>
      </w:r>
      <w:r w:rsidRPr="00BD31D5">
        <w:rPr>
          <w:rFonts w:ascii="Times New Roman" w:hAnsi="Times New Roman" w:cs="Times New Roman"/>
          <w:lang w:eastAsia="ar-SA"/>
        </w:rPr>
        <w:t>________________________</w:t>
      </w:r>
    </w:p>
    <w:p w:rsidR="00873543" w:rsidRPr="00BD31D5" w:rsidRDefault="00873543" w:rsidP="00873543">
      <w:pPr>
        <w:suppressAutoHyphens/>
        <w:spacing w:after="0" w:line="240" w:lineRule="auto"/>
        <w:jc w:val="center"/>
        <w:rPr>
          <w:rFonts w:ascii="Times New Roman" w:hAnsi="Times New Roman" w:cs="Times New Roman"/>
          <w:i/>
          <w:sz w:val="16"/>
          <w:szCs w:val="16"/>
          <w:lang w:eastAsia="ar-SA"/>
        </w:rPr>
      </w:pPr>
      <w:r w:rsidRPr="00BD31D5">
        <w:rPr>
          <w:rFonts w:ascii="Times New Roman" w:hAnsi="Times New Roman" w:cs="Times New Roman"/>
          <w:i/>
          <w:sz w:val="16"/>
          <w:szCs w:val="16"/>
          <w:lang w:eastAsia="ar-SA"/>
        </w:rPr>
        <w:t>(указать Ф.И.О. ребенка, опекаемого, лица, находящегося под попечительством)</w:t>
      </w:r>
    </w:p>
    <w:p w:rsidR="00873543" w:rsidRPr="00BD31D5" w:rsidRDefault="00873543" w:rsidP="00873543">
      <w:pPr>
        <w:suppressAutoHyphens/>
        <w:spacing w:after="0" w:line="240" w:lineRule="auto"/>
        <w:jc w:val="both"/>
        <w:rPr>
          <w:rFonts w:ascii="Times New Roman" w:hAnsi="Times New Roman" w:cs="Times New Roman"/>
          <w:lang w:eastAsia="ar-SA"/>
        </w:rPr>
      </w:pPr>
      <w:r w:rsidRPr="00BD31D5">
        <w:rPr>
          <w:rFonts w:ascii="Times New Roman" w:hAnsi="Times New Roman" w:cs="Times New Roman"/>
          <w:lang w:eastAsia="ar-SA"/>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73543" w:rsidRPr="00BD31D5" w:rsidRDefault="00873543" w:rsidP="00873543">
      <w:pPr>
        <w:suppressAutoHyphens/>
        <w:spacing w:after="0" w:line="240" w:lineRule="auto"/>
        <w:jc w:val="both"/>
        <w:rPr>
          <w:rFonts w:ascii="Times New Roman" w:hAnsi="Times New Roman" w:cs="Times New Roman"/>
          <w:lang w:eastAsia="ar-SA"/>
        </w:rPr>
      </w:pPr>
    </w:p>
    <w:p w:rsidR="00873543" w:rsidRPr="00BD31D5" w:rsidRDefault="00873543" w:rsidP="00873543">
      <w:pPr>
        <w:spacing w:after="0" w:line="240" w:lineRule="auto"/>
        <w:ind w:firstLine="709"/>
        <w:rPr>
          <w:rFonts w:ascii="Times New Roman" w:hAnsi="Times New Roman" w:cs="Times New Roman"/>
          <w:b/>
        </w:rPr>
      </w:pPr>
      <w:r w:rsidRPr="00BD31D5">
        <w:rPr>
          <w:rFonts w:ascii="Times New Roman" w:hAnsi="Times New Roman" w:cs="Times New Roman"/>
          <w:b/>
        </w:rPr>
        <w:t>Прилагаю следующие документы и необходимые копии к ним:</w:t>
      </w:r>
    </w:p>
    <w:tbl>
      <w:tblPr>
        <w:tblStyle w:val="af5"/>
        <w:tblW w:w="0" w:type="auto"/>
        <w:tblLook w:val="04A0" w:firstRow="1" w:lastRow="0" w:firstColumn="1" w:lastColumn="0" w:noHBand="0" w:noVBand="1"/>
      </w:tblPr>
      <w:tblGrid>
        <w:gridCol w:w="653"/>
        <w:gridCol w:w="7927"/>
        <w:gridCol w:w="1275"/>
      </w:tblGrid>
      <w:tr w:rsidR="00873543" w:rsidRPr="00BD31D5" w:rsidTr="00873543">
        <w:tc>
          <w:tcPr>
            <w:tcW w:w="658" w:type="dxa"/>
            <w:vAlign w:val="center"/>
          </w:tcPr>
          <w:p w:rsidR="00873543" w:rsidRPr="00BD31D5" w:rsidRDefault="00873543" w:rsidP="00873543">
            <w:pPr>
              <w:jc w:val="center"/>
              <w:rPr>
                <w:rFonts w:ascii="Times New Roman" w:hAnsi="Times New Roman" w:cs="Times New Roman"/>
                <w:i/>
                <w:sz w:val="20"/>
                <w:szCs w:val="20"/>
              </w:rPr>
            </w:pPr>
            <w:r w:rsidRPr="00BD31D5">
              <w:rPr>
                <w:rFonts w:ascii="Times New Roman" w:hAnsi="Times New Roman" w:cs="Times New Roman"/>
                <w:i/>
                <w:sz w:val="20"/>
                <w:szCs w:val="20"/>
              </w:rPr>
              <w:t>№</w:t>
            </w:r>
          </w:p>
        </w:tc>
        <w:tc>
          <w:tcPr>
            <w:tcW w:w="8097" w:type="dxa"/>
            <w:vAlign w:val="center"/>
          </w:tcPr>
          <w:p w:rsidR="00873543" w:rsidRPr="00BD31D5" w:rsidRDefault="00873543" w:rsidP="00873543">
            <w:pPr>
              <w:jc w:val="center"/>
              <w:rPr>
                <w:rFonts w:ascii="Times New Roman" w:hAnsi="Times New Roman" w:cs="Times New Roman"/>
                <w:i/>
                <w:sz w:val="20"/>
                <w:szCs w:val="20"/>
              </w:rPr>
            </w:pPr>
            <w:r w:rsidRPr="00BD31D5">
              <w:rPr>
                <w:rFonts w:ascii="Times New Roman" w:hAnsi="Times New Roman" w:cs="Times New Roman"/>
                <w:i/>
                <w:sz w:val="20"/>
                <w:szCs w:val="20"/>
              </w:rPr>
              <w:t>Наименование документа</w:t>
            </w:r>
          </w:p>
        </w:tc>
        <w:tc>
          <w:tcPr>
            <w:tcW w:w="1276" w:type="dxa"/>
            <w:vAlign w:val="center"/>
          </w:tcPr>
          <w:p w:rsidR="00873543" w:rsidRPr="00BD31D5" w:rsidRDefault="00873543" w:rsidP="00873543">
            <w:pPr>
              <w:jc w:val="center"/>
              <w:rPr>
                <w:rFonts w:ascii="Times New Roman" w:hAnsi="Times New Roman" w:cs="Times New Roman"/>
                <w:i/>
                <w:sz w:val="20"/>
                <w:szCs w:val="20"/>
              </w:rPr>
            </w:pPr>
            <w:r w:rsidRPr="00BD31D5">
              <w:rPr>
                <w:rFonts w:ascii="Times New Roman" w:hAnsi="Times New Roman" w:cs="Times New Roman"/>
                <w:i/>
                <w:sz w:val="20"/>
                <w:szCs w:val="20"/>
              </w:rPr>
              <w:t>Количество листов</w:t>
            </w: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t>1.</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Копию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t>2.</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Копию удостоверения о праве на меры социальной поддержки</w:t>
            </w:r>
            <w:r w:rsidRPr="00BD31D5">
              <w:rPr>
                <w:rFonts w:ascii="Times New Roman" w:hAnsi="Times New Roman" w:cs="Times New Roman"/>
                <w:i/>
              </w:rPr>
              <w:t xml:space="preserve"> (кроме реабилитированных лиц, лиц, признанных пострадавшими от политических репрессий)</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t>3.</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 xml:space="preserve">Копию справки о реабилитации </w:t>
            </w:r>
            <w:r w:rsidRPr="00BD31D5">
              <w:rPr>
                <w:rFonts w:ascii="Times New Roman" w:hAnsi="Times New Roman" w:cs="Times New Roman"/>
                <w:i/>
              </w:rPr>
              <w:t>(для реабилитированных лиц и лиц, признанных пострадавшими от политических репрессий)</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4</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 xml:space="preserve">Копию документа (пенсионного удостоверения либо справки, выданной органом, выплачивающим пенсию), подтверждающего факт назначения пенсии </w:t>
            </w:r>
            <w:r w:rsidRPr="00BD31D5">
              <w:rPr>
                <w:rFonts w:ascii="Times New Roman" w:hAnsi="Times New Roman" w:cs="Times New Roman"/>
                <w:i/>
              </w:rPr>
              <w:t>(для ветеранов труда, лиц, имеющих звание «Ветеран труда Корякского автономного округа» и не работающих специалистов сельской местности)</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5</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w:t>
            </w:r>
            <w:r w:rsidRPr="00BD31D5">
              <w:rPr>
                <w:rFonts w:ascii="Times New Roman" w:hAnsi="Times New Roman" w:cs="Times New Roman"/>
                <w:color w:val="FF0000"/>
              </w:rPr>
              <w:t xml:space="preserve"> </w:t>
            </w:r>
            <w:r w:rsidRPr="00BD31D5">
              <w:rPr>
                <w:rFonts w:ascii="Times New Roman" w:hAnsi="Times New Roman" w:cs="Times New Roman"/>
              </w:rPr>
              <w:t>договора о заключении соглашения о погашении задолженности и (или) его выполнении</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6</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 xml:space="preserve">Документ, подтверждающий фактическое проживание в Камчатском крае, с указанием состава семьи </w:t>
            </w:r>
            <w:r w:rsidRPr="00BD31D5">
              <w:rPr>
                <w:rFonts w:ascii="Times New Roman" w:hAnsi="Times New Roman" w:cs="Times New Roman"/>
                <w:i/>
              </w:rPr>
              <w:t>(для граждан, зарегистрированных по месту жительства по адресу войсковой части)</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7</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Копии документов, подтверждающих смену фамилии (имени, отчества)</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8</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 xml:space="preserve">Реквизиты счета в кредитном учреждении </w:t>
            </w:r>
            <w:r w:rsidRPr="00BD31D5">
              <w:rPr>
                <w:rFonts w:ascii="Times New Roman" w:hAnsi="Times New Roman" w:cs="Times New Roman"/>
                <w:i/>
              </w:rPr>
              <w:t>(предоставляются при желании получать денежные выплаты через кредитное учреждение)</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9</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Согласия членов моей семьи на обработку персональных данных</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10031" w:type="dxa"/>
            <w:gridSpan w:val="3"/>
          </w:tcPr>
          <w:p w:rsidR="00873543" w:rsidRPr="00BD31D5" w:rsidRDefault="00873543" w:rsidP="00873543">
            <w:pPr>
              <w:rPr>
                <w:rFonts w:ascii="Times New Roman" w:hAnsi="Times New Roman" w:cs="Times New Roman"/>
                <w:b/>
                <w:i/>
                <w:u w:val="single"/>
              </w:rPr>
            </w:pPr>
            <w:r w:rsidRPr="00BD31D5">
              <w:rPr>
                <w:rFonts w:ascii="Times New Roman" w:hAnsi="Times New Roman" w:cs="Times New Roman"/>
                <w:b/>
                <w:i/>
                <w:u w:val="single"/>
              </w:rPr>
              <w:t>Дополнительно для проживающих по месту пребывания:</w:t>
            </w: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lastRenderedPageBreak/>
              <w:t>1</w:t>
            </w:r>
            <w:r>
              <w:rPr>
                <w:rFonts w:ascii="Times New Roman" w:hAnsi="Times New Roman" w:cs="Times New Roman"/>
              </w:rPr>
              <w:t>0</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Копию свидетельства о регистрации по месту пребывания</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10031" w:type="dxa"/>
            <w:gridSpan w:val="3"/>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b/>
                <w:i/>
                <w:u w:val="single"/>
              </w:rPr>
              <w:t>Дополнительно для ветеранов труда</w:t>
            </w:r>
            <w:r w:rsidRPr="00BD31D5">
              <w:rPr>
                <w:rFonts w:ascii="Times New Roman" w:hAnsi="Times New Roman" w:cs="Times New Roman"/>
                <w:i/>
                <w:u w:val="single"/>
              </w:rPr>
              <w:t xml:space="preserve"> </w:t>
            </w:r>
            <w:r w:rsidRPr="00BD31D5">
              <w:rPr>
                <w:rFonts w:ascii="Times New Roman" w:hAnsi="Times New Roman" w:cs="Times New Roman"/>
                <w:b/>
                <w:i/>
                <w:u w:val="single"/>
              </w:rPr>
              <w:t>и участников ВОВ (ст. 20), имеющих нетрудоспособных членов семьи:</w:t>
            </w: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1</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Копию свидетельства о рождении нетрудоспособного члена семьи, дополнительно для нетрудоспособных членов семьи старше 14 лет – копию паспорта</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2</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 xml:space="preserve">Справку о периоде очного обучения в учебном заведении </w:t>
            </w:r>
            <w:r w:rsidRPr="00BD31D5">
              <w:rPr>
                <w:rFonts w:ascii="Times New Roman" w:hAnsi="Times New Roman" w:cs="Times New Roman"/>
                <w:i/>
              </w:rPr>
              <w:t>(для нетрудоспособного члена семьи старше 18 лет</w:t>
            </w:r>
            <w:r w:rsidRPr="00BD31D5">
              <w:rPr>
                <w:rFonts w:ascii="Times New Roman" w:hAnsi="Times New Roman" w:cs="Times New Roman"/>
              </w:rPr>
              <w:t>)</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10031" w:type="dxa"/>
            <w:gridSpan w:val="3"/>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b/>
                <w:i/>
                <w:u w:val="single"/>
              </w:rPr>
              <w:t>Дополнительно для предоставления ежегодной денежной компенсации части платы за топливо и транспортные услуги для его доставки:</w:t>
            </w: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3</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Копию документа, подтверждающего факт отсутствия в жилом доме</w:t>
            </w:r>
            <w:r w:rsidRPr="00BD31D5">
              <w:rPr>
                <w:rFonts w:ascii="Times New Roman" w:hAnsi="Times New Roman" w:cs="Times New Roman"/>
                <w:i/>
              </w:rPr>
              <w:t xml:space="preserve"> </w:t>
            </w:r>
            <w:r w:rsidRPr="00BD31D5">
              <w:rPr>
                <w:rFonts w:ascii="Times New Roman" w:hAnsi="Times New Roman" w:cs="Times New Roman"/>
              </w:rPr>
              <w:t>центрального отопления (</w:t>
            </w:r>
            <w:r w:rsidRPr="00BD31D5">
              <w:rPr>
                <w:rFonts w:ascii="Times New Roman" w:hAnsi="Times New Roman" w:cs="Times New Roman"/>
                <w:i/>
              </w:rPr>
              <w:t>технического паспорта на индивидуальный жилой дом (при наличии), справки Бюро технической инвентаризации по Камчатскому краю либо сведений органов местного самоуправления муниципальных образований в Камчатском крае)</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4</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Документ, подтверждающий расходы на транспортные услуги для доставки топлива</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15.</w:t>
            </w:r>
          </w:p>
        </w:tc>
        <w:tc>
          <w:tcPr>
            <w:tcW w:w="8097" w:type="dxa"/>
          </w:tcPr>
          <w:p w:rsidR="00873543" w:rsidRPr="00BD31D5" w:rsidRDefault="00873543" w:rsidP="00873543">
            <w:pPr>
              <w:jc w:val="both"/>
              <w:rPr>
                <w:rFonts w:ascii="Times New Roman" w:hAnsi="Times New Roman" w:cs="Times New Roman"/>
              </w:rPr>
            </w:pPr>
            <w:r w:rsidRPr="00BB76A6">
              <w:rPr>
                <w:rFonts w:ascii="Times New Roman" w:hAnsi="Times New Roman" w:cs="Times New Roman"/>
              </w:rPr>
              <w:t>Копию домой книги – для проживающих в домах индивидуального жилищного жилого фонда (по собственной инициативе)</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10031" w:type="dxa"/>
            <w:gridSpan w:val="3"/>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b/>
                <w:i/>
                <w:u w:val="single"/>
              </w:rPr>
              <w:t>Дополнительно для предоставления денежной компенсации</w:t>
            </w:r>
            <w:r w:rsidRPr="00BD31D5">
              <w:rPr>
                <w:rFonts w:ascii="Times New Roman" w:hAnsi="Times New Roman" w:cs="Times New Roman"/>
                <w:i/>
                <w:u w:val="single"/>
              </w:rPr>
              <w:t xml:space="preserve"> </w:t>
            </w:r>
            <w:r w:rsidRPr="00BD31D5">
              <w:rPr>
                <w:rFonts w:ascii="Times New Roman" w:hAnsi="Times New Roman" w:cs="Times New Roman"/>
                <w:b/>
                <w:i/>
                <w:u w:val="single"/>
              </w:rPr>
              <w:t>расходов на уплату взноса на капитальный ремонт:</w:t>
            </w: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sidRPr="00BD31D5">
              <w:rPr>
                <w:rFonts w:ascii="Times New Roman" w:hAnsi="Times New Roman" w:cs="Times New Roman"/>
              </w:rPr>
              <w:t>1</w:t>
            </w:r>
            <w:r>
              <w:rPr>
                <w:rFonts w:ascii="Times New Roman" w:hAnsi="Times New Roman" w:cs="Times New Roman"/>
              </w:rPr>
              <w:t>6</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(для граждан, оформивших право собственности на жилое помещение до 1 января 2000 года)</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17</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Копии квитанций по оплате за жилое помещение и коммунальные услуги за месяц, предшествующий месяцу обращения, либо справку об отсутствии задолженности, либо копию договора о заключении соглашения о погашении задолженности и (или) его выполнении</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10031" w:type="dxa"/>
            <w:gridSpan w:val="3"/>
          </w:tcPr>
          <w:p w:rsidR="00873543" w:rsidRPr="00BD31D5" w:rsidRDefault="00873543" w:rsidP="00873543">
            <w:pPr>
              <w:rPr>
                <w:rFonts w:ascii="Times New Roman" w:hAnsi="Times New Roman" w:cs="Times New Roman"/>
              </w:rPr>
            </w:pPr>
            <w:r w:rsidRPr="00BD31D5">
              <w:rPr>
                <w:rFonts w:ascii="Times New Roman" w:hAnsi="Times New Roman" w:cs="Times New Roman"/>
                <w:b/>
                <w:i/>
                <w:u w:val="single"/>
              </w:rPr>
              <w:t>Дополнительно для представителей (доверенных лиц, опекунов, попечителей):</w:t>
            </w: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18</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Копии документов, удостоверяющих личность представителя</w:t>
            </w:r>
          </w:p>
        </w:tc>
        <w:tc>
          <w:tcPr>
            <w:tcW w:w="1276" w:type="dxa"/>
          </w:tcPr>
          <w:p w:rsidR="00873543" w:rsidRPr="00BD31D5" w:rsidRDefault="00873543" w:rsidP="00873543">
            <w:pPr>
              <w:rPr>
                <w:rFonts w:ascii="Times New Roman" w:hAnsi="Times New Roman" w:cs="Times New Roman"/>
              </w:rPr>
            </w:pPr>
          </w:p>
        </w:tc>
      </w:tr>
      <w:tr w:rsidR="00873543" w:rsidRPr="00BD31D5" w:rsidTr="00873543">
        <w:tc>
          <w:tcPr>
            <w:tcW w:w="658" w:type="dxa"/>
          </w:tcPr>
          <w:p w:rsidR="00873543" w:rsidRPr="00BD31D5" w:rsidRDefault="00873543" w:rsidP="00873543">
            <w:pPr>
              <w:jc w:val="center"/>
              <w:rPr>
                <w:rFonts w:ascii="Times New Roman" w:hAnsi="Times New Roman" w:cs="Times New Roman"/>
              </w:rPr>
            </w:pPr>
            <w:r>
              <w:rPr>
                <w:rFonts w:ascii="Times New Roman" w:hAnsi="Times New Roman" w:cs="Times New Roman"/>
              </w:rPr>
              <w:t>19</w:t>
            </w:r>
            <w:r w:rsidRPr="00BD31D5">
              <w:rPr>
                <w:rFonts w:ascii="Times New Roman" w:hAnsi="Times New Roman" w:cs="Times New Roman"/>
              </w:rPr>
              <w:t>.</w:t>
            </w:r>
          </w:p>
        </w:tc>
        <w:tc>
          <w:tcPr>
            <w:tcW w:w="8097" w:type="dxa"/>
          </w:tcPr>
          <w:p w:rsidR="00873543" w:rsidRPr="00BD31D5" w:rsidRDefault="00873543" w:rsidP="00873543">
            <w:pPr>
              <w:jc w:val="both"/>
              <w:rPr>
                <w:rFonts w:ascii="Times New Roman" w:hAnsi="Times New Roman" w:cs="Times New Roman"/>
              </w:rPr>
            </w:pPr>
            <w:r w:rsidRPr="00BD31D5">
              <w:rPr>
                <w:rFonts w:ascii="Times New Roman" w:hAnsi="Times New Roman" w:cs="Times New Roman"/>
              </w:rPr>
              <w:t>Копию документа, подтверждающего полномочия представителя</w:t>
            </w:r>
          </w:p>
        </w:tc>
        <w:tc>
          <w:tcPr>
            <w:tcW w:w="1276" w:type="dxa"/>
          </w:tcPr>
          <w:p w:rsidR="00873543" w:rsidRPr="00BD31D5" w:rsidRDefault="00873543" w:rsidP="00873543">
            <w:pPr>
              <w:rPr>
                <w:rFonts w:ascii="Times New Roman" w:hAnsi="Times New Roman" w:cs="Times New Roman"/>
              </w:rPr>
            </w:pPr>
          </w:p>
        </w:tc>
      </w:tr>
    </w:tbl>
    <w:p w:rsidR="00873543" w:rsidRPr="00BD31D5" w:rsidRDefault="00873543" w:rsidP="00873543">
      <w:pPr>
        <w:spacing w:after="0" w:line="240" w:lineRule="auto"/>
        <w:jc w:val="both"/>
        <w:rPr>
          <w:rFonts w:ascii="Times New Roman" w:hAnsi="Times New Roman" w:cs="Times New Roman"/>
          <w:b/>
          <w:i/>
          <w:u w:val="single"/>
        </w:rPr>
      </w:pP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
        <w:gridCol w:w="337"/>
        <w:gridCol w:w="337"/>
        <w:gridCol w:w="1444"/>
        <w:gridCol w:w="488"/>
        <w:gridCol w:w="284"/>
        <w:gridCol w:w="425"/>
        <w:gridCol w:w="284"/>
        <w:gridCol w:w="2693"/>
        <w:gridCol w:w="3260"/>
      </w:tblGrid>
      <w:tr w:rsidR="00873543" w:rsidRPr="00BD31D5" w:rsidTr="00873543">
        <w:tc>
          <w:tcPr>
            <w:tcW w:w="337" w:type="dxa"/>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w:t>
            </w:r>
          </w:p>
        </w:tc>
        <w:tc>
          <w:tcPr>
            <w:tcW w:w="337" w:type="dxa"/>
            <w:tcBorders>
              <w:bottom w:val="single" w:sz="4" w:space="0" w:color="auto"/>
            </w:tcBorders>
          </w:tcPr>
          <w:p w:rsidR="00873543" w:rsidRPr="00BD31D5" w:rsidRDefault="00873543" w:rsidP="00873543">
            <w:pPr>
              <w:tabs>
                <w:tab w:val="left" w:pos="7230"/>
              </w:tabs>
              <w:rPr>
                <w:rFonts w:ascii="Times New Roman" w:hAnsi="Times New Roman" w:cs="Times New Roman"/>
              </w:rPr>
            </w:pPr>
          </w:p>
        </w:tc>
        <w:tc>
          <w:tcPr>
            <w:tcW w:w="337" w:type="dxa"/>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w:t>
            </w:r>
          </w:p>
        </w:tc>
        <w:tc>
          <w:tcPr>
            <w:tcW w:w="1444" w:type="dxa"/>
            <w:tcBorders>
              <w:bottom w:val="single" w:sz="4" w:space="0" w:color="auto"/>
            </w:tcBorders>
          </w:tcPr>
          <w:p w:rsidR="00873543" w:rsidRPr="00BD31D5" w:rsidRDefault="00873543" w:rsidP="00873543">
            <w:pPr>
              <w:tabs>
                <w:tab w:val="left" w:pos="7230"/>
              </w:tabs>
              <w:rPr>
                <w:rFonts w:ascii="Times New Roman" w:hAnsi="Times New Roman" w:cs="Times New Roman"/>
              </w:rPr>
            </w:pPr>
          </w:p>
        </w:tc>
        <w:tc>
          <w:tcPr>
            <w:tcW w:w="488" w:type="dxa"/>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20</w:t>
            </w:r>
          </w:p>
        </w:tc>
        <w:tc>
          <w:tcPr>
            <w:tcW w:w="284" w:type="dxa"/>
            <w:tcBorders>
              <w:bottom w:val="single" w:sz="4" w:space="0" w:color="auto"/>
            </w:tcBorders>
          </w:tcPr>
          <w:p w:rsidR="00873543" w:rsidRPr="00BD31D5" w:rsidRDefault="00873543" w:rsidP="00873543">
            <w:pPr>
              <w:tabs>
                <w:tab w:val="left" w:pos="7230"/>
              </w:tabs>
              <w:rPr>
                <w:rFonts w:ascii="Times New Roman" w:hAnsi="Times New Roman" w:cs="Times New Roman"/>
              </w:rPr>
            </w:pPr>
          </w:p>
        </w:tc>
        <w:tc>
          <w:tcPr>
            <w:tcW w:w="709" w:type="dxa"/>
            <w:gridSpan w:val="2"/>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года</w:t>
            </w:r>
          </w:p>
        </w:tc>
        <w:tc>
          <w:tcPr>
            <w:tcW w:w="5953" w:type="dxa"/>
            <w:gridSpan w:val="2"/>
            <w:tcBorders>
              <w:bottom w:val="single" w:sz="4" w:space="0" w:color="auto"/>
            </w:tcBorders>
          </w:tcPr>
          <w:p w:rsidR="00873543" w:rsidRPr="00BD31D5" w:rsidRDefault="00873543" w:rsidP="00873543">
            <w:pPr>
              <w:tabs>
                <w:tab w:val="left" w:pos="7230"/>
              </w:tabs>
              <w:rPr>
                <w:rFonts w:ascii="Times New Roman" w:hAnsi="Times New Roman" w:cs="Times New Roman"/>
              </w:rPr>
            </w:pPr>
          </w:p>
        </w:tc>
      </w:tr>
      <w:tr w:rsidR="00873543" w:rsidRPr="00BD31D5" w:rsidTr="00873543">
        <w:trPr>
          <w:trHeight w:val="141"/>
        </w:trPr>
        <w:tc>
          <w:tcPr>
            <w:tcW w:w="3936" w:type="dxa"/>
            <w:gridSpan w:val="8"/>
          </w:tcPr>
          <w:p w:rsidR="00873543" w:rsidRPr="00BD31D5" w:rsidRDefault="00873543" w:rsidP="00873543">
            <w:pPr>
              <w:tabs>
                <w:tab w:val="left" w:pos="7230"/>
              </w:tabs>
              <w:rPr>
                <w:rFonts w:ascii="Times New Roman" w:hAnsi="Times New Roman" w:cs="Times New Roman"/>
                <w:vertAlign w:val="superscript"/>
              </w:rPr>
            </w:pPr>
          </w:p>
        </w:tc>
        <w:tc>
          <w:tcPr>
            <w:tcW w:w="5953" w:type="dxa"/>
            <w:gridSpan w:val="2"/>
          </w:tcPr>
          <w:p w:rsidR="00873543" w:rsidRPr="00BD31D5" w:rsidRDefault="00873543" w:rsidP="00873543">
            <w:pPr>
              <w:tabs>
                <w:tab w:val="left" w:pos="7230"/>
              </w:tabs>
              <w:jc w:val="center"/>
              <w:rPr>
                <w:rFonts w:ascii="Times New Roman" w:hAnsi="Times New Roman" w:cs="Times New Roman"/>
                <w:i/>
                <w:vertAlign w:val="superscript"/>
              </w:rPr>
            </w:pPr>
            <w:r w:rsidRPr="00BD31D5">
              <w:rPr>
                <w:rFonts w:ascii="Times New Roman" w:hAnsi="Times New Roman" w:cs="Times New Roman"/>
                <w:i/>
                <w:vertAlign w:val="superscript"/>
              </w:rPr>
              <w:t>(подпись заявителя/ представителя)</w:t>
            </w:r>
          </w:p>
        </w:tc>
      </w:tr>
      <w:tr w:rsidR="00873543" w:rsidRPr="00BD31D5" w:rsidTr="00873543">
        <w:tc>
          <w:tcPr>
            <w:tcW w:w="2943" w:type="dxa"/>
            <w:gridSpan w:val="5"/>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Заявление и документы на</w:t>
            </w:r>
          </w:p>
        </w:tc>
        <w:tc>
          <w:tcPr>
            <w:tcW w:w="709" w:type="dxa"/>
            <w:gridSpan w:val="2"/>
            <w:tcBorders>
              <w:bottom w:val="single" w:sz="4" w:space="0" w:color="auto"/>
            </w:tcBorders>
          </w:tcPr>
          <w:p w:rsidR="00873543" w:rsidRPr="00BD31D5" w:rsidRDefault="00873543" w:rsidP="00873543">
            <w:pPr>
              <w:tabs>
                <w:tab w:val="left" w:pos="7230"/>
              </w:tabs>
              <w:rPr>
                <w:rFonts w:ascii="Times New Roman" w:hAnsi="Times New Roman" w:cs="Times New Roman"/>
              </w:rPr>
            </w:pPr>
          </w:p>
        </w:tc>
        <w:tc>
          <w:tcPr>
            <w:tcW w:w="2977" w:type="dxa"/>
            <w:gridSpan w:val="2"/>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листах принял специалист</w:t>
            </w:r>
          </w:p>
        </w:tc>
        <w:tc>
          <w:tcPr>
            <w:tcW w:w="3260" w:type="dxa"/>
            <w:tcBorders>
              <w:bottom w:val="single" w:sz="4" w:space="0" w:color="auto"/>
            </w:tcBorders>
          </w:tcPr>
          <w:p w:rsidR="00873543" w:rsidRPr="00BD31D5" w:rsidRDefault="00873543" w:rsidP="00873543">
            <w:pPr>
              <w:tabs>
                <w:tab w:val="left" w:pos="7230"/>
              </w:tabs>
              <w:rPr>
                <w:rFonts w:ascii="Times New Roman" w:hAnsi="Times New Roman" w:cs="Times New Roman"/>
              </w:rPr>
            </w:pPr>
          </w:p>
        </w:tc>
      </w:tr>
      <w:tr w:rsidR="00873543" w:rsidRPr="00BD31D5" w:rsidTr="00873543">
        <w:tc>
          <w:tcPr>
            <w:tcW w:w="6629" w:type="dxa"/>
            <w:gridSpan w:val="9"/>
          </w:tcPr>
          <w:p w:rsidR="00873543" w:rsidRPr="00BD31D5" w:rsidRDefault="00873543" w:rsidP="00873543">
            <w:pPr>
              <w:tabs>
                <w:tab w:val="left" w:pos="7230"/>
              </w:tabs>
              <w:rPr>
                <w:rFonts w:ascii="Times New Roman" w:hAnsi="Times New Roman" w:cs="Times New Roman"/>
                <w:vertAlign w:val="superscript"/>
              </w:rPr>
            </w:pPr>
          </w:p>
        </w:tc>
        <w:tc>
          <w:tcPr>
            <w:tcW w:w="3260" w:type="dxa"/>
          </w:tcPr>
          <w:p w:rsidR="00873543" w:rsidRPr="00BD31D5" w:rsidRDefault="00873543" w:rsidP="00873543">
            <w:pPr>
              <w:tabs>
                <w:tab w:val="left" w:pos="7230"/>
              </w:tabs>
              <w:jc w:val="center"/>
              <w:rPr>
                <w:rFonts w:ascii="Times New Roman" w:hAnsi="Times New Roman" w:cs="Times New Roman"/>
                <w:vertAlign w:val="superscript"/>
              </w:rPr>
            </w:pPr>
            <w:r w:rsidRPr="00BD31D5">
              <w:rPr>
                <w:rFonts w:ascii="Times New Roman" w:hAnsi="Times New Roman" w:cs="Times New Roman"/>
                <w:vertAlign w:val="superscript"/>
              </w:rPr>
              <w:t>(</w:t>
            </w:r>
            <w:r w:rsidRPr="00BD31D5">
              <w:rPr>
                <w:rFonts w:ascii="Times New Roman" w:hAnsi="Times New Roman" w:cs="Times New Roman"/>
                <w:i/>
                <w:vertAlign w:val="superscript"/>
              </w:rPr>
              <w:t>фамилия, имя, отчество)</w:t>
            </w:r>
          </w:p>
        </w:tc>
      </w:tr>
      <w:tr w:rsidR="00873543" w:rsidRPr="00BD31D5" w:rsidTr="00873543">
        <w:tc>
          <w:tcPr>
            <w:tcW w:w="337" w:type="dxa"/>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w:t>
            </w:r>
          </w:p>
        </w:tc>
        <w:tc>
          <w:tcPr>
            <w:tcW w:w="337" w:type="dxa"/>
            <w:tcBorders>
              <w:bottom w:val="single" w:sz="4" w:space="0" w:color="auto"/>
            </w:tcBorders>
          </w:tcPr>
          <w:p w:rsidR="00873543" w:rsidRPr="00BD31D5" w:rsidRDefault="00873543" w:rsidP="00873543">
            <w:pPr>
              <w:tabs>
                <w:tab w:val="left" w:pos="7230"/>
              </w:tabs>
              <w:rPr>
                <w:rFonts w:ascii="Times New Roman" w:hAnsi="Times New Roman" w:cs="Times New Roman"/>
              </w:rPr>
            </w:pPr>
          </w:p>
        </w:tc>
        <w:tc>
          <w:tcPr>
            <w:tcW w:w="337" w:type="dxa"/>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w:t>
            </w:r>
          </w:p>
        </w:tc>
        <w:tc>
          <w:tcPr>
            <w:tcW w:w="1444" w:type="dxa"/>
            <w:tcBorders>
              <w:bottom w:val="single" w:sz="4" w:space="0" w:color="auto"/>
            </w:tcBorders>
          </w:tcPr>
          <w:p w:rsidR="00873543" w:rsidRPr="00BD31D5" w:rsidRDefault="00873543" w:rsidP="00873543">
            <w:pPr>
              <w:tabs>
                <w:tab w:val="left" w:pos="7230"/>
              </w:tabs>
              <w:rPr>
                <w:rFonts w:ascii="Times New Roman" w:hAnsi="Times New Roman" w:cs="Times New Roman"/>
              </w:rPr>
            </w:pPr>
          </w:p>
        </w:tc>
        <w:tc>
          <w:tcPr>
            <w:tcW w:w="488" w:type="dxa"/>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20</w:t>
            </w:r>
          </w:p>
        </w:tc>
        <w:tc>
          <w:tcPr>
            <w:tcW w:w="284" w:type="dxa"/>
            <w:tcBorders>
              <w:bottom w:val="single" w:sz="4" w:space="0" w:color="auto"/>
            </w:tcBorders>
          </w:tcPr>
          <w:p w:rsidR="00873543" w:rsidRPr="00BD31D5" w:rsidRDefault="00873543" w:rsidP="00873543">
            <w:pPr>
              <w:tabs>
                <w:tab w:val="left" w:pos="7230"/>
              </w:tabs>
              <w:rPr>
                <w:rFonts w:ascii="Times New Roman" w:hAnsi="Times New Roman" w:cs="Times New Roman"/>
              </w:rPr>
            </w:pPr>
          </w:p>
        </w:tc>
        <w:tc>
          <w:tcPr>
            <w:tcW w:w="709" w:type="dxa"/>
            <w:gridSpan w:val="2"/>
          </w:tcPr>
          <w:p w:rsidR="00873543" w:rsidRPr="00BD31D5" w:rsidRDefault="00873543" w:rsidP="00873543">
            <w:pPr>
              <w:tabs>
                <w:tab w:val="left" w:pos="7230"/>
              </w:tabs>
              <w:rPr>
                <w:rFonts w:ascii="Times New Roman" w:hAnsi="Times New Roman" w:cs="Times New Roman"/>
              </w:rPr>
            </w:pPr>
            <w:r w:rsidRPr="00BD31D5">
              <w:rPr>
                <w:rFonts w:ascii="Times New Roman" w:hAnsi="Times New Roman" w:cs="Times New Roman"/>
              </w:rPr>
              <w:t>года</w:t>
            </w:r>
          </w:p>
        </w:tc>
        <w:tc>
          <w:tcPr>
            <w:tcW w:w="5953" w:type="dxa"/>
            <w:gridSpan w:val="2"/>
            <w:tcBorders>
              <w:bottom w:val="single" w:sz="4" w:space="0" w:color="auto"/>
            </w:tcBorders>
          </w:tcPr>
          <w:p w:rsidR="00873543" w:rsidRPr="00BD31D5" w:rsidRDefault="00873543" w:rsidP="00873543">
            <w:pPr>
              <w:tabs>
                <w:tab w:val="left" w:pos="7230"/>
              </w:tabs>
              <w:rPr>
                <w:rFonts w:ascii="Times New Roman" w:hAnsi="Times New Roman" w:cs="Times New Roman"/>
              </w:rPr>
            </w:pPr>
          </w:p>
        </w:tc>
      </w:tr>
      <w:tr w:rsidR="00873543" w:rsidRPr="00BD31D5" w:rsidTr="00873543">
        <w:tc>
          <w:tcPr>
            <w:tcW w:w="3936" w:type="dxa"/>
            <w:gridSpan w:val="8"/>
          </w:tcPr>
          <w:p w:rsidR="00873543" w:rsidRPr="00BD31D5" w:rsidRDefault="00873543" w:rsidP="00873543">
            <w:pPr>
              <w:tabs>
                <w:tab w:val="left" w:pos="7230"/>
              </w:tabs>
              <w:rPr>
                <w:rFonts w:ascii="Times New Roman" w:hAnsi="Times New Roman" w:cs="Times New Roman"/>
              </w:rPr>
            </w:pPr>
          </w:p>
        </w:tc>
        <w:tc>
          <w:tcPr>
            <w:tcW w:w="5953" w:type="dxa"/>
            <w:gridSpan w:val="2"/>
          </w:tcPr>
          <w:p w:rsidR="00873543" w:rsidRPr="00BD31D5" w:rsidRDefault="00873543" w:rsidP="00873543">
            <w:pPr>
              <w:tabs>
                <w:tab w:val="left" w:pos="7230"/>
              </w:tabs>
              <w:jc w:val="center"/>
              <w:rPr>
                <w:rFonts w:ascii="Times New Roman" w:hAnsi="Times New Roman" w:cs="Times New Roman"/>
                <w:i/>
                <w:vertAlign w:val="superscript"/>
              </w:rPr>
            </w:pPr>
            <w:r w:rsidRPr="00BD31D5">
              <w:rPr>
                <w:rFonts w:ascii="Times New Roman" w:hAnsi="Times New Roman" w:cs="Times New Roman"/>
                <w:i/>
                <w:vertAlign w:val="superscript"/>
              </w:rPr>
              <w:t>(подпись специалиста)</w:t>
            </w:r>
          </w:p>
          <w:p w:rsidR="00873543" w:rsidRPr="00BD31D5" w:rsidRDefault="00873543" w:rsidP="00873543">
            <w:pPr>
              <w:tabs>
                <w:tab w:val="left" w:pos="7230"/>
              </w:tabs>
              <w:jc w:val="center"/>
              <w:rPr>
                <w:rFonts w:ascii="Times New Roman" w:hAnsi="Times New Roman" w:cs="Times New Roman"/>
                <w:sz w:val="28"/>
                <w:szCs w:val="28"/>
              </w:rPr>
            </w:pPr>
            <w:r w:rsidRPr="00BD31D5">
              <w:rPr>
                <w:rFonts w:ascii="Times New Roman" w:hAnsi="Times New Roman" w:cs="Times New Roman"/>
                <w:sz w:val="28"/>
                <w:szCs w:val="28"/>
                <w:vertAlign w:val="superscript"/>
              </w:rPr>
              <w:t xml:space="preserve">                                                                                                           </w:t>
            </w:r>
            <w:r w:rsidRPr="00BD31D5">
              <w:rPr>
                <w:rFonts w:ascii="Times New Roman" w:hAnsi="Times New Roman" w:cs="Times New Roman"/>
                <w:sz w:val="28"/>
                <w:szCs w:val="28"/>
              </w:rPr>
              <w:t xml:space="preserve">     </w:t>
            </w:r>
          </w:p>
        </w:tc>
      </w:tr>
    </w:tbl>
    <w:p w:rsidR="00873543" w:rsidRDefault="00873543" w:rsidP="00873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73543" w:rsidRDefault="00873543" w:rsidP="00873543">
      <w:pPr>
        <w:rPr>
          <w:rFonts w:ascii="Times New Roman" w:hAnsi="Times New Roman" w:cs="Times New Roman"/>
          <w:sz w:val="28"/>
          <w:szCs w:val="28"/>
        </w:rPr>
      </w:pPr>
    </w:p>
    <w:p w:rsidR="000B4D94" w:rsidRDefault="000B4D94" w:rsidP="00873543">
      <w:pPr>
        <w:rPr>
          <w:rFonts w:ascii="Times New Roman" w:hAnsi="Times New Roman" w:cs="Times New Roman"/>
          <w:sz w:val="28"/>
          <w:szCs w:val="28"/>
        </w:rPr>
      </w:pPr>
    </w:p>
    <w:p w:rsidR="000B4D94" w:rsidRDefault="000B4D94" w:rsidP="00873543">
      <w:pPr>
        <w:rPr>
          <w:rFonts w:ascii="Times New Roman" w:hAnsi="Times New Roman" w:cs="Times New Roman"/>
          <w:sz w:val="28"/>
          <w:szCs w:val="28"/>
        </w:rPr>
      </w:pPr>
    </w:p>
    <w:p w:rsidR="000B4D94" w:rsidRDefault="000B4D94" w:rsidP="00873543">
      <w:pPr>
        <w:rPr>
          <w:rFonts w:ascii="Times New Roman" w:hAnsi="Times New Roman" w:cs="Times New Roman"/>
          <w:sz w:val="28"/>
          <w:szCs w:val="28"/>
        </w:rPr>
      </w:pPr>
    </w:p>
    <w:p w:rsidR="000B4D94" w:rsidRDefault="000B4D94" w:rsidP="00873543">
      <w:pPr>
        <w:rPr>
          <w:rFonts w:ascii="Times New Roman" w:hAnsi="Times New Roman" w:cs="Times New Roman"/>
          <w:sz w:val="28"/>
          <w:szCs w:val="28"/>
        </w:rPr>
      </w:pPr>
    </w:p>
    <w:p w:rsidR="000B4D94" w:rsidRDefault="000B4D94" w:rsidP="00873543">
      <w:pPr>
        <w:rPr>
          <w:rFonts w:ascii="Times New Roman" w:hAnsi="Times New Roman" w:cs="Times New Roman"/>
          <w:sz w:val="28"/>
          <w:szCs w:val="28"/>
        </w:rPr>
      </w:pPr>
    </w:p>
    <w:p w:rsidR="000B4D94" w:rsidRDefault="000B4D94" w:rsidP="00873543">
      <w:pPr>
        <w:rPr>
          <w:rFonts w:ascii="Times New Roman" w:hAnsi="Times New Roman" w:cs="Times New Roman"/>
          <w:sz w:val="28"/>
          <w:szCs w:val="28"/>
        </w:rPr>
      </w:pPr>
    </w:p>
    <w:p w:rsidR="000B4D94" w:rsidRDefault="00873543" w:rsidP="00873543">
      <w:pPr>
        <w:rPr>
          <w:rFonts w:ascii="Times New Roman" w:hAnsi="Times New Roman" w:cs="Times New Roman"/>
          <w:sz w:val="28"/>
          <w:szCs w:val="28"/>
        </w:rPr>
      </w:pPr>
      <w:r w:rsidRPr="00AE24E1">
        <w:rPr>
          <w:rFonts w:ascii="Times New Roman" w:hAnsi="Times New Roman" w:cs="Times New Roman"/>
          <w:sz w:val="28"/>
          <w:szCs w:val="28"/>
        </w:rPr>
        <w:lastRenderedPageBreak/>
        <w:t xml:space="preserve">Форма </w:t>
      </w:r>
      <w:r>
        <w:rPr>
          <w:rFonts w:ascii="Times New Roman" w:hAnsi="Times New Roman" w:cs="Times New Roman"/>
          <w:sz w:val="28"/>
          <w:szCs w:val="28"/>
        </w:rPr>
        <w:t>2</w:t>
      </w:r>
    </w:p>
    <w:tbl>
      <w:tblPr>
        <w:tblStyle w:val="af5"/>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873543" w:rsidTr="00873543">
        <w:trPr>
          <w:trHeight w:val="4922"/>
        </w:trPr>
        <w:tc>
          <w:tcPr>
            <w:tcW w:w="6345" w:type="dxa"/>
          </w:tcPr>
          <w:p w:rsidR="00873543" w:rsidRPr="00286189" w:rsidRDefault="000B4D94" w:rsidP="00873543">
            <w:pPr>
              <w:pStyle w:val="6"/>
              <w:spacing w:before="0"/>
              <w:ind w:hanging="2693"/>
              <w:jc w:val="both"/>
              <w:outlineLvl w:val="5"/>
              <w:rPr>
                <w:rFonts w:ascii="Times New Roman" w:hAnsi="Times New Roman" w:cs="Times New Roman"/>
                <w:i w:val="0"/>
                <w:color w:val="auto"/>
                <w:sz w:val="24"/>
                <w:szCs w:val="24"/>
              </w:rPr>
            </w:pPr>
            <w:r>
              <w:rPr>
                <w:rFonts w:ascii="Times New Roman" w:hAnsi="Times New Roman" w:cs="Times New Roman"/>
                <w:sz w:val="28"/>
                <w:szCs w:val="28"/>
              </w:rPr>
              <w:tab/>
            </w:r>
            <w:r w:rsidR="00873543">
              <w:rPr>
                <w:rFonts w:ascii="Times New Roman" w:hAnsi="Times New Roman" w:cs="Times New Roman"/>
                <w:i w:val="0"/>
                <w:color w:val="auto"/>
                <w:sz w:val="28"/>
                <w:szCs w:val="28"/>
              </w:rPr>
              <w:t>Руководителю КГ</w:t>
            </w:r>
            <w:r w:rsidR="00873543">
              <w:rPr>
                <w:rFonts w:ascii="Times New Roman" w:hAnsi="Times New Roman" w:cs="Times New Roman"/>
                <w:i w:val="0"/>
                <w:color w:val="auto"/>
                <w:sz w:val="24"/>
                <w:szCs w:val="24"/>
              </w:rPr>
              <w:t>Р Ру</w:t>
            </w:r>
            <w:r w:rsidR="00873543" w:rsidRPr="00286189">
              <w:rPr>
                <w:rFonts w:ascii="Times New Roman" w:hAnsi="Times New Roman" w:cs="Times New Roman"/>
                <w:i w:val="0"/>
                <w:color w:val="auto"/>
                <w:sz w:val="24"/>
                <w:szCs w:val="24"/>
              </w:rPr>
              <w:t>ководителю КГКУ «</w:t>
            </w:r>
            <w:r w:rsidR="00873543">
              <w:rPr>
                <w:rFonts w:ascii="Times New Roman" w:hAnsi="Times New Roman" w:cs="Times New Roman"/>
                <w:i w:val="0"/>
                <w:color w:val="auto"/>
                <w:sz w:val="24"/>
                <w:szCs w:val="24"/>
              </w:rPr>
              <w:t>Камчатский центр по выплате государственных и социальных пособий»</w:t>
            </w:r>
            <w:r w:rsidR="00873543" w:rsidRPr="00286189">
              <w:rPr>
                <w:rFonts w:ascii="Times New Roman" w:hAnsi="Times New Roman" w:cs="Times New Roman"/>
                <w:i w:val="0"/>
                <w:color w:val="auto"/>
                <w:sz w:val="24"/>
                <w:szCs w:val="24"/>
              </w:rPr>
              <w:t xml:space="preserve">  </w:t>
            </w:r>
          </w:p>
          <w:p w:rsidR="00873543" w:rsidRPr="002A3F1F" w:rsidRDefault="00873543" w:rsidP="00873543">
            <w:pPr>
              <w:pStyle w:val="6"/>
              <w:spacing w:before="0"/>
              <w:ind w:hanging="2693"/>
              <w:jc w:val="both"/>
              <w:outlineLvl w:val="5"/>
              <w:rPr>
                <w:rFonts w:ascii="Times New Roman" w:hAnsi="Times New Roman" w:cs="Times New Roman"/>
                <w:b/>
                <w:i w:val="0"/>
                <w:color w:val="auto"/>
                <w:sz w:val="28"/>
                <w:szCs w:val="28"/>
              </w:rPr>
            </w:pPr>
            <w:r w:rsidRPr="00286189">
              <w:rPr>
                <w:rFonts w:ascii="Times New Roman" w:hAnsi="Times New Roman" w:cs="Times New Roman"/>
                <w:i w:val="0"/>
                <w:color w:val="auto"/>
                <w:sz w:val="24"/>
                <w:szCs w:val="24"/>
              </w:rPr>
              <w:t xml:space="preserve">                                      от</w:t>
            </w:r>
            <w:r w:rsidRPr="002A3F1F">
              <w:rPr>
                <w:rFonts w:ascii="Times New Roman" w:hAnsi="Times New Roman" w:cs="Times New Roman"/>
                <w:i w:val="0"/>
                <w:color w:val="auto"/>
                <w:sz w:val="28"/>
                <w:szCs w:val="28"/>
              </w:rPr>
              <w:t xml:space="preserve"> </w:t>
            </w:r>
            <w:proofErr w:type="spellStart"/>
            <w:proofErr w:type="gramStart"/>
            <w:r w:rsidRPr="00286189">
              <w:rPr>
                <w:rFonts w:ascii="Times New Roman" w:hAnsi="Times New Roman" w:cs="Times New Roman"/>
                <w:i w:val="0"/>
                <w:color w:val="auto"/>
                <w:sz w:val="24"/>
                <w:szCs w:val="24"/>
              </w:rPr>
              <w:t>от</w:t>
            </w:r>
            <w:proofErr w:type="spellEnd"/>
            <w:r>
              <w:rPr>
                <w:rFonts w:ascii="Times New Roman" w:hAnsi="Times New Roman" w:cs="Times New Roman"/>
                <w:i w:val="0"/>
                <w:color w:val="auto"/>
                <w:sz w:val="24"/>
                <w:szCs w:val="24"/>
              </w:rPr>
              <w:t xml:space="preserve"> </w:t>
            </w:r>
            <w:r>
              <w:rPr>
                <w:rFonts w:ascii="Times New Roman" w:hAnsi="Times New Roman" w:cs="Times New Roman"/>
                <w:i w:val="0"/>
                <w:color w:val="auto"/>
                <w:sz w:val="28"/>
                <w:szCs w:val="28"/>
              </w:rPr>
              <w:t xml:space="preserve"> </w:t>
            </w:r>
            <w:r w:rsidRPr="002A3F1F">
              <w:rPr>
                <w:rFonts w:ascii="Times New Roman" w:hAnsi="Times New Roman" w:cs="Times New Roman"/>
                <w:i w:val="0"/>
                <w:color w:val="auto"/>
                <w:sz w:val="28"/>
                <w:szCs w:val="28"/>
              </w:rPr>
              <w:t>_</w:t>
            </w:r>
            <w:proofErr w:type="gramEnd"/>
            <w:r>
              <w:rPr>
                <w:rFonts w:ascii="Times New Roman" w:hAnsi="Times New Roman" w:cs="Times New Roman"/>
                <w:i w:val="0"/>
                <w:color w:val="auto"/>
                <w:sz w:val="28"/>
                <w:szCs w:val="28"/>
              </w:rPr>
              <w:t>__________________________________</w:t>
            </w:r>
            <w:r w:rsidRPr="002A3F1F">
              <w:rPr>
                <w:rFonts w:ascii="Times New Roman" w:hAnsi="Times New Roman" w:cs="Times New Roman"/>
                <w:i w:val="0"/>
                <w:color w:val="auto"/>
                <w:sz w:val="28"/>
                <w:szCs w:val="28"/>
              </w:rPr>
              <w:t>_____,</w:t>
            </w:r>
          </w:p>
          <w:p w:rsidR="00873543" w:rsidRPr="00286189" w:rsidRDefault="00873543" w:rsidP="00873543">
            <w:pPr>
              <w:ind w:hanging="2693"/>
              <w:jc w:val="both"/>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(фамилия, имя, отчество)</w:t>
            </w:r>
          </w:p>
          <w:p w:rsidR="00873543" w:rsidRPr="00286189" w:rsidRDefault="00873543" w:rsidP="00873543">
            <w:pPr>
              <w:jc w:val="both"/>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являющегося представителем (опекуном, попечителем) </w:t>
            </w:r>
          </w:p>
          <w:p w:rsidR="00873543" w:rsidRDefault="00873543" w:rsidP="00873543">
            <w:pPr>
              <w:jc w:val="both"/>
              <w:rPr>
                <w:rFonts w:ascii="Times New Roman" w:hAnsi="Times New Roman" w:cs="Times New Roman"/>
                <w:sz w:val="28"/>
                <w:szCs w:val="28"/>
              </w:rPr>
            </w:pPr>
            <w:r w:rsidRPr="002A3F1F">
              <w:rPr>
                <w:rFonts w:ascii="Times New Roman" w:hAnsi="Times New Roman" w:cs="Times New Roman"/>
                <w:sz w:val="28"/>
                <w:szCs w:val="28"/>
              </w:rPr>
              <w:t>__</w:t>
            </w:r>
            <w:r>
              <w:rPr>
                <w:rFonts w:ascii="Times New Roman" w:hAnsi="Times New Roman" w:cs="Times New Roman"/>
                <w:sz w:val="28"/>
                <w:szCs w:val="28"/>
              </w:rPr>
              <w:t>__</w:t>
            </w:r>
            <w:r w:rsidRPr="002A3F1F">
              <w:rPr>
                <w:rFonts w:ascii="Times New Roman" w:hAnsi="Times New Roman" w:cs="Times New Roman"/>
                <w:sz w:val="28"/>
                <w:szCs w:val="28"/>
              </w:rPr>
              <w:t>__</w:t>
            </w:r>
            <w:r>
              <w:rPr>
                <w:rFonts w:ascii="Times New Roman" w:hAnsi="Times New Roman" w:cs="Times New Roman"/>
                <w:sz w:val="28"/>
                <w:szCs w:val="28"/>
              </w:rPr>
              <w:t>_________</w:t>
            </w:r>
            <w:r w:rsidRPr="002A3F1F">
              <w:rPr>
                <w:rFonts w:ascii="Times New Roman" w:hAnsi="Times New Roman" w:cs="Times New Roman"/>
                <w:sz w:val="28"/>
                <w:szCs w:val="28"/>
              </w:rPr>
              <w:t>_</w:t>
            </w:r>
            <w:r>
              <w:rPr>
                <w:rFonts w:ascii="Times New Roman" w:hAnsi="Times New Roman" w:cs="Times New Roman"/>
                <w:sz w:val="28"/>
                <w:szCs w:val="28"/>
              </w:rPr>
              <w:t>____________</w:t>
            </w:r>
            <w:r w:rsidRPr="002A3F1F">
              <w:rPr>
                <w:rFonts w:ascii="Times New Roman" w:hAnsi="Times New Roman" w:cs="Times New Roman"/>
                <w:sz w:val="28"/>
                <w:szCs w:val="28"/>
              </w:rPr>
              <w:t xml:space="preserve">______________,   </w:t>
            </w:r>
          </w:p>
          <w:p w:rsidR="00873543" w:rsidRPr="00286189" w:rsidRDefault="00873543" w:rsidP="00873543">
            <w:pPr>
              <w:jc w:val="both"/>
              <w:rPr>
                <w:rFonts w:ascii="Times New Roman" w:hAnsi="Times New Roman" w:cs="Times New Roman"/>
              </w:rPr>
            </w:pPr>
            <w:r w:rsidRPr="0028618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86189">
              <w:rPr>
                <w:rFonts w:ascii="Times New Roman" w:hAnsi="Times New Roman" w:cs="Times New Roman"/>
                <w:i/>
                <w:sz w:val="24"/>
                <w:szCs w:val="24"/>
              </w:rPr>
              <w:t xml:space="preserve">   </w:t>
            </w:r>
            <w:r w:rsidRPr="00286189">
              <w:rPr>
                <w:rFonts w:ascii="Times New Roman" w:hAnsi="Times New Roman" w:cs="Times New Roman"/>
                <w:i/>
              </w:rPr>
              <w:t>(фамилия, имя, отчество)</w:t>
            </w:r>
          </w:p>
          <w:p w:rsidR="00873543" w:rsidRPr="00286189" w:rsidRDefault="00873543" w:rsidP="00873543">
            <w:pPr>
              <w:jc w:val="both"/>
              <w:rPr>
                <w:rFonts w:ascii="Times New Roman" w:hAnsi="Times New Roman" w:cs="Times New Roman"/>
                <w:sz w:val="24"/>
                <w:szCs w:val="24"/>
              </w:rPr>
            </w:pPr>
            <w:r w:rsidRPr="00286189">
              <w:rPr>
                <w:rFonts w:ascii="Times New Roman" w:hAnsi="Times New Roman" w:cs="Times New Roman"/>
                <w:sz w:val="24"/>
                <w:szCs w:val="24"/>
              </w:rPr>
              <w:t>проживающего (ей) по месту жительства (пребывания)</w:t>
            </w:r>
          </w:p>
          <w:p w:rsidR="00873543" w:rsidRPr="00286189" w:rsidRDefault="00873543" w:rsidP="00873543">
            <w:pPr>
              <w:jc w:val="both"/>
              <w:rPr>
                <w:rFonts w:ascii="Times New Roman" w:hAnsi="Times New Roman" w:cs="Times New Roman"/>
                <w:sz w:val="24"/>
                <w:szCs w:val="24"/>
              </w:rPr>
            </w:pPr>
            <w:r w:rsidRPr="00286189">
              <w:rPr>
                <w:rFonts w:ascii="Times New Roman" w:hAnsi="Times New Roman" w:cs="Times New Roman"/>
                <w:sz w:val="24"/>
                <w:szCs w:val="24"/>
              </w:rPr>
              <w:t>по адресу: ______</w:t>
            </w:r>
            <w:r>
              <w:rPr>
                <w:rFonts w:ascii="Times New Roman" w:hAnsi="Times New Roman" w:cs="Times New Roman"/>
                <w:sz w:val="24"/>
                <w:szCs w:val="24"/>
              </w:rPr>
              <w:t>____</w:t>
            </w:r>
            <w:r w:rsidRPr="00286189">
              <w:rPr>
                <w:rFonts w:ascii="Times New Roman" w:hAnsi="Times New Roman" w:cs="Times New Roman"/>
                <w:sz w:val="24"/>
                <w:szCs w:val="24"/>
              </w:rPr>
              <w:t>_______________________________,</w:t>
            </w:r>
          </w:p>
          <w:p w:rsidR="00873543" w:rsidRPr="00286189" w:rsidRDefault="00873543" w:rsidP="00873543">
            <w:pPr>
              <w:ind w:hanging="570"/>
              <w:jc w:val="both"/>
              <w:rPr>
                <w:rFonts w:ascii="Times New Roman" w:hAnsi="Times New Roman" w:cs="Times New Roman"/>
                <w:i/>
              </w:rPr>
            </w:pPr>
            <w:r>
              <w:rPr>
                <w:rFonts w:ascii="Times New Roman" w:hAnsi="Times New Roman" w:cs="Times New Roman"/>
                <w:i/>
                <w:sz w:val="28"/>
                <w:szCs w:val="28"/>
              </w:rPr>
              <w:t xml:space="preserve">                                        </w:t>
            </w:r>
            <w:r w:rsidRPr="00286189">
              <w:rPr>
                <w:rFonts w:ascii="Times New Roman" w:hAnsi="Times New Roman" w:cs="Times New Roman"/>
                <w:i/>
              </w:rPr>
              <w:t>(населенный пункт)</w:t>
            </w:r>
          </w:p>
          <w:p w:rsidR="00873543" w:rsidRPr="00286189" w:rsidRDefault="00873543" w:rsidP="00873543">
            <w:pPr>
              <w:jc w:val="both"/>
              <w:rPr>
                <w:rFonts w:ascii="Times New Roman" w:hAnsi="Times New Roman" w:cs="Times New Roman"/>
                <w:sz w:val="24"/>
                <w:szCs w:val="24"/>
              </w:rPr>
            </w:pPr>
            <w:r w:rsidRPr="00286189">
              <w:rPr>
                <w:rFonts w:ascii="Times New Roman" w:hAnsi="Times New Roman" w:cs="Times New Roman"/>
                <w:sz w:val="24"/>
                <w:szCs w:val="24"/>
              </w:rPr>
              <w:t>ул. ______</w:t>
            </w:r>
            <w:r>
              <w:rPr>
                <w:rFonts w:ascii="Times New Roman" w:hAnsi="Times New Roman" w:cs="Times New Roman"/>
                <w:sz w:val="24"/>
                <w:szCs w:val="24"/>
              </w:rPr>
              <w:t>_____</w:t>
            </w:r>
            <w:r w:rsidRPr="00286189">
              <w:rPr>
                <w:rFonts w:ascii="Times New Roman" w:hAnsi="Times New Roman" w:cs="Times New Roman"/>
                <w:sz w:val="24"/>
                <w:szCs w:val="24"/>
              </w:rPr>
              <w:t>__________________, д. _____, кв. _____,</w:t>
            </w:r>
          </w:p>
          <w:p w:rsidR="00873543" w:rsidRPr="00286189" w:rsidRDefault="00873543" w:rsidP="00873543">
            <w:pPr>
              <w:jc w:val="both"/>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адрес фактического места проживания:                                    </w:t>
            </w:r>
          </w:p>
          <w:p w:rsidR="00873543" w:rsidRPr="00286189" w:rsidRDefault="00873543" w:rsidP="00873543">
            <w:pPr>
              <w:jc w:val="both"/>
              <w:rPr>
                <w:rFonts w:ascii="Times New Roman" w:hAnsi="Times New Roman" w:cs="Times New Roman"/>
                <w:i/>
                <w:sz w:val="24"/>
                <w:szCs w:val="24"/>
              </w:rPr>
            </w:pPr>
            <w:r w:rsidRPr="00286189">
              <w:rPr>
                <w:rFonts w:ascii="Times New Roman" w:hAnsi="Times New Roman" w:cs="Times New Roman"/>
                <w:sz w:val="24"/>
                <w:szCs w:val="24"/>
              </w:rPr>
              <w:t>___________</w:t>
            </w:r>
            <w:r>
              <w:rPr>
                <w:rFonts w:ascii="Times New Roman" w:hAnsi="Times New Roman" w:cs="Times New Roman"/>
                <w:sz w:val="24"/>
                <w:szCs w:val="24"/>
              </w:rPr>
              <w:t>_____</w:t>
            </w:r>
            <w:r w:rsidRPr="00286189">
              <w:rPr>
                <w:rFonts w:ascii="Times New Roman" w:hAnsi="Times New Roman" w:cs="Times New Roman"/>
                <w:sz w:val="24"/>
                <w:szCs w:val="24"/>
              </w:rPr>
              <w:t>__________________________________,</w:t>
            </w:r>
            <w:r w:rsidRPr="00286189">
              <w:rPr>
                <w:rFonts w:ascii="Times New Roman" w:hAnsi="Times New Roman" w:cs="Times New Roman"/>
                <w:i/>
                <w:sz w:val="24"/>
                <w:szCs w:val="24"/>
              </w:rPr>
              <w:t xml:space="preserve">                                                                              </w:t>
            </w:r>
          </w:p>
          <w:p w:rsidR="00873543" w:rsidRDefault="00873543" w:rsidP="00873543">
            <w:pPr>
              <w:jc w:val="both"/>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(населенный пункт)</w:t>
            </w:r>
          </w:p>
          <w:p w:rsidR="00873543" w:rsidRPr="00286189" w:rsidRDefault="00873543" w:rsidP="00873543">
            <w:pPr>
              <w:jc w:val="both"/>
              <w:rPr>
                <w:rFonts w:ascii="Times New Roman" w:hAnsi="Times New Roman" w:cs="Times New Roman"/>
                <w:sz w:val="24"/>
                <w:szCs w:val="24"/>
              </w:rPr>
            </w:pPr>
            <w:r w:rsidRPr="00286189">
              <w:rPr>
                <w:rFonts w:ascii="Times New Roman" w:hAnsi="Times New Roman" w:cs="Times New Roman"/>
                <w:sz w:val="24"/>
                <w:szCs w:val="24"/>
              </w:rPr>
              <w:t>ул. _________</w:t>
            </w:r>
            <w:r>
              <w:rPr>
                <w:rFonts w:ascii="Times New Roman" w:hAnsi="Times New Roman" w:cs="Times New Roman"/>
                <w:sz w:val="24"/>
                <w:szCs w:val="24"/>
              </w:rPr>
              <w:t>______</w:t>
            </w:r>
            <w:r w:rsidRPr="00286189">
              <w:rPr>
                <w:rFonts w:ascii="Times New Roman" w:hAnsi="Times New Roman" w:cs="Times New Roman"/>
                <w:sz w:val="24"/>
                <w:szCs w:val="24"/>
              </w:rPr>
              <w:t xml:space="preserve">_______________, д. _____, кв. _____,                                                        </w:t>
            </w:r>
          </w:p>
          <w:p w:rsidR="00873543" w:rsidRPr="00286189" w:rsidRDefault="00873543" w:rsidP="00873543">
            <w:pPr>
              <w:pStyle w:val="26"/>
              <w:spacing w:after="0" w:line="240" w:lineRule="auto"/>
              <w:ind w:left="0"/>
              <w:jc w:val="both"/>
            </w:pPr>
            <w:r w:rsidRPr="00286189">
              <w:t xml:space="preserve">                                                    телефон_____</w:t>
            </w:r>
            <w:r>
              <w:t>_______</w:t>
            </w:r>
            <w:r w:rsidRPr="00286189">
              <w:t>______________________________</w:t>
            </w:r>
          </w:p>
          <w:p w:rsidR="00873543" w:rsidRPr="00286189" w:rsidRDefault="00873543" w:rsidP="00873543">
            <w:pPr>
              <w:pStyle w:val="ConsPlusNormal"/>
              <w:ind w:firstLine="709"/>
              <w:jc w:val="both"/>
              <w:rPr>
                <w:rFonts w:ascii="Times New Roman" w:hAnsi="Times New Roman" w:cs="Times New Roman"/>
                <w:sz w:val="24"/>
                <w:szCs w:val="24"/>
              </w:rPr>
            </w:pPr>
          </w:p>
          <w:p w:rsidR="00873543" w:rsidRDefault="00873543" w:rsidP="00873543">
            <w:pPr>
              <w:jc w:val="both"/>
            </w:pPr>
          </w:p>
        </w:tc>
      </w:tr>
    </w:tbl>
    <w:p w:rsidR="00873543" w:rsidRPr="00286189" w:rsidRDefault="00873543" w:rsidP="00873543"/>
    <w:p w:rsidR="00873543" w:rsidRPr="00BD31D5" w:rsidRDefault="00873543" w:rsidP="00873543">
      <w:pPr>
        <w:pStyle w:val="6"/>
        <w:spacing w:before="0" w:line="240" w:lineRule="auto"/>
        <w:jc w:val="center"/>
        <w:rPr>
          <w:rFonts w:ascii="Times New Roman" w:hAnsi="Times New Roman" w:cs="Times New Roman"/>
          <w:b/>
          <w:i w:val="0"/>
          <w:color w:val="auto"/>
          <w:sz w:val="28"/>
          <w:szCs w:val="28"/>
        </w:rPr>
      </w:pPr>
      <w:r w:rsidRPr="00BD31D5">
        <w:rPr>
          <w:rFonts w:ascii="Times New Roman" w:hAnsi="Times New Roman" w:cs="Times New Roman"/>
          <w:b/>
          <w:i w:val="0"/>
          <w:color w:val="auto"/>
          <w:sz w:val="28"/>
          <w:szCs w:val="28"/>
        </w:rPr>
        <w:t>ЗАЯВЛЕНИЕ ОБ ИЗМЕНЕНИИ СПОСОБА ВЫПЛАТЫ</w:t>
      </w:r>
    </w:p>
    <w:p w:rsidR="00873543" w:rsidRPr="00BD31D5" w:rsidRDefault="00873543" w:rsidP="00873543">
      <w:pPr>
        <w:spacing w:after="0" w:line="240" w:lineRule="auto"/>
        <w:ind w:firstLine="709"/>
        <w:jc w:val="both"/>
        <w:rPr>
          <w:rFonts w:ascii="Times New Roman" w:hAnsi="Times New Roman" w:cs="Times New Roman"/>
          <w:sz w:val="28"/>
          <w:szCs w:val="28"/>
        </w:rPr>
      </w:pPr>
    </w:p>
    <w:p w:rsidR="00873543" w:rsidRPr="00A90A0B" w:rsidRDefault="00873543" w:rsidP="00873543">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sz w:val="28"/>
          <w:szCs w:val="28"/>
        </w:rPr>
        <w:t>Прошу изменить способ выплаты предоставляемых мне денежных выплат по категории _____</w:t>
      </w:r>
      <w:r>
        <w:rPr>
          <w:rFonts w:ascii="Times New Roman" w:hAnsi="Times New Roman" w:cs="Times New Roman"/>
          <w:sz w:val="28"/>
          <w:szCs w:val="28"/>
        </w:rPr>
        <w:t>__________________________________________</w:t>
      </w:r>
      <w:r w:rsidRPr="00A90A0B">
        <w:rPr>
          <w:rFonts w:ascii="Times New Roman" w:hAnsi="Times New Roman" w:cs="Times New Roman"/>
          <w:sz w:val="28"/>
          <w:szCs w:val="28"/>
        </w:rPr>
        <w:t>_________</w:t>
      </w:r>
    </w:p>
    <w:p w:rsidR="00873543" w:rsidRPr="00A90A0B" w:rsidRDefault="00873543" w:rsidP="00873543">
      <w:pPr>
        <w:pStyle w:val="af9"/>
        <w:spacing w:after="0"/>
        <w:ind w:left="0" w:firstLine="709"/>
        <w:jc w:val="both"/>
        <w:rPr>
          <w:sz w:val="22"/>
          <w:szCs w:val="22"/>
        </w:rPr>
      </w:pPr>
      <w:r w:rsidRPr="00A90A0B">
        <w:rPr>
          <w:sz w:val="22"/>
          <w:szCs w:val="22"/>
        </w:rPr>
        <w:t xml:space="preserve">                                </w:t>
      </w:r>
      <w:r>
        <w:rPr>
          <w:sz w:val="22"/>
          <w:szCs w:val="22"/>
        </w:rPr>
        <w:t xml:space="preserve">                                            </w:t>
      </w:r>
      <w:r w:rsidRPr="00A90A0B">
        <w:rPr>
          <w:sz w:val="22"/>
          <w:szCs w:val="22"/>
        </w:rPr>
        <w:t xml:space="preserve">      (указать категорию)</w:t>
      </w:r>
    </w:p>
    <w:p w:rsidR="00873543" w:rsidRPr="00A90A0B" w:rsidRDefault="00873543" w:rsidP="00873543">
      <w:pPr>
        <w:pStyle w:val="af9"/>
        <w:spacing w:after="0"/>
        <w:ind w:left="0" w:firstLine="708"/>
        <w:jc w:val="both"/>
        <w:rPr>
          <w:sz w:val="28"/>
          <w:szCs w:val="28"/>
        </w:rPr>
      </w:pPr>
      <w:r w:rsidRPr="00A90A0B">
        <w:rPr>
          <w:b/>
          <w:sz w:val="28"/>
          <w:szCs w:val="28"/>
        </w:rPr>
        <w:t>Прошу переводить</w:t>
      </w:r>
      <w:r w:rsidRPr="00A90A0B">
        <w:rPr>
          <w:sz w:val="28"/>
          <w:szCs w:val="28"/>
        </w:rPr>
        <w:t xml:space="preserve"> выплату через отделение почтовой связи №</w:t>
      </w:r>
      <w:r>
        <w:rPr>
          <w:sz w:val="28"/>
          <w:szCs w:val="28"/>
        </w:rPr>
        <w:t xml:space="preserve"> </w:t>
      </w:r>
      <w:r w:rsidRPr="00A90A0B">
        <w:rPr>
          <w:sz w:val="28"/>
          <w:szCs w:val="28"/>
        </w:rPr>
        <w:t>_________ или в кредитное учреждение</w:t>
      </w:r>
      <w:r>
        <w:rPr>
          <w:sz w:val="28"/>
          <w:szCs w:val="28"/>
        </w:rPr>
        <w:t xml:space="preserve"> _______________</w:t>
      </w:r>
      <w:r w:rsidRPr="00A90A0B">
        <w:rPr>
          <w:sz w:val="28"/>
          <w:szCs w:val="28"/>
        </w:rPr>
        <w:t>__________________ на счет №_______________</w:t>
      </w:r>
      <w:r>
        <w:rPr>
          <w:sz w:val="28"/>
          <w:szCs w:val="28"/>
        </w:rPr>
        <w:t>_____________</w:t>
      </w:r>
      <w:r w:rsidRPr="00A90A0B">
        <w:rPr>
          <w:sz w:val="28"/>
          <w:szCs w:val="28"/>
        </w:rPr>
        <w:t>____________</w:t>
      </w:r>
      <w:proofErr w:type="gramStart"/>
      <w:r w:rsidRPr="00A90A0B">
        <w:rPr>
          <w:sz w:val="28"/>
          <w:szCs w:val="28"/>
        </w:rPr>
        <w:t>_</w:t>
      </w:r>
      <w:r>
        <w:rPr>
          <w:sz w:val="28"/>
          <w:szCs w:val="28"/>
        </w:rPr>
        <w:t xml:space="preserve"> .</w:t>
      </w:r>
      <w:proofErr w:type="gramEnd"/>
    </w:p>
    <w:p w:rsidR="00873543" w:rsidRPr="00A90A0B" w:rsidRDefault="00873543" w:rsidP="00873543">
      <w:pPr>
        <w:pStyle w:val="af9"/>
        <w:spacing w:after="0"/>
        <w:ind w:left="0" w:firstLine="709"/>
        <w:jc w:val="both"/>
        <w:rPr>
          <w:b/>
          <w:sz w:val="28"/>
          <w:szCs w:val="28"/>
        </w:rPr>
      </w:pPr>
      <w:r w:rsidRPr="00A90A0B">
        <w:rPr>
          <w:sz w:val="28"/>
          <w:szCs w:val="28"/>
        </w:rPr>
        <w:t xml:space="preserve">Денежные выплаты в настоящее время получаю через отделение </w:t>
      </w:r>
      <w:r w:rsidRPr="00A90A0B">
        <w:rPr>
          <w:b/>
          <w:sz w:val="28"/>
          <w:szCs w:val="28"/>
        </w:rPr>
        <w:t>почтовой связи (кредитное учреждение) №_________</w:t>
      </w:r>
      <w:r>
        <w:rPr>
          <w:b/>
          <w:sz w:val="28"/>
          <w:szCs w:val="28"/>
        </w:rPr>
        <w:t>_______________________</w:t>
      </w:r>
      <w:r w:rsidRPr="00A90A0B">
        <w:rPr>
          <w:b/>
          <w:sz w:val="28"/>
          <w:szCs w:val="28"/>
        </w:rPr>
        <w:t>________.</w:t>
      </w:r>
    </w:p>
    <w:p w:rsidR="00873543" w:rsidRPr="00A90A0B" w:rsidRDefault="00873543" w:rsidP="00873543">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b/>
          <w:sz w:val="28"/>
          <w:szCs w:val="28"/>
        </w:rPr>
        <w:t xml:space="preserve">Обязуюсь </w:t>
      </w:r>
      <w:r w:rsidRPr="00A90A0B">
        <w:rPr>
          <w:rFonts w:ascii="Times New Roman" w:hAnsi="Times New Roman" w:cs="Times New Roman"/>
          <w:sz w:val="28"/>
          <w:szCs w:val="28"/>
        </w:rPr>
        <w:t>сообщить  в КГКУ «Центр выплат» в 10-тидневный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873543" w:rsidRPr="00A90A0B" w:rsidRDefault="00873543" w:rsidP="00873543">
      <w:pPr>
        <w:pStyle w:val="ConsPlusNonformat"/>
        <w:ind w:firstLine="708"/>
        <w:jc w:val="both"/>
        <w:rPr>
          <w:rFonts w:ascii="Times New Roman" w:hAnsi="Times New Roman" w:cs="Times New Roman"/>
          <w:sz w:val="28"/>
          <w:szCs w:val="28"/>
        </w:rPr>
      </w:pPr>
      <w:r w:rsidRPr="00A90A0B">
        <w:rPr>
          <w:rFonts w:ascii="Times New Roman" w:hAnsi="Times New Roman" w:cs="Times New Roman"/>
          <w:b/>
          <w:sz w:val="28"/>
          <w:szCs w:val="28"/>
        </w:rPr>
        <w:t>Ознакомлен(а)</w:t>
      </w:r>
      <w:r w:rsidRPr="00A90A0B">
        <w:rPr>
          <w:rFonts w:ascii="Times New Roman" w:hAnsi="Times New Roman" w:cs="Times New Roman"/>
          <w:sz w:val="28"/>
          <w:szCs w:val="28"/>
        </w:rPr>
        <w:t>,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A90A0B">
        <w:rPr>
          <w:rFonts w:ascii="Times New Roman" w:hAnsi="Times New Roman" w:cs="Times New Roman"/>
          <w:sz w:val="28"/>
          <w:szCs w:val="28"/>
          <w:vertAlign w:val="superscript"/>
        </w:rPr>
        <w:t>2</w:t>
      </w:r>
      <w:r w:rsidRPr="00A90A0B">
        <w:rPr>
          <w:rFonts w:ascii="Times New Roman" w:hAnsi="Times New Roman" w:cs="Times New Roman"/>
          <w:sz w:val="28"/>
          <w:szCs w:val="28"/>
        </w:rPr>
        <w:t xml:space="preserve"> Уголовного кодекса Российской Федерации, либо </w:t>
      </w:r>
      <w:r w:rsidRPr="00A90A0B">
        <w:rPr>
          <w:rFonts w:ascii="Times New Roman" w:hAnsi="Times New Roman" w:cs="Times New Roman"/>
          <w:sz w:val="28"/>
          <w:szCs w:val="28"/>
        </w:rPr>
        <w:lastRenderedPageBreak/>
        <w:t>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w:t>
      </w:r>
    </w:p>
    <w:p w:rsidR="00873543" w:rsidRPr="00A90A0B" w:rsidRDefault="00873543" w:rsidP="00873543">
      <w:pPr>
        <w:spacing w:after="0" w:line="240" w:lineRule="auto"/>
        <w:ind w:firstLine="709"/>
        <w:jc w:val="both"/>
        <w:rPr>
          <w:rFonts w:ascii="Times New Roman" w:hAnsi="Times New Roman" w:cs="Times New Roman"/>
          <w:sz w:val="28"/>
          <w:szCs w:val="28"/>
        </w:rPr>
      </w:pPr>
      <w:r w:rsidRPr="00A90A0B">
        <w:rPr>
          <w:rFonts w:ascii="Times New Roman" w:hAnsi="Times New Roman" w:cs="Times New Roman"/>
          <w:b/>
          <w:sz w:val="28"/>
          <w:szCs w:val="28"/>
        </w:rPr>
        <w:t>Даю своё согласие</w:t>
      </w:r>
      <w:r w:rsidRPr="00A90A0B">
        <w:rPr>
          <w:rFonts w:ascii="Times New Roman" w:hAnsi="Times New Roman" w:cs="Times New Roman"/>
          <w:sz w:val="28"/>
          <w:szCs w:val="28"/>
        </w:rPr>
        <w:t xml:space="preserve"> </w:t>
      </w:r>
      <w:r w:rsidRPr="00A90A0B">
        <w:rPr>
          <w:rFonts w:ascii="Times New Roman" w:hAnsi="Times New Roman" w:cs="Times New Roman"/>
          <w:spacing w:val="-1"/>
          <w:sz w:val="28"/>
          <w:szCs w:val="28"/>
        </w:rPr>
        <w:t xml:space="preserve">КГКУ «Центр выплат» (филиалу КГКУ «Центр выплат») </w:t>
      </w:r>
      <w:r w:rsidRPr="00A90A0B">
        <w:rPr>
          <w:rFonts w:ascii="Times New Roman" w:hAnsi="Times New Roman" w:cs="Times New Roman"/>
          <w:sz w:val="28"/>
          <w:szCs w:val="28"/>
        </w:rPr>
        <w:t xml:space="preserve">в соответствии со ст. 9 Федерального закона от 27.07.2006 № 152-ФЗ </w:t>
      </w:r>
      <w:r w:rsidRPr="00A90A0B">
        <w:rPr>
          <w:rFonts w:ascii="Times New Roman" w:hAnsi="Times New Roman" w:cs="Times New Roman"/>
          <w:spacing w:val="-2"/>
          <w:sz w:val="28"/>
          <w:szCs w:val="28"/>
        </w:rPr>
        <w:t>«О персональных данных»</w:t>
      </w:r>
      <w:r w:rsidRPr="00A90A0B">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A90A0B">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A90A0B">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A90A0B">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A90A0B">
        <w:rPr>
          <w:rFonts w:ascii="Times New Roman" w:hAnsi="Times New Roman" w:cs="Times New Roman"/>
          <w:spacing w:val="-2"/>
          <w:sz w:val="28"/>
          <w:szCs w:val="28"/>
        </w:rPr>
        <w:t>устной форме</w:t>
      </w:r>
      <w:r w:rsidRPr="00A90A0B">
        <w:rPr>
          <w:rFonts w:ascii="Times New Roman" w:hAnsi="Times New Roman" w:cs="Times New Roman"/>
          <w:sz w:val="28"/>
          <w:szCs w:val="28"/>
        </w:rPr>
        <w:t>, а также на истребование в иных учреждениях, организациях сведений</w:t>
      </w:r>
      <w:r w:rsidRPr="00A90A0B">
        <w:rPr>
          <w:rFonts w:ascii="Times New Roman" w:hAnsi="Times New Roman" w:cs="Times New Roman"/>
          <w:i/>
          <w:sz w:val="28"/>
          <w:szCs w:val="28"/>
        </w:rPr>
        <w:t xml:space="preserve"> </w:t>
      </w:r>
      <w:r w:rsidRPr="00A90A0B">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73543" w:rsidRPr="00A90A0B" w:rsidRDefault="00873543" w:rsidP="00873543">
      <w:pPr>
        <w:pStyle w:val="ConsPlusNonformat"/>
        <w:ind w:firstLine="708"/>
        <w:jc w:val="both"/>
        <w:rPr>
          <w:rFonts w:ascii="Times New Roman" w:hAnsi="Times New Roman" w:cs="Times New Roman"/>
          <w:sz w:val="28"/>
          <w:szCs w:val="28"/>
        </w:rPr>
      </w:pPr>
      <w:r w:rsidRPr="00A90A0B">
        <w:rPr>
          <w:rFonts w:ascii="Times New Roman" w:hAnsi="Times New Roman" w:cs="Times New Roman"/>
          <w:b/>
          <w:sz w:val="28"/>
          <w:szCs w:val="28"/>
        </w:rPr>
        <w:t>Ознакомлен(а)</w:t>
      </w:r>
      <w:r w:rsidRPr="00A90A0B">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873543" w:rsidRDefault="00873543" w:rsidP="00873543">
      <w:pPr>
        <w:pStyle w:val="af9"/>
        <w:spacing w:after="0"/>
        <w:ind w:left="0"/>
        <w:jc w:val="both"/>
        <w:rPr>
          <w:b/>
        </w:rPr>
      </w:pPr>
    </w:p>
    <w:p w:rsidR="00873543" w:rsidRPr="00A90A0B" w:rsidRDefault="00873543" w:rsidP="00873543">
      <w:pPr>
        <w:pStyle w:val="af9"/>
        <w:spacing w:after="0"/>
        <w:ind w:left="0"/>
        <w:jc w:val="both"/>
        <w:rPr>
          <w:b/>
        </w:rPr>
      </w:pPr>
      <w:r>
        <w:rPr>
          <w:b/>
        </w:rPr>
        <w:t>П</w:t>
      </w:r>
      <w:r w:rsidRPr="00A90A0B">
        <w:rPr>
          <w:b/>
        </w:rPr>
        <w:t>рилагаю следующие документы и необходимые копии к ним:</w:t>
      </w:r>
    </w:p>
    <w:p w:rsidR="00873543" w:rsidRPr="00A90A0B" w:rsidRDefault="00873543" w:rsidP="00873543">
      <w:pPr>
        <w:pStyle w:val="af9"/>
        <w:spacing w:after="0"/>
        <w:ind w:left="0"/>
        <w:jc w:val="both"/>
      </w:pPr>
      <w:r w:rsidRPr="00A90A0B">
        <w:t xml:space="preserve">1. Копию паспорта гражданина Российской Федерации либо вида на жительство </w:t>
      </w:r>
      <w:r w:rsidRPr="00A90A0B">
        <w:rPr>
          <w:i/>
        </w:rPr>
        <w:t>(страница ФИО и страницы, содержащие сведения о месте жительства</w:t>
      </w:r>
      <w:r w:rsidRPr="00A90A0B">
        <w:t>) ____ л.</w:t>
      </w:r>
    </w:p>
    <w:p w:rsidR="00873543" w:rsidRDefault="00873543" w:rsidP="00873543">
      <w:pPr>
        <w:pStyle w:val="24"/>
        <w:tabs>
          <w:tab w:val="left" w:pos="7230"/>
        </w:tabs>
        <w:spacing w:after="0" w:line="240" w:lineRule="auto"/>
        <w:rPr>
          <w:szCs w:val="28"/>
        </w:rPr>
      </w:pPr>
    </w:p>
    <w:p w:rsidR="00873543" w:rsidRPr="00BD31D5" w:rsidRDefault="00873543" w:rsidP="00873543">
      <w:pPr>
        <w:pStyle w:val="24"/>
        <w:tabs>
          <w:tab w:val="left" w:pos="7230"/>
        </w:tabs>
        <w:spacing w:after="0" w:line="240" w:lineRule="auto"/>
        <w:rPr>
          <w:szCs w:val="28"/>
        </w:rPr>
      </w:pPr>
      <w:r w:rsidRPr="00BD31D5">
        <w:rPr>
          <w:szCs w:val="28"/>
        </w:rPr>
        <w:t>«____»______________20__г.                          _______________________</w:t>
      </w:r>
    </w:p>
    <w:p w:rsidR="00873543" w:rsidRPr="00A90A0B" w:rsidRDefault="00873543" w:rsidP="00873543">
      <w:pPr>
        <w:spacing w:after="0" w:line="240" w:lineRule="auto"/>
        <w:jc w:val="both"/>
        <w:rPr>
          <w:rFonts w:ascii="Times New Roman" w:hAnsi="Times New Roman" w:cs="Times New Roman"/>
          <w:sz w:val="24"/>
          <w:szCs w:val="24"/>
        </w:rPr>
      </w:pPr>
      <w:r w:rsidRPr="00A90A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A0B">
        <w:rPr>
          <w:rFonts w:ascii="Times New Roman" w:hAnsi="Times New Roman" w:cs="Times New Roman"/>
          <w:sz w:val="24"/>
          <w:szCs w:val="24"/>
        </w:rPr>
        <w:t xml:space="preserve">      (подпись заявителя)</w:t>
      </w:r>
    </w:p>
    <w:p w:rsidR="00873543" w:rsidRPr="00BD31D5" w:rsidRDefault="00873543" w:rsidP="00873543">
      <w:pPr>
        <w:spacing w:after="0" w:line="240" w:lineRule="auto"/>
        <w:jc w:val="both"/>
        <w:rPr>
          <w:rFonts w:ascii="Times New Roman" w:hAnsi="Times New Roman" w:cs="Times New Roman"/>
          <w:sz w:val="28"/>
          <w:szCs w:val="28"/>
        </w:rPr>
      </w:pPr>
      <w:r w:rsidRPr="00BD31D5">
        <w:rPr>
          <w:rFonts w:ascii="Times New Roman" w:hAnsi="Times New Roman" w:cs="Times New Roman"/>
          <w:sz w:val="28"/>
          <w:szCs w:val="28"/>
        </w:rPr>
        <w:t xml:space="preserve">                         </w:t>
      </w:r>
    </w:p>
    <w:p w:rsidR="00873543" w:rsidRPr="00BD31D5" w:rsidRDefault="00873543" w:rsidP="00873543">
      <w:pPr>
        <w:pStyle w:val="24"/>
        <w:tabs>
          <w:tab w:val="left" w:pos="7230"/>
        </w:tabs>
        <w:spacing w:after="0" w:line="240" w:lineRule="auto"/>
        <w:rPr>
          <w:szCs w:val="28"/>
        </w:rPr>
      </w:pPr>
      <w:r w:rsidRPr="00BD31D5">
        <w:rPr>
          <w:szCs w:val="28"/>
        </w:rPr>
        <w:t xml:space="preserve">Заявление и документы на ___ л. принял специалист___________________                    </w:t>
      </w:r>
    </w:p>
    <w:p w:rsidR="00873543" w:rsidRPr="00BD31D5" w:rsidRDefault="00873543" w:rsidP="00873543">
      <w:pPr>
        <w:pStyle w:val="24"/>
        <w:tabs>
          <w:tab w:val="left" w:pos="7230"/>
        </w:tabs>
        <w:spacing w:after="0" w:line="240" w:lineRule="auto"/>
        <w:rPr>
          <w:szCs w:val="28"/>
        </w:rPr>
      </w:pPr>
      <w:r w:rsidRPr="00BD31D5">
        <w:rPr>
          <w:szCs w:val="28"/>
        </w:rPr>
        <w:t>«____»______________20__г.                           _______________________</w:t>
      </w:r>
    </w:p>
    <w:p w:rsidR="00873543" w:rsidRPr="00BD31D5" w:rsidRDefault="00873543" w:rsidP="00873543">
      <w:pPr>
        <w:pStyle w:val="24"/>
        <w:spacing w:after="0" w:line="240" w:lineRule="auto"/>
        <w:rPr>
          <w:szCs w:val="28"/>
        </w:rPr>
      </w:pPr>
      <w:r w:rsidRPr="00BD31D5">
        <w:rPr>
          <w:szCs w:val="28"/>
        </w:rPr>
        <w:tab/>
      </w:r>
      <w:r w:rsidRPr="00BD31D5">
        <w:rPr>
          <w:szCs w:val="28"/>
        </w:rPr>
        <w:tab/>
      </w:r>
      <w:r w:rsidRPr="00BD31D5">
        <w:rPr>
          <w:szCs w:val="28"/>
        </w:rPr>
        <w:tab/>
      </w:r>
      <w:r w:rsidRPr="00BD31D5">
        <w:rPr>
          <w:szCs w:val="28"/>
        </w:rPr>
        <w:tab/>
        <w:t xml:space="preserve">                      </w:t>
      </w:r>
      <w:r>
        <w:rPr>
          <w:szCs w:val="28"/>
        </w:rPr>
        <w:t xml:space="preserve">   </w:t>
      </w:r>
      <w:r w:rsidRPr="00BD31D5">
        <w:rPr>
          <w:szCs w:val="28"/>
        </w:rPr>
        <w:t xml:space="preserve">        (подпись специалиста)</w:t>
      </w:r>
    </w:p>
    <w:p w:rsidR="00873543" w:rsidRPr="00BD31D5" w:rsidRDefault="00873543" w:rsidP="00873543">
      <w:pPr>
        <w:pStyle w:val="6"/>
        <w:spacing w:before="0" w:line="240" w:lineRule="auto"/>
        <w:ind w:hanging="2693"/>
        <w:jc w:val="both"/>
        <w:rPr>
          <w:rFonts w:ascii="Times New Roman" w:hAnsi="Times New Roman" w:cs="Times New Roman"/>
          <w:i w:val="0"/>
          <w:sz w:val="28"/>
          <w:szCs w:val="28"/>
        </w:rPr>
      </w:pPr>
      <w:r w:rsidRPr="00BD31D5">
        <w:rPr>
          <w:rFonts w:ascii="Times New Roman" w:hAnsi="Times New Roman" w:cs="Times New Roman"/>
          <w:i w:val="0"/>
          <w:sz w:val="28"/>
          <w:szCs w:val="28"/>
        </w:rPr>
        <w:tab/>
        <w:t xml:space="preserve">                      </w:t>
      </w: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Pr="00BD31D5"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Default="00873543" w:rsidP="00873543">
      <w:pPr>
        <w:spacing w:after="0" w:line="240" w:lineRule="auto"/>
        <w:rPr>
          <w:rFonts w:ascii="Times New Roman" w:hAnsi="Times New Roman" w:cs="Times New Roman"/>
        </w:rPr>
      </w:pPr>
    </w:p>
    <w:p w:rsidR="00873543" w:rsidRPr="00025A85" w:rsidRDefault="00873543" w:rsidP="00873543">
      <w:pPr>
        <w:spacing w:after="0" w:line="240" w:lineRule="auto"/>
        <w:rPr>
          <w:rFonts w:ascii="Times New Roman" w:hAnsi="Times New Roman" w:cs="Times New Roman"/>
          <w:sz w:val="28"/>
          <w:szCs w:val="28"/>
        </w:rPr>
      </w:pPr>
      <w:r w:rsidRPr="00025A85">
        <w:rPr>
          <w:rFonts w:ascii="Times New Roman" w:hAnsi="Times New Roman" w:cs="Times New Roman"/>
          <w:sz w:val="28"/>
          <w:szCs w:val="28"/>
        </w:rPr>
        <w:t xml:space="preserve">Форма </w:t>
      </w:r>
      <w:r>
        <w:rPr>
          <w:rFonts w:ascii="Times New Roman" w:hAnsi="Times New Roman" w:cs="Times New Roman"/>
          <w:sz w:val="28"/>
          <w:szCs w:val="28"/>
        </w:rPr>
        <w:t>3</w:t>
      </w:r>
    </w:p>
    <w:tbl>
      <w:tblPr>
        <w:tblStyle w:val="af5"/>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3"/>
      </w:tblGrid>
      <w:tr w:rsidR="00873543" w:rsidTr="00873543">
        <w:trPr>
          <w:trHeight w:val="4677"/>
        </w:trPr>
        <w:tc>
          <w:tcPr>
            <w:tcW w:w="6485" w:type="dxa"/>
          </w:tcPr>
          <w:p w:rsidR="00873543" w:rsidRPr="00286189" w:rsidRDefault="00873543" w:rsidP="00873543">
            <w:pPr>
              <w:pStyle w:val="6"/>
              <w:spacing w:before="0"/>
              <w:ind w:hanging="2693"/>
              <w:outlineLvl w:val="5"/>
              <w:rPr>
                <w:rFonts w:ascii="Times New Roman" w:hAnsi="Times New Roman" w:cs="Times New Roman"/>
                <w:i w:val="0"/>
                <w:color w:val="auto"/>
                <w:sz w:val="24"/>
                <w:szCs w:val="24"/>
              </w:rPr>
            </w:pPr>
            <w:r w:rsidRPr="002A3F1F">
              <w:rPr>
                <w:rFonts w:ascii="Times New Roman" w:hAnsi="Times New Roman" w:cs="Times New Roman"/>
                <w:i w:val="0"/>
                <w:color w:val="auto"/>
                <w:sz w:val="28"/>
                <w:szCs w:val="28"/>
              </w:rPr>
              <w:t xml:space="preserve">Руководителю КГКУ </w:t>
            </w:r>
            <w:r w:rsidRPr="00286189">
              <w:rPr>
                <w:rFonts w:ascii="Times New Roman" w:hAnsi="Times New Roman" w:cs="Times New Roman"/>
                <w:i w:val="0"/>
                <w:color w:val="auto"/>
                <w:sz w:val="24"/>
                <w:szCs w:val="24"/>
              </w:rPr>
              <w:t>Руководителю КГКУ «</w:t>
            </w:r>
            <w:r>
              <w:rPr>
                <w:rFonts w:ascii="Times New Roman" w:hAnsi="Times New Roman" w:cs="Times New Roman"/>
                <w:i w:val="0"/>
                <w:color w:val="auto"/>
                <w:sz w:val="24"/>
                <w:szCs w:val="24"/>
              </w:rPr>
              <w:t>Камчатский центр по выплате государственных и социальных пособий</w:t>
            </w:r>
            <w:r w:rsidRPr="00286189">
              <w:rPr>
                <w:rFonts w:ascii="Times New Roman" w:hAnsi="Times New Roman" w:cs="Times New Roman"/>
                <w:i w:val="0"/>
                <w:color w:val="auto"/>
                <w:sz w:val="24"/>
                <w:szCs w:val="24"/>
              </w:rPr>
              <w:t xml:space="preserve">»  </w:t>
            </w:r>
          </w:p>
          <w:p w:rsidR="00873543" w:rsidRPr="002A3F1F" w:rsidRDefault="00873543" w:rsidP="00873543">
            <w:pPr>
              <w:pStyle w:val="6"/>
              <w:spacing w:before="0"/>
              <w:ind w:hanging="2693"/>
              <w:outlineLvl w:val="5"/>
              <w:rPr>
                <w:rFonts w:ascii="Times New Roman" w:hAnsi="Times New Roman" w:cs="Times New Roman"/>
                <w:b/>
                <w:i w:val="0"/>
                <w:color w:val="auto"/>
                <w:sz w:val="28"/>
                <w:szCs w:val="28"/>
              </w:rPr>
            </w:pPr>
            <w:r w:rsidRPr="00286189">
              <w:rPr>
                <w:rFonts w:ascii="Times New Roman" w:hAnsi="Times New Roman" w:cs="Times New Roman"/>
                <w:i w:val="0"/>
                <w:color w:val="auto"/>
                <w:sz w:val="24"/>
                <w:szCs w:val="24"/>
              </w:rPr>
              <w:t xml:space="preserve">                                      от</w:t>
            </w:r>
            <w:r w:rsidRPr="002A3F1F">
              <w:rPr>
                <w:rFonts w:ascii="Times New Roman" w:hAnsi="Times New Roman" w:cs="Times New Roman"/>
                <w:i w:val="0"/>
                <w:color w:val="auto"/>
                <w:sz w:val="28"/>
                <w:szCs w:val="28"/>
              </w:rPr>
              <w:t xml:space="preserve"> </w:t>
            </w:r>
            <w:proofErr w:type="spellStart"/>
            <w:proofErr w:type="gramStart"/>
            <w:r w:rsidRPr="00286189">
              <w:rPr>
                <w:rFonts w:ascii="Times New Roman" w:hAnsi="Times New Roman" w:cs="Times New Roman"/>
                <w:i w:val="0"/>
                <w:color w:val="auto"/>
                <w:sz w:val="24"/>
                <w:szCs w:val="24"/>
              </w:rPr>
              <w:t>от</w:t>
            </w:r>
            <w:proofErr w:type="spellEnd"/>
            <w:r>
              <w:rPr>
                <w:rFonts w:ascii="Times New Roman" w:hAnsi="Times New Roman" w:cs="Times New Roman"/>
                <w:i w:val="0"/>
                <w:color w:val="auto"/>
                <w:sz w:val="24"/>
                <w:szCs w:val="24"/>
              </w:rPr>
              <w:t xml:space="preserve"> </w:t>
            </w:r>
            <w:r>
              <w:rPr>
                <w:rFonts w:ascii="Times New Roman" w:hAnsi="Times New Roman" w:cs="Times New Roman"/>
                <w:i w:val="0"/>
                <w:color w:val="auto"/>
                <w:sz w:val="28"/>
                <w:szCs w:val="28"/>
              </w:rPr>
              <w:t xml:space="preserve"> _</w:t>
            </w:r>
            <w:proofErr w:type="gramEnd"/>
            <w:r>
              <w:rPr>
                <w:rFonts w:ascii="Times New Roman" w:hAnsi="Times New Roman" w:cs="Times New Roman"/>
                <w:i w:val="0"/>
                <w:color w:val="auto"/>
                <w:sz w:val="28"/>
                <w:szCs w:val="28"/>
              </w:rPr>
              <w:t>__________________________________</w:t>
            </w:r>
            <w:r w:rsidRPr="002A3F1F">
              <w:rPr>
                <w:rFonts w:ascii="Times New Roman" w:hAnsi="Times New Roman" w:cs="Times New Roman"/>
                <w:i w:val="0"/>
                <w:color w:val="auto"/>
                <w:sz w:val="28"/>
                <w:szCs w:val="28"/>
              </w:rPr>
              <w:t>_____,</w:t>
            </w:r>
          </w:p>
          <w:p w:rsidR="00873543" w:rsidRPr="00286189" w:rsidRDefault="00873543" w:rsidP="00873543">
            <w:pPr>
              <w:ind w:hanging="2693"/>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(фамилия, имя, отчество)</w:t>
            </w:r>
          </w:p>
          <w:p w:rsidR="00873543" w:rsidRPr="00286189" w:rsidRDefault="00873543" w:rsidP="00873543">
            <w:pPr>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являющегося представителем (опекуном, попечителем) </w:t>
            </w:r>
          </w:p>
          <w:p w:rsidR="00873543" w:rsidRDefault="00873543" w:rsidP="00873543">
            <w:pPr>
              <w:rPr>
                <w:rFonts w:ascii="Times New Roman" w:hAnsi="Times New Roman" w:cs="Times New Roman"/>
                <w:sz w:val="28"/>
                <w:szCs w:val="28"/>
              </w:rPr>
            </w:pPr>
            <w:r w:rsidRPr="002A3F1F">
              <w:rPr>
                <w:rFonts w:ascii="Times New Roman" w:hAnsi="Times New Roman" w:cs="Times New Roman"/>
                <w:sz w:val="28"/>
                <w:szCs w:val="28"/>
              </w:rPr>
              <w:t>__</w:t>
            </w:r>
            <w:r>
              <w:rPr>
                <w:rFonts w:ascii="Times New Roman" w:hAnsi="Times New Roman" w:cs="Times New Roman"/>
                <w:sz w:val="28"/>
                <w:szCs w:val="28"/>
              </w:rPr>
              <w:t>__</w:t>
            </w:r>
            <w:r w:rsidRPr="002A3F1F">
              <w:rPr>
                <w:rFonts w:ascii="Times New Roman" w:hAnsi="Times New Roman" w:cs="Times New Roman"/>
                <w:sz w:val="28"/>
                <w:szCs w:val="28"/>
              </w:rPr>
              <w:t>_</w:t>
            </w:r>
            <w:r>
              <w:rPr>
                <w:rFonts w:ascii="Times New Roman" w:hAnsi="Times New Roman" w:cs="Times New Roman"/>
                <w:sz w:val="28"/>
                <w:szCs w:val="28"/>
              </w:rPr>
              <w:t>_________</w:t>
            </w:r>
            <w:r w:rsidRPr="002A3F1F">
              <w:rPr>
                <w:rFonts w:ascii="Times New Roman" w:hAnsi="Times New Roman" w:cs="Times New Roman"/>
                <w:sz w:val="28"/>
                <w:szCs w:val="28"/>
              </w:rPr>
              <w:t>_</w:t>
            </w:r>
            <w:r>
              <w:rPr>
                <w:rFonts w:ascii="Times New Roman" w:hAnsi="Times New Roman" w:cs="Times New Roman"/>
                <w:sz w:val="28"/>
                <w:szCs w:val="28"/>
              </w:rPr>
              <w:t>____________</w:t>
            </w:r>
            <w:r w:rsidRPr="002A3F1F">
              <w:rPr>
                <w:rFonts w:ascii="Times New Roman" w:hAnsi="Times New Roman" w:cs="Times New Roman"/>
                <w:sz w:val="28"/>
                <w:szCs w:val="28"/>
              </w:rPr>
              <w:t xml:space="preserve">______________,   </w:t>
            </w:r>
          </w:p>
          <w:p w:rsidR="00873543" w:rsidRPr="00286189" w:rsidRDefault="00873543" w:rsidP="00873543">
            <w:pPr>
              <w:rPr>
                <w:rFonts w:ascii="Times New Roman" w:hAnsi="Times New Roman" w:cs="Times New Roman"/>
              </w:rPr>
            </w:pPr>
            <w:r w:rsidRPr="0028618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86189">
              <w:rPr>
                <w:rFonts w:ascii="Times New Roman" w:hAnsi="Times New Roman" w:cs="Times New Roman"/>
                <w:i/>
                <w:sz w:val="24"/>
                <w:szCs w:val="24"/>
              </w:rPr>
              <w:t xml:space="preserve">   </w:t>
            </w:r>
            <w:r w:rsidRPr="00286189">
              <w:rPr>
                <w:rFonts w:ascii="Times New Roman" w:hAnsi="Times New Roman" w:cs="Times New Roman"/>
                <w:i/>
              </w:rPr>
              <w:t>(фамилия, имя, отчество)</w:t>
            </w:r>
          </w:p>
          <w:p w:rsidR="00873543" w:rsidRPr="00286189" w:rsidRDefault="00873543" w:rsidP="00873543">
            <w:pPr>
              <w:rPr>
                <w:rFonts w:ascii="Times New Roman" w:hAnsi="Times New Roman" w:cs="Times New Roman"/>
                <w:sz w:val="24"/>
                <w:szCs w:val="24"/>
              </w:rPr>
            </w:pPr>
            <w:r w:rsidRPr="00286189">
              <w:rPr>
                <w:rFonts w:ascii="Times New Roman" w:hAnsi="Times New Roman" w:cs="Times New Roman"/>
                <w:sz w:val="24"/>
                <w:szCs w:val="24"/>
              </w:rPr>
              <w:t>проживающего (ей) по месту жительства (пребывания)</w:t>
            </w:r>
          </w:p>
          <w:p w:rsidR="00873543" w:rsidRPr="00286189" w:rsidRDefault="00873543" w:rsidP="00873543">
            <w:pPr>
              <w:rPr>
                <w:rFonts w:ascii="Times New Roman" w:hAnsi="Times New Roman" w:cs="Times New Roman"/>
                <w:sz w:val="24"/>
                <w:szCs w:val="24"/>
              </w:rPr>
            </w:pPr>
            <w:r w:rsidRPr="00286189">
              <w:rPr>
                <w:rFonts w:ascii="Times New Roman" w:hAnsi="Times New Roman" w:cs="Times New Roman"/>
                <w:sz w:val="24"/>
                <w:szCs w:val="24"/>
              </w:rPr>
              <w:t>по адресу: ______</w:t>
            </w:r>
            <w:r>
              <w:rPr>
                <w:rFonts w:ascii="Times New Roman" w:hAnsi="Times New Roman" w:cs="Times New Roman"/>
                <w:sz w:val="24"/>
                <w:szCs w:val="24"/>
              </w:rPr>
              <w:t>____</w:t>
            </w:r>
            <w:r w:rsidRPr="00286189">
              <w:rPr>
                <w:rFonts w:ascii="Times New Roman" w:hAnsi="Times New Roman" w:cs="Times New Roman"/>
                <w:sz w:val="24"/>
                <w:szCs w:val="24"/>
              </w:rPr>
              <w:t>______________________________,</w:t>
            </w:r>
          </w:p>
          <w:p w:rsidR="00873543" w:rsidRPr="00286189" w:rsidRDefault="00873543" w:rsidP="00873543">
            <w:pPr>
              <w:ind w:hanging="570"/>
              <w:rPr>
                <w:rFonts w:ascii="Times New Roman" w:hAnsi="Times New Roman" w:cs="Times New Roman"/>
                <w:i/>
              </w:rPr>
            </w:pPr>
            <w:r>
              <w:rPr>
                <w:rFonts w:ascii="Times New Roman" w:hAnsi="Times New Roman" w:cs="Times New Roman"/>
                <w:i/>
                <w:sz w:val="28"/>
                <w:szCs w:val="28"/>
              </w:rPr>
              <w:t xml:space="preserve">                                        </w:t>
            </w:r>
            <w:r w:rsidRPr="00286189">
              <w:rPr>
                <w:rFonts w:ascii="Times New Roman" w:hAnsi="Times New Roman" w:cs="Times New Roman"/>
                <w:i/>
              </w:rPr>
              <w:t>(населенный пункт)</w:t>
            </w:r>
          </w:p>
          <w:p w:rsidR="00873543" w:rsidRPr="00286189" w:rsidRDefault="00873543" w:rsidP="00873543">
            <w:pPr>
              <w:rPr>
                <w:rFonts w:ascii="Times New Roman" w:hAnsi="Times New Roman" w:cs="Times New Roman"/>
                <w:sz w:val="24"/>
                <w:szCs w:val="24"/>
              </w:rPr>
            </w:pPr>
            <w:r w:rsidRPr="00286189">
              <w:rPr>
                <w:rFonts w:ascii="Times New Roman" w:hAnsi="Times New Roman" w:cs="Times New Roman"/>
                <w:sz w:val="24"/>
                <w:szCs w:val="24"/>
              </w:rPr>
              <w:t>ул. ___</w:t>
            </w:r>
            <w:r>
              <w:rPr>
                <w:rFonts w:ascii="Times New Roman" w:hAnsi="Times New Roman" w:cs="Times New Roman"/>
                <w:sz w:val="24"/>
                <w:szCs w:val="24"/>
              </w:rPr>
              <w:t>_</w:t>
            </w:r>
            <w:r w:rsidRPr="00286189">
              <w:rPr>
                <w:rFonts w:ascii="Times New Roman" w:hAnsi="Times New Roman" w:cs="Times New Roman"/>
                <w:sz w:val="24"/>
                <w:szCs w:val="24"/>
              </w:rPr>
              <w:t>_</w:t>
            </w:r>
            <w:r>
              <w:rPr>
                <w:rFonts w:ascii="Times New Roman" w:hAnsi="Times New Roman" w:cs="Times New Roman"/>
                <w:sz w:val="24"/>
                <w:szCs w:val="24"/>
              </w:rPr>
              <w:t>_____</w:t>
            </w:r>
            <w:r w:rsidRPr="00286189">
              <w:rPr>
                <w:rFonts w:ascii="Times New Roman" w:hAnsi="Times New Roman" w:cs="Times New Roman"/>
                <w:sz w:val="24"/>
                <w:szCs w:val="24"/>
              </w:rPr>
              <w:t>__________________, д. _____, кв. _____,</w:t>
            </w:r>
          </w:p>
          <w:p w:rsidR="00873543" w:rsidRPr="00286189" w:rsidRDefault="00873543" w:rsidP="00873543">
            <w:pPr>
              <w:rPr>
                <w:rFonts w:ascii="Times New Roman" w:hAnsi="Times New Roman" w:cs="Times New Roman"/>
                <w:sz w:val="24"/>
                <w:szCs w:val="24"/>
              </w:rPr>
            </w:pPr>
            <w:r>
              <w:rPr>
                <w:rFonts w:ascii="Times New Roman" w:hAnsi="Times New Roman" w:cs="Times New Roman"/>
                <w:sz w:val="28"/>
                <w:szCs w:val="28"/>
              </w:rPr>
              <w:t xml:space="preserve"> </w:t>
            </w:r>
            <w:r w:rsidRPr="00286189">
              <w:rPr>
                <w:rFonts w:ascii="Times New Roman" w:hAnsi="Times New Roman" w:cs="Times New Roman"/>
                <w:sz w:val="24"/>
                <w:szCs w:val="24"/>
              </w:rPr>
              <w:t xml:space="preserve">адрес фактического места проживания:                                    </w:t>
            </w:r>
          </w:p>
          <w:p w:rsidR="00873543" w:rsidRPr="00286189" w:rsidRDefault="00873543" w:rsidP="00873543">
            <w:pPr>
              <w:rPr>
                <w:rFonts w:ascii="Times New Roman" w:hAnsi="Times New Roman" w:cs="Times New Roman"/>
                <w:i/>
                <w:sz w:val="24"/>
                <w:szCs w:val="24"/>
              </w:rPr>
            </w:pPr>
            <w:r w:rsidRPr="00286189">
              <w:rPr>
                <w:rFonts w:ascii="Times New Roman" w:hAnsi="Times New Roman" w:cs="Times New Roman"/>
                <w:sz w:val="24"/>
                <w:szCs w:val="24"/>
              </w:rPr>
              <w:t>__________</w:t>
            </w:r>
            <w:r>
              <w:rPr>
                <w:rFonts w:ascii="Times New Roman" w:hAnsi="Times New Roman" w:cs="Times New Roman"/>
                <w:sz w:val="24"/>
                <w:szCs w:val="24"/>
              </w:rPr>
              <w:t>_____</w:t>
            </w:r>
            <w:r w:rsidRPr="00286189">
              <w:rPr>
                <w:rFonts w:ascii="Times New Roman" w:hAnsi="Times New Roman" w:cs="Times New Roman"/>
                <w:sz w:val="24"/>
                <w:szCs w:val="24"/>
              </w:rPr>
              <w:t>__________________________________,</w:t>
            </w:r>
            <w:r w:rsidRPr="00286189">
              <w:rPr>
                <w:rFonts w:ascii="Times New Roman" w:hAnsi="Times New Roman" w:cs="Times New Roman"/>
                <w:i/>
                <w:sz w:val="24"/>
                <w:szCs w:val="24"/>
              </w:rPr>
              <w:t xml:space="preserve">                                                                              </w:t>
            </w:r>
          </w:p>
          <w:p w:rsidR="00873543" w:rsidRDefault="00873543" w:rsidP="00873543">
            <w:pPr>
              <w:rPr>
                <w:rFonts w:ascii="Times New Roman" w:hAnsi="Times New Roman" w:cs="Times New Roman"/>
                <w:i/>
              </w:rPr>
            </w:pPr>
            <w:r w:rsidRPr="00286189">
              <w:rPr>
                <w:rFonts w:ascii="Times New Roman" w:hAnsi="Times New Roman" w:cs="Times New Roman"/>
                <w:i/>
              </w:rPr>
              <w:t xml:space="preserve">                        </w:t>
            </w:r>
            <w:r>
              <w:rPr>
                <w:rFonts w:ascii="Times New Roman" w:hAnsi="Times New Roman" w:cs="Times New Roman"/>
                <w:i/>
              </w:rPr>
              <w:t xml:space="preserve">                 </w:t>
            </w:r>
            <w:r w:rsidRPr="00286189">
              <w:rPr>
                <w:rFonts w:ascii="Times New Roman" w:hAnsi="Times New Roman" w:cs="Times New Roman"/>
                <w:i/>
              </w:rPr>
              <w:t xml:space="preserve">     (населенный пункт)</w:t>
            </w:r>
          </w:p>
          <w:p w:rsidR="00873543" w:rsidRPr="00286189" w:rsidRDefault="00873543" w:rsidP="00873543">
            <w:pPr>
              <w:rPr>
                <w:rFonts w:ascii="Times New Roman" w:hAnsi="Times New Roman" w:cs="Times New Roman"/>
                <w:sz w:val="24"/>
                <w:szCs w:val="24"/>
              </w:rPr>
            </w:pPr>
            <w:r w:rsidRPr="00286189">
              <w:rPr>
                <w:rFonts w:ascii="Times New Roman" w:hAnsi="Times New Roman" w:cs="Times New Roman"/>
                <w:sz w:val="24"/>
                <w:szCs w:val="24"/>
              </w:rPr>
              <w:t>ул. _______</w:t>
            </w:r>
            <w:r>
              <w:rPr>
                <w:rFonts w:ascii="Times New Roman" w:hAnsi="Times New Roman" w:cs="Times New Roman"/>
                <w:sz w:val="24"/>
                <w:szCs w:val="24"/>
              </w:rPr>
              <w:t>______</w:t>
            </w:r>
            <w:r w:rsidRPr="00286189">
              <w:rPr>
                <w:rFonts w:ascii="Times New Roman" w:hAnsi="Times New Roman" w:cs="Times New Roman"/>
                <w:sz w:val="24"/>
                <w:szCs w:val="24"/>
              </w:rPr>
              <w:t xml:space="preserve">_______________, д. _____, кв. _____,                                                        </w:t>
            </w:r>
          </w:p>
          <w:p w:rsidR="00873543" w:rsidRPr="00286189" w:rsidRDefault="00873543" w:rsidP="00873543">
            <w:pPr>
              <w:pStyle w:val="26"/>
              <w:spacing w:after="0" w:line="240" w:lineRule="auto"/>
              <w:ind w:left="0"/>
            </w:pPr>
            <w:r w:rsidRPr="00286189">
              <w:t xml:space="preserve">                                                    телефон_____</w:t>
            </w:r>
            <w:r>
              <w:t>_______</w:t>
            </w:r>
            <w:r w:rsidRPr="00286189">
              <w:t>______________________________</w:t>
            </w:r>
          </w:p>
          <w:p w:rsidR="00873543" w:rsidRPr="00286189" w:rsidRDefault="00873543" w:rsidP="00873543">
            <w:pPr>
              <w:pStyle w:val="ConsPlusNormal"/>
              <w:ind w:firstLine="709"/>
              <w:rPr>
                <w:rFonts w:ascii="Times New Roman" w:hAnsi="Times New Roman" w:cs="Times New Roman"/>
                <w:sz w:val="24"/>
                <w:szCs w:val="24"/>
              </w:rPr>
            </w:pPr>
          </w:p>
          <w:p w:rsidR="00873543" w:rsidRDefault="00873543" w:rsidP="00873543">
            <w:pPr>
              <w:rPr>
                <w:rFonts w:ascii="Times New Roman" w:hAnsi="Times New Roman" w:cs="Times New Roman"/>
              </w:rPr>
            </w:pPr>
          </w:p>
        </w:tc>
      </w:tr>
    </w:tbl>
    <w:p w:rsidR="00873543" w:rsidRPr="00BD31D5" w:rsidRDefault="00873543" w:rsidP="00873543">
      <w:pPr>
        <w:spacing w:after="0" w:line="240" w:lineRule="auto"/>
        <w:rPr>
          <w:rFonts w:ascii="Times New Roman" w:hAnsi="Times New Roman" w:cs="Times New Roman"/>
        </w:rPr>
      </w:pPr>
    </w:p>
    <w:p w:rsidR="00873543" w:rsidRDefault="00873543" w:rsidP="00873543">
      <w:pPr>
        <w:pStyle w:val="ConsPlusTitle"/>
        <w:jc w:val="center"/>
        <w:rPr>
          <w:rFonts w:ascii="Times New Roman" w:hAnsi="Times New Roman" w:cs="Times New Roman"/>
          <w:sz w:val="28"/>
          <w:szCs w:val="28"/>
        </w:rPr>
      </w:pPr>
    </w:p>
    <w:p w:rsidR="00873543" w:rsidRPr="00BD31D5" w:rsidRDefault="00873543" w:rsidP="00873543">
      <w:pPr>
        <w:pStyle w:val="ConsPlusTitle"/>
        <w:jc w:val="center"/>
        <w:rPr>
          <w:rFonts w:ascii="Times New Roman" w:hAnsi="Times New Roman" w:cs="Times New Roman"/>
          <w:sz w:val="28"/>
          <w:szCs w:val="28"/>
        </w:rPr>
      </w:pPr>
      <w:r w:rsidRPr="00BD31D5">
        <w:rPr>
          <w:rFonts w:ascii="Times New Roman" w:hAnsi="Times New Roman" w:cs="Times New Roman"/>
          <w:sz w:val="28"/>
          <w:szCs w:val="28"/>
        </w:rPr>
        <w:t>ЗАЯВЛЕНИЕ</w:t>
      </w:r>
    </w:p>
    <w:p w:rsidR="00873543" w:rsidRPr="00BD31D5" w:rsidRDefault="00873543" w:rsidP="00873543">
      <w:pPr>
        <w:pStyle w:val="ConsPlusNormal"/>
        <w:ind w:firstLine="540"/>
        <w:jc w:val="both"/>
        <w:rPr>
          <w:rFonts w:ascii="Times New Roman" w:hAnsi="Times New Roman" w:cs="Times New Roman"/>
          <w:sz w:val="28"/>
          <w:szCs w:val="28"/>
        </w:rPr>
      </w:pP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t xml:space="preserve">Прошу    выплатить    </w:t>
      </w:r>
      <w:proofErr w:type="gramStart"/>
      <w:r w:rsidRPr="00BD31D5">
        <w:rPr>
          <w:rFonts w:ascii="Times New Roman" w:hAnsi="Times New Roman" w:cs="Times New Roman"/>
          <w:sz w:val="28"/>
          <w:szCs w:val="28"/>
        </w:rPr>
        <w:t>мне  (</w:t>
      </w:r>
      <w:proofErr w:type="gramEnd"/>
      <w:r w:rsidRPr="00BD31D5">
        <w:rPr>
          <w:rFonts w:ascii="Times New Roman" w:hAnsi="Times New Roman" w:cs="Times New Roman"/>
          <w:sz w:val="28"/>
          <w:szCs w:val="28"/>
        </w:rPr>
        <w:t xml:space="preserve">опекаемому;    лицу,   находящемуся   под попечительством - </w:t>
      </w:r>
      <w:r w:rsidRPr="00BD31D5">
        <w:rPr>
          <w:rFonts w:ascii="Times New Roman" w:hAnsi="Times New Roman" w:cs="Times New Roman"/>
          <w:i/>
          <w:sz w:val="28"/>
          <w:szCs w:val="28"/>
        </w:rPr>
        <w:t>нужное подчеркнуть</w:t>
      </w:r>
      <w:r w:rsidRPr="00BD31D5">
        <w:rPr>
          <w:rFonts w:ascii="Times New Roman" w:hAnsi="Times New Roman" w:cs="Times New Roman"/>
          <w:sz w:val="28"/>
          <w:szCs w:val="28"/>
        </w:rPr>
        <w:t>)</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___________________________</w:t>
      </w:r>
      <w:r>
        <w:rPr>
          <w:rFonts w:ascii="Times New Roman" w:hAnsi="Times New Roman" w:cs="Times New Roman"/>
          <w:sz w:val="28"/>
          <w:szCs w:val="28"/>
        </w:rPr>
        <w:t>____</w:t>
      </w:r>
      <w:r w:rsidRPr="00BD31D5">
        <w:rPr>
          <w:rFonts w:ascii="Times New Roman" w:hAnsi="Times New Roman" w:cs="Times New Roman"/>
          <w:sz w:val="28"/>
          <w:szCs w:val="28"/>
        </w:rPr>
        <w:t>____________________________________</w:t>
      </w:r>
    </w:p>
    <w:p w:rsidR="00873543" w:rsidRPr="00A90A0B" w:rsidRDefault="00873543" w:rsidP="00873543">
      <w:pPr>
        <w:pStyle w:val="ConsPlusNonformat"/>
        <w:jc w:val="both"/>
        <w:rPr>
          <w:rFonts w:ascii="Times New Roman" w:hAnsi="Times New Roman" w:cs="Times New Roman"/>
          <w:sz w:val="22"/>
          <w:szCs w:val="22"/>
        </w:rPr>
      </w:pPr>
      <w:r w:rsidRPr="00A90A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A0B">
        <w:rPr>
          <w:rFonts w:ascii="Times New Roman" w:hAnsi="Times New Roman" w:cs="Times New Roman"/>
          <w:sz w:val="24"/>
          <w:szCs w:val="24"/>
        </w:rPr>
        <w:t xml:space="preserve">  </w:t>
      </w:r>
      <w:r w:rsidRPr="00A90A0B">
        <w:rPr>
          <w:rFonts w:ascii="Times New Roman" w:hAnsi="Times New Roman" w:cs="Times New Roman"/>
          <w:sz w:val="22"/>
          <w:szCs w:val="22"/>
        </w:rPr>
        <w:t>(указать Ф.И.О. опекаемого; лица, находящегося под попечительством)</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суммы, подлежавшие к выплате____________</w:t>
      </w:r>
      <w:r>
        <w:rPr>
          <w:rFonts w:ascii="Times New Roman" w:hAnsi="Times New Roman" w:cs="Times New Roman"/>
          <w:sz w:val="28"/>
          <w:szCs w:val="28"/>
        </w:rPr>
        <w:t>____</w:t>
      </w:r>
      <w:r w:rsidRPr="00BD31D5">
        <w:rPr>
          <w:rFonts w:ascii="Times New Roman" w:hAnsi="Times New Roman" w:cs="Times New Roman"/>
          <w:sz w:val="28"/>
          <w:szCs w:val="28"/>
        </w:rPr>
        <w:t>_______________________,</w:t>
      </w:r>
    </w:p>
    <w:p w:rsidR="00873543" w:rsidRPr="00BD31D5" w:rsidRDefault="00873543" w:rsidP="00873543">
      <w:pPr>
        <w:pStyle w:val="ConsPlusNonformat"/>
        <w:ind w:firstLine="708"/>
        <w:jc w:val="center"/>
        <w:rPr>
          <w:rFonts w:ascii="Times New Roman" w:hAnsi="Times New Roman" w:cs="Times New Roman"/>
        </w:rPr>
      </w:pPr>
      <w:r>
        <w:rPr>
          <w:rFonts w:ascii="Times New Roman" w:hAnsi="Times New Roman" w:cs="Times New Roman"/>
        </w:rPr>
        <w:t xml:space="preserve">                                       </w:t>
      </w:r>
      <w:r w:rsidRPr="00BD31D5">
        <w:rPr>
          <w:rFonts w:ascii="Times New Roman" w:hAnsi="Times New Roman" w:cs="Times New Roman"/>
        </w:rPr>
        <w:t>(Ф.И.О. получателя мер социальной поддержки)</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по льготной категории ______________________________________________, но не полученные им (ей) в связи со смертью </w:t>
      </w:r>
      <w:r>
        <w:rPr>
          <w:rFonts w:ascii="Times New Roman" w:hAnsi="Times New Roman" w:cs="Times New Roman"/>
          <w:sz w:val="28"/>
          <w:szCs w:val="28"/>
        </w:rPr>
        <w:t>«</w:t>
      </w:r>
      <w:r w:rsidRPr="00BD31D5">
        <w:rPr>
          <w:rFonts w:ascii="Times New Roman" w:hAnsi="Times New Roman" w:cs="Times New Roman"/>
          <w:sz w:val="28"/>
          <w:szCs w:val="28"/>
        </w:rPr>
        <w:t>___</w:t>
      </w:r>
      <w:proofErr w:type="gramStart"/>
      <w:r w:rsidRPr="00BD31D5">
        <w:rPr>
          <w:rFonts w:ascii="Times New Roman" w:hAnsi="Times New Roman" w:cs="Times New Roman"/>
          <w:sz w:val="28"/>
          <w:szCs w:val="28"/>
        </w:rPr>
        <w:t>_</w:t>
      </w:r>
      <w:r>
        <w:rPr>
          <w:rFonts w:ascii="Times New Roman" w:hAnsi="Times New Roman" w:cs="Times New Roman"/>
          <w:sz w:val="28"/>
          <w:szCs w:val="28"/>
        </w:rPr>
        <w:t>»</w:t>
      </w:r>
      <w:r w:rsidRPr="00BD31D5">
        <w:rPr>
          <w:rFonts w:ascii="Times New Roman" w:hAnsi="Times New Roman" w:cs="Times New Roman"/>
          <w:sz w:val="28"/>
          <w:szCs w:val="28"/>
        </w:rPr>
        <w:t>_</w:t>
      </w:r>
      <w:proofErr w:type="gramEnd"/>
      <w:r w:rsidRPr="00BD31D5">
        <w:rPr>
          <w:rFonts w:ascii="Times New Roman" w:hAnsi="Times New Roman" w:cs="Times New Roman"/>
          <w:sz w:val="28"/>
          <w:szCs w:val="28"/>
        </w:rPr>
        <w:t>__________20___ года: __________________________</w:t>
      </w:r>
      <w:r>
        <w:rPr>
          <w:rFonts w:ascii="Times New Roman" w:hAnsi="Times New Roman" w:cs="Times New Roman"/>
          <w:sz w:val="28"/>
          <w:szCs w:val="28"/>
        </w:rPr>
        <w:t>______</w:t>
      </w:r>
      <w:r w:rsidRPr="00BD31D5">
        <w:rPr>
          <w:rFonts w:ascii="Times New Roman" w:hAnsi="Times New Roman" w:cs="Times New Roman"/>
          <w:sz w:val="28"/>
          <w:szCs w:val="28"/>
        </w:rPr>
        <w:t>___________________________________</w:t>
      </w:r>
    </w:p>
    <w:p w:rsidR="00873543" w:rsidRPr="00BD31D5" w:rsidRDefault="00873543" w:rsidP="00873543">
      <w:pPr>
        <w:pStyle w:val="ConsPlusNonformat"/>
        <w:jc w:val="center"/>
        <w:rPr>
          <w:rFonts w:ascii="Times New Roman" w:hAnsi="Times New Roman" w:cs="Times New Roman"/>
        </w:rPr>
      </w:pPr>
      <w:r w:rsidRPr="00BD31D5">
        <w:rPr>
          <w:rFonts w:ascii="Times New Roman" w:hAnsi="Times New Roman" w:cs="Times New Roman"/>
        </w:rPr>
        <w:t>(название социальной выплаты)</w:t>
      </w:r>
    </w:p>
    <w:p w:rsidR="00873543" w:rsidRDefault="00873543" w:rsidP="00873543">
      <w:pPr>
        <w:pStyle w:val="ConsPlusNormal"/>
        <w:ind w:firstLine="540"/>
        <w:jc w:val="both"/>
        <w:rPr>
          <w:rFonts w:ascii="Times New Roman" w:hAnsi="Times New Roman" w:cs="Times New Roman"/>
          <w:sz w:val="28"/>
          <w:szCs w:val="28"/>
        </w:rPr>
      </w:pPr>
      <w:r w:rsidRPr="00BD31D5">
        <w:rPr>
          <w:rFonts w:ascii="Times New Roman" w:hAnsi="Times New Roman" w:cs="Times New Roman"/>
          <w:sz w:val="28"/>
          <w:szCs w:val="28"/>
        </w:rPr>
        <w:t>По месту жительства совместно с умершим на дату его смерти были зарегистрированы:</w:t>
      </w:r>
    </w:p>
    <w:p w:rsidR="00873543" w:rsidRPr="00BD31D5" w:rsidRDefault="00873543" w:rsidP="00873543">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6"/>
        <w:gridCol w:w="2976"/>
      </w:tblGrid>
      <w:tr w:rsidR="00873543" w:rsidRPr="00BD31D5" w:rsidTr="00873543">
        <w:tc>
          <w:tcPr>
            <w:tcW w:w="6726" w:type="dxa"/>
            <w:tcBorders>
              <w:top w:val="single" w:sz="4" w:space="0" w:color="auto"/>
              <w:left w:val="single" w:sz="4" w:space="0" w:color="auto"/>
              <w:bottom w:val="single" w:sz="4" w:space="0" w:color="auto"/>
              <w:right w:val="single" w:sz="4" w:space="0" w:color="auto"/>
            </w:tcBorders>
            <w:vAlign w:val="center"/>
            <w:hideMark/>
          </w:tcPr>
          <w:p w:rsidR="00873543" w:rsidRPr="00BD31D5" w:rsidRDefault="00873543" w:rsidP="00873543">
            <w:pPr>
              <w:pStyle w:val="ConsPlusNormal"/>
              <w:jc w:val="center"/>
              <w:rPr>
                <w:rFonts w:ascii="Times New Roman" w:hAnsi="Times New Roman" w:cs="Times New Roman"/>
                <w:sz w:val="28"/>
                <w:szCs w:val="28"/>
              </w:rPr>
            </w:pPr>
            <w:r w:rsidRPr="00BD31D5">
              <w:rPr>
                <w:rFonts w:ascii="Times New Roman" w:hAnsi="Times New Roman" w:cs="Times New Roman"/>
                <w:sz w:val="28"/>
                <w:szCs w:val="28"/>
              </w:rPr>
              <w:t>Фамилия, имя, отчество</w:t>
            </w:r>
          </w:p>
        </w:tc>
        <w:tc>
          <w:tcPr>
            <w:tcW w:w="2976" w:type="dxa"/>
            <w:tcBorders>
              <w:top w:val="single" w:sz="4" w:space="0" w:color="auto"/>
              <w:left w:val="single" w:sz="4" w:space="0" w:color="auto"/>
              <w:bottom w:val="single" w:sz="4" w:space="0" w:color="auto"/>
              <w:right w:val="single" w:sz="4" w:space="0" w:color="auto"/>
            </w:tcBorders>
            <w:vAlign w:val="center"/>
            <w:hideMark/>
          </w:tcPr>
          <w:p w:rsidR="00873543" w:rsidRPr="00BD31D5" w:rsidRDefault="00873543" w:rsidP="00873543">
            <w:pPr>
              <w:pStyle w:val="ConsPlusNormal"/>
              <w:jc w:val="center"/>
              <w:rPr>
                <w:rFonts w:ascii="Times New Roman" w:hAnsi="Times New Roman" w:cs="Times New Roman"/>
                <w:sz w:val="28"/>
                <w:szCs w:val="28"/>
              </w:rPr>
            </w:pPr>
            <w:r w:rsidRPr="00BD31D5">
              <w:rPr>
                <w:rFonts w:ascii="Times New Roman" w:hAnsi="Times New Roman" w:cs="Times New Roman"/>
                <w:sz w:val="28"/>
                <w:szCs w:val="28"/>
              </w:rPr>
              <w:t>Степень родства по отношению к умершему</w:t>
            </w:r>
          </w:p>
        </w:tc>
      </w:tr>
      <w:tr w:rsidR="00873543" w:rsidRPr="00BD31D5" w:rsidTr="00873543">
        <w:tc>
          <w:tcPr>
            <w:tcW w:w="6726" w:type="dxa"/>
            <w:tcBorders>
              <w:top w:val="single" w:sz="4" w:space="0" w:color="auto"/>
              <w:left w:val="single" w:sz="4" w:space="0" w:color="auto"/>
              <w:bottom w:val="single" w:sz="4" w:space="0" w:color="auto"/>
              <w:right w:val="single" w:sz="4" w:space="0" w:color="auto"/>
            </w:tcBorders>
            <w:vAlign w:val="center"/>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873543" w:rsidRPr="00BD31D5" w:rsidRDefault="00873543" w:rsidP="00873543">
            <w:pPr>
              <w:pStyle w:val="ConsPlusNormal"/>
              <w:jc w:val="both"/>
              <w:rPr>
                <w:rFonts w:ascii="Times New Roman" w:hAnsi="Times New Roman" w:cs="Times New Roman"/>
                <w:sz w:val="28"/>
                <w:szCs w:val="28"/>
              </w:rPr>
            </w:pPr>
          </w:p>
        </w:tc>
      </w:tr>
      <w:tr w:rsidR="00873543" w:rsidRPr="00BD31D5" w:rsidTr="00873543">
        <w:tc>
          <w:tcPr>
            <w:tcW w:w="6726" w:type="dxa"/>
            <w:tcBorders>
              <w:top w:val="single" w:sz="4" w:space="0" w:color="auto"/>
              <w:left w:val="single" w:sz="4" w:space="0" w:color="auto"/>
              <w:bottom w:val="single" w:sz="4" w:space="0" w:color="auto"/>
              <w:right w:val="single" w:sz="4" w:space="0" w:color="auto"/>
            </w:tcBorders>
            <w:vAlign w:val="center"/>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73543" w:rsidRPr="00BD31D5" w:rsidRDefault="00873543" w:rsidP="00873543">
            <w:pPr>
              <w:pStyle w:val="ConsPlusNormal"/>
              <w:jc w:val="both"/>
              <w:rPr>
                <w:rFonts w:ascii="Times New Roman" w:hAnsi="Times New Roman" w:cs="Times New Roman"/>
                <w:sz w:val="28"/>
                <w:szCs w:val="28"/>
              </w:rPr>
            </w:pPr>
          </w:p>
        </w:tc>
      </w:tr>
      <w:tr w:rsidR="00873543" w:rsidRPr="00BD31D5" w:rsidTr="00873543">
        <w:tc>
          <w:tcPr>
            <w:tcW w:w="6726" w:type="dxa"/>
            <w:tcBorders>
              <w:top w:val="single" w:sz="4" w:space="0" w:color="auto"/>
              <w:left w:val="single" w:sz="4" w:space="0" w:color="auto"/>
              <w:bottom w:val="single" w:sz="4" w:space="0" w:color="auto"/>
              <w:right w:val="single" w:sz="4" w:space="0" w:color="auto"/>
            </w:tcBorders>
            <w:vAlign w:val="center"/>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73543" w:rsidRPr="00BD31D5" w:rsidRDefault="00873543" w:rsidP="00873543">
            <w:pPr>
              <w:pStyle w:val="ConsPlusNormal"/>
              <w:jc w:val="both"/>
              <w:rPr>
                <w:rFonts w:ascii="Times New Roman" w:hAnsi="Times New Roman" w:cs="Times New Roman"/>
                <w:sz w:val="28"/>
                <w:szCs w:val="28"/>
              </w:rPr>
            </w:pPr>
          </w:p>
        </w:tc>
      </w:tr>
    </w:tbl>
    <w:p w:rsidR="00873543" w:rsidRPr="00BD31D5" w:rsidRDefault="00873543" w:rsidP="00873543">
      <w:pPr>
        <w:pStyle w:val="ConsPlusNormal"/>
        <w:ind w:firstLine="540"/>
        <w:jc w:val="both"/>
        <w:rPr>
          <w:rFonts w:ascii="Times New Roman" w:hAnsi="Times New Roman" w:cs="Times New Roman"/>
          <w:sz w:val="28"/>
          <w:szCs w:val="28"/>
        </w:rPr>
      </w:pP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r>
      <w:proofErr w:type="gramStart"/>
      <w:r w:rsidRPr="00BD31D5">
        <w:rPr>
          <w:rFonts w:ascii="Times New Roman" w:hAnsi="Times New Roman" w:cs="Times New Roman"/>
          <w:sz w:val="28"/>
          <w:szCs w:val="28"/>
        </w:rPr>
        <w:t>Выплату  прошу</w:t>
      </w:r>
      <w:proofErr w:type="gramEnd"/>
      <w:r w:rsidRPr="00BD31D5">
        <w:rPr>
          <w:rFonts w:ascii="Times New Roman" w:hAnsi="Times New Roman" w:cs="Times New Roman"/>
          <w:sz w:val="28"/>
          <w:szCs w:val="28"/>
        </w:rPr>
        <w:t xml:space="preserve">  произвести через отделение почтовой связи № ___</w:t>
      </w:r>
      <w:r>
        <w:rPr>
          <w:rFonts w:ascii="Times New Roman" w:hAnsi="Times New Roman" w:cs="Times New Roman"/>
          <w:sz w:val="28"/>
          <w:szCs w:val="28"/>
        </w:rPr>
        <w:t>_____</w:t>
      </w:r>
      <w:r w:rsidRPr="00BD31D5">
        <w:rPr>
          <w:rFonts w:ascii="Times New Roman" w:hAnsi="Times New Roman" w:cs="Times New Roman"/>
          <w:sz w:val="28"/>
          <w:szCs w:val="28"/>
        </w:rPr>
        <w:t>__</w:t>
      </w:r>
      <w:r>
        <w:rPr>
          <w:rFonts w:ascii="Times New Roman" w:hAnsi="Times New Roman" w:cs="Times New Roman"/>
          <w:sz w:val="28"/>
          <w:szCs w:val="28"/>
        </w:rPr>
        <w:t xml:space="preserve"> </w:t>
      </w:r>
      <w:r w:rsidRPr="00BD31D5">
        <w:rPr>
          <w:rFonts w:ascii="Times New Roman" w:hAnsi="Times New Roman" w:cs="Times New Roman"/>
          <w:sz w:val="28"/>
          <w:szCs w:val="28"/>
        </w:rPr>
        <w:t>(кредитное      учреждение     №     ________</w:t>
      </w:r>
      <w:r>
        <w:rPr>
          <w:rFonts w:ascii="Times New Roman" w:hAnsi="Times New Roman" w:cs="Times New Roman"/>
          <w:sz w:val="28"/>
          <w:szCs w:val="28"/>
        </w:rPr>
        <w:t>______________</w:t>
      </w:r>
      <w:r w:rsidRPr="00BD31D5">
        <w:rPr>
          <w:rFonts w:ascii="Times New Roman" w:hAnsi="Times New Roman" w:cs="Times New Roman"/>
          <w:sz w:val="28"/>
          <w:szCs w:val="28"/>
        </w:rPr>
        <w:t xml:space="preserve">______     </w:t>
      </w:r>
      <w:r w:rsidRPr="00BD31D5">
        <w:rPr>
          <w:rFonts w:ascii="Times New Roman" w:hAnsi="Times New Roman" w:cs="Times New Roman"/>
          <w:sz w:val="28"/>
          <w:szCs w:val="28"/>
        </w:rPr>
        <w:lastRenderedPageBreak/>
        <w:t>на      счет</w:t>
      </w:r>
      <w:r>
        <w:rPr>
          <w:rFonts w:ascii="Times New Roman" w:hAnsi="Times New Roman" w:cs="Times New Roman"/>
          <w:sz w:val="28"/>
          <w:szCs w:val="28"/>
        </w:rPr>
        <w:t xml:space="preserve">  </w:t>
      </w:r>
      <w:r w:rsidRPr="00BD31D5">
        <w:rPr>
          <w:rFonts w:ascii="Times New Roman" w:hAnsi="Times New Roman" w:cs="Times New Roman"/>
          <w:sz w:val="28"/>
          <w:szCs w:val="28"/>
        </w:rPr>
        <w:t>№ ____________</w:t>
      </w:r>
      <w:r>
        <w:rPr>
          <w:rFonts w:ascii="Times New Roman" w:hAnsi="Times New Roman" w:cs="Times New Roman"/>
          <w:sz w:val="28"/>
          <w:szCs w:val="28"/>
        </w:rPr>
        <w:t>________</w:t>
      </w:r>
      <w:r w:rsidRPr="00BD31D5">
        <w:rPr>
          <w:rFonts w:ascii="Times New Roman" w:hAnsi="Times New Roman" w:cs="Times New Roman"/>
          <w:sz w:val="28"/>
          <w:szCs w:val="28"/>
        </w:rPr>
        <w:t>____).</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t>Правильность сообщаемых сведений подтверждаю.</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ab/>
      </w:r>
      <w:r w:rsidRPr="00BD31D5">
        <w:rPr>
          <w:rFonts w:ascii="Times New Roman" w:hAnsi="Times New Roman" w:cs="Times New Roman"/>
          <w:b/>
          <w:sz w:val="28"/>
          <w:szCs w:val="28"/>
        </w:rPr>
        <w:t>Ознакомлен(а),</w:t>
      </w:r>
      <w:r w:rsidRPr="00BD31D5">
        <w:rPr>
          <w:rFonts w:ascii="Times New Roman" w:hAnsi="Times New Roman" w:cs="Times New Roman"/>
          <w:sz w:val="28"/>
          <w:szCs w:val="28"/>
        </w:rPr>
        <w:t xml:space="preserve">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54" w:history="1">
        <w:r w:rsidRPr="002A481D">
          <w:rPr>
            <w:rStyle w:val="af6"/>
            <w:rFonts w:ascii="Times New Roman" w:eastAsiaTheme="majorEastAsia" w:hAnsi="Times New Roman"/>
            <w:color w:val="auto"/>
            <w:sz w:val="28"/>
            <w:szCs w:val="28"/>
            <w:u w:val="none"/>
          </w:rPr>
          <w:t>статьей 1592</w:t>
        </w:r>
      </w:hyperlink>
      <w:r w:rsidRPr="00BD31D5">
        <w:rPr>
          <w:rFonts w:ascii="Times New Roman" w:hAnsi="Times New Roman" w:cs="Times New Roman"/>
          <w:sz w:val="28"/>
          <w:szCs w:val="28"/>
        </w:rPr>
        <w:t xml:space="preserve"> Уголовного кодекса Российской Федерации, либо правонарушением, ответственность за которое наступает по основаниям, предусмотренным статьей </w:t>
      </w:r>
      <w:hyperlink r:id="rId55" w:history="1">
        <w:r w:rsidRPr="00873543">
          <w:rPr>
            <w:rStyle w:val="af6"/>
            <w:rFonts w:ascii="Times New Roman" w:eastAsiaTheme="majorEastAsia" w:hAnsi="Times New Roman"/>
            <w:color w:val="auto"/>
            <w:sz w:val="28"/>
            <w:szCs w:val="28"/>
            <w:u w:val="none"/>
          </w:rPr>
          <w:t>7.27</w:t>
        </w:r>
      </w:hyperlink>
      <w:r w:rsidRPr="002A3F1F">
        <w:rPr>
          <w:rFonts w:ascii="Times New Roman" w:hAnsi="Times New Roman" w:cs="Times New Roman"/>
          <w:sz w:val="28"/>
          <w:szCs w:val="28"/>
        </w:rPr>
        <w:t xml:space="preserve"> </w:t>
      </w:r>
      <w:r w:rsidRPr="00BD31D5">
        <w:rPr>
          <w:rFonts w:ascii="Times New Roman" w:hAnsi="Times New Roman" w:cs="Times New Roman"/>
          <w:sz w:val="28"/>
          <w:szCs w:val="28"/>
        </w:rPr>
        <w:t>Кодекса об административных правонарушениях Российской Федерации.</w:t>
      </w:r>
    </w:p>
    <w:p w:rsidR="00873543" w:rsidRPr="00BD31D5" w:rsidRDefault="00873543" w:rsidP="00873543">
      <w:pPr>
        <w:spacing w:after="0" w:line="240" w:lineRule="auto"/>
        <w:ind w:firstLine="709"/>
        <w:jc w:val="both"/>
        <w:rPr>
          <w:rFonts w:ascii="Times New Roman" w:hAnsi="Times New Roman" w:cs="Times New Roman"/>
          <w:sz w:val="28"/>
          <w:szCs w:val="28"/>
        </w:rPr>
      </w:pPr>
      <w:r w:rsidRPr="00BD31D5">
        <w:rPr>
          <w:rFonts w:ascii="Times New Roman" w:hAnsi="Times New Roman" w:cs="Times New Roman"/>
          <w:b/>
          <w:sz w:val="28"/>
          <w:szCs w:val="28"/>
        </w:rPr>
        <w:t>Даю своё согласие</w:t>
      </w:r>
      <w:r w:rsidRPr="00BD31D5">
        <w:rPr>
          <w:rFonts w:ascii="Times New Roman" w:hAnsi="Times New Roman" w:cs="Times New Roman"/>
          <w:sz w:val="28"/>
          <w:szCs w:val="28"/>
        </w:rPr>
        <w:t xml:space="preserve"> </w:t>
      </w:r>
      <w:r w:rsidRPr="00BD31D5">
        <w:rPr>
          <w:rFonts w:ascii="Times New Roman" w:hAnsi="Times New Roman" w:cs="Times New Roman"/>
          <w:spacing w:val="-1"/>
          <w:sz w:val="28"/>
          <w:szCs w:val="28"/>
        </w:rPr>
        <w:t xml:space="preserve">КГКУ «Центр выплат» (филиалу КГКУ «Центр выплат») </w:t>
      </w:r>
      <w:r w:rsidRPr="00BD31D5">
        <w:rPr>
          <w:rFonts w:ascii="Times New Roman" w:hAnsi="Times New Roman" w:cs="Times New Roman"/>
          <w:sz w:val="28"/>
          <w:szCs w:val="28"/>
        </w:rPr>
        <w:t xml:space="preserve">в соответствии со ст. 9 Федерального закона от 27.07.2006 № 152-ФЗ </w:t>
      </w:r>
      <w:r w:rsidRPr="00BD31D5">
        <w:rPr>
          <w:rFonts w:ascii="Times New Roman" w:hAnsi="Times New Roman" w:cs="Times New Roman"/>
          <w:spacing w:val="-2"/>
          <w:sz w:val="28"/>
          <w:szCs w:val="28"/>
        </w:rPr>
        <w:t>«О персональных данных»</w:t>
      </w:r>
      <w:r w:rsidRPr="00BD31D5">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BD31D5">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BD31D5">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BD31D5">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BD31D5">
        <w:rPr>
          <w:rFonts w:ascii="Times New Roman" w:hAnsi="Times New Roman" w:cs="Times New Roman"/>
          <w:spacing w:val="-2"/>
          <w:sz w:val="28"/>
          <w:szCs w:val="28"/>
        </w:rPr>
        <w:t>устной форме</w:t>
      </w:r>
      <w:r w:rsidRPr="00BD31D5">
        <w:rPr>
          <w:rFonts w:ascii="Times New Roman" w:hAnsi="Times New Roman" w:cs="Times New Roman"/>
          <w:sz w:val="28"/>
          <w:szCs w:val="28"/>
        </w:rPr>
        <w:t>, а также на истребование в иных учреждениях, организациях сведений</w:t>
      </w:r>
      <w:r w:rsidRPr="00BD31D5">
        <w:rPr>
          <w:rFonts w:ascii="Times New Roman" w:hAnsi="Times New Roman" w:cs="Times New Roman"/>
          <w:i/>
          <w:sz w:val="28"/>
          <w:szCs w:val="28"/>
        </w:rPr>
        <w:t xml:space="preserve"> </w:t>
      </w:r>
      <w:r w:rsidRPr="00BD31D5">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73543" w:rsidRDefault="00873543" w:rsidP="00873543">
      <w:pPr>
        <w:pStyle w:val="ConsPlusNormal"/>
        <w:ind w:firstLine="540"/>
        <w:jc w:val="both"/>
        <w:rPr>
          <w:rFonts w:ascii="Times New Roman" w:hAnsi="Times New Roman" w:cs="Times New Roman"/>
          <w:sz w:val="28"/>
          <w:szCs w:val="28"/>
        </w:rPr>
      </w:pPr>
    </w:p>
    <w:p w:rsidR="00873543" w:rsidRDefault="00873543" w:rsidP="00873543">
      <w:pPr>
        <w:pStyle w:val="ConsPlusNormal"/>
        <w:ind w:firstLine="540"/>
        <w:jc w:val="both"/>
        <w:rPr>
          <w:rFonts w:ascii="Times New Roman" w:hAnsi="Times New Roman" w:cs="Times New Roman"/>
          <w:sz w:val="28"/>
          <w:szCs w:val="28"/>
        </w:rPr>
      </w:pPr>
      <w:r w:rsidRPr="00BD31D5">
        <w:rPr>
          <w:rFonts w:ascii="Times New Roman" w:hAnsi="Times New Roman" w:cs="Times New Roman"/>
          <w:sz w:val="28"/>
          <w:szCs w:val="28"/>
        </w:rPr>
        <w:t>Прилагаю следующие документы:</w:t>
      </w:r>
    </w:p>
    <w:p w:rsidR="00873543" w:rsidRPr="00BD31D5" w:rsidRDefault="00873543" w:rsidP="00873543">
      <w:pPr>
        <w:pStyle w:val="ConsPlusNormal"/>
        <w:ind w:firstLine="540"/>
        <w:jc w:val="both"/>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4A0" w:firstRow="1" w:lastRow="0" w:firstColumn="1" w:lastColumn="0" w:noHBand="0" w:noVBand="1"/>
      </w:tblPr>
      <w:tblGrid>
        <w:gridCol w:w="8427"/>
        <w:gridCol w:w="1559"/>
      </w:tblGrid>
      <w:tr w:rsidR="00873543" w:rsidRPr="00BD31D5" w:rsidTr="00873543">
        <w:tc>
          <w:tcPr>
            <w:tcW w:w="8427"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1. Копию паспорта либо вида на жительство (страница Ф.И.О. и страницы, содержащие сведения о месте жительства)</w:t>
            </w:r>
          </w:p>
        </w:tc>
        <w:tc>
          <w:tcPr>
            <w:tcW w:w="1559"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873543" w:rsidRPr="00BD31D5" w:rsidTr="00873543">
        <w:tc>
          <w:tcPr>
            <w:tcW w:w="8427"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2. Копию свидетельства о смерти умершего (предоставляется в случае обращения в течение четырех месяцев со дня смерти умершего)</w:t>
            </w:r>
          </w:p>
        </w:tc>
        <w:tc>
          <w:tcPr>
            <w:tcW w:w="1559"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873543" w:rsidRPr="00BD31D5" w:rsidTr="00873543">
        <w:tc>
          <w:tcPr>
            <w:tcW w:w="8427"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3. Копию документа, подтверждающего степень родства по отношению к умершему (свидетельство о рождении, свидетельство о браке) (предоставляется в случае обращения в течение четырех месяцев со дня смерти умершего)</w:t>
            </w:r>
          </w:p>
        </w:tc>
        <w:tc>
          <w:tcPr>
            <w:tcW w:w="1559"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873543" w:rsidRPr="00BD31D5" w:rsidTr="00873543">
        <w:tc>
          <w:tcPr>
            <w:tcW w:w="8427"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4. Справку, подтверждающую совместное проживание с умершим (предоставляется в случае обращения в течение четырех месяцев со дня смерти умершего)</w:t>
            </w:r>
          </w:p>
        </w:tc>
        <w:tc>
          <w:tcPr>
            <w:tcW w:w="1559"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873543" w:rsidRPr="00BD31D5" w:rsidTr="00873543">
        <w:tc>
          <w:tcPr>
            <w:tcW w:w="8427"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5. Отказ остальных членов семьи, совместно проживавших с умершим на дату его смерти, от получения указанных мер социальной поддержки в пользу заявителя (предоставляется в случае обращения в течение четырех месяцев со дня смерти умершего)</w:t>
            </w:r>
          </w:p>
        </w:tc>
        <w:tc>
          <w:tcPr>
            <w:tcW w:w="1559"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r w:rsidR="00873543" w:rsidRPr="00BD31D5" w:rsidTr="00873543">
        <w:tc>
          <w:tcPr>
            <w:tcW w:w="8427"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 xml:space="preserve">6. Свидетельство о праве на наследство (предоставляется в случае </w:t>
            </w:r>
            <w:r w:rsidRPr="00BD31D5">
              <w:rPr>
                <w:rFonts w:ascii="Times New Roman" w:hAnsi="Times New Roman" w:cs="Times New Roman"/>
                <w:sz w:val="28"/>
                <w:szCs w:val="28"/>
              </w:rPr>
              <w:lastRenderedPageBreak/>
              <w:t>включения неполученных умершим сумм в состав наследства)</w:t>
            </w:r>
          </w:p>
        </w:tc>
        <w:tc>
          <w:tcPr>
            <w:tcW w:w="1559"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lastRenderedPageBreak/>
              <w:t>___ листов</w:t>
            </w:r>
          </w:p>
        </w:tc>
      </w:tr>
      <w:tr w:rsidR="00873543" w:rsidRPr="00BD31D5" w:rsidTr="00873543">
        <w:tc>
          <w:tcPr>
            <w:tcW w:w="8427"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7. Копию счета в кредитном учреждении (при желании получить денежные выплаты через кредитное учреждение)</w:t>
            </w:r>
          </w:p>
        </w:tc>
        <w:tc>
          <w:tcPr>
            <w:tcW w:w="1559" w:type="dxa"/>
            <w:hideMark/>
          </w:tcPr>
          <w:p w:rsidR="00873543" w:rsidRPr="00BD31D5" w:rsidRDefault="00873543" w:rsidP="00873543">
            <w:pPr>
              <w:pStyle w:val="ConsPlusNormal"/>
              <w:jc w:val="both"/>
              <w:rPr>
                <w:rFonts w:ascii="Times New Roman" w:hAnsi="Times New Roman" w:cs="Times New Roman"/>
                <w:sz w:val="28"/>
                <w:szCs w:val="28"/>
              </w:rPr>
            </w:pPr>
            <w:r w:rsidRPr="00BD31D5">
              <w:rPr>
                <w:rFonts w:ascii="Times New Roman" w:hAnsi="Times New Roman" w:cs="Times New Roman"/>
                <w:sz w:val="28"/>
                <w:szCs w:val="28"/>
              </w:rPr>
              <w:t>___ листов</w:t>
            </w:r>
          </w:p>
        </w:tc>
      </w:tr>
    </w:tbl>
    <w:p w:rsidR="00873543" w:rsidRPr="00BD31D5" w:rsidRDefault="00873543" w:rsidP="00873543">
      <w:pPr>
        <w:pStyle w:val="ConsPlusNormal"/>
        <w:ind w:firstLine="540"/>
        <w:jc w:val="both"/>
        <w:rPr>
          <w:rFonts w:ascii="Times New Roman" w:hAnsi="Times New Roman" w:cs="Times New Roman"/>
          <w:sz w:val="28"/>
          <w:szCs w:val="28"/>
        </w:rPr>
      </w:pPr>
    </w:p>
    <w:p w:rsidR="00873543" w:rsidRPr="00BD31D5" w:rsidRDefault="00873543" w:rsidP="00873543">
      <w:pPr>
        <w:pStyle w:val="ConsPlusNonformat"/>
        <w:ind w:firstLine="709"/>
        <w:jc w:val="both"/>
        <w:rPr>
          <w:rFonts w:ascii="Times New Roman" w:hAnsi="Times New Roman" w:cs="Times New Roman"/>
          <w:sz w:val="28"/>
          <w:szCs w:val="28"/>
        </w:rPr>
      </w:pPr>
      <w:r w:rsidRPr="00BD31D5">
        <w:rPr>
          <w:rFonts w:ascii="Times New Roman" w:hAnsi="Times New Roman" w:cs="Times New Roman"/>
          <w:sz w:val="28"/>
          <w:szCs w:val="28"/>
        </w:rPr>
        <w:t xml:space="preserve">Дополнительно    для    </w:t>
      </w:r>
      <w:proofErr w:type="gramStart"/>
      <w:r w:rsidRPr="00BD31D5">
        <w:rPr>
          <w:rFonts w:ascii="Times New Roman" w:hAnsi="Times New Roman" w:cs="Times New Roman"/>
          <w:sz w:val="28"/>
          <w:szCs w:val="28"/>
        </w:rPr>
        <w:t>представителей  (</w:t>
      </w:r>
      <w:proofErr w:type="gramEnd"/>
      <w:r w:rsidRPr="00BD31D5">
        <w:rPr>
          <w:rFonts w:ascii="Times New Roman" w:hAnsi="Times New Roman" w:cs="Times New Roman"/>
          <w:sz w:val="28"/>
          <w:szCs w:val="28"/>
        </w:rPr>
        <w:t>доверенных   лиц,   опекунов,</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попечителей):</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1. </w:t>
      </w:r>
      <w:proofErr w:type="gramStart"/>
      <w:r w:rsidRPr="00BD31D5">
        <w:rPr>
          <w:rFonts w:ascii="Times New Roman" w:hAnsi="Times New Roman" w:cs="Times New Roman"/>
          <w:sz w:val="28"/>
          <w:szCs w:val="28"/>
        </w:rPr>
        <w:t>Копию  документа</w:t>
      </w:r>
      <w:proofErr w:type="gramEnd"/>
      <w:r w:rsidRPr="00BD31D5">
        <w:rPr>
          <w:rFonts w:ascii="Times New Roman" w:hAnsi="Times New Roman" w:cs="Times New Roman"/>
          <w:sz w:val="28"/>
          <w:szCs w:val="28"/>
        </w:rPr>
        <w:t>,  удостоверяющего  личность  представителя   на ____ л.</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2. </w:t>
      </w:r>
      <w:proofErr w:type="gramStart"/>
      <w:r w:rsidRPr="00BD31D5">
        <w:rPr>
          <w:rFonts w:ascii="Times New Roman" w:hAnsi="Times New Roman" w:cs="Times New Roman"/>
          <w:sz w:val="28"/>
          <w:szCs w:val="28"/>
        </w:rPr>
        <w:t>Копию  документа</w:t>
      </w:r>
      <w:proofErr w:type="gramEnd"/>
      <w:r w:rsidRPr="00BD31D5">
        <w:rPr>
          <w:rFonts w:ascii="Times New Roman" w:hAnsi="Times New Roman" w:cs="Times New Roman"/>
          <w:sz w:val="28"/>
          <w:szCs w:val="28"/>
        </w:rPr>
        <w:t>,  подтверждающего  полномочия  представителя на____ л.</w:t>
      </w:r>
    </w:p>
    <w:p w:rsidR="00873543" w:rsidRDefault="00873543" w:rsidP="00873543">
      <w:pPr>
        <w:pStyle w:val="ConsPlusNonformat"/>
        <w:jc w:val="both"/>
        <w:rPr>
          <w:rFonts w:ascii="Times New Roman" w:hAnsi="Times New Roman" w:cs="Times New Roman"/>
          <w:sz w:val="28"/>
          <w:szCs w:val="28"/>
        </w:rPr>
      </w:pPr>
    </w:p>
    <w:p w:rsidR="00873543" w:rsidRPr="00BD31D5" w:rsidRDefault="00873543" w:rsidP="0087354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D31D5">
        <w:rPr>
          <w:rFonts w:ascii="Times New Roman" w:hAnsi="Times New Roman" w:cs="Times New Roman"/>
          <w:sz w:val="28"/>
          <w:szCs w:val="28"/>
        </w:rPr>
        <w:t>___</w:t>
      </w:r>
      <w:proofErr w:type="gramStart"/>
      <w:r w:rsidRPr="00BD31D5">
        <w:rPr>
          <w:rFonts w:ascii="Times New Roman" w:hAnsi="Times New Roman" w:cs="Times New Roman"/>
          <w:sz w:val="28"/>
          <w:szCs w:val="28"/>
        </w:rPr>
        <w:t>_</w:t>
      </w:r>
      <w:r>
        <w:rPr>
          <w:rFonts w:ascii="Times New Roman" w:hAnsi="Times New Roman" w:cs="Times New Roman"/>
          <w:sz w:val="28"/>
          <w:szCs w:val="28"/>
        </w:rPr>
        <w:t>»</w:t>
      </w:r>
      <w:r w:rsidRPr="00BD31D5">
        <w:rPr>
          <w:rFonts w:ascii="Times New Roman" w:hAnsi="Times New Roman" w:cs="Times New Roman"/>
          <w:sz w:val="28"/>
          <w:szCs w:val="28"/>
        </w:rPr>
        <w:t>_</w:t>
      </w:r>
      <w:proofErr w:type="gramEnd"/>
      <w:r w:rsidRPr="00BD31D5">
        <w:rPr>
          <w:rFonts w:ascii="Times New Roman" w:hAnsi="Times New Roman" w:cs="Times New Roman"/>
          <w:sz w:val="28"/>
          <w:szCs w:val="28"/>
        </w:rPr>
        <w:t xml:space="preserve">____________20__ года </w:t>
      </w:r>
      <w:r>
        <w:rPr>
          <w:rFonts w:ascii="Times New Roman" w:hAnsi="Times New Roman" w:cs="Times New Roman"/>
          <w:sz w:val="28"/>
          <w:szCs w:val="28"/>
        </w:rPr>
        <w:t xml:space="preserve">      </w:t>
      </w:r>
      <w:r w:rsidRPr="00BD31D5">
        <w:rPr>
          <w:rFonts w:ascii="Times New Roman" w:hAnsi="Times New Roman" w:cs="Times New Roman"/>
          <w:sz w:val="28"/>
          <w:szCs w:val="28"/>
        </w:rPr>
        <w:t xml:space="preserve">         _________________________________</w:t>
      </w:r>
    </w:p>
    <w:p w:rsidR="00873543" w:rsidRPr="00025A85" w:rsidRDefault="00873543" w:rsidP="00873543">
      <w:pPr>
        <w:pStyle w:val="ConsPlusNonformat"/>
        <w:ind w:firstLine="708"/>
        <w:jc w:val="both"/>
        <w:rPr>
          <w:rFonts w:ascii="Times New Roman" w:hAnsi="Times New Roman" w:cs="Times New Roman"/>
          <w:sz w:val="22"/>
          <w:szCs w:val="22"/>
        </w:rPr>
      </w:pPr>
      <w:r>
        <w:rPr>
          <w:rFonts w:ascii="Times New Roman" w:hAnsi="Times New Roman" w:cs="Times New Roman"/>
          <w:sz w:val="28"/>
          <w:szCs w:val="28"/>
        </w:rPr>
        <w:t xml:space="preserve">                                                                          </w:t>
      </w:r>
      <w:r w:rsidRPr="00025A85">
        <w:rPr>
          <w:rFonts w:ascii="Times New Roman" w:hAnsi="Times New Roman" w:cs="Times New Roman"/>
          <w:sz w:val="22"/>
          <w:szCs w:val="22"/>
        </w:rPr>
        <w:t>(подпись заявителя/ представителя)</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Заявление и документы на ___ листах принял специалист </w:t>
      </w:r>
      <w:r>
        <w:rPr>
          <w:rFonts w:ascii="Times New Roman" w:hAnsi="Times New Roman" w:cs="Times New Roman"/>
          <w:sz w:val="28"/>
          <w:szCs w:val="28"/>
        </w:rPr>
        <w:t>_</w:t>
      </w:r>
      <w:r w:rsidRPr="00BD31D5">
        <w:rPr>
          <w:rFonts w:ascii="Times New Roman" w:hAnsi="Times New Roman" w:cs="Times New Roman"/>
          <w:sz w:val="28"/>
          <w:szCs w:val="28"/>
        </w:rPr>
        <w:t>_________________</w:t>
      </w:r>
    </w:p>
    <w:p w:rsidR="00873543" w:rsidRPr="00025A85" w:rsidRDefault="00873543" w:rsidP="00873543">
      <w:pPr>
        <w:pStyle w:val="ConsPlusNonformat"/>
        <w:ind w:firstLine="708"/>
        <w:jc w:val="center"/>
        <w:rPr>
          <w:rFonts w:ascii="Times New Roman" w:hAnsi="Times New Roman" w:cs="Times New Roman"/>
          <w:sz w:val="22"/>
          <w:szCs w:val="22"/>
        </w:rPr>
      </w:pPr>
      <w:r w:rsidRPr="00025A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5A85">
        <w:rPr>
          <w:rFonts w:ascii="Times New Roman" w:hAnsi="Times New Roman" w:cs="Times New Roman"/>
          <w:sz w:val="22"/>
          <w:szCs w:val="22"/>
        </w:rPr>
        <w:t xml:space="preserve">                   (Ф.И.О.)</w:t>
      </w:r>
    </w:p>
    <w:p w:rsidR="00873543" w:rsidRPr="00BD31D5" w:rsidRDefault="00873543" w:rsidP="0087354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D31D5">
        <w:rPr>
          <w:rFonts w:ascii="Times New Roman" w:hAnsi="Times New Roman" w:cs="Times New Roman"/>
          <w:sz w:val="28"/>
          <w:szCs w:val="28"/>
        </w:rPr>
        <w:t>____</w:t>
      </w:r>
      <w:r>
        <w:rPr>
          <w:rFonts w:ascii="Times New Roman" w:hAnsi="Times New Roman" w:cs="Times New Roman"/>
          <w:sz w:val="28"/>
          <w:szCs w:val="28"/>
        </w:rPr>
        <w:t>»</w:t>
      </w:r>
      <w:r w:rsidRPr="00BD31D5">
        <w:rPr>
          <w:rFonts w:ascii="Times New Roman" w:hAnsi="Times New Roman" w:cs="Times New Roman"/>
          <w:sz w:val="28"/>
          <w:szCs w:val="28"/>
        </w:rPr>
        <w:t xml:space="preserve"> ______________ 20__ года         </w:t>
      </w:r>
      <w:r>
        <w:rPr>
          <w:rFonts w:ascii="Times New Roman" w:hAnsi="Times New Roman" w:cs="Times New Roman"/>
          <w:sz w:val="28"/>
          <w:szCs w:val="28"/>
        </w:rPr>
        <w:t xml:space="preserve">      </w:t>
      </w:r>
      <w:r w:rsidRPr="00BD31D5">
        <w:rPr>
          <w:rFonts w:ascii="Times New Roman" w:hAnsi="Times New Roman" w:cs="Times New Roman"/>
          <w:sz w:val="28"/>
          <w:szCs w:val="28"/>
        </w:rPr>
        <w:t xml:space="preserve">    ______________________________</w:t>
      </w:r>
    </w:p>
    <w:p w:rsidR="00873543" w:rsidRPr="00025A85" w:rsidRDefault="00873543" w:rsidP="00873543">
      <w:pPr>
        <w:pStyle w:val="ConsPlusNonformat"/>
        <w:ind w:firstLine="708"/>
        <w:jc w:val="center"/>
        <w:rPr>
          <w:rFonts w:ascii="Times New Roman" w:hAnsi="Times New Roman" w:cs="Times New Roman"/>
          <w:sz w:val="22"/>
          <w:szCs w:val="22"/>
        </w:rPr>
      </w:pPr>
      <w:r>
        <w:rPr>
          <w:rFonts w:ascii="Times New Roman" w:hAnsi="Times New Roman" w:cs="Times New Roman"/>
          <w:sz w:val="28"/>
          <w:szCs w:val="28"/>
        </w:rPr>
        <w:t xml:space="preserve">                                                                     </w:t>
      </w:r>
      <w:r w:rsidRPr="00025A85">
        <w:rPr>
          <w:rFonts w:ascii="Times New Roman" w:hAnsi="Times New Roman" w:cs="Times New Roman"/>
          <w:sz w:val="22"/>
          <w:szCs w:val="22"/>
        </w:rPr>
        <w:t>(подпись специалиста)</w:t>
      </w:r>
    </w:p>
    <w:p w:rsidR="00873543" w:rsidRDefault="00873543"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Default="000B4D94" w:rsidP="00873543">
      <w:pPr>
        <w:spacing w:after="0" w:line="240" w:lineRule="auto"/>
        <w:jc w:val="both"/>
        <w:rPr>
          <w:rFonts w:ascii="Times New Roman" w:hAnsi="Times New Roman" w:cs="Times New Roman"/>
        </w:rPr>
      </w:pPr>
    </w:p>
    <w:p w:rsidR="000B4D94" w:rsidRPr="00025A85" w:rsidRDefault="000B4D94" w:rsidP="00873543">
      <w:pPr>
        <w:spacing w:after="0" w:line="240" w:lineRule="auto"/>
        <w:jc w:val="both"/>
        <w:rPr>
          <w:rFonts w:ascii="Times New Roman" w:hAnsi="Times New Roman" w:cs="Times New Roman"/>
        </w:rPr>
      </w:pPr>
    </w:p>
    <w:p w:rsidR="00873543" w:rsidRPr="00BD31D5" w:rsidRDefault="00873543" w:rsidP="00873543">
      <w:pPr>
        <w:spacing w:after="0" w:line="240" w:lineRule="auto"/>
        <w:jc w:val="both"/>
        <w:rPr>
          <w:rFonts w:ascii="Times New Roman" w:hAnsi="Times New Roman" w:cs="Times New Roman"/>
          <w:sz w:val="28"/>
          <w:szCs w:val="28"/>
        </w:rPr>
      </w:pPr>
    </w:p>
    <w:p w:rsidR="00873543" w:rsidRPr="00BD31D5" w:rsidRDefault="00873543" w:rsidP="008735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Форма 4 </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Руководителю КГКУ «Камчатский центр по выплате государственных и социальных пособий»</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от _______</w:t>
      </w:r>
      <w:r>
        <w:rPr>
          <w:rFonts w:ascii="Times New Roman" w:hAnsi="Times New Roman" w:cs="Times New Roman"/>
          <w:sz w:val="28"/>
          <w:szCs w:val="28"/>
        </w:rPr>
        <w:t>__</w:t>
      </w:r>
      <w:r w:rsidRPr="002A3F1F">
        <w:rPr>
          <w:rFonts w:ascii="Times New Roman" w:hAnsi="Times New Roman" w:cs="Times New Roman"/>
          <w:sz w:val="28"/>
          <w:szCs w:val="28"/>
        </w:rPr>
        <w:t>__________________________</w:t>
      </w:r>
      <w:r>
        <w:rPr>
          <w:rFonts w:ascii="Times New Roman" w:hAnsi="Times New Roman" w:cs="Times New Roman"/>
          <w:sz w:val="28"/>
          <w:szCs w:val="28"/>
        </w:rPr>
        <w:t>_</w:t>
      </w:r>
      <w:r w:rsidRPr="002A3F1F">
        <w:rPr>
          <w:rFonts w:ascii="Times New Roman" w:hAnsi="Times New Roman" w:cs="Times New Roman"/>
          <w:sz w:val="28"/>
          <w:szCs w:val="28"/>
        </w:rPr>
        <w:t>________</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_____________________________________</w:t>
      </w:r>
      <w:r>
        <w:rPr>
          <w:rFonts w:ascii="Times New Roman" w:hAnsi="Times New Roman" w:cs="Times New Roman"/>
          <w:sz w:val="28"/>
          <w:szCs w:val="28"/>
        </w:rPr>
        <w:t>____</w:t>
      </w:r>
      <w:r w:rsidRPr="002A3F1F">
        <w:rPr>
          <w:rFonts w:ascii="Times New Roman" w:hAnsi="Times New Roman" w:cs="Times New Roman"/>
          <w:sz w:val="28"/>
          <w:szCs w:val="28"/>
        </w:rPr>
        <w:t>______</w:t>
      </w:r>
    </w:p>
    <w:p w:rsidR="00873543" w:rsidRPr="002A3F1F" w:rsidRDefault="00873543" w:rsidP="00873543">
      <w:pPr>
        <w:spacing w:after="0" w:line="240" w:lineRule="auto"/>
        <w:ind w:left="2977"/>
        <w:jc w:val="center"/>
        <w:rPr>
          <w:rFonts w:ascii="Times New Roman" w:hAnsi="Times New Roman" w:cs="Times New Roman"/>
        </w:rPr>
      </w:pPr>
      <w:r w:rsidRPr="002A3F1F">
        <w:rPr>
          <w:rFonts w:ascii="Times New Roman" w:hAnsi="Times New Roman" w:cs="Times New Roman"/>
        </w:rPr>
        <w:t>(фамилия, имя, отчество)</w:t>
      </w:r>
    </w:p>
    <w:p w:rsidR="00873543"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являющегося законным представителем (опекуном, попечителем) над</w:t>
      </w:r>
      <w:r>
        <w:rPr>
          <w:rFonts w:ascii="Times New Roman" w:hAnsi="Times New Roman" w:cs="Times New Roman"/>
          <w:sz w:val="28"/>
          <w:szCs w:val="28"/>
        </w:rPr>
        <w:t xml:space="preserve"> </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_________________________</w:t>
      </w:r>
      <w:r>
        <w:rPr>
          <w:rFonts w:ascii="Times New Roman" w:hAnsi="Times New Roman" w:cs="Times New Roman"/>
          <w:sz w:val="28"/>
          <w:szCs w:val="28"/>
        </w:rPr>
        <w:t>_____________</w:t>
      </w:r>
      <w:r w:rsidRPr="002A3F1F">
        <w:rPr>
          <w:rFonts w:ascii="Times New Roman" w:hAnsi="Times New Roman" w:cs="Times New Roman"/>
          <w:sz w:val="28"/>
          <w:szCs w:val="28"/>
        </w:rPr>
        <w:t>___________</w:t>
      </w:r>
      <w:r>
        <w:rPr>
          <w:rFonts w:ascii="Times New Roman" w:hAnsi="Times New Roman" w:cs="Times New Roman"/>
          <w:sz w:val="28"/>
          <w:szCs w:val="28"/>
        </w:rPr>
        <w:t>____________________________________________</w:t>
      </w:r>
      <w:r w:rsidRPr="002A3F1F">
        <w:rPr>
          <w:rFonts w:ascii="Times New Roman" w:hAnsi="Times New Roman" w:cs="Times New Roman"/>
          <w:sz w:val="28"/>
          <w:szCs w:val="28"/>
        </w:rPr>
        <w:t>_</w:t>
      </w:r>
    </w:p>
    <w:p w:rsidR="00873543" w:rsidRPr="002A3F1F" w:rsidRDefault="00873543" w:rsidP="00873543">
      <w:pPr>
        <w:spacing w:after="0" w:line="240" w:lineRule="auto"/>
        <w:ind w:left="2977"/>
        <w:jc w:val="center"/>
        <w:rPr>
          <w:rFonts w:ascii="Times New Roman" w:hAnsi="Times New Roman" w:cs="Times New Roman"/>
        </w:rPr>
      </w:pPr>
      <w:r w:rsidRPr="002A3F1F">
        <w:rPr>
          <w:rFonts w:ascii="Times New Roman" w:hAnsi="Times New Roman" w:cs="Times New Roman"/>
        </w:rPr>
        <w:t>(фамилия, имя, отчество)</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зарегистрированного по месту жительства (</w:t>
      </w:r>
      <w:proofErr w:type="gramStart"/>
      <w:r w:rsidRPr="002A3F1F">
        <w:rPr>
          <w:rFonts w:ascii="Times New Roman" w:hAnsi="Times New Roman" w:cs="Times New Roman"/>
          <w:sz w:val="28"/>
          <w:szCs w:val="28"/>
        </w:rPr>
        <w:t xml:space="preserve">пребывания)   </w:t>
      </w:r>
      <w:proofErr w:type="gramEnd"/>
      <w:r w:rsidRPr="002A3F1F">
        <w:rPr>
          <w:rFonts w:ascii="Times New Roman" w:hAnsi="Times New Roman" w:cs="Times New Roman"/>
          <w:sz w:val="28"/>
          <w:szCs w:val="28"/>
        </w:rPr>
        <w:t xml:space="preserve">по адресу: </w:t>
      </w:r>
      <w:r>
        <w:rPr>
          <w:rFonts w:ascii="Times New Roman" w:hAnsi="Times New Roman" w:cs="Times New Roman"/>
          <w:sz w:val="28"/>
          <w:szCs w:val="28"/>
        </w:rPr>
        <w:t>____________</w:t>
      </w:r>
      <w:r w:rsidRPr="002A3F1F">
        <w:rPr>
          <w:rFonts w:ascii="Times New Roman" w:hAnsi="Times New Roman" w:cs="Times New Roman"/>
          <w:sz w:val="28"/>
          <w:szCs w:val="28"/>
        </w:rPr>
        <w:t>_____________</w:t>
      </w:r>
    </w:p>
    <w:p w:rsidR="00873543" w:rsidRPr="002A3F1F" w:rsidRDefault="00873543" w:rsidP="00873543">
      <w:pPr>
        <w:spacing w:after="0" w:line="240" w:lineRule="auto"/>
        <w:ind w:left="2977"/>
        <w:jc w:val="center"/>
        <w:rPr>
          <w:rFonts w:ascii="Times New Roman" w:hAnsi="Times New Roman" w:cs="Times New Roman"/>
        </w:rPr>
      </w:pPr>
      <w:r w:rsidRPr="002A3F1F">
        <w:rPr>
          <w:rFonts w:ascii="Times New Roman" w:hAnsi="Times New Roman" w:cs="Times New Roman"/>
          <w:sz w:val="28"/>
          <w:szCs w:val="28"/>
        </w:rPr>
        <w:t>___________________________</w:t>
      </w:r>
      <w:r>
        <w:rPr>
          <w:rFonts w:ascii="Times New Roman" w:hAnsi="Times New Roman" w:cs="Times New Roman"/>
          <w:sz w:val="28"/>
          <w:szCs w:val="28"/>
        </w:rPr>
        <w:t>__</w:t>
      </w:r>
      <w:r w:rsidRPr="002A3F1F">
        <w:rPr>
          <w:rFonts w:ascii="Times New Roman" w:hAnsi="Times New Roman" w:cs="Times New Roman"/>
          <w:sz w:val="28"/>
          <w:szCs w:val="28"/>
        </w:rPr>
        <w:t>_______</w:t>
      </w:r>
      <w:r>
        <w:rPr>
          <w:rFonts w:ascii="Times New Roman" w:hAnsi="Times New Roman" w:cs="Times New Roman"/>
          <w:sz w:val="28"/>
          <w:szCs w:val="28"/>
        </w:rPr>
        <w:t>__</w:t>
      </w:r>
      <w:r w:rsidRPr="002A3F1F">
        <w:rPr>
          <w:rFonts w:ascii="Times New Roman" w:hAnsi="Times New Roman" w:cs="Times New Roman"/>
          <w:sz w:val="28"/>
          <w:szCs w:val="28"/>
        </w:rPr>
        <w:t xml:space="preserve">_________                             </w:t>
      </w:r>
      <w:proofErr w:type="gramStart"/>
      <w:r w:rsidRPr="002A3F1F">
        <w:rPr>
          <w:rFonts w:ascii="Times New Roman" w:hAnsi="Times New Roman" w:cs="Times New Roman"/>
          <w:sz w:val="28"/>
          <w:szCs w:val="28"/>
        </w:rPr>
        <w:t xml:space="preserve">   </w:t>
      </w:r>
      <w:r w:rsidRPr="002A3F1F">
        <w:rPr>
          <w:rFonts w:ascii="Times New Roman" w:hAnsi="Times New Roman" w:cs="Times New Roman"/>
        </w:rPr>
        <w:t>(</w:t>
      </w:r>
      <w:proofErr w:type="gramEnd"/>
      <w:r w:rsidRPr="002A3F1F">
        <w:rPr>
          <w:rFonts w:ascii="Times New Roman" w:hAnsi="Times New Roman" w:cs="Times New Roman"/>
        </w:rPr>
        <w:t>населенный пункт)</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ул. _______</w:t>
      </w:r>
      <w:r>
        <w:rPr>
          <w:rFonts w:ascii="Times New Roman" w:hAnsi="Times New Roman" w:cs="Times New Roman"/>
          <w:sz w:val="28"/>
          <w:szCs w:val="28"/>
        </w:rPr>
        <w:t>_____</w:t>
      </w:r>
      <w:r w:rsidRPr="002A3F1F">
        <w:rPr>
          <w:rFonts w:ascii="Times New Roman" w:hAnsi="Times New Roman" w:cs="Times New Roman"/>
          <w:sz w:val="28"/>
          <w:szCs w:val="28"/>
        </w:rPr>
        <w:t>____________ д. _______ кв. _______</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проживающего по адресу: __</w:t>
      </w:r>
      <w:r>
        <w:rPr>
          <w:rFonts w:ascii="Times New Roman" w:hAnsi="Times New Roman" w:cs="Times New Roman"/>
          <w:sz w:val="28"/>
          <w:szCs w:val="28"/>
        </w:rPr>
        <w:t>____</w:t>
      </w:r>
      <w:r w:rsidRPr="002A3F1F">
        <w:rPr>
          <w:rFonts w:ascii="Times New Roman" w:hAnsi="Times New Roman" w:cs="Times New Roman"/>
          <w:sz w:val="28"/>
          <w:szCs w:val="28"/>
        </w:rPr>
        <w:t>__________________</w:t>
      </w:r>
    </w:p>
    <w:p w:rsidR="00873543" w:rsidRPr="002A3F1F" w:rsidRDefault="00873543" w:rsidP="00873543">
      <w:pPr>
        <w:spacing w:after="0" w:line="240" w:lineRule="auto"/>
        <w:ind w:left="2977"/>
        <w:jc w:val="center"/>
        <w:rPr>
          <w:rFonts w:ascii="Times New Roman" w:hAnsi="Times New Roman" w:cs="Times New Roman"/>
          <w:sz w:val="28"/>
          <w:szCs w:val="28"/>
        </w:rPr>
      </w:pPr>
      <w:r w:rsidRPr="002A3F1F">
        <w:rPr>
          <w:rFonts w:ascii="Times New Roman" w:hAnsi="Times New Roman" w:cs="Times New Roman"/>
          <w:sz w:val="28"/>
          <w:szCs w:val="28"/>
        </w:rPr>
        <w:t>_____________________________</w:t>
      </w:r>
      <w:r>
        <w:rPr>
          <w:rFonts w:ascii="Times New Roman" w:hAnsi="Times New Roman" w:cs="Times New Roman"/>
          <w:sz w:val="28"/>
          <w:szCs w:val="28"/>
        </w:rPr>
        <w:t xml:space="preserve">__________________ </w:t>
      </w:r>
      <w:r w:rsidRPr="002A3F1F">
        <w:rPr>
          <w:rFonts w:ascii="Times New Roman" w:hAnsi="Times New Roman" w:cs="Times New Roman"/>
          <w:sz w:val="28"/>
          <w:szCs w:val="28"/>
        </w:rPr>
        <w:t>(</w:t>
      </w:r>
      <w:r w:rsidRPr="002A3F1F">
        <w:rPr>
          <w:rFonts w:ascii="Times New Roman" w:hAnsi="Times New Roman" w:cs="Times New Roman"/>
        </w:rPr>
        <w:t>населенный пункт)</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ул. ________________________  д. ___   кв.  _______</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телефон сотовый ______________________________</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телефон домашний ____________________________</w:t>
      </w:r>
    </w:p>
    <w:p w:rsidR="00873543" w:rsidRPr="002A3F1F" w:rsidRDefault="00873543" w:rsidP="00873543">
      <w:pPr>
        <w:spacing w:after="0" w:line="240" w:lineRule="auto"/>
        <w:ind w:left="2977"/>
        <w:jc w:val="both"/>
        <w:rPr>
          <w:rFonts w:ascii="Times New Roman" w:hAnsi="Times New Roman" w:cs="Times New Roman"/>
          <w:sz w:val="28"/>
          <w:szCs w:val="28"/>
        </w:rPr>
      </w:pPr>
      <w:r w:rsidRPr="002A3F1F">
        <w:rPr>
          <w:rFonts w:ascii="Times New Roman" w:hAnsi="Times New Roman" w:cs="Times New Roman"/>
          <w:sz w:val="28"/>
          <w:szCs w:val="28"/>
        </w:rPr>
        <w:t xml:space="preserve">Управляющая </w:t>
      </w:r>
      <w:proofErr w:type="gramStart"/>
      <w:r w:rsidRPr="002A3F1F">
        <w:rPr>
          <w:rFonts w:ascii="Times New Roman" w:hAnsi="Times New Roman" w:cs="Times New Roman"/>
          <w:sz w:val="28"/>
          <w:szCs w:val="28"/>
        </w:rPr>
        <w:t>компания  _</w:t>
      </w:r>
      <w:proofErr w:type="gramEnd"/>
      <w:r w:rsidRPr="002A3F1F">
        <w:rPr>
          <w:rFonts w:ascii="Times New Roman" w:hAnsi="Times New Roman" w:cs="Times New Roman"/>
          <w:sz w:val="28"/>
          <w:szCs w:val="28"/>
        </w:rPr>
        <w:t>______________________</w:t>
      </w:r>
    </w:p>
    <w:p w:rsidR="00873543" w:rsidRPr="00F106A2" w:rsidRDefault="00873543" w:rsidP="00873543">
      <w:pPr>
        <w:ind w:left="2977"/>
        <w:jc w:val="both"/>
        <w:rPr>
          <w:sz w:val="28"/>
          <w:szCs w:val="28"/>
        </w:rPr>
      </w:pPr>
    </w:p>
    <w:p w:rsidR="00873543" w:rsidRPr="00A343C0" w:rsidRDefault="00873543" w:rsidP="00873543">
      <w:pPr>
        <w:jc w:val="center"/>
        <w:rPr>
          <w:rFonts w:ascii="Times New Roman" w:hAnsi="Times New Roman" w:cs="Times New Roman"/>
          <w:b/>
          <w:sz w:val="28"/>
          <w:szCs w:val="28"/>
        </w:rPr>
      </w:pPr>
      <w:r w:rsidRPr="00A343C0">
        <w:rPr>
          <w:rFonts w:ascii="Times New Roman" w:hAnsi="Times New Roman" w:cs="Times New Roman"/>
          <w:b/>
          <w:sz w:val="28"/>
          <w:szCs w:val="28"/>
        </w:rPr>
        <w:t xml:space="preserve">ЗАЯВЛЕНИЕ </w:t>
      </w:r>
    </w:p>
    <w:p w:rsidR="00873543" w:rsidRPr="00FC2FEA" w:rsidRDefault="00873543" w:rsidP="00873543">
      <w:pPr>
        <w:spacing w:after="0" w:line="240" w:lineRule="auto"/>
        <w:ind w:firstLine="709"/>
        <w:jc w:val="both"/>
        <w:rPr>
          <w:rFonts w:ascii="Times New Roman" w:hAnsi="Times New Roman" w:cs="Times New Roman"/>
          <w:sz w:val="28"/>
          <w:szCs w:val="28"/>
        </w:rPr>
      </w:pPr>
      <w:r w:rsidRPr="00FC2FEA">
        <w:rPr>
          <w:rFonts w:ascii="Times New Roman" w:hAnsi="Times New Roman" w:cs="Times New Roman"/>
          <w:sz w:val="28"/>
          <w:szCs w:val="28"/>
        </w:rPr>
        <w:t xml:space="preserve">Прошу осуществить перерасчет размера предоставленной мне (моему ребенку, опекаемому, лицу, находящемуся под попечительством – </w:t>
      </w:r>
      <w:r w:rsidRPr="00FC2FEA">
        <w:rPr>
          <w:rFonts w:ascii="Times New Roman" w:hAnsi="Times New Roman" w:cs="Times New Roman"/>
          <w:i/>
          <w:sz w:val="28"/>
          <w:szCs w:val="28"/>
        </w:rPr>
        <w:t>нужное подчеркнуть</w:t>
      </w:r>
      <w:r w:rsidRPr="00FC2FEA">
        <w:rPr>
          <w:rFonts w:ascii="Times New Roman" w:hAnsi="Times New Roman" w:cs="Times New Roman"/>
          <w:sz w:val="28"/>
          <w:szCs w:val="28"/>
        </w:rPr>
        <w:t>)</w:t>
      </w:r>
    </w:p>
    <w:p w:rsidR="00873543" w:rsidRPr="00FC2FEA" w:rsidRDefault="00873543" w:rsidP="00873543">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w:t>
      </w:r>
      <w:r>
        <w:rPr>
          <w:rFonts w:ascii="Times New Roman" w:hAnsi="Times New Roman" w:cs="Times New Roman"/>
          <w:sz w:val="28"/>
          <w:szCs w:val="28"/>
        </w:rPr>
        <w:t>____</w:t>
      </w:r>
      <w:r w:rsidRPr="00FC2FEA">
        <w:rPr>
          <w:rFonts w:ascii="Times New Roman" w:hAnsi="Times New Roman" w:cs="Times New Roman"/>
          <w:sz w:val="28"/>
          <w:szCs w:val="28"/>
        </w:rPr>
        <w:t xml:space="preserve">_____________________________________________ </w:t>
      </w:r>
    </w:p>
    <w:p w:rsidR="00873543" w:rsidRPr="00FC2FEA" w:rsidRDefault="00873543" w:rsidP="00873543">
      <w:pPr>
        <w:ind w:left="426"/>
        <w:jc w:val="center"/>
        <w:rPr>
          <w:rFonts w:ascii="Times New Roman" w:hAnsi="Times New Roman" w:cs="Times New Roman"/>
        </w:rPr>
      </w:pPr>
      <w:r w:rsidRPr="00FC2FEA">
        <w:rPr>
          <w:rFonts w:ascii="Times New Roman" w:hAnsi="Times New Roman" w:cs="Times New Roman"/>
        </w:rPr>
        <w:t>(указать Ф.И.О. ребенка, опекаемого, лица, находящегося под попечительством)</w:t>
      </w:r>
    </w:p>
    <w:p w:rsidR="00873543" w:rsidRPr="00FC2FEA" w:rsidRDefault="00873543" w:rsidP="00873543">
      <w:pPr>
        <w:numPr>
          <w:ilvl w:val="0"/>
          <w:numId w:val="1"/>
        </w:numPr>
        <w:tabs>
          <w:tab w:val="clear" w:pos="426"/>
          <w:tab w:val="num" w:pos="284"/>
        </w:tabs>
        <w:spacing w:after="0" w:line="240" w:lineRule="auto"/>
        <w:ind w:left="284"/>
        <w:jc w:val="both"/>
        <w:rPr>
          <w:rFonts w:ascii="Times New Roman" w:hAnsi="Times New Roman" w:cs="Times New Roman"/>
          <w:sz w:val="28"/>
          <w:szCs w:val="28"/>
        </w:rPr>
      </w:pPr>
      <w:r w:rsidRPr="00FC2FEA">
        <w:rPr>
          <w:rFonts w:ascii="Times New Roman" w:hAnsi="Times New Roman" w:cs="Times New Roman"/>
          <w:b/>
          <w:sz w:val="28"/>
          <w:szCs w:val="28"/>
        </w:rPr>
        <w:t xml:space="preserve">денежной </w:t>
      </w:r>
      <w:r>
        <w:rPr>
          <w:rFonts w:ascii="Times New Roman" w:hAnsi="Times New Roman" w:cs="Times New Roman"/>
          <w:b/>
          <w:sz w:val="28"/>
          <w:szCs w:val="28"/>
        </w:rPr>
        <w:t xml:space="preserve">(ежемесячной денежной) </w:t>
      </w:r>
      <w:r w:rsidRPr="00FC2FEA">
        <w:rPr>
          <w:rFonts w:ascii="Times New Roman" w:hAnsi="Times New Roman" w:cs="Times New Roman"/>
          <w:b/>
          <w:sz w:val="28"/>
          <w:szCs w:val="28"/>
        </w:rPr>
        <w:t xml:space="preserve">компенсации </w:t>
      </w:r>
      <w:r w:rsidRPr="00FC2FEA">
        <w:rPr>
          <w:rFonts w:ascii="Times New Roman" w:hAnsi="Times New Roman" w:cs="Times New Roman"/>
          <w:sz w:val="28"/>
          <w:szCs w:val="28"/>
        </w:rPr>
        <w:t>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 xml:space="preserve">оплаты за жилое помещение и (или) коммунальные услуги, </w:t>
      </w:r>
    </w:p>
    <w:p w:rsidR="00873543" w:rsidRPr="00FC2FEA" w:rsidRDefault="00873543" w:rsidP="00873543">
      <w:pPr>
        <w:numPr>
          <w:ilvl w:val="0"/>
          <w:numId w:val="1"/>
        </w:numPr>
        <w:tabs>
          <w:tab w:val="clear" w:pos="426"/>
          <w:tab w:val="num" w:pos="284"/>
        </w:tabs>
        <w:spacing w:after="0" w:line="240" w:lineRule="auto"/>
        <w:ind w:hanging="426"/>
        <w:jc w:val="both"/>
        <w:rPr>
          <w:rFonts w:ascii="Times New Roman" w:hAnsi="Times New Roman" w:cs="Times New Roman"/>
          <w:sz w:val="28"/>
          <w:szCs w:val="28"/>
        </w:rPr>
      </w:pPr>
      <w:r w:rsidRPr="00FC2FEA">
        <w:rPr>
          <w:rFonts w:ascii="Times New Roman" w:hAnsi="Times New Roman" w:cs="Times New Roman"/>
          <w:b/>
          <w:sz w:val="28"/>
          <w:szCs w:val="28"/>
        </w:rPr>
        <w:t xml:space="preserve">ежегодной денежной компенсации </w:t>
      </w:r>
      <w:r w:rsidRPr="00FC2FEA">
        <w:rPr>
          <w:rFonts w:ascii="Times New Roman" w:hAnsi="Times New Roman" w:cs="Times New Roman"/>
          <w:sz w:val="28"/>
          <w:szCs w:val="28"/>
        </w:rPr>
        <w:t>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оплаты за твердое топливо (дрова и/или уголь) и транспортные услуги для его доставки,</w:t>
      </w:r>
    </w:p>
    <w:p w:rsidR="00873543" w:rsidRPr="00FC2FEA" w:rsidRDefault="00873543" w:rsidP="00873543">
      <w:pPr>
        <w:numPr>
          <w:ilvl w:val="0"/>
          <w:numId w:val="1"/>
        </w:numPr>
        <w:tabs>
          <w:tab w:val="clear" w:pos="426"/>
          <w:tab w:val="num" w:pos="0"/>
          <w:tab w:val="num" w:pos="284"/>
        </w:tabs>
        <w:autoSpaceDE w:val="0"/>
        <w:autoSpaceDN w:val="0"/>
        <w:adjustRightInd w:val="0"/>
        <w:spacing w:after="0" w:line="240" w:lineRule="auto"/>
        <w:ind w:left="464" w:hanging="464"/>
        <w:jc w:val="both"/>
        <w:rPr>
          <w:rFonts w:ascii="Times New Roman" w:hAnsi="Times New Roman" w:cs="Times New Roman"/>
          <w:sz w:val="28"/>
          <w:szCs w:val="28"/>
        </w:rPr>
      </w:pPr>
      <w:r w:rsidRPr="00FC2FEA">
        <w:rPr>
          <w:rFonts w:ascii="Times New Roman" w:hAnsi="Times New Roman" w:cs="Times New Roman"/>
          <w:b/>
          <w:sz w:val="28"/>
          <w:szCs w:val="28"/>
        </w:rPr>
        <w:t xml:space="preserve">денежной </w:t>
      </w:r>
      <w:r>
        <w:rPr>
          <w:rFonts w:ascii="Times New Roman" w:hAnsi="Times New Roman" w:cs="Times New Roman"/>
          <w:b/>
          <w:sz w:val="28"/>
          <w:szCs w:val="28"/>
        </w:rPr>
        <w:t xml:space="preserve">(ежемесячной денежной) </w:t>
      </w:r>
      <w:r w:rsidRPr="00FC2FEA">
        <w:rPr>
          <w:rFonts w:ascii="Times New Roman" w:hAnsi="Times New Roman" w:cs="Times New Roman"/>
          <w:b/>
          <w:sz w:val="28"/>
          <w:szCs w:val="28"/>
        </w:rPr>
        <w:t>компенсации</w:t>
      </w:r>
      <w:r w:rsidRPr="00FC2FEA">
        <w:rPr>
          <w:rFonts w:ascii="Times New Roman" w:hAnsi="Times New Roman" w:cs="Times New Roman"/>
          <w:sz w:val="28"/>
          <w:szCs w:val="28"/>
        </w:rPr>
        <w:t xml:space="preserve"> части</w:t>
      </w:r>
      <w:r w:rsidRPr="00FC2FEA">
        <w:rPr>
          <w:rFonts w:ascii="Times New Roman" w:hAnsi="Times New Roman" w:cs="Times New Roman"/>
          <w:b/>
          <w:sz w:val="28"/>
          <w:szCs w:val="28"/>
        </w:rPr>
        <w:t xml:space="preserve"> </w:t>
      </w:r>
      <w:r w:rsidRPr="00FC2FEA">
        <w:rPr>
          <w:rFonts w:ascii="Times New Roman" w:hAnsi="Times New Roman" w:cs="Times New Roman"/>
          <w:sz w:val="28"/>
          <w:szCs w:val="28"/>
        </w:rPr>
        <w:t>уплаты взноса на капитальный ремонт общего имущества в многоквартирном доме</w:t>
      </w:r>
    </w:p>
    <w:p w:rsidR="00873543" w:rsidRPr="00FC2FEA" w:rsidRDefault="00873543" w:rsidP="00873543">
      <w:pPr>
        <w:autoSpaceDE w:val="0"/>
        <w:autoSpaceDN w:val="0"/>
        <w:adjustRightInd w:val="0"/>
        <w:jc w:val="both"/>
        <w:rPr>
          <w:rFonts w:ascii="Times New Roman" w:hAnsi="Times New Roman" w:cs="Times New Roman"/>
          <w:sz w:val="28"/>
          <w:szCs w:val="28"/>
        </w:rPr>
      </w:pPr>
      <w:r w:rsidRPr="00FC2FEA">
        <w:rPr>
          <w:rFonts w:ascii="Times New Roman" w:hAnsi="Times New Roman" w:cs="Times New Roman"/>
          <w:sz w:val="28"/>
          <w:szCs w:val="28"/>
        </w:rPr>
        <w:t>по льготной категории __________________________________.</w:t>
      </w:r>
    </w:p>
    <w:p w:rsidR="00873543" w:rsidRPr="00FC2FEA" w:rsidRDefault="00873543" w:rsidP="00873543">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 xml:space="preserve">с учетом членов моей семьи (семьи ребенка-инвалида, опекаемого, находящегося под попечительством – </w:t>
      </w:r>
      <w:r w:rsidRPr="00FC2FEA">
        <w:rPr>
          <w:rFonts w:ascii="Times New Roman" w:hAnsi="Times New Roman" w:cs="Times New Roman"/>
          <w:i/>
          <w:sz w:val="28"/>
          <w:szCs w:val="28"/>
        </w:rPr>
        <w:t>нужное подчеркнуть</w:t>
      </w:r>
      <w:r w:rsidRPr="00FC2FEA">
        <w:rPr>
          <w:rFonts w:ascii="Times New Roman" w:hAnsi="Times New Roman" w:cs="Times New Roman"/>
          <w:sz w:val="28"/>
          <w:szCs w:val="28"/>
        </w:rPr>
        <w:t xml:space="preserve">, для инвалидов ВОВ, участников ВОВ, военнослужащих, получивших инвалидность при исполнении обязанностей военной службы, ветеранов боевых действий, членов семьи погибшего/умершего инвалида, участника ВОВ или ветерана боевых </w:t>
      </w:r>
      <w:r w:rsidRPr="00FC2FEA">
        <w:rPr>
          <w:rFonts w:ascii="Times New Roman" w:hAnsi="Times New Roman" w:cs="Times New Roman"/>
          <w:sz w:val="28"/>
          <w:szCs w:val="28"/>
        </w:rPr>
        <w:lastRenderedPageBreak/>
        <w:t>действий, узников, детей-инвалидов, граждан, пострадавших от воздействия радиации):</w:t>
      </w:r>
    </w:p>
    <w:p w:rsidR="00873543" w:rsidRPr="00FC2FEA" w:rsidRDefault="00873543" w:rsidP="00873543">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w:t>
      </w:r>
      <w:r w:rsidRPr="00FC2FEA">
        <w:rPr>
          <w:rFonts w:ascii="Times New Roman" w:hAnsi="Times New Roman" w:cs="Times New Roman"/>
          <w:sz w:val="28"/>
          <w:szCs w:val="28"/>
        </w:rPr>
        <w:t>__________;</w:t>
      </w:r>
    </w:p>
    <w:p w:rsidR="00873543" w:rsidRPr="00FC2FEA" w:rsidRDefault="00873543" w:rsidP="00873543">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873543" w:rsidRPr="00FC2FEA" w:rsidRDefault="00873543" w:rsidP="00873543">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w:t>
      </w:r>
      <w:r>
        <w:rPr>
          <w:rFonts w:ascii="Times New Roman" w:hAnsi="Times New Roman" w:cs="Times New Roman"/>
          <w:sz w:val="28"/>
          <w:szCs w:val="28"/>
        </w:rPr>
        <w:t>_</w:t>
      </w:r>
      <w:r w:rsidRPr="00FC2FEA">
        <w:rPr>
          <w:rFonts w:ascii="Times New Roman" w:hAnsi="Times New Roman" w:cs="Times New Roman"/>
          <w:sz w:val="28"/>
          <w:szCs w:val="28"/>
        </w:rPr>
        <w:t>_________________________________</w:t>
      </w:r>
      <w:r>
        <w:rPr>
          <w:rFonts w:ascii="Times New Roman" w:hAnsi="Times New Roman" w:cs="Times New Roman"/>
          <w:sz w:val="28"/>
          <w:szCs w:val="28"/>
        </w:rPr>
        <w:t>_______</w:t>
      </w:r>
      <w:r w:rsidRPr="00FC2FEA">
        <w:rPr>
          <w:rFonts w:ascii="Times New Roman" w:hAnsi="Times New Roman" w:cs="Times New Roman"/>
          <w:sz w:val="28"/>
          <w:szCs w:val="28"/>
        </w:rPr>
        <w:t>______;</w:t>
      </w:r>
    </w:p>
    <w:p w:rsidR="00873543" w:rsidRPr="00FC2FEA" w:rsidRDefault="00873543" w:rsidP="00873543">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873543" w:rsidRPr="00FC2FEA" w:rsidRDefault="00873543" w:rsidP="00873543">
      <w:pPr>
        <w:spacing w:after="0" w:line="240" w:lineRule="auto"/>
        <w:ind w:firstLine="284"/>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w:t>
      </w:r>
      <w:r w:rsidRPr="00FC2FEA">
        <w:rPr>
          <w:rFonts w:ascii="Times New Roman" w:hAnsi="Times New Roman" w:cs="Times New Roman"/>
          <w:sz w:val="28"/>
          <w:szCs w:val="28"/>
        </w:rPr>
        <w:t>__________;</w:t>
      </w:r>
    </w:p>
    <w:p w:rsidR="00873543" w:rsidRPr="00FC2FEA" w:rsidRDefault="00873543" w:rsidP="00873543">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873543" w:rsidRPr="00FC2FEA" w:rsidRDefault="00873543" w:rsidP="00873543">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w:t>
      </w:r>
      <w:r w:rsidRPr="00FC2FEA">
        <w:rPr>
          <w:rFonts w:ascii="Times New Roman" w:hAnsi="Times New Roman" w:cs="Times New Roman"/>
          <w:sz w:val="28"/>
          <w:szCs w:val="28"/>
        </w:rPr>
        <w:t>____;</w:t>
      </w:r>
    </w:p>
    <w:p w:rsidR="00873543" w:rsidRPr="00FC2FEA" w:rsidRDefault="00873543" w:rsidP="00873543">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873543" w:rsidRPr="00FC2FEA" w:rsidRDefault="00873543" w:rsidP="00873543">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w:t>
      </w:r>
      <w:r w:rsidRPr="00FC2FEA">
        <w:rPr>
          <w:rFonts w:ascii="Times New Roman" w:hAnsi="Times New Roman" w:cs="Times New Roman"/>
          <w:sz w:val="28"/>
          <w:szCs w:val="28"/>
        </w:rPr>
        <w:t>_______.</w:t>
      </w:r>
    </w:p>
    <w:p w:rsidR="00873543" w:rsidRPr="00FC2FEA" w:rsidRDefault="00873543" w:rsidP="00873543">
      <w:pPr>
        <w:spacing w:after="0" w:line="240" w:lineRule="auto"/>
        <w:jc w:val="center"/>
        <w:rPr>
          <w:rFonts w:ascii="Times New Roman" w:hAnsi="Times New Roman" w:cs="Times New Roman"/>
        </w:rPr>
      </w:pPr>
      <w:r w:rsidRPr="00FC2FEA">
        <w:rPr>
          <w:rFonts w:ascii="Times New Roman" w:hAnsi="Times New Roman" w:cs="Times New Roman"/>
        </w:rPr>
        <w:t xml:space="preserve">(Ф.И.О. члена </w:t>
      </w:r>
      <w:proofErr w:type="gramStart"/>
      <w:r w:rsidRPr="00FC2FEA">
        <w:rPr>
          <w:rFonts w:ascii="Times New Roman" w:hAnsi="Times New Roman" w:cs="Times New Roman"/>
        </w:rPr>
        <w:t>семьи,  дата</w:t>
      </w:r>
      <w:proofErr w:type="gramEnd"/>
      <w:r w:rsidRPr="00FC2FEA">
        <w:rPr>
          <w:rFonts w:ascii="Times New Roman" w:hAnsi="Times New Roman" w:cs="Times New Roman"/>
        </w:rPr>
        <w:t xml:space="preserve"> его рождения, степень родства)</w:t>
      </w:r>
    </w:p>
    <w:p w:rsidR="00873543" w:rsidRPr="00FC2FEA" w:rsidRDefault="00873543" w:rsidP="00873543">
      <w:pPr>
        <w:ind w:firstLine="709"/>
        <w:jc w:val="both"/>
        <w:rPr>
          <w:rFonts w:ascii="Times New Roman" w:hAnsi="Times New Roman" w:cs="Times New Roman"/>
          <w:b/>
          <w:sz w:val="28"/>
          <w:szCs w:val="28"/>
        </w:rPr>
      </w:pPr>
      <w:r w:rsidRPr="00FC2FEA">
        <w:rPr>
          <w:rFonts w:ascii="Times New Roman" w:hAnsi="Times New Roman" w:cs="Times New Roman"/>
          <w:sz w:val="28"/>
          <w:szCs w:val="28"/>
        </w:rPr>
        <w:t>Денежные выплаты получаю через почтовое отделение (кредитное учреждение) №______________</w:t>
      </w:r>
      <w:r>
        <w:rPr>
          <w:rFonts w:ascii="Times New Roman" w:hAnsi="Times New Roman" w:cs="Times New Roman"/>
          <w:sz w:val="28"/>
          <w:szCs w:val="28"/>
        </w:rPr>
        <w:t>__________________</w:t>
      </w:r>
      <w:r w:rsidRPr="00FC2FEA">
        <w:rPr>
          <w:rFonts w:ascii="Times New Roman" w:hAnsi="Times New Roman" w:cs="Times New Roman"/>
          <w:sz w:val="28"/>
          <w:szCs w:val="28"/>
        </w:rPr>
        <w:t xml:space="preserve">______. </w:t>
      </w:r>
    </w:p>
    <w:p w:rsidR="00873543" w:rsidRPr="00FC2FEA" w:rsidRDefault="00873543" w:rsidP="00873543">
      <w:pPr>
        <w:tabs>
          <w:tab w:val="left" w:pos="9921"/>
        </w:tabs>
        <w:spacing w:after="0" w:line="240" w:lineRule="auto"/>
        <w:ind w:firstLine="720"/>
        <w:jc w:val="both"/>
        <w:rPr>
          <w:rFonts w:ascii="Times New Roman" w:hAnsi="Times New Roman" w:cs="Times New Roman"/>
          <w:sz w:val="28"/>
          <w:szCs w:val="28"/>
        </w:rPr>
      </w:pPr>
      <w:r w:rsidRPr="00FC2FEA">
        <w:rPr>
          <w:rFonts w:ascii="Times New Roman" w:hAnsi="Times New Roman" w:cs="Times New Roman"/>
          <w:sz w:val="28"/>
          <w:szCs w:val="28"/>
        </w:rPr>
        <w:t>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sidRPr="00FC2FEA">
        <w:rPr>
          <w:rFonts w:ascii="Times New Roman" w:hAnsi="Times New Roman" w:cs="Times New Roman"/>
          <w:sz w:val="28"/>
          <w:szCs w:val="28"/>
          <w:vertAlign w:val="superscript"/>
        </w:rPr>
        <w:t xml:space="preserve">2 </w:t>
      </w:r>
      <w:r w:rsidRPr="00FC2FEA">
        <w:rPr>
          <w:rFonts w:ascii="Times New Roman" w:hAnsi="Times New Roman" w:cs="Times New Roman"/>
          <w:sz w:val="28"/>
          <w:szCs w:val="28"/>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w:t>
      </w:r>
      <w:proofErr w:type="gramStart"/>
      <w:r w:rsidRPr="00FC2FEA">
        <w:rPr>
          <w:rFonts w:ascii="Times New Roman" w:hAnsi="Times New Roman" w:cs="Times New Roman"/>
          <w:sz w:val="28"/>
          <w:szCs w:val="28"/>
        </w:rPr>
        <w:t>административных  правонарушениях</w:t>
      </w:r>
      <w:proofErr w:type="gramEnd"/>
      <w:r w:rsidRPr="00FC2FEA">
        <w:rPr>
          <w:rFonts w:ascii="Times New Roman" w:hAnsi="Times New Roman" w:cs="Times New Roman"/>
          <w:sz w:val="28"/>
          <w:szCs w:val="28"/>
        </w:rPr>
        <w:t xml:space="preserve"> Российской Федерации.</w:t>
      </w:r>
    </w:p>
    <w:p w:rsidR="00873543" w:rsidRPr="00FC2FEA" w:rsidRDefault="00873543" w:rsidP="00873543">
      <w:pPr>
        <w:spacing w:after="0" w:line="240" w:lineRule="auto"/>
        <w:ind w:firstLine="709"/>
        <w:jc w:val="both"/>
        <w:rPr>
          <w:rFonts w:ascii="Times New Roman" w:hAnsi="Times New Roman" w:cs="Times New Roman"/>
          <w:sz w:val="28"/>
          <w:szCs w:val="28"/>
        </w:rPr>
      </w:pPr>
      <w:r w:rsidRPr="00FC2FEA">
        <w:rPr>
          <w:rFonts w:ascii="Times New Roman" w:hAnsi="Times New Roman" w:cs="Times New Roman"/>
          <w:b/>
          <w:sz w:val="28"/>
          <w:szCs w:val="28"/>
        </w:rPr>
        <w:t>Даю своё согласие</w:t>
      </w:r>
      <w:r w:rsidRPr="00FC2FEA">
        <w:rPr>
          <w:rFonts w:ascii="Times New Roman" w:hAnsi="Times New Roman" w:cs="Times New Roman"/>
          <w:sz w:val="28"/>
          <w:szCs w:val="28"/>
        </w:rPr>
        <w:t xml:space="preserve"> </w:t>
      </w:r>
      <w:r w:rsidRPr="00FC2FEA">
        <w:rPr>
          <w:rFonts w:ascii="Times New Roman" w:hAnsi="Times New Roman" w:cs="Times New Roman"/>
          <w:spacing w:val="-1"/>
          <w:sz w:val="28"/>
          <w:szCs w:val="28"/>
        </w:rPr>
        <w:t xml:space="preserve">КГКУ «Центр выплат» (филиалу КГКУ «Центр выплат») </w:t>
      </w:r>
      <w:r w:rsidRPr="00FC2FEA">
        <w:rPr>
          <w:rFonts w:ascii="Times New Roman" w:hAnsi="Times New Roman" w:cs="Times New Roman"/>
          <w:sz w:val="28"/>
          <w:szCs w:val="28"/>
        </w:rPr>
        <w:t xml:space="preserve">в соответствии со ст. 9 Федерального закона от 27.07.2006 № 152-ФЗ </w:t>
      </w:r>
      <w:r w:rsidRPr="00FC2FEA">
        <w:rPr>
          <w:rFonts w:ascii="Times New Roman" w:hAnsi="Times New Roman" w:cs="Times New Roman"/>
          <w:spacing w:val="-2"/>
          <w:sz w:val="28"/>
          <w:szCs w:val="28"/>
        </w:rPr>
        <w:t>«О персональных данных»</w:t>
      </w:r>
      <w:r w:rsidRPr="00FC2FEA">
        <w:rPr>
          <w:rFonts w:ascii="Times New Roman" w:hAnsi="Times New Roman" w:cs="Times New Roman"/>
          <w:spacing w:val="-1"/>
          <w:sz w:val="28"/>
          <w:szCs w:val="28"/>
        </w:rPr>
        <w:t xml:space="preserve"> на осуществление действий с моими персональными данными, персональными данными</w:t>
      </w:r>
      <w:r w:rsidRPr="00FC2FEA">
        <w:rPr>
          <w:rFonts w:ascii="Times New Roman" w:hAnsi="Times New Roman" w:cs="Times New Roman"/>
          <w:sz w:val="28"/>
          <w:szCs w:val="28"/>
        </w:rPr>
        <w:t xml:space="preserve">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w:t>
      </w:r>
      <w:r w:rsidRPr="00FC2FEA">
        <w:rPr>
          <w:rFonts w:ascii="Times New Roman" w:hAnsi="Times New Roman" w:cs="Times New Roman"/>
          <w:spacing w:val="4"/>
          <w:sz w:val="28"/>
          <w:szCs w:val="28"/>
        </w:rPr>
        <w:t xml:space="preserve">использование, распространение (передачу, ознакомление, предоставление доступа), </w:t>
      </w:r>
      <w:r w:rsidRPr="00FC2FEA">
        <w:rPr>
          <w:rFonts w:ascii="Times New Roman" w:hAnsi="Times New Roman" w:cs="Times New Roman"/>
          <w:spacing w:val="5"/>
          <w:sz w:val="28"/>
          <w:szCs w:val="28"/>
        </w:rPr>
        <w:t xml:space="preserve">обезличивание, блокирование, уничтожение в документальной, электронной, </w:t>
      </w:r>
      <w:r w:rsidRPr="00FC2FEA">
        <w:rPr>
          <w:rFonts w:ascii="Times New Roman" w:hAnsi="Times New Roman" w:cs="Times New Roman"/>
          <w:spacing w:val="-2"/>
          <w:sz w:val="28"/>
          <w:szCs w:val="28"/>
        </w:rPr>
        <w:t>устной форме</w:t>
      </w:r>
      <w:r w:rsidRPr="00FC2FEA">
        <w:rPr>
          <w:rFonts w:ascii="Times New Roman" w:hAnsi="Times New Roman" w:cs="Times New Roman"/>
          <w:sz w:val="28"/>
          <w:szCs w:val="28"/>
        </w:rPr>
        <w:t>, а также на истребование в иных учреждениях, организациях сведений</w:t>
      </w:r>
      <w:r w:rsidRPr="00FC2FEA">
        <w:rPr>
          <w:rFonts w:ascii="Times New Roman" w:hAnsi="Times New Roman" w:cs="Times New Roman"/>
          <w:i/>
          <w:sz w:val="28"/>
          <w:szCs w:val="28"/>
        </w:rPr>
        <w:t xml:space="preserve"> </w:t>
      </w:r>
      <w:r w:rsidRPr="00FC2FEA">
        <w:rPr>
          <w:rFonts w:ascii="Times New Roman" w:hAnsi="Times New Roman" w:cs="Times New Roman"/>
          <w:sz w:val="28"/>
          <w:szCs w:val="28"/>
        </w:rPr>
        <w:t>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73543" w:rsidRDefault="00873543" w:rsidP="00873543">
      <w:pPr>
        <w:pStyle w:val="ConsPlusNonformat"/>
        <w:ind w:firstLine="708"/>
        <w:jc w:val="both"/>
        <w:rPr>
          <w:rFonts w:ascii="Times New Roman" w:hAnsi="Times New Roman" w:cs="Times New Roman"/>
          <w:sz w:val="28"/>
          <w:szCs w:val="28"/>
        </w:rPr>
      </w:pPr>
      <w:r w:rsidRPr="00FC2FEA">
        <w:rPr>
          <w:rFonts w:ascii="Times New Roman" w:hAnsi="Times New Roman" w:cs="Times New Roman"/>
          <w:b/>
          <w:sz w:val="28"/>
          <w:szCs w:val="28"/>
        </w:rPr>
        <w:t>Ознакомлен(а)</w:t>
      </w:r>
      <w:r w:rsidRPr="00FC2FEA">
        <w:rPr>
          <w:rFonts w:ascii="Times New Roman" w:hAnsi="Times New Roman" w:cs="Times New Roman"/>
          <w:sz w:val="28"/>
          <w:szCs w:val="28"/>
        </w:rPr>
        <w:t>, что в случае получения мною излишне выплаченных средств по денежной компенсации, указанные средства могут быть списаны с моего счета в кредитном учреждении в случаях, предусмотренных договором с банком (п. 2 ст. 854 ГК РФ).</w:t>
      </w:r>
    </w:p>
    <w:p w:rsidR="00873543" w:rsidRPr="00FC2FEA" w:rsidRDefault="00873543" w:rsidP="00873543">
      <w:pPr>
        <w:pStyle w:val="ConsPlusNonformat"/>
        <w:ind w:firstLine="708"/>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73543" w:rsidRPr="00FC2FEA" w:rsidTr="00873543">
        <w:tc>
          <w:tcPr>
            <w:tcW w:w="10031" w:type="dxa"/>
            <w:tcBorders>
              <w:top w:val="nil"/>
              <w:left w:val="nil"/>
              <w:bottom w:val="nil"/>
              <w:right w:val="nil"/>
            </w:tcBorders>
            <w:hideMark/>
          </w:tcPr>
          <w:p w:rsidR="00873543" w:rsidRPr="00FC2FEA" w:rsidRDefault="00873543" w:rsidP="00873543">
            <w:pPr>
              <w:spacing w:after="0" w:line="240" w:lineRule="auto"/>
              <w:jc w:val="both"/>
              <w:rPr>
                <w:rFonts w:ascii="Times New Roman" w:hAnsi="Times New Roman" w:cs="Times New Roman"/>
                <w:sz w:val="28"/>
                <w:szCs w:val="28"/>
              </w:rPr>
            </w:pPr>
            <w:r w:rsidRPr="00FC2FEA">
              <w:rPr>
                <w:rFonts w:ascii="Times New Roman" w:hAnsi="Times New Roman" w:cs="Times New Roman"/>
                <w:sz w:val="28"/>
                <w:szCs w:val="28"/>
              </w:rPr>
              <w:t>Прилагаю следующие документы:</w:t>
            </w:r>
          </w:p>
          <w:tbl>
            <w:tblPr>
              <w:tblW w:w="9747" w:type="dxa"/>
              <w:tblLayout w:type="fixed"/>
              <w:tblLook w:val="01E0" w:firstRow="1" w:lastRow="1" w:firstColumn="1" w:lastColumn="1" w:noHBand="0" w:noVBand="0"/>
            </w:tblPr>
            <w:tblGrid>
              <w:gridCol w:w="8222"/>
              <w:gridCol w:w="1525"/>
            </w:tblGrid>
            <w:tr w:rsidR="00873543" w:rsidRPr="00FC2FEA" w:rsidTr="00873543">
              <w:tc>
                <w:tcPr>
                  <w:tcW w:w="8222" w:type="dxa"/>
                  <w:hideMark/>
                </w:tcPr>
                <w:p w:rsidR="00873543" w:rsidRPr="00FC2FEA" w:rsidRDefault="00873543" w:rsidP="00873543">
                  <w:pPr>
                    <w:pStyle w:val="af9"/>
                    <w:spacing w:after="0"/>
                    <w:ind w:left="0"/>
                    <w:jc w:val="both"/>
                    <w:rPr>
                      <w:sz w:val="28"/>
                      <w:szCs w:val="28"/>
                      <w:lang w:eastAsia="en-US"/>
                    </w:rPr>
                  </w:pPr>
                  <w:r w:rsidRPr="00FC2FEA">
                    <w:rPr>
                      <w:sz w:val="28"/>
                      <w:szCs w:val="28"/>
                      <w:lang w:eastAsia="en-US"/>
                    </w:rPr>
                    <w:t>1. Копию паспорта гражданина Российской Федерации (2 стр. и всех страниц, содержащих сведения о месте жительства) либо вида на жительство, либо иного документа, удостоверяющего личность</w:t>
                  </w:r>
                </w:p>
              </w:tc>
              <w:tc>
                <w:tcPr>
                  <w:tcW w:w="1525" w:type="dxa"/>
                  <w:hideMark/>
                </w:tcPr>
                <w:p w:rsidR="00873543" w:rsidRPr="00FC2FEA" w:rsidRDefault="00873543" w:rsidP="00873543">
                  <w:pPr>
                    <w:pStyle w:val="af9"/>
                    <w:spacing w:after="0"/>
                    <w:ind w:left="0"/>
                    <w:rPr>
                      <w:sz w:val="28"/>
                      <w:szCs w:val="28"/>
                      <w:lang w:eastAsia="en-US"/>
                    </w:rPr>
                  </w:pPr>
                  <w:r w:rsidRPr="00FC2FEA">
                    <w:rPr>
                      <w:sz w:val="28"/>
                      <w:szCs w:val="28"/>
                      <w:lang w:eastAsia="en-US"/>
                    </w:rPr>
                    <w:t>___ листов</w:t>
                  </w:r>
                </w:p>
              </w:tc>
            </w:tr>
            <w:tr w:rsidR="00873543" w:rsidRPr="00FC2FEA" w:rsidTr="00873543">
              <w:trPr>
                <w:trHeight w:val="1016"/>
              </w:trPr>
              <w:tc>
                <w:tcPr>
                  <w:tcW w:w="8222" w:type="dxa"/>
                  <w:hideMark/>
                </w:tcPr>
                <w:p w:rsidR="00873543" w:rsidRPr="00FC2FEA" w:rsidRDefault="00873543" w:rsidP="00873543">
                  <w:pPr>
                    <w:pStyle w:val="af9"/>
                    <w:spacing w:after="0"/>
                    <w:ind w:left="0"/>
                    <w:jc w:val="both"/>
                    <w:rPr>
                      <w:sz w:val="28"/>
                      <w:szCs w:val="28"/>
                      <w:lang w:eastAsia="en-US"/>
                    </w:rPr>
                  </w:pPr>
                  <w:r w:rsidRPr="00FC2FEA">
                    <w:rPr>
                      <w:sz w:val="28"/>
                      <w:szCs w:val="28"/>
                      <w:lang w:eastAsia="en-US"/>
                    </w:rPr>
                    <w:lastRenderedPageBreak/>
                    <w:t xml:space="preserve">2. Документы, подтверждающие размер начисленной платы </w:t>
                  </w:r>
                  <w:r w:rsidRPr="00FC2FEA">
                    <w:rPr>
                      <w:sz w:val="28"/>
                      <w:szCs w:val="28"/>
                    </w:rPr>
                    <w:t xml:space="preserve">за жилое помещение, коммунальные услуги </w:t>
                  </w:r>
                  <w:r w:rsidRPr="00025A85">
                    <w:rPr>
                      <w:sz w:val="28"/>
                      <w:szCs w:val="28"/>
                      <w:lang w:eastAsia="en-US"/>
                    </w:rPr>
                    <w:t>за 20___ год</w:t>
                  </w:r>
                </w:p>
              </w:tc>
              <w:tc>
                <w:tcPr>
                  <w:tcW w:w="1525" w:type="dxa"/>
                  <w:hideMark/>
                </w:tcPr>
                <w:p w:rsidR="00873543" w:rsidRPr="00FC2FEA" w:rsidRDefault="00873543" w:rsidP="00873543">
                  <w:pPr>
                    <w:pStyle w:val="af9"/>
                    <w:spacing w:after="0"/>
                    <w:ind w:left="0"/>
                    <w:rPr>
                      <w:sz w:val="28"/>
                      <w:szCs w:val="28"/>
                      <w:lang w:eastAsia="en-US"/>
                    </w:rPr>
                  </w:pPr>
                  <w:r w:rsidRPr="00FC2FEA">
                    <w:rPr>
                      <w:sz w:val="28"/>
                      <w:szCs w:val="28"/>
                      <w:lang w:eastAsia="en-US"/>
                    </w:rPr>
                    <w:t>___ листов</w:t>
                  </w:r>
                </w:p>
              </w:tc>
            </w:tr>
            <w:tr w:rsidR="00873543" w:rsidRPr="00FC2FEA" w:rsidTr="00873543">
              <w:tc>
                <w:tcPr>
                  <w:tcW w:w="8222" w:type="dxa"/>
                  <w:hideMark/>
                </w:tcPr>
                <w:p w:rsidR="00873543" w:rsidRPr="00FC2FEA" w:rsidRDefault="00873543" w:rsidP="00873543">
                  <w:pPr>
                    <w:pStyle w:val="af9"/>
                    <w:spacing w:after="0"/>
                    <w:ind w:left="0"/>
                    <w:jc w:val="both"/>
                    <w:rPr>
                      <w:sz w:val="28"/>
                      <w:szCs w:val="28"/>
                      <w:lang w:eastAsia="en-US"/>
                    </w:rPr>
                  </w:pPr>
                  <w:r w:rsidRPr="00FC2FEA">
                    <w:rPr>
                      <w:sz w:val="28"/>
                      <w:szCs w:val="28"/>
                      <w:lang w:eastAsia="en-US"/>
                    </w:rPr>
                    <w:t>3. Документы, подтверждающие размер начисленной и внесенной платы за твердое топливо (дрова и/или уголь) и платы за транспортные услуги для его доставки от склада до адреса проживания за 20___ год</w:t>
                  </w:r>
                </w:p>
              </w:tc>
              <w:tc>
                <w:tcPr>
                  <w:tcW w:w="1525" w:type="dxa"/>
                  <w:hideMark/>
                </w:tcPr>
                <w:p w:rsidR="00873543" w:rsidRPr="00FC2FEA" w:rsidRDefault="00873543" w:rsidP="00873543">
                  <w:pPr>
                    <w:pStyle w:val="af9"/>
                    <w:spacing w:after="0"/>
                    <w:ind w:left="0"/>
                    <w:rPr>
                      <w:sz w:val="28"/>
                      <w:szCs w:val="28"/>
                      <w:lang w:eastAsia="en-US"/>
                    </w:rPr>
                  </w:pPr>
                </w:p>
                <w:p w:rsidR="00873543" w:rsidRPr="00FC2FEA" w:rsidRDefault="00873543" w:rsidP="00873543">
                  <w:pPr>
                    <w:pStyle w:val="af9"/>
                    <w:spacing w:after="0"/>
                    <w:ind w:left="0"/>
                    <w:rPr>
                      <w:sz w:val="28"/>
                      <w:szCs w:val="28"/>
                      <w:lang w:eastAsia="en-US"/>
                    </w:rPr>
                  </w:pPr>
                  <w:r w:rsidRPr="00FC2FEA">
                    <w:rPr>
                      <w:sz w:val="28"/>
                      <w:szCs w:val="28"/>
                      <w:lang w:eastAsia="en-US"/>
                    </w:rPr>
                    <w:t>___ листов</w:t>
                  </w:r>
                </w:p>
              </w:tc>
            </w:tr>
            <w:tr w:rsidR="00873543" w:rsidRPr="00FC2FEA" w:rsidTr="00873543">
              <w:tc>
                <w:tcPr>
                  <w:tcW w:w="8222" w:type="dxa"/>
                  <w:hideMark/>
                </w:tcPr>
                <w:p w:rsidR="00873543" w:rsidRPr="00FC2FEA" w:rsidRDefault="00873543" w:rsidP="00873543">
                  <w:pPr>
                    <w:pStyle w:val="af9"/>
                    <w:spacing w:after="0"/>
                    <w:ind w:left="0"/>
                    <w:jc w:val="both"/>
                    <w:rPr>
                      <w:sz w:val="28"/>
                      <w:szCs w:val="28"/>
                      <w:lang w:eastAsia="en-US"/>
                    </w:rPr>
                  </w:pPr>
                  <w:r w:rsidRPr="00FC2FEA">
                    <w:rPr>
                      <w:sz w:val="28"/>
                      <w:szCs w:val="28"/>
                      <w:lang w:eastAsia="en-US"/>
                    </w:rPr>
                    <w:t>4. Копии счет – квитанций</w:t>
                  </w:r>
                  <w:r w:rsidRPr="00FC2FEA">
                    <w:rPr>
                      <w:sz w:val="28"/>
                      <w:szCs w:val="28"/>
                    </w:rPr>
                    <w:t xml:space="preserve"> по оплате жилого помещения, коммунальных услуг</w:t>
                  </w:r>
                  <w:r>
                    <w:rPr>
                      <w:sz w:val="28"/>
                      <w:szCs w:val="28"/>
                    </w:rPr>
                    <w:t xml:space="preserve"> </w:t>
                  </w:r>
                  <w:r w:rsidRPr="00FC2FEA">
                    <w:rPr>
                      <w:sz w:val="28"/>
                      <w:szCs w:val="28"/>
                    </w:rPr>
                    <w:t>и документов, подтверждающих оплату данных счет - квитанций, либо справку об отсутствии задолженности по оплате жилого помещения, коммунальных услуг</w:t>
                  </w:r>
                </w:p>
              </w:tc>
              <w:tc>
                <w:tcPr>
                  <w:tcW w:w="1525" w:type="dxa"/>
                  <w:hideMark/>
                </w:tcPr>
                <w:p w:rsidR="00873543" w:rsidRPr="00FC2FEA" w:rsidRDefault="00873543" w:rsidP="00873543">
                  <w:pPr>
                    <w:pStyle w:val="af9"/>
                    <w:spacing w:after="0"/>
                    <w:ind w:left="0"/>
                    <w:rPr>
                      <w:sz w:val="28"/>
                      <w:szCs w:val="28"/>
                      <w:lang w:eastAsia="en-US"/>
                    </w:rPr>
                  </w:pPr>
                </w:p>
                <w:p w:rsidR="00873543" w:rsidRPr="00FC2FEA" w:rsidRDefault="00873543" w:rsidP="00873543">
                  <w:pPr>
                    <w:pStyle w:val="af9"/>
                    <w:spacing w:after="0"/>
                    <w:ind w:left="0"/>
                    <w:rPr>
                      <w:sz w:val="28"/>
                      <w:szCs w:val="28"/>
                      <w:lang w:eastAsia="en-US"/>
                    </w:rPr>
                  </w:pPr>
                </w:p>
                <w:p w:rsidR="00873543" w:rsidRPr="00FC2FEA" w:rsidRDefault="00873543" w:rsidP="00873543">
                  <w:pPr>
                    <w:pStyle w:val="af9"/>
                    <w:spacing w:after="0"/>
                    <w:ind w:left="0"/>
                    <w:rPr>
                      <w:sz w:val="28"/>
                      <w:szCs w:val="28"/>
                      <w:lang w:eastAsia="en-US"/>
                    </w:rPr>
                  </w:pPr>
                  <w:r w:rsidRPr="00FC2FEA">
                    <w:rPr>
                      <w:sz w:val="28"/>
                      <w:szCs w:val="28"/>
                      <w:lang w:eastAsia="en-US"/>
                    </w:rPr>
                    <w:t>___ листов</w:t>
                  </w:r>
                </w:p>
              </w:tc>
            </w:tr>
            <w:tr w:rsidR="00873543" w:rsidRPr="00FC2FEA" w:rsidTr="00873543">
              <w:tc>
                <w:tcPr>
                  <w:tcW w:w="8222" w:type="dxa"/>
                  <w:hideMark/>
                </w:tcPr>
                <w:p w:rsidR="00873543" w:rsidRPr="00FC2FEA" w:rsidRDefault="00873543" w:rsidP="00873543">
                  <w:pPr>
                    <w:pStyle w:val="af9"/>
                    <w:spacing w:after="0"/>
                    <w:ind w:left="0"/>
                    <w:jc w:val="both"/>
                    <w:rPr>
                      <w:sz w:val="28"/>
                      <w:szCs w:val="28"/>
                      <w:lang w:eastAsia="en-US"/>
                    </w:rPr>
                  </w:pPr>
                  <w:r w:rsidRPr="00FC2FEA">
                    <w:rPr>
                      <w:sz w:val="28"/>
                      <w:szCs w:val="28"/>
                    </w:rPr>
                    <w:t>5. Копию договора о заключении соглашения о погашении задолженности по оплате жилого помещения, коммунальных услуг, уплате взноса на капитальный ремонт и (или) справку о его выполнении</w:t>
                  </w:r>
                </w:p>
              </w:tc>
              <w:tc>
                <w:tcPr>
                  <w:tcW w:w="1525" w:type="dxa"/>
                  <w:hideMark/>
                </w:tcPr>
                <w:p w:rsidR="00873543" w:rsidRPr="00FC2FEA" w:rsidRDefault="00873543" w:rsidP="00873543">
                  <w:pPr>
                    <w:pStyle w:val="af9"/>
                    <w:spacing w:after="0"/>
                    <w:ind w:left="0"/>
                    <w:rPr>
                      <w:sz w:val="28"/>
                      <w:szCs w:val="28"/>
                      <w:lang w:eastAsia="en-US"/>
                    </w:rPr>
                  </w:pPr>
                  <w:r w:rsidRPr="00FC2FEA">
                    <w:rPr>
                      <w:sz w:val="28"/>
                      <w:szCs w:val="28"/>
                      <w:lang w:eastAsia="en-US"/>
                    </w:rPr>
                    <w:t>___ листов</w:t>
                  </w:r>
                </w:p>
              </w:tc>
            </w:tr>
            <w:tr w:rsidR="00873543" w:rsidRPr="00FC2FEA" w:rsidTr="00873543">
              <w:tc>
                <w:tcPr>
                  <w:tcW w:w="8222" w:type="dxa"/>
                  <w:hideMark/>
                </w:tcPr>
                <w:p w:rsidR="00873543" w:rsidRPr="00FC2FEA" w:rsidRDefault="00873543" w:rsidP="00873543">
                  <w:pPr>
                    <w:pStyle w:val="af9"/>
                    <w:spacing w:after="0"/>
                    <w:ind w:left="0"/>
                    <w:jc w:val="both"/>
                    <w:rPr>
                      <w:sz w:val="28"/>
                      <w:szCs w:val="28"/>
                      <w:lang w:eastAsia="en-US"/>
                    </w:rPr>
                  </w:pPr>
                  <w:r w:rsidRPr="00FC2FEA">
                    <w:rPr>
                      <w:sz w:val="28"/>
                      <w:szCs w:val="28"/>
                      <w:lang w:eastAsia="en-US"/>
                    </w:rPr>
                    <w:t>9. Копию лицевого счета в кредитном учреждении (предоставляется при желании получать денежные выплаты через кредитное учреждение)</w:t>
                  </w:r>
                </w:p>
              </w:tc>
              <w:tc>
                <w:tcPr>
                  <w:tcW w:w="1525" w:type="dxa"/>
                  <w:hideMark/>
                </w:tcPr>
                <w:p w:rsidR="00873543" w:rsidRPr="00FC2FEA" w:rsidRDefault="00873543" w:rsidP="00873543">
                  <w:pPr>
                    <w:pStyle w:val="af9"/>
                    <w:spacing w:after="0"/>
                    <w:ind w:left="0"/>
                    <w:rPr>
                      <w:sz w:val="28"/>
                      <w:szCs w:val="28"/>
                      <w:lang w:eastAsia="en-US"/>
                    </w:rPr>
                  </w:pPr>
                </w:p>
                <w:p w:rsidR="00873543" w:rsidRPr="00FC2FEA" w:rsidRDefault="00873543" w:rsidP="00873543">
                  <w:pPr>
                    <w:pStyle w:val="af9"/>
                    <w:spacing w:after="0"/>
                    <w:ind w:left="0"/>
                    <w:rPr>
                      <w:sz w:val="28"/>
                      <w:szCs w:val="28"/>
                      <w:lang w:eastAsia="en-US"/>
                    </w:rPr>
                  </w:pPr>
                  <w:r w:rsidRPr="00FC2FEA">
                    <w:rPr>
                      <w:sz w:val="28"/>
                      <w:szCs w:val="28"/>
                      <w:lang w:eastAsia="en-US"/>
                    </w:rPr>
                    <w:t>___ листов</w:t>
                  </w:r>
                </w:p>
              </w:tc>
            </w:tr>
          </w:tbl>
          <w:p w:rsidR="00873543" w:rsidRPr="00FC2FEA" w:rsidRDefault="00873543" w:rsidP="00873543">
            <w:pPr>
              <w:pStyle w:val="af9"/>
              <w:spacing w:after="0"/>
              <w:ind w:left="0"/>
              <w:jc w:val="center"/>
              <w:rPr>
                <w:i/>
                <w:sz w:val="28"/>
                <w:szCs w:val="28"/>
                <w:lang w:eastAsia="en-US"/>
              </w:rPr>
            </w:pPr>
            <w:r w:rsidRPr="00FC2FEA">
              <w:rPr>
                <w:i/>
                <w:sz w:val="28"/>
                <w:szCs w:val="28"/>
                <w:lang w:eastAsia="en-US"/>
              </w:rPr>
              <w:t>Дополнительно для представителей:</w:t>
            </w:r>
          </w:p>
        </w:tc>
      </w:tr>
      <w:tr w:rsidR="00873543" w:rsidRPr="00FC2FEA" w:rsidTr="00873543">
        <w:tc>
          <w:tcPr>
            <w:tcW w:w="10031" w:type="dxa"/>
            <w:tcBorders>
              <w:top w:val="nil"/>
              <w:left w:val="nil"/>
              <w:bottom w:val="nil"/>
              <w:right w:val="nil"/>
            </w:tcBorders>
            <w:hideMark/>
          </w:tcPr>
          <w:p w:rsidR="00873543" w:rsidRPr="00FC2FEA" w:rsidRDefault="00873543" w:rsidP="00873543">
            <w:pPr>
              <w:pStyle w:val="af9"/>
              <w:spacing w:after="0"/>
              <w:ind w:left="0"/>
              <w:rPr>
                <w:sz w:val="28"/>
                <w:szCs w:val="28"/>
                <w:lang w:eastAsia="en-US"/>
              </w:rPr>
            </w:pPr>
            <w:r w:rsidRPr="00FC2FEA">
              <w:rPr>
                <w:sz w:val="28"/>
                <w:szCs w:val="28"/>
                <w:lang w:eastAsia="en-US"/>
              </w:rPr>
              <w:lastRenderedPageBreak/>
              <w:t>1.Копию документа, удостоверяющего личность представителя ___ л.</w:t>
            </w:r>
          </w:p>
        </w:tc>
      </w:tr>
      <w:tr w:rsidR="00873543" w:rsidRPr="00FC2FEA" w:rsidTr="00873543">
        <w:tc>
          <w:tcPr>
            <w:tcW w:w="10031" w:type="dxa"/>
            <w:tcBorders>
              <w:top w:val="nil"/>
              <w:left w:val="nil"/>
              <w:bottom w:val="nil"/>
              <w:right w:val="nil"/>
            </w:tcBorders>
            <w:hideMark/>
          </w:tcPr>
          <w:p w:rsidR="00873543" w:rsidRPr="00FC2FEA" w:rsidRDefault="00873543" w:rsidP="00873543">
            <w:pPr>
              <w:pStyle w:val="af9"/>
              <w:spacing w:after="0"/>
              <w:ind w:left="0"/>
              <w:rPr>
                <w:sz w:val="28"/>
                <w:szCs w:val="28"/>
                <w:lang w:eastAsia="en-US"/>
              </w:rPr>
            </w:pPr>
            <w:r w:rsidRPr="00FC2FEA">
              <w:rPr>
                <w:sz w:val="28"/>
                <w:szCs w:val="28"/>
                <w:lang w:eastAsia="en-US"/>
              </w:rPr>
              <w:t>2.Документ, подтвержд</w:t>
            </w:r>
            <w:r>
              <w:rPr>
                <w:sz w:val="28"/>
                <w:szCs w:val="28"/>
                <w:lang w:eastAsia="en-US"/>
              </w:rPr>
              <w:t xml:space="preserve">ающий полномочия представителя </w:t>
            </w:r>
            <w:r w:rsidRPr="00FC2FEA">
              <w:rPr>
                <w:sz w:val="28"/>
                <w:szCs w:val="28"/>
                <w:lang w:eastAsia="en-US"/>
              </w:rPr>
              <w:t>____ л.</w:t>
            </w:r>
          </w:p>
        </w:tc>
      </w:tr>
    </w:tbl>
    <w:p w:rsidR="00873543" w:rsidRPr="00FC2FEA" w:rsidRDefault="00873543" w:rsidP="00873543">
      <w:pPr>
        <w:pStyle w:val="24"/>
        <w:spacing w:after="0" w:line="240" w:lineRule="auto"/>
        <w:rPr>
          <w:szCs w:val="28"/>
        </w:rPr>
      </w:pPr>
    </w:p>
    <w:p w:rsidR="00873543" w:rsidRPr="00FC2FEA" w:rsidRDefault="00873543" w:rsidP="00873543">
      <w:pPr>
        <w:pStyle w:val="24"/>
        <w:spacing w:after="0" w:line="240" w:lineRule="auto"/>
        <w:rPr>
          <w:szCs w:val="28"/>
        </w:rPr>
      </w:pPr>
      <w:r w:rsidRPr="00FC2FEA">
        <w:rPr>
          <w:szCs w:val="28"/>
        </w:rPr>
        <w:t>«____» ______________ 20__ года</w:t>
      </w:r>
      <w:proofErr w:type="gramStart"/>
      <w:r w:rsidRPr="00FC2FEA">
        <w:rPr>
          <w:szCs w:val="28"/>
        </w:rPr>
        <w:tab/>
        <w:t xml:space="preserve">  _</w:t>
      </w:r>
      <w:proofErr w:type="gramEnd"/>
      <w:r w:rsidRPr="00FC2FEA">
        <w:rPr>
          <w:szCs w:val="28"/>
        </w:rPr>
        <w:t>___________</w:t>
      </w:r>
      <w:r>
        <w:rPr>
          <w:szCs w:val="28"/>
        </w:rPr>
        <w:t>_______________</w:t>
      </w:r>
      <w:r w:rsidRPr="00FC2FEA">
        <w:rPr>
          <w:szCs w:val="28"/>
        </w:rPr>
        <w:t>__________________</w:t>
      </w:r>
    </w:p>
    <w:p w:rsidR="00873543" w:rsidRPr="00FC2FEA" w:rsidRDefault="00873543" w:rsidP="00873543">
      <w:pPr>
        <w:tabs>
          <w:tab w:val="left" w:pos="3544"/>
        </w:tabs>
        <w:spacing w:after="0" w:line="240" w:lineRule="auto"/>
        <w:rPr>
          <w:rFonts w:ascii="Times New Roman" w:hAnsi="Times New Roman" w:cs="Times New Roman"/>
        </w:rPr>
      </w:pPr>
      <w:r w:rsidRPr="00FC2F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2FEA">
        <w:rPr>
          <w:rFonts w:ascii="Times New Roman" w:hAnsi="Times New Roman" w:cs="Times New Roman"/>
          <w:sz w:val="28"/>
          <w:szCs w:val="28"/>
        </w:rPr>
        <w:t xml:space="preserve">    </w:t>
      </w:r>
      <w:r w:rsidRPr="00FC2FEA">
        <w:rPr>
          <w:rFonts w:ascii="Times New Roman" w:hAnsi="Times New Roman" w:cs="Times New Roman"/>
        </w:rPr>
        <w:t>(подпись заявителя /законного представителя)</w:t>
      </w:r>
    </w:p>
    <w:p w:rsidR="00873543" w:rsidRPr="00FC2FEA" w:rsidRDefault="00873543" w:rsidP="00873543">
      <w:pPr>
        <w:tabs>
          <w:tab w:val="left" w:pos="3544"/>
        </w:tabs>
        <w:spacing w:line="240" w:lineRule="auto"/>
        <w:rPr>
          <w:rFonts w:ascii="Times New Roman" w:hAnsi="Times New Roman" w:cs="Times New Roman"/>
        </w:rPr>
      </w:pPr>
    </w:p>
    <w:p w:rsidR="00873543" w:rsidRPr="00FC2FEA" w:rsidRDefault="00873543" w:rsidP="00873543">
      <w:pPr>
        <w:pStyle w:val="afb"/>
        <w:jc w:val="both"/>
        <w:rPr>
          <w:rFonts w:ascii="Times New Roman" w:hAnsi="Times New Roman" w:cs="Times New Roman"/>
          <w:sz w:val="28"/>
          <w:szCs w:val="28"/>
        </w:rPr>
      </w:pPr>
      <w:r w:rsidRPr="00FC2FEA">
        <w:rPr>
          <w:rFonts w:ascii="Times New Roman" w:hAnsi="Times New Roman" w:cs="Times New Roman"/>
          <w:sz w:val="28"/>
          <w:szCs w:val="28"/>
        </w:rPr>
        <w:t xml:space="preserve">Заявление и документы на _____ листах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C2FEA">
        <w:rPr>
          <w:rFonts w:ascii="Times New Roman" w:hAnsi="Times New Roman" w:cs="Times New Roman"/>
          <w:sz w:val="28"/>
          <w:szCs w:val="28"/>
        </w:rPr>
        <w:t>«</w:t>
      </w:r>
      <w:proofErr w:type="gramEnd"/>
      <w:r w:rsidRPr="00FC2FEA">
        <w:rPr>
          <w:rFonts w:ascii="Times New Roman" w:hAnsi="Times New Roman" w:cs="Times New Roman"/>
          <w:sz w:val="28"/>
          <w:szCs w:val="28"/>
        </w:rPr>
        <w:t>______»________20___года</w:t>
      </w:r>
    </w:p>
    <w:p w:rsidR="00873543" w:rsidRPr="00FC2FEA" w:rsidRDefault="00873543" w:rsidP="00873543">
      <w:pPr>
        <w:pStyle w:val="afb"/>
        <w:jc w:val="both"/>
        <w:rPr>
          <w:rFonts w:ascii="Times New Roman" w:hAnsi="Times New Roman" w:cs="Times New Roman"/>
          <w:sz w:val="28"/>
          <w:szCs w:val="28"/>
        </w:rPr>
      </w:pPr>
      <w:r w:rsidRPr="00FC2FEA">
        <w:rPr>
          <w:rFonts w:ascii="Times New Roman" w:hAnsi="Times New Roman" w:cs="Times New Roman"/>
          <w:sz w:val="28"/>
          <w:szCs w:val="28"/>
        </w:rPr>
        <w:t>Принял специалист___________________              ________________________</w:t>
      </w:r>
    </w:p>
    <w:p w:rsidR="00873543" w:rsidRPr="00A90769" w:rsidRDefault="00873543" w:rsidP="00873543">
      <w:pPr>
        <w:pStyle w:val="afb"/>
        <w:jc w:val="both"/>
        <w:rPr>
          <w:rFonts w:ascii="Times New Roman" w:hAnsi="Times New Roman" w:cs="Times New Roman"/>
          <w:sz w:val="22"/>
          <w:szCs w:val="22"/>
        </w:rPr>
      </w:pPr>
      <w:r w:rsidRPr="00FC2FEA">
        <w:rPr>
          <w:rFonts w:ascii="Times New Roman" w:hAnsi="Times New Roman" w:cs="Times New Roman"/>
          <w:sz w:val="28"/>
          <w:szCs w:val="28"/>
        </w:rPr>
        <w:tab/>
      </w:r>
      <w:r w:rsidRPr="00FC2FEA">
        <w:rPr>
          <w:rFonts w:ascii="Times New Roman" w:hAnsi="Times New Roman" w:cs="Times New Roman"/>
          <w:sz w:val="28"/>
          <w:szCs w:val="28"/>
        </w:rPr>
        <w:tab/>
      </w:r>
      <w:r w:rsidRPr="00FC2FEA">
        <w:rPr>
          <w:rFonts w:ascii="Times New Roman" w:hAnsi="Times New Roman" w:cs="Times New Roman"/>
          <w:sz w:val="28"/>
          <w:szCs w:val="28"/>
        </w:rPr>
        <w:tab/>
      </w:r>
      <w:r w:rsidRPr="00FC2FEA">
        <w:rPr>
          <w:rFonts w:ascii="Times New Roman" w:hAnsi="Times New Roman" w:cs="Times New Roman"/>
          <w:sz w:val="28"/>
          <w:szCs w:val="28"/>
        </w:rPr>
        <w:tab/>
      </w:r>
      <w:r>
        <w:rPr>
          <w:rFonts w:ascii="Times New Roman" w:hAnsi="Times New Roman" w:cs="Times New Roman"/>
          <w:sz w:val="28"/>
          <w:szCs w:val="28"/>
        </w:rPr>
        <w:t xml:space="preserve">  </w:t>
      </w:r>
      <w:r w:rsidRPr="00FC2FEA">
        <w:rPr>
          <w:rFonts w:ascii="Times New Roman" w:hAnsi="Times New Roman" w:cs="Times New Roman"/>
          <w:sz w:val="24"/>
          <w:szCs w:val="24"/>
        </w:rPr>
        <w:t xml:space="preserve">   (ФИО)</w:t>
      </w:r>
      <w:r w:rsidRPr="00FC2FEA">
        <w:rPr>
          <w:rFonts w:ascii="Times New Roman" w:hAnsi="Times New Roman" w:cs="Times New Roman"/>
          <w:sz w:val="24"/>
          <w:szCs w:val="24"/>
        </w:rPr>
        <w:tab/>
      </w:r>
      <w:r w:rsidRPr="00FC2FEA">
        <w:rPr>
          <w:rFonts w:ascii="Times New Roman" w:hAnsi="Times New Roman" w:cs="Times New Roman"/>
          <w:sz w:val="24"/>
          <w:szCs w:val="24"/>
        </w:rPr>
        <w:tab/>
      </w:r>
      <w:r w:rsidRPr="00A9076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90769">
        <w:rPr>
          <w:rFonts w:ascii="Times New Roman" w:hAnsi="Times New Roman" w:cs="Times New Roman"/>
          <w:sz w:val="22"/>
          <w:szCs w:val="22"/>
        </w:rPr>
        <w:t xml:space="preserve">      </w:t>
      </w:r>
      <w:proofErr w:type="gramStart"/>
      <w:r w:rsidRPr="00A90769">
        <w:rPr>
          <w:rFonts w:ascii="Times New Roman" w:hAnsi="Times New Roman" w:cs="Times New Roman"/>
          <w:sz w:val="22"/>
          <w:szCs w:val="22"/>
        </w:rPr>
        <w:t xml:space="preserve">   (</w:t>
      </w:r>
      <w:proofErr w:type="gramEnd"/>
      <w:r w:rsidRPr="00A90769">
        <w:rPr>
          <w:rFonts w:ascii="Times New Roman" w:hAnsi="Times New Roman" w:cs="Times New Roman"/>
          <w:sz w:val="22"/>
          <w:szCs w:val="22"/>
        </w:rPr>
        <w:t>подпись специалиста)</w:t>
      </w:r>
    </w:p>
    <w:p w:rsidR="00873543" w:rsidRDefault="00873543" w:rsidP="00873543">
      <w:pPr>
        <w:pStyle w:val="24"/>
        <w:tabs>
          <w:tab w:val="left" w:pos="7230"/>
        </w:tabs>
        <w:rPr>
          <w:szCs w:val="28"/>
        </w:rPr>
      </w:pPr>
      <w:r>
        <w:rPr>
          <w:szCs w:val="28"/>
        </w:rPr>
        <w:t xml:space="preserve"> </w:t>
      </w:r>
    </w:p>
    <w:p w:rsidR="00873543" w:rsidRDefault="00873543" w:rsidP="00873543">
      <w:pPr>
        <w:pStyle w:val="24"/>
        <w:tabs>
          <w:tab w:val="left" w:pos="7230"/>
        </w:tabs>
        <w:rPr>
          <w:szCs w:val="28"/>
        </w:rPr>
      </w:pPr>
    </w:p>
    <w:p w:rsidR="000B4D94" w:rsidRDefault="000B4D94" w:rsidP="00873543">
      <w:pPr>
        <w:pStyle w:val="24"/>
        <w:tabs>
          <w:tab w:val="left" w:pos="7230"/>
        </w:tabs>
        <w:rPr>
          <w:szCs w:val="28"/>
        </w:rPr>
      </w:pPr>
    </w:p>
    <w:p w:rsidR="000B4D94" w:rsidRDefault="000B4D94" w:rsidP="00873543">
      <w:pPr>
        <w:pStyle w:val="24"/>
        <w:tabs>
          <w:tab w:val="left" w:pos="7230"/>
        </w:tabs>
        <w:rPr>
          <w:szCs w:val="28"/>
        </w:rPr>
      </w:pPr>
    </w:p>
    <w:p w:rsidR="000B4D94" w:rsidRDefault="000B4D94" w:rsidP="00873543">
      <w:pPr>
        <w:pStyle w:val="24"/>
        <w:tabs>
          <w:tab w:val="left" w:pos="7230"/>
        </w:tabs>
        <w:rPr>
          <w:szCs w:val="28"/>
        </w:rPr>
      </w:pPr>
    </w:p>
    <w:p w:rsidR="000B4D94" w:rsidRDefault="000B4D94" w:rsidP="00873543">
      <w:pPr>
        <w:pStyle w:val="24"/>
        <w:tabs>
          <w:tab w:val="left" w:pos="7230"/>
        </w:tabs>
        <w:rPr>
          <w:szCs w:val="28"/>
        </w:rPr>
      </w:pPr>
    </w:p>
    <w:p w:rsidR="000B4D94" w:rsidRDefault="000B4D94" w:rsidP="00873543">
      <w:pPr>
        <w:pStyle w:val="24"/>
        <w:tabs>
          <w:tab w:val="left" w:pos="7230"/>
        </w:tabs>
        <w:rPr>
          <w:szCs w:val="28"/>
        </w:rPr>
      </w:pPr>
    </w:p>
    <w:p w:rsidR="000B4D94" w:rsidRDefault="000B4D94" w:rsidP="00873543">
      <w:pPr>
        <w:pStyle w:val="24"/>
        <w:tabs>
          <w:tab w:val="left" w:pos="7230"/>
        </w:tabs>
        <w:rPr>
          <w:szCs w:val="28"/>
        </w:rPr>
      </w:pPr>
    </w:p>
    <w:p w:rsidR="00873543" w:rsidRPr="00A90769" w:rsidRDefault="00873543" w:rsidP="00873543">
      <w:pPr>
        <w:spacing w:after="0"/>
        <w:rPr>
          <w:rFonts w:ascii="Times New Roman" w:hAnsi="Times New Roman" w:cs="Times New Roman"/>
          <w:sz w:val="28"/>
          <w:szCs w:val="28"/>
        </w:rPr>
      </w:pPr>
      <w:r w:rsidRPr="00A90769">
        <w:rPr>
          <w:rFonts w:ascii="Times New Roman" w:hAnsi="Times New Roman" w:cs="Times New Roman"/>
          <w:sz w:val="28"/>
          <w:szCs w:val="28"/>
        </w:rPr>
        <w:lastRenderedPageBreak/>
        <w:t xml:space="preserve">Форма </w:t>
      </w:r>
      <w:r>
        <w:rPr>
          <w:rFonts w:ascii="Times New Roman" w:hAnsi="Times New Roman" w:cs="Times New Roman"/>
          <w:sz w:val="28"/>
          <w:szCs w:val="28"/>
        </w:rPr>
        <w:t>5</w:t>
      </w:r>
    </w:p>
    <w:p w:rsidR="00873543" w:rsidRPr="00BD31D5" w:rsidRDefault="00873543" w:rsidP="00873543">
      <w:pPr>
        <w:spacing w:after="0"/>
        <w:rPr>
          <w:rFonts w:ascii="Times New Roman" w:hAnsi="Times New Roman" w:cs="Times New Roman"/>
        </w:rPr>
      </w:pPr>
    </w:p>
    <w:p w:rsidR="00873543" w:rsidRPr="00FC2FEA" w:rsidRDefault="00873543" w:rsidP="00873543">
      <w:pPr>
        <w:keepNext/>
        <w:spacing w:after="0" w:line="240" w:lineRule="auto"/>
        <w:ind w:left="2835"/>
        <w:jc w:val="both"/>
        <w:outlineLvl w:val="5"/>
        <w:rPr>
          <w:rFonts w:ascii="Times New Roman" w:hAnsi="Times New Roman" w:cs="Times New Roman"/>
          <w:sz w:val="28"/>
          <w:szCs w:val="28"/>
        </w:rPr>
      </w:pPr>
      <w:r w:rsidRPr="00FC2FEA">
        <w:rPr>
          <w:rFonts w:ascii="Times New Roman" w:hAnsi="Times New Roman" w:cs="Times New Roman"/>
          <w:sz w:val="28"/>
          <w:szCs w:val="28"/>
        </w:rPr>
        <w:t xml:space="preserve">Руководителю КГКУ «Камчатский центр по выплате </w:t>
      </w:r>
    </w:p>
    <w:p w:rsidR="00873543" w:rsidRPr="00FC2FEA" w:rsidRDefault="00873543" w:rsidP="00873543">
      <w:pPr>
        <w:keepNext/>
        <w:spacing w:after="0" w:line="240" w:lineRule="auto"/>
        <w:ind w:left="2835"/>
        <w:jc w:val="both"/>
        <w:outlineLvl w:val="5"/>
        <w:rPr>
          <w:rFonts w:ascii="Times New Roman" w:hAnsi="Times New Roman" w:cs="Times New Roman"/>
          <w:sz w:val="28"/>
          <w:szCs w:val="28"/>
        </w:rPr>
      </w:pPr>
      <w:r w:rsidRPr="00FC2FEA">
        <w:rPr>
          <w:rFonts w:ascii="Times New Roman" w:hAnsi="Times New Roman" w:cs="Times New Roman"/>
          <w:sz w:val="28"/>
          <w:szCs w:val="28"/>
        </w:rPr>
        <w:t>государственных и социальных пособий»</w:t>
      </w:r>
    </w:p>
    <w:p w:rsidR="00873543" w:rsidRPr="00FC2FEA" w:rsidRDefault="00873543" w:rsidP="00873543">
      <w:pPr>
        <w:keepNext/>
        <w:spacing w:after="0" w:line="240" w:lineRule="auto"/>
        <w:ind w:left="2835"/>
        <w:jc w:val="both"/>
        <w:outlineLvl w:val="5"/>
        <w:rPr>
          <w:rFonts w:ascii="Times New Roman" w:hAnsi="Times New Roman" w:cs="Times New Roman"/>
          <w:b/>
          <w:sz w:val="28"/>
          <w:szCs w:val="28"/>
        </w:rPr>
      </w:pPr>
      <w:r w:rsidRPr="00FC2FEA">
        <w:rPr>
          <w:rFonts w:ascii="Times New Roman" w:hAnsi="Times New Roman" w:cs="Times New Roman"/>
          <w:sz w:val="28"/>
          <w:szCs w:val="28"/>
        </w:rPr>
        <w:t>от _________________________________</w:t>
      </w:r>
      <w:r>
        <w:rPr>
          <w:rFonts w:ascii="Times New Roman" w:hAnsi="Times New Roman" w:cs="Times New Roman"/>
          <w:sz w:val="28"/>
          <w:szCs w:val="28"/>
        </w:rPr>
        <w:t>____</w:t>
      </w:r>
      <w:r w:rsidRPr="00FC2FEA">
        <w:rPr>
          <w:rFonts w:ascii="Times New Roman" w:hAnsi="Times New Roman" w:cs="Times New Roman"/>
          <w:sz w:val="28"/>
          <w:szCs w:val="28"/>
        </w:rPr>
        <w:t>___________</w:t>
      </w:r>
    </w:p>
    <w:p w:rsidR="00873543" w:rsidRPr="00A90769" w:rsidRDefault="00873543" w:rsidP="00873543">
      <w:pPr>
        <w:spacing w:after="0" w:line="240" w:lineRule="auto"/>
        <w:ind w:left="2835"/>
        <w:jc w:val="center"/>
        <w:rPr>
          <w:rFonts w:ascii="Times New Roman" w:hAnsi="Times New Roman" w:cs="Times New Roman"/>
          <w:i/>
        </w:rPr>
      </w:pPr>
      <w:r w:rsidRPr="00A90769">
        <w:rPr>
          <w:rFonts w:ascii="Times New Roman" w:hAnsi="Times New Roman" w:cs="Times New Roman"/>
          <w:i/>
        </w:rPr>
        <w:t>(фамилия, имя, отчество)</w:t>
      </w:r>
    </w:p>
    <w:p w:rsidR="00873543" w:rsidRPr="00FC2FEA" w:rsidRDefault="00873543" w:rsidP="00873543">
      <w:pPr>
        <w:spacing w:after="0" w:line="240" w:lineRule="auto"/>
        <w:ind w:left="2835"/>
        <w:jc w:val="center"/>
        <w:rPr>
          <w:rFonts w:ascii="Times New Roman" w:hAnsi="Times New Roman" w:cs="Times New Roman"/>
          <w:sz w:val="28"/>
          <w:szCs w:val="28"/>
        </w:rPr>
      </w:pPr>
      <w:r w:rsidRPr="00FC2FEA">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FC2FEA">
        <w:rPr>
          <w:rFonts w:ascii="Times New Roman" w:hAnsi="Times New Roman" w:cs="Times New Roman"/>
          <w:sz w:val="28"/>
          <w:szCs w:val="28"/>
        </w:rPr>
        <w:t xml:space="preserve">________,   </w:t>
      </w:r>
    </w:p>
    <w:p w:rsidR="00873543" w:rsidRPr="00FC2FEA" w:rsidRDefault="00873543" w:rsidP="00873543">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(ранее) зарегистрированного по месту жительства (пребывания) по адресу: ___</w:t>
      </w:r>
      <w:r>
        <w:rPr>
          <w:rFonts w:ascii="Times New Roman" w:hAnsi="Times New Roman" w:cs="Times New Roman"/>
          <w:sz w:val="28"/>
          <w:szCs w:val="28"/>
        </w:rPr>
        <w:t>____</w:t>
      </w:r>
      <w:r w:rsidRPr="00FC2FEA">
        <w:rPr>
          <w:rFonts w:ascii="Times New Roman" w:hAnsi="Times New Roman" w:cs="Times New Roman"/>
          <w:sz w:val="28"/>
          <w:szCs w:val="28"/>
        </w:rPr>
        <w:t>___________________,</w:t>
      </w:r>
    </w:p>
    <w:p w:rsidR="00873543" w:rsidRPr="00A90769" w:rsidRDefault="00873543" w:rsidP="00873543">
      <w:pPr>
        <w:spacing w:after="0" w:line="240" w:lineRule="auto"/>
        <w:ind w:left="2835"/>
        <w:jc w:val="center"/>
        <w:rPr>
          <w:rFonts w:ascii="Times New Roman" w:hAnsi="Times New Roman" w:cs="Times New Roman"/>
          <w:i/>
        </w:rPr>
      </w:pPr>
      <w:r w:rsidRPr="00A90769">
        <w:rPr>
          <w:rFonts w:ascii="Times New Roman" w:hAnsi="Times New Roman" w:cs="Times New Roman"/>
          <w:i/>
        </w:rPr>
        <w:t xml:space="preserve">                                    (населенный пункт)</w:t>
      </w:r>
    </w:p>
    <w:p w:rsidR="00873543" w:rsidRPr="00FC2FEA" w:rsidRDefault="00873543" w:rsidP="00873543">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ул.________</w:t>
      </w:r>
      <w:r>
        <w:rPr>
          <w:rFonts w:ascii="Times New Roman" w:hAnsi="Times New Roman" w:cs="Times New Roman"/>
          <w:sz w:val="28"/>
          <w:szCs w:val="28"/>
        </w:rPr>
        <w:t>_</w:t>
      </w:r>
      <w:r w:rsidRPr="00FC2FEA">
        <w:rPr>
          <w:rFonts w:ascii="Times New Roman" w:hAnsi="Times New Roman" w:cs="Times New Roman"/>
          <w:sz w:val="28"/>
          <w:szCs w:val="28"/>
        </w:rPr>
        <w:t>__________</w:t>
      </w:r>
      <w:r>
        <w:rPr>
          <w:rFonts w:ascii="Times New Roman" w:hAnsi="Times New Roman" w:cs="Times New Roman"/>
          <w:sz w:val="28"/>
          <w:szCs w:val="28"/>
        </w:rPr>
        <w:t>____</w:t>
      </w:r>
      <w:r w:rsidRPr="00FC2FEA">
        <w:rPr>
          <w:rFonts w:ascii="Times New Roman" w:hAnsi="Times New Roman" w:cs="Times New Roman"/>
          <w:sz w:val="28"/>
          <w:szCs w:val="28"/>
        </w:rPr>
        <w:t>_______, д. ____, кв. ____,</w:t>
      </w:r>
    </w:p>
    <w:p w:rsidR="00873543" w:rsidRPr="00FC2FEA" w:rsidRDefault="00873543" w:rsidP="00873543">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проживающего по адресу: _____</w:t>
      </w:r>
      <w:r>
        <w:rPr>
          <w:rFonts w:ascii="Times New Roman" w:hAnsi="Times New Roman" w:cs="Times New Roman"/>
          <w:sz w:val="28"/>
          <w:szCs w:val="28"/>
        </w:rPr>
        <w:t>____</w:t>
      </w:r>
      <w:r w:rsidRPr="00FC2FEA">
        <w:rPr>
          <w:rFonts w:ascii="Times New Roman" w:hAnsi="Times New Roman" w:cs="Times New Roman"/>
          <w:sz w:val="28"/>
          <w:szCs w:val="28"/>
        </w:rPr>
        <w:t>________________,</w:t>
      </w:r>
    </w:p>
    <w:p w:rsidR="00873543" w:rsidRPr="00A90769" w:rsidRDefault="00873543" w:rsidP="00873543">
      <w:pPr>
        <w:spacing w:after="0" w:line="240" w:lineRule="auto"/>
        <w:ind w:left="2835"/>
        <w:jc w:val="center"/>
        <w:rPr>
          <w:rFonts w:ascii="Times New Roman" w:hAnsi="Times New Roman" w:cs="Times New Roman"/>
          <w:i/>
        </w:rPr>
      </w:pPr>
      <w:r w:rsidRPr="00A90769">
        <w:rPr>
          <w:rFonts w:ascii="Times New Roman" w:hAnsi="Times New Roman" w:cs="Times New Roman"/>
          <w:i/>
        </w:rPr>
        <w:t xml:space="preserve">                                    (населенный пункт)</w:t>
      </w:r>
    </w:p>
    <w:p w:rsidR="00873543" w:rsidRPr="00FC2FEA" w:rsidRDefault="00873543" w:rsidP="00873543">
      <w:pPr>
        <w:spacing w:after="0" w:line="240" w:lineRule="auto"/>
        <w:ind w:left="2835"/>
        <w:jc w:val="both"/>
        <w:rPr>
          <w:rFonts w:ascii="Times New Roman" w:hAnsi="Times New Roman" w:cs="Times New Roman"/>
          <w:sz w:val="28"/>
          <w:szCs w:val="28"/>
        </w:rPr>
      </w:pPr>
      <w:r w:rsidRPr="00FC2FEA">
        <w:rPr>
          <w:rFonts w:ascii="Times New Roman" w:hAnsi="Times New Roman" w:cs="Times New Roman"/>
          <w:sz w:val="28"/>
          <w:szCs w:val="28"/>
        </w:rPr>
        <w:t>ул._______</w:t>
      </w:r>
      <w:r>
        <w:rPr>
          <w:rFonts w:ascii="Times New Roman" w:hAnsi="Times New Roman" w:cs="Times New Roman"/>
          <w:sz w:val="28"/>
          <w:szCs w:val="28"/>
        </w:rPr>
        <w:t>__</w:t>
      </w:r>
      <w:r w:rsidRPr="00FC2FEA">
        <w:rPr>
          <w:rFonts w:ascii="Times New Roman" w:hAnsi="Times New Roman" w:cs="Times New Roman"/>
          <w:sz w:val="28"/>
          <w:szCs w:val="28"/>
        </w:rPr>
        <w:t>____</w:t>
      </w:r>
      <w:r>
        <w:rPr>
          <w:rFonts w:ascii="Times New Roman" w:hAnsi="Times New Roman" w:cs="Times New Roman"/>
          <w:sz w:val="28"/>
          <w:szCs w:val="28"/>
        </w:rPr>
        <w:t>____</w:t>
      </w:r>
      <w:r w:rsidRPr="00FC2FEA">
        <w:rPr>
          <w:rFonts w:ascii="Times New Roman" w:hAnsi="Times New Roman" w:cs="Times New Roman"/>
          <w:sz w:val="28"/>
          <w:szCs w:val="28"/>
        </w:rPr>
        <w:t>_____________, д. ____, кв. ____,</w:t>
      </w:r>
    </w:p>
    <w:p w:rsidR="00873543" w:rsidRPr="00FC2FEA" w:rsidRDefault="00873543" w:rsidP="00873543">
      <w:pPr>
        <w:spacing w:after="0" w:line="240" w:lineRule="auto"/>
        <w:ind w:left="2835"/>
        <w:rPr>
          <w:rFonts w:ascii="Times New Roman" w:hAnsi="Times New Roman" w:cs="Times New Roman"/>
          <w:sz w:val="28"/>
          <w:szCs w:val="28"/>
        </w:rPr>
      </w:pPr>
      <w:r w:rsidRPr="00FC2FEA">
        <w:rPr>
          <w:rFonts w:ascii="Times New Roman" w:hAnsi="Times New Roman" w:cs="Times New Roman"/>
          <w:sz w:val="28"/>
          <w:szCs w:val="28"/>
        </w:rPr>
        <w:t xml:space="preserve">                                                      </w:t>
      </w:r>
    </w:p>
    <w:p w:rsidR="00873543" w:rsidRPr="00FC2FEA" w:rsidRDefault="00873543" w:rsidP="00873543">
      <w:pPr>
        <w:spacing w:after="0" w:line="240" w:lineRule="auto"/>
        <w:ind w:left="2835"/>
        <w:rPr>
          <w:rFonts w:ascii="Times New Roman" w:hAnsi="Times New Roman" w:cs="Times New Roman"/>
          <w:sz w:val="28"/>
          <w:szCs w:val="28"/>
        </w:rPr>
      </w:pPr>
      <w:r w:rsidRPr="00FC2FEA">
        <w:rPr>
          <w:rFonts w:ascii="Times New Roman" w:hAnsi="Times New Roman" w:cs="Times New Roman"/>
          <w:sz w:val="28"/>
          <w:szCs w:val="28"/>
        </w:rPr>
        <w:t>тел. сотовый ___</w:t>
      </w:r>
      <w:r>
        <w:rPr>
          <w:rFonts w:ascii="Times New Roman" w:hAnsi="Times New Roman" w:cs="Times New Roman"/>
          <w:sz w:val="28"/>
          <w:szCs w:val="28"/>
        </w:rPr>
        <w:t>____</w:t>
      </w:r>
      <w:r w:rsidRPr="00FC2FEA">
        <w:rPr>
          <w:rFonts w:ascii="Times New Roman" w:hAnsi="Times New Roman" w:cs="Times New Roman"/>
          <w:sz w:val="28"/>
          <w:szCs w:val="28"/>
        </w:rPr>
        <w:t>___</w:t>
      </w:r>
      <w:r>
        <w:rPr>
          <w:rFonts w:ascii="Times New Roman" w:hAnsi="Times New Roman" w:cs="Times New Roman"/>
          <w:sz w:val="28"/>
          <w:szCs w:val="28"/>
        </w:rPr>
        <w:t>_</w:t>
      </w:r>
      <w:r w:rsidRPr="00FC2FEA">
        <w:rPr>
          <w:rFonts w:ascii="Times New Roman" w:hAnsi="Times New Roman" w:cs="Times New Roman"/>
          <w:sz w:val="28"/>
          <w:szCs w:val="28"/>
        </w:rPr>
        <w:t>___ тел. домашний _________</w:t>
      </w:r>
    </w:p>
    <w:p w:rsidR="00873543" w:rsidRDefault="00873543" w:rsidP="00873543">
      <w:pPr>
        <w:keepNext/>
        <w:spacing w:after="0"/>
        <w:jc w:val="center"/>
        <w:outlineLvl w:val="5"/>
        <w:rPr>
          <w:rFonts w:ascii="Times New Roman" w:hAnsi="Times New Roman" w:cs="Times New Roman"/>
          <w:b/>
          <w:sz w:val="28"/>
          <w:szCs w:val="28"/>
        </w:rPr>
      </w:pPr>
    </w:p>
    <w:p w:rsidR="00873543" w:rsidRPr="00BD31D5" w:rsidRDefault="00873543" w:rsidP="00873543">
      <w:pPr>
        <w:keepNext/>
        <w:spacing w:after="0"/>
        <w:jc w:val="center"/>
        <w:outlineLvl w:val="5"/>
        <w:rPr>
          <w:rFonts w:ascii="Times New Roman" w:hAnsi="Times New Roman" w:cs="Times New Roman"/>
          <w:b/>
          <w:sz w:val="28"/>
          <w:szCs w:val="28"/>
        </w:rPr>
      </w:pPr>
      <w:r w:rsidRPr="00BD31D5">
        <w:rPr>
          <w:rFonts w:ascii="Times New Roman" w:hAnsi="Times New Roman" w:cs="Times New Roman"/>
          <w:b/>
          <w:sz w:val="28"/>
          <w:szCs w:val="28"/>
        </w:rPr>
        <w:t>ЗАЯВЛЕНИЕ</w:t>
      </w:r>
    </w:p>
    <w:p w:rsidR="00873543" w:rsidRPr="00BD31D5" w:rsidRDefault="00873543" w:rsidP="00873543">
      <w:pPr>
        <w:spacing w:after="0"/>
        <w:ind w:firstLine="709"/>
        <w:jc w:val="both"/>
        <w:rPr>
          <w:rFonts w:ascii="Times New Roman" w:hAnsi="Times New Roman" w:cs="Times New Roman"/>
          <w:sz w:val="28"/>
          <w:szCs w:val="28"/>
        </w:rPr>
      </w:pPr>
      <w:r w:rsidRPr="00BD31D5">
        <w:rPr>
          <w:rFonts w:ascii="Times New Roman" w:hAnsi="Times New Roman" w:cs="Times New Roman"/>
          <w:sz w:val="28"/>
          <w:szCs w:val="28"/>
        </w:rPr>
        <w:t xml:space="preserve">Прошу </w:t>
      </w:r>
      <w:r w:rsidRPr="00BD31D5">
        <w:rPr>
          <w:rFonts w:ascii="Times New Roman" w:hAnsi="Times New Roman" w:cs="Times New Roman"/>
          <w:b/>
          <w:sz w:val="28"/>
          <w:szCs w:val="28"/>
        </w:rPr>
        <w:t>прекратить</w:t>
      </w:r>
      <w:r w:rsidRPr="00BD31D5">
        <w:rPr>
          <w:rFonts w:ascii="Times New Roman" w:hAnsi="Times New Roman" w:cs="Times New Roman"/>
          <w:sz w:val="28"/>
          <w:szCs w:val="28"/>
        </w:rPr>
        <w:t xml:space="preserve"> с «_____» ____________________ 20__года</w:t>
      </w:r>
      <w:r w:rsidRPr="00BD31D5">
        <w:rPr>
          <w:rFonts w:ascii="Times New Roman" w:hAnsi="Times New Roman" w:cs="Times New Roman"/>
          <w:b/>
          <w:sz w:val="28"/>
          <w:szCs w:val="28"/>
        </w:rPr>
        <w:t xml:space="preserve"> предоставление</w:t>
      </w:r>
      <w:r w:rsidRPr="00BD31D5">
        <w:rPr>
          <w:rFonts w:ascii="Times New Roman" w:hAnsi="Times New Roman" w:cs="Times New Roman"/>
          <w:sz w:val="28"/>
          <w:szCs w:val="28"/>
        </w:rPr>
        <w:t xml:space="preserve"> денежных выплат_____________</w:t>
      </w:r>
      <w:r>
        <w:rPr>
          <w:rFonts w:ascii="Times New Roman" w:hAnsi="Times New Roman" w:cs="Times New Roman"/>
          <w:sz w:val="28"/>
          <w:szCs w:val="28"/>
        </w:rPr>
        <w:t>____</w:t>
      </w:r>
      <w:r w:rsidRPr="00BD31D5">
        <w:rPr>
          <w:rFonts w:ascii="Times New Roman" w:hAnsi="Times New Roman" w:cs="Times New Roman"/>
          <w:sz w:val="28"/>
          <w:szCs w:val="28"/>
        </w:rPr>
        <w:t>_____________________</w:t>
      </w:r>
    </w:p>
    <w:p w:rsidR="00873543" w:rsidRPr="00BD31D5" w:rsidRDefault="00873543" w:rsidP="00873543">
      <w:pPr>
        <w:spacing w:after="0"/>
        <w:jc w:val="both"/>
        <w:rPr>
          <w:rFonts w:ascii="Times New Roman" w:hAnsi="Times New Roman" w:cs="Times New Roman"/>
          <w:sz w:val="28"/>
          <w:szCs w:val="28"/>
        </w:rPr>
      </w:pPr>
      <w:r w:rsidRPr="00BD31D5">
        <w:rPr>
          <w:rFonts w:ascii="Times New Roman" w:hAnsi="Times New Roman" w:cs="Times New Roman"/>
          <w:sz w:val="28"/>
          <w:szCs w:val="28"/>
        </w:rPr>
        <w:t>__________________________________________________</w:t>
      </w:r>
      <w:r>
        <w:rPr>
          <w:rFonts w:ascii="Times New Roman" w:hAnsi="Times New Roman" w:cs="Times New Roman"/>
          <w:sz w:val="28"/>
          <w:szCs w:val="28"/>
        </w:rPr>
        <w:t>____</w:t>
      </w:r>
      <w:r w:rsidRPr="00BD31D5">
        <w:rPr>
          <w:rFonts w:ascii="Times New Roman" w:hAnsi="Times New Roman" w:cs="Times New Roman"/>
          <w:sz w:val="28"/>
          <w:szCs w:val="28"/>
        </w:rPr>
        <w:t>______________</w:t>
      </w:r>
    </w:p>
    <w:p w:rsidR="00873543" w:rsidRPr="00A90769" w:rsidRDefault="00873543" w:rsidP="00873543">
      <w:pPr>
        <w:spacing w:after="0"/>
        <w:jc w:val="center"/>
        <w:rPr>
          <w:rFonts w:ascii="Times New Roman" w:hAnsi="Times New Roman" w:cs="Times New Roman"/>
          <w:i/>
          <w:sz w:val="24"/>
          <w:szCs w:val="24"/>
        </w:rPr>
      </w:pPr>
      <w:r w:rsidRPr="00A90769">
        <w:rPr>
          <w:rFonts w:ascii="Times New Roman" w:hAnsi="Times New Roman" w:cs="Times New Roman"/>
          <w:i/>
          <w:sz w:val="24"/>
          <w:szCs w:val="24"/>
        </w:rPr>
        <w:t>(в случае получения на ребенка (детей); опекаемого; лица, находящегося под попечительством, - указать Ф.И.О.)</w:t>
      </w:r>
    </w:p>
    <w:p w:rsidR="00873543" w:rsidRPr="00BD31D5" w:rsidRDefault="00873543" w:rsidP="00873543">
      <w:pPr>
        <w:spacing w:after="0"/>
        <w:jc w:val="both"/>
        <w:rPr>
          <w:rFonts w:ascii="Times New Roman" w:hAnsi="Times New Roman" w:cs="Times New Roman"/>
          <w:b/>
          <w:sz w:val="28"/>
          <w:szCs w:val="28"/>
        </w:rPr>
      </w:pPr>
      <w:r w:rsidRPr="00BD31D5">
        <w:rPr>
          <w:rFonts w:ascii="Times New Roman" w:hAnsi="Times New Roman" w:cs="Times New Roman"/>
          <w:b/>
          <w:sz w:val="28"/>
          <w:szCs w:val="28"/>
        </w:rPr>
        <w:t>по льготной категории ____________________</w:t>
      </w:r>
      <w:r>
        <w:rPr>
          <w:rFonts w:ascii="Times New Roman" w:hAnsi="Times New Roman" w:cs="Times New Roman"/>
          <w:b/>
          <w:sz w:val="28"/>
          <w:szCs w:val="28"/>
        </w:rPr>
        <w:t>____</w:t>
      </w:r>
      <w:r w:rsidRPr="00BD31D5">
        <w:rPr>
          <w:rFonts w:ascii="Times New Roman" w:hAnsi="Times New Roman" w:cs="Times New Roman"/>
          <w:b/>
          <w:sz w:val="28"/>
          <w:szCs w:val="28"/>
        </w:rPr>
        <w:t>_____________</w:t>
      </w:r>
      <w:r>
        <w:rPr>
          <w:rFonts w:ascii="Times New Roman" w:hAnsi="Times New Roman" w:cs="Times New Roman"/>
          <w:b/>
          <w:sz w:val="28"/>
          <w:szCs w:val="28"/>
        </w:rPr>
        <w:t>_________</w:t>
      </w:r>
      <w:r w:rsidRPr="00BD31D5">
        <w:rPr>
          <w:rFonts w:ascii="Times New Roman" w:hAnsi="Times New Roman" w:cs="Times New Roman"/>
          <w:b/>
          <w:sz w:val="28"/>
          <w:szCs w:val="28"/>
        </w:rPr>
        <w:t>_</w:t>
      </w:r>
    </w:p>
    <w:p w:rsidR="00873543" w:rsidRPr="004D3517" w:rsidRDefault="00873543" w:rsidP="00873543">
      <w:pPr>
        <w:numPr>
          <w:ilvl w:val="0"/>
          <w:numId w:val="9"/>
        </w:numPr>
        <w:tabs>
          <w:tab w:val="left"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 xml:space="preserve">денежной </w:t>
      </w:r>
      <w:r>
        <w:rPr>
          <w:rFonts w:ascii="Times New Roman" w:hAnsi="Times New Roman" w:cs="Times New Roman"/>
          <w:i/>
          <w:sz w:val="28"/>
          <w:szCs w:val="28"/>
        </w:rPr>
        <w:t xml:space="preserve">(ежемесячной денежной) </w:t>
      </w:r>
      <w:r w:rsidRPr="00BD31D5">
        <w:rPr>
          <w:rFonts w:ascii="Times New Roman" w:hAnsi="Times New Roman" w:cs="Times New Roman"/>
          <w:i/>
          <w:sz w:val="28"/>
          <w:szCs w:val="28"/>
        </w:rPr>
        <w:t>компенсации</w:t>
      </w:r>
      <w:r w:rsidRPr="00BD31D5">
        <w:rPr>
          <w:rFonts w:ascii="Times New Roman" w:hAnsi="Times New Roman" w:cs="Times New Roman"/>
          <w:sz w:val="28"/>
          <w:szCs w:val="28"/>
        </w:rPr>
        <w:t xml:space="preserve"> </w:t>
      </w:r>
      <w:r w:rsidRPr="004D3517">
        <w:rPr>
          <w:rFonts w:ascii="Times New Roman" w:hAnsi="Times New Roman" w:cs="Times New Roman"/>
          <w:i/>
          <w:sz w:val="28"/>
          <w:szCs w:val="28"/>
        </w:rPr>
        <w:t>части платы за жилое помещение и (или) коммунальные услуги;</w:t>
      </w:r>
    </w:p>
    <w:p w:rsidR="00873543" w:rsidRPr="00BD31D5" w:rsidRDefault="00873543" w:rsidP="00873543">
      <w:pPr>
        <w:numPr>
          <w:ilvl w:val="0"/>
          <w:numId w:val="9"/>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 xml:space="preserve">денежной </w:t>
      </w:r>
      <w:r>
        <w:rPr>
          <w:rFonts w:ascii="Times New Roman" w:hAnsi="Times New Roman" w:cs="Times New Roman"/>
          <w:i/>
          <w:sz w:val="28"/>
          <w:szCs w:val="28"/>
        </w:rPr>
        <w:t xml:space="preserve">(ежемесячной денежной) </w:t>
      </w:r>
      <w:r w:rsidRPr="00BD31D5">
        <w:rPr>
          <w:rFonts w:ascii="Times New Roman" w:hAnsi="Times New Roman" w:cs="Times New Roman"/>
          <w:i/>
          <w:sz w:val="28"/>
          <w:szCs w:val="28"/>
        </w:rPr>
        <w:t>компенсации на капитальный ремонт</w:t>
      </w:r>
      <w:r w:rsidRPr="00BD31D5">
        <w:rPr>
          <w:rFonts w:ascii="Times New Roman" w:hAnsi="Times New Roman" w:cs="Times New Roman"/>
          <w:sz w:val="28"/>
          <w:szCs w:val="28"/>
        </w:rPr>
        <w:t>;</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денежной выплаты (ЕДВ);</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ежегодной денежной выплаты (донорам);</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социальной выплаты;</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 xml:space="preserve">региональной социальной доплаты к пенсии; </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ежемесячного пособия на ребенка (детей);</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ежемесячного пособия по уходу за ребенком;</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социальной выплаты (ЕСВ) многодетным семьям на детей;</w:t>
      </w:r>
    </w:p>
    <w:p w:rsidR="00873543" w:rsidRPr="00BD31D5" w:rsidRDefault="00873543" w:rsidP="00873543">
      <w:pPr>
        <w:numPr>
          <w:ilvl w:val="0"/>
          <w:numId w:val="10"/>
        </w:numPr>
        <w:tabs>
          <w:tab w:val="left" w:pos="142"/>
          <w:tab w:val="left" w:pos="284"/>
        </w:tabs>
        <w:spacing w:after="0" w:line="240" w:lineRule="auto"/>
        <w:ind w:left="0" w:firstLine="0"/>
        <w:contextualSpacing/>
        <w:jc w:val="both"/>
        <w:rPr>
          <w:rFonts w:ascii="Times New Roman" w:hAnsi="Times New Roman" w:cs="Times New Roman"/>
          <w:i/>
          <w:sz w:val="28"/>
          <w:szCs w:val="28"/>
        </w:rPr>
      </w:pPr>
      <w:r w:rsidRPr="00BD31D5">
        <w:rPr>
          <w:rFonts w:ascii="Times New Roman" w:hAnsi="Times New Roman" w:cs="Times New Roman"/>
          <w:sz w:val="28"/>
          <w:szCs w:val="28"/>
        </w:rPr>
        <w:t>е</w:t>
      </w:r>
      <w:r w:rsidRPr="00BD31D5">
        <w:rPr>
          <w:rFonts w:ascii="Times New Roman" w:hAnsi="Times New Roman" w:cs="Times New Roman"/>
          <w:i/>
          <w:sz w:val="28"/>
          <w:szCs w:val="28"/>
        </w:rPr>
        <w:t>жемесячной денежной выплаты до 3-х лет на ребенка (детей);</w:t>
      </w:r>
    </w:p>
    <w:p w:rsidR="00873543" w:rsidRPr="00BD31D5" w:rsidRDefault="00873543" w:rsidP="00873543">
      <w:pPr>
        <w:numPr>
          <w:ilvl w:val="0"/>
          <w:numId w:val="9"/>
        </w:numPr>
        <w:tabs>
          <w:tab w:val="clear" w:pos="928"/>
          <w:tab w:val="left" w:pos="142"/>
          <w:tab w:val="left" w:pos="284"/>
          <w:tab w:val="num" w:pos="426"/>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дополнительного ежемесячного пособия при одновременном рождении (усыновлении) двух и более детей;</w:t>
      </w:r>
    </w:p>
    <w:p w:rsidR="00873543" w:rsidRPr="00BD31D5" w:rsidRDefault="00873543" w:rsidP="00873543">
      <w:pPr>
        <w:numPr>
          <w:ilvl w:val="0"/>
          <w:numId w:val="9"/>
        </w:numPr>
        <w:tabs>
          <w:tab w:val="left" w:pos="142"/>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беременных женщин;</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i/>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матерей, осуществляющих кормление ребенка грудным молоком;</w:t>
      </w:r>
    </w:p>
    <w:p w:rsidR="00873543" w:rsidRPr="00BD31D5" w:rsidRDefault="00873543" w:rsidP="00873543">
      <w:pPr>
        <w:numPr>
          <w:ilvl w:val="0"/>
          <w:numId w:val="9"/>
        </w:numPr>
        <w:tabs>
          <w:tab w:val="num"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i/>
          <w:sz w:val="28"/>
          <w:szCs w:val="28"/>
        </w:rPr>
        <w:t>ежемесячной денежной выплаты на обеспечение полноценным питанием детей в возрасте от рождения до 3-х лет на ребенка (детей);</w:t>
      </w:r>
    </w:p>
    <w:p w:rsidR="00873543" w:rsidRPr="00BD31D5" w:rsidRDefault="00873543" w:rsidP="00873543">
      <w:pPr>
        <w:numPr>
          <w:ilvl w:val="0"/>
          <w:numId w:val="9"/>
        </w:numPr>
        <w:tabs>
          <w:tab w:val="clear" w:pos="928"/>
          <w:tab w:val="num" w:pos="284"/>
        </w:tabs>
        <w:spacing w:after="0" w:line="240" w:lineRule="auto"/>
        <w:ind w:left="0" w:hanging="284"/>
        <w:jc w:val="both"/>
        <w:rPr>
          <w:rFonts w:ascii="Times New Roman" w:hAnsi="Times New Roman" w:cs="Times New Roman"/>
          <w:sz w:val="28"/>
          <w:szCs w:val="28"/>
        </w:rPr>
      </w:pPr>
      <w:r w:rsidRPr="00BD31D5">
        <w:rPr>
          <w:rFonts w:ascii="Times New Roman" w:hAnsi="Times New Roman" w:cs="Times New Roman"/>
          <w:i/>
          <w:sz w:val="28"/>
          <w:szCs w:val="28"/>
        </w:rPr>
        <w:t>ежемесячно</w:t>
      </w:r>
      <w:r>
        <w:rPr>
          <w:rFonts w:ascii="Times New Roman" w:hAnsi="Times New Roman" w:cs="Times New Roman"/>
          <w:i/>
          <w:sz w:val="28"/>
          <w:szCs w:val="28"/>
        </w:rPr>
        <w:t>го</w:t>
      </w:r>
      <w:r w:rsidRPr="00BD31D5">
        <w:rPr>
          <w:rFonts w:ascii="Times New Roman" w:hAnsi="Times New Roman" w:cs="Times New Roman"/>
          <w:i/>
          <w:sz w:val="28"/>
          <w:szCs w:val="28"/>
        </w:rPr>
        <w:t xml:space="preserve"> денежно</w:t>
      </w:r>
      <w:r>
        <w:rPr>
          <w:rFonts w:ascii="Times New Roman" w:hAnsi="Times New Roman" w:cs="Times New Roman"/>
          <w:i/>
          <w:sz w:val="28"/>
          <w:szCs w:val="28"/>
        </w:rPr>
        <w:t>го</w:t>
      </w:r>
      <w:r w:rsidRPr="00BD31D5">
        <w:rPr>
          <w:rFonts w:ascii="Times New Roman" w:hAnsi="Times New Roman" w:cs="Times New Roman"/>
          <w:i/>
          <w:sz w:val="28"/>
          <w:szCs w:val="28"/>
        </w:rPr>
        <w:t xml:space="preserve"> пособи</w:t>
      </w:r>
      <w:r>
        <w:rPr>
          <w:rFonts w:ascii="Times New Roman" w:hAnsi="Times New Roman" w:cs="Times New Roman"/>
          <w:i/>
          <w:sz w:val="28"/>
          <w:szCs w:val="28"/>
        </w:rPr>
        <w:t>я</w:t>
      </w:r>
      <w:r w:rsidRPr="00BD31D5">
        <w:rPr>
          <w:rFonts w:ascii="Times New Roman" w:hAnsi="Times New Roman" w:cs="Times New Roman"/>
          <w:i/>
          <w:sz w:val="28"/>
          <w:szCs w:val="28"/>
        </w:rPr>
        <w:t xml:space="preserve"> семьям, имеющим детей-инвалидов</w:t>
      </w:r>
    </w:p>
    <w:p w:rsidR="00873543" w:rsidRPr="00BD31D5" w:rsidRDefault="00873543" w:rsidP="00873543">
      <w:pPr>
        <w:spacing w:after="0"/>
        <w:jc w:val="both"/>
        <w:rPr>
          <w:rFonts w:ascii="Times New Roman" w:hAnsi="Times New Roman" w:cs="Times New Roman"/>
          <w:sz w:val="28"/>
          <w:szCs w:val="28"/>
        </w:rPr>
      </w:pPr>
      <w:r w:rsidRPr="00BD31D5">
        <w:rPr>
          <w:rFonts w:ascii="Times New Roman" w:hAnsi="Times New Roman" w:cs="Times New Roman"/>
          <w:b/>
          <w:sz w:val="28"/>
          <w:szCs w:val="28"/>
        </w:rPr>
        <w:lastRenderedPageBreak/>
        <w:t>в связи ________________________________________________</w:t>
      </w:r>
      <w:r>
        <w:rPr>
          <w:rFonts w:ascii="Times New Roman" w:hAnsi="Times New Roman" w:cs="Times New Roman"/>
          <w:b/>
          <w:sz w:val="28"/>
          <w:szCs w:val="28"/>
        </w:rPr>
        <w:t xml:space="preserve">        </w:t>
      </w:r>
      <w:r w:rsidRPr="00BD31D5">
        <w:rPr>
          <w:rFonts w:ascii="Times New Roman" w:hAnsi="Times New Roman" w:cs="Times New Roman"/>
          <w:b/>
          <w:sz w:val="28"/>
          <w:szCs w:val="28"/>
        </w:rPr>
        <w:t>_________</w:t>
      </w:r>
      <w:r w:rsidRPr="00BD31D5">
        <w:rPr>
          <w:rFonts w:ascii="Times New Roman" w:hAnsi="Times New Roman" w:cs="Times New Roman"/>
          <w:sz w:val="28"/>
          <w:szCs w:val="28"/>
        </w:rPr>
        <w:t xml:space="preserve">. </w:t>
      </w:r>
    </w:p>
    <w:p w:rsidR="00873543" w:rsidRPr="00BD31D5" w:rsidRDefault="00873543" w:rsidP="00873543">
      <w:pPr>
        <w:spacing w:after="0"/>
        <w:ind w:firstLine="709"/>
        <w:jc w:val="both"/>
        <w:rPr>
          <w:rFonts w:ascii="Times New Roman" w:hAnsi="Times New Roman" w:cs="Times New Roman"/>
          <w:sz w:val="28"/>
          <w:szCs w:val="28"/>
        </w:rPr>
      </w:pPr>
      <w:r w:rsidRPr="00BD31D5">
        <w:rPr>
          <w:rFonts w:ascii="Times New Roman" w:hAnsi="Times New Roman" w:cs="Times New Roman"/>
          <w:sz w:val="28"/>
          <w:szCs w:val="28"/>
        </w:rPr>
        <w:t>Денежные выплаты получал(а) через почтовое отделение связи</w:t>
      </w:r>
      <w:r>
        <w:rPr>
          <w:rFonts w:ascii="Times New Roman" w:hAnsi="Times New Roman" w:cs="Times New Roman"/>
          <w:sz w:val="28"/>
          <w:szCs w:val="28"/>
        </w:rPr>
        <w:t xml:space="preserve">                               </w:t>
      </w:r>
      <w:r w:rsidRPr="00BD31D5">
        <w:rPr>
          <w:rFonts w:ascii="Times New Roman" w:hAnsi="Times New Roman" w:cs="Times New Roman"/>
          <w:sz w:val="28"/>
          <w:szCs w:val="28"/>
        </w:rPr>
        <w:t xml:space="preserve"> № ________</w:t>
      </w:r>
      <w:proofErr w:type="gramStart"/>
      <w:r w:rsidRPr="00BD31D5">
        <w:rPr>
          <w:rFonts w:ascii="Times New Roman" w:hAnsi="Times New Roman" w:cs="Times New Roman"/>
          <w:sz w:val="28"/>
          <w:szCs w:val="28"/>
        </w:rPr>
        <w:t>_  (</w:t>
      </w:r>
      <w:proofErr w:type="gramEnd"/>
      <w:r w:rsidRPr="00BD31D5">
        <w:rPr>
          <w:rFonts w:ascii="Times New Roman" w:hAnsi="Times New Roman" w:cs="Times New Roman"/>
          <w:sz w:val="28"/>
          <w:szCs w:val="28"/>
        </w:rPr>
        <w:t>кредитное учреждение   № ______</w:t>
      </w:r>
      <w:r>
        <w:rPr>
          <w:rFonts w:ascii="Times New Roman" w:hAnsi="Times New Roman" w:cs="Times New Roman"/>
          <w:sz w:val="28"/>
          <w:szCs w:val="28"/>
        </w:rPr>
        <w:t>_____</w:t>
      </w:r>
      <w:r w:rsidRPr="00BD31D5">
        <w:rPr>
          <w:rFonts w:ascii="Times New Roman" w:hAnsi="Times New Roman" w:cs="Times New Roman"/>
          <w:sz w:val="28"/>
          <w:szCs w:val="28"/>
        </w:rPr>
        <w:t>______/_____________).</w:t>
      </w:r>
    </w:p>
    <w:p w:rsidR="00873543" w:rsidRPr="00BD31D5" w:rsidRDefault="00873543" w:rsidP="00873543">
      <w:pPr>
        <w:tabs>
          <w:tab w:val="left" w:pos="567"/>
        </w:tabs>
        <w:spacing w:after="0" w:line="240" w:lineRule="auto"/>
        <w:ind w:firstLine="709"/>
        <w:jc w:val="both"/>
        <w:rPr>
          <w:rFonts w:ascii="Times New Roman" w:hAnsi="Times New Roman" w:cs="Times New Roman"/>
          <w:i/>
          <w:sz w:val="28"/>
          <w:szCs w:val="28"/>
        </w:rPr>
      </w:pPr>
      <w:r w:rsidRPr="00BD31D5">
        <w:rPr>
          <w:rFonts w:ascii="Times New Roman" w:hAnsi="Times New Roman" w:cs="Times New Roman"/>
          <w:b/>
          <w:sz w:val="28"/>
          <w:szCs w:val="28"/>
        </w:rPr>
        <w:t>Прошу</w:t>
      </w:r>
      <w:r w:rsidRPr="00BD31D5">
        <w:rPr>
          <w:rFonts w:ascii="Times New Roman" w:hAnsi="Times New Roman" w:cs="Times New Roman"/>
          <w:sz w:val="28"/>
          <w:szCs w:val="28"/>
        </w:rPr>
        <w:t xml:space="preserve"> </w:t>
      </w:r>
      <w:r w:rsidRPr="00BD31D5">
        <w:rPr>
          <w:rFonts w:ascii="Times New Roman" w:hAnsi="Times New Roman" w:cs="Times New Roman"/>
          <w:b/>
          <w:sz w:val="28"/>
          <w:szCs w:val="28"/>
        </w:rPr>
        <w:t>выдать справку</w:t>
      </w:r>
      <w:r w:rsidRPr="00BD31D5">
        <w:rPr>
          <w:rFonts w:ascii="Times New Roman" w:hAnsi="Times New Roman" w:cs="Times New Roman"/>
          <w:sz w:val="28"/>
          <w:szCs w:val="28"/>
        </w:rPr>
        <w:t xml:space="preserve"> в количестве _____ экз. </w:t>
      </w:r>
      <w:r w:rsidRPr="00BD31D5">
        <w:rPr>
          <w:rFonts w:ascii="Times New Roman" w:hAnsi="Times New Roman" w:cs="Times New Roman"/>
          <w:b/>
          <w:sz w:val="28"/>
          <w:szCs w:val="28"/>
        </w:rPr>
        <w:t>о прекращении</w:t>
      </w:r>
      <w:r w:rsidRPr="00BD31D5">
        <w:rPr>
          <w:rFonts w:ascii="Times New Roman" w:hAnsi="Times New Roman" w:cs="Times New Roman"/>
          <w:sz w:val="28"/>
          <w:szCs w:val="28"/>
        </w:rPr>
        <w:t xml:space="preserve"> предоставления указанных денежных выплат.</w:t>
      </w:r>
    </w:p>
    <w:p w:rsidR="00873543" w:rsidRPr="00BD31D5" w:rsidRDefault="00873543" w:rsidP="00873543">
      <w:pPr>
        <w:spacing w:after="0" w:line="240" w:lineRule="auto"/>
        <w:ind w:firstLine="709"/>
        <w:jc w:val="both"/>
        <w:rPr>
          <w:rFonts w:ascii="Times New Roman" w:hAnsi="Times New Roman" w:cs="Times New Roman"/>
          <w:sz w:val="28"/>
          <w:szCs w:val="28"/>
        </w:rPr>
      </w:pPr>
      <w:r w:rsidRPr="00BD31D5">
        <w:rPr>
          <w:rFonts w:ascii="Times New Roman" w:hAnsi="Times New Roman" w:cs="Times New Roman"/>
          <w:b/>
          <w:sz w:val="28"/>
          <w:szCs w:val="28"/>
        </w:rPr>
        <w:t>Выражаю</w:t>
      </w:r>
      <w:r w:rsidRPr="00BD31D5">
        <w:rPr>
          <w:rFonts w:ascii="Times New Roman" w:hAnsi="Times New Roman" w:cs="Times New Roman"/>
          <w:sz w:val="28"/>
          <w:szCs w:val="28"/>
        </w:rPr>
        <w:t xml:space="preserve"> </w:t>
      </w:r>
      <w:r w:rsidRPr="00BD31D5">
        <w:rPr>
          <w:rFonts w:ascii="Times New Roman" w:hAnsi="Times New Roman" w:cs="Times New Roman"/>
          <w:b/>
          <w:sz w:val="28"/>
          <w:szCs w:val="28"/>
        </w:rPr>
        <w:t>согласие</w:t>
      </w:r>
      <w:r w:rsidRPr="00BD31D5">
        <w:rPr>
          <w:rFonts w:ascii="Times New Roman" w:hAnsi="Times New Roman" w:cs="Times New Roman"/>
          <w:sz w:val="28"/>
          <w:szCs w:val="28"/>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BD31D5">
        <w:rPr>
          <w:rFonts w:ascii="Times New Roman" w:hAnsi="Times New Roman" w:cs="Times New Roman"/>
          <w:color w:val="000000"/>
          <w:sz w:val="28"/>
          <w:szCs w:val="28"/>
        </w:rPr>
        <w:t xml:space="preserve">включая сбор, запись, систематизацию, накопление, хранение, изменение, </w:t>
      </w:r>
      <w:r w:rsidRPr="00BD31D5">
        <w:rPr>
          <w:rFonts w:ascii="Times New Roman" w:hAnsi="Times New Roman" w:cs="Times New Roman"/>
          <w:color w:val="000000"/>
          <w:spacing w:val="4"/>
          <w:sz w:val="28"/>
          <w:szCs w:val="28"/>
        </w:rPr>
        <w:t xml:space="preserve">использование, передачу (предоставление, доступ), </w:t>
      </w:r>
      <w:r w:rsidRPr="00BD31D5">
        <w:rPr>
          <w:rFonts w:ascii="Times New Roman" w:hAnsi="Times New Roman" w:cs="Times New Roman"/>
          <w:sz w:val="28"/>
          <w:szCs w:val="28"/>
        </w:rPr>
        <w:t xml:space="preserve">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 </w:t>
      </w:r>
    </w:p>
    <w:p w:rsidR="00873543" w:rsidRPr="00BD31D5" w:rsidRDefault="00873543" w:rsidP="00873543">
      <w:pPr>
        <w:spacing w:after="0"/>
        <w:ind w:firstLine="709"/>
        <w:jc w:val="both"/>
        <w:rPr>
          <w:rFonts w:ascii="Times New Roman" w:hAnsi="Times New Roman" w:cs="Times New Roman"/>
          <w:b/>
          <w:sz w:val="28"/>
          <w:szCs w:val="28"/>
        </w:rPr>
      </w:pPr>
      <w:r w:rsidRPr="00BD31D5">
        <w:rPr>
          <w:rFonts w:ascii="Times New Roman" w:hAnsi="Times New Roman" w:cs="Times New Roman"/>
          <w:b/>
          <w:sz w:val="28"/>
          <w:szCs w:val="28"/>
        </w:rPr>
        <w:t>Прилагаю следующие документы и необходимые копии к ним:</w:t>
      </w:r>
    </w:p>
    <w:p w:rsidR="00873543" w:rsidRPr="00BD31D5" w:rsidRDefault="00873543" w:rsidP="00873543">
      <w:pPr>
        <w:spacing w:after="0"/>
        <w:jc w:val="both"/>
        <w:rPr>
          <w:rFonts w:ascii="Times New Roman" w:hAnsi="Times New Roman" w:cs="Times New Roman"/>
          <w:sz w:val="28"/>
          <w:szCs w:val="28"/>
        </w:rPr>
      </w:pPr>
      <w:r w:rsidRPr="00BD31D5">
        <w:rPr>
          <w:rFonts w:ascii="Times New Roman" w:hAnsi="Times New Roman" w:cs="Times New Roman"/>
          <w:sz w:val="28"/>
          <w:szCs w:val="28"/>
        </w:rPr>
        <w:t xml:space="preserve">1. Копию паспорта </w:t>
      </w:r>
      <w:r w:rsidRPr="00BD31D5">
        <w:rPr>
          <w:rFonts w:ascii="Times New Roman" w:hAnsi="Times New Roman" w:cs="Times New Roman"/>
          <w:i/>
          <w:sz w:val="28"/>
          <w:szCs w:val="28"/>
        </w:rPr>
        <w:t>(страница Ф.И.О. и страницы, содержащие сведения о месте жительства</w:t>
      </w:r>
      <w:r w:rsidRPr="00BD31D5">
        <w:rPr>
          <w:rFonts w:ascii="Times New Roman" w:hAnsi="Times New Roman" w:cs="Times New Roman"/>
          <w:sz w:val="28"/>
          <w:szCs w:val="28"/>
        </w:rPr>
        <w:t>) ____ л.</w:t>
      </w:r>
    </w:p>
    <w:p w:rsidR="00873543" w:rsidRPr="00BD31D5" w:rsidRDefault="00873543" w:rsidP="00873543">
      <w:pPr>
        <w:spacing w:after="0"/>
        <w:ind w:firstLine="709"/>
        <w:jc w:val="both"/>
        <w:rPr>
          <w:rFonts w:ascii="Times New Roman" w:hAnsi="Times New Roman" w:cs="Times New Roman"/>
          <w:i/>
          <w:sz w:val="28"/>
          <w:szCs w:val="28"/>
          <w:u w:val="single"/>
        </w:rPr>
      </w:pPr>
    </w:p>
    <w:p w:rsidR="00873543" w:rsidRPr="00BD31D5" w:rsidRDefault="00873543" w:rsidP="00873543">
      <w:pPr>
        <w:spacing w:after="0" w:line="240" w:lineRule="auto"/>
        <w:ind w:firstLine="709"/>
        <w:jc w:val="both"/>
        <w:rPr>
          <w:rFonts w:ascii="Times New Roman" w:hAnsi="Times New Roman" w:cs="Times New Roman"/>
          <w:i/>
          <w:sz w:val="28"/>
          <w:szCs w:val="28"/>
          <w:u w:val="single"/>
        </w:rPr>
      </w:pPr>
      <w:r w:rsidRPr="00BD31D5">
        <w:rPr>
          <w:rFonts w:ascii="Times New Roman" w:hAnsi="Times New Roman" w:cs="Times New Roman"/>
          <w:i/>
          <w:sz w:val="28"/>
          <w:szCs w:val="28"/>
          <w:u w:val="single"/>
        </w:rPr>
        <w:t>Дополнительно для представителей (доверенных лиц, опекунов, попечителей):</w:t>
      </w:r>
    </w:p>
    <w:p w:rsidR="00873543" w:rsidRPr="00BD31D5" w:rsidRDefault="00873543" w:rsidP="00873543">
      <w:pPr>
        <w:numPr>
          <w:ilvl w:val="0"/>
          <w:numId w:val="3"/>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sz w:val="28"/>
          <w:szCs w:val="28"/>
        </w:rPr>
        <w:t xml:space="preserve">Копию документа, удостоверяющего личность представителя   на ____ л. </w:t>
      </w:r>
    </w:p>
    <w:p w:rsidR="00873543" w:rsidRPr="00BD31D5" w:rsidRDefault="00873543" w:rsidP="00873543">
      <w:pPr>
        <w:numPr>
          <w:ilvl w:val="0"/>
          <w:numId w:val="3"/>
        </w:numPr>
        <w:tabs>
          <w:tab w:val="left" w:pos="284"/>
        </w:tabs>
        <w:spacing w:after="0" w:line="240" w:lineRule="auto"/>
        <w:ind w:left="0" w:firstLine="0"/>
        <w:jc w:val="both"/>
        <w:rPr>
          <w:rFonts w:ascii="Times New Roman" w:hAnsi="Times New Roman" w:cs="Times New Roman"/>
          <w:sz w:val="28"/>
          <w:szCs w:val="28"/>
        </w:rPr>
      </w:pPr>
      <w:r w:rsidRPr="00BD31D5">
        <w:rPr>
          <w:rFonts w:ascii="Times New Roman" w:hAnsi="Times New Roman" w:cs="Times New Roman"/>
          <w:sz w:val="28"/>
          <w:szCs w:val="28"/>
        </w:rPr>
        <w:t xml:space="preserve"> Копию документа, подтверждающего полномочия представителя   на ____ л.</w:t>
      </w:r>
    </w:p>
    <w:p w:rsidR="00873543" w:rsidRPr="00BD31D5" w:rsidRDefault="00873543" w:rsidP="00873543">
      <w:pPr>
        <w:spacing w:after="0" w:line="240" w:lineRule="auto"/>
        <w:jc w:val="both"/>
        <w:rPr>
          <w:rFonts w:ascii="Times New Roman" w:hAnsi="Times New Roman" w:cs="Times New Roman"/>
          <w:sz w:val="28"/>
          <w:szCs w:val="28"/>
        </w:rPr>
      </w:pPr>
    </w:p>
    <w:p w:rsidR="00873543" w:rsidRPr="00BD31D5" w:rsidRDefault="00873543" w:rsidP="00873543">
      <w:pPr>
        <w:tabs>
          <w:tab w:val="left" w:pos="7230"/>
        </w:tabs>
        <w:spacing w:after="0"/>
        <w:jc w:val="both"/>
        <w:rPr>
          <w:rFonts w:ascii="Times New Roman" w:hAnsi="Times New Roman" w:cs="Times New Roman"/>
          <w:sz w:val="28"/>
          <w:szCs w:val="28"/>
        </w:rPr>
      </w:pPr>
      <w:r w:rsidRPr="00BD31D5">
        <w:rPr>
          <w:rFonts w:ascii="Times New Roman" w:hAnsi="Times New Roman" w:cs="Times New Roman"/>
          <w:sz w:val="28"/>
          <w:szCs w:val="28"/>
        </w:rPr>
        <w:t xml:space="preserve">«____» _____________ 20__года        </w:t>
      </w:r>
      <w:r>
        <w:rPr>
          <w:rFonts w:ascii="Times New Roman" w:hAnsi="Times New Roman" w:cs="Times New Roman"/>
          <w:sz w:val="28"/>
          <w:szCs w:val="28"/>
        </w:rPr>
        <w:t xml:space="preserve">              </w:t>
      </w:r>
      <w:r w:rsidRPr="00BD31D5">
        <w:rPr>
          <w:rFonts w:ascii="Times New Roman" w:hAnsi="Times New Roman" w:cs="Times New Roman"/>
          <w:sz w:val="28"/>
          <w:szCs w:val="28"/>
        </w:rPr>
        <w:t xml:space="preserve">            ________________________</w:t>
      </w:r>
    </w:p>
    <w:p w:rsidR="00873543" w:rsidRPr="00BD31D5" w:rsidRDefault="00873543" w:rsidP="00873543">
      <w:pPr>
        <w:spacing w:after="0"/>
        <w:ind w:firstLine="709"/>
        <w:rPr>
          <w:rFonts w:ascii="Times New Roman" w:hAnsi="Times New Roman" w:cs="Times New Roman"/>
          <w:sz w:val="20"/>
          <w:szCs w:val="20"/>
        </w:rPr>
      </w:pPr>
      <w:r w:rsidRPr="00BD31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D31D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D31D5">
        <w:rPr>
          <w:rFonts w:ascii="Times New Roman" w:hAnsi="Times New Roman" w:cs="Times New Roman"/>
          <w:sz w:val="20"/>
          <w:szCs w:val="20"/>
        </w:rPr>
        <w:t xml:space="preserve"> (подпись заявителя/ представителя)</w:t>
      </w:r>
    </w:p>
    <w:p w:rsidR="00873543" w:rsidRDefault="00873543" w:rsidP="00873543">
      <w:pPr>
        <w:tabs>
          <w:tab w:val="left" w:pos="7230"/>
        </w:tabs>
        <w:spacing w:after="0"/>
        <w:jc w:val="both"/>
        <w:rPr>
          <w:rFonts w:ascii="Times New Roman" w:hAnsi="Times New Roman" w:cs="Times New Roman"/>
          <w:sz w:val="28"/>
          <w:szCs w:val="28"/>
        </w:rPr>
      </w:pPr>
    </w:p>
    <w:p w:rsidR="00873543" w:rsidRPr="00BD31D5" w:rsidRDefault="00873543" w:rsidP="00873543">
      <w:pPr>
        <w:tabs>
          <w:tab w:val="left" w:pos="7230"/>
        </w:tabs>
        <w:spacing w:after="0"/>
        <w:jc w:val="both"/>
        <w:rPr>
          <w:rFonts w:ascii="Times New Roman" w:hAnsi="Times New Roman" w:cs="Times New Roman"/>
          <w:sz w:val="28"/>
          <w:szCs w:val="28"/>
        </w:rPr>
      </w:pPr>
      <w:r>
        <w:rPr>
          <w:rFonts w:ascii="Times New Roman" w:hAnsi="Times New Roman" w:cs="Times New Roman"/>
          <w:sz w:val="28"/>
          <w:szCs w:val="28"/>
        </w:rPr>
        <w:t>З</w:t>
      </w:r>
      <w:r w:rsidRPr="00BD31D5">
        <w:rPr>
          <w:rFonts w:ascii="Times New Roman" w:hAnsi="Times New Roman" w:cs="Times New Roman"/>
          <w:sz w:val="28"/>
          <w:szCs w:val="28"/>
        </w:rPr>
        <w:t>аявление и документы на ___ листах</w:t>
      </w:r>
      <w:proofErr w:type="gramStart"/>
      <w:r w:rsidRPr="00BD31D5">
        <w:rPr>
          <w:rFonts w:ascii="Times New Roman" w:hAnsi="Times New Roman" w:cs="Times New Roman"/>
          <w:sz w:val="28"/>
          <w:szCs w:val="28"/>
        </w:rPr>
        <w:t xml:space="preserve">   «</w:t>
      </w:r>
      <w:proofErr w:type="gramEnd"/>
      <w:r w:rsidRPr="00BD31D5">
        <w:rPr>
          <w:rFonts w:ascii="Times New Roman" w:hAnsi="Times New Roman" w:cs="Times New Roman"/>
          <w:sz w:val="28"/>
          <w:szCs w:val="28"/>
        </w:rPr>
        <w:t>____» _____________ 20__года</w:t>
      </w:r>
    </w:p>
    <w:p w:rsidR="00873543" w:rsidRPr="00BD31D5" w:rsidRDefault="00873543" w:rsidP="00873543">
      <w:pPr>
        <w:tabs>
          <w:tab w:val="left" w:pos="7230"/>
        </w:tabs>
        <w:spacing w:after="0"/>
        <w:rPr>
          <w:rFonts w:ascii="Times New Roman" w:hAnsi="Times New Roman" w:cs="Times New Roman"/>
          <w:sz w:val="28"/>
          <w:szCs w:val="28"/>
        </w:rPr>
      </w:pPr>
      <w:r w:rsidRPr="00BD31D5">
        <w:rPr>
          <w:rFonts w:ascii="Times New Roman" w:hAnsi="Times New Roman" w:cs="Times New Roman"/>
          <w:sz w:val="28"/>
          <w:szCs w:val="28"/>
        </w:rPr>
        <w:t xml:space="preserve">принял специалист __________________          _______________________                                                     </w:t>
      </w:r>
    </w:p>
    <w:p w:rsidR="00873543" w:rsidRPr="00BD31D5" w:rsidRDefault="00873543" w:rsidP="00873543">
      <w:pPr>
        <w:spacing w:after="0"/>
        <w:rPr>
          <w:rFonts w:ascii="Times New Roman" w:hAnsi="Times New Roman" w:cs="Times New Roman"/>
          <w:sz w:val="20"/>
          <w:szCs w:val="20"/>
        </w:rPr>
      </w:pPr>
      <w:r w:rsidRPr="00BD31D5">
        <w:rPr>
          <w:rFonts w:ascii="Times New Roman" w:hAnsi="Times New Roman" w:cs="Times New Roman"/>
          <w:sz w:val="20"/>
          <w:szCs w:val="20"/>
        </w:rPr>
        <w:t xml:space="preserve">                                                                (Ф.И.О.)                                          (подпись специалиста)</w:t>
      </w:r>
    </w:p>
    <w:p w:rsidR="00873543" w:rsidRDefault="00873543"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Default="000B4D94" w:rsidP="00873543">
      <w:pPr>
        <w:spacing w:after="0"/>
        <w:rPr>
          <w:rFonts w:ascii="Times New Roman" w:hAnsi="Times New Roman" w:cs="Times New Roman"/>
          <w:sz w:val="28"/>
          <w:szCs w:val="28"/>
        </w:rPr>
      </w:pPr>
    </w:p>
    <w:p w:rsidR="000B4D94" w:rsidRPr="00BD31D5" w:rsidRDefault="000B4D94" w:rsidP="00873543">
      <w:pPr>
        <w:spacing w:after="0"/>
        <w:rPr>
          <w:rFonts w:ascii="Times New Roman" w:hAnsi="Times New Roman" w:cs="Times New Roman"/>
          <w:sz w:val="28"/>
          <w:szCs w:val="28"/>
        </w:rPr>
      </w:pP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                                    </w:t>
      </w:r>
    </w:p>
    <w:p w:rsidR="00873543" w:rsidRPr="00BD31D5" w:rsidRDefault="00873543" w:rsidP="0087354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Форма 6</w:t>
      </w:r>
    </w:p>
    <w:p w:rsidR="00873543" w:rsidRPr="00BD31D5" w:rsidRDefault="00873543" w:rsidP="00873543">
      <w:pPr>
        <w:pStyle w:val="ConsPlusNonformat"/>
        <w:jc w:val="both"/>
        <w:rPr>
          <w:rFonts w:ascii="Times New Roman" w:hAnsi="Times New Roman" w:cs="Times New Roman"/>
          <w:sz w:val="28"/>
          <w:szCs w:val="28"/>
        </w:rPr>
      </w:pPr>
      <w:r w:rsidRPr="00BD31D5">
        <w:rPr>
          <w:rFonts w:ascii="Times New Roman" w:hAnsi="Times New Roman" w:cs="Times New Roman"/>
          <w:sz w:val="28"/>
          <w:szCs w:val="28"/>
        </w:rPr>
        <w:t xml:space="preserve">                                  </w:t>
      </w:r>
    </w:p>
    <w:tbl>
      <w:tblPr>
        <w:tblStyle w:val="af5"/>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992"/>
        <w:gridCol w:w="284"/>
        <w:gridCol w:w="709"/>
        <w:gridCol w:w="992"/>
        <w:gridCol w:w="425"/>
        <w:gridCol w:w="709"/>
        <w:gridCol w:w="567"/>
        <w:gridCol w:w="674"/>
      </w:tblGrid>
      <w:tr w:rsidR="00873543" w:rsidRPr="00BD31D5" w:rsidTr="00873543">
        <w:tc>
          <w:tcPr>
            <w:tcW w:w="6344" w:type="dxa"/>
            <w:gridSpan w:val="10"/>
          </w:tcPr>
          <w:p w:rsidR="00873543" w:rsidRPr="00BD31D5" w:rsidRDefault="00873543" w:rsidP="00873543">
            <w:pPr>
              <w:widowControl w:val="0"/>
              <w:suppressAutoHyphens/>
              <w:autoSpaceDE w:val="0"/>
              <w:autoSpaceDN w:val="0"/>
              <w:adjustRightInd w:val="0"/>
              <w:jc w:val="both"/>
              <w:rPr>
                <w:rFonts w:ascii="Times New Roman" w:hAnsi="Times New Roman" w:cs="Times New Roman"/>
                <w:sz w:val="28"/>
                <w:szCs w:val="28"/>
              </w:rPr>
            </w:pPr>
            <w:r w:rsidRPr="00BD31D5">
              <w:rPr>
                <w:rFonts w:ascii="Times New Roman" w:hAnsi="Times New Roman" w:cs="Times New Roman"/>
                <w:iCs/>
                <w:lang w:eastAsia="ar-SA"/>
              </w:rPr>
              <w:t>Руководителю КГКУ «Камчатский центр по выплате государственных и социальных пособий»</w:t>
            </w:r>
          </w:p>
        </w:tc>
      </w:tr>
      <w:tr w:rsidR="00873543" w:rsidRPr="00BD31D5" w:rsidTr="00873543">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rPr>
              <w:t>от</w:t>
            </w:r>
          </w:p>
        </w:tc>
        <w:tc>
          <w:tcPr>
            <w:tcW w:w="5777" w:type="dxa"/>
            <w:gridSpan w:val="9"/>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p>
        </w:tc>
      </w:tr>
      <w:tr w:rsidR="00873543" w:rsidRPr="00BD31D5" w:rsidTr="00873543">
        <w:tc>
          <w:tcPr>
            <w:tcW w:w="6344" w:type="dxa"/>
            <w:gridSpan w:val="10"/>
          </w:tcPr>
          <w:p w:rsidR="00873543" w:rsidRPr="00BD31D5" w:rsidRDefault="00873543" w:rsidP="00873543">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i/>
                <w:sz w:val="16"/>
                <w:szCs w:val="16"/>
                <w:lang w:eastAsia="ar-SA"/>
              </w:rPr>
              <w:t>(фамилия, имя, отчество)</w:t>
            </w:r>
          </w:p>
        </w:tc>
      </w:tr>
      <w:tr w:rsidR="00873543" w:rsidRPr="00BD31D5" w:rsidTr="00873543">
        <w:tc>
          <w:tcPr>
            <w:tcW w:w="6344" w:type="dxa"/>
            <w:gridSpan w:val="10"/>
          </w:tcPr>
          <w:p w:rsidR="00873543" w:rsidRPr="00BD31D5" w:rsidRDefault="00873543" w:rsidP="00873543">
            <w:pPr>
              <w:suppressAutoHyphens/>
              <w:jc w:val="both"/>
              <w:rPr>
                <w:rFonts w:ascii="Times New Roman" w:hAnsi="Times New Roman" w:cs="Times New Roman"/>
              </w:rPr>
            </w:pPr>
            <w:r w:rsidRPr="00BD31D5">
              <w:rPr>
                <w:rFonts w:ascii="Times New Roman" w:hAnsi="Times New Roman" w:cs="Times New Roman"/>
                <w:lang w:eastAsia="ar-SA"/>
              </w:rPr>
              <w:t>являющегося представителем (опекуном, попечителем) над</w:t>
            </w:r>
          </w:p>
        </w:tc>
      </w:tr>
      <w:tr w:rsidR="00873543" w:rsidRPr="00BD31D5" w:rsidTr="00873543">
        <w:tc>
          <w:tcPr>
            <w:tcW w:w="6344" w:type="dxa"/>
            <w:gridSpan w:val="10"/>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p>
        </w:tc>
      </w:tr>
      <w:tr w:rsidR="00873543" w:rsidRPr="00BD31D5" w:rsidTr="00873543">
        <w:tc>
          <w:tcPr>
            <w:tcW w:w="6344" w:type="dxa"/>
            <w:gridSpan w:val="10"/>
            <w:tcBorders>
              <w:top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vertAlign w:val="superscript"/>
              </w:rPr>
            </w:pPr>
            <w:r w:rsidRPr="00BD31D5">
              <w:rPr>
                <w:rFonts w:ascii="Times New Roman" w:hAnsi="Times New Roman" w:cs="Times New Roman"/>
                <w:sz w:val="16"/>
                <w:szCs w:val="16"/>
                <w:lang w:eastAsia="ar-SA"/>
              </w:rPr>
              <w:t>(</w:t>
            </w:r>
            <w:r w:rsidRPr="00BD31D5">
              <w:rPr>
                <w:rFonts w:ascii="Times New Roman" w:hAnsi="Times New Roman" w:cs="Times New Roman"/>
                <w:i/>
                <w:sz w:val="16"/>
                <w:szCs w:val="16"/>
                <w:lang w:eastAsia="ar-SA"/>
              </w:rPr>
              <w:t>фамилия, имя, отчество)</w:t>
            </w:r>
          </w:p>
        </w:tc>
      </w:tr>
      <w:tr w:rsidR="00873543" w:rsidRPr="00BD31D5" w:rsidTr="00873543">
        <w:tc>
          <w:tcPr>
            <w:tcW w:w="6344" w:type="dxa"/>
            <w:gridSpan w:val="10"/>
          </w:tcPr>
          <w:p w:rsidR="00873543" w:rsidRPr="00BD31D5" w:rsidRDefault="00873543" w:rsidP="00873543">
            <w:pPr>
              <w:widowControl w:val="0"/>
              <w:suppressAutoHyphens/>
              <w:autoSpaceDE w:val="0"/>
              <w:autoSpaceDN w:val="0"/>
              <w:adjustRightInd w:val="0"/>
              <w:rPr>
                <w:rFonts w:ascii="Times New Roman" w:hAnsi="Times New Roman" w:cs="Times New Roman"/>
              </w:rPr>
            </w:pPr>
            <w:r w:rsidRPr="00BD31D5">
              <w:rPr>
                <w:rFonts w:ascii="Times New Roman" w:hAnsi="Times New Roman" w:cs="Times New Roman"/>
                <w:lang w:eastAsia="ar-SA"/>
              </w:rPr>
              <w:t xml:space="preserve">зарегистрированного по месту жительства (пребывания) по </w:t>
            </w:r>
          </w:p>
        </w:tc>
      </w:tr>
      <w:tr w:rsidR="00873543" w:rsidRPr="00BD31D5" w:rsidTr="00873543">
        <w:tc>
          <w:tcPr>
            <w:tcW w:w="992" w:type="dxa"/>
            <w:gridSpan w:val="2"/>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r w:rsidRPr="00BD31D5">
              <w:rPr>
                <w:rFonts w:ascii="Times New Roman" w:hAnsi="Times New Roman" w:cs="Times New Roman"/>
                <w:lang w:eastAsia="ar-SA"/>
              </w:rPr>
              <w:t>адресу:</w:t>
            </w:r>
          </w:p>
        </w:tc>
        <w:tc>
          <w:tcPr>
            <w:tcW w:w="5352" w:type="dxa"/>
            <w:gridSpan w:val="8"/>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rPr>
            </w:pPr>
          </w:p>
        </w:tc>
      </w:tr>
      <w:tr w:rsidR="00873543" w:rsidRPr="00BD31D5" w:rsidTr="00873543">
        <w:tc>
          <w:tcPr>
            <w:tcW w:w="6344" w:type="dxa"/>
            <w:gridSpan w:val="10"/>
          </w:tcPr>
          <w:p w:rsidR="00873543" w:rsidRPr="00BD31D5" w:rsidRDefault="00873543" w:rsidP="00873543">
            <w:pPr>
              <w:suppressAutoHyphens/>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873543" w:rsidRPr="00BD31D5" w:rsidTr="00873543">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5"/>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2977" w:type="dxa"/>
            <w:gridSpan w:val="5"/>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проживающего по адресу:</w:t>
            </w:r>
          </w:p>
        </w:tc>
        <w:tc>
          <w:tcPr>
            <w:tcW w:w="3367" w:type="dxa"/>
            <w:gridSpan w:val="5"/>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6344" w:type="dxa"/>
            <w:gridSpan w:val="10"/>
          </w:tcPr>
          <w:p w:rsidR="00873543" w:rsidRPr="00BD31D5" w:rsidRDefault="00873543" w:rsidP="00873543">
            <w:pPr>
              <w:widowControl w:val="0"/>
              <w:suppressAutoHyphens/>
              <w:autoSpaceDE w:val="0"/>
              <w:autoSpaceDN w:val="0"/>
              <w:adjustRightInd w:val="0"/>
              <w:jc w:val="center"/>
              <w:rPr>
                <w:rFonts w:ascii="Times New Roman" w:hAnsi="Times New Roman" w:cs="Times New Roman"/>
                <w:vertAlign w:val="superscript"/>
                <w:lang w:eastAsia="ar-SA"/>
              </w:rPr>
            </w:pPr>
            <w:r w:rsidRPr="00BD31D5">
              <w:rPr>
                <w:rFonts w:ascii="Times New Roman" w:hAnsi="Times New Roman" w:cs="Times New Roman"/>
                <w:i/>
                <w:sz w:val="16"/>
                <w:szCs w:val="16"/>
                <w:lang w:eastAsia="ar-SA"/>
              </w:rPr>
              <w:t>(населенный пункт)</w:t>
            </w:r>
          </w:p>
        </w:tc>
      </w:tr>
      <w:tr w:rsidR="00873543" w:rsidRPr="00BD31D5" w:rsidTr="00873543">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ул.</w:t>
            </w:r>
          </w:p>
        </w:tc>
        <w:tc>
          <w:tcPr>
            <w:tcW w:w="3402" w:type="dxa"/>
            <w:gridSpan w:val="5"/>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c>
          <w:tcPr>
            <w:tcW w:w="425"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д.</w:t>
            </w:r>
          </w:p>
        </w:tc>
        <w:tc>
          <w:tcPr>
            <w:tcW w:w="709" w:type="dxa"/>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c>
          <w:tcPr>
            <w:tcW w:w="567" w:type="dxa"/>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r w:rsidRPr="00BD31D5">
              <w:rPr>
                <w:rFonts w:ascii="Times New Roman" w:hAnsi="Times New Roman" w:cs="Times New Roman"/>
                <w:lang w:eastAsia="ar-SA"/>
              </w:rPr>
              <w:t>кв.</w:t>
            </w:r>
          </w:p>
        </w:tc>
        <w:tc>
          <w:tcPr>
            <w:tcW w:w="674" w:type="dxa"/>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1984" w:type="dxa"/>
            <w:gridSpan w:val="3"/>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lang w:eastAsia="ar-SA"/>
              </w:rPr>
              <w:t>телефон сотовый</w:t>
            </w:r>
          </w:p>
        </w:tc>
        <w:tc>
          <w:tcPr>
            <w:tcW w:w="4360" w:type="dxa"/>
            <w:gridSpan w:val="7"/>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r w:rsidR="00873543" w:rsidRPr="00BD31D5" w:rsidTr="00873543">
        <w:tc>
          <w:tcPr>
            <w:tcW w:w="2268" w:type="dxa"/>
            <w:gridSpan w:val="4"/>
          </w:tcPr>
          <w:p w:rsidR="00873543" w:rsidRPr="00BD31D5" w:rsidRDefault="00873543" w:rsidP="00873543">
            <w:pPr>
              <w:widowControl w:val="0"/>
              <w:suppressAutoHyphens/>
              <w:autoSpaceDE w:val="0"/>
              <w:autoSpaceDN w:val="0"/>
              <w:adjustRightInd w:val="0"/>
              <w:rPr>
                <w:rFonts w:ascii="Times New Roman" w:hAnsi="Times New Roman" w:cs="Times New Roman"/>
                <w:lang w:eastAsia="ar-SA"/>
              </w:rPr>
            </w:pPr>
            <w:r w:rsidRPr="00BD31D5">
              <w:rPr>
                <w:rFonts w:ascii="Times New Roman" w:hAnsi="Times New Roman" w:cs="Times New Roman"/>
              </w:rPr>
              <w:t>телефон домашний</w:t>
            </w:r>
          </w:p>
        </w:tc>
        <w:tc>
          <w:tcPr>
            <w:tcW w:w="4076" w:type="dxa"/>
            <w:gridSpan w:val="6"/>
            <w:tcBorders>
              <w:bottom w:val="single" w:sz="4" w:space="0" w:color="auto"/>
            </w:tcBorders>
          </w:tcPr>
          <w:p w:rsidR="00873543" w:rsidRPr="00BD31D5" w:rsidRDefault="00873543" w:rsidP="00873543">
            <w:pPr>
              <w:widowControl w:val="0"/>
              <w:suppressAutoHyphens/>
              <w:autoSpaceDE w:val="0"/>
              <w:autoSpaceDN w:val="0"/>
              <w:adjustRightInd w:val="0"/>
              <w:jc w:val="center"/>
              <w:rPr>
                <w:rFonts w:ascii="Times New Roman" w:hAnsi="Times New Roman" w:cs="Times New Roman"/>
                <w:lang w:eastAsia="ar-SA"/>
              </w:rPr>
            </w:pPr>
          </w:p>
        </w:tc>
      </w:tr>
    </w:tbl>
    <w:p w:rsidR="00873543" w:rsidRPr="004800F8" w:rsidRDefault="00873543" w:rsidP="00873543">
      <w:pPr>
        <w:pStyle w:val="ConsPlusNormal"/>
        <w:ind w:firstLine="540"/>
        <w:jc w:val="both"/>
        <w:rPr>
          <w:rFonts w:ascii="Times New Roman" w:hAnsi="Times New Roman" w:cs="Times New Roman"/>
          <w:sz w:val="28"/>
          <w:szCs w:val="28"/>
        </w:rPr>
      </w:pPr>
    </w:p>
    <w:p w:rsidR="00873543" w:rsidRPr="004800F8" w:rsidRDefault="00873543" w:rsidP="00873543">
      <w:pPr>
        <w:keepNext/>
        <w:jc w:val="center"/>
        <w:outlineLvl w:val="5"/>
        <w:rPr>
          <w:rFonts w:ascii="Times New Roman" w:hAnsi="Times New Roman" w:cs="Times New Roman"/>
          <w:b/>
        </w:rPr>
      </w:pPr>
      <w:r w:rsidRPr="004800F8">
        <w:rPr>
          <w:rFonts w:ascii="Times New Roman" w:hAnsi="Times New Roman" w:cs="Times New Roman"/>
          <w:b/>
        </w:rPr>
        <w:t>ЗАЯВЛЕНИЕ</w:t>
      </w:r>
    </w:p>
    <w:p w:rsidR="00873543" w:rsidRPr="004800F8" w:rsidRDefault="00873543" w:rsidP="00873543">
      <w:pPr>
        <w:keepNext/>
        <w:jc w:val="center"/>
        <w:outlineLvl w:val="5"/>
        <w:rPr>
          <w:rFonts w:ascii="Times New Roman" w:hAnsi="Times New Roman" w:cs="Times New Roman"/>
          <w:b/>
        </w:rPr>
      </w:pPr>
      <w:r w:rsidRPr="004800F8">
        <w:rPr>
          <w:rFonts w:ascii="Times New Roman" w:hAnsi="Times New Roman" w:cs="Times New Roman"/>
          <w:b/>
        </w:rPr>
        <w:t>о предоставлении справки о получении (неполучении) мер социальной поддержки</w:t>
      </w:r>
    </w:p>
    <w:p w:rsidR="00873543" w:rsidRPr="004800F8" w:rsidRDefault="00873543" w:rsidP="00873543">
      <w:pPr>
        <w:ind w:firstLine="709"/>
        <w:jc w:val="both"/>
        <w:rPr>
          <w:rFonts w:ascii="Times New Roman" w:hAnsi="Times New Roman" w:cs="Times New Roman"/>
        </w:rPr>
      </w:pPr>
    </w:p>
    <w:p w:rsidR="00873543" w:rsidRPr="004800F8" w:rsidRDefault="00873543" w:rsidP="00873543">
      <w:pPr>
        <w:spacing w:after="0" w:line="240" w:lineRule="auto"/>
        <w:ind w:firstLine="709"/>
        <w:jc w:val="both"/>
        <w:rPr>
          <w:rFonts w:ascii="Times New Roman" w:hAnsi="Times New Roman" w:cs="Times New Roman"/>
        </w:rPr>
      </w:pPr>
      <w:r w:rsidRPr="004800F8">
        <w:rPr>
          <w:rFonts w:ascii="Times New Roman" w:hAnsi="Times New Roman" w:cs="Times New Roman"/>
        </w:rPr>
        <w:t xml:space="preserve">Прошу предоставить справку(и) в количестве _____ экз. о получении (неполучении) </w:t>
      </w:r>
      <w:proofErr w:type="gramStart"/>
      <w:r w:rsidRPr="004800F8">
        <w:rPr>
          <w:rFonts w:ascii="Times New Roman" w:hAnsi="Times New Roman" w:cs="Times New Roman"/>
        </w:rPr>
        <w:t>мной  (</w:t>
      </w:r>
      <w:proofErr w:type="gramEnd"/>
      <w:r w:rsidRPr="004800F8">
        <w:rPr>
          <w:rFonts w:ascii="Times New Roman" w:hAnsi="Times New Roman" w:cs="Times New Roman"/>
        </w:rPr>
        <w:t xml:space="preserve">ребенком;  опекаемым; лицом, находящимся под попечительством </w:t>
      </w:r>
      <w:r w:rsidRPr="004800F8">
        <w:rPr>
          <w:rFonts w:ascii="Times New Roman" w:hAnsi="Times New Roman" w:cs="Times New Roman"/>
          <w:i/>
        </w:rPr>
        <w:t xml:space="preserve">(нужное подчеркнуть) </w:t>
      </w:r>
      <w:r w:rsidRPr="004800F8">
        <w:rPr>
          <w:rFonts w:ascii="Times New Roman" w:hAnsi="Times New Roman" w:cs="Times New Roman"/>
        </w:rPr>
        <w:t>________________________________________________________</w:t>
      </w:r>
      <w:r>
        <w:rPr>
          <w:rFonts w:ascii="Times New Roman" w:hAnsi="Times New Roman" w:cs="Times New Roman"/>
        </w:rPr>
        <w:t>___________________________</w:t>
      </w:r>
      <w:r w:rsidRPr="004800F8">
        <w:rPr>
          <w:rFonts w:ascii="Times New Roman" w:hAnsi="Times New Roman" w:cs="Times New Roman"/>
        </w:rPr>
        <w:t>____</w:t>
      </w:r>
    </w:p>
    <w:p w:rsidR="00873543" w:rsidRPr="004800F8" w:rsidRDefault="00873543" w:rsidP="00873543">
      <w:pPr>
        <w:spacing w:after="0" w:line="240" w:lineRule="auto"/>
        <w:jc w:val="center"/>
        <w:rPr>
          <w:rFonts w:ascii="Times New Roman" w:hAnsi="Times New Roman" w:cs="Times New Roman"/>
          <w:i/>
        </w:rPr>
      </w:pPr>
      <w:r w:rsidRPr="004800F8">
        <w:rPr>
          <w:rFonts w:ascii="Times New Roman" w:hAnsi="Times New Roman" w:cs="Times New Roman"/>
          <w:i/>
        </w:rPr>
        <w:t>(в случае получения на ребенка (детей); опекаемого; лица, находящегося под попечительством, - указать Ф.И.О.)</w:t>
      </w:r>
    </w:p>
    <w:p w:rsidR="00873543" w:rsidRPr="004800F8" w:rsidRDefault="00873543" w:rsidP="00873543">
      <w:pPr>
        <w:jc w:val="both"/>
        <w:rPr>
          <w:rFonts w:ascii="Times New Roman" w:hAnsi="Times New Roman" w:cs="Times New Roman"/>
          <w:b/>
        </w:rPr>
      </w:pPr>
      <w:r w:rsidRPr="004800F8">
        <w:rPr>
          <w:rFonts w:ascii="Times New Roman" w:hAnsi="Times New Roman" w:cs="Times New Roman"/>
          <w:b/>
        </w:rPr>
        <w:t>по льготной категории ________________________________________</w:t>
      </w:r>
      <w:r>
        <w:rPr>
          <w:rFonts w:ascii="Times New Roman" w:hAnsi="Times New Roman" w:cs="Times New Roman"/>
          <w:b/>
        </w:rPr>
        <w:t>____________</w:t>
      </w:r>
      <w:r w:rsidRPr="004800F8">
        <w:rPr>
          <w:rFonts w:ascii="Times New Roman" w:hAnsi="Times New Roman" w:cs="Times New Roman"/>
          <w:b/>
        </w:rPr>
        <w:t>______________</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(ЕДВ);</w:t>
      </w:r>
    </w:p>
    <w:p w:rsidR="00873543" w:rsidRPr="004800F8" w:rsidRDefault="00873543" w:rsidP="00873543">
      <w:pPr>
        <w:numPr>
          <w:ilvl w:val="0"/>
          <w:numId w:val="9"/>
        </w:numPr>
        <w:tabs>
          <w:tab w:val="left"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 xml:space="preserve">денежной </w:t>
      </w:r>
      <w:r>
        <w:rPr>
          <w:rFonts w:ascii="Times New Roman" w:hAnsi="Times New Roman" w:cs="Times New Roman"/>
          <w:i/>
        </w:rPr>
        <w:t xml:space="preserve">(ежемесячной денежной) </w:t>
      </w:r>
      <w:r w:rsidRPr="004800F8">
        <w:rPr>
          <w:rFonts w:ascii="Times New Roman" w:hAnsi="Times New Roman" w:cs="Times New Roman"/>
          <w:i/>
        </w:rPr>
        <w:t>компенсации расходов на оплату жилого помещения и (или) коммунальных услуг;</w:t>
      </w:r>
    </w:p>
    <w:p w:rsidR="00873543" w:rsidRPr="004800F8" w:rsidRDefault="00873543" w:rsidP="00873543">
      <w:pPr>
        <w:numPr>
          <w:ilvl w:val="0"/>
          <w:numId w:val="9"/>
        </w:numPr>
        <w:tabs>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 xml:space="preserve">денежной </w:t>
      </w:r>
      <w:r>
        <w:rPr>
          <w:rFonts w:ascii="Times New Roman" w:hAnsi="Times New Roman" w:cs="Times New Roman"/>
          <w:i/>
        </w:rPr>
        <w:t xml:space="preserve">(ежемесячной денежной) </w:t>
      </w:r>
      <w:r w:rsidRPr="004800F8">
        <w:rPr>
          <w:rFonts w:ascii="Times New Roman" w:hAnsi="Times New Roman" w:cs="Times New Roman"/>
          <w:i/>
        </w:rPr>
        <w:t>компенсации расходов на уплату взноса на капитальный ремонт общего имущества в многоквартирном доме</w:t>
      </w:r>
      <w:r w:rsidRPr="004800F8">
        <w:rPr>
          <w:rFonts w:ascii="Times New Roman" w:hAnsi="Times New Roman" w:cs="Times New Roman"/>
        </w:rPr>
        <w:t>;</w:t>
      </w:r>
    </w:p>
    <w:p w:rsidR="00873543" w:rsidRPr="004800F8" w:rsidRDefault="00873543" w:rsidP="00873543">
      <w:pPr>
        <w:numPr>
          <w:ilvl w:val="0"/>
          <w:numId w:val="9"/>
        </w:numPr>
        <w:tabs>
          <w:tab w:val="left"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ежегодной денежной компенсации расходов на оплату стоимости топлива и транспортных услуг для доставки топлива;</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ежегодной денежной выплаты (донорам);</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социальной выплаты (ЕСВ</w:t>
      </w:r>
      <w:r w:rsidRPr="004800F8">
        <w:rPr>
          <w:rFonts w:ascii="Times New Roman" w:hAnsi="Times New Roman" w:cs="Times New Roman"/>
        </w:rPr>
        <w:t xml:space="preserve"> </w:t>
      </w:r>
      <w:r w:rsidRPr="004800F8">
        <w:rPr>
          <w:rFonts w:ascii="Times New Roman" w:hAnsi="Times New Roman" w:cs="Times New Roman"/>
          <w:i/>
        </w:rPr>
        <w:t>участникам ВОВ, ЖБЛ, узникам, супругам погибшего/умершего инвалида или участника ВОВ, ветеранам ВОВ ст.20</w:t>
      </w:r>
      <w:r w:rsidRPr="004800F8">
        <w:rPr>
          <w:rFonts w:ascii="Times New Roman" w:hAnsi="Times New Roman" w:cs="Times New Roman"/>
        </w:rPr>
        <w:t>)</w:t>
      </w:r>
      <w:r w:rsidRPr="004800F8">
        <w:rPr>
          <w:rFonts w:ascii="Times New Roman" w:hAnsi="Times New Roman" w:cs="Times New Roman"/>
          <w:i/>
        </w:rPr>
        <w:t>;</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 xml:space="preserve">региональной социальной доплаты к пенсии; </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ежемесячного пособия на ребенка (детей);</w:t>
      </w:r>
    </w:p>
    <w:p w:rsidR="00873543" w:rsidRPr="004800F8" w:rsidRDefault="00873543" w:rsidP="00873543">
      <w:pPr>
        <w:numPr>
          <w:ilvl w:val="0"/>
          <w:numId w:val="9"/>
        </w:numPr>
        <w:tabs>
          <w:tab w:val="num" w:pos="284"/>
        </w:tabs>
        <w:spacing w:after="0" w:line="240" w:lineRule="auto"/>
        <w:ind w:left="0" w:right="-143" w:firstLine="0"/>
        <w:jc w:val="both"/>
        <w:rPr>
          <w:rFonts w:ascii="Times New Roman" w:hAnsi="Times New Roman" w:cs="Times New Roman"/>
          <w:i/>
        </w:rPr>
      </w:pPr>
      <w:r w:rsidRPr="004800F8">
        <w:rPr>
          <w:rFonts w:ascii="Times New Roman" w:hAnsi="Times New Roman" w:cs="Times New Roman"/>
          <w:i/>
        </w:rPr>
        <w:t>ежемесячного пособия по уходу за ребенком (детьми);</w:t>
      </w:r>
    </w:p>
    <w:p w:rsidR="00873543" w:rsidRPr="004800F8" w:rsidRDefault="00873543" w:rsidP="00873543">
      <w:pPr>
        <w:numPr>
          <w:ilvl w:val="0"/>
          <w:numId w:val="9"/>
        </w:numPr>
        <w:tabs>
          <w:tab w:val="num" w:pos="284"/>
        </w:tabs>
        <w:spacing w:after="0" w:line="240" w:lineRule="auto"/>
        <w:ind w:left="0" w:right="-143" w:firstLine="0"/>
        <w:jc w:val="both"/>
        <w:rPr>
          <w:rFonts w:ascii="Times New Roman" w:hAnsi="Times New Roman" w:cs="Times New Roman"/>
          <w:i/>
        </w:rPr>
      </w:pPr>
      <w:r w:rsidRPr="004800F8">
        <w:rPr>
          <w:rFonts w:ascii="Times New Roman" w:hAnsi="Times New Roman" w:cs="Times New Roman"/>
          <w:i/>
        </w:rPr>
        <w:t>единовременного пособия при рождении ребенка (детей);</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социальной выплаты (ЕСВ) многодетным родителям, в том числе на детей;</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при рождении третьего или последующего ребенка                                  до достижения ребенком возраста трех лет;</w:t>
      </w:r>
    </w:p>
    <w:p w:rsidR="00873543" w:rsidRPr="004800F8" w:rsidRDefault="00873543" w:rsidP="00873543">
      <w:pPr>
        <w:numPr>
          <w:ilvl w:val="0"/>
          <w:numId w:val="10"/>
        </w:numPr>
        <w:tabs>
          <w:tab w:val="left" w:pos="142"/>
          <w:tab w:val="left" w:pos="284"/>
        </w:tabs>
        <w:spacing w:after="0" w:line="240" w:lineRule="auto"/>
        <w:ind w:left="0" w:firstLine="0"/>
        <w:contextualSpacing/>
        <w:jc w:val="both"/>
        <w:rPr>
          <w:rFonts w:ascii="Times New Roman" w:hAnsi="Times New Roman" w:cs="Times New Roman"/>
          <w:i/>
        </w:rPr>
      </w:pPr>
      <w:r w:rsidRPr="004800F8">
        <w:rPr>
          <w:rFonts w:ascii="Times New Roman" w:hAnsi="Times New Roman" w:cs="Times New Roman"/>
        </w:rPr>
        <w:t>е</w:t>
      </w:r>
      <w:r w:rsidRPr="004800F8">
        <w:rPr>
          <w:rFonts w:ascii="Times New Roman" w:hAnsi="Times New Roman" w:cs="Times New Roman"/>
          <w:i/>
        </w:rPr>
        <w:t>жемесячной денежной выплаты до 3-х лет на ребенка (детей);</w:t>
      </w:r>
    </w:p>
    <w:p w:rsidR="00873543" w:rsidRPr="004800F8" w:rsidRDefault="00873543" w:rsidP="00873543">
      <w:pPr>
        <w:numPr>
          <w:ilvl w:val="0"/>
          <w:numId w:val="9"/>
        </w:numPr>
        <w:tabs>
          <w:tab w:val="left" w:pos="142"/>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ежемесячной денежной выплаты на обеспечение полноценным питанием беременных женщин;</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i/>
        </w:rPr>
      </w:pPr>
      <w:r w:rsidRPr="004800F8">
        <w:rPr>
          <w:rFonts w:ascii="Times New Roman" w:hAnsi="Times New Roman" w:cs="Times New Roman"/>
          <w:i/>
        </w:rPr>
        <w:t>ежемесячной денежной выплаты на обеспечение полноценным питанием матерей, осуществляющих кормление ребенка грудным молоком;</w:t>
      </w:r>
    </w:p>
    <w:p w:rsidR="00873543" w:rsidRPr="004800F8" w:rsidRDefault="00873543" w:rsidP="00873543">
      <w:pPr>
        <w:numPr>
          <w:ilvl w:val="0"/>
          <w:numId w:val="9"/>
        </w:numPr>
        <w:tabs>
          <w:tab w:val="num" w:pos="284"/>
        </w:tabs>
        <w:spacing w:after="0" w:line="240" w:lineRule="auto"/>
        <w:ind w:left="0" w:firstLine="0"/>
        <w:jc w:val="both"/>
        <w:rPr>
          <w:rFonts w:ascii="Times New Roman" w:hAnsi="Times New Roman" w:cs="Times New Roman"/>
        </w:rPr>
      </w:pPr>
      <w:r w:rsidRPr="004800F8">
        <w:rPr>
          <w:rFonts w:ascii="Times New Roman" w:hAnsi="Times New Roman" w:cs="Times New Roman"/>
          <w:i/>
        </w:rPr>
        <w:t>ежемесячной денежной выплаты на обеспечение полноценным питанием детей в возрасте от рождения до 3-х лет;</w:t>
      </w:r>
    </w:p>
    <w:p w:rsidR="00873543" w:rsidRPr="004800F8" w:rsidRDefault="00873543" w:rsidP="00873543">
      <w:pPr>
        <w:numPr>
          <w:ilvl w:val="0"/>
          <w:numId w:val="9"/>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t>ежемесячного денежного пособия семьям, имеющим детей-инвалидов;</w:t>
      </w:r>
    </w:p>
    <w:p w:rsidR="00873543" w:rsidRPr="004800F8" w:rsidRDefault="00873543" w:rsidP="00873543">
      <w:pPr>
        <w:numPr>
          <w:ilvl w:val="0"/>
          <w:numId w:val="9"/>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t>компенсации расходов, связанных с выездом из районов Крайнего Севера на постоянное место жительства;</w:t>
      </w:r>
    </w:p>
    <w:p w:rsidR="00873543" w:rsidRPr="004800F8" w:rsidRDefault="00873543" w:rsidP="00873543">
      <w:pPr>
        <w:numPr>
          <w:ilvl w:val="0"/>
          <w:numId w:val="9"/>
        </w:numPr>
        <w:tabs>
          <w:tab w:val="clear" w:pos="928"/>
          <w:tab w:val="num" w:pos="284"/>
        </w:tabs>
        <w:spacing w:after="0" w:line="240" w:lineRule="auto"/>
        <w:ind w:left="284" w:hanging="284"/>
        <w:jc w:val="both"/>
        <w:rPr>
          <w:rFonts w:ascii="Times New Roman" w:hAnsi="Times New Roman" w:cs="Times New Roman"/>
        </w:rPr>
      </w:pPr>
      <w:r w:rsidRPr="004800F8">
        <w:rPr>
          <w:rFonts w:ascii="Times New Roman" w:hAnsi="Times New Roman" w:cs="Times New Roman"/>
          <w:i/>
        </w:rPr>
        <w:lastRenderedPageBreak/>
        <w:t>___________</w:t>
      </w:r>
      <w:r>
        <w:rPr>
          <w:rFonts w:ascii="Times New Roman" w:hAnsi="Times New Roman" w:cs="Times New Roman"/>
          <w:i/>
        </w:rPr>
        <w:t>_________</w:t>
      </w:r>
      <w:r w:rsidRPr="004800F8">
        <w:rPr>
          <w:rFonts w:ascii="Times New Roman" w:hAnsi="Times New Roman" w:cs="Times New Roman"/>
          <w:i/>
        </w:rPr>
        <w:t>________________________________________________________________</w:t>
      </w:r>
    </w:p>
    <w:p w:rsidR="00873543" w:rsidRPr="004800F8" w:rsidRDefault="00873543" w:rsidP="00873543">
      <w:pPr>
        <w:ind w:left="284"/>
        <w:jc w:val="center"/>
        <w:rPr>
          <w:rFonts w:ascii="Times New Roman" w:hAnsi="Times New Roman" w:cs="Times New Roman"/>
          <w:sz w:val="20"/>
          <w:szCs w:val="20"/>
        </w:rPr>
      </w:pPr>
      <w:r w:rsidRPr="004800F8">
        <w:rPr>
          <w:rFonts w:ascii="Times New Roman" w:hAnsi="Times New Roman" w:cs="Times New Roman"/>
          <w:i/>
          <w:sz w:val="20"/>
          <w:szCs w:val="20"/>
        </w:rPr>
        <w:t>(указать наименование необходимой государственной услуги)</w:t>
      </w:r>
    </w:p>
    <w:p w:rsidR="00873543" w:rsidRPr="004800F8" w:rsidRDefault="00873543" w:rsidP="00873543">
      <w:pPr>
        <w:pStyle w:val="ConsPlusNonformat"/>
        <w:jc w:val="both"/>
        <w:rPr>
          <w:rFonts w:ascii="Times New Roman" w:hAnsi="Times New Roman" w:cs="Times New Roman"/>
          <w:sz w:val="22"/>
          <w:szCs w:val="22"/>
        </w:rPr>
      </w:pPr>
      <w:r w:rsidRPr="004800F8">
        <w:rPr>
          <w:rFonts w:ascii="Times New Roman" w:hAnsi="Times New Roman" w:cs="Times New Roman"/>
          <w:sz w:val="22"/>
          <w:szCs w:val="22"/>
        </w:rPr>
        <w:t xml:space="preserve">за период   </w:t>
      </w:r>
      <w:proofErr w:type="gramStart"/>
      <w:r w:rsidRPr="004800F8">
        <w:rPr>
          <w:rFonts w:ascii="Times New Roman" w:hAnsi="Times New Roman" w:cs="Times New Roman"/>
          <w:sz w:val="22"/>
          <w:szCs w:val="22"/>
        </w:rPr>
        <w:t xml:space="preserve">с  </w:t>
      </w:r>
      <w:r>
        <w:rPr>
          <w:rFonts w:ascii="Times New Roman" w:hAnsi="Times New Roman" w:cs="Times New Roman"/>
          <w:sz w:val="22"/>
          <w:szCs w:val="22"/>
        </w:rPr>
        <w:t>«</w:t>
      </w:r>
      <w:proofErr w:type="gramEnd"/>
      <w:r w:rsidRPr="004800F8">
        <w:rPr>
          <w:rFonts w:ascii="Times New Roman" w:hAnsi="Times New Roman" w:cs="Times New Roman"/>
          <w:sz w:val="22"/>
          <w:szCs w:val="22"/>
        </w:rPr>
        <w:t>______</w:t>
      </w:r>
      <w:r>
        <w:rPr>
          <w:rFonts w:ascii="Times New Roman" w:hAnsi="Times New Roman" w:cs="Times New Roman"/>
          <w:sz w:val="22"/>
          <w:szCs w:val="22"/>
        </w:rPr>
        <w:t>»</w:t>
      </w:r>
      <w:r w:rsidRPr="004800F8">
        <w:rPr>
          <w:rFonts w:ascii="Times New Roman" w:hAnsi="Times New Roman" w:cs="Times New Roman"/>
          <w:sz w:val="22"/>
          <w:szCs w:val="22"/>
        </w:rPr>
        <w:t>________________20____ года  по</w:t>
      </w:r>
      <w:r>
        <w:rPr>
          <w:rFonts w:ascii="Times New Roman" w:hAnsi="Times New Roman" w:cs="Times New Roman"/>
          <w:sz w:val="22"/>
          <w:szCs w:val="22"/>
        </w:rPr>
        <w:t xml:space="preserve"> «</w:t>
      </w:r>
      <w:r w:rsidRPr="004800F8">
        <w:rPr>
          <w:rFonts w:ascii="Times New Roman" w:hAnsi="Times New Roman" w:cs="Times New Roman"/>
          <w:sz w:val="22"/>
          <w:szCs w:val="22"/>
        </w:rPr>
        <w:t>______</w:t>
      </w:r>
      <w:r>
        <w:rPr>
          <w:rFonts w:ascii="Times New Roman" w:hAnsi="Times New Roman" w:cs="Times New Roman"/>
          <w:sz w:val="22"/>
          <w:szCs w:val="22"/>
        </w:rPr>
        <w:t>»</w:t>
      </w:r>
      <w:r w:rsidRPr="004800F8">
        <w:rPr>
          <w:rFonts w:ascii="Times New Roman" w:hAnsi="Times New Roman" w:cs="Times New Roman"/>
          <w:sz w:val="22"/>
          <w:szCs w:val="22"/>
        </w:rPr>
        <w:t>________________ 20____ года</w:t>
      </w:r>
    </w:p>
    <w:p w:rsidR="00873543" w:rsidRDefault="00873543" w:rsidP="00873543">
      <w:pPr>
        <w:pStyle w:val="aa"/>
        <w:ind w:left="644"/>
        <w:jc w:val="both"/>
        <w:rPr>
          <w:rFonts w:ascii="Times New Roman" w:hAnsi="Times New Roman" w:cs="Times New Roman"/>
        </w:rPr>
      </w:pPr>
    </w:p>
    <w:p w:rsidR="00873543" w:rsidRPr="004800F8" w:rsidRDefault="00873543" w:rsidP="00873543">
      <w:pPr>
        <w:pStyle w:val="aa"/>
        <w:ind w:left="644"/>
        <w:jc w:val="both"/>
        <w:rPr>
          <w:rFonts w:ascii="Times New Roman" w:hAnsi="Times New Roman" w:cs="Times New Roman"/>
        </w:rPr>
      </w:pPr>
      <w:r w:rsidRPr="004800F8">
        <w:rPr>
          <w:rFonts w:ascii="Times New Roman" w:hAnsi="Times New Roman" w:cs="Times New Roman"/>
        </w:rPr>
        <w:t>Справку прошу выдать (</w:t>
      </w:r>
      <w:r w:rsidRPr="004800F8">
        <w:rPr>
          <w:rFonts w:ascii="Times New Roman" w:hAnsi="Times New Roman" w:cs="Times New Roman"/>
          <w:i/>
        </w:rPr>
        <w:t>нужное отметить знаком "V", могут быть отмечены оба пункта</w:t>
      </w:r>
      <w:r w:rsidRPr="004800F8">
        <w:rPr>
          <w:rFonts w:ascii="Times New Roman" w:hAnsi="Times New Roman" w:cs="Times New Roman"/>
        </w:rPr>
        <w:t>)</w:t>
      </w:r>
    </w:p>
    <w:p w:rsidR="00873543" w:rsidRPr="004800F8" w:rsidRDefault="00873543" w:rsidP="00873543">
      <w:pPr>
        <w:pStyle w:val="aa"/>
        <w:numPr>
          <w:ilvl w:val="0"/>
          <w:numId w:val="11"/>
        </w:numPr>
        <w:spacing w:after="0" w:line="240" w:lineRule="auto"/>
        <w:jc w:val="both"/>
        <w:rPr>
          <w:rFonts w:ascii="Times New Roman" w:hAnsi="Times New Roman" w:cs="Times New Roman"/>
        </w:rPr>
      </w:pPr>
      <w:r w:rsidRPr="004800F8">
        <w:rPr>
          <w:rFonts w:ascii="Times New Roman" w:hAnsi="Times New Roman" w:cs="Times New Roman"/>
        </w:rPr>
        <w:t xml:space="preserve">- в форме электронного документа; </w:t>
      </w:r>
    </w:p>
    <w:p w:rsidR="00873543" w:rsidRPr="004800F8" w:rsidRDefault="00873543" w:rsidP="00873543">
      <w:pPr>
        <w:pStyle w:val="aa"/>
        <w:numPr>
          <w:ilvl w:val="0"/>
          <w:numId w:val="11"/>
        </w:numPr>
        <w:spacing w:after="0" w:line="240" w:lineRule="auto"/>
        <w:jc w:val="both"/>
        <w:rPr>
          <w:rFonts w:ascii="Times New Roman" w:hAnsi="Times New Roman" w:cs="Times New Roman"/>
        </w:rPr>
      </w:pPr>
      <w:r w:rsidRPr="004800F8">
        <w:rPr>
          <w:rFonts w:ascii="Times New Roman" w:hAnsi="Times New Roman" w:cs="Times New Roman"/>
        </w:rPr>
        <w:t xml:space="preserve">- в форме документа на бумажном носителе.                    </w:t>
      </w:r>
    </w:p>
    <w:p w:rsidR="00873543" w:rsidRPr="004800F8" w:rsidRDefault="00873543" w:rsidP="00873543">
      <w:pPr>
        <w:pStyle w:val="ConsPlusNonformat"/>
        <w:ind w:firstLine="709"/>
        <w:jc w:val="both"/>
        <w:rPr>
          <w:rFonts w:ascii="Times New Roman" w:hAnsi="Times New Roman" w:cs="Times New Roman"/>
          <w:sz w:val="24"/>
          <w:szCs w:val="24"/>
        </w:rPr>
      </w:pPr>
    </w:p>
    <w:p w:rsidR="00873543" w:rsidRPr="004800F8" w:rsidRDefault="00873543" w:rsidP="00873543">
      <w:pPr>
        <w:pStyle w:val="ConsPlusNonformat"/>
        <w:ind w:firstLine="709"/>
        <w:jc w:val="both"/>
        <w:rPr>
          <w:rFonts w:ascii="Times New Roman" w:hAnsi="Times New Roman" w:cs="Times New Roman"/>
          <w:sz w:val="24"/>
          <w:szCs w:val="24"/>
        </w:rPr>
      </w:pPr>
      <w:r w:rsidRPr="004800F8">
        <w:rPr>
          <w:rFonts w:ascii="Times New Roman" w:hAnsi="Times New Roman" w:cs="Times New Roman"/>
          <w:sz w:val="24"/>
          <w:szCs w:val="24"/>
        </w:rPr>
        <w:t>Справка необходима для предъявления _________________________________.</w:t>
      </w:r>
    </w:p>
    <w:p w:rsidR="00873543" w:rsidRPr="004800F8" w:rsidRDefault="00873543" w:rsidP="00873543">
      <w:pPr>
        <w:pStyle w:val="ConsPlusNonformat"/>
        <w:ind w:firstLine="709"/>
        <w:jc w:val="both"/>
        <w:rPr>
          <w:rFonts w:ascii="Times New Roman" w:hAnsi="Times New Roman" w:cs="Times New Roman"/>
          <w:sz w:val="24"/>
          <w:szCs w:val="24"/>
        </w:rPr>
      </w:pPr>
    </w:p>
    <w:p w:rsidR="00873543" w:rsidRPr="004800F8" w:rsidRDefault="00873543" w:rsidP="00873543">
      <w:pPr>
        <w:spacing w:after="0" w:line="240" w:lineRule="auto"/>
        <w:ind w:firstLine="709"/>
        <w:jc w:val="both"/>
        <w:rPr>
          <w:rFonts w:ascii="Times New Roman" w:hAnsi="Times New Roman" w:cs="Times New Roman"/>
        </w:rPr>
      </w:pPr>
      <w:r w:rsidRPr="004800F8">
        <w:rPr>
          <w:rFonts w:ascii="Times New Roman" w:hAnsi="Times New Roman" w:cs="Times New Roman"/>
          <w:b/>
        </w:rPr>
        <w:t>Выражаю</w:t>
      </w:r>
      <w:r w:rsidRPr="004800F8">
        <w:rPr>
          <w:rFonts w:ascii="Times New Roman" w:hAnsi="Times New Roman" w:cs="Times New Roman"/>
        </w:rPr>
        <w:t xml:space="preserve"> </w:t>
      </w:r>
      <w:r w:rsidRPr="004800F8">
        <w:rPr>
          <w:rFonts w:ascii="Times New Roman" w:hAnsi="Times New Roman" w:cs="Times New Roman"/>
          <w:b/>
        </w:rPr>
        <w:t>согласие</w:t>
      </w:r>
      <w:r w:rsidRPr="004800F8">
        <w:rPr>
          <w:rFonts w:ascii="Times New Roman" w:hAnsi="Times New Roman" w:cs="Times New Roman"/>
          <w:spacing w:val="-1"/>
        </w:rPr>
        <w:t xml:space="preserve"> </w:t>
      </w:r>
      <w:r w:rsidRPr="004800F8">
        <w:rPr>
          <w:rFonts w:ascii="Times New Roman" w:hAnsi="Times New Roman" w:cs="Times New Roman"/>
        </w:rPr>
        <w:t>в соответствии со ст. 9 Федерального закона от 27.07.2006 № 152-ФЗ</w:t>
      </w:r>
      <w:r>
        <w:rPr>
          <w:rFonts w:ascii="Times New Roman" w:hAnsi="Times New Roman" w:cs="Times New Roman"/>
        </w:rPr>
        <w:t xml:space="preserve"> </w:t>
      </w:r>
      <w:r w:rsidRPr="004800F8">
        <w:rPr>
          <w:rFonts w:ascii="Times New Roman" w:hAnsi="Times New Roman" w:cs="Times New Roman"/>
          <w:spacing w:val="-2"/>
        </w:rPr>
        <w:t>«О персональных данных»</w:t>
      </w:r>
      <w:r w:rsidRPr="004800F8">
        <w:rPr>
          <w:rFonts w:ascii="Times New Roman" w:hAnsi="Times New Roman" w:cs="Times New Roman"/>
          <w:spacing w:val="-1"/>
        </w:rPr>
        <w:t xml:space="preserve"> на осуществление действий с моими персональными данными (</w:t>
      </w:r>
      <w:r w:rsidRPr="004800F8">
        <w:rPr>
          <w:rFonts w:ascii="Times New Roman" w:hAnsi="Times New Roman" w:cs="Times New Roman"/>
        </w:rPr>
        <w:t xml:space="preserve">данными опекаемого, лица, находящегося под попечительством - </w:t>
      </w:r>
      <w:r w:rsidRPr="004800F8">
        <w:rPr>
          <w:rFonts w:ascii="Times New Roman" w:hAnsi="Times New Roman" w:cs="Times New Roman"/>
          <w:spacing w:val="-2"/>
        </w:rPr>
        <w:t>нужное подчеркнуть),</w:t>
      </w:r>
      <w:r w:rsidRPr="004800F8">
        <w:rPr>
          <w:rFonts w:ascii="Times New Roman" w:hAnsi="Times New Roman" w:cs="Times New Roman"/>
          <w:i/>
          <w:spacing w:val="-2"/>
        </w:rPr>
        <w:t xml:space="preserve"> </w:t>
      </w:r>
      <w:r w:rsidRPr="004800F8">
        <w:rPr>
          <w:rFonts w:ascii="Times New Roman" w:hAnsi="Times New Roman" w:cs="Times New Roman"/>
          <w:spacing w:val="-2"/>
        </w:rPr>
        <w:t xml:space="preserve">и персональными данными несовершеннолетних членов моей семьи, </w:t>
      </w:r>
      <w:r w:rsidRPr="004800F8">
        <w:rPr>
          <w:rFonts w:ascii="Times New Roman" w:hAnsi="Times New Roman" w:cs="Times New Roman"/>
        </w:rPr>
        <w:t>включая сбор, систематизацию, накопление, хранение, уточнение (обновление, изменение),</w:t>
      </w:r>
      <w:r w:rsidRPr="004800F8">
        <w:rPr>
          <w:rFonts w:ascii="Times New Roman" w:hAnsi="Times New Roman" w:cs="Times New Roman"/>
          <w:spacing w:val="4"/>
        </w:rPr>
        <w:t xml:space="preserve">использование, распространение (передачу, ознакомление, предоставление доступа), </w:t>
      </w:r>
      <w:r w:rsidRPr="004800F8">
        <w:rPr>
          <w:rFonts w:ascii="Times New Roman" w:hAnsi="Times New Roman" w:cs="Times New Roman"/>
          <w:spacing w:val="5"/>
        </w:rPr>
        <w:t xml:space="preserve">обезличивание, блокирование, уничтожение                                   в документальной, электронной, </w:t>
      </w:r>
      <w:r w:rsidRPr="004800F8">
        <w:rPr>
          <w:rFonts w:ascii="Times New Roman" w:hAnsi="Times New Roman" w:cs="Times New Roman"/>
          <w:spacing w:val="-2"/>
        </w:rPr>
        <w:t>устной форме</w:t>
      </w:r>
      <w:r w:rsidRPr="004800F8">
        <w:rPr>
          <w:rFonts w:ascii="Times New Roman" w:hAnsi="Times New Roman" w:cs="Times New Roman"/>
        </w:rPr>
        <w:t>, а также на истребование в иных учреждениях, организациях сведений</w:t>
      </w:r>
      <w:r w:rsidRPr="004800F8">
        <w:rPr>
          <w:rFonts w:ascii="Times New Roman" w:hAnsi="Times New Roman" w:cs="Times New Roman"/>
          <w:i/>
        </w:rPr>
        <w:t xml:space="preserve"> </w:t>
      </w:r>
      <w:r w:rsidRPr="004800F8">
        <w:rPr>
          <w:rFonts w:ascii="Times New Roman" w:hAnsi="Times New Roman" w:cs="Times New Roman"/>
        </w:rPr>
        <w:t>в целях  предоставления мне (моему ребенку, опекаемому, лицу, находящемуся под попечительством – нужное подчеркнуть)</w:t>
      </w:r>
    </w:p>
    <w:p w:rsidR="00873543" w:rsidRPr="004800F8" w:rsidRDefault="00873543" w:rsidP="00873543">
      <w:pPr>
        <w:spacing w:after="0" w:line="240" w:lineRule="auto"/>
        <w:jc w:val="both"/>
        <w:rPr>
          <w:rFonts w:ascii="Times New Roman" w:hAnsi="Times New Roman" w:cs="Times New Roman"/>
        </w:rPr>
      </w:pPr>
      <w:r w:rsidRPr="004800F8">
        <w:rPr>
          <w:rFonts w:ascii="Times New Roman" w:hAnsi="Times New Roman" w:cs="Times New Roman"/>
        </w:rPr>
        <w:t>________________________________________________________</w:t>
      </w:r>
      <w:r>
        <w:rPr>
          <w:rFonts w:ascii="Times New Roman" w:hAnsi="Times New Roman" w:cs="Times New Roman"/>
        </w:rPr>
        <w:t>_____________</w:t>
      </w:r>
      <w:r w:rsidRPr="004800F8">
        <w:rPr>
          <w:rFonts w:ascii="Times New Roman" w:hAnsi="Times New Roman" w:cs="Times New Roman"/>
        </w:rPr>
        <w:t>__________________</w:t>
      </w:r>
    </w:p>
    <w:p w:rsidR="00873543" w:rsidRPr="004800F8" w:rsidRDefault="00873543" w:rsidP="00873543">
      <w:pPr>
        <w:spacing w:after="0" w:line="240" w:lineRule="auto"/>
        <w:jc w:val="center"/>
        <w:rPr>
          <w:rFonts w:ascii="Times New Roman" w:hAnsi="Times New Roman" w:cs="Times New Roman"/>
          <w:i/>
        </w:rPr>
      </w:pPr>
      <w:r w:rsidRPr="004800F8">
        <w:rPr>
          <w:rFonts w:ascii="Times New Roman" w:hAnsi="Times New Roman" w:cs="Times New Roman"/>
          <w:i/>
        </w:rPr>
        <w:t>(указать Ф.И.О. ребенка, опекаемого, лица, находящегося под попечительством)</w:t>
      </w:r>
    </w:p>
    <w:p w:rsidR="00873543" w:rsidRPr="004800F8" w:rsidRDefault="00873543" w:rsidP="00873543">
      <w:pPr>
        <w:spacing w:after="0" w:line="240" w:lineRule="auto"/>
        <w:jc w:val="both"/>
        <w:rPr>
          <w:rFonts w:ascii="Times New Roman" w:hAnsi="Times New Roman" w:cs="Times New Roman"/>
        </w:rPr>
      </w:pPr>
      <w:r w:rsidRPr="004800F8">
        <w:rPr>
          <w:rFonts w:ascii="Times New Roman" w:hAnsi="Times New Roman" w:cs="Times New Roman"/>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873543" w:rsidRPr="004800F8" w:rsidRDefault="00873543" w:rsidP="00873543">
      <w:pPr>
        <w:spacing w:after="0" w:line="240" w:lineRule="auto"/>
        <w:ind w:firstLine="709"/>
        <w:jc w:val="both"/>
        <w:rPr>
          <w:rFonts w:ascii="Times New Roman" w:hAnsi="Times New Roman" w:cs="Times New Roman"/>
          <w:b/>
        </w:rPr>
      </w:pPr>
    </w:p>
    <w:p w:rsidR="00873543" w:rsidRPr="004800F8" w:rsidRDefault="00873543" w:rsidP="00873543">
      <w:pPr>
        <w:spacing w:after="0" w:line="240" w:lineRule="auto"/>
        <w:ind w:firstLine="709"/>
        <w:jc w:val="both"/>
        <w:rPr>
          <w:rFonts w:ascii="Times New Roman" w:hAnsi="Times New Roman" w:cs="Times New Roman"/>
          <w:b/>
        </w:rPr>
      </w:pPr>
      <w:r w:rsidRPr="004800F8">
        <w:rPr>
          <w:rFonts w:ascii="Times New Roman" w:hAnsi="Times New Roman" w:cs="Times New Roman"/>
          <w:b/>
        </w:rPr>
        <w:t>Прилагаю следующие документы и необходимые копии к ним:</w:t>
      </w:r>
    </w:p>
    <w:p w:rsidR="00873543" w:rsidRPr="004800F8" w:rsidRDefault="00873543" w:rsidP="00873543">
      <w:pPr>
        <w:spacing w:after="0" w:line="240" w:lineRule="auto"/>
        <w:jc w:val="both"/>
        <w:rPr>
          <w:rFonts w:ascii="Times New Roman" w:hAnsi="Times New Roman" w:cs="Times New Roman"/>
          <w:i/>
          <w:u w:val="single"/>
        </w:rPr>
      </w:pPr>
      <w:r w:rsidRPr="004800F8">
        <w:rPr>
          <w:rFonts w:ascii="Times New Roman" w:hAnsi="Times New Roman" w:cs="Times New Roman"/>
        </w:rPr>
        <w:t>1. Копию паспорта гражданина Российской Федерации либо иного документа, удостоверяющего личность</w:t>
      </w:r>
      <w:r>
        <w:rPr>
          <w:rFonts w:ascii="Times New Roman" w:hAnsi="Times New Roman" w:cs="Times New Roman"/>
        </w:rPr>
        <w:t xml:space="preserve">                                                        </w:t>
      </w: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на _____ л.</w:t>
      </w:r>
    </w:p>
    <w:p w:rsidR="00873543" w:rsidRPr="004800F8" w:rsidRDefault="00873543" w:rsidP="00873543">
      <w:pPr>
        <w:pStyle w:val="aa"/>
        <w:numPr>
          <w:ilvl w:val="0"/>
          <w:numId w:val="12"/>
        </w:numPr>
        <w:tabs>
          <w:tab w:val="left" w:pos="284"/>
        </w:tabs>
        <w:spacing w:after="0" w:line="240" w:lineRule="auto"/>
        <w:ind w:left="0" w:firstLine="0"/>
        <w:jc w:val="both"/>
        <w:rPr>
          <w:rFonts w:ascii="Times New Roman" w:hAnsi="Times New Roman" w:cs="Times New Roman"/>
        </w:rPr>
      </w:pPr>
      <w:r w:rsidRPr="004800F8">
        <w:rPr>
          <w:rFonts w:ascii="Times New Roman" w:hAnsi="Times New Roman" w:cs="Times New Roman"/>
        </w:rPr>
        <w:t xml:space="preserve">Копию документа, удостоверяющего личность и полномочия представителя </w:t>
      </w:r>
      <w:r w:rsidRPr="004800F8">
        <w:rPr>
          <w:rFonts w:ascii="Times New Roman" w:hAnsi="Times New Roman" w:cs="Times New Roman"/>
          <w:i/>
        </w:rPr>
        <w:t xml:space="preserve">(в случае, если заявление подается представителем </w:t>
      </w:r>
      <w:proofErr w:type="gramStart"/>
      <w:r w:rsidRPr="004800F8">
        <w:rPr>
          <w:rFonts w:ascii="Times New Roman" w:hAnsi="Times New Roman" w:cs="Times New Roman"/>
          <w:i/>
        </w:rPr>
        <w:t>гражданина)</w:t>
      </w:r>
      <w:r w:rsidRPr="004800F8">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Pr="004800F8">
        <w:rPr>
          <w:rFonts w:ascii="Times New Roman" w:hAnsi="Times New Roman" w:cs="Times New Roman"/>
        </w:rPr>
        <w:t xml:space="preserve">               на ____ л.</w:t>
      </w:r>
    </w:p>
    <w:p w:rsidR="00873543" w:rsidRPr="004800F8" w:rsidRDefault="00873543" w:rsidP="00873543">
      <w:pPr>
        <w:tabs>
          <w:tab w:val="left" w:pos="284"/>
        </w:tabs>
        <w:spacing w:after="0" w:line="240" w:lineRule="auto"/>
        <w:jc w:val="both"/>
        <w:rPr>
          <w:rFonts w:ascii="Times New Roman" w:hAnsi="Times New Roman" w:cs="Times New Roman"/>
        </w:rPr>
      </w:pPr>
      <w:r w:rsidRPr="004800F8">
        <w:rPr>
          <w:rFonts w:ascii="Times New Roman" w:hAnsi="Times New Roman" w:cs="Times New Roman"/>
        </w:rPr>
        <w:t>3. Копию свидетельства о рождении ребенка (</w:t>
      </w:r>
      <w:proofErr w:type="gramStart"/>
      <w:r w:rsidRPr="004800F8">
        <w:rPr>
          <w:rFonts w:ascii="Times New Roman" w:hAnsi="Times New Roman" w:cs="Times New Roman"/>
        </w:rPr>
        <w:t xml:space="preserve">детей)   </w:t>
      </w:r>
      <w:proofErr w:type="gramEnd"/>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 xml:space="preserve">                              на ____ л.</w:t>
      </w:r>
    </w:p>
    <w:p w:rsidR="00873543" w:rsidRPr="004800F8" w:rsidRDefault="00873543" w:rsidP="00873543">
      <w:pPr>
        <w:spacing w:after="0" w:line="240" w:lineRule="auto"/>
        <w:jc w:val="both"/>
        <w:rPr>
          <w:rFonts w:ascii="Times New Roman" w:hAnsi="Times New Roman" w:cs="Times New Roman"/>
        </w:rPr>
      </w:pPr>
      <w:r w:rsidRPr="004800F8">
        <w:rPr>
          <w:rFonts w:ascii="Times New Roman" w:hAnsi="Times New Roman" w:cs="Times New Roman"/>
        </w:rPr>
        <w:t xml:space="preserve">4. Копии документов, подтверждающих смену фамилии (имени, </w:t>
      </w:r>
      <w:proofErr w:type="gramStart"/>
      <w:r w:rsidRPr="004800F8">
        <w:rPr>
          <w:rFonts w:ascii="Times New Roman" w:hAnsi="Times New Roman" w:cs="Times New Roman"/>
        </w:rPr>
        <w:t>отчества)</w:t>
      </w:r>
      <w:r w:rsidRPr="004800F8">
        <w:rPr>
          <w:rFonts w:ascii="Times New Roman" w:hAnsi="Times New Roman" w:cs="Times New Roman"/>
          <w:i/>
        </w:rPr>
        <w:t xml:space="preserve">   </w:t>
      </w:r>
      <w:proofErr w:type="gramEnd"/>
      <w:r w:rsidRPr="004800F8">
        <w:rPr>
          <w:rFonts w:ascii="Times New Roman" w:hAnsi="Times New Roman" w:cs="Times New Roman"/>
          <w:i/>
        </w:rPr>
        <w:t xml:space="preserve">  </w:t>
      </w:r>
      <w:r>
        <w:rPr>
          <w:rFonts w:ascii="Times New Roman" w:hAnsi="Times New Roman" w:cs="Times New Roman"/>
          <w:i/>
        </w:rPr>
        <w:t xml:space="preserve">                      </w:t>
      </w:r>
      <w:r w:rsidRPr="004800F8">
        <w:rPr>
          <w:rFonts w:ascii="Times New Roman" w:hAnsi="Times New Roman" w:cs="Times New Roman"/>
          <w:i/>
        </w:rPr>
        <w:t xml:space="preserve">    </w:t>
      </w:r>
      <w:r w:rsidRPr="004800F8">
        <w:rPr>
          <w:rFonts w:ascii="Times New Roman" w:hAnsi="Times New Roman" w:cs="Times New Roman"/>
        </w:rPr>
        <w:t>на</w:t>
      </w:r>
      <w:r w:rsidRPr="004800F8">
        <w:rPr>
          <w:rFonts w:ascii="Times New Roman" w:hAnsi="Times New Roman" w:cs="Times New Roman"/>
          <w:i/>
        </w:rPr>
        <w:t xml:space="preserve"> ____ </w:t>
      </w:r>
      <w:r w:rsidRPr="004800F8">
        <w:rPr>
          <w:rFonts w:ascii="Times New Roman" w:hAnsi="Times New Roman" w:cs="Times New Roman"/>
        </w:rPr>
        <w:t>л.</w:t>
      </w:r>
    </w:p>
    <w:p w:rsidR="00873543" w:rsidRPr="004800F8" w:rsidRDefault="00873543" w:rsidP="00873543">
      <w:pPr>
        <w:spacing w:after="0" w:line="240" w:lineRule="auto"/>
        <w:jc w:val="both"/>
        <w:rPr>
          <w:rFonts w:ascii="Times New Roman" w:hAnsi="Times New Roman" w:cs="Times New Roman"/>
        </w:rPr>
      </w:pPr>
      <w:r w:rsidRPr="004800F8">
        <w:rPr>
          <w:rFonts w:ascii="Times New Roman" w:hAnsi="Times New Roman" w:cs="Times New Roman"/>
        </w:rPr>
        <w:t>5. Копию вида на жительство (для иностранных граждан и лиц</w:t>
      </w:r>
      <w:r>
        <w:rPr>
          <w:rFonts w:ascii="Times New Roman" w:hAnsi="Times New Roman" w:cs="Times New Roman"/>
        </w:rPr>
        <w:t xml:space="preserve"> </w:t>
      </w:r>
      <w:r w:rsidRPr="004800F8">
        <w:rPr>
          <w:rFonts w:ascii="Times New Roman" w:hAnsi="Times New Roman" w:cs="Times New Roman"/>
        </w:rPr>
        <w:t>без гражданства, постоянно проживающих на территории Российской Федерации) либо паспорт иностранного</w:t>
      </w:r>
      <w:r>
        <w:rPr>
          <w:rFonts w:ascii="Times New Roman" w:hAnsi="Times New Roman" w:cs="Times New Roman"/>
        </w:rPr>
        <w:t xml:space="preserve"> </w:t>
      </w:r>
      <w:r w:rsidRPr="004800F8">
        <w:rPr>
          <w:rFonts w:ascii="Times New Roman" w:hAnsi="Times New Roman" w:cs="Times New Roman"/>
        </w:rPr>
        <w:t>гражданина</w:t>
      </w:r>
      <w:r>
        <w:rPr>
          <w:rFonts w:ascii="Times New Roman" w:hAnsi="Times New Roman" w:cs="Times New Roman"/>
        </w:rPr>
        <w:t xml:space="preserve"> </w:t>
      </w:r>
      <w:r w:rsidRPr="004800F8">
        <w:rPr>
          <w:rFonts w:ascii="Times New Roman" w:hAnsi="Times New Roman" w:cs="Times New Roman"/>
        </w:rPr>
        <w:t>на ___</w:t>
      </w:r>
      <w:r>
        <w:rPr>
          <w:rFonts w:ascii="Times New Roman" w:hAnsi="Times New Roman" w:cs="Times New Roman"/>
        </w:rPr>
        <w:t xml:space="preserve"> </w:t>
      </w:r>
      <w:r w:rsidRPr="004800F8">
        <w:rPr>
          <w:rFonts w:ascii="Times New Roman" w:hAnsi="Times New Roman" w:cs="Times New Roman"/>
        </w:rPr>
        <w:t>л.</w:t>
      </w:r>
    </w:p>
    <w:p w:rsidR="00873543" w:rsidRDefault="00873543" w:rsidP="00873543">
      <w:pPr>
        <w:tabs>
          <w:tab w:val="left" w:pos="7230"/>
        </w:tabs>
        <w:spacing w:after="0" w:line="240" w:lineRule="auto"/>
        <w:jc w:val="both"/>
        <w:rPr>
          <w:rFonts w:ascii="Times New Roman" w:hAnsi="Times New Roman" w:cs="Times New Roman"/>
        </w:rPr>
      </w:pPr>
    </w:p>
    <w:p w:rsidR="00873543" w:rsidRPr="004800F8" w:rsidRDefault="00873543" w:rsidP="00873543">
      <w:pPr>
        <w:tabs>
          <w:tab w:val="left" w:pos="7230"/>
        </w:tabs>
        <w:spacing w:after="0" w:line="240" w:lineRule="auto"/>
        <w:jc w:val="both"/>
        <w:rPr>
          <w:rFonts w:ascii="Times New Roman" w:hAnsi="Times New Roman" w:cs="Times New Roman"/>
        </w:rPr>
      </w:pPr>
      <w:r w:rsidRPr="004800F8">
        <w:rPr>
          <w:rFonts w:ascii="Times New Roman" w:hAnsi="Times New Roman" w:cs="Times New Roman"/>
        </w:rPr>
        <w:t>«___</w:t>
      </w:r>
      <w:proofErr w:type="gramStart"/>
      <w:r w:rsidRPr="004800F8">
        <w:rPr>
          <w:rFonts w:ascii="Times New Roman" w:hAnsi="Times New Roman" w:cs="Times New Roman"/>
        </w:rPr>
        <w:t>_»_</w:t>
      </w:r>
      <w:proofErr w:type="gramEnd"/>
      <w:r w:rsidRPr="004800F8">
        <w:rPr>
          <w:rFonts w:ascii="Times New Roman" w:hAnsi="Times New Roman" w:cs="Times New Roman"/>
        </w:rPr>
        <w:t>___________20__года                                                _________________________________</w:t>
      </w:r>
    </w:p>
    <w:p w:rsidR="00873543" w:rsidRPr="004800F8" w:rsidRDefault="00873543" w:rsidP="00873543">
      <w:pPr>
        <w:spacing w:after="0" w:line="240" w:lineRule="auto"/>
        <w:rPr>
          <w:rFonts w:ascii="Times New Roman" w:hAnsi="Times New Roman" w:cs="Times New Roman"/>
        </w:rPr>
      </w:pP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rPr>
        <w:t xml:space="preserve">     </w:t>
      </w:r>
      <w:r w:rsidRPr="004800F8">
        <w:rPr>
          <w:rFonts w:ascii="Times New Roman" w:hAnsi="Times New Roman" w:cs="Times New Roman"/>
          <w:i/>
        </w:rPr>
        <w:t>(подпись заявителя/представителя)</w:t>
      </w:r>
    </w:p>
    <w:p w:rsidR="00873543" w:rsidRDefault="00873543" w:rsidP="00873543">
      <w:pPr>
        <w:pStyle w:val="24"/>
        <w:tabs>
          <w:tab w:val="left" w:pos="7230"/>
        </w:tabs>
        <w:spacing w:after="0" w:line="240" w:lineRule="auto"/>
      </w:pPr>
    </w:p>
    <w:p w:rsidR="00873543" w:rsidRPr="004800F8" w:rsidRDefault="00873543" w:rsidP="00873543">
      <w:pPr>
        <w:pStyle w:val="24"/>
        <w:tabs>
          <w:tab w:val="left" w:pos="7230"/>
        </w:tabs>
        <w:spacing w:after="0" w:line="240" w:lineRule="auto"/>
      </w:pPr>
      <w:r w:rsidRPr="004800F8">
        <w:t>Заявление и документы на ___ листах принял специалист   ____________________________</w:t>
      </w:r>
    </w:p>
    <w:p w:rsidR="00873543" w:rsidRPr="004800F8" w:rsidRDefault="00873543" w:rsidP="00873543">
      <w:pPr>
        <w:pStyle w:val="24"/>
        <w:tabs>
          <w:tab w:val="left" w:pos="7230"/>
        </w:tabs>
        <w:spacing w:after="0" w:line="240" w:lineRule="auto"/>
        <w:rPr>
          <w:i/>
        </w:rPr>
      </w:pPr>
      <w:r w:rsidRPr="004800F8">
        <w:t xml:space="preserve">                                                                                                                                </w:t>
      </w:r>
      <w:r w:rsidRPr="004800F8">
        <w:rPr>
          <w:i/>
        </w:rPr>
        <w:t xml:space="preserve">(Ф.И.О.)  </w:t>
      </w:r>
    </w:p>
    <w:p w:rsidR="00873543" w:rsidRPr="004800F8" w:rsidRDefault="00873543" w:rsidP="00873543">
      <w:pPr>
        <w:pStyle w:val="24"/>
        <w:tabs>
          <w:tab w:val="left" w:pos="7230"/>
        </w:tabs>
        <w:spacing w:after="0" w:line="240" w:lineRule="auto"/>
      </w:pPr>
      <w:r w:rsidRPr="004800F8">
        <w:t>«____» ______________ 20___ года                                          _____________________________</w:t>
      </w:r>
    </w:p>
    <w:p w:rsidR="00873543" w:rsidRPr="004800F8" w:rsidRDefault="00873543" w:rsidP="00873543">
      <w:pPr>
        <w:spacing w:after="0" w:line="240" w:lineRule="auto"/>
        <w:rPr>
          <w:rFonts w:ascii="Times New Roman" w:hAnsi="Times New Roman" w:cs="Times New Roman"/>
          <w:i/>
        </w:rPr>
      </w:pPr>
      <w:r w:rsidRPr="004800F8">
        <w:rPr>
          <w:rFonts w:ascii="Times New Roman" w:hAnsi="Times New Roman" w:cs="Times New Roman"/>
        </w:rPr>
        <w:t xml:space="preserve">                                                                                                          </w:t>
      </w:r>
      <w:r>
        <w:rPr>
          <w:rFonts w:ascii="Times New Roman" w:hAnsi="Times New Roman" w:cs="Times New Roman"/>
        </w:rPr>
        <w:t xml:space="preserve">                      </w:t>
      </w:r>
      <w:r w:rsidRPr="004800F8">
        <w:rPr>
          <w:rFonts w:ascii="Times New Roman" w:hAnsi="Times New Roman" w:cs="Times New Roman"/>
          <w:i/>
        </w:rPr>
        <w:t>(подпись специалиста)</w:t>
      </w:r>
    </w:p>
    <w:p w:rsidR="00873543" w:rsidRPr="004800F8" w:rsidRDefault="00873543" w:rsidP="00873543">
      <w:pPr>
        <w:spacing w:after="0"/>
        <w:rPr>
          <w:rFonts w:ascii="Times New Roman" w:hAnsi="Times New Roman" w:cs="Times New Roman"/>
          <w:sz w:val="28"/>
          <w:szCs w:val="28"/>
        </w:rPr>
      </w:pPr>
      <w:r w:rsidRPr="004800F8">
        <w:rPr>
          <w:rFonts w:ascii="Times New Roman" w:hAnsi="Times New Roman" w:cs="Times New Roman"/>
          <w:sz w:val="28"/>
          <w:szCs w:val="28"/>
        </w:rPr>
        <w:br w:type="page"/>
      </w:r>
    </w:p>
    <w:p w:rsidR="00873543" w:rsidRPr="00DD374C" w:rsidRDefault="00873543" w:rsidP="00873543">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873543" w:rsidRPr="00873543" w:rsidRDefault="00873543" w:rsidP="00873543">
      <w:pPr>
        <w:widowControl w:val="0"/>
        <w:autoSpaceDE w:val="0"/>
        <w:autoSpaceDN w:val="0"/>
        <w:adjustRightInd w:val="0"/>
        <w:spacing w:after="0" w:line="240" w:lineRule="auto"/>
        <w:ind w:left="4962"/>
        <w:jc w:val="both"/>
        <w:rPr>
          <w:rFonts w:ascii="Calibri" w:hAnsi="Calibri" w:cs="Calibri"/>
          <w:sz w:val="24"/>
          <w:szCs w:val="24"/>
        </w:rPr>
      </w:pPr>
      <w:r w:rsidRPr="00873543">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873543">
        <w:rPr>
          <w:rStyle w:val="a7"/>
          <w:rFonts w:ascii="Times New Roman" w:hAnsi="Times New Roman" w:cs="Times New Roman"/>
          <w:b w:val="0"/>
          <w:bCs w:val="0"/>
          <w:color w:val="000000"/>
          <w:sz w:val="24"/>
          <w:szCs w:val="24"/>
        </w:rPr>
        <w:t xml:space="preserve">по предоставлению государственной услуги </w:t>
      </w:r>
      <w:r w:rsidRPr="00873543">
        <w:rPr>
          <w:rFonts w:ascii="Times New Roman" w:hAnsi="Times New Roman" w:cs="Times New Roman"/>
          <w:sz w:val="24"/>
          <w:szCs w:val="24"/>
        </w:rPr>
        <w:t>«Предоставление е</w:t>
      </w:r>
      <w:r w:rsidRPr="00873543">
        <w:rPr>
          <w:rStyle w:val="a7"/>
          <w:rFonts w:ascii="Times New Roman" w:hAnsi="Times New Roman" w:cs="Times New Roman"/>
          <w:b w:val="0"/>
          <w:bCs w:val="0"/>
          <w:color w:val="000000"/>
          <w:sz w:val="24"/>
          <w:szCs w:val="24"/>
        </w:rPr>
        <w:t xml:space="preserve">жемесячной денежной выплаты </w:t>
      </w:r>
      <w:r w:rsidRPr="00873543">
        <w:rPr>
          <w:rFonts w:ascii="Times New Roman" w:hAnsi="Times New Roman" w:cs="Times New Roman"/>
          <w:bCs/>
          <w:sz w:val="24"/>
          <w:szCs w:val="24"/>
        </w:rPr>
        <w:t>отдельным категориям граждан, проживающим в Камчатском крае»</w:t>
      </w:r>
    </w:p>
    <w:p w:rsidR="00873543" w:rsidRDefault="00873543" w:rsidP="00873543">
      <w:pPr>
        <w:widowControl w:val="0"/>
        <w:autoSpaceDE w:val="0"/>
        <w:autoSpaceDN w:val="0"/>
        <w:adjustRightInd w:val="0"/>
        <w:spacing w:after="0" w:line="240" w:lineRule="auto"/>
        <w:ind w:left="4962"/>
        <w:jc w:val="both"/>
        <w:rPr>
          <w:rFonts w:ascii="Calibri" w:hAnsi="Calibri" w:cs="Calibri"/>
        </w:rPr>
      </w:pPr>
    </w:p>
    <w:p w:rsidR="00873543" w:rsidRDefault="00873543" w:rsidP="00873543">
      <w:pPr>
        <w:pStyle w:val="ConsPlusNormal"/>
        <w:jc w:val="both"/>
        <w:rPr>
          <w:rFonts w:ascii="Times New Roman" w:hAnsi="Times New Roman" w:cs="Times New Roman"/>
        </w:rPr>
      </w:pPr>
    </w:p>
    <w:p w:rsidR="00873543" w:rsidRDefault="00873543" w:rsidP="00873543">
      <w:pPr>
        <w:widowControl w:val="0"/>
        <w:autoSpaceDE w:val="0"/>
        <w:autoSpaceDN w:val="0"/>
        <w:adjustRightInd w:val="0"/>
        <w:spacing w:after="0" w:line="240" w:lineRule="auto"/>
        <w:jc w:val="center"/>
        <w:rPr>
          <w:rFonts w:ascii="Times New Roman" w:hAnsi="Times New Roman" w:cs="Times New Roman"/>
          <w:sz w:val="28"/>
          <w:szCs w:val="28"/>
        </w:rPr>
      </w:pPr>
      <w:r w:rsidRPr="00757836">
        <w:rPr>
          <w:rFonts w:ascii="Times New Roman" w:hAnsi="Times New Roman" w:cs="Times New Roman"/>
          <w:sz w:val="28"/>
          <w:szCs w:val="28"/>
        </w:rPr>
        <w:t>Формы уведомлений</w:t>
      </w:r>
    </w:p>
    <w:p w:rsidR="00873543" w:rsidRDefault="00873543" w:rsidP="00873543">
      <w:pPr>
        <w:widowControl w:val="0"/>
        <w:autoSpaceDE w:val="0"/>
        <w:autoSpaceDN w:val="0"/>
        <w:adjustRightInd w:val="0"/>
        <w:spacing w:after="0" w:line="240" w:lineRule="auto"/>
        <w:jc w:val="center"/>
        <w:rPr>
          <w:rFonts w:ascii="Times New Roman" w:hAnsi="Times New Roman" w:cs="Times New Roman"/>
          <w:sz w:val="28"/>
          <w:szCs w:val="28"/>
        </w:rPr>
      </w:pPr>
    </w:p>
    <w:p w:rsidR="00873543" w:rsidRDefault="00873543" w:rsidP="00873543">
      <w:pPr>
        <w:widowControl w:val="0"/>
        <w:autoSpaceDE w:val="0"/>
        <w:autoSpaceDN w:val="0"/>
        <w:adjustRightInd w:val="0"/>
        <w:spacing w:after="0" w:line="240" w:lineRule="auto"/>
        <w:jc w:val="center"/>
        <w:rPr>
          <w:rFonts w:ascii="Times New Roman" w:hAnsi="Times New Roman" w:cs="Times New Roman"/>
          <w:sz w:val="28"/>
          <w:szCs w:val="28"/>
        </w:rPr>
      </w:pPr>
    </w:p>
    <w:p w:rsidR="00873543" w:rsidRPr="00407DA6" w:rsidRDefault="00873543" w:rsidP="008735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1 </w:t>
      </w:r>
    </w:p>
    <w:p w:rsidR="00873543" w:rsidRPr="00B048E6" w:rsidRDefault="00873543" w:rsidP="00873543">
      <w:pPr>
        <w:autoSpaceDE w:val="0"/>
        <w:autoSpaceDN w:val="0"/>
        <w:adjustRightInd w:val="0"/>
        <w:spacing w:after="0" w:line="240" w:lineRule="auto"/>
        <w:jc w:val="center"/>
        <w:outlineLvl w:val="1"/>
        <w:rPr>
          <w:rFonts w:ascii="Times New Roman" w:hAnsi="Times New Roman"/>
          <w:b/>
          <w:bCs/>
          <w:sz w:val="28"/>
          <w:szCs w:val="28"/>
        </w:rPr>
      </w:pPr>
      <w:r w:rsidRPr="00B048E6">
        <w:rPr>
          <w:rFonts w:ascii="Times New Roman" w:hAnsi="Times New Roman"/>
          <w:b/>
          <w:bCs/>
          <w:sz w:val="28"/>
          <w:szCs w:val="28"/>
        </w:rPr>
        <w:t>УВЕДОМЛЕНИЕ</w:t>
      </w:r>
    </w:p>
    <w:p w:rsidR="00873543" w:rsidRPr="00407DA6" w:rsidRDefault="00873543" w:rsidP="00873543">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ОБ ОТКАЗЕ В ПРИЕМЕ ЗАЯВЛЕНИЯ И ДОКУМЕНТОВ</w:t>
      </w:r>
    </w:p>
    <w:p w:rsidR="00873543" w:rsidRPr="00407DA6" w:rsidRDefault="00873543" w:rsidP="00873543">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НА ПРЕДОСТАВЛЕНИЕ ГОСУДАРСТВЕННОЙ УСЛУГИ</w:t>
      </w:r>
    </w:p>
    <w:p w:rsidR="00873543" w:rsidRDefault="00873543" w:rsidP="00873543">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101"/>
        <w:gridCol w:w="2089"/>
        <w:gridCol w:w="3190"/>
        <w:gridCol w:w="3191"/>
      </w:tblGrid>
      <w:tr w:rsidR="00873543" w:rsidRPr="00916533" w:rsidTr="00873543">
        <w:tc>
          <w:tcPr>
            <w:tcW w:w="9571" w:type="dxa"/>
            <w:gridSpan w:val="4"/>
            <w:shd w:val="clear" w:color="auto" w:fill="auto"/>
          </w:tcPr>
          <w:p w:rsidR="00873543" w:rsidRPr="00916533" w:rsidRDefault="00873543" w:rsidP="00873543">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hAnsi="Times New Roman"/>
                <w:sz w:val="28"/>
                <w:szCs w:val="28"/>
              </w:rPr>
              <w:t>Уважаемая(</w:t>
            </w:r>
            <w:proofErr w:type="spellStart"/>
            <w:r w:rsidRPr="00916533">
              <w:rPr>
                <w:rFonts w:ascii="Times New Roman" w:hAnsi="Times New Roman"/>
                <w:sz w:val="28"/>
                <w:szCs w:val="28"/>
              </w:rPr>
              <w:t>ый</w:t>
            </w:r>
            <w:proofErr w:type="spellEnd"/>
            <w:r w:rsidRPr="00916533">
              <w:rPr>
                <w:rFonts w:ascii="Times New Roman" w:hAnsi="Times New Roman"/>
                <w:sz w:val="28"/>
                <w:szCs w:val="28"/>
              </w:rPr>
              <w:t>) ____________________________________!</w:t>
            </w:r>
          </w:p>
        </w:tc>
      </w:tr>
      <w:tr w:rsidR="00873543" w:rsidRPr="00916533" w:rsidTr="00873543">
        <w:tc>
          <w:tcPr>
            <w:tcW w:w="9571" w:type="dxa"/>
            <w:gridSpan w:val="4"/>
            <w:shd w:val="clear" w:color="auto" w:fill="auto"/>
          </w:tcPr>
          <w:p w:rsidR="00873543" w:rsidRPr="00916533" w:rsidRDefault="00873543" w:rsidP="00873543">
            <w:pPr>
              <w:widowControl w:val="0"/>
              <w:autoSpaceDE w:val="0"/>
              <w:autoSpaceDN w:val="0"/>
              <w:adjustRightInd w:val="0"/>
              <w:spacing w:after="0" w:line="240" w:lineRule="auto"/>
              <w:jc w:val="both"/>
              <w:rPr>
                <w:rFonts w:ascii="Times New Roman" w:hAnsi="Times New Roman"/>
                <w:sz w:val="28"/>
                <w:szCs w:val="28"/>
              </w:rPr>
            </w:pPr>
          </w:p>
        </w:tc>
      </w:tr>
      <w:tr w:rsidR="00873543" w:rsidRPr="00916533" w:rsidTr="00873543">
        <w:tc>
          <w:tcPr>
            <w:tcW w:w="9571" w:type="dxa"/>
            <w:gridSpan w:val="4"/>
            <w:shd w:val="clear" w:color="auto" w:fill="auto"/>
          </w:tcPr>
          <w:p w:rsidR="00873543" w:rsidRPr="00916533" w:rsidRDefault="00873543" w:rsidP="0087354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Настоящим уведомляем</w:t>
            </w:r>
            <w:r w:rsidRPr="00916533">
              <w:rPr>
                <w:rFonts w:ascii="Times New Roman" w:eastAsia="Times New Roman" w:hAnsi="Times New Roman"/>
                <w:sz w:val="28"/>
                <w:szCs w:val="28"/>
                <w:lang w:eastAsia="ru-RU"/>
              </w:rPr>
              <w:t xml:space="preserve">, что Вам отказано в приеме </w:t>
            </w:r>
            <w:r>
              <w:rPr>
                <w:rFonts w:ascii="Times New Roman" w:eastAsia="Times New Roman" w:hAnsi="Times New Roman"/>
                <w:sz w:val="28"/>
                <w:szCs w:val="28"/>
                <w:lang w:eastAsia="ru-RU"/>
              </w:rPr>
              <w:t xml:space="preserve">заявления и </w:t>
            </w:r>
            <w:r w:rsidRPr="00916533">
              <w:rPr>
                <w:rFonts w:ascii="Times New Roman" w:eastAsia="Times New Roman" w:hAnsi="Times New Roman"/>
                <w:sz w:val="28"/>
                <w:szCs w:val="28"/>
                <w:lang w:eastAsia="ru-RU"/>
              </w:rPr>
              <w:t>документов на предоставление</w:t>
            </w:r>
          </w:p>
        </w:tc>
      </w:tr>
      <w:tr w:rsidR="00873543" w:rsidRPr="00916533" w:rsidTr="00873543">
        <w:tc>
          <w:tcPr>
            <w:tcW w:w="9571" w:type="dxa"/>
            <w:gridSpan w:val="4"/>
            <w:tcBorders>
              <w:bottom w:val="single" w:sz="4" w:space="0" w:color="auto"/>
            </w:tcBorders>
            <w:shd w:val="clear" w:color="auto" w:fill="auto"/>
          </w:tcPr>
          <w:p w:rsidR="00873543" w:rsidRPr="00916533" w:rsidRDefault="00873543" w:rsidP="00873543">
            <w:pPr>
              <w:widowControl w:val="0"/>
              <w:autoSpaceDE w:val="0"/>
              <w:autoSpaceDN w:val="0"/>
              <w:adjustRightInd w:val="0"/>
              <w:spacing w:after="0" w:line="240" w:lineRule="auto"/>
              <w:jc w:val="both"/>
              <w:rPr>
                <w:rFonts w:ascii="Times New Roman" w:hAnsi="Times New Roman"/>
                <w:sz w:val="28"/>
                <w:szCs w:val="28"/>
              </w:rPr>
            </w:pPr>
          </w:p>
        </w:tc>
      </w:tr>
      <w:tr w:rsidR="00873543" w:rsidRPr="00916533" w:rsidTr="00873543">
        <w:tc>
          <w:tcPr>
            <w:tcW w:w="9571" w:type="dxa"/>
            <w:gridSpan w:val="4"/>
            <w:tcBorders>
              <w:top w:val="single" w:sz="4" w:space="0" w:color="auto"/>
            </w:tcBorders>
            <w:shd w:val="clear" w:color="auto" w:fill="auto"/>
          </w:tcPr>
          <w:p w:rsidR="00873543" w:rsidRPr="005E17CC" w:rsidRDefault="00873543" w:rsidP="00873543">
            <w:pPr>
              <w:widowControl w:val="0"/>
              <w:autoSpaceDE w:val="0"/>
              <w:autoSpaceDN w:val="0"/>
              <w:adjustRightInd w:val="0"/>
              <w:spacing w:after="0" w:line="240" w:lineRule="auto"/>
              <w:jc w:val="center"/>
              <w:rPr>
                <w:rFonts w:ascii="Times New Roman" w:hAnsi="Times New Roman"/>
                <w:i/>
                <w:sz w:val="24"/>
                <w:szCs w:val="24"/>
                <w:vertAlign w:val="superscript"/>
              </w:rPr>
            </w:pPr>
            <w:r w:rsidRPr="00B1559C">
              <w:rPr>
                <w:rFonts w:ascii="Times New Roman" w:hAnsi="Times New Roman"/>
                <w:i/>
                <w:sz w:val="24"/>
                <w:szCs w:val="24"/>
                <w:vertAlign w:val="superscript"/>
              </w:rPr>
              <w:t>(вид денежной выплаты)</w:t>
            </w:r>
          </w:p>
        </w:tc>
      </w:tr>
      <w:tr w:rsidR="00873543" w:rsidRPr="00916533" w:rsidTr="00873543">
        <w:tc>
          <w:tcPr>
            <w:tcW w:w="1101" w:type="dxa"/>
            <w:shd w:val="clear" w:color="auto" w:fill="auto"/>
          </w:tcPr>
          <w:p w:rsidR="00873543" w:rsidRPr="00916533" w:rsidRDefault="00873543" w:rsidP="00873543">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связи с</w:t>
            </w:r>
          </w:p>
        </w:tc>
        <w:tc>
          <w:tcPr>
            <w:tcW w:w="8470" w:type="dxa"/>
            <w:gridSpan w:val="3"/>
            <w:tcBorders>
              <w:bottom w:val="single" w:sz="4" w:space="0" w:color="auto"/>
            </w:tcBorders>
            <w:shd w:val="clear" w:color="auto" w:fill="auto"/>
          </w:tcPr>
          <w:p w:rsidR="00873543" w:rsidRPr="00916533" w:rsidRDefault="00873543" w:rsidP="00873543">
            <w:pPr>
              <w:widowControl w:val="0"/>
              <w:autoSpaceDE w:val="0"/>
              <w:autoSpaceDN w:val="0"/>
              <w:adjustRightInd w:val="0"/>
              <w:spacing w:after="0" w:line="240" w:lineRule="auto"/>
              <w:jc w:val="both"/>
              <w:rPr>
                <w:rFonts w:ascii="Times New Roman" w:hAnsi="Times New Roman"/>
                <w:sz w:val="28"/>
                <w:szCs w:val="28"/>
              </w:rPr>
            </w:pPr>
          </w:p>
        </w:tc>
      </w:tr>
      <w:tr w:rsidR="00873543" w:rsidRPr="00916533" w:rsidTr="00873543">
        <w:tc>
          <w:tcPr>
            <w:tcW w:w="9571" w:type="dxa"/>
            <w:gridSpan w:val="4"/>
            <w:tcBorders>
              <w:bottom w:val="single" w:sz="4" w:space="0" w:color="auto"/>
            </w:tcBorders>
            <w:shd w:val="clear" w:color="auto" w:fill="auto"/>
          </w:tcPr>
          <w:p w:rsidR="00873543" w:rsidRPr="00916533" w:rsidRDefault="00873543" w:rsidP="00873543">
            <w:pPr>
              <w:widowControl w:val="0"/>
              <w:autoSpaceDE w:val="0"/>
              <w:autoSpaceDN w:val="0"/>
              <w:adjustRightInd w:val="0"/>
              <w:spacing w:after="0" w:line="240" w:lineRule="auto"/>
              <w:jc w:val="both"/>
              <w:rPr>
                <w:rFonts w:ascii="Times New Roman" w:hAnsi="Times New Roman"/>
                <w:sz w:val="28"/>
                <w:szCs w:val="28"/>
              </w:rPr>
            </w:pPr>
          </w:p>
        </w:tc>
      </w:tr>
      <w:tr w:rsidR="00873543" w:rsidRPr="00916533" w:rsidTr="00873543">
        <w:tc>
          <w:tcPr>
            <w:tcW w:w="9571" w:type="dxa"/>
            <w:gridSpan w:val="4"/>
            <w:tcBorders>
              <w:top w:val="single" w:sz="4" w:space="0" w:color="auto"/>
              <w:bottom w:val="single" w:sz="4" w:space="0" w:color="auto"/>
            </w:tcBorders>
            <w:shd w:val="clear" w:color="auto" w:fill="auto"/>
          </w:tcPr>
          <w:p w:rsidR="00873543" w:rsidRPr="00916533" w:rsidRDefault="00873543" w:rsidP="00873543">
            <w:pPr>
              <w:widowControl w:val="0"/>
              <w:autoSpaceDE w:val="0"/>
              <w:autoSpaceDN w:val="0"/>
              <w:adjustRightInd w:val="0"/>
              <w:spacing w:after="0" w:line="240" w:lineRule="auto"/>
              <w:jc w:val="both"/>
              <w:rPr>
                <w:rFonts w:ascii="Times New Roman" w:hAnsi="Times New Roman"/>
                <w:sz w:val="28"/>
                <w:szCs w:val="28"/>
              </w:rPr>
            </w:pPr>
          </w:p>
        </w:tc>
      </w:tr>
      <w:tr w:rsidR="00873543" w:rsidRPr="00916533" w:rsidTr="00873543">
        <w:tc>
          <w:tcPr>
            <w:tcW w:w="9571" w:type="dxa"/>
            <w:gridSpan w:val="4"/>
            <w:tcBorders>
              <w:top w:val="single" w:sz="4" w:space="0" w:color="auto"/>
            </w:tcBorders>
            <w:shd w:val="clear" w:color="auto" w:fill="auto"/>
          </w:tcPr>
          <w:p w:rsidR="00873543" w:rsidRPr="00916533" w:rsidRDefault="00873543" w:rsidP="00873543">
            <w:pPr>
              <w:widowControl w:val="0"/>
              <w:autoSpaceDE w:val="0"/>
              <w:autoSpaceDN w:val="0"/>
              <w:adjustRightInd w:val="0"/>
              <w:spacing w:after="0" w:line="240" w:lineRule="auto"/>
              <w:jc w:val="center"/>
              <w:rPr>
                <w:rFonts w:ascii="Times New Roman" w:hAnsi="Times New Roman"/>
                <w:i/>
                <w:sz w:val="24"/>
                <w:szCs w:val="24"/>
                <w:vertAlign w:val="superscript"/>
              </w:rPr>
            </w:pPr>
            <w:r w:rsidRPr="00916533">
              <w:rPr>
                <w:rFonts w:ascii="Times New Roman" w:eastAsia="Times New Roman" w:hAnsi="Times New Roman"/>
                <w:i/>
                <w:sz w:val="24"/>
                <w:szCs w:val="24"/>
                <w:vertAlign w:val="superscript"/>
                <w:lang w:eastAsia="ru-RU"/>
              </w:rPr>
              <w:t>(указать причину отказа)</w:t>
            </w:r>
          </w:p>
        </w:tc>
      </w:tr>
      <w:tr w:rsidR="00873543" w:rsidRPr="00916533" w:rsidTr="00873543">
        <w:tc>
          <w:tcPr>
            <w:tcW w:w="9571" w:type="dxa"/>
            <w:gridSpan w:val="4"/>
            <w:shd w:val="clear" w:color="auto" w:fill="auto"/>
          </w:tcPr>
          <w:p w:rsidR="00873543" w:rsidRPr="00916533" w:rsidRDefault="00873543" w:rsidP="00873543">
            <w:pPr>
              <w:widowControl w:val="0"/>
              <w:autoSpaceDE w:val="0"/>
              <w:autoSpaceDN w:val="0"/>
              <w:adjustRightInd w:val="0"/>
              <w:spacing w:after="0" w:line="240" w:lineRule="auto"/>
              <w:ind w:firstLine="567"/>
              <w:jc w:val="both"/>
              <w:rPr>
                <w:rFonts w:ascii="Times New Roman" w:hAnsi="Times New Roman"/>
                <w:sz w:val="28"/>
                <w:szCs w:val="28"/>
              </w:rPr>
            </w:pPr>
            <w:r w:rsidRPr="00916533">
              <w:rPr>
                <w:rFonts w:ascii="Times New Roman" w:hAnsi="Times New Roman"/>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873543" w:rsidRPr="00916533" w:rsidTr="00873543">
        <w:tc>
          <w:tcPr>
            <w:tcW w:w="9571" w:type="dxa"/>
            <w:gridSpan w:val="4"/>
            <w:shd w:val="clear" w:color="auto" w:fill="auto"/>
          </w:tcPr>
          <w:p w:rsidR="00873543" w:rsidRPr="00916533" w:rsidRDefault="00873543" w:rsidP="00873543">
            <w:pPr>
              <w:widowControl w:val="0"/>
              <w:autoSpaceDE w:val="0"/>
              <w:autoSpaceDN w:val="0"/>
              <w:adjustRightInd w:val="0"/>
              <w:spacing w:after="0" w:line="240" w:lineRule="auto"/>
              <w:jc w:val="both"/>
              <w:rPr>
                <w:rFonts w:ascii="Times New Roman" w:hAnsi="Times New Roman"/>
                <w:sz w:val="28"/>
                <w:szCs w:val="28"/>
              </w:rPr>
            </w:pPr>
          </w:p>
        </w:tc>
      </w:tr>
      <w:tr w:rsidR="00873543" w:rsidRPr="00916533" w:rsidTr="00873543">
        <w:tc>
          <w:tcPr>
            <w:tcW w:w="3190" w:type="dxa"/>
            <w:gridSpan w:val="2"/>
            <w:shd w:val="clear" w:color="auto" w:fill="auto"/>
          </w:tcPr>
          <w:p w:rsidR="00873543" w:rsidRPr="00916533" w:rsidRDefault="00873543" w:rsidP="00873543">
            <w:pPr>
              <w:widowControl w:val="0"/>
              <w:autoSpaceDE w:val="0"/>
              <w:autoSpaceDN w:val="0"/>
              <w:adjustRightInd w:val="0"/>
              <w:spacing w:after="0" w:line="240" w:lineRule="auto"/>
              <w:jc w:val="both"/>
              <w:rPr>
                <w:rFonts w:ascii="Times New Roman" w:hAnsi="Times New Roman"/>
                <w:sz w:val="28"/>
                <w:szCs w:val="28"/>
              </w:rPr>
            </w:pPr>
            <w:r w:rsidRPr="00916533">
              <w:rPr>
                <w:rFonts w:ascii="Times New Roman" w:eastAsia="Times New Roman" w:hAnsi="Times New Roman"/>
                <w:sz w:val="28"/>
                <w:szCs w:val="28"/>
                <w:lang w:eastAsia="ru-RU"/>
              </w:rPr>
              <w:t>Руководитель</w:t>
            </w:r>
          </w:p>
        </w:tc>
        <w:tc>
          <w:tcPr>
            <w:tcW w:w="3190" w:type="dxa"/>
            <w:shd w:val="clear" w:color="auto" w:fill="auto"/>
          </w:tcPr>
          <w:p w:rsidR="00873543" w:rsidRPr="00916533" w:rsidRDefault="00873543" w:rsidP="00873543">
            <w:pPr>
              <w:widowControl w:val="0"/>
              <w:autoSpaceDE w:val="0"/>
              <w:autoSpaceDN w:val="0"/>
              <w:adjustRightInd w:val="0"/>
              <w:spacing w:after="0" w:line="240" w:lineRule="auto"/>
              <w:jc w:val="center"/>
              <w:rPr>
                <w:rFonts w:ascii="Times New Roman" w:hAnsi="Times New Roman"/>
                <w:sz w:val="28"/>
                <w:szCs w:val="28"/>
              </w:rPr>
            </w:pPr>
            <w:r w:rsidRPr="00916533">
              <w:rPr>
                <w:rFonts w:ascii="Times New Roman" w:eastAsia="Times New Roman" w:hAnsi="Times New Roman"/>
                <w:sz w:val="28"/>
                <w:szCs w:val="28"/>
                <w:lang w:eastAsia="ru-RU"/>
              </w:rPr>
              <w:t>подпись</w:t>
            </w:r>
          </w:p>
        </w:tc>
        <w:tc>
          <w:tcPr>
            <w:tcW w:w="3191" w:type="dxa"/>
            <w:shd w:val="clear" w:color="auto" w:fill="auto"/>
          </w:tcPr>
          <w:p w:rsidR="00873543" w:rsidRPr="00916533" w:rsidRDefault="00873543" w:rsidP="00873543">
            <w:pPr>
              <w:widowControl w:val="0"/>
              <w:autoSpaceDE w:val="0"/>
              <w:autoSpaceDN w:val="0"/>
              <w:adjustRightInd w:val="0"/>
              <w:spacing w:after="0" w:line="240" w:lineRule="auto"/>
              <w:jc w:val="right"/>
              <w:rPr>
                <w:rFonts w:ascii="Times New Roman" w:hAnsi="Times New Roman"/>
                <w:sz w:val="28"/>
                <w:szCs w:val="28"/>
              </w:rPr>
            </w:pPr>
            <w:r w:rsidRPr="00916533">
              <w:rPr>
                <w:rFonts w:ascii="Times New Roman" w:eastAsia="Times New Roman" w:hAnsi="Times New Roman"/>
                <w:sz w:val="28"/>
                <w:szCs w:val="28"/>
                <w:lang w:eastAsia="ru-RU"/>
              </w:rPr>
              <w:t>Ф.И.О.</w:t>
            </w:r>
          </w:p>
        </w:tc>
      </w:tr>
    </w:tbl>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spacing w:after="0" w:line="240" w:lineRule="auto"/>
        <w:rPr>
          <w:rFonts w:ascii="Times New Roman" w:hAnsi="Times New Roman"/>
          <w:sz w:val="28"/>
          <w:szCs w:val="28"/>
        </w:rPr>
      </w:pPr>
      <w:r>
        <w:rPr>
          <w:rFonts w:ascii="Times New Roman" w:hAnsi="Times New Roman"/>
          <w:sz w:val="28"/>
          <w:szCs w:val="28"/>
        </w:rPr>
        <w:t>Форма 2</w:t>
      </w:r>
    </w:p>
    <w:p w:rsidR="00873543" w:rsidRPr="00DD1C7B" w:rsidRDefault="00873543" w:rsidP="00873543">
      <w:pPr>
        <w:autoSpaceDE w:val="0"/>
        <w:autoSpaceDN w:val="0"/>
        <w:adjustRightInd w:val="0"/>
        <w:spacing w:after="0" w:line="240" w:lineRule="auto"/>
        <w:jc w:val="center"/>
        <w:outlineLvl w:val="1"/>
        <w:rPr>
          <w:rFonts w:ascii="Times New Roman" w:hAnsi="Times New Roman"/>
          <w:b/>
          <w:bCs/>
          <w:sz w:val="28"/>
          <w:szCs w:val="28"/>
        </w:rPr>
      </w:pPr>
      <w:r w:rsidRPr="00DD1C7B">
        <w:rPr>
          <w:rFonts w:ascii="Times New Roman" w:hAnsi="Times New Roman"/>
          <w:b/>
          <w:bCs/>
          <w:sz w:val="28"/>
          <w:szCs w:val="28"/>
        </w:rPr>
        <w:t>УВЕДОМЛЕНИЕ</w:t>
      </w:r>
    </w:p>
    <w:p w:rsidR="00873543" w:rsidRPr="00407DA6" w:rsidRDefault="00873543" w:rsidP="00873543">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О ВОЗВРАТЕ ДОКУМЕНТОВ НА ПРЕДОСТАВЛЕНИЕ</w:t>
      </w:r>
    </w:p>
    <w:p w:rsidR="00873543" w:rsidRPr="00407DA6" w:rsidRDefault="00873543" w:rsidP="00873543">
      <w:pPr>
        <w:autoSpaceDE w:val="0"/>
        <w:autoSpaceDN w:val="0"/>
        <w:adjustRightInd w:val="0"/>
        <w:spacing w:after="0" w:line="240" w:lineRule="auto"/>
        <w:jc w:val="center"/>
        <w:rPr>
          <w:rFonts w:ascii="Times New Roman" w:hAnsi="Times New Roman"/>
          <w:b/>
          <w:bCs/>
          <w:sz w:val="28"/>
          <w:szCs w:val="28"/>
        </w:rPr>
      </w:pPr>
      <w:r w:rsidRPr="00407DA6">
        <w:rPr>
          <w:rFonts w:ascii="Times New Roman" w:hAnsi="Times New Roman"/>
          <w:b/>
          <w:bCs/>
          <w:sz w:val="28"/>
          <w:szCs w:val="28"/>
        </w:rPr>
        <w:t>ГОСУДАРСТВЕННОЙ УСЛУГИ</w:t>
      </w:r>
    </w:p>
    <w:p w:rsidR="00873543" w:rsidRDefault="00873543" w:rsidP="00873543">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873543" w:rsidRPr="0041068C" w:rsidTr="00873543">
        <w:tc>
          <w:tcPr>
            <w:tcW w:w="9571" w:type="dxa"/>
            <w:gridSpan w:val="6"/>
            <w:shd w:val="clear" w:color="auto" w:fill="auto"/>
            <w:vAlign w:val="center"/>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936D4F">
              <w:rPr>
                <w:rFonts w:ascii="Times New Roman" w:hAnsi="Times New Roman"/>
                <w:bCs/>
                <w:sz w:val="28"/>
                <w:szCs w:val="28"/>
              </w:rPr>
              <w:t>Уважаемая(</w:t>
            </w:r>
            <w:proofErr w:type="spellStart"/>
            <w:r w:rsidRPr="00936D4F">
              <w:rPr>
                <w:rFonts w:ascii="Times New Roman" w:hAnsi="Times New Roman"/>
                <w:bCs/>
                <w:sz w:val="28"/>
                <w:szCs w:val="28"/>
              </w:rPr>
              <w:t>ый</w:t>
            </w:r>
            <w:proofErr w:type="spellEnd"/>
            <w:r w:rsidRPr="00936D4F">
              <w:rPr>
                <w:rFonts w:ascii="Times New Roman" w:hAnsi="Times New Roman"/>
                <w:bCs/>
                <w:sz w:val="28"/>
                <w:szCs w:val="28"/>
              </w:rPr>
              <w:t>) ____________________________________!</w:t>
            </w:r>
          </w:p>
        </w:tc>
      </w:tr>
      <w:tr w:rsidR="00873543" w:rsidRPr="0041068C" w:rsidTr="00873543">
        <w:tc>
          <w:tcPr>
            <w:tcW w:w="9571" w:type="dxa"/>
            <w:gridSpan w:val="6"/>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4219" w:type="dxa"/>
            <w:gridSpan w:val="3"/>
            <w:shd w:val="clear" w:color="auto" w:fill="auto"/>
          </w:tcPr>
          <w:p w:rsidR="00873543" w:rsidRPr="0041068C" w:rsidRDefault="00873543" w:rsidP="00873543">
            <w:pPr>
              <w:widowControl w:val="0"/>
              <w:autoSpaceDE w:val="0"/>
              <w:autoSpaceDN w:val="0"/>
              <w:adjustRightInd w:val="0"/>
              <w:spacing w:after="0" w:line="240" w:lineRule="auto"/>
              <w:ind w:firstLine="567"/>
              <w:rPr>
                <w:rFonts w:ascii="Times New Roman" w:hAnsi="Times New Roman"/>
                <w:bCs/>
                <w:sz w:val="28"/>
                <w:szCs w:val="28"/>
              </w:rPr>
            </w:pPr>
            <w:r w:rsidRPr="0041068C">
              <w:rPr>
                <w:rFonts w:ascii="Times New Roman" w:eastAsia="Times New Roman" w:hAnsi="Times New Roman"/>
                <w:sz w:val="28"/>
                <w:szCs w:val="28"/>
                <w:lang w:eastAsia="ru-RU"/>
              </w:rPr>
              <w:t>Настоящим уведомляем, что</w:t>
            </w:r>
          </w:p>
        </w:tc>
        <w:tc>
          <w:tcPr>
            <w:tcW w:w="5352" w:type="dxa"/>
            <w:gridSpan w:val="3"/>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4219" w:type="dxa"/>
            <w:gridSpan w:val="3"/>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4"/>
                <w:szCs w:val="24"/>
                <w:vertAlign w:val="superscript"/>
              </w:rPr>
            </w:pPr>
          </w:p>
        </w:tc>
        <w:tc>
          <w:tcPr>
            <w:tcW w:w="5352" w:type="dxa"/>
            <w:gridSpan w:val="3"/>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t>(Ф.И.О. получателя,</w:t>
            </w:r>
          </w:p>
        </w:tc>
      </w:tr>
      <w:tr w:rsidR="00873543" w:rsidRPr="0041068C" w:rsidTr="00873543">
        <w:tc>
          <w:tcPr>
            <w:tcW w:w="9571" w:type="dxa"/>
            <w:gridSpan w:val="6"/>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6"/>
            <w:tcBorders>
              <w:top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41068C">
              <w:rPr>
                <w:rFonts w:ascii="Times New Roman" w:eastAsia="Times New Roman" w:hAnsi="Times New Roman"/>
                <w:i/>
                <w:sz w:val="24"/>
                <w:szCs w:val="24"/>
                <w:vertAlign w:val="superscript"/>
                <w:lang w:eastAsia="ru-RU"/>
              </w:rPr>
              <w:lastRenderedPageBreak/>
              <w:t>дата рождения, паспортные данные получателя)</w:t>
            </w:r>
          </w:p>
        </w:tc>
      </w:tr>
      <w:tr w:rsidR="00873543" w:rsidRPr="0041068C" w:rsidTr="00873543">
        <w:tc>
          <w:tcPr>
            <w:tcW w:w="9571" w:type="dxa"/>
            <w:gridSpan w:val="6"/>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hAnsi="Times New Roman"/>
                <w:bCs/>
                <w:sz w:val="28"/>
                <w:szCs w:val="28"/>
              </w:rPr>
            </w:pPr>
            <w:r w:rsidRPr="0041068C">
              <w:rPr>
                <w:rFonts w:ascii="Times New Roman" w:eastAsia="Times New Roman" w:hAnsi="Times New Roman"/>
                <w:sz w:val="28"/>
                <w:szCs w:val="28"/>
                <w:lang w:eastAsia="ru-RU"/>
              </w:rPr>
              <w:t xml:space="preserve">на заявление от «___» ____________ 20__ года возвращены документы на </w:t>
            </w:r>
          </w:p>
        </w:tc>
      </w:tr>
      <w:tr w:rsidR="00873543" w:rsidRPr="0041068C" w:rsidTr="00873543">
        <w:tc>
          <w:tcPr>
            <w:tcW w:w="2235" w:type="dxa"/>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предоставление </w:t>
            </w:r>
          </w:p>
        </w:tc>
        <w:tc>
          <w:tcPr>
            <w:tcW w:w="7336"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2235" w:type="dxa"/>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4"/>
                <w:szCs w:val="24"/>
              </w:rPr>
            </w:pPr>
          </w:p>
        </w:tc>
        <w:tc>
          <w:tcPr>
            <w:tcW w:w="7336" w:type="dxa"/>
            <w:gridSpan w:val="5"/>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873543" w:rsidRPr="0041068C" w:rsidTr="00873543">
        <w:tc>
          <w:tcPr>
            <w:tcW w:w="4361" w:type="dxa"/>
            <w:gridSpan w:val="4"/>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6"/>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6"/>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873543" w:rsidRPr="0041068C" w:rsidTr="00873543">
        <w:tc>
          <w:tcPr>
            <w:tcW w:w="9571" w:type="dxa"/>
            <w:gridSpan w:val="6"/>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873543" w:rsidRPr="0041068C" w:rsidTr="00873543">
        <w:tc>
          <w:tcPr>
            <w:tcW w:w="9571" w:type="dxa"/>
            <w:gridSpan w:val="6"/>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73543" w:rsidRPr="0041068C" w:rsidTr="00873543">
        <w:tc>
          <w:tcPr>
            <w:tcW w:w="3190" w:type="dxa"/>
            <w:gridSpan w:val="2"/>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3"/>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873543" w:rsidRPr="0041068C"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Форма 3 </w:t>
      </w:r>
    </w:p>
    <w:p w:rsidR="00873543" w:rsidRPr="009A52F1" w:rsidRDefault="00873543" w:rsidP="00873543">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УВЕДОМЛЕНИЕ</w:t>
      </w:r>
    </w:p>
    <w:p w:rsidR="00873543" w:rsidRPr="009A52F1" w:rsidRDefault="00873543" w:rsidP="00873543">
      <w:pPr>
        <w:widowControl w:val="0"/>
        <w:autoSpaceDE w:val="0"/>
        <w:autoSpaceDN w:val="0"/>
        <w:adjustRightInd w:val="0"/>
        <w:spacing w:after="0" w:line="240" w:lineRule="auto"/>
        <w:jc w:val="center"/>
        <w:rPr>
          <w:rFonts w:ascii="Times New Roman" w:hAnsi="Times New Roman"/>
          <w:b/>
          <w:bCs/>
          <w:sz w:val="28"/>
          <w:szCs w:val="28"/>
        </w:rPr>
      </w:pPr>
      <w:r w:rsidRPr="009A52F1">
        <w:rPr>
          <w:rFonts w:ascii="Times New Roman" w:hAnsi="Times New Roman"/>
          <w:b/>
          <w:bCs/>
          <w:sz w:val="28"/>
          <w:szCs w:val="28"/>
        </w:rPr>
        <w:t>О ПРИЕМЕ ДОКУМЕНТОВ НА ПРЕДОСТАВЛЕНИЕ ГОСУДАРСТВЕННОЙ УСЛУГИ</w:t>
      </w:r>
    </w:p>
    <w:p w:rsidR="00873543" w:rsidRDefault="00873543" w:rsidP="00873543">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873543" w:rsidRPr="009A52F1" w:rsidTr="00873543">
        <w:tc>
          <w:tcPr>
            <w:tcW w:w="9571" w:type="dxa"/>
            <w:gridSpan w:val="7"/>
            <w:shd w:val="clear" w:color="auto" w:fill="auto"/>
          </w:tcPr>
          <w:p w:rsidR="00873543" w:rsidRPr="009A52F1" w:rsidRDefault="00873543" w:rsidP="00873543">
            <w:pPr>
              <w:widowControl w:val="0"/>
              <w:autoSpaceDE w:val="0"/>
              <w:autoSpaceDN w:val="0"/>
              <w:adjustRightInd w:val="0"/>
              <w:spacing w:after="0" w:line="240" w:lineRule="auto"/>
              <w:ind w:firstLine="567"/>
              <w:rPr>
                <w:rFonts w:ascii="Times New Roman" w:hAnsi="Times New Roman"/>
                <w:bCs/>
                <w:sz w:val="28"/>
                <w:szCs w:val="28"/>
              </w:rPr>
            </w:pPr>
            <w:r w:rsidRPr="009A52F1">
              <w:rPr>
                <w:rFonts w:ascii="Times New Roman" w:hAnsi="Times New Roman"/>
                <w:bCs/>
                <w:sz w:val="28"/>
                <w:szCs w:val="28"/>
              </w:rPr>
              <w:t>Настоящим уведомляем о принятии заявления и документов получателя</w:t>
            </w:r>
          </w:p>
        </w:tc>
      </w:tr>
      <w:tr w:rsidR="00873543" w:rsidRPr="009A52F1" w:rsidTr="00873543">
        <w:tc>
          <w:tcPr>
            <w:tcW w:w="9571" w:type="dxa"/>
            <w:gridSpan w:val="7"/>
            <w:tcBorders>
              <w:bottom w:val="single" w:sz="4" w:space="0" w:color="auto"/>
            </w:tcBorders>
            <w:shd w:val="clear" w:color="auto" w:fill="auto"/>
          </w:tcPr>
          <w:p w:rsidR="00873543" w:rsidRPr="009A52F1"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9A52F1" w:rsidTr="00873543">
        <w:tc>
          <w:tcPr>
            <w:tcW w:w="9571" w:type="dxa"/>
            <w:gridSpan w:val="7"/>
            <w:tcBorders>
              <w:top w:val="single" w:sz="4" w:space="0" w:color="auto"/>
            </w:tcBorders>
            <w:shd w:val="clear" w:color="auto" w:fill="auto"/>
          </w:tcPr>
          <w:p w:rsidR="00873543" w:rsidRPr="009A52F1" w:rsidRDefault="00873543" w:rsidP="00873543">
            <w:pPr>
              <w:widowControl w:val="0"/>
              <w:autoSpaceDE w:val="0"/>
              <w:autoSpaceDN w:val="0"/>
              <w:adjustRightInd w:val="0"/>
              <w:spacing w:after="0" w:line="240" w:lineRule="auto"/>
              <w:jc w:val="center"/>
              <w:rPr>
                <w:rFonts w:ascii="Times New Roman" w:hAnsi="Times New Roman"/>
                <w:bCs/>
                <w:i/>
                <w:sz w:val="24"/>
                <w:szCs w:val="24"/>
                <w:vertAlign w:val="superscript"/>
              </w:rPr>
            </w:pPr>
            <w:r w:rsidRPr="009A52F1">
              <w:rPr>
                <w:rFonts w:ascii="Times New Roman" w:eastAsia="Times New Roman" w:hAnsi="Times New Roman"/>
                <w:i/>
                <w:sz w:val="24"/>
                <w:szCs w:val="24"/>
                <w:vertAlign w:val="superscript"/>
                <w:lang w:eastAsia="ru-RU"/>
              </w:rPr>
              <w:t>(Ф.И.О., дата рождения, паспортные данные получателя)</w:t>
            </w:r>
          </w:p>
        </w:tc>
      </w:tr>
      <w:tr w:rsidR="00873543" w:rsidRPr="009A52F1" w:rsidTr="00873543">
        <w:tc>
          <w:tcPr>
            <w:tcW w:w="6629" w:type="dxa"/>
            <w:gridSpan w:val="5"/>
            <w:shd w:val="clear" w:color="auto" w:fill="auto"/>
          </w:tcPr>
          <w:p w:rsidR="00873543" w:rsidRPr="009A52F1" w:rsidRDefault="00873543" w:rsidP="00873543">
            <w:pPr>
              <w:widowControl w:val="0"/>
              <w:autoSpaceDE w:val="0"/>
              <w:autoSpaceDN w:val="0"/>
              <w:adjustRightInd w:val="0"/>
              <w:spacing w:after="0" w:line="240" w:lineRule="auto"/>
              <w:rPr>
                <w:rFonts w:ascii="Times New Roman" w:hAnsi="Times New Roman"/>
                <w:bCs/>
                <w:sz w:val="28"/>
                <w:szCs w:val="28"/>
              </w:rPr>
            </w:pPr>
            <w:r w:rsidRPr="009A52F1">
              <w:rPr>
                <w:rFonts w:ascii="Times New Roman" w:eastAsia="Times New Roman" w:hAnsi="Times New Roman"/>
                <w:sz w:val="28"/>
                <w:szCs w:val="28"/>
                <w:lang w:eastAsia="ru-RU"/>
              </w:rPr>
              <w:t>от «___» ____________ 20__ года на предоставление</w:t>
            </w:r>
          </w:p>
        </w:tc>
        <w:tc>
          <w:tcPr>
            <w:tcW w:w="2942" w:type="dxa"/>
            <w:gridSpan w:val="2"/>
            <w:tcBorders>
              <w:bottom w:val="single" w:sz="4" w:space="0" w:color="auto"/>
            </w:tcBorders>
            <w:shd w:val="clear" w:color="auto" w:fill="auto"/>
          </w:tcPr>
          <w:p w:rsidR="00873543" w:rsidRPr="009A52F1"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9A52F1" w:rsidTr="00873543">
        <w:tc>
          <w:tcPr>
            <w:tcW w:w="6629" w:type="dxa"/>
            <w:gridSpan w:val="5"/>
            <w:shd w:val="clear" w:color="auto" w:fill="auto"/>
          </w:tcPr>
          <w:p w:rsidR="00873543" w:rsidRPr="009A52F1" w:rsidRDefault="00873543" w:rsidP="00873543">
            <w:pPr>
              <w:widowControl w:val="0"/>
              <w:autoSpaceDE w:val="0"/>
              <w:autoSpaceDN w:val="0"/>
              <w:adjustRightInd w:val="0"/>
              <w:spacing w:after="0" w:line="240" w:lineRule="auto"/>
              <w:rPr>
                <w:rFonts w:ascii="Times New Roman" w:hAnsi="Times New Roman"/>
                <w:bCs/>
                <w:sz w:val="24"/>
                <w:szCs w:val="24"/>
              </w:rPr>
            </w:pPr>
          </w:p>
        </w:tc>
        <w:tc>
          <w:tcPr>
            <w:tcW w:w="2942" w:type="dxa"/>
            <w:gridSpan w:val="2"/>
            <w:shd w:val="clear" w:color="auto" w:fill="auto"/>
          </w:tcPr>
          <w:p w:rsidR="00873543" w:rsidRPr="009A52F1" w:rsidRDefault="00873543" w:rsidP="00873543">
            <w:pPr>
              <w:widowControl w:val="0"/>
              <w:autoSpaceDE w:val="0"/>
              <w:autoSpaceDN w:val="0"/>
              <w:adjustRightInd w:val="0"/>
              <w:spacing w:after="0" w:line="240" w:lineRule="auto"/>
              <w:jc w:val="center"/>
              <w:rPr>
                <w:rFonts w:ascii="Times New Roman" w:hAnsi="Times New Roman"/>
                <w:bCs/>
                <w:i/>
                <w:sz w:val="28"/>
                <w:szCs w:val="28"/>
              </w:rPr>
            </w:pPr>
            <w:r w:rsidRPr="009A52F1">
              <w:rPr>
                <w:rFonts w:ascii="Times New Roman" w:eastAsia="Times New Roman" w:hAnsi="Times New Roman"/>
                <w:i/>
                <w:sz w:val="24"/>
                <w:szCs w:val="24"/>
                <w:vertAlign w:val="superscript"/>
                <w:lang w:eastAsia="ru-RU"/>
              </w:rPr>
              <w:t>(вид денежной выплаты)</w:t>
            </w:r>
          </w:p>
        </w:tc>
      </w:tr>
      <w:tr w:rsidR="00873543" w:rsidRPr="009A52F1" w:rsidTr="00873543">
        <w:tc>
          <w:tcPr>
            <w:tcW w:w="9571" w:type="dxa"/>
            <w:gridSpan w:val="7"/>
            <w:shd w:val="clear" w:color="auto" w:fill="auto"/>
          </w:tcPr>
          <w:p w:rsidR="00873543" w:rsidRPr="009A52F1"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9A52F1">
              <w:rPr>
                <w:rFonts w:ascii="Times New Roman" w:hAnsi="Times New Roman"/>
                <w:bCs/>
                <w:sz w:val="28"/>
                <w:szCs w:val="28"/>
              </w:rPr>
              <w:t xml:space="preserve">Информацию о ходе предоставления государственной услуги можно получить по телефону:8 (415-2) </w:t>
            </w:r>
            <w:r w:rsidRPr="005B7E0B">
              <w:rPr>
                <w:rFonts w:ascii="Times New Roman" w:hAnsi="Times New Roman"/>
                <w:bCs/>
                <w:sz w:val="28"/>
                <w:szCs w:val="28"/>
              </w:rPr>
              <w:t>29-67-12</w:t>
            </w:r>
            <w:r w:rsidRPr="009A52F1">
              <w:rPr>
                <w:rFonts w:ascii="Times New Roman" w:hAnsi="Times New Roman"/>
                <w:bCs/>
                <w:sz w:val="28"/>
                <w:szCs w:val="28"/>
              </w:rPr>
              <w:t>.</w:t>
            </w:r>
          </w:p>
        </w:tc>
      </w:tr>
      <w:tr w:rsidR="00873543" w:rsidRPr="009A52F1" w:rsidTr="00873543">
        <w:tc>
          <w:tcPr>
            <w:tcW w:w="9571" w:type="dxa"/>
            <w:gridSpan w:val="7"/>
            <w:shd w:val="clear" w:color="auto" w:fill="auto"/>
          </w:tcPr>
          <w:p w:rsidR="00873543" w:rsidRPr="009A52F1"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73543" w:rsidRPr="009A52F1" w:rsidTr="00873543">
        <w:tc>
          <w:tcPr>
            <w:tcW w:w="5211" w:type="dxa"/>
            <w:gridSpan w:val="3"/>
            <w:shd w:val="clear" w:color="auto" w:fill="auto"/>
          </w:tcPr>
          <w:p w:rsidR="00873543" w:rsidRPr="009A52F1"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hAnsi="Times New Roman"/>
                <w:sz w:val="28"/>
                <w:szCs w:val="28"/>
              </w:rPr>
              <w:t>Заявление с приложением документов на</w:t>
            </w:r>
          </w:p>
        </w:tc>
        <w:tc>
          <w:tcPr>
            <w:tcW w:w="426" w:type="dxa"/>
            <w:tcBorders>
              <w:bottom w:val="single" w:sz="4" w:space="0" w:color="auto"/>
            </w:tcBorders>
            <w:shd w:val="clear" w:color="auto" w:fill="auto"/>
          </w:tcPr>
          <w:p w:rsidR="00873543" w:rsidRPr="009A52F1"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873543" w:rsidRPr="009A52F1"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л. принято</w:t>
            </w:r>
          </w:p>
        </w:tc>
        <w:tc>
          <w:tcPr>
            <w:tcW w:w="2375" w:type="dxa"/>
            <w:tcBorders>
              <w:bottom w:val="single" w:sz="4" w:space="0" w:color="auto"/>
            </w:tcBorders>
            <w:shd w:val="clear" w:color="auto" w:fill="auto"/>
          </w:tcPr>
          <w:p w:rsidR="00873543" w:rsidRPr="009A52F1"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873543" w:rsidRPr="009A52F1" w:rsidTr="00873543">
        <w:tc>
          <w:tcPr>
            <w:tcW w:w="5211" w:type="dxa"/>
            <w:gridSpan w:val="3"/>
            <w:shd w:val="clear" w:color="auto" w:fill="auto"/>
          </w:tcPr>
          <w:p w:rsidR="00873543" w:rsidRPr="009A52F1" w:rsidRDefault="00873543" w:rsidP="00873543">
            <w:pPr>
              <w:widowControl w:val="0"/>
              <w:autoSpaceDE w:val="0"/>
              <w:autoSpaceDN w:val="0"/>
              <w:adjustRightInd w:val="0"/>
              <w:spacing w:after="0" w:line="240" w:lineRule="auto"/>
              <w:jc w:val="both"/>
              <w:rPr>
                <w:rFonts w:ascii="Times New Roman" w:hAnsi="Times New Roman"/>
                <w:sz w:val="28"/>
                <w:szCs w:val="28"/>
              </w:rPr>
            </w:pPr>
          </w:p>
        </w:tc>
        <w:tc>
          <w:tcPr>
            <w:tcW w:w="426" w:type="dxa"/>
            <w:shd w:val="clear" w:color="auto" w:fill="auto"/>
          </w:tcPr>
          <w:p w:rsidR="00873543" w:rsidRPr="009A52F1"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shd w:val="clear" w:color="auto" w:fill="auto"/>
          </w:tcPr>
          <w:p w:rsidR="00873543" w:rsidRPr="009A52F1"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375" w:type="dxa"/>
            <w:shd w:val="clear" w:color="auto" w:fill="auto"/>
          </w:tcPr>
          <w:p w:rsidR="00873543" w:rsidRPr="009A52F1" w:rsidRDefault="00873543" w:rsidP="0087354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9A52F1">
              <w:rPr>
                <w:rFonts w:ascii="Times New Roman" w:eastAsia="Times New Roman" w:hAnsi="Times New Roman"/>
                <w:i/>
                <w:sz w:val="24"/>
                <w:szCs w:val="24"/>
                <w:vertAlign w:val="superscript"/>
                <w:lang w:eastAsia="ru-RU"/>
              </w:rPr>
              <w:t>(дата принятия)</w:t>
            </w:r>
          </w:p>
        </w:tc>
      </w:tr>
      <w:tr w:rsidR="00873543" w:rsidRPr="009A52F1" w:rsidTr="00873543">
        <w:tc>
          <w:tcPr>
            <w:tcW w:w="3369" w:type="dxa"/>
            <w:shd w:val="clear" w:color="auto" w:fill="auto"/>
          </w:tcPr>
          <w:p w:rsidR="00873543" w:rsidRPr="009A52F1"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зарегистрировано за №</w:t>
            </w:r>
          </w:p>
        </w:tc>
        <w:tc>
          <w:tcPr>
            <w:tcW w:w="6202" w:type="dxa"/>
            <w:gridSpan w:val="6"/>
            <w:tcBorders>
              <w:bottom w:val="single" w:sz="4" w:space="0" w:color="auto"/>
            </w:tcBorders>
            <w:shd w:val="clear" w:color="auto" w:fill="auto"/>
          </w:tcPr>
          <w:p w:rsidR="00873543" w:rsidRPr="009A52F1"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873543" w:rsidRPr="009A52F1" w:rsidTr="00873543">
        <w:tc>
          <w:tcPr>
            <w:tcW w:w="3369" w:type="dxa"/>
            <w:shd w:val="clear" w:color="auto" w:fill="auto"/>
          </w:tcPr>
          <w:p w:rsidR="00873543" w:rsidRPr="009A52F1"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202" w:type="dxa"/>
            <w:gridSpan w:val="6"/>
            <w:shd w:val="clear" w:color="auto" w:fill="auto"/>
          </w:tcPr>
          <w:p w:rsidR="00873543" w:rsidRPr="006C1929" w:rsidRDefault="00873543" w:rsidP="00873543">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r w:rsidRPr="006C1929">
              <w:rPr>
                <w:rFonts w:ascii="Times New Roman" w:eastAsia="Times New Roman" w:hAnsi="Times New Roman"/>
                <w:i/>
                <w:sz w:val="28"/>
                <w:szCs w:val="28"/>
                <w:vertAlign w:val="superscript"/>
                <w:lang w:eastAsia="ru-RU"/>
              </w:rPr>
              <w:t>(</w:t>
            </w:r>
            <w:r>
              <w:rPr>
                <w:rFonts w:ascii="Times New Roman" w:eastAsia="Times New Roman" w:hAnsi="Times New Roman"/>
                <w:i/>
                <w:sz w:val="28"/>
                <w:szCs w:val="28"/>
                <w:vertAlign w:val="superscript"/>
                <w:lang w:eastAsia="ru-RU"/>
              </w:rPr>
              <w:t>регистрационный номер</w:t>
            </w:r>
            <w:r w:rsidRPr="006C1929">
              <w:rPr>
                <w:rFonts w:ascii="Times New Roman" w:eastAsia="Times New Roman" w:hAnsi="Times New Roman"/>
                <w:i/>
                <w:sz w:val="28"/>
                <w:szCs w:val="28"/>
                <w:vertAlign w:val="superscript"/>
                <w:lang w:eastAsia="ru-RU"/>
              </w:rPr>
              <w:t>)</w:t>
            </w:r>
          </w:p>
        </w:tc>
      </w:tr>
      <w:tr w:rsidR="00873543" w:rsidRPr="009A52F1" w:rsidTr="00873543">
        <w:tc>
          <w:tcPr>
            <w:tcW w:w="9571" w:type="dxa"/>
            <w:gridSpan w:val="7"/>
            <w:shd w:val="clear" w:color="auto" w:fill="auto"/>
          </w:tcPr>
          <w:p w:rsidR="00873543" w:rsidRPr="009A52F1"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873543" w:rsidRPr="009A52F1" w:rsidTr="00873543">
        <w:tc>
          <w:tcPr>
            <w:tcW w:w="4644" w:type="dxa"/>
            <w:gridSpan w:val="2"/>
            <w:shd w:val="clear" w:color="auto" w:fill="auto"/>
          </w:tcPr>
          <w:p w:rsidR="00873543" w:rsidRPr="009A52F1"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Специалист, принявший документы</w:t>
            </w:r>
          </w:p>
        </w:tc>
        <w:tc>
          <w:tcPr>
            <w:tcW w:w="2552" w:type="dxa"/>
            <w:gridSpan w:val="4"/>
            <w:shd w:val="clear" w:color="auto" w:fill="auto"/>
          </w:tcPr>
          <w:p w:rsidR="00873543" w:rsidRPr="009A52F1"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подпись</w:t>
            </w:r>
          </w:p>
        </w:tc>
        <w:tc>
          <w:tcPr>
            <w:tcW w:w="2375" w:type="dxa"/>
            <w:shd w:val="clear" w:color="auto" w:fill="auto"/>
          </w:tcPr>
          <w:p w:rsidR="00873543" w:rsidRPr="009A52F1"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9A52F1">
              <w:rPr>
                <w:rFonts w:ascii="Times New Roman" w:eastAsia="Times New Roman" w:hAnsi="Times New Roman"/>
                <w:sz w:val="28"/>
                <w:szCs w:val="28"/>
                <w:lang w:eastAsia="ru-RU"/>
              </w:rPr>
              <w:t>Ф.И.О.</w:t>
            </w:r>
          </w:p>
        </w:tc>
      </w:tr>
    </w:tbl>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4</w:t>
      </w:r>
    </w:p>
    <w:p w:rsidR="00873543" w:rsidRPr="00C46789" w:rsidRDefault="00873543" w:rsidP="00873543">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УВЕДОМЛЕНИЕ</w:t>
      </w:r>
    </w:p>
    <w:p w:rsidR="00873543" w:rsidRPr="00C46789" w:rsidRDefault="00873543" w:rsidP="00873543">
      <w:pPr>
        <w:autoSpaceDE w:val="0"/>
        <w:autoSpaceDN w:val="0"/>
        <w:adjustRightInd w:val="0"/>
        <w:spacing w:after="0" w:line="240" w:lineRule="auto"/>
        <w:jc w:val="center"/>
        <w:rPr>
          <w:rFonts w:ascii="Times New Roman" w:hAnsi="Times New Roman"/>
          <w:b/>
          <w:bCs/>
          <w:sz w:val="28"/>
          <w:szCs w:val="28"/>
        </w:rPr>
      </w:pPr>
      <w:r w:rsidRPr="00C46789">
        <w:rPr>
          <w:rFonts w:ascii="Times New Roman" w:hAnsi="Times New Roman"/>
          <w:b/>
          <w:bCs/>
          <w:sz w:val="28"/>
          <w:szCs w:val="28"/>
        </w:rPr>
        <w:t>ОБ ОТКАЗЕ В ПРЕДОСТАВЛЕНИИ (ВОЗОБНОВЛЕНИИ, ПРОДЛЕНИИ) ГОСУДАРСТВЕННОЙ УСЛУГИ</w:t>
      </w:r>
    </w:p>
    <w:p w:rsidR="00873543" w:rsidRDefault="00873543" w:rsidP="00873543">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381"/>
        <w:gridCol w:w="1171"/>
        <w:gridCol w:w="2019"/>
        <w:gridCol w:w="3191"/>
      </w:tblGrid>
      <w:tr w:rsidR="00873543" w:rsidRPr="0041068C" w:rsidTr="00873543">
        <w:tc>
          <w:tcPr>
            <w:tcW w:w="9571" w:type="dxa"/>
            <w:gridSpan w:val="5"/>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873543" w:rsidRPr="0041068C" w:rsidTr="00873543">
        <w:tc>
          <w:tcPr>
            <w:tcW w:w="9571" w:type="dxa"/>
            <w:gridSpan w:val="5"/>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5"/>
            <w:shd w:val="clear" w:color="auto" w:fill="auto"/>
          </w:tcPr>
          <w:p w:rsidR="00873543" w:rsidRPr="0041068C" w:rsidRDefault="00873543" w:rsidP="00873543">
            <w:pPr>
              <w:widowControl w:val="0"/>
              <w:autoSpaceDE w:val="0"/>
              <w:autoSpaceDN w:val="0"/>
              <w:adjustRightInd w:val="0"/>
              <w:spacing w:after="0" w:line="240" w:lineRule="auto"/>
              <w:ind w:firstLine="709"/>
              <w:jc w:val="both"/>
              <w:rPr>
                <w:rFonts w:ascii="Times New Roman" w:hAnsi="Times New Roman"/>
                <w:bCs/>
                <w:sz w:val="28"/>
                <w:szCs w:val="28"/>
              </w:rPr>
            </w:pPr>
            <w:r w:rsidRPr="00306249">
              <w:rPr>
                <w:rFonts w:ascii="Times New Roman" w:eastAsia="Times New Roman" w:hAnsi="Times New Roman"/>
                <w:bCs/>
                <w:sz w:val="28"/>
                <w:szCs w:val="28"/>
                <w:lang w:eastAsia="ru-RU"/>
              </w:rPr>
              <w:t xml:space="preserve">Краевое государственное казенное учреждение «Камчатский центр по выплате государственных и социальных пособий» (филиал КГКУ «Центр </w:t>
            </w:r>
            <w:r w:rsidRPr="00306249">
              <w:rPr>
                <w:rFonts w:ascii="Times New Roman" w:eastAsia="Times New Roman" w:hAnsi="Times New Roman"/>
                <w:bCs/>
                <w:sz w:val="28"/>
                <w:szCs w:val="28"/>
                <w:lang w:eastAsia="ru-RU"/>
              </w:rPr>
              <w:lastRenderedPageBreak/>
              <w:t xml:space="preserve">выплат») </w:t>
            </w:r>
            <w:r w:rsidRPr="00306249">
              <w:rPr>
                <w:rFonts w:ascii="Times New Roman" w:eastAsia="Times New Roman" w:hAnsi="Times New Roman"/>
                <w:sz w:val="28"/>
                <w:szCs w:val="28"/>
                <w:lang w:eastAsia="ru-RU"/>
              </w:rPr>
              <w:t>настоящим сообщает</w:t>
            </w:r>
            <w:r w:rsidRPr="0041068C">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Ваше </w:t>
            </w:r>
            <w:r w:rsidRPr="0041068C">
              <w:rPr>
                <w:rFonts w:ascii="Times New Roman" w:eastAsia="Times New Roman" w:hAnsi="Times New Roman"/>
                <w:sz w:val="28"/>
                <w:szCs w:val="28"/>
                <w:lang w:eastAsia="ru-RU"/>
              </w:rPr>
              <w:t xml:space="preserve">заявление от «___» ____________ 20__ года </w:t>
            </w:r>
            <w:r w:rsidRPr="00C56151">
              <w:rPr>
                <w:rFonts w:ascii="Times New Roman" w:eastAsia="Times New Roman" w:hAnsi="Times New Roman"/>
                <w:sz w:val="28"/>
                <w:szCs w:val="28"/>
                <w:lang w:eastAsia="ru-RU"/>
              </w:rPr>
              <w:t>Вам отказано в предоставлении (возобновлении</w:t>
            </w:r>
            <w:r>
              <w:rPr>
                <w:rFonts w:ascii="Times New Roman" w:eastAsia="Times New Roman" w:hAnsi="Times New Roman"/>
                <w:sz w:val="28"/>
                <w:szCs w:val="28"/>
                <w:lang w:eastAsia="ru-RU"/>
              </w:rPr>
              <w:t>, продлении</w:t>
            </w:r>
            <w:r w:rsidRPr="00C56151">
              <w:rPr>
                <w:rFonts w:ascii="Times New Roman" w:eastAsia="Times New Roman" w:hAnsi="Times New Roman"/>
                <w:sz w:val="28"/>
                <w:szCs w:val="28"/>
                <w:lang w:eastAsia="ru-RU"/>
              </w:rPr>
              <w:t>)</w:t>
            </w:r>
          </w:p>
        </w:tc>
      </w:tr>
      <w:tr w:rsidR="00873543" w:rsidRPr="0041068C" w:rsidTr="00873543">
        <w:tc>
          <w:tcPr>
            <w:tcW w:w="9571"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5"/>
            <w:tcBorders>
              <w:top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8"/>
                <w:szCs w:val="28"/>
              </w:rPr>
            </w:pPr>
            <w:r w:rsidRPr="0041068C">
              <w:rPr>
                <w:rFonts w:ascii="Times New Roman" w:eastAsia="Times New Roman" w:hAnsi="Times New Roman"/>
                <w:i/>
                <w:sz w:val="24"/>
                <w:szCs w:val="24"/>
                <w:vertAlign w:val="superscript"/>
                <w:lang w:eastAsia="ru-RU"/>
              </w:rPr>
              <w:t>(вид денежной выплаты)</w:t>
            </w:r>
          </w:p>
        </w:tc>
      </w:tr>
      <w:tr w:rsidR="00873543" w:rsidRPr="0041068C" w:rsidTr="00873543">
        <w:tc>
          <w:tcPr>
            <w:tcW w:w="1809" w:type="dxa"/>
            <w:shd w:val="clear" w:color="auto" w:fill="auto"/>
          </w:tcPr>
          <w:p w:rsidR="00873543" w:rsidRPr="005F4E82"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7762" w:type="dxa"/>
            <w:gridSpan w:val="4"/>
            <w:tcBorders>
              <w:bottom w:val="single" w:sz="4" w:space="0" w:color="auto"/>
            </w:tcBorders>
            <w:shd w:val="clear" w:color="auto" w:fill="auto"/>
          </w:tcPr>
          <w:p w:rsidR="00873543" w:rsidRPr="005F4E82"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73543" w:rsidRPr="0041068C" w:rsidTr="00873543">
        <w:tc>
          <w:tcPr>
            <w:tcW w:w="1809" w:type="dxa"/>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762" w:type="dxa"/>
            <w:gridSpan w:val="4"/>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873543" w:rsidRPr="0041068C" w:rsidTr="00873543">
        <w:tc>
          <w:tcPr>
            <w:tcW w:w="4361" w:type="dxa"/>
            <w:gridSpan w:val="3"/>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на основании следующих причин:</w:t>
            </w:r>
          </w:p>
        </w:tc>
        <w:tc>
          <w:tcPr>
            <w:tcW w:w="5210" w:type="dxa"/>
            <w:gridSpan w:val="2"/>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571" w:type="dxa"/>
            <w:gridSpan w:val="5"/>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p>
        </w:tc>
      </w:tr>
      <w:tr w:rsidR="00873543" w:rsidRPr="0041068C" w:rsidTr="00873543">
        <w:tc>
          <w:tcPr>
            <w:tcW w:w="9571" w:type="dxa"/>
            <w:gridSpan w:val="5"/>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873543" w:rsidRPr="0041068C" w:rsidTr="00873543">
        <w:tc>
          <w:tcPr>
            <w:tcW w:w="9571" w:type="dxa"/>
            <w:gridSpan w:val="5"/>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73543" w:rsidRPr="0041068C" w:rsidTr="00873543">
        <w:tc>
          <w:tcPr>
            <w:tcW w:w="3190" w:type="dxa"/>
            <w:gridSpan w:val="2"/>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90" w:type="dxa"/>
            <w:gridSpan w:val="2"/>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91" w:type="dxa"/>
            <w:shd w:val="clear" w:color="auto" w:fill="auto"/>
          </w:tcPr>
          <w:p w:rsidR="00873543" w:rsidRPr="0041068C"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Pr="00407DA6"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Форма 5 </w:t>
      </w:r>
    </w:p>
    <w:p w:rsidR="00873543" w:rsidRPr="005D7BDE" w:rsidRDefault="00873543" w:rsidP="00873543">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УВЕДОМЛЕНИЕ</w:t>
      </w:r>
    </w:p>
    <w:p w:rsidR="00873543" w:rsidRDefault="00873543" w:rsidP="00873543">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О ПРИОСТАНОВЛЕНИИ ПРЕДОСТАВЛЕНИЯ</w:t>
      </w:r>
    </w:p>
    <w:p w:rsidR="00873543" w:rsidRPr="005D7BDE" w:rsidRDefault="00873543" w:rsidP="00873543">
      <w:pPr>
        <w:pStyle w:val="ConsPlusNonformat"/>
        <w:jc w:val="center"/>
        <w:rPr>
          <w:rFonts w:ascii="Times New Roman" w:hAnsi="Times New Roman" w:cs="Times New Roman"/>
          <w:b/>
          <w:sz w:val="28"/>
          <w:szCs w:val="28"/>
        </w:rPr>
      </w:pPr>
      <w:r w:rsidRPr="005D7BDE">
        <w:rPr>
          <w:rFonts w:ascii="Times New Roman" w:hAnsi="Times New Roman" w:cs="Times New Roman"/>
          <w:b/>
          <w:sz w:val="28"/>
          <w:szCs w:val="28"/>
        </w:rPr>
        <w:t>ДЕНЕЖНОЙ ВЫПЛАТЫ</w:t>
      </w:r>
    </w:p>
    <w:p w:rsidR="00873543" w:rsidRDefault="00873543" w:rsidP="00873543">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702"/>
        <w:gridCol w:w="1165"/>
        <w:gridCol w:w="2007"/>
        <w:gridCol w:w="3172"/>
      </w:tblGrid>
      <w:tr w:rsidR="00873543" w:rsidRPr="0041068C" w:rsidTr="00873543">
        <w:tc>
          <w:tcPr>
            <w:tcW w:w="9855" w:type="dxa"/>
            <w:gridSpan w:val="5"/>
            <w:shd w:val="clear" w:color="auto" w:fill="auto"/>
          </w:tcPr>
          <w:p w:rsidR="00873543" w:rsidRPr="0026301E"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873543" w:rsidRPr="0041068C" w:rsidTr="00873543">
        <w:tc>
          <w:tcPr>
            <w:tcW w:w="9855" w:type="dxa"/>
            <w:gridSpan w:val="5"/>
            <w:shd w:val="clear" w:color="auto" w:fill="auto"/>
          </w:tcPr>
          <w:p w:rsidR="00873543" w:rsidRPr="0026301E"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873543" w:rsidRPr="0041068C" w:rsidTr="00873543">
        <w:tc>
          <w:tcPr>
            <w:tcW w:w="9855"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5"/>
            <w:tcBorders>
              <w:top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873543" w:rsidRPr="0041068C" w:rsidTr="00873543">
        <w:tc>
          <w:tcPr>
            <w:tcW w:w="4676" w:type="dxa"/>
            <w:gridSpan w:val="3"/>
            <w:shd w:val="clear" w:color="auto" w:fill="auto"/>
          </w:tcPr>
          <w:p w:rsidR="00873543" w:rsidRPr="005F4E82"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приостановлено предоставление</w:t>
            </w:r>
          </w:p>
        </w:tc>
        <w:tc>
          <w:tcPr>
            <w:tcW w:w="5179" w:type="dxa"/>
            <w:gridSpan w:val="2"/>
            <w:tcBorders>
              <w:bottom w:val="single" w:sz="4" w:space="0" w:color="auto"/>
            </w:tcBorders>
            <w:shd w:val="clear" w:color="auto" w:fill="auto"/>
          </w:tcPr>
          <w:p w:rsidR="00873543" w:rsidRPr="005F4E82"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73543" w:rsidRPr="0041068C" w:rsidTr="00873543">
        <w:tc>
          <w:tcPr>
            <w:tcW w:w="4676" w:type="dxa"/>
            <w:gridSpan w:val="3"/>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873543" w:rsidRPr="0041068C" w:rsidTr="00873543">
        <w:tc>
          <w:tcPr>
            <w:tcW w:w="1809" w:type="dxa"/>
            <w:shd w:val="clear" w:color="auto" w:fill="auto"/>
          </w:tcPr>
          <w:p w:rsidR="00873543" w:rsidRPr="005F4E82"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873543" w:rsidRPr="005F4E82"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73543" w:rsidRPr="0041068C" w:rsidTr="00873543">
        <w:tc>
          <w:tcPr>
            <w:tcW w:w="1809" w:type="dxa"/>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873543" w:rsidRPr="0041068C" w:rsidTr="00873543">
        <w:tc>
          <w:tcPr>
            <w:tcW w:w="9855"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Прием заявлений и документов у граждан (их представителей) на возобновление денежной выплаты осуществляется в КГКУ «МФЦ», КГКУ «Центр выплат» и его филиалах (при личном обращении, по почте и в электронном виде через ЕПГУ/РПГУ).</w:t>
            </w: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 xml:space="preserve">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w:t>
            </w:r>
            <w:r w:rsidRPr="0041068C">
              <w:rPr>
                <w:rFonts w:ascii="Times New Roman" w:eastAsia="Times New Roman" w:hAnsi="Times New Roman"/>
                <w:sz w:val="28"/>
                <w:szCs w:val="28"/>
                <w:lang w:eastAsia="ru-RU"/>
              </w:rPr>
              <w:lastRenderedPageBreak/>
              <w:t>предоставлении государственной услуги, могут быть обжалованы в досудебном либо в судебном порядке, установленном законодательством.</w:t>
            </w: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73543" w:rsidRPr="0041068C" w:rsidTr="00873543">
        <w:tc>
          <w:tcPr>
            <w:tcW w:w="3511" w:type="dxa"/>
            <w:gridSpan w:val="2"/>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873543" w:rsidRPr="0041068C"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autoSpaceDE w:val="0"/>
        <w:autoSpaceDN w:val="0"/>
        <w:adjustRightInd w:val="0"/>
        <w:spacing w:after="0" w:line="240" w:lineRule="auto"/>
        <w:jc w:val="both"/>
        <w:rPr>
          <w:rFonts w:ascii="Times New Roman" w:hAnsi="Times New Roman"/>
          <w:sz w:val="28"/>
          <w:szCs w:val="28"/>
        </w:rPr>
      </w:pPr>
    </w:p>
    <w:p w:rsidR="00873543" w:rsidRDefault="00873543" w:rsidP="0087354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6</w:t>
      </w:r>
    </w:p>
    <w:p w:rsidR="00873543" w:rsidRPr="004A43F5" w:rsidRDefault="00873543" w:rsidP="00873543">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УВЕДОМЛЕНИЕ</w:t>
      </w:r>
    </w:p>
    <w:p w:rsidR="00873543" w:rsidRDefault="00873543" w:rsidP="00873543">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ПРЕКРАЩЕНИИ ПРЕДОСТАВЛЕНИЯ</w:t>
      </w:r>
    </w:p>
    <w:p w:rsidR="00873543" w:rsidRPr="004A43F5" w:rsidRDefault="00873543" w:rsidP="00873543">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ДЕНЕЖНОЙ ВЫПЛАТЫ</w:t>
      </w:r>
    </w:p>
    <w:p w:rsidR="00873543" w:rsidRPr="005D7BDE" w:rsidRDefault="00873543" w:rsidP="00873543">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1809"/>
        <w:gridCol w:w="1702"/>
        <w:gridCol w:w="1165"/>
        <w:gridCol w:w="2007"/>
        <w:gridCol w:w="3172"/>
      </w:tblGrid>
      <w:tr w:rsidR="00873543" w:rsidRPr="0041068C" w:rsidTr="00873543">
        <w:tc>
          <w:tcPr>
            <w:tcW w:w="9855" w:type="dxa"/>
            <w:gridSpan w:val="5"/>
            <w:shd w:val="clear" w:color="auto" w:fill="auto"/>
          </w:tcPr>
          <w:p w:rsidR="00873543" w:rsidRPr="0026301E"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873543" w:rsidRPr="0041068C" w:rsidTr="00873543">
        <w:tc>
          <w:tcPr>
            <w:tcW w:w="9855" w:type="dxa"/>
            <w:gridSpan w:val="5"/>
            <w:shd w:val="clear" w:color="auto" w:fill="auto"/>
          </w:tcPr>
          <w:p w:rsidR="00873543" w:rsidRPr="0026301E"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что в соответствии с</w:t>
            </w:r>
          </w:p>
        </w:tc>
      </w:tr>
      <w:tr w:rsidR="00873543" w:rsidRPr="0041068C" w:rsidTr="00873543">
        <w:tc>
          <w:tcPr>
            <w:tcW w:w="9855"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5"/>
            <w:tcBorders>
              <w:top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 xml:space="preserve">(указываются </w:t>
            </w:r>
            <w:r w:rsidRPr="00626812">
              <w:rPr>
                <w:rFonts w:ascii="Times New Roman" w:eastAsia="Times New Roman" w:hAnsi="Times New Roman"/>
                <w:i/>
                <w:sz w:val="24"/>
                <w:szCs w:val="24"/>
                <w:vertAlign w:val="superscript"/>
                <w:lang w:eastAsia="ru-RU"/>
              </w:rPr>
              <w:t>нормативно-правовые акты)</w:t>
            </w:r>
          </w:p>
        </w:tc>
      </w:tr>
      <w:tr w:rsidR="00873543" w:rsidRPr="0041068C" w:rsidTr="00873543">
        <w:tc>
          <w:tcPr>
            <w:tcW w:w="4676" w:type="dxa"/>
            <w:gridSpan w:val="3"/>
            <w:shd w:val="clear" w:color="auto" w:fill="auto"/>
          </w:tcPr>
          <w:p w:rsidR="00873543" w:rsidRPr="005F4E82"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r w:rsidRPr="006C3424">
              <w:rPr>
                <w:rFonts w:ascii="Times New Roman" w:eastAsia="Times New Roman" w:hAnsi="Times New Roman"/>
                <w:sz w:val="28"/>
                <w:szCs w:val="28"/>
                <w:lang w:eastAsia="ru-RU"/>
              </w:rPr>
              <w:t>Вам п</w:t>
            </w:r>
            <w:r>
              <w:rPr>
                <w:rFonts w:ascii="Times New Roman" w:eastAsia="Times New Roman" w:hAnsi="Times New Roman"/>
                <w:sz w:val="28"/>
                <w:szCs w:val="28"/>
                <w:lang w:eastAsia="ru-RU"/>
              </w:rPr>
              <w:t>рекращено</w:t>
            </w:r>
            <w:r w:rsidRPr="006C3424">
              <w:rPr>
                <w:rFonts w:ascii="Times New Roman" w:eastAsia="Times New Roman" w:hAnsi="Times New Roman"/>
                <w:sz w:val="28"/>
                <w:szCs w:val="28"/>
                <w:lang w:eastAsia="ru-RU"/>
              </w:rPr>
              <w:t xml:space="preserve"> предоставление</w:t>
            </w:r>
          </w:p>
        </w:tc>
        <w:tc>
          <w:tcPr>
            <w:tcW w:w="5179" w:type="dxa"/>
            <w:gridSpan w:val="2"/>
            <w:tcBorders>
              <w:bottom w:val="single" w:sz="4" w:space="0" w:color="auto"/>
            </w:tcBorders>
            <w:shd w:val="clear" w:color="auto" w:fill="auto"/>
          </w:tcPr>
          <w:p w:rsidR="00873543" w:rsidRPr="005F4E82"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73543" w:rsidRPr="0041068C" w:rsidTr="00873543">
        <w:tc>
          <w:tcPr>
            <w:tcW w:w="4676" w:type="dxa"/>
            <w:gridSpan w:val="3"/>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5179" w:type="dxa"/>
            <w:gridSpan w:val="2"/>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6C3424">
              <w:rPr>
                <w:rFonts w:ascii="Times New Roman" w:eastAsia="Times New Roman" w:hAnsi="Times New Roman"/>
                <w:i/>
                <w:sz w:val="24"/>
                <w:szCs w:val="24"/>
                <w:vertAlign w:val="superscript"/>
                <w:lang w:eastAsia="ru-RU"/>
              </w:rPr>
              <w:t>(вид денежной выплаты)</w:t>
            </w:r>
          </w:p>
        </w:tc>
      </w:tr>
      <w:tr w:rsidR="00873543" w:rsidRPr="0041068C" w:rsidTr="00873543">
        <w:tc>
          <w:tcPr>
            <w:tcW w:w="1809" w:type="dxa"/>
            <w:shd w:val="clear" w:color="auto" w:fill="auto"/>
          </w:tcPr>
          <w:p w:rsidR="00873543" w:rsidRPr="005F4E82"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4"/>
            <w:tcBorders>
              <w:bottom w:val="single" w:sz="4" w:space="0" w:color="auto"/>
            </w:tcBorders>
            <w:shd w:val="clear" w:color="auto" w:fill="auto"/>
          </w:tcPr>
          <w:p w:rsidR="00873543" w:rsidRPr="005F4E82"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73543" w:rsidRPr="0041068C" w:rsidTr="00873543">
        <w:tc>
          <w:tcPr>
            <w:tcW w:w="1809" w:type="dxa"/>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4"/>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r w:rsidRPr="0010715E">
              <w:rPr>
                <w:rFonts w:ascii="Times New Roman" w:eastAsia="Times New Roman" w:hAnsi="Times New Roman"/>
                <w:sz w:val="28"/>
                <w:szCs w:val="28"/>
                <w:lang w:eastAsia="ru-RU"/>
              </w:rPr>
              <w:t>с «___» __________ 20</w:t>
            </w:r>
            <w:r>
              <w:rPr>
                <w:rFonts w:ascii="Times New Roman" w:eastAsia="Times New Roman" w:hAnsi="Times New Roman"/>
                <w:sz w:val="28"/>
                <w:szCs w:val="28"/>
                <w:lang w:eastAsia="ru-RU"/>
              </w:rPr>
              <w:t>_</w:t>
            </w:r>
            <w:r w:rsidRPr="0010715E">
              <w:rPr>
                <w:rFonts w:ascii="Times New Roman" w:eastAsia="Times New Roman" w:hAnsi="Times New Roman"/>
                <w:sz w:val="28"/>
                <w:szCs w:val="28"/>
                <w:lang w:eastAsia="ru-RU"/>
              </w:rPr>
              <w:t xml:space="preserve">__ года </w:t>
            </w:r>
            <w:r w:rsidRPr="0041068C">
              <w:rPr>
                <w:rFonts w:ascii="Times New Roman" w:eastAsia="Times New Roman" w:hAnsi="Times New Roman"/>
                <w:sz w:val="28"/>
                <w:szCs w:val="28"/>
                <w:lang w:eastAsia="ru-RU"/>
              </w:rPr>
              <w:t>на основании следующих причин:</w:t>
            </w:r>
          </w:p>
        </w:tc>
      </w:tr>
      <w:tr w:rsidR="00873543" w:rsidRPr="0041068C" w:rsidTr="00873543">
        <w:tc>
          <w:tcPr>
            <w:tcW w:w="9855"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5"/>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(указать причины</w:t>
            </w:r>
            <w:r>
              <w:rPr>
                <w:rFonts w:ascii="Times New Roman" w:eastAsia="Times New Roman" w:hAnsi="Times New Roman"/>
                <w:i/>
                <w:sz w:val="24"/>
                <w:szCs w:val="24"/>
                <w:vertAlign w:val="superscript"/>
                <w:lang w:eastAsia="ru-RU"/>
              </w:rPr>
              <w:t xml:space="preserve"> приостановления</w:t>
            </w:r>
            <w:r w:rsidRPr="0041068C">
              <w:rPr>
                <w:rFonts w:ascii="Times New Roman" w:eastAsia="Times New Roman" w:hAnsi="Times New Roman"/>
                <w:i/>
                <w:sz w:val="24"/>
                <w:szCs w:val="24"/>
                <w:vertAlign w:val="superscript"/>
                <w:lang w:eastAsia="ru-RU"/>
              </w:rPr>
              <w:t>)</w:t>
            </w: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873543" w:rsidRPr="0041068C" w:rsidTr="00873543">
        <w:tc>
          <w:tcPr>
            <w:tcW w:w="9855" w:type="dxa"/>
            <w:gridSpan w:val="5"/>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73543" w:rsidRPr="0041068C" w:rsidTr="00873543">
        <w:tc>
          <w:tcPr>
            <w:tcW w:w="3511" w:type="dxa"/>
            <w:gridSpan w:val="2"/>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gridSpan w:val="2"/>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873543" w:rsidRPr="0041068C"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873543" w:rsidRDefault="00873543" w:rsidP="00873543">
      <w:pPr>
        <w:pStyle w:val="ConsPlusNonformat"/>
        <w:jc w:val="both"/>
        <w:rPr>
          <w:rFonts w:ascii="Times New Roman" w:hAnsi="Times New Roman" w:cs="Times New Roman"/>
          <w:sz w:val="28"/>
          <w:szCs w:val="28"/>
        </w:rPr>
      </w:pPr>
    </w:p>
    <w:p w:rsidR="00873543" w:rsidRPr="007C4E70" w:rsidRDefault="00873543" w:rsidP="00873543">
      <w:pPr>
        <w:pStyle w:val="ConsPlusNonformat"/>
        <w:jc w:val="both"/>
        <w:rPr>
          <w:rFonts w:ascii="Times New Roman" w:hAnsi="Times New Roman" w:cs="Times New Roman"/>
          <w:sz w:val="28"/>
          <w:szCs w:val="28"/>
        </w:rPr>
      </w:pPr>
    </w:p>
    <w:p w:rsidR="00873543" w:rsidRDefault="00873543" w:rsidP="008735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Форма 7 </w:t>
      </w:r>
    </w:p>
    <w:p w:rsidR="00873543" w:rsidRPr="004A43F5" w:rsidRDefault="00873543" w:rsidP="00873543">
      <w:pPr>
        <w:pStyle w:val="ConsPlusNonformat"/>
        <w:jc w:val="center"/>
        <w:rPr>
          <w:rFonts w:ascii="Times New Roman" w:hAnsi="Times New Roman" w:cs="Times New Roman"/>
          <w:b/>
          <w:sz w:val="28"/>
          <w:szCs w:val="28"/>
        </w:rPr>
      </w:pPr>
      <w:bookmarkStart w:id="29" w:name="P2367"/>
      <w:bookmarkEnd w:id="29"/>
      <w:r w:rsidRPr="004A43F5">
        <w:rPr>
          <w:rFonts w:ascii="Times New Roman" w:hAnsi="Times New Roman" w:cs="Times New Roman"/>
          <w:b/>
          <w:sz w:val="28"/>
          <w:szCs w:val="28"/>
        </w:rPr>
        <w:t>УВЕДОМЛЕНИЕ</w:t>
      </w:r>
    </w:p>
    <w:p w:rsidR="00873543" w:rsidRPr="004A43F5" w:rsidRDefault="00873543" w:rsidP="00873543">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О ВОЗМЕЩЕНИИ ИЗЛИШНЕ ВЫПЛАЧЕННЫХ</w:t>
      </w:r>
    </w:p>
    <w:p w:rsidR="00873543" w:rsidRDefault="00873543" w:rsidP="00873543">
      <w:pPr>
        <w:pStyle w:val="ConsPlusNonformat"/>
        <w:jc w:val="center"/>
        <w:rPr>
          <w:rFonts w:ascii="Times New Roman" w:hAnsi="Times New Roman" w:cs="Times New Roman"/>
          <w:b/>
          <w:sz w:val="28"/>
          <w:szCs w:val="28"/>
        </w:rPr>
      </w:pPr>
      <w:r w:rsidRPr="004A43F5">
        <w:rPr>
          <w:rFonts w:ascii="Times New Roman" w:hAnsi="Times New Roman" w:cs="Times New Roman"/>
          <w:b/>
          <w:sz w:val="28"/>
          <w:szCs w:val="28"/>
        </w:rPr>
        <w:t>ДЕНЕЖНЫХ СРЕДСТВ</w:t>
      </w:r>
    </w:p>
    <w:p w:rsidR="00873543" w:rsidRDefault="00873543" w:rsidP="00873543">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2"/>
        <w:gridCol w:w="142"/>
        <w:gridCol w:w="425"/>
        <w:gridCol w:w="1702"/>
        <w:gridCol w:w="3172"/>
        <w:gridCol w:w="3172"/>
      </w:tblGrid>
      <w:tr w:rsidR="00873543" w:rsidRPr="0041068C" w:rsidTr="00873543">
        <w:tc>
          <w:tcPr>
            <w:tcW w:w="9855" w:type="dxa"/>
            <w:gridSpan w:val="6"/>
            <w:shd w:val="clear" w:color="auto" w:fill="auto"/>
          </w:tcPr>
          <w:p w:rsidR="00873543" w:rsidRPr="0026301E"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C73EDE">
              <w:rPr>
                <w:rFonts w:ascii="Times New Roman" w:hAnsi="Times New Roman"/>
                <w:bCs/>
                <w:sz w:val="28"/>
                <w:szCs w:val="28"/>
              </w:rPr>
              <w:t>Уважаемая(</w:t>
            </w:r>
            <w:proofErr w:type="spellStart"/>
            <w:r w:rsidRPr="00C73EDE">
              <w:rPr>
                <w:rFonts w:ascii="Times New Roman" w:hAnsi="Times New Roman"/>
                <w:bCs/>
                <w:sz w:val="28"/>
                <w:szCs w:val="28"/>
              </w:rPr>
              <w:t>ый</w:t>
            </w:r>
            <w:proofErr w:type="spellEnd"/>
            <w:r w:rsidRPr="00C73EDE">
              <w:rPr>
                <w:rFonts w:ascii="Times New Roman" w:hAnsi="Times New Roman"/>
                <w:bCs/>
                <w:sz w:val="28"/>
                <w:szCs w:val="28"/>
              </w:rPr>
              <w:t>) ____________________________________!</w:t>
            </w:r>
          </w:p>
        </w:tc>
      </w:tr>
      <w:tr w:rsidR="00873543" w:rsidRPr="0041068C" w:rsidTr="00873543">
        <w:tc>
          <w:tcPr>
            <w:tcW w:w="9855" w:type="dxa"/>
            <w:gridSpan w:val="6"/>
            <w:shd w:val="clear" w:color="auto" w:fill="auto"/>
          </w:tcPr>
          <w:p w:rsidR="00873543" w:rsidRPr="0026301E"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p>
        </w:tc>
      </w:tr>
      <w:tr w:rsidR="00873543" w:rsidRPr="0041068C" w:rsidTr="00873543">
        <w:tc>
          <w:tcPr>
            <w:tcW w:w="9855" w:type="dxa"/>
            <w:gridSpan w:val="6"/>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26301E">
              <w:rPr>
                <w:rFonts w:ascii="Times New Roman" w:hAnsi="Times New Roman"/>
                <w:bCs/>
                <w:sz w:val="28"/>
                <w:szCs w:val="28"/>
              </w:rPr>
              <w:t>Краевое государственное казенное учреждение «Камчатский центр по выплате государственных и социальных пособий» (филиал КГКУ «Центр выплат»)</w:t>
            </w:r>
            <w:r>
              <w:rPr>
                <w:rFonts w:ascii="Times New Roman" w:hAnsi="Times New Roman"/>
                <w:bCs/>
                <w:sz w:val="28"/>
                <w:szCs w:val="28"/>
              </w:rPr>
              <w:t xml:space="preserve"> </w:t>
            </w:r>
            <w:r>
              <w:rPr>
                <w:rFonts w:ascii="Times New Roman" w:eastAsia="Times New Roman" w:hAnsi="Times New Roman"/>
                <w:sz w:val="28"/>
                <w:szCs w:val="28"/>
                <w:lang w:eastAsia="ru-RU"/>
              </w:rPr>
              <w:t>н</w:t>
            </w:r>
            <w:r w:rsidRPr="0041068C">
              <w:rPr>
                <w:rFonts w:ascii="Times New Roman" w:eastAsia="Times New Roman" w:hAnsi="Times New Roman"/>
                <w:sz w:val="28"/>
                <w:szCs w:val="28"/>
                <w:lang w:eastAsia="ru-RU"/>
              </w:rPr>
              <w:t xml:space="preserve">астоящим </w:t>
            </w:r>
            <w:r>
              <w:rPr>
                <w:rFonts w:ascii="Times New Roman" w:eastAsia="Times New Roman" w:hAnsi="Times New Roman"/>
                <w:sz w:val="28"/>
                <w:szCs w:val="28"/>
                <w:lang w:eastAsia="ru-RU"/>
              </w:rPr>
              <w:t>сообщает</w:t>
            </w:r>
            <w:r w:rsidRPr="0041068C">
              <w:rPr>
                <w:rFonts w:ascii="Times New Roman" w:eastAsia="Times New Roman" w:hAnsi="Times New Roman"/>
                <w:sz w:val="28"/>
                <w:szCs w:val="28"/>
                <w:lang w:eastAsia="ru-RU"/>
              </w:rPr>
              <w:t xml:space="preserve">, </w:t>
            </w:r>
            <w:r w:rsidRPr="00626812">
              <w:rPr>
                <w:rFonts w:ascii="Times New Roman" w:eastAsia="Times New Roman" w:hAnsi="Times New Roman"/>
                <w:sz w:val="28"/>
                <w:szCs w:val="28"/>
                <w:lang w:eastAsia="ru-RU"/>
              </w:rPr>
              <w:t xml:space="preserve">что </w:t>
            </w:r>
            <w:r w:rsidRPr="00385EF4">
              <w:rPr>
                <w:rFonts w:ascii="Times New Roman" w:eastAsia="Times New Roman" w:hAnsi="Times New Roman"/>
                <w:sz w:val="28"/>
                <w:szCs w:val="28"/>
                <w:lang w:eastAsia="ru-RU"/>
              </w:rPr>
              <w:t xml:space="preserve">в связи с поступлением сведений, </w:t>
            </w:r>
            <w:r w:rsidRPr="00385EF4">
              <w:rPr>
                <w:rFonts w:ascii="Times New Roman" w:eastAsia="Times New Roman" w:hAnsi="Times New Roman"/>
                <w:sz w:val="28"/>
                <w:szCs w:val="28"/>
                <w:lang w:eastAsia="ru-RU"/>
              </w:rPr>
              <w:lastRenderedPageBreak/>
              <w:t>влияющих на размер (право) предоставленной Вам</w:t>
            </w:r>
          </w:p>
        </w:tc>
      </w:tr>
      <w:tr w:rsidR="00873543" w:rsidRPr="0041068C" w:rsidTr="00873543">
        <w:tc>
          <w:tcPr>
            <w:tcW w:w="9855" w:type="dxa"/>
            <w:gridSpan w:val="6"/>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6"/>
            <w:tcBorders>
              <w:top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873543" w:rsidRPr="0041068C" w:rsidTr="00873543">
        <w:tc>
          <w:tcPr>
            <w:tcW w:w="1809" w:type="dxa"/>
            <w:gridSpan w:val="3"/>
            <w:shd w:val="clear" w:color="auto" w:fill="auto"/>
          </w:tcPr>
          <w:p w:rsidR="00873543" w:rsidRPr="005F4E82"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3"/>
            <w:tcBorders>
              <w:bottom w:val="single" w:sz="4" w:space="0" w:color="auto"/>
            </w:tcBorders>
            <w:shd w:val="clear" w:color="auto" w:fill="auto"/>
          </w:tcPr>
          <w:p w:rsidR="00873543" w:rsidRPr="005F4E82"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73543" w:rsidRPr="0041068C" w:rsidTr="00873543">
        <w:tc>
          <w:tcPr>
            <w:tcW w:w="1809" w:type="dxa"/>
            <w:gridSpan w:val="3"/>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3"/>
            <w:shd w:val="clear" w:color="auto" w:fill="auto"/>
          </w:tcPr>
          <w:p w:rsidR="00873543" w:rsidRPr="00425832" w:rsidRDefault="00873543" w:rsidP="00873543">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sidRPr="00DD11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категория получателя</w:t>
            </w:r>
            <w:r w:rsidRPr="00DD11FE">
              <w:rPr>
                <w:rFonts w:ascii="Times New Roman" w:eastAsia="Times New Roman" w:hAnsi="Times New Roman"/>
                <w:i/>
                <w:sz w:val="24"/>
                <w:szCs w:val="24"/>
                <w:vertAlign w:val="superscript"/>
                <w:lang w:eastAsia="ru-RU"/>
              </w:rPr>
              <w:t>)</w:t>
            </w:r>
          </w:p>
        </w:tc>
      </w:tr>
      <w:tr w:rsidR="00873543" w:rsidRPr="0041068C" w:rsidTr="00873543">
        <w:tc>
          <w:tcPr>
            <w:tcW w:w="9855" w:type="dxa"/>
            <w:gridSpan w:val="6"/>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r w:rsidRPr="0041068C">
              <w:rPr>
                <w:rFonts w:ascii="Times New Roman" w:eastAsia="Times New Roman" w:hAnsi="Times New Roman"/>
                <w:sz w:val="28"/>
                <w:szCs w:val="28"/>
                <w:lang w:eastAsia="ru-RU"/>
              </w:rPr>
              <w:t xml:space="preserve">на основании следующих </w:t>
            </w:r>
            <w:r>
              <w:rPr>
                <w:rFonts w:ascii="Times New Roman" w:eastAsia="Times New Roman" w:hAnsi="Times New Roman"/>
                <w:sz w:val="28"/>
                <w:szCs w:val="28"/>
                <w:lang w:eastAsia="ru-RU"/>
              </w:rPr>
              <w:t>сведений</w:t>
            </w:r>
            <w:r w:rsidRPr="0041068C">
              <w:rPr>
                <w:rFonts w:ascii="Times New Roman" w:eastAsia="Times New Roman" w:hAnsi="Times New Roman"/>
                <w:sz w:val="28"/>
                <w:szCs w:val="28"/>
                <w:lang w:eastAsia="ru-RU"/>
              </w:rPr>
              <w:t>:</w:t>
            </w:r>
          </w:p>
        </w:tc>
      </w:tr>
      <w:tr w:rsidR="00873543" w:rsidRPr="0041068C" w:rsidTr="00873543">
        <w:tc>
          <w:tcPr>
            <w:tcW w:w="9855" w:type="dxa"/>
            <w:gridSpan w:val="6"/>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6"/>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sz w:val="28"/>
                <w:szCs w:val="28"/>
              </w:rPr>
            </w:pPr>
            <w:r w:rsidRPr="0041068C">
              <w:rPr>
                <w:rFonts w:ascii="Times New Roman" w:eastAsia="Times New Roman" w:hAnsi="Times New Roman"/>
                <w:i/>
                <w:sz w:val="24"/>
                <w:szCs w:val="24"/>
                <w:vertAlign w:val="superscript"/>
                <w:lang w:eastAsia="ru-RU"/>
              </w:rPr>
              <w:t>(</w:t>
            </w:r>
            <w:r w:rsidRPr="00104E92">
              <w:rPr>
                <w:rFonts w:ascii="Times New Roman" w:eastAsia="Times New Roman" w:hAnsi="Times New Roman"/>
                <w:i/>
                <w:sz w:val="24"/>
                <w:szCs w:val="24"/>
                <w:vertAlign w:val="superscript"/>
                <w:lang w:eastAsia="ru-RU"/>
              </w:rPr>
              <w:t>указать сведения, повлиявшие на размер</w:t>
            </w:r>
            <w:r w:rsidRPr="0041068C">
              <w:rPr>
                <w:rFonts w:ascii="Times New Roman" w:eastAsia="Times New Roman" w:hAnsi="Times New Roman"/>
                <w:i/>
                <w:sz w:val="24"/>
                <w:szCs w:val="24"/>
                <w:vertAlign w:val="superscript"/>
                <w:lang w:eastAsia="ru-RU"/>
              </w:rPr>
              <w:t>)</w:t>
            </w:r>
          </w:p>
        </w:tc>
      </w:tr>
      <w:tr w:rsidR="00873543" w:rsidRPr="0041068C" w:rsidTr="00873543">
        <w:tc>
          <w:tcPr>
            <w:tcW w:w="9855" w:type="dxa"/>
            <w:gridSpan w:val="6"/>
            <w:shd w:val="clear" w:color="auto" w:fill="auto"/>
          </w:tcPr>
          <w:p w:rsidR="00873543" w:rsidRPr="0041068C" w:rsidRDefault="00873543" w:rsidP="00873543">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установлен факт излишне выплаченных денежных средств</w:t>
            </w:r>
          </w:p>
        </w:tc>
      </w:tr>
      <w:tr w:rsidR="00873543" w:rsidRPr="0041068C" w:rsidTr="00873543">
        <w:tc>
          <w:tcPr>
            <w:tcW w:w="9855" w:type="dxa"/>
            <w:gridSpan w:val="6"/>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6"/>
            <w:tcBorders>
              <w:top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873543" w:rsidRPr="0041068C" w:rsidTr="00873543">
        <w:tc>
          <w:tcPr>
            <w:tcW w:w="9855" w:type="dxa"/>
            <w:gridSpan w:val="6"/>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559C">
              <w:rPr>
                <w:rFonts w:ascii="Times New Roman" w:hAnsi="Times New Roman"/>
                <w:sz w:val="28"/>
                <w:szCs w:val="28"/>
              </w:rPr>
              <w:t>за период с «___» _____________ 20__ года по «___» _________ 20__ года</w:t>
            </w:r>
          </w:p>
        </w:tc>
      </w:tr>
      <w:tr w:rsidR="00873543" w:rsidRPr="0041068C" w:rsidTr="00873543">
        <w:tc>
          <w:tcPr>
            <w:tcW w:w="1384" w:type="dxa"/>
            <w:gridSpan w:val="2"/>
            <w:shd w:val="clear" w:color="auto" w:fill="auto"/>
          </w:tcPr>
          <w:p w:rsidR="00873543" w:rsidRPr="00B1559C" w:rsidRDefault="00873543" w:rsidP="00873543">
            <w:pPr>
              <w:widowControl w:val="0"/>
              <w:autoSpaceDE w:val="0"/>
              <w:autoSpaceDN w:val="0"/>
              <w:adjustRightInd w:val="0"/>
              <w:spacing w:after="0" w:line="240" w:lineRule="auto"/>
              <w:jc w:val="both"/>
              <w:rPr>
                <w:rFonts w:ascii="Times New Roman" w:hAnsi="Times New Roman"/>
                <w:sz w:val="28"/>
                <w:szCs w:val="28"/>
              </w:rPr>
            </w:pPr>
            <w:r w:rsidRPr="00B1559C">
              <w:rPr>
                <w:rFonts w:ascii="Times New Roman" w:hAnsi="Times New Roman"/>
                <w:sz w:val="28"/>
                <w:szCs w:val="28"/>
              </w:rPr>
              <w:t>в сумме</w:t>
            </w:r>
          </w:p>
        </w:tc>
        <w:tc>
          <w:tcPr>
            <w:tcW w:w="8471" w:type="dxa"/>
            <w:gridSpan w:val="4"/>
            <w:tcBorders>
              <w:bottom w:val="single" w:sz="4" w:space="0" w:color="auto"/>
            </w:tcBorders>
            <w:shd w:val="clear" w:color="auto" w:fill="auto"/>
          </w:tcPr>
          <w:p w:rsidR="00873543" w:rsidRPr="00B1559C" w:rsidRDefault="00873543" w:rsidP="00873543">
            <w:pPr>
              <w:widowControl w:val="0"/>
              <w:autoSpaceDE w:val="0"/>
              <w:autoSpaceDN w:val="0"/>
              <w:adjustRightInd w:val="0"/>
              <w:spacing w:after="0" w:line="240" w:lineRule="auto"/>
              <w:jc w:val="both"/>
              <w:rPr>
                <w:rFonts w:ascii="Times New Roman" w:hAnsi="Times New Roman"/>
                <w:sz w:val="28"/>
                <w:szCs w:val="28"/>
              </w:rPr>
            </w:pPr>
          </w:p>
        </w:tc>
      </w:tr>
      <w:tr w:rsidR="00873543" w:rsidRPr="0041068C" w:rsidTr="00873543">
        <w:tc>
          <w:tcPr>
            <w:tcW w:w="9855" w:type="dxa"/>
            <w:gridSpan w:val="6"/>
            <w:shd w:val="clear" w:color="auto" w:fill="auto"/>
          </w:tcPr>
          <w:p w:rsidR="00873543" w:rsidRPr="0041068C" w:rsidRDefault="00873543" w:rsidP="00B9489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 xml:space="preserve">Предлагаем Вам в течение </w:t>
            </w:r>
            <w:r w:rsidR="00B9489E">
              <w:rPr>
                <w:rFonts w:ascii="Times New Roman" w:hAnsi="Times New Roman"/>
                <w:sz w:val="28"/>
                <w:szCs w:val="28"/>
              </w:rPr>
              <w:t>120</w:t>
            </w:r>
            <w:r w:rsidRPr="00B1559C">
              <w:rPr>
                <w:rFonts w:ascii="Times New Roman" w:hAnsi="Times New Roman"/>
                <w:sz w:val="28"/>
                <w:szCs w:val="28"/>
              </w:rPr>
              <w:t xml:space="preserve"> календарных дней от даты регистрации указанного уведомления возместить излишне выплаченные денежные средства</w:t>
            </w:r>
          </w:p>
        </w:tc>
      </w:tr>
      <w:tr w:rsidR="00873543" w:rsidRPr="0041068C" w:rsidTr="00873543">
        <w:tc>
          <w:tcPr>
            <w:tcW w:w="9855" w:type="dxa"/>
            <w:gridSpan w:val="6"/>
            <w:tcBorders>
              <w:bottom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rPr>
                <w:rFonts w:ascii="Times New Roman" w:hAnsi="Times New Roman"/>
                <w:bCs/>
                <w:sz w:val="28"/>
                <w:szCs w:val="28"/>
              </w:rPr>
            </w:pPr>
          </w:p>
        </w:tc>
      </w:tr>
      <w:tr w:rsidR="00873543" w:rsidRPr="0041068C" w:rsidTr="00873543">
        <w:tc>
          <w:tcPr>
            <w:tcW w:w="9855" w:type="dxa"/>
            <w:gridSpan w:val="6"/>
            <w:tcBorders>
              <w:top w:val="single" w:sz="4" w:space="0" w:color="auto"/>
            </w:tcBorders>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hAnsi="Times New Roman"/>
                <w:bCs/>
                <w:i/>
                <w:sz w:val="28"/>
                <w:szCs w:val="28"/>
              </w:rPr>
            </w:pPr>
            <w:r w:rsidRPr="00385EF4">
              <w:rPr>
                <w:rFonts w:ascii="Times New Roman" w:eastAsia="Times New Roman" w:hAnsi="Times New Roman"/>
                <w:i/>
                <w:sz w:val="24"/>
                <w:szCs w:val="24"/>
                <w:vertAlign w:val="superscript"/>
                <w:lang w:eastAsia="ru-RU"/>
              </w:rPr>
              <w:t>(вид денежной выплаты)</w:t>
            </w:r>
          </w:p>
        </w:tc>
      </w:tr>
      <w:tr w:rsidR="00873543" w:rsidRPr="0041068C" w:rsidTr="00873543">
        <w:tc>
          <w:tcPr>
            <w:tcW w:w="1242" w:type="dxa"/>
            <w:shd w:val="clear" w:color="auto" w:fill="auto"/>
          </w:tcPr>
          <w:p w:rsidR="00873543" w:rsidRPr="00B1559C" w:rsidRDefault="00873543" w:rsidP="00873543">
            <w:pPr>
              <w:widowControl w:val="0"/>
              <w:autoSpaceDE w:val="0"/>
              <w:autoSpaceDN w:val="0"/>
              <w:adjustRightInd w:val="0"/>
              <w:spacing w:after="0" w:line="240" w:lineRule="auto"/>
              <w:jc w:val="both"/>
              <w:rPr>
                <w:rFonts w:ascii="Times New Roman" w:hAnsi="Times New Roman"/>
                <w:sz w:val="28"/>
                <w:szCs w:val="28"/>
              </w:rPr>
            </w:pPr>
            <w:r w:rsidRPr="00B1559C">
              <w:rPr>
                <w:rFonts w:ascii="Times New Roman" w:hAnsi="Times New Roman"/>
                <w:sz w:val="28"/>
                <w:szCs w:val="28"/>
              </w:rPr>
              <w:t>в сумме</w:t>
            </w:r>
          </w:p>
        </w:tc>
        <w:tc>
          <w:tcPr>
            <w:tcW w:w="8613" w:type="dxa"/>
            <w:gridSpan w:val="5"/>
            <w:tcBorders>
              <w:bottom w:val="single" w:sz="4" w:space="0" w:color="auto"/>
            </w:tcBorders>
            <w:shd w:val="clear" w:color="auto" w:fill="auto"/>
          </w:tcPr>
          <w:p w:rsidR="00873543" w:rsidRPr="00B1559C" w:rsidRDefault="00873543" w:rsidP="00873543">
            <w:pPr>
              <w:widowControl w:val="0"/>
              <w:autoSpaceDE w:val="0"/>
              <w:autoSpaceDN w:val="0"/>
              <w:adjustRightInd w:val="0"/>
              <w:spacing w:after="0" w:line="240" w:lineRule="auto"/>
              <w:jc w:val="both"/>
              <w:rPr>
                <w:rFonts w:ascii="Times New Roman" w:hAnsi="Times New Roman"/>
                <w:sz w:val="28"/>
                <w:szCs w:val="28"/>
              </w:rPr>
            </w:pPr>
          </w:p>
        </w:tc>
      </w:tr>
      <w:tr w:rsidR="00873543" w:rsidRPr="0041068C" w:rsidTr="00873543">
        <w:tc>
          <w:tcPr>
            <w:tcW w:w="9855" w:type="dxa"/>
            <w:gridSpan w:val="6"/>
            <w:shd w:val="clear" w:color="auto" w:fill="auto"/>
          </w:tcPr>
          <w:p w:rsidR="00873543" w:rsidRPr="0041068C" w:rsidRDefault="00873543" w:rsidP="00873543">
            <w:pPr>
              <w:pStyle w:val="ConsPlusNonformat"/>
              <w:jc w:val="both"/>
              <w:rPr>
                <w:rFonts w:ascii="Times New Roman" w:hAnsi="Times New Roman" w:cs="Times New Roman"/>
                <w:sz w:val="28"/>
                <w:szCs w:val="28"/>
              </w:rPr>
            </w:pPr>
            <w:r w:rsidRPr="004A43F5">
              <w:rPr>
                <w:rFonts w:ascii="Times New Roman" w:hAnsi="Times New Roman" w:cs="Times New Roman"/>
                <w:sz w:val="28"/>
                <w:szCs w:val="28"/>
              </w:rPr>
              <w:t>в противном случае излишне выплаченные денежные средства будут взысканы</w:t>
            </w:r>
            <w:r>
              <w:rPr>
                <w:rFonts w:ascii="Times New Roman" w:hAnsi="Times New Roman" w:cs="Times New Roman"/>
                <w:sz w:val="28"/>
                <w:szCs w:val="28"/>
              </w:rPr>
              <w:t xml:space="preserve"> </w:t>
            </w:r>
            <w:r w:rsidRPr="004A43F5">
              <w:rPr>
                <w:rFonts w:ascii="Times New Roman" w:hAnsi="Times New Roman" w:cs="Times New Roman"/>
                <w:sz w:val="28"/>
                <w:szCs w:val="28"/>
              </w:rPr>
              <w:t>в судебном порядке.</w:t>
            </w:r>
          </w:p>
        </w:tc>
      </w:tr>
      <w:tr w:rsidR="00873543" w:rsidRPr="0041068C" w:rsidTr="00873543">
        <w:tc>
          <w:tcPr>
            <w:tcW w:w="9855" w:type="dxa"/>
            <w:gridSpan w:val="6"/>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hAnsi="Times New Roman"/>
                <w:bCs/>
                <w:sz w:val="28"/>
                <w:szCs w:val="28"/>
              </w:rPr>
            </w:pPr>
            <w:r w:rsidRPr="0041068C">
              <w:rPr>
                <w:rFonts w:ascii="Times New Roman" w:eastAsia="Times New Roman" w:hAnsi="Times New Roman"/>
                <w:sz w:val="28"/>
                <w:szCs w:val="28"/>
                <w:lang w:eastAsia="ru-RU"/>
              </w:rPr>
              <w:t>Для сведения сообщаем, что решения (действия) должностных лиц КГКУ «Центр выплат»</w:t>
            </w:r>
            <w:r w:rsidRPr="00B1559C">
              <w:rPr>
                <w:rFonts w:ascii="Times New Roman" w:hAnsi="Times New Roman"/>
                <w:sz w:val="28"/>
                <w:szCs w:val="28"/>
              </w:rPr>
              <w:t xml:space="preserve"> </w:t>
            </w:r>
            <w:r w:rsidRPr="00A96E04">
              <w:rPr>
                <w:rFonts w:ascii="Times New Roman" w:eastAsia="Times New Roman" w:hAnsi="Times New Roman"/>
                <w:sz w:val="28"/>
                <w:szCs w:val="28"/>
                <w:lang w:eastAsia="ru-RU"/>
              </w:rPr>
              <w:t>(филиала КГКУ «Центр выплат»)</w:t>
            </w:r>
            <w:r w:rsidRPr="0041068C">
              <w:rPr>
                <w:rFonts w:ascii="Times New Roman" w:eastAsia="Times New Roman" w:hAnsi="Times New Roman"/>
                <w:sz w:val="28"/>
                <w:szCs w:val="28"/>
                <w:lang w:eastAsia="ru-RU"/>
              </w:rPr>
              <w:t xml:space="preserve">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873543" w:rsidRPr="0041068C" w:rsidTr="00873543">
        <w:tc>
          <w:tcPr>
            <w:tcW w:w="9855" w:type="dxa"/>
            <w:gridSpan w:val="6"/>
            <w:shd w:val="clear" w:color="auto" w:fill="auto"/>
          </w:tcPr>
          <w:p w:rsidR="00873543" w:rsidRPr="0041068C" w:rsidRDefault="00873543" w:rsidP="0087354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1559C">
              <w:rPr>
                <w:rFonts w:ascii="Times New Roman" w:hAnsi="Times New Roman"/>
                <w:sz w:val="28"/>
                <w:szCs w:val="28"/>
              </w:rPr>
              <w:t xml:space="preserve">Одновременно напоминаем, что </w:t>
            </w:r>
            <w:r w:rsidRPr="004A34A7">
              <w:rPr>
                <w:rFonts w:ascii="Times New Roman" w:eastAsia="Times New Roman" w:hAnsi="Times New Roman"/>
                <w:sz w:val="28"/>
                <w:szCs w:val="28"/>
                <w:lang w:eastAsia="ru-RU"/>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873543" w:rsidRPr="0041068C" w:rsidTr="00873543">
        <w:tc>
          <w:tcPr>
            <w:tcW w:w="9855" w:type="dxa"/>
            <w:gridSpan w:val="6"/>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73543" w:rsidRPr="0041068C" w:rsidTr="00873543">
        <w:tc>
          <w:tcPr>
            <w:tcW w:w="3511" w:type="dxa"/>
            <w:gridSpan w:val="4"/>
            <w:shd w:val="clear" w:color="auto" w:fill="auto"/>
          </w:tcPr>
          <w:p w:rsidR="00873543" w:rsidRPr="0041068C"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Руководитель</w:t>
            </w:r>
          </w:p>
        </w:tc>
        <w:tc>
          <w:tcPr>
            <w:tcW w:w="3172" w:type="dxa"/>
            <w:shd w:val="clear" w:color="auto" w:fill="auto"/>
          </w:tcPr>
          <w:p w:rsidR="00873543" w:rsidRPr="0041068C"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подпись</w:t>
            </w:r>
          </w:p>
        </w:tc>
        <w:tc>
          <w:tcPr>
            <w:tcW w:w="3172" w:type="dxa"/>
            <w:shd w:val="clear" w:color="auto" w:fill="auto"/>
          </w:tcPr>
          <w:p w:rsidR="00873543" w:rsidRPr="0041068C" w:rsidRDefault="00873543" w:rsidP="00873543">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41068C">
              <w:rPr>
                <w:rFonts w:ascii="Times New Roman" w:eastAsia="Times New Roman" w:hAnsi="Times New Roman"/>
                <w:sz w:val="28"/>
                <w:szCs w:val="28"/>
                <w:lang w:eastAsia="ru-RU"/>
              </w:rPr>
              <w:t>Ф.И.О.</w:t>
            </w:r>
          </w:p>
        </w:tc>
      </w:tr>
    </w:tbl>
    <w:p w:rsidR="00873543" w:rsidRDefault="00873543" w:rsidP="00873543">
      <w:pPr>
        <w:pStyle w:val="ConsPlusNonformat"/>
        <w:jc w:val="both"/>
        <w:rPr>
          <w:rFonts w:ascii="Times New Roman" w:hAnsi="Times New Roman" w:cs="Times New Roman"/>
          <w:sz w:val="28"/>
          <w:szCs w:val="28"/>
        </w:rPr>
      </w:pPr>
    </w:p>
    <w:p w:rsidR="00873543" w:rsidRDefault="00873543" w:rsidP="00873543">
      <w:pPr>
        <w:pStyle w:val="ConsPlusNonformat"/>
        <w:jc w:val="both"/>
        <w:rPr>
          <w:rFonts w:ascii="Times New Roman" w:hAnsi="Times New Roman" w:cs="Times New Roman"/>
          <w:sz w:val="28"/>
          <w:szCs w:val="28"/>
        </w:rPr>
        <w:sectPr w:rsidR="00873543" w:rsidSect="00873543">
          <w:pgSz w:w="11905" w:h="16838"/>
          <w:pgMar w:top="1134" w:right="565" w:bottom="851" w:left="1701" w:header="0" w:footer="0" w:gutter="0"/>
          <w:cols w:space="720"/>
        </w:sectPr>
      </w:pPr>
    </w:p>
    <w:p w:rsidR="00873543" w:rsidRPr="00DD374C" w:rsidRDefault="00873543" w:rsidP="00873543">
      <w:pPr>
        <w:widowControl w:val="0"/>
        <w:autoSpaceDE w:val="0"/>
        <w:autoSpaceDN w:val="0"/>
        <w:adjustRightInd w:val="0"/>
        <w:spacing w:after="0" w:line="240" w:lineRule="auto"/>
        <w:ind w:left="4248" w:right="282" w:firstLine="708"/>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73543" w:rsidRPr="00873543" w:rsidRDefault="00873543" w:rsidP="00873543">
      <w:pPr>
        <w:widowControl w:val="0"/>
        <w:autoSpaceDE w:val="0"/>
        <w:autoSpaceDN w:val="0"/>
        <w:adjustRightInd w:val="0"/>
        <w:spacing w:after="0" w:line="240" w:lineRule="auto"/>
        <w:ind w:left="4962"/>
        <w:jc w:val="both"/>
        <w:rPr>
          <w:rFonts w:ascii="Calibri" w:hAnsi="Calibri" w:cs="Calibri"/>
          <w:sz w:val="24"/>
          <w:szCs w:val="24"/>
        </w:rPr>
      </w:pPr>
      <w:r w:rsidRPr="00873543">
        <w:rPr>
          <w:rFonts w:ascii="Times New Roman" w:hAnsi="Times New Roman" w:cs="Times New Roman"/>
          <w:sz w:val="24"/>
          <w:szCs w:val="24"/>
        </w:rPr>
        <w:t xml:space="preserve">к Административному регламенту Министерства социального развития и труда Камчатского края </w:t>
      </w:r>
      <w:r w:rsidRPr="00873543">
        <w:rPr>
          <w:rStyle w:val="a7"/>
          <w:rFonts w:ascii="Times New Roman" w:hAnsi="Times New Roman" w:cs="Times New Roman"/>
          <w:b w:val="0"/>
          <w:bCs w:val="0"/>
          <w:color w:val="000000"/>
          <w:sz w:val="24"/>
          <w:szCs w:val="24"/>
        </w:rPr>
        <w:t xml:space="preserve">по предоставлению государственной услуги </w:t>
      </w:r>
      <w:r w:rsidRPr="00873543">
        <w:rPr>
          <w:rFonts w:ascii="Times New Roman" w:hAnsi="Times New Roman" w:cs="Times New Roman"/>
          <w:sz w:val="24"/>
          <w:szCs w:val="24"/>
        </w:rPr>
        <w:t>«Предоставление е</w:t>
      </w:r>
      <w:r w:rsidRPr="00873543">
        <w:rPr>
          <w:rStyle w:val="a7"/>
          <w:rFonts w:ascii="Times New Roman" w:hAnsi="Times New Roman" w:cs="Times New Roman"/>
          <w:b w:val="0"/>
          <w:bCs w:val="0"/>
          <w:color w:val="000000"/>
          <w:sz w:val="24"/>
          <w:szCs w:val="24"/>
        </w:rPr>
        <w:t xml:space="preserve">жемесячной денежной выплаты </w:t>
      </w:r>
      <w:r w:rsidRPr="00873543">
        <w:rPr>
          <w:rFonts w:ascii="Times New Roman" w:hAnsi="Times New Roman" w:cs="Times New Roman"/>
          <w:bCs/>
          <w:sz w:val="24"/>
          <w:szCs w:val="24"/>
        </w:rPr>
        <w:t>отдельным категориям граждан, проживающим в Камчатском крае»</w:t>
      </w:r>
    </w:p>
    <w:p w:rsidR="00873543" w:rsidRDefault="00873543" w:rsidP="00873543">
      <w:pPr>
        <w:widowControl w:val="0"/>
        <w:autoSpaceDE w:val="0"/>
        <w:autoSpaceDN w:val="0"/>
        <w:adjustRightInd w:val="0"/>
        <w:spacing w:after="0" w:line="240" w:lineRule="auto"/>
        <w:ind w:left="4962"/>
        <w:jc w:val="both"/>
        <w:rPr>
          <w:rFonts w:ascii="Calibri" w:hAnsi="Calibri" w:cs="Calibri"/>
        </w:rPr>
      </w:pPr>
    </w:p>
    <w:p w:rsidR="00873543" w:rsidRDefault="00873543" w:rsidP="00873543">
      <w:pPr>
        <w:widowControl w:val="0"/>
        <w:autoSpaceDE w:val="0"/>
        <w:autoSpaceDN w:val="0"/>
        <w:adjustRightInd w:val="0"/>
        <w:spacing w:after="0" w:line="240" w:lineRule="auto"/>
        <w:ind w:left="4962"/>
        <w:jc w:val="both"/>
        <w:rPr>
          <w:rFonts w:ascii="Times New Roman" w:hAnsi="Times New Roman" w:cs="Times New Roman"/>
          <w:sz w:val="28"/>
          <w:szCs w:val="28"/>
        </w:rPr>
      </w:pPr>
    </w:p>
    <w:p w:rsidR="00873543" w:rsidRDefault="00873543" w:rsidP="00873543">
      <w:pPr>
        <w:keepNext/>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Форма согласия</w:t>
      </w:r>
    </w:p>
    <w:p w:rsidR="00873543" w:rsidRPr="002E1022" w:rsidRDefault="00873543" w:rsidP="00873543">
      <w:pPr>
        <w:widowControl w:val="0"/>
        <w:autoSpaceDE w:val="0"/>
        <w:autoSpaceDN w:val="0"/>
        <w:adjustRightInd w:val="0"/>
        <w:spacing w:after="0" w:line="240" w:lineRule="auto"/>
        <w:rPr>
          <w:rFonts w:ascii="Times New Roman" w:hAnsi="Times New Roman"/>
          <w:bCs/>
          <w:sz w:val="28"/>
          <w:szCs w:val="28"/>
        </w:rPr>
      </w:pPr>
    </w:p>
    <w:tbl>
      <w:tblPr>
        <w:tblW w:w="9889" w:type="dxa"/>
        <w:tblLayout w:type="fixed"/>
        <w:tblLook w:val="04A0" w:firstRow="1" w:lastRow="0" w:firstColumn="1" w:lastColumn="0" w:noHBand="0" w:noVBand="1"/>
      </w:tblPr>
      <w:tblGrid>
        <w:gridCol w:w="2235"/>
        <w:gridCol w:w="545"/>
        <w:gridCol w:w="447"/>
        <w:gridCol w:w="709"/>
        <w:gridCol w:w="850"/>
        <w:gridCol w:w="114"/>
        <w:gridCol w:w="170"/>
        <w:gridCol w:w="1774"/>
        <w:gridCol w:w="966"/>
        <w:gridCol w:w="378"/>
        <w:gridCol w:w="1381"/>
        <w:gridCol w:w="37"/>
        <w:gridCol w:w="283"/>
      </w:tblGrid>
      <w:tr w:rsidR="00873543" w:rsidRPr="004F2108" w:rsidTr="00873543">
        <w:tc>
          <w:tcPr>
            <w:tcW w:w="2780" w:type="dxa"/>
            <w:gridSpan w:val="2"/>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4064" w:type="dxa"/>
            <w:gridSpan w:val="6"/>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
                <w:bCs/>
                <w:sz w:val="28"/>
                <w:szCs w:val="28"/>
              </w:rPr>
              <w:t>СОГЛАСИЕ</w:t>
            </w:r>
          </w:p>
        </w:tc>
        <w:tc>
          <w:tcPr>
            <w:tcW w:w="3045" w:type="dxa"/>
            <w:gridSpan w:val="5"/>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2235"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5575" w:type="dxa"/>
            <w:gridSpan w:val="8"/>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
                <w:bCs/>
                <w:sz w:val="28"/>
                <w:szCs w:val="28"/>
              </w:rPr>
              <w:t>на обработку персональных данных</w:t>
            </w:r>
          </w:p>
        </w:tc>
        <w:tc>
          <w:tcPr>
            <w:tcW w:w="2079" w:type="dxa"/>
            <w:gridSpan w:val="4"/>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889" w:type="dxa"/>
            <w:gridSpan w:val="13"/>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3227" w:type="dxa"/>
            <w:gridSpan w:val="3"/>
            <w:shd w:val="clear" w:color="auto" w:fill="auto"/>
          </w:tcPr>
          <w:p w:rsidR="00873543" w:rsidRPr="004F2108" w:rsidRDefault="00873543" w:rsidP="00873543">
            <w:pPr>
              <w:widowControl w:val="0"/>
              <w:autoSpaceDE w:val="0"/>
              <w:autoSpaceDN w:val="0"/>
              <w:adjustRightInd w:val="0"/>
              <w:spacing w:after="0" w:line="240" w:lineRule="auto"/>
              <w:jc w:val="right"/>
              <w:rPr>
                <w:rFonts w:ascii="Times New Roman" w:eastAsia="Times New Roman" w:hAnsi="Times New Roman"/>
                <w:bCs/>
                <w:sz w:val="28"/>
                <w:szCs w:val="28"/>
              </w:rPr>
            </w:pPr>
            <w:r w:rsidRPr="004F2108">
              <w:rPr>
                <w:rFonts w:ascii="Times New Roman" w:eastAsia="Times New Roman" w:hAnsi="Times New Roman"/>
                <w:bCs/>
                <w:sz w:val="28"/>
                <w:szCs w:val="28"/>
              </w:rPr>
              <w:t>Я,</w:t>
            </w:r>
          </w:p>
        </w:tc>
        <w:tc>
          <w:tcPr>
            <w:tcW w:w="6379" w:type="dxa"/>
            <w:gridSpan w:val="9"/>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873543" w:rsidRPr="004F2108" w:rsidTr="00873543">
        <w:trPr>
          <w:trHeight w:val="113"/>
        </w:trPr>
        <w:tc>
          <w:tcPr>
            <w:tcW w:w="3227" w:type="dxa"/>
            <w:gridSpan w:val="3"/>
            <w:shd w:val="clear" w:color="auto" w:fill="auto"/>
          </w:tcPr>
          <w:p w:rsidR="00873543" w:rsidRPr="004F2108" w:rsidRDefault="00873543" w:rsidP="00873543">
            <w:pPr>
              <w:widowControl w:val="0"/>
              <w:autoSpaceDE w:val="0"/>
              <w:autoSpaceDN w:val="0"/>
              <w:adjustRightInd w:val="0"/>
              <w:spacing w:after="0" w:line="240" w:lineRule="auto"/>
              <w:jc w:val="right"/>
              <w:rPr>
                <w:rFonts w:ascii="Times New Roman" w:eastAsia="Times New Roman" w:hAnsi="Times New Roman"/>
                <w:bCs/>
                <w:sz w:val="28"/>
                <w:szCs w:val="28"/>
              </w:rPr>
            </w:pPr>
          </w:p>
        </w:tc>
        <w:tc>
          <w:tcPr>
            <w:tcW w:w="6379" w:type="dxa"/>
            <w:gridSpan w:val="9"/>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(фамилия, имя, отчество (последнее - при наличии)</w:t>
            </w: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2235" w:type="dxa"/>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дата рождения:</w:t>
            </w:r>
          </w:p>
        </w:tc>
        <w:tc>
          <w:tcPr>
            <w:tcW w:w="2551" w:type="dxa"/>
            <w:gridSpan w:val="4"/>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4" w:type="dxa"/>
            <w:gridSpan w:val="2"/>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4F2108">
              <w:rPr>
                <w:rFonts w:ascii="Times New Roman" w:eastAsia="Times New Roman" w:hAnsi="Times New Roman"/>
                <w:sz w:val="28"/>
                <w:szCs w:val="28"/>
                <w:lang w:eastAsia="ru-RU"/>
              </w:rPr>
              <w:t>,</w:t>
            </w:r>
          </w:p>
        </w:tc>
        <w:tc>
          <w:tcPr>
            <w:tcW w:w="4819" w:type="dxa"/>
            <w:gridSpan w:val="6"/>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sz w:val="28"/>
                <w:szCs w:val="28"/>
                <w:lang w:eastAsia="ru-RU"/>
              </w:rPr>
              <w:t>документ, удостоверяющий личность:</w:t>
            </w:r>
          </w:p>
        </w:tc>
      </w:tr>
      <w:tr w:rsidR="00873543" w:rsidRPr="004F2108" w:rsidTr="00873543">
        <w:tc>
          <w:tcPr>
            <w:tcW w:w="2235" w:type="dxa"/>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551" w:type="dxa"/>
            <w:gridSpan w:val="4"/>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i/>
                <w:sz w:val="20"/>
                <w:szCs w:val="20"/>
                <w:lang w:eastAsia="ru-RU"/>
              </w:rPr>
              <w:t>(число, месяц, год)</w:t>
            </w:r>
          </w:p>
        </w:tc>
        <w:tc>
          <w:tcPr>
            <w:tcW w:w="284" w:type="dxa"/>
            <w:gridSpan w:val="2"/>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4819" w:type="dxa"/>
            <w:gridSpan w:val="6"/>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873543" w:rsidRPr="004F2108" w:rsidTr="00873543">
        <w:tc>
          <w:tcPr>
            <w:tcW w:w="9606" w:type="dxa"/>
            <w:gridSpan w:val="12"/>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873543" w:rsidRPr="004F2108" w:rsidTr="00873543">
        <w:tc>
          <w:tcPr>
            <w:tcW w:w="9606" w:type="dxa"/>
            <w:gridSpan w:val="12"/>
            <w:tcBorders>
              <w:top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3936" w:type="dxa"/>
            <w:gridSpan w:val="4"/>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зарегистрирован(а) по адресу:</w:t>
            </w:r>
          </w:p>
        </w:tc>
        <w:tc>
          <w:tcPr>
            <w:tcW w:w="5953" w:type="dxa"/>
            <w:gridSpan w:val="9"/>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606" w:type="dxa"/>
            <w:gridSpan w:val="12"/>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873543" w:rsidRPr="004F2108" w:rsidTr="00873543">
        <w:tc>
          <w:tcPr>
            <w:tcW w:w="8188" w:type="dxa"/>
            <w:gridSpan w:val="10"/>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являюсь законным представителем (опекуном, попечителем) над:</w:t>
            </w:r>
          </w:p>
        </w:tc>
        <w:tc>
          <w:tcPr>
            <w:tcW w:w="1701" w:type="dxa"/>
            <w:gridSpan w:val="3"/>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spacing w:val="4"/>
                <w:sz w:val="28"/>
                <w:szCs w:val="28"/>
                <w:lang w:eastAsia="ru-RU"/>
              </w:rPr>
            </w:pPr>
          </w:p>
        </w:tc>
      </w:tr>
      <w:tr w:rsidR="00873543" w:rsidRPr="004F2108" w:rsidTr="00873543">
        <w:tc>
          <w:tcPr>
            <w:tcW w:w="9889" w:type="dxa"/>
            <w:gridSpan w:val="13"/>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606" w:type="dxa"/>
            <w:gridSpan w:val="12"/>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873543" w:rsidRPr="004F2108" w:rsidTr="00873543">
        <w:tc>
          <w:tcPr>
            <w:tcW w:w="9606" w:type="dxa"/>
            <w:gridSpan w:val="12"/>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i/>
                <w:sz w:val="20"/>
                <w:szCs w:val="20"/>
                <w:lang w:eastAsia="ru-RU"/>
              </w:rPr>
              <w:t>(Ф.И.О., дата рождения ребенка; опекаемого лица; лица, находящегося под попечительством; доверителя)</w:t>
            </w: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4900" w:type="dxa"/>
            <w:gridSpan w:val="6"/>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документ, удостоверяющий личность:</w:t>
            </w:r>
          </w:p>
        </w:tc>
        <w:tc>
          <w:tcPr>
            <w:tcW w:w="4989" w:type="dxa"/>
            <w:gridSpan w:val="7"/>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rPr>
          <w:trHeight w:val="340"/>
        </w:trPr>
        <w:tc>
          <w:tcPr>
            <w:tcW w:w="4900" w:type="dxa"/>
            <w:gridSpan w:val="6"/>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4989" w:type="dxa"/>
            <w:gridSpan w:val="7"/>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(ребенка; опекаемого лица; лица, находящегося под попечительством; доверителя)</w:t>
            </w:r>
          </w:p>
        </w:tc>
      </w:tr>
      <w:tr w:rsidR="00873543" w:rsidRPr="004F2108" w:rsidTr="00873543">
        <w:tc>
          <w:tcPr>
            <w:tcW w:w="9606" w:type="dxa"/>
            <w:gridSpan w:val="12"/>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873543" w:rsidRPr="004F2108" w:rsidTr="00873543">
        <w:trPr>
          <w:trHeight w:val="149"/>
        </w:trPr>
        <w:tc>
          <w:tcPr>
            <w:tcW w:w="9606" w:type="dxa"/>
            <w:gridSpan w:val="12"/>
            <w:tcBorders>
              <w:top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(наименование, серия и номер документа, сведения о дате выдачи и выдавшем его органе)</w:t>
            </w: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3936" w:type="dxa"/>
            <w:gridSpan w:val="4"/>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sz w:val="28"/>
                <w:szCs w:val="28"/>
                <w:lang w:eastAsia="ru-RU"/>
              </w:rPr>
              <w:t>зарегистрирован(а) по адресу:</w:t>
            </w:r>
          </w:p>
        </w:tc>
        <w:tc>
          <w:tcPr>
            <w:tcW w:w="5953" w:type="dxa"/>
            <w:gridSpan w:val="9"/>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606" w:type="dxa"/>
            <w:gridSpan w:val="12"/>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873543" w:rsidRPr="004F2108" w:rsidTr="00873543">
        <w:tc>
          <w:tcPr>
            <w:tcW w:w="9606" w:type="dxa"/>
            <w:gridSpan w:val="12"/>
            <w:tcBorders>
              <w:top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889" w:type="dxa"/>
            <w:gridSpan w:val="13"/>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в соответствии со </w:t>
            </w:r>
            <w:hyperlink r:id="rId56" w:history="1">
              <w:r w:rsidRPr="004F2108">
                <w:rPr>
                  <w:rFonts w:ascii="Times New Roman" w:eastAsia="Times New Roman" w:hAnsi="Times New Roman"/>
                  <w:sz w:val="28"/>
                  <w:szCs w:val="28"/>
                  <w:lang w:eastAsia="ru-RU"/>
                </w:rPr>
                <w:t>статьей 9</w:t>
              </w:r>
            </w:hyperlink>
            <w:r w:rsidRPr="004F2108">
              <w:rPr>
                <w:rFonts w:ascii="Times New Roman" w:eastAsia="Times New Roman" w:hAnsi="Times New Roman"/>
                <w:sz w:val="28"/>
                <w:szCs w:val="28"/>
                <w:lang w:eastAsia="ru-RU"/>
              </w:rPr>
              <w:t xml:space="preserve"> Федерального закона от 27.07.2006 № 152-ФЗ </w:t>
            </w:r>
            <w:r w:rsidRPr="004F2108">
              <w:rPr>
                <w:rFonts w:ascii="Times New Roman" w:eastAsia="Times New Roman" w:hAnsi="Times New Roman"/>
                <w:sz w:val="28"/>
                <w:szCs w:val="28"/>
                <w:lang w:eastAsia="ru-RU"/>
              </w:rPr>
              <w:br/>
              <w:t>«О персональных данных» даю согласие следующим операторам: Министерству социального развития и труда Камчатского края (</w:t>
            </w:r>
            <w:r w:rsidRPr="004F2108">
              <w:rPr>
                <w:rFonts w:ascii="Times New Roman" w:eastAsia="Times New Roman" w:hAnsi="Times New Roman"/>
                <w:bCs/>
                <w:sz w:val="28"/>
                <w:szCs w:val="28"/>
                <w:lang w:eastAsia="ru-RU"/>
              </w:rPr>
              <w:t>адрес местонахождения:</w:t>
            </w:r>
            <w:r w:rsidRPr="004F2108">
              <w:rPr>
                <w:rFonts w:ascii="Times New Roman" w:eastAsia="Times New Roman" w:hAnsi="Times New Roman"/>
                <w:sz w:val="28"/>
                <w:szCs w:val="28"/>
                <w:lang w:eastAsia="ru-RU"/>
              </w:rPr>
              <w:t xml:space="preserve"> 683040, Камчатский край, г. Петропавловск-Камчатский, ул. Ленинградская, д. 118),</w:t>
            </w:r>
            <w:r w:rsidRPr="004F2108">
              <w:rPr>
                <w:rFonts w:ascii="Times New Roman" w:hAnsi="Times New Roman"/>
                <w:sz w:val="28"/>
                <w:szCs w:val="28"/>
              </w:rPr>
              <w:t xml:space="preserve"> </w:t>
            </w:r>
            <w:r w:rsidRPr="004F2108">
              <w:rPr>
                <w:rFonts w:ascii="Times New Roman" w:eastAsia="Times New Roman" w:hAnsi="Times New Roman"/>
                <w:sz w:val="28"/>
                <w:szCs w:val="28"/>
                <w:lang w:eastAsia="ru-RU"/>
              </w:rPr>
              <w:t>Краевому государственному казенному учреждению «Камчатский центр по выплате государственных и социальных пособий»</w:t>
            </w:r>
            <w:r w:rsidRPr="004F2108">
              <w:rPr>
                <w:rFonts w:ascii="Times New Roman" w:hAnsi="Times New Roman"/>
                <w:sz w:val="28"/>
                <w:szCs w:val="28"/>
              </w:rPr>
              <w:t xml:space="preserve"> (</w:t>
            </w:r>
            <w:r w:rsidRPr="004F2108">
              <w:rPr>
                <w:rFonts w:ascii="Times New Roman" w:hAnsi="Times New Roman"/>
                <w:bCs/>
                <w:sz w:val="28"/>
                <w:szCs w:val="28"/>
              </w:rPr>
              <w:t>адрес местонахождения:</w:t>
            </w:r>
            <w:r w:rsidRPr="004F2108">
              <w:rPr>
                <w:rFonts w:ascii="Times New Roman" w:hAnsi="Times New Roman"/>
                <w:sz w:val="24"/>
                <w:szCs w:val="24"/>
              </w:rPr>
              <w:t xml:space="preserve"> </w:t>
            </w:r>
            <w:r w:rsidRPr="004F2108">
              <w:rPr>
                <w:rFonts w:ascii="Times New Roman" w:eastAsia="Times New Roman" w:hAnsi="Times New Roman"/>
                <w:sz w:val="28"/>
                <w:szCs w:val="28"/>
                <w:lang w:eastAsia="ru-RU"/>
              </w:rPr>
              <w:t xml:space="preserve">683023, Камчатский край, г. Петропавловск-Камчатский, пр. </w:t>
            </w:r>
          </w:p>
        </w:tc>
      </w:tr>
      <w:tr w:rsidR="00873543" w:rsidRPr="004F2108" w:rsidTr="00873543">
        <w:tc>
          <w:tcPr>
            <w:tcW w:w="3227" w:type="dxa"/>
            <w:gridSpan w:val="3"/>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F2108">
              <w:rPr>
                <w:rFonts w:ascii="Times New Roman" w:eastAsia="Times New Roman" w:hAnsi="Times New Roman"/>
                <w:sz w:val="28"/>
                <w:szCs w:val="28"/>
                <w:lang w:eastAsia="ru-RU"/>
              </w:rPr>
              <w:t>Победы, д. 27/1), а также</w:t>
            </w:r>
          </w:p>
        </w:tc>
        <w:tc>
          <w:tcPr>
            <w:tcW w:w="6662" w:type="dxa"/>
            <w:gridSpan w:val="10"/>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73543" w:rsidRPr="004F2108" w:rsidTr="00873543">
        <w:tc>
          <w:tcPr>
            <w:tcW w:w="9569" w:type="dxa"/>
            <w:gridSpan w:val="11"/>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320" w:type="dxa"/>
            <w:gridSpan w:val="2"/>
            <w:tcBorders>
              <w:top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w:t>
            </w:r>
          </w:p>
        </w:tc>
      </w:tr>
      <w:tr w:rsidR="00873543" w:rsidRPr="004F2108" w:rsidTr="00873543">
        <w:tc>
          <w:tcPr>
            <w:tcW w:w="9569" w:type="dxa"/>
            <w:gridSpan w:val="11"/>
            <w:tcBorders>
              <w:top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2E1B11">
              <w:rPr>
                <w:rFonts w:ascii="Times New Roman" w:eastAsia="Times New Roman" w:hAnsi="Times New Roman"/>
                <w:bCs/>
                <w:i/>
                <w:sz w:val="20"/>
                <w:szCs w:val="20"/>
              </w:rPr>
              <w:t>(указывается наименование</w:t>
            </w:r>
            <w:r w:rsidRPr="002E1B11">
              <w:rPr>
                <w:rFonts w:ascii="Times New Roman" w:hAnsi="Times New Roman"/>
                <w:bCs/>
                <w:sz w:val="20"/>
                <w:szCs w:val="20"/>
              </w:rPr>
              <w:t xml:space="preserve"> </w:t>
            </w:r>
            <w:r w:rsidRPr="002E1B11">
              <w:rPr>
                <w:rFonts w:ascii="Times New Roman" w:eastAsia="Times New Roman" w:hAnsi="Times New Roman"/>
                <w:bCs/>
                <w:i/>
                <w:sz w:val="20"/>
                <w:szCs w:val="20"/>
              </w:rPr>
              <w:t>органа социальной защиты населения муниципального образования Камчатского края / уполномоченной краевой государственной организации социального обслуживания, его адрес местонахождения)</w:t>
            </w:r>
          </w:p>
        </w:tc>
        <w:tc>
          <w:tcPr>
            <w:tcW w:w="320" w:type="dxa"/>
            <w:gridSpan w:val="2"/>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bl>
    <w:p w:rsidR="00873543" w:rsidRDefault="00873543" w:rsidP="00873543"/>
    <w:tbl>
      <w:tblPr>
        <w:tblW w:w="0" w:type="auto"/>
        <w:tblLook w:val="04A0" w:firstRow="1" w:lastRow="0" w:firstColumn="1" w:lastColumn="0" w:noHBand="0" w:noVBand="1"/>
      </w:tblPr>
      <w:tblGrid>
        <w:gridCol w:w="6771"/>
        <w:gridCol w:w="804"/>
        <w:gridCol w:w="364"/>
        <w:gridCol w:w="533"/>
        <w:gridCol w:w="1099"/>
      </w:tblGrid>
      <w:tr w:rsidR="00873543" w:rsidRPr="004F2108" w:rsidTr="00873543">
        <w:tc>
          <w:tcPr>
            <w:tcW w:w="9855" w:type="dxa"/>
            <w:gridSpan w:val="5"/>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lastRenderedPageBreak/>
              <w:t>их уполномоченным должностным лицам, на осуществление действий</w:t>
            </w:r>
            <w:r w:rsidRPr="004F2108">
              <w:rPr>
                <w:rFonts w:ascii="Times New Roman" w:eastAsia="Times New Roman" w:hAnsi="Times New Roman"/>
                <w:lang w:eastAsia="ru-RU"/>
              </w:rPr>
              <w:t xml:space="preserve"> </w:t>
            </w:r>
            <w:r w:rsidRPr="004F2108">
              <w:rPr>
                <w:rFonts w:ascii="Times New Roman" w:eastAsia="Times New Roman" w:hAnsi="Times New Roman"/>
                <w:sz w:val="28"/>
                <w:szCs w:val="28"/>
                <w:lang w:eastAsia="ru-RU"/>
              </w:rPr>
              <w:t xml:space="preserve">с моими персональными данными (персональными данными </w:t>
            </w:r>
            <w:r w:rsidRPr="004F2108">
              <w:rPr>
                <w:rFonts w:ascii="Times New Roman" w:eastAsia="Times New Roman" w:hAnsi="Times New Roman"/>
                <w:bCs/>
                <w:sz w:val="28"/>
                <w:szCs w:val="28"/>
                <w:lang w:eastAsia="ru-RU"/>
              </w:rPr>
              <w:t>ребенка; опекаемого лица; лица, находящегося под попечительством; доверителя</w:t>
            </w:r>
            <w:r w:rsidRPr="004F2108">
              <w:rPr>
                <w:rFonts w:ascii="Times New Roman" w:eastAsia="Times New Roman" w:hAnsi="Times New Roman"/>
                <w:sz w:val="28"/>
                <w:szCs w:val="28"/>
                <w:lang w:eastAsia="ru-RU"/>
              </w:rPr>
              <w:t xml:space="preserve">) </w:t>
            </w:r>
            <w:r w:rsidRPr="004F2108">
              <w:rPr>
                <w:rFonts w:ascii="Times New Roman" w:eastAsia="Times New Roman" w:hAnsi="Times New Roman"/>
                <w:i/>
                <w:sz w:val="20"/>
                <w:szCs w:val="20"/>
                <w:lang w:eastAsia="ru-RU"/>
              </w:rPr>
              <w:t>(нужное отметить)</w:t>
            </w:r>
          </w:p>
        </w:tc>
      </w:tr>
      <w:tr w:rsidR="00873543" w:rsidRPr="004F2108" w:rsidTr="00873543">
        <w:tc>
          <w:tcPr>
            <w:tcW w:w="9855" w:type="dxa"/>
            <w:gridSpan w:val="5"/>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855" w:type="dxa"/>
            <w:gridSpan w:val="5"/>
            <w:tcBorders>
              <w:top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873543" w:rsidRPr="004F2108" w:rsidTr="00873543">
        <w:tc>
          <w:tcPr>
            <w:tcW w:w="9855" w:type="dxa"/>
            <w:gridSpan w:val="5"/>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Pr="004F2108">
              <w:rPr>
                <w:rFonts w:ascii="Times New Roman" w:eastAsia="Times New Roman" w:hAnsi="Times New Roman"/>
                <w:sz w:val="24"/>
                <w:szCs w:val="24"/>
                <w:lang w:eastAsia="ru-RU"/>
              </w:rPr>
              <w:t xml:space="preserve"> </w:t>
            </w:r>
            <w:r w:rsidRPr="004F2108">
              <w:rPr>
                <w:rFonts w:ascii="Times New Roman" w:eastAsia="Times New Roman" w:hAnsi="Times New Roman"/>
                <w:bCs/>
                <w:sz w:val="28"/>
                <w:szCs w:val="28"/>
              </w:rPr>
              <w:t xml:space="preserve">а также на их истребование в иных учреждениях, организациях сведений в целях предоставления мне </w:t>
            </w:r>
          </w:p>
        </w:tc>
      </w:tr>
      <w:tr w:rsidR="00873543" w:rsidRPr="004F2108" w:rsidTr="00873543">
        <w:tc>
          <w:tcPr>
            <w:tcW w:w="6771" w:type="dxa"/>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rPr>
              <w:t>(получателю государственной услуги)</w:t>
            </w:r>
            <w:r w:rsidRPr="004F2108">
              <w:rPr>
                <w:i/>
                <w:sz w:val="20"/>
                <w:szCs w:val="20"/>
                <w:lang w:eastAsia="ru-RU"/>
              </w:rPr>
              <w:t xml:space="preserve"> </w:t>
            </w:r>
            <w:r w:rsidRPr="004F2108">
              <w:rPr>
                <w:rFonts w:ascii="Times New Roman" w:eastAsia="Times New Roman" w:hAnsi="Times New Roman"/>
                <w:bCs/>
                <w:i/>
                <w:sz w:val="20"/>
                <w:szCs w:val="20"/>
              </w:rPr>
              <w:t>(нужное отметить)</w:t>
            </w:r>
          </w:p>
        </w:tc>
        <w:tc>
          <w:tcPr>
            <w:tcW w:w="3084" w:type="dxa"/>
            <w:gridSpan w:val="4"/>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855" w:type="dxa"/>
            <w:gridSpan w:val="5"/>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855" w:type="dxa"/>
            <w:gridSpan w:val="5"/>
            <w:tcBorders>
              <w:top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i/>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873543" w:rsidRPr="004F2108" w:rsidTr="00873543">
        <w:tc>
          <w:tcPr>
            <w:tcW w:w="9855" w:type="dxa"/>
            <w:gridSpan w:val="5"/>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государственной услуги, предусмотренной законодательством Российской Федерации и Камчатского края.</w:t>
            </w:r>
          </w:p>
        </w:tc>
      </w:tr>
      <w:tr w:rsidR="00873543" w:rsidRPr="004F2108" w:rsidTr="00873543">
        <w:tc>
          <w:tcPr>
            <w:tcW w:w="9855" w:type="dxa"/>
            <w:gridSpan w:val="5"/>
            <w:shd w:val="clear" w:color="auto" w:fill="auto"/>
          </w:tcPr>
          <w:p w:rsidR="00873543" w:rsidRPr="004F2108" w:rsidRDefault="00873543" w:rsidP="00873543">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873543" w:rsidRPr="004F2108" w:rsidTr="00873543">
        <w:tc>
          <w:tcPr>
            <w:tcW w:w="9855" w:type="dxa"/>
            <w:gridSpan w:val="5"/>
            <w:shd w:val="clear" w:color="auto" w:fill="auto"/>
          </w:tcPr>
          <w:p w:rsidR="00873543" w:rsidRPr="004F2108" w:rsidRDefault="00873543" w:rsidP="00873543">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Мне разъяснено, что настоящее согласие может быть отозвано путем подачи оператору письменного заявления.</w:t>
            </w:r>
          </w:p>
        </w:tc>
      </w:tr>
      <w:tr w:rsidR="00873543" w:rsidRPr="004F2108" w:rsidTr="00873543">
        <w:tc>
          <w:tcPr>
            <w:tcW w:w="9855" w:type="dxa"/>
            <w:gridSpan w:val="5"/>
            <w:shd w:val="clear" w:color="auto" w:fill="auto"/>
          </w:tcPr>
          <w:p w:rsidR="00873543" w:rsidRPr="004F2108" w:rsidRDefault="00873543" w:rsidP="00873543">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4F2108">
              <w:rPr>
                <w:rFonts w:ascii="Times New Roman" w:eastAsia="Times New Roman" w:hAnsi="Times New Roman"/>
                <w:bCs/>
                <w:sz w:val="28"/>
                <w:szCs w:val="28"/>
                <w:lang w:eastAsia="ru-RU"/>
              </w:rPr>
              <w:t xml:space="preserve">опекаемого лица; лица, </w:t>
            </w:r>
          </w:p>
        </w:tc>
      </w:tr>
      <w:tr w:rsidR="00873543" w:rsidRPr="004F2108" w:rsidTr="00873543">
        <w:tc>
          <w:tcPr>
            <w:tcW w:w="8046" w:type="dxa"/>
            <w:gridSpan w:val="3"/>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lang w:eastAsia="ru-RU"/>
              </w:rPr>
              <w:t>находящегося под попечительством; доверителя</w:t>
            </w:r>
            <w:r w:rsidRPr="004F2108">
              <w:rPr>
                <w:rFonts w:ascii="Times New Roman" w:eastAsia="Times New Roman" w:hAnsi="Times New Roman"/>
                <w:sz w:val="28"/>
                <w:szCs w:val="28"/>
                <w:lang w:eastAsia="ru-RU"/>
              </w:rPr>
              <w:t xml:space="preserve">) </w:t>
            </w:r>
            <w:r w:rsidRPr="004F2108">
              <w:rPr>
                <w:rFonts w:ascii="Times New Roman" w:eastAsia="Times New Roman" w:hAnsi="Times New Roman"/>
                <w:i/>
                <w:sz w:val="20"/>
                <w:szCs w:val="20"/>
                <w:lang w:eastAsia="ru-RU"/>
              </w:rPr>
              <w:t>(нужное отметить)</w:t>
            </w:r>
          </w:p>
        </w:tc>
        <w:tc>
          <w:tcPr>
            <w:tcW w:w="1809" w:type="dxa"/>
            <w:gridSpan w:val="2"/>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855" w:type="dxa"/>
            <w:gridSpan w:val="5"/>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873543" w:rsidRPr="004F2108" w:rsidTr="00873543">
        <w:tc>
          <w:tcPr>
            <w:tcW w:w="9855" w:type="dxa"/>
            <w:gridSpan w:val="5"/>
            <w:tcBorders>
              <w:top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i/>
                <w:sz w:val="20"/>
                <w:szCs w:val="20"/>
              </w:rPr>
            </w:pPr>
            <w:r w:rsidRPr="004F2108">
              <w:rPr>
                <w:rFonts w:ascii="Times New Roman" w:eastAsia="Times New Roman" w:hAnsi="Times New Roman"/>
                <w:bCs/>
                <w:i/>
                <w:sz w:val="20"/>
                <w:szCs w:val="20"/>
              </w:rPr>
              <w:t>(Ф.И.О. ребенка; опекаемого лица; лица, находящегося под попечительством; доверителя)</w:t>
            </w:r>
          </w:p>
        </w:tc>
      </w:tr>
      <w:tr w:rsidR="00873543" w:rsidRPr="004F2108" w:rsidTr="00873543">
        <w:tc>
          <w:tcPr>
            <w:tcW w:w="9855" w:type="dxa"/>
            <w:gridSpan w:val="5"/>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sz w:val="28"/>
                <w:szCs w:val="28"/>
                <w:lang w:eastAsia="ru-RU"/>
              </w:rPr>
              <w:t xml:space="preserve">при наличии оснований, указанных в </w:t>
            </w:r>
            <w:hyperlink r:id="rId57" w:history="1">
              <w:r w:rsidRPr="004F2108">
                <w:rPr>
                  <w:rFonts w:ascii="Times New Roman" w:eastAsia="Times New Roman" w:hAnsi="Times New Roman"/>
                  <w:sz w:val="28"/>
                  <w:szCs w:val="28"/>
                  <w:lang w:eastAsia="ru-RU"/>
                </w:rPr>
                <w:t>пунктах 2</w:t>
              </w:r>
            </w:hyperlink>
            <w:r w:rsidRPr="004F2108">
              <w:rPr>
                <w:rFonts w:ascii="Times New Roman" w:eastAsia="Times New Roman" w:hAnsi="Times New Roman"/>
                <w:sz w:val="28"/>
                <w:szCs w:val="28"/>
                <w:lang w:eastAsia="ru-RU"/>
              </w:rPr>
              <w:t xml:space="preserve"> - </w:t>
            </w:r>
            <w:hyperlink r:id="rId58" w:history="1">
              <w:r w:rsidRPr="004F2108">
                <w:rPr>
                  <w:rFonts w:ascii="Times New Roman" w:eastAsia="Times New Roman" w:hAnsi="Times New Roman"/>
                  <w:sz w:val="28"/>
                  <w:szCs w:val="28"/>
                  <w:lang w:eastAsia="ru-RU"/>
                </w:rPr>
                <w:t>11 части 1 статьи 6</w:t>
              </w:r>
            </w:hyperlink>
            <w:r w:rsidRPr="004F2108">
              <w:rPr>
                <w:rFonts w:ascii="Times New Roman" w:eastAsia="Times New Roman" w:hAnsi="Times New Roman"/>
                <w:sz w:val="28"/>
                <w:szCs w:val="28"/>
                <w:lang w:eastAsia="ru-RU"/>
              </w:rPr>
              <w:t xml:space="preserve">, </w:t>
            </w:r>
            <w:hyperlink r:id="rId59" w:history="1">
              <w:r w:rsidRPr="004F2108">
                <w:rPr>
                  <w:rFonts w:ascii="Times New Roman" w:eastAsia="Times New Roman" w:hAnsi="Times New Roman"/>
                  <w:sz w:val="28"/>
                  <w:szCs w:val="28"/>
                  <w:lang w:eastAsia="ru-RU"/>
                </w:rPr>
                <w:t>части 2</w:t>
              </w:r>
            </w:hyperlink>
            <w:r w:rsidRPr="004F2108">
              <w:rPr>
                <w:rFonts w:ascii="Times New Roman" w:eastAsia="Times New Roman" w:hAnsi="Times New Roman"/>
                <w:sz w:val="28"/>
                <w:szCs w:val="28"/>
                <w:lang w:eastAsia="ru-RU"/>
              </w:rPr>
              <w:t xml:space="preserve"> статьи 10 и </w:t>
            </w:r>
            <w:hyperlink r:id="rId60" w:history="1">
              <w:r w:rsidRPr="004F2108">
                <w:rPr>
                  <w:rFonts w:ascii="Times New Roman" w:eastAsia="Times New Roman" w:hAnsi="Times New Roman"/>
                  <w:sz w:val="28"/>
                  <w:szCs w:val="28"/>
                  <w:lang w:eastAsia="ru-RU"/>
                </w:rPr>
                <w:t>части 2 статьи 11</w:t>
              </w:r>
            </w:hyperlink>
            <w:r w:rsidRPr="004F2108">
              <w:rPr>
                <w:rFonts w:ascii="Times New Roman" w:eastAsia="Times New Roman" w:hAnsi="Times New Roman"/>
                <w:sz w:val="28"/>
                <w:szCs w:val="28"/>
                <w:lang w:eastAsia="ru-RU"/>
              </w:rPr>
              <w:t xml:space="preserve"> Федерального закона от 27.07.2006 № 152-ФЗ</w:t>
            </w:r>
            <w:r w:rsidRPr="004F2108">
              <w:rPr>
                <w:rFonts w:ascii="Times New Roman" w:eastAsia="Times New Roman" w:hAnsi="Times New Roman"/>
                <w:sz w:val="28"/>
                <w:szCs w:val="28"/>
                <w:lang w:eastAsia="ru-RU"/>
              </w:rPr>
              <w:br/>
              <w:t>«О персональных данных».</w:t>
            </w:r>
          </w:p>
        </w:tc>
      </w:tr>
      <w:tr w:rsidR="00873543" w:rsidRPr="004F2108" w:rsidTr="00873543">
        <w:tc>
          <w:tcPr>
            <w:tcW w:w="9855" w:type="dxa"/>
            <w:gridSpan w:val="5"/>
            <w:shd w:val="clear" w:color="auto" w:fill="auto"/>
          </w:tcPr>
          <w:p w:rsidR="00873543" w:rsidRPr="004F2108" w:rsidRDefault="00873543" w:rsidP="00873543">
            <w:pPr>
              <w:widowControl w:val="0"/>
              <w:autoSpaceDE w:val="0"/>
              <w:autoSpaceDN w:val="0"/>
              <w:adjustRightInd w:val="0"/>
              <w:spacing w:after="0" w:line="240" w:lineRule="auto"/>
              <w:ind w:firstLine="567"/>
              <w:jc w:val="both"/>
              <w:rPr>
                <w:rFonts w:ascii="Times New Roman" w:eastAsia="Times New Roman" w:hAnsi="Times New Roman"/>
                <w:bCs/>
                <w:sz w:val="28"/>
                <w:szCs w:val="28"/>
              </w:rPr>
            </w:pPr>
            <w:r w:rsidRPr="004F2108">
              <w:rPr>
                <w:rFonts w:ascii="Times New Roman" w:eastAsia="Times New Roman" w:hAnsi="Times New Roman"/>
                <w:bCs/>
                <w:sz w:val="28"/>
                <w:szCs w:val="28"/>
              </w:rPr>
              <w:t>К настоящему согласию прилагаются копии:</w:t>
            </w:r>
          </w:p>
        </w:tc>
      </w:tr>
      <w:tr w:rsidR="00873543" w:rsidRPr="004F2108" w:rsidTr="00873543">
        <w:tc>
          <w:tcPr>
            <w:tcW w:w="7580" w:type="dxa"/>
            <w:gridSpan w:val="2"/>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1. документа, удостоверяющего личность представителя</w:t>
            </w:r>
          </w:p>
        </w:tc>
        <w:tc>
          <w:tcPr>
            <w:tcW w:w="1175" w:type="dxa"/>
            <w:gridSpan w:val="2"/>
            <w:tcBorders>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r w:rsidR="00873543" w:rsidRPr="004F2108" w:rsidTr="00873543">
        <w:tc>
          <w:tcPr>
            <w:tcW w:w="7580" w:type="dxa"/>
            <w:gridSpan w:val="2"/>
            <w:shd w:val="clear" w:color="auto" w:fill="auto"/>
          </w:tcPr>
          <w:p w:rsidR="00873543" w:rsidRPr="004F2108" w:rsidRDefault="00873543" w:rsidP="00873543">
            <w:pPr>
              <w:widowControl w:val="0"/>
              <w:autoSpaceDE w:val="0"/>
              <w:autoSpaceDN w:val="0"/>
              <w:adjustRightInd w:val="0"/>
              <w:spacing w:after="0" w:line="240" w:lineRule="auto"/>
              <w:jc w:val="both"/>
              <w:rPr>
                <w:rFonts w:ascii="Times New Roman" w:eastAsia="Times New Roman" w:hAnsi="Times New Roman"/>
                <w:bCs/>
                <w:sz w:val="28"/>
                <w:szCs w:val="28"/>
              </w:rPr>
            </w:pPr>
            <w:r w:rsidRPr="004F2108">
              <w:rPr>
                <w:rFonts w:ascii="Times New Roman" w:eastAsia="Times New Roman" w:hAnsi="Times New Roman"/>
                <w:bCs/>
                <w:sz w:val="28"/>
                <w:szCs w:val="28"/>
              </w:rPr>
              <w:t>2. документа, подтверждающего полномочия представителя</w:t>
            </w:r>
          </w:p>
        </w:tc>
        <w:tc>
          <w:tcPr>
            <w:tcW w:w="1175" w:type="dxa"/>
            <w:gridSpan w:val="2"/>
            <w:tcBorders>
              <w:top w:val="single" w:sz="4" w:space="0" w:color="auto"/>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r w:rsidR="00873543" w:rsidRPr="004F2108" w:rsidTr="00873543">
        <w:tc>
          <w:tcPr>
            <w:tcW w:w="7580" w:type="dxa"/>
            <w:gridSpan w:val="2"/>
            <w:shd w:val="clear" w:color="auto" w:fill="auto"/>
          </w:tcPr>
          <w:p w:rsidR="00873543" w:rsidRPr="004F2108" w:rsidRDefault="00873543" w:rsidP="00873543">
            <w:pPr>
              <w:widowControl w:val="0"/>
              <w:autoSpaceDE w:val="0"/>
              <w:autoSpaceDN w:val="0"/>
              <w:adjustRightInd w:val="0"/>
              <w:spacing w:after="0" w:line="240" w:lineRule="auto"/>
              <w:rPr>
                <w:rFonts w:ascii="Times New Roman" w:eastAsia="Times New Roman" w:hAnsi="Times New Roman"/>
                <w:bCs/>
                <w:sz w:val="28"/>
                <w:szCs w:val="28"/>
              </w:rPr>
            </w:pPr>
            <w:r w:rsidRPr="004F2108">
              <w:rPr>
                <w:rFonts w:ascii="Times New Roman" w:eastAsia="Times New Roman" w:hAnsi="Times New Roman"/>
                <w:bCs/>
                <w:sz w:val="28"/>
                <w:szCs w:val="28"/>
              </w:rPr>
              <w:t>3.___________________________________________________</w:t>
            </w:r>
          </w:p>
        </w:tc>
        <w:tc>
          <w:tcPr>
            <w:tcW w:w="1175" w:type="dxa"/>
            <w:gridSpan w:val="2"/>
            <w:tcBorders>
              <w:top w:val="single" w:sz="4" w:space="0" w:color="auto"/>
              <w:bottom w:val="single" w:sz="4" w:space="0" w:color="auto"/>
            </w:tcBorders>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1100" w:type="dxa"/>
            <w:shd w:val="clear" w:color="auto" w:fill="auto"/>
          </w:tcPr>
          <w:p w:rsidR="00873543" w:rsidRPr="004F2108" w:rsidRDefault="00873543" w:rsidP="00873543">
            <w:pPr>
              <w:widowControl w:val="0"/>
              <w:autoSpaceDE w:val="0"/>
              <w:autoSpaceDN w:val="0"/>
              <w:adjustRightInd w:val="0"/>
              <w:spacing w:after="0" w:line="240" w:lineRule="auto"/>
              <w:jc w:val="center"/>
              <w:rPr>
                <w:rFonts w:ascii="Times New Roman" w:eastAsia="Times New Roman" w:hAnsi="Times New Roman"/>
                <w:bCs/>
                <w:sz w:val="28"/>
                <w:szCs w:val="28"/>
              </w:rPr>
            </w:pPr>
            <w:r w:rsidRPr="004F2108">
              <w:rPr>
                <w:rFonts w:ascii="Times New Roman" w:eastAsia="Times New Roman" w:hAnsi="Times New Roman"/>
                <w:bCs/>
                <w:sz w:val="28"/>
                <w:szCs w:val="28"/>
              </w:rPr>
              <w:t>листах.</w:t>
            </w:r>
          </w:p>
        </w:tc>
      </w:tr>
    </w:tbl>
    <w:p w:rsidR="00873543" w:rsidRPr="00266F8E"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12"/>
        <w:gridCol w:w="405"/>
        <w:gridCol w:w="406"/>
        <w:gridCol w:w="1227"/>
        <w:gridCol w:w="564"/>
        <w:gridCol w:w="523"/>
        <w:gridCol w:w="738"/>
        <w:gridCol w:w="5296"/>
      </w:tblGrid>
      <w:tr w:rsidR="00873543" w:rsidRPr="00266F8E" w:rsidTr="00873543">
        <w:tc>
          <w:tcPr>
            <w:tcW w:w="414" w:type="dxa"/>
            <w:shd w:val="clear" w:color="auto" w:fill="auto"/>
          </w:tcPr>
          <w:p w:rsidR="00873543" w:rsidRPr="00266F8E" w:rsidRDefault="00873543" w:rsidP="00873543">
            <w:pPr>
              <w:widowControl w:val="0"/>
              <w:spacing w:after="0" w:line="240" w:lineRule="auto"/>
              <w:jc w:val="center"/>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w:t>
            </w:r>
          </w:p>
        </w:tc>
        <w:tc>
          <w:tcPr>
            <w:tcW w:w="414" w:type="dxa"/>
            <w:tcBorders>
              <w:bottom w:val="single" w:sz="4" w:space="0" w:color="auto"/>
            </w:tcBorders>
            <w:shd w:val="clear" w:color="auto" w:fill="auto"/>
          </w:tcPr>
          <w:p w:rsidR="00873543" w:rsidRPr="00266F8E" w:rsidRDefault="00873543" w:rsidP="00873543">
            <w:pPr>
              <w:widowControl w:val="0"/>
              <w:spacing w:after="0" w:line="240" w:lineRule="auto"/>
              <w:jc w:val="both"/>
              <w:rPr>
                <w:rFonts w:ascii="Times New Roman" w:eastAsia="Times New Roman" w:hAnsi="Times New Roman"/>
                <w:sz w:val="28"/>
                <w:szCs w:val="28"/>
                <w:lang w:eastAsia="ru-RU"/>
              </w:rPr>
            </w:pPr>
          </w:p>
        </w:tc>
        <w:tc>
          <w:tcPr>
            <w:tcW w:w="414" w:type="dxa"/>
            <w:shd w:val="clear" w:color="auto" w:fill="auto"/>
          </w:tcPr>
          <w:p w:rsidR="00873543" w:rsidRPr="00266F8E" w:rsidRDefault="00873543" w:rsidP="00873543">
            <w:pPr>
              <w:widowControl w:val="0"/>
              <w:spacing w:after="0" w:line="240" w:lineRule="auto"/>
              <w:ind w:left="-108"/>
              <w:jc w:val="center"/>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w:t>
            </w:r>
          </w:p>
        </w:tc>
        <w:tc>
          <w:tcPr>
            <w:tcW w:w="1276" w:type="dxa"/>
            <w:tcBorders>
              <w:bottom w:val="single" w:sz="4" w:space="0" w:color="auto"/>
            </w:tcBorders>
            <w:shd w:val="clear" w:color="auto" w:fill="auto"/>
          </w:tcPr>
          <w:p w:rsidR="00873543" w:rsidRPr="00266F8E" w:rsidRDefault="00873543" w:rsidP="00873543">
            <w:pPr>
              <w:widowControl w:val="0"/>
              <w:spacing w:after="0" w:line="240" w:lineRule="auto"/>
              <w:jc w:val="both"/>
              <w:rPr>
                <w:rFonts w:ascii="Times New Roman" w:eastAsia="Times New Roman" w:hAnsi="Times New Roman"/>
                <w:sz w:val="28"/>
                <w:szCs w:val="28"/>
                <w:lang w:eastAsia="ru-RU"/>
              </w:rPr>
            </w:pPr>
          </w:p>
        </w:tc>
        <w:tc>
          <w:tcPr>
            <w:tcW w:w="567" w:type="dxa"/>
            <w:shd w:val="clear" w:color="auto" w:fill="auto"/>
          </w:tcPr>
          <w:p w:rsidR="00873543" w:rsidRPr="00266F8E" w:rsidRDefault="00873543" w:rsidP="00873543">
            <w:pPr>
              <w:widowControl w:val="0"/>
              <w:spacing w:after="0" w:line="240" w:lineRule="auto"/>
              <w:jc w:val="both"/>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20</w:t>
            </w:r>
          </w:p>
        </w:tc>
        <w:tc>
          <w:tcPr>
            <w:tcW w:w="538" w:type="dxa"/>
            <w:tcBorders>
              <w:bottom w:val="single" w:sz="4" w:space="0" w:color="auto"/>
            </w:tcBorders>
            <w:shd w:val="clear" w:color="auto" w:fill="auto"/>
          </w:tcPr>
          <w:p w:rsidR="00873543" w:rsidRPr="00266F8E" w:rsidRDefault="00873543" w:rsidP="00873543">
            <w:pPr>
              <w:widowControl w:val="0"/>
              <w:spacing w:after="0" w:line="240" w:lineRule="auto"/>
              <w:jc w:val="both"/>
              <w:rPr>
                <w:rFonts w:ascii="Times New Roman" w:eastAsia="Times New Roman" w:hAnsi="Times New Roman"/>
                <w:sz w:val="28"/>
                <w:szCs w:val="28"/>
                <w:lang w:eastAsia="ru-RU"/>
              </w:rPr>
            </w:pPr>
          </w:p>
        </w:tc>
        <w:tc>
          <w:tcPr>
            <w:tcW w:w="738" w:type="dxa"/>
            <w:shd w:val="clear" w:color="auto" w:fill="auto"/>
          </w:tcPr>
          <w:p w:rsidR="00873543" w:rsidRPr="00266F8E" w:rsidRDefault="00873543" w:rsidP="00873543">
            <w:pPr>
              <w:widowControl w:val="0"/>
              <w:spacing w:after="0" w:line="240" w:lineRule="auto"/>
              <w:jc w:val="both"/>
              <w:rPr>
                <w:rFonts w:ascii="Times New Roman" w:eastAsia="Times New Roman" w:hAnsi="Times New Roman"/>
                <w:sz w:val="28"/>
                <w:szCs w:val="28"/>
                <w:lang w:eastAsia="ru-RU"/>
              </w:rPr>
            </w:pPr>
            <w:r w:rsidRPr="00266F8E">
              <w:rPr>
                <w:rFonts w:ascii="Times New Roman" w:eastAsia="Times New Roman" w:hAnsi="Times New Roman"/>
                <w:sz w:val="28"/>
                <w:szCs w:val="28"/>
                <w:lang w:eastAsia="ru-RU"/>
              </w:rPr>
              <w:t>года</w:t>
            </w:r>
          </w:p>
        </w:tc>
        <w:tc>
          <w:tcPr>
            <w:tcW w:w="5475" w:type="dxa"/>
            <w:tcBorders>
              <w:bottom w:val="single" w:sz="4" w:space="0" w:color="auto"/>
            </w:tcBorders>
            <w:shd w:val="clear" w:color="auto" w:fill="auto"/>
          </w:tcPr>
          <w:p w:rsidR="00873543" w:rsidRPr="00266F8E" w:rsidRDefault="00873543" w:rsidP="00873543">
            <w:pPr>
              <w:widowControl w:val="0"/>
              <w:spacing w:after="0" w:line="240" w:lineRule="auto"/>
              <w:jc w:val="both"/>
              <w:rPr>
                <w:rFonts w:ascii="Times New Roman" w:eastAsia="Times New Roman" w:hAnsi="Times New Roman"/>
                <w:sz w:val="24"/>
                <w:szCs w:val="24"/>
                <w:lang w:eastAsia="ru-RU"/>
              </w:rPr>
            </w:pPr>
          </w:p>
        </w:tc>
      </w:tr>
      <w:tr w:rsidR="00873543" w:rsidRPr="00266F8E" w:rsidTr="00873543">
        <w:tc>
          <w:tcPr>
            <w:tcW w:w="4361" w:type="dxa"/>
            <w:gridSpan w:val="7"/>
            <w:shd w:val="clear" w:color="auto" w:fill="auto"/>
          </w:tcPr>
          <w:p w:rsidR="00873543" w:rsidRPr="00266F8E" w:rsidRDefault="00873543" w:rsidP="00873543">
            <w:pPr>
              <w:widowControl w:val="0"/>
              <w:spacing w:after="0" w:line="240" w:lineRule="auto"/>
              <w:jc w:val="both"/>
              <w:rPr>
                <w:rFonts w:ascii="Times New Roman" w:eastAsia="Times New Roman" w:hAnsi="Times New Roman"/>
                <w:sz w:val="24"/>
                <w:szCs w:val="24"/>
                <w:lang w:eastAsia="ru-RU"/>
              </w:rPr>
            </w:pPr>
          </w:p>
        </w:tc>
        <w:tc>
          <w:tcPr>
            <w:tcW w:w="5475" w:type="dxa"/>
            <w:shd w:val="clear" w:color="auto" w:fill="auto"/>
          </w:tcPr>
          <w:p w:rsidR="00873543" w:rsidRPr="00266F8E" w:rsidRDefault="00873543" w:rsidP="00873543">
            <w:pPr>
              <w:widowControl w:val="0"/>
              <w:spacing w:after="0" w:line="240" w:lineRule="auto"/>
              <w:jc w:val="center"/>
              <w:rPr>
                <w:rFonts w:ascii="Times New Roman" w:eastAsia="Times New Roman" w:hAnsi="Times New Roman"/>
                <w:sz w:val="20"/>
                <w:szCs w:val="20"/>
                <w:lang w:eastAsia="ru-RU"/>
              </w:rPr>
            </w:pPr>
            <w:r w:rsidRPr="00266F8E">
              <w:rPr>
                <w:rFonts w:ascii="Times New Roman" w:eastAsia="Times New Roman" w:hAnsi="Times New Roman"/>
                <w:i/>
                <w:sz w:val="20"/>
                <w:szCs w:val="20"/>
                <w:lang w:eastAsia="ru-RU"/>
              </w:rPr>
              <w:t>(подпись заявителя / представителя)</w:t>
            </w:r>
          </w:p>
        </w:tc>
      </w:tr>
    </w:tbl>
    <w:p w:rsidR="00873543" w:rsidRPr="00266F8E" w:rsidRDefault="00873543" w:rsidP="00873543">
      <w:pPr>
        <w:widowControl w:val="0"/>
        <w:autoSpaceDE w:val="0"/>
        <w:autoSpaceDN w:val="0"/>
        <w:adjustRightInd w:val="0"/>
        <w:spacing w:after="0" w:line="240" w:lineRule="auto"/>
        <w:rPr>
          <w:rFonts w:ascii="Times New Roman" w:eastAsia="Times New Roman" w:hAnsi="Times New Roman"/>
          <w:sz w:val="28"/>
          <w:szCs w:val="28"/>
          <w:lang w:eastAsia="ru-RU"/>
        </w:rPr>
      </w:pPr>
    </w:p>
    <w:p w:rsidR="00873543" w:rsidRPr="00266F8E" w:rsidRDefault="00873543" w:rsidP="00873543">
      <w:pPr>
        <w:keepNext/>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244A3D" w:rsidRPr="00244A3D" w:rsidRDefault="00244A3D" w:rsidP="00873543">
      <w:pPr>
        <w:pStyle w:val="ConsPlusNormal"/>
        <w:jc w:val="both"/>
        <w:rPr>
          <w:rFonts w:ascii="Times New Roman" w:hAnsi="Times New Roman" w:cs="Times New Roman"/>
        </w:rPr>
      </w:pPr>
      <w:bookmarkStart w:id="30" w:name="_GoBack"/>
      <w:bookmarkEnd w:id="30"/>
    </w:p>
    <w:sectPr w:rsidR="00244A3D" w:rsidRPr="00244A3D" w:rsidSect="0078265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1F37495E"/>
    <w:multiLevelType w:val="hybridMultilevel"/>
    <w:tmpl w:val="B6D6B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B0B061C"/>
    <w:multiLevelType w:val="hybridMultilevel"/>
    <w:tmpl w:val="2EC2393C"/>
    <w:lvl w:ilvl="0" w:tplc="0BD06944">
      <w:start w:val="1"/>
      <w:numFmt w:val="bullet"/>
      <w:lvlText w:val="□"/>
      <w:lvlJc w:val="left"/>
      <w:pPr>
        <w:ind w:left="4613"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3"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425B4FC8"/>
    <w:multiLevelType w:val="hybridMultilevel"/>
    <w:tmpl w:val="015ED71A"/>
    <w:lvl w:ilvl="0" w:tplc="04190001">
      <w:start w:val="1"/>
      <w:numFmt w:val="bullet"/>
      <w:lvlText w:val=""/>
      <w:lvlJc w:val="left"/>
      <w:pPr>
        <w:ind w:left="10566" w:hanging="360"/>
      </w:pPr>
      <w:rPr>
        <w:rFonts w:ascii="Symbol" w:hAnsi="Symbol" w:hint="default"/>
      </w:rPr>
    </w:lvl>
    <w:lvl w:ilvl="1" w:tplc="04190003" w:tentative="1">
      <w:start w:val="1"/>
      <w:numFmt w:val="bullet"/>
      <w:lvlText w:val="o"/>
      <w:lvlJc w:val="left"/>
      <w:pPr>
        <w:ind w:left="11286" w:hanging="360"/>
      </w:pPr>
      <w:rPr>
        <w:rFonts w:ascii="Courier New" w:hAnsi="Courier New" w:cs="Courier New" w:hint="default"/>
      </w:rPr>
    </w:lvl>
    <w:lvl w:ilvl="2" w:tplc="04190005" w:tentative="1">
      <w:start w:val="1"/>
      <w:numFmt w:val="bullet"/>
      <w:lvlText w:val=""/>
      <w:lvlJc w:val="left"/>
      <w:pPr>
        <w:ind w:left="12006" w:hanging="360"/>
      </w:pPr>
      <w:rPr>
        <w:rFonts w:ascii="Wingdings" w:hAnsi="Wingdings" w:hint="default"/>
      </w:rPr>
    </w:lvl>
    <w:lvl w:ilvl="3" w:tplc="04190001" w:tentative="1">
      <w:start w:val="1"/>
      <w:numFmt w:val="bullet"/>
      <w:lvlText w:val=""/>
      <w:lvlJc w:val="left"/>
      <w:pPr>
        <w:ind w:left="12726" w:hanging="360"/>
      </w:pPr>
      <w:rPr>
        <w:rFonts w:ascii="Symbol" w:hAnsi="Symbol" w:hint="default"/>
      </w:rPr>
    </w:lvl>
    <w:lvl w:ilvl="4" w:tplc="04190003" w:tentative="1">
      <w:start w:val="1"/>
      <w:numFmt w:val="bullet"/>
      <w:lvlText w:val="o"/>
      <w:lvlJc w:val="left"/>
      <w:pPr>
        <w:ind w:left="13446" w:hanging="360"/>
      </w:pPr>
      <w:rPr>
        <w:rFonts w:ascii="Courier New" w:hAnsi="Courier New" w:cs="Courier New" w:hint="default"/>
      </w:rPr>
    </w:lvl>
    <w:lvl w:ilvl="5" w:tplc="04190005" w:tentative="1">
      <w:start w:val="1"/>
      <w:numFmt w:val="bullet"/>
      <w:lvlText w:val=""/>
      <w:lvlJc w:val="left"/>
      <w:pPr>
        <w:ind w:left="14166" w:hanging="360"/>
      </w:pPr>
      <w:rPr>
        <w:rFonts w:ascii="Wingdings" w:hAnsi="Wingdings" w:hint="default"/>
      </w:rPr>
    </w:lvl>
    <w:lvl w:ilvl="6" w:tplc="04190001" w:tentative="1">
      <w:start w:val="1"/>
      <w:numFmt w:val="bullet"/>
      <w:lvlText w:val=""/>
      <w:lvlJc w:val="left"/>
      <w:pPr>
        <w:ind w:left="14886" w:hanging="360"/>
      </w:pPr>
      <w:rPr>
        <w:rFonts w:ascii="Symbol" w:hAnsi="Symbol" w:hint="default"/>
      </w:rPr>
    </w:lvl>
    <w:lvl w:ilvl="7" w:tplc="04190003" w:tentative="1">
      <w:start w:val="1"/>
      <w:numFmt w:val="bullet"/>
      <w:lvlText w:val="o"/>
      <w:lvlJc w:val="left"/>
      <w:pPr>
        <w:ind w:left="15606" w:hanging="360"/>
      </w:pPr>
      <w:rPr>
        <w:rFonts w:ascii="Courier New" w:hAnsi="Courier New" w:cs="Courier New" w:hint="default"/>
      </w:rPr>
    </w:lvl>
    <w:lvl w:ilvl="8" w:tplc="04190005" w:tentative="1">
      <w:start w:val="1"/>
      <w:numFmt w:val="bullet"/>
      <w:lvlText w:val=""/>
      <w:lvlJc w:val="left"/>
      <w:pPr>
        <w:ind w:left="16326" w:hanging="360"/>
      </w:pPr>
      <w:rPr>
        <w:rFonts w:ascii="Wingdings" w:hAnsi="Wingdings" w:hint="default"/>
      </w:rPr>
    </w:lvl>
  </w:abstractNum>
  <w:abstractNum w:abstractNumId="5" w15:restartNumberingAfterBreak="0">
    <w:nsid w:val="4F3851A8"/>
    <w:multiLevelType w:val="hybridMultilevel"/>
    <w:tmpl w:val="A5043C04"/>
    <w:lvl w:ilvl="0" w:tplc="F2EE504C">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6"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4"/>
  </w:num>
  <w:num w:numId="8">
    <w:abstractNumId w:val="2"/>
  </w:num>
  <w:num w:numId="9">
    <w:abstractNumId w:val="3"/>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5F5E1D"/>
    <w:rsid w:val="00042E24"/>
    <w:rsid w:val="00057E3E"/>
    <w:rsid w:val="00064455"/>
    <w:rsid w:val="000814EC"/>
    <w:rsid w:val="0009195F"/>
    <w:rsid w:val="00093044"/>
    <w:rsid w:val="000B3005"/>
    <w:rsid w:val="000B4D94"/>
    <w:rsid w:val="000D5841"/>
    <w:rsid w:val="000F1639"/>
    <w:rsid w:val="001005BA"/>
    <w:rsid w:val="00111E00"/>
    <w:rsid w:val="00113375"/>
    <w:rsid w:val="0011633B"/>
    <w:rsid w:val="001250CC"/>
    <w:rsid w:val="00132905"/>
    <w:rsid w:val="00150966"/>
    <w:rsid w:val="0017624F"/>
    <w:rsid w:val="00197E9E"/>
    <w:rsid w:val="001B1B6F"/>
    <w:rsid w:val="001C4343"/>
    <w:rsid w:val="001D0299"/>
    <w:rsid w:val="001D0437"/>
    <w:rsid w:val="0022126E"/>
    <w:rsid w:val="0022329D"/>
    <w:rsid w:val="00244A3D"/>
    <w:rsid w:val="002676F4"/>
    <w:rsid w:val="0027443A"/>
    <w:rsid w:val="002B33A5"/>
    <w:rsid w:val="002C2C8A"/>
    <w:rsid w:val="002C43F1"/>
    <w:rsid w:val="002D01C7"/>
    <w:rsid w:val="002E73D4"/>
    <w:rsid w:val="00306CE8"/>
    <w:rsid w:val="00312466"/>
    <w:rsid w:val="003234D5"/>
    <w:rsid w:val="003451F2"/>
    <w:rsid w:val="003715F2"/>
    <w:rsid w:val="003C245F"/>
    <w:rsid w:val="003C5A72"/>
    <w:rsid w:val="00411F7A"/>
    <w:rsid w:val="00415908"/>
    <w:rsid w:val="00421DB7"/>
    <w:rsid w:val="00443A74"/>
    <w:rsid w:val="00456DED"/>
    <w:rsid w:val="00472C16"/>
    <w:rsid w:val="004A36AA"/>
    <w:rsid w:val="004A3FC6"/>
    <w:rsid w:val="004D2703"/>
    <w:rsid w:val="004D5EDF"/>
    <w:rsid w:val="004D6AA9"/>
    <w:rsid w:val="0050687C"/>
    <w:rsid w:val="00526E77"/>
    <w:rsid w:val="005325B4"/>
    <w:rsid w:val="00564C1E"/>
    <w:rsid w:val="00573340"/>
    <w:rsid w:val="0057709F"/>
    <w:rsid w:val="00591162"/>
    <w:rsid w:val="005C66B5"/>
    <w:rsid w:val="005D06B5"/>
    <w:rsid w:val="005D47A9"/>
    <w:rsid w:val="005F5E1D"/>
    <w:rsid w:val="00622986"/>
    <w:rsid w:val="00624F6A"/>
    <w:rsid w:val="00625337"/>
    <w:rsid w:val="006269B9"/>
    <w:rsid w:val="00663086"/>
    <w:rsid w:val="00672D61"/>
    <w:rsid w:val="006B1A68"/>
    <w:rsid w:val="006D29E2"/>
    <w:rsid w:val="00701B4B"/>
    <w:rsid w:val="00705DB6"/>
    <w:rsid w:val="0073015C"/>
    <w:rsid w:val="00733C29"/>
    <w:rsid w:val="007447E6"/>
    <w:rsid w:val="00744EDD"/>
    <w:rsid w:val="00746955"/>
    <w:rsid w:val="00754BFF"/>
    <w:rsid w:val="00764C78"/>
    <w:rsid w:val="0078265D"/>
    <w:rsid w:val="00792439"/>
    <w:rsid w:val="007A501B"/>
    <w:rsid w:val="007A5719"/>
    <w:rsid w:val="007D3932"/>
    <w:rsid w:val="007D3F8B"/>
    <w:rsid w:val="00823EDB"/>
    <w:rsid w:val="00827C6C"/>
    <w:rsid w:val="00873543"/>
    <w:rsid w:val="0087617E"/>
    <w:rsid w:val="008C3475"/>
    <w:rsid w:val="008C5B95"/>
    <w:rsid w:val="008C5FC0"/>
    <w:rsid w:val="008D36F5"/>
    <w:rsid w:val="009101C2"/>
    <w:rsid w:val="00931109"/>
    <w:rsid w:val="00947472"/>
    <w:rsid w:val="009778D3"/>
    <w:rsid w:val="009915C8"/>
    <w:rsid w:val="009A1074"/>
    <w:rsid w:val="009A6575"/>
    <w:rsid w:val="009B4319"/>
    <w:rsid w:val="009B488C"/>
    <w:rsid w:val="00A15F51"/>
    <w:rsid w:val="00A3171E"/>
    <w:rsid w:val="00A32E51"/>
    <w:rsid w:val="00A40B52"/>
    <w:rsid w:val="00A61497"/>
    <w:rsid w:val="00A628EC"/>
    <w:rsid w:val="00A87842"/>
    <w:rsid w:val="00AC3CBD"/>
    <w:rsid w:val="00AC4022"/>
    <w:rsid w:val="00AE0896"/>
    <w:rsid w:val="00AF24C0"/>
    <w:rsid w:val="00AF4B7C"/>
    <w:rsid w:val="00B13E99"/>
    <w:rsid w:val="00B623E5"/>
    <w:rsid w:val="00B6714E"/>
    <w:rsid w:val="00B717FF"/>
    <w:rsid w:val="00B75699"/>
    <w:rsid w:val="00B910D4"/>
    <w:rsid w:val="00B9489E"/>
    <w:rsid w:val="00BA0930"/>
    <w:rsid w:val="00BC1FB1"/>
    <w:rsid w:val="00BC73A4"/>
    <w:rsid w:val="00BD349F"/>
    <w:rsid w:val="00BF0D8D"/>
    <w:rsid w:val="00BF4A65"/>
    <w:rsid w:val="00C056EE"/>
    <w:rsid w:val="00C21EF9"/>
    <w:rsid w:val="00C402A4"/>
    <w:rsid w:val="00C502B3"/>
    <w:rsid w:val="00C63804"/>
    <w:rsid w:val="00C77FB6"/>
    <w:rsid w:val="00C822B4"/>
    <w:rsid w:val="00C840C0"/>
    <w:rsid w:val="00C8522A"/>
    <w:rsid w:val="00C85A41"/>
    <w:rsid w:val="00CA07E9"/>
    <w:rsid w:val="00CB0665"/>
    <w:rsid w:val="00CC77E3"/>
    <w:rsid w:val="00D2131D"/>
    <w:rsid w:val="00D21A04"/>
    <w:rsid w:val="00D248B0"/>
    <w:rsid w:val="00D315A3"/>
    <w:rsid w:val="00D40D81"/>
    <w:rsid w:val="00D46157"/>
    <w:rsid w:val="00D70263"/>
    <w:rsid w:val="00DB1AC8"/>
    <w:rsid w:val="00DC4D0F"/>
    <w:rsid w:val="00DD5D50"/>
    <w:rsid w:val="00E12E7E"/>
    <w:rsid w:val="00E23EC9"/>
    <w:rsid w:val="00E46186"/>
    <w:rsid w:val="00E56095"/>
    <w:rsid w:val="00E7458C"/>
    <w:rsid w:val="00E75567"/>
    <w:rsid w:val="00E87048"/>
    <w:rsid w:val="00EA5DB1"/>
    <w:rsid w:val="00EB459F"/>
    <w:rsid w:val="00EE57A1"/>
    <w:rsid w:val="00EF0BB8"/>
    <w:rsid w:val="00F054A8"/>
    <w:rsid w:val="00F20248"/>
    <w:rsid w:val="00F404AE"/>
    <w:rsid w:val="00F70D41"/>
    <w:rsid w:val="00F73517"/>
    <w:rsid w:val="00F747C7"/>
    <w:rsid w:val="00F80667"/>
    <w:rsid w:val="00F92EA7"/>
    <w:rsid w:val="00FC3C30"/>
    <w:rsid w:val="00FD7202"/>
    <w:rsid w:val="00FE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CBEA9-1F0E-4781-B8EC-7C6A3415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E1D"/>
  </w:style>
  <w:style w:type="paragraph" w:styleId="1">
    <w:name w:val="heading 1"/>
    <w:basedOn w:val="a"/>
    <w:next w:val="a"/>
    <w:link w:val="10"/>
    <w:uiPriority w:val="9"/>
    <w:qFormat/>
    <w:rsid w:val="005F5E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5E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5E1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5E1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5E1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5F5E1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5E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5E1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5E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F5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F5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E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E1D"/>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10">
    <w:name w:val="Заголовок 1 Знак"/>
    <w:basedOn w:val="a0"/>
    <w:link w:val="1"/>
    <w:uiPriority w:val="9"/>
    <w:rsid w:val="005F5E1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F5E1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F5E1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F5E1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5F5E1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5F5E1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5F5E1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F5E1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5F5E1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5F5E1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basedOn w:val="a0"/>
    <w:link w:val="a3"/>
    <w:uiPriority w:val="10"/>
    <w:rsid w:val="005F5E1D"/>
    <w:rPr>
      <w:rFonts w:asciiTheme="majorHAnsi" w:eastAsiaTheme="majorEastAsia" w:hAnsiTheme="majorHAnsi" w:cstheme="majorBidi"/>
      <w:color w:val="323E4F" w:themeColor="text2" w:themeShade="BF"/>
      <w:spacing w:val="5"/>
      <w:sz w:val="52"/>
      <w:szCs w:val="52"/>
    </w:rPr>
  </w:style>
  <w:style w:type="paragraph" w:styleId="a5">
    <w:name w:val="Subtitle"/>
    <w:basedOn w:val="a"/>
    <w:next w:val="a"/>
    <w:link w:val="a6"/>
    <w:uiPriority w:val="11"/>
    <w:qFormat/>
    <w:rsid w:val="005F5E1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5F5E1D"/>
    <w:rPr>
      <w:rFonts w:asciiTheme="majorHAnsi" w:eastAsiaTheme="majorEastAsia" w:hAnsiTheme="majorHAnsi" w:cstheme="majorBidi"/>
      <w:i/>
      <w:iCs/>
      <w:color w:val="5B9BD5" w:themeColor="accent1"/>
      <w:spacing w:val="15"/>
      <w:sz w:val="24"/>
      <w:szCs w:val="24"/>
    </w:rPr>
  </w:style>
  <w:style w:type="character" w:styleId="a7">
    <w:name w:val="Strong"/>
    <w:basedOn w:val="a0"/>
    <w:qFormat/>
    <w:rsid w:val="005F5E1D"/>
    <w:rPr>
      <w:b/>
      <w:bCs/>
    </w:rPr>
  </w:style>
  <w:style w:type="character" w:styleId="a8">
    <w:name w:val="Emphasis"/>
    <w:basedOn w:val="a0"/>
    <w:uiPriority w:val="20"/>
    <w:qFormat/>
    <w:rsid w:val="005F5E1D"/>
    <w:rPr>
      <w:i/>
      <w:iCs/>
    </w:rPr>
  </w:style>
  <w:style w:type="paragraph" w:styleId="a9">
    <w:name w:val="No Spacing"/>
    <w:uiPriority w:val="1"/>
    <w:qFormat/>
    <w:rsid w:val="005F5E1D"/>
    <w:pPr>
      <w:spacing w:after="0" w:line="240" w:lineRule="auto"/>
    </w:pPr>
  </w:style>
  <w:style w:type="paragraph" w:styleId="aa">
    <w:name w:val="List Paragraph"/>
    <w:basedOn w:val="a"/>
    <w:uiPriority w:val="34"/>
    <w:qFormat/>
    <w:rsid w:val="005F5E1D"/>
    <w:pPr>
      <w:ind w:left="720"/>
      <w:contextualSpacing/>
    </w:pPr>
  </w:style>
  <w:style w:type="paragraph" w:styleId="21">
    <w:name w:val="Quote"/>
    <w:basedOn w:val="a"/>
    <w:next w:val="a"/>
    <w:link w:val="22"/>
    <w:uiPriority w:val="29"/>
    <w:qFormat/>
    <w:rsid w:val="005F5E1D"/>
    <w:rPr>
      <w:i/>
      <w:iCs/>
      <w:color w:val="000000" w:themeColor="text1"/>
    </w:rPr>
  </w:style>
  <w:style w:type="character" w:customStyle="1" w:styleId="22">
    <w:name w:val="Цитата 2 Знак"/>
    <w:basedOn w:val="a0"/>
    <w:link w:val="21"/>
    <w:uiPriority w:val="29"/>
    <w:rsid w:val="005F5E1D"/>
    <w:rPr>
      <w:i/>
      <w:iCs/>
      <w:color w:val="000000" w:themeColor="text1"/>
    </w:rPr>
  </w:style>
  <w:style w:type="paragraph" w:styleId="ab">
    <w:name w:val="Intense Quote"/>
    <w:basedOn w:val="a"/>
    <w:next w:val="a"/>
    <w:link w:val="ac"/>
    <w:uiPriority w:val="30"/>
    <w:qFormat/>
    <w:rsid w:val="005F5E1D"/>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5F5E1D"/>
    <w:rPr>
      <w:b/>
      <w:bCs/>
      <w:i/>
      <w:iCs/>
      <w:color w:val="5B9BD5" w:themeColor="accent1"/>
    </w:rPr>
  </w:style>
  <w:style w:type="character" w:styleId="ad">
    <w:name w:val="Subtle Emphasis"/>
    <w:basedOn w:val="a0"/>
    <w:uiPriority w:val="19"/>
    <w:qFormat/>
    <w:rsid w:val="005F5E1D"/>
    <w:rPr>
      <w:i/>
      <w:iCs/>
      <w:color w:val="808080" w:themeColor="text1" w:themeTint="7F"/>
    </w:rPr>
  </w:style>
  <w:style w:type="character" w:styleId="ae">
    <w:name w:val="Intense Emphasis"/>
    <w:basedOn w:val="a0"/>
    <w:uiPriority w:val="21"/>
    <w:qFormat/>
    <w:rsid w:val="005F5E1D"/>
    <w:rPr>
      <w:b/>
      <w:bCs/>
      <w:i/>
      <w:iCs/>
      <w:color w:val="5B9BD5" w:themeColor="accent1"/>
    </w:rPr>
  </w:style>
  <w:style w:type="character" w:styleId="af">
    <w:name w:val="Subtle Reference"/>
    <w:basedOn w:val="a0"/>
    <w:uiPriority w:val="31"/>
    <w:qFormat/>
    <w:rsid w:val="005F5E1D"/>
    <w:rPr>
      <w:smallCaps/>
      <w:color w:val="ED7D31" w:themeColor="accent2"/>
      <w:u w:val="single"/>
    </w:rPr>
  </w:style>
  <w:style w:type="character" w:styleId="af0">
    <w:name w:val="Intense Reference"/>
    <w:basedOn w:val="a0"/>
    <w:uiPriority w:val="32"/>
    <w:qFormat/>
    <w:rsid w:val="005F5E1D"/>
    <w:rPr>
      <w:b/>
      <w:bCs/>
      <w:smallCaps/>
      <w:color w:val="ED7D31" w:themeColor="accent2"/>
      <w:spacing w:val="5"/>
      <w:u w:val="single"/>
    </w:rPr>
  </w:style>
  <w:style w:type="character" w:styleId="af1">
    <w:name w:val="Book Title"/>
    <w:basedOn w:val="a0"/>
    <w:uiPriority w:val="33"/>
    <w:qFormat/>
    <w:rsid w:val="005F5E1D"/>
    <w:rPr>
      <w:b/>
      <w:bCs/>
      <w:smallCaps/>
      <w:spacing w:val="5"/>
    </w:rPr>
  </w:style>
  <w:style w:type="paragraph" w:styleId="af2">
    <w:name w:val="TOC Heading"/>
    <w:basedOn w:val="1"/>
    <w:next w:val="a"/>
    <w:uiPriority w:val="39"/>
    <w:semiHidden/>
    <w:unhideWhenUsed/>
    <w:qFormat/>
    <w:rsid w:val="005F5E1D"/>
    <w:pPr>
      <w:outlineLvl w:val="9"/>
    </w:pPr>
  </w:style>
  <w:style w:type="paragraph" w:styleId="af3">
    <w:name w:val="caption"/>
    <w:basedOn w:val="a"/>
    <w:next w:val="a"/>
    <w:uiPriority w:val="35"/>
    <w:semiHidden/>
    <w:unhideWhenUsed/>
    <w:qFormat/>
    <w:rsid w:val="005F5E1D"/>
    <w:pPr>
      <w:spacing w:line="240" w:lineRule="auto"/>
    </w:pPr>
    <w:rPr>
      <w:b/>
      <w:bCs/>
      <w:color w:val="5B9BD5" w:themeColor="accent1"/>
      <w:sz w:val="18"/>
      <w:szCs w:val="18"/>
    </w:rPr>
  </w:style>
  <w:style w:type="character" w:customStyle="1" w:styleId="af4">
    <w:name w:val="Гипертекстовая ссылка"/>
    <w:basedOn w:val="a0"/>
    <w:uiPriority w:val="99"/>
    <w:rsid w:val="00B13E99"/>
    <w:rPr>
      <w:color w:val="106BBE"/>
    </w:rPr>
  </w:style>
  <w:style w:type="table" w:styleId="af5">
    <w:name w:val="Table Grid"/>
    <w:basedOn w:val="a1"/>
    <w:uiPriority w:val="39"/>
    <w:rsid w:val="009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rsid w:val="001B1B6F"/>
    <w:rPr>
      <w:rFonts w:cs="Times New Roman"/>
      <w:color w:val="0000FF"/>
      <w:u w:val="single"/>
    </w:rPr>
  </w:style>
  <w:style w:type="paragraph" w:customStyle="1" w:styleId="af7">
    <w:name w:val="Прижатый влево"/>
    <w:basedOn w:val="a"/>
    <w:next w:val="a"/>
    <w:uiPriority w:val="99"/>
    <w:rsid w:val="006B1A68"/>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8">
    <w:name w:val="Основной текст_"/>
    <w:link w:val="41"/>
    <w:rsid w:val="0022329D"/>
    <w:rPr>
      <w:sz w:val="26"/>
      <w:szCs w:val="26"/>
      <w:shd w:val="clear" w:color="auto" w:fill="FFFFFF"/>
    </w:rPr>
  </w:style>
  <w:style w:type="character" w:customStyle="1" w:styleId="23">
    <w:name w:val="Основной текст2"/>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2232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1">
    <w:name w:val="Основной текст4"/>
    <w:basedOn w:val="a"/>
    <w:link w:val="af8"/>
    <w:rsid w:val="0022329D"/>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22329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9">
    <w:name w:val="Body Text Indent"/>
    <w:basedOn w:val="a"/>
    <w:link w:val="afa"/>
    <w:rsid w:val="008C5FC0"/>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8C5FC0"/>
    <w:rPr>
      <w:rFonts w:ascii="Times New Roman" w:eastAsia="Times New Roman" w:hAnsi="Times New Roman" w:cs="Times New Roman"/>
      <w:sz w:val="24"/>
      <w:szCs w:val="24"/>
      <w:lang w:eastAsia="ru-RU"/>
    </w:rPr>
  </w:style>
  <w:style w:type="paragraph" w:styleId="24">
    <w:name w:val="Body Text 2"/>
    <w:basedOn w:val="a"/>
    <w:link w:val="25"/>
    <w:rsid w:val="008C5FC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8C5FC0"/>
    <w:rPr>
      <w:rFonts w:ascii="Times New Roman" w:eastAsia="Times New Roman" w:hAnsi="Times New Roman" w:cs="Times New Roman"/>
      <w:sz w:val="24"/>
      <w:szCs w:val="24"/>
      <w:lang w:eastAsia="ru-RU"/>
    </w:rPr>
  </w:style>
  <w:style w:type="paragraph" w:styleId="26">
    <w:name w:val="Body Text Indent 2"/>
    <w:basedOn w:val="a"/>
    <w:link w:val="27"/>
    <w:rsid w:val="008C5FC0"/>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8C5FC0"/>
    <w:rPr>
      <w:rFonts w:ascii="Times New Roman" w:eastAsia="Times New Roman" w:hAnsi="Times New Roman" w:cs="Times New Roman"/>
      <w:sz w:val="24"/>
      <w:szCs w:val="24"/>
      <w:lang w:eastAsia="ru-RU"/>
    </w:rPr>
  </w:style>
  <w:style w:type="paragraph" w:styleId="afb">
    <w:name w:val="Plain Text"/>
    <w:basedOn w:val="a"/>
    <w:link w:val="afc"/>
    <w:rsid w:val="008C5FC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8C5FC0"/>
    <w:rPr>
      <w:rFonts w:ascii="Courier New" w:eastAsia="Times New Roman" w:hAnsi="Courier New" w:cs="Courier New"/>
      <w:sz w:val="20"/>
      <w:szCs w:val="20"/>
      <w:lang w:eastAsia="ru-RU"/>
    </w:rPr>
  </w:style>
  <w:style w:type="paragraph" w:styleId="afd">
    <w:name w:val="Balloon Text"/>
    <w:basedOn w:val="a"/>
    <w:link w:val="afe"/>
    <w:uiPriority w:val="99"/>
    <w:semiHidden/>
    <w:unhideWhenUsed/>
    <w:rsid w:val="00C056EE"/>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C056EE"/>
    <w:rPr>
      <w:rFonts w:ascii="Segoe UI" w:hAnsi="Segoe UI" w:cs="Segoe UI"/>
      <w:sz w:val="18"/>
      <w:szCs w:val="18"/>
    </w:rPr>
  </w:style>
  <w:style w:type="paragraph" w:customStyle="1" w:styleId="aff">
    <w:name w:val="Нормальный (таблица)"/>
    <w:basedOn w:val="a"/>
    <w:next w:val="a"/>
    <w:uiPriority w:val="99"/>
    <w:rsid w:val="00663086"/>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ConsPlusNormal0">
    <w:name w:val="ConsPlusNormal Знак"/>
    <w:link w:val="ConsPlusNormal"/>
    <w:locked/>
    <w:rsid w:val="00057E3E"/>
    <w:rPr>
      <w:rFonts w:ascii="Calibri" w:eastAsia="Times New Roman" w:hAnsi="Calibri" w:cs="Calibri"/>
      <w:szCs w:val="20"/>
      <w:lang w:eastAsia="ru-RU"/>
    </w:rPr>
  </w:style>
  <w:style w:type="paragraph" w:styleId="aff0">
    <w:name w:val="Normal (Web)"/>
    <w:basedOn w:val="a"/>
    <w:uiPriority w:val="99"/>
    <w:unhideWhenUsed/>
    <w:rsid w:val="009A6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header"/>
    <w:basedOn w:val="a"/>
    <w:link w:val="aff2"/>
    <w:uiPriority w:val="99"/>
    <w:unhideWhenUsed/>
    <w:rsid w:val="00873543"/>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873543"/>
  </w:style>
  <w:style w:type="paragraph" w:styleId="aff3">
    <w:name w:val="footer"/>
    <w:basedOn w:val="a"/>
    <w:link w:val="aff4"/>
    <w:uiPriority w:val="99"/>
    <w:unhideWhenUsed/>
    <w:rsid w:val="00873543"/>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87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651ED93B4AB8E8377568FE19B6DCB7669587E98C270764DFF6FCB507ECBE6E3F9AEA38B1D7723624EC3D156DA9D1047DEF5B7767C07198AE31DC5FPBk9D" TargetMode="External"/><Relationship Id="rId18" Type="http://schemas.openxmlformats.org/officeDocument/2006/relationships/hyperlink" Target="consultantplus://offline/ref=5CD1E9DF223AC13DC2C52F0692DB3C670379FA3D24A3BA9987D036B3EFF0A6DC3E596BFD2399B5163EE33403EA8545C9BEAE4DD88A24396BE3995D29c2p6E" TargetMode="External"/><Relationship Id="rId26" Type="http://schemas.openxmlformats.org/officeDocument/2006/relationships/hyperlink" Target="consultantplus://offline/ref=1460CF81FD67F4155411D95E44596824826D3E9F166601795FE05F52D53EDBD0C62485FD4F8E97E1BEE980B5F5605FE0B78308CB4E6A67E463HFW" TargetMode="External"/><Relationship Id="rId39" Type="http://schemas.openxmlformats.org/officeDocument/2006/relationships/hyperlink" Target="consultantplus://offline/ref=D0EAA35E174743443FC8D0F4768F1F91734BEB3C5769FF16568F067DEF8BF370460A3F9E0FD4CE2E0387E9DC68D5F33DAC9E2381181EEA1863154E17UDb6B" TargetMode="External"/><Relationship Id="rId21" Type="http://schemas.openxmlformats.org/officeDocument/2006/relationships/hyperlink" Target="consultantplus://offline/ref=5CD1E9DF223AC13DC2C52F0692DB3C670379FA3D24A3BA9987D036B3EFF0A6DC3E596BFD2399B5163EE33403EA8545C9BEAE4DD88A24396BE3995D29c2p6E" TargetMode="External"/><Relationship Id="rId34" Type="http://schemas.openxmlformats.org/officeDocument/2006/relationships/hyperlink" Target="consultantplus://offline/ref=589A7BCCAC10F86AE2198C07E0CB3A8A68D125B2F255A15A4AB96C8B78e5t2E" TargetMode="External"/><Relationship Id="rId42" Type="http://schemas.openxmlformats.org/officeDocument/2006/relationships/hyperlink" Target="consultantplus://offline/ref=521176D9DC6FC1155A187B4189CC2BB74D21FBB1FE0EAFEB953640BD1B9CD12A88C1934847CF33A52BB60CDF8742E177D6DB7A36DAE075EC2AB557E4C8lCE" TargetMode="External"/><Relationship Id="rId47" Type="http://schemas.openxmlformats.org/officeDocument/2006/relationships/hyperlink" Target="consultantplus://offline/ref=521176D9DC6FC1155A187B4189CC2BB74D21FBB1FE0EAFEB953640BD1B9CD12A88C1934847CF33A52BB60CDF8742E177D6DB7A36DAE075EC2AB557E4C8lCE" TargetMode="External"/><Relationship Id="rId50" Type="http://schemas.openxmlformats.org/officeDocument/2006/relationships/hyperlink" Target="consultantplus://offline/ref=B107DCD3E4F214595CD4AFAB836101940D5C9DA0B77DFF38E89CAE28517568CA1526AD92EFFC829379E5C90C99M1r8D" TargetMode="External"/><Relationship Id="rId55" Type="http://schemas.openxmlformats.org/officeDocument/2006/relationships/hyperlink" Target="consultantplus://offline/ref=54AD06084AB78CDCC85198B4C8D977E633BEEB9C665C8652CA7B153585638A9623A841429FEC8718l3P6D" TargetMode="External"/><Relationship Id="rId7" Type="http://schemas.openxmlformats.org/officeDocument/2006/relationships/hyperlink" Target="consultantplus://offline/ref=EA8E4A53DB681F33F6BC2918D177EEB08652393F50E387741BB802B120DBE188B0ED3976EB7C895973EC1262A5M5U9X" TargetMode="External"/><Relationship Id="rId2" Type="http://schemas.openxmlformats.org/officeDocument/2006/relationships/numbering" Target="numbering.xml"/><Relationship Id="rId16" Type="http://schemas.openxmlformats.org/officeDocument/2006/relationships/hyperlink" Target="consultantplus://offline/ref=939350BE0722EBACC2B8A41CFEC11CCEFA73F75A2F2DC365786EC90C010BE92B4E7206069D9A6A63139E2597BACF5BE59676C7A8176D407AAD75A38Ck937D" TargetMode="External"/><Relationship Id="rId29" Type="http://schemas.openxmlformats.org/officeDocument/2006/relationships/hyperlink" Target="consultantplus://offline/ref=521176D9DC6FC1155A187B4189CC2BB74D21FBB1FE0EAFEB953640BD1B9CD12A88C1934847CF33A52BB60CD88542E177D6DB7A36DAE075EC2AB557E4C8lCE" TargetMode="External"/><Relationship Id="rId11" Type="http://schemas.openxmlformats.org/officeDocument/2006/relationships/hyperlink" Target="consultantplus://offline/ref=7811E224272258E68CBDED2879A307EAFEF132D38FDE847442B219CEE0347AE23E9E49F5E3BB57AD3FDBB6D298CBBF3899BF6CE33FkDE1E" TargetMode="External"/><Relationship Id="rId24" Type="http://schemas.openxmlformats.org/officeDocument/2006/relationships/hyperlink" Target="consultantplus://offline/ref=85D84B214DDEE10A1AA1D5C1CBB98989F2CAB6E3ABFFBCA8A100DF29F075064B79E68E75326E71EF32338ED329515758D86E86ADB16CECD200BD945121uEX" TargetMode="External"/><Relationship Id="rId32" Type="http://schemas.openxmlformats.org/officeDocument/2006/relationships/hyperlink" Target="consultantplus://offline/ref=B107DCD3E4F214595CD4AFAB836101940D5F9DADB77BFF38E89CAE28517568CA0726F59BEEF2C8C23AAEC60E9D0F8E06F155B2F9MArED" TargetMode="External"/><Relationship Id="rId37" Type="http://schemas.openxmlformats.org/officeDocument/2006/relationships/hyperlink" Target="consultantplus://offline/ref=D0EAA35E174743443FC8D0F4768F1F91734BEB3C5769FF16568F067DEF8BF370460A3F9E0FD4CE2E0387E9D867D5F33DAC9E2381181EEA1863154E17UDb6B" TargetMode="External"/><Relationship Id="rId40" Type="http://schemas.openxmlformats.org/officeDocument/2006/relationships/hyperlink" Target="consultantplus://offline/ref=D0EAA35E174743443FC8D0F4768F1F91734BEB3C5769FF16568F067DEF8BF370460A3F9E0FD4CE2E0387E9DC66D5F33DAC9E2381181EEA1863154E17UDb6B" TargetMode="External"/><Relationship Id="rId45" Type="http://schemas.openxmlformats.org/officeDocument/2006/relationships/hyperlink" Target="consultantplus://offline/ref=521176D9DC6FC1155A187B4189CC2BB74D21FBB1FE0EAFEB953640BD1B9CD12A88C1934847CF33A52BB60CDF8742E177D6DB7A36DAE075EC2AB557E4C8lCE" TargetMode="External"/><Relationship Id="rId53"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58" Type="http://schemas.openxmlformats.org/officeDocument/2006/relationships/hyperlink" Target="consultantplus://offline/ref=9308E149131AE2484375589599B7AA2EB93A40D30A22B6D4F03A955AFF1A5607EBF7864D61DA7B1DV2kB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5CD1E9DF223AC13DC2C5310B84B760630676A43327A1B3C9DE8230E4B0A0A0897E196DAC60D4B3436FA7650EE98D0F98F9E542DA8Bc3pAE" TargetMode="External"/><Relationship Id="rId14" Type="http://schemas.openxmlformats.org/officeDocument/2006/relationships/hyperlink" Target="consultantplus://offline/ref=55651ED93B4AB8E8377568FE19B6DCB7669587E98C270764DFF6FCB507ECBE6E3F9AEA38B1D7723624EC3D156DA9D1047DEF5B7767C07198AE31DC5FPBk9D" TargetMode="External"/><Relationship Id="rId22" Type="http://schemas.openxmlformats.org/officeDocument/2006/relationships/hyperlink" Target="consultantplus://offline/ref=5CD1E9DF223AC13DC2C52F0692DB3C670379FA3D24A3BA9987D036B3EFF0A6DC3E596BFD2399B5163EE33403EA8545C9BEAE4DD88A24396BE3995D29c2p6E" TargetMode="External"/><Relationship Id="rId27" Type="http://schemas.openxmlformats.org/officeDocument/2006/relationships/hyperlink" Target="consultantplus://offline/ref=521176D9DC6FC1155A187B4189CC2BB74D21FBB1FE0EAFEB953640BD1B9CD12A88C1934847CF33A52BB60CDF8442E177D6DB7A36DAE075EC2AB557E4C8lCE" TargetMode="External"/><Relationship Id="rId30" Type="http://schemas.openxmlformats.org/officeDocument/2006/relationships/hyperlink" Target="consultantplus://offline/ref=521176D9DC6FC1155A18654C9FA077B3492AA5BDFF0DA2BECF6B46EA44CCD77FDA81CD11068E20A42CA80BDC81C4l0E" TargetMode="External"/><Relationship Id="rId35" Type="http://schemas.openxmlformats.org/officeDocument/2006/relationships/hyperlink" Target="consultantplus://offline/ref=5823760EADD06190FEA1FC3E88D1979D3B84C0C004F5B5438E8F7ED59D037B91DA09242014525B0BCEFBF69D4CwBKDB" TargetMode="External"/><Relationship Id="rId43" Type="http://schemas.openxmlformats.org/officeDocument/2006/relationships/hyperlink" Target="consultantplus://offline/ref=521176D9DC6FC1155A187B4189CC2BB74D21FBB1FE0EAFEB953640BD1B9CD12A88C1934847CF33A52BB60CDF8742E177D6DB7A36DAE075EC2AB557E4C8lCE" TargetMode="External"/><Relationship Id="rId48" Type="http://schemas.openxmlformats.org/officeDocument/2006/relationships/hyperlink" Target="garantF1://25841699.22192" TargetMode="External"/><Relationship Id="rId56" Type="http://schemas.openxmlformats.org/officeDocument/2006/relationships/hyperlink" Target="consultantplus://offline/ref=9308E149131AE2484375589599B7AA2EB93A40D30A22B6D4F03A955AFF1A5607EBF7864D61DA7B1CV2kAE" TargetMode="External"/><Relationship Id="rId8" Type="http://schemas.openxmlformats.org/officeDocument/2006/relationships/hyperlink" Target="consultantplus://offline/ref=9AF486A555A1513857E3C5532C66623CE2647C4DB0747A60208F4CE9DF0D6EF9661A5B97189A339C034AE015DF218C5E512E0198B7EA3459i2o4E" TargetMode="External"/><Relationship Id="rId51"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3" Type="http://schemas.openxmlformats.org/officeDocument/2006/relationships/styles" Target="styles.xml"/><Relationship Id="rId12" Type="http://schemas.openxmlformats.org/officeDocument/2006/relationships/hyperlink" Target="consultantplus://offline/ref=7811E224272258E68CBDED2879A307EAFEF132D38FDE847442B219CEE0347AE23E9E49F5E3BB57AD3FDBB6D298CBBF3899BF6CE33FkDE1E" TargetMode="External"/><Relationship Id="rId17" Type="http://schemas.openxmlformats.org/officeDocument/2006/relationships/hyperlink" Target="consultantplus://offline/ref=939350BE0722EBACC2B8BA11E8AD40CAFF7CA9542C2FCA35213CCF5B5E5BEF7E0E320057DED76C3642DA739CB9C711B4D13DC8AA16k733D" TargetMode="External"/><Relationship Id="rId25" Type="http://schemas.openxmlformats.org/officeDocument/2006/relationships/hyperlink" Target="consultantplus://offline/ref=7347EFDCF36FB91797698D2314836C17661DDFD0053BD4460B12092A54585F34438933EFAC9097CDBF3D12D78A0D88D7F8FCB39A9B9933B692C283DCB9M9X" TargetMode="External"/><Relationship Id="rId33" Type="http://schemas.openxmlformats.org/officeDocument/2006/relationships/hyperlink" Target="consultantplus://offline/ref=B107DCD3E4F214595CD4AFAB836101940D5F9DADB77BFF38E89CAE28517568CA0726F59DE4F997C72FBF9E019A149001E849B0F8A6M1r7D" TargetMode="External"/><Relationship Id="rId38" Type="http://schemas.openxmlformats.org/officeDocument/2006/relationships/hyperlink" Target="consultantplus://offline/ref=D0EAA35E174743443FC8D0F4768F1F91734BEB3C5769FF16568F067DEF8BF370460A3F9E0FD4CE2E0387E9D96ED5F33DAC9E2381181EEA1863154E17UDb6B" TargetMode="External"/><Relationship Id="rId46" Type="http://schemas.openxmlformats.org/officeDocument/2006/relationships/hyperlink" Target="consultantplus://offline/ref=521176D9DC6FC1155A187B4189CC2BB74D21FBB1FE0EAFEB953640BD1B9CD12A88C1934847CF33A52BB60CDF8742E177D6DB7A36DAE075EC2AB557E4C8lCE" TargetMode="External"/><Relationship Id="rId59" Type="http://schemas.openxmlformats.org/officeDocument/2006/relationships/hyperlink" Target="consultantplus://offline/ref=9308E149131AE2484375589599B7AA2EB93A40D30A22B6D4F03A955AFF1A5607EBF7864D61DA7913V2k0E" TargetMode="External"/><Relationship Id="rId20" Type="http://schemas.openxmlformats.org/officeDocument/2006/relationships/hyperlink" Target="consultantplus://offline/ref=5CD1E9DF223AC13DC2C52F0692DB3C670379FA3D24A3BA9987D036B3EFF0A6DC3E596BFD2399B5163EE33403EA8545C9BEAE4DD88A24396BE3995D29c2p6E" TargetMode="External"/><Relationship Id="rId41" Type="http://schemas.openxmlformats.org/officeDocument/2006/relationships/hyperlink" Target="consultantplus://offline/ref=6DB08B49F770929497F8B61B1DD51A6E28930F75CDC0D697C431109A186D97E24EC0843638CA6440E20676B0978D8AB2A47F21AD9CAEF0675F21DDDBD1w6B" TargetMode="External"/><Relationship Id="rId54" Type="http://schemas.openxmlformats.org/officeDocument/2006/relationships/hyperlink" Target="consultantplus://offline/ref=54AD06084AB78CDCC85198B4C8D977E633BDE79E60578652CA7B153585638A9623A841429DEEl8P7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1BD635E753C20FFD3934441DF25D1C890C57E3476DFB67A5D195F5894AD02F130543A3C81E4AF1267B272AFF5B5613D090856B4D2C1447BF42BA5A3Cv1t5D" TargetMode="External"/><Relationship Id="rId23" Type="http://schemas.openxmlformats.org/officeDocument/2006/relationships/hyperlink" Target="consultantplus://offline/ref=85D84B214DDEE10A1AA1D5C1CBB98989F2CAB6E3ABFFBCA8A100DF29F075064B79E68E75326E71EF32338ED329515758D86E86ADB16CECD200BD945121uEX" TargetMode="External"/><Relationship Id="rId28" Type="http://schemas.openxmlformats.org/officeDocument/2006/relationships/hyperlink" Target="garantF1://10064072.3" TargetMode="External"/><Relationship Id="rId36" Type="http://schemas.openxmlformats.org/officeDocument/2006/relationships/hyperlink" Target="consultantplus://offline/ref=D0EAA35E174743443FC8D0F4768F1F91734BEB3C5769FF16568F067DEF8BF370460A3F9E0FD4CE2E0387E9D866D5F33DAC9E2381181EEA1863154E17UDb6B" TargetMode="External"/><Relationship Id="rId49" Type="http://schemas.openxmlformats.org/officeDocument/2006/relationships/hyperlink" Target="consultantplus://offline/ref=4381D9F71D03B2F0ADB3AFDAF357E0F03447AE6F8D08D398B1B6C2757C92A095542AE70C3F406FAFC16E1780E106572D98DB3A6E0654CB1709903B67Z66DC" TargetMode="External"/><Relationship Id="rId57" Type="http://schemas.openxmlformats.org/officeDocument/2006/relationships/hyperlink" Target="consultantplus://offline/ref=9308E149131AE2484375589599B7AA2EB93A40D30A22B6D4F03A955AFF1A5607EBF7864D61DA7B1DV2k2E" TargetMode="External"/><Relationship Id="rId10" Type="http://schemas.openxmlformats.org/officeDocument/2006/relationships/hyperlink" Target="consultantplus://offline/ref=9AF486A555A1513857E3C5532C66623CE2647C4DB0747A60208F4CE9DF0D6EF9661A5B97189A379C004AE015DF218C5E512E0198B7EA3459i2o4E" TargetMode="External"/><Relationship Id="rId31" Type="http://schemas.openxmlformats.org/officeDocument/2006/relationships/hyperlink" Target="consultantplus://offline/ref=521176D9DC6FC1155A18654C9FA077B3492AA4B9FC03A2BECF6B46EA44CCD77FDA81CD11068E20A42CA80BDC81C4l0E" TargetMode="External"/><Relationship Id="rId44" Type="http://schemas.openxmlformats.org/officeDocument/2006/relationships/hyperlink" Target="consultantplus://offline/ref=521176D9DC6FC1155A18654C9FA077B3492BA7BDFF0EA2BECF6B46EA44CCD77FC881951D048B3EA52BBD5D8DC41CB82497907733C1FC75EAC3lDE" TargetMode="External"/><Relationship Id="rId52"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60" Type="http://schemas.openxmlformats.org/officeDocument/2006/relationships/hyperlink" Target="consultantplus://offline/ref=9308E149131AE2484375589599B7AA2EB93A40D30A22B6D4F03A955AFF1A5607EBF7864D61DA7A1BV2k4E" TargetMode="External"/><Relationship Id="rId4" Type="http://schemas.openxmlformats.org/officeDocument/2006/relationships/settings" Target="settings.xml"/><Relationship Id="rId9" Type="http://schemas.openxmlformats.org/officeDocument/2006/relationships/hyperlink" Target="consultantplus://offline/ref=9AF486A555A1513857E3C5532C66623CE2647C4DB0747A60208F4CE9DF0D6EF9661A5B97189A3798074AE015DF218C5E512E0198B7EA3459i2o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DB3F-87FD-45CF-94E8-55EBD719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72</Pages>
  <Words>26771</Words>
  <Characters>152599</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Ирина Анатольевна</dc:creator>
  <cp:keywords/>
  <dc:description/>
  <cp:lastModifiedBy>Титова Ирина Анатольевна</cp:lastModifiedBy>
  <cp:revision>45</cp:revision>
  <cp:lastPrinted>2017-05-19T00:40:00Z</cp:lastPrinted>
  <dcterms:created xsi:type="dcterms:W3CDTF">2016-04-25T03:30:00Z</dcterms:created>
  <dcterms:modified xsi:type="dcterms:W3CDTF">2020-04-17T04:01:00Z</dcterms:modified>
</cp:coreProperties>
</file>