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C8" w:rsidRDefault="00A246C8">
      <w:pPr>
        <w:pStyle w:val="ConsPlusTitlePage"/>
      </w:pPr>
      <w:r>
        <w:br/>
      </w:r>
    </w:p>
    <w:p w:rsidR="00A246C8" w:rsidRDefault="00A246C8">
      <w:pPr>
        <w:pStyle w:val="ConsPlusNormal"/>
        <w:jc w:val="both"/>
        <w:outlineLvl w:val="0"/>
      </w:pPr>
    </w:p>
    <w:p w:rsidR="00A246C8" w:rsidRDefault="00A246C8">
      <w:pPr>
        <w:pStyle w:val="ConsPlusTitle"/>
        <w:jc w:val="center"/>
        <w:outlineLvl w:val="0"/>
      </w:pPr>
      <w:r>
        <w:t>МИНИСТЕРСТВО СОЦИАЛЬНОГО РАЗВИТИЯ И ТРУДА</w:t>
      </w:r>
    </w:p>
    <w:p w:rsidR="00A246C8" w:rsidRDefault="00A246C8">
      <w:pPr>
        <w:pStyle w:val="ConsPlusTitle"/>
        <w:jc w:val="center"/>
      </w:pPr>
      <w:r>
        <w:t>КАМЧАТСКОГО КРАЯ</w:t>
      </w:r>
    </w:p>
    <w:p w:rsidR="00A246C8" w:rsidRDefault="00A246C8">
      <w:pPr>
        <w:pStyle w:val="ConsPlusTitle"/>
        <w:jc w:val="center"/>
      </w:pPr>
    </w:p>
    <w:p w:rsidR="00A246C8" w:rsidRDefault="00A246C8">
      <w:pPr>
        <w:pStyle w:val="ConsPlusTitle"/>
        <w:jc w:val="center"/>
      </w:pPr>
      <w:r>
        <w:t>ПРИКАЗ</w:t>
      </w:r>
    </w:p>
    <w:p w:rsidR="00A246C8" w:rsidRDefault="00A246C8">
      <w:pPr>
        <w:pStyle w:val="ConsPlusTitle"/>
        <w:jc w:val="center"/>
      </w:pPr>
      <w:r>
        <w:t>от 30 декабря 2014 г. N 1307-п</w:t>
      </w:r>
    </w:p>
    <w:p w:rsidR="00A246C8" w:rsidRDefault="00A246C8">
      <w:pPr>
        <w:pStyle w:val="ConsPlusTitle"/>
        <w:jc w:val="center"/>
      </w:pPr>
    </w:p>
    <w:p w:rsidR="00A246C8" w:rsidRDefault="008F58AE">
      <w:pPr>
        <w:pStyle w:val="ConsPlusTitle"/>
        <w:jc w:val="center"/>
      </w:pPr>
      <w:r>
        <w:t>О</w:t>
      </w:r>
      <w:r w:rsidR="00A246C8">
        <w:t xml:space="preserve"> порядке оказания материальной помощи</w:t>
      </w:r>
    </w:p>
    <w:p w:rsidR="00A246C8" w:rsidRDefault="00A246C8">
      <w:pPr>
        <w:pStyle w:val="ConsPlusTitle"/>
        <w:jc w:val="center"/>
      </w:pPr>
      <w:r>
        <w:t>лицам, находящимся в трудной жизненной ситуации,</w:t>
      </w:r>
    </w:p>
    <w:p w:rsidR="00A246C8" w:rsidRDefault="00A246C8">
      <w:pPr>
        <w:pStyle w:val="ConsPlusTitle"/>
        <w:jc w:val="center"/>
      </w:pPr>
      <w:r>
        <w:t>проживающим в камчатском крае</w:t>
      </w:r>
      <w:bookmarkStart w:id="0" w:name="_GoBack"/>
      <w:bookmarkEnd w:id="0"/>
    </w:p>
    <w:p w:rsidR="00A246C8" w:rsidRDefault="00A24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46C8">
        <w:trPr>
          <w:jc w:val="center"/>
        </w:trPr>
        <w:tc>
          <w:tcPr>
            <w:tcW w:w="9294" w:type="dxa"/>
            <w:tcBorders>
              <w:top w:val="nil"/>
              <w:left w:val="single" w:sz="24" w:space="0" w:color="CED3F1"/>
              <w:bottom w:val="nil"/>
              <w:right w:val="single" w:sz="24" w:space="0" w:color="F4F3F8"/>
            </w:tcBorders>
            <w:shd w:val="clear" w:color="auto" w:fill="F4F3F8"/>
          </w:tcPr>
          <w:p w:rsidR="00A246C8" w:rsidRDefault="00A246C8">
            <w:pPr>
              <w:pStyle w:val="ConsPlusNormal"/>
              <w:jc w:val="center"/>
            </w:pPr>
            <w:r>
              <w:rPr>
                <w:color w:val="392C69"/>
              </w:rPr>
              <w:t>Список изменяющих документов</w:t>
            </w:r>
          </w:p>
          <w:p w:rsidR="00A246C8" w:rsidRDefault="00A246C8">
            <w:pPr>
              <w:pStyle w:val="ConsPlusNormal"/>
              <w:jc w:val="center"/>
            </w:pPr>
            <w:r>
              <w:rPr>
                <w:color w:val="392C69"/>
              </w:rPr>
              <w:t xml:space="preserve">(в ред. Приказов </w:t>
            </w:r>
            <w:proofErr w:type="spellStart"/>
            <w:r>
              <w:rPr>
                <w:color w:val="392C69"/>
              </w:rPr>
              <w:t>Минсоцразвития</w:t>
            </w:r>
            <w:proofErr w:type="spellEnd"/>
            <w:r>
              <w:rPr>
                <w:color w:val="392C69"/>
              </w:rPr>
              <w:t xml:space="preserve"> и труда Камчатского края</w:t>
            </w:r>
          </w:p>
          <w:p w:rsidR="00A246C8" w:rsidRDefault="00A246C8">
            <w:pPr>
              <w:pStyle w:val="ConsPlusNormal"/>
              <w:jc w:val="center"/>
            </w:pPr>
            <w:r>
              <w:rPr>
                <w:color w:val="392C69"/>
              </w:rPr>
              <w:t xml:space="preserve">от 03.02.2015 </w:t>
            </w:r>
            <w:r>
              <w:rPr>
                <w:color w:val="0000FF"/>
              </w:rPr>
              <w:t>N 98-п</w:t>
            </w:r>
            <w:r>
              <w:rPr>
                <w:color w:val="392C69"/>
              </w:rPr>
              <w:t xml:space="preserve">, от 24.02.2016 </w:t>
            </w:r>
            <w:hyperlink r:id="rId4" w:history="1">
              <w:r>
                <w:rPr>
                  <w:color w:val="0000FF"/>
                </w:rPr>
                <w:t>N 195-п</w:t>
              </w:r>
            </w:hyperlink>
            <w:r>
              <w:rPr>
                <w:color w:val="392C69"/>
              </w:rPr>
              <w:t>,</w:t>
            </w:r>
          </w:p>
          <w:p w:rsidR="00A246C8" w:rsidRDefault="00A246C8">
            <w:pPr>
              <w:pStyle w:val="ConsPlusNormal"/>
              <w:jc w:val="center"/>
            </w:pPr>
            <w:r>
              <w:rPr>
                <w:color w:val="392C69"/>
              </w:rPr>
              <w:t xml:space="preserve">от 11.08.2016 </w:t>
            </w:r>
            <w:hyperlink r:id="rId5" w:history="1">
              <w:r>
                <w:rPr>
                  <w:color w:val="0000FF"/>
                </w:rPr>
                <w:t>N 883-п</w:t>
              </w:r>
            </w:hyperlink>
            <w:r>
              <w:rPr>
                <w:color w:val="392C69"/>
              </w:rPr>
              <w:t xml:space="preserve">, от 31.01.2017 </w:t>
            </w:r>
            <w:hyperlink r:id="rId6" w:history="1">
              <w:r>
                <w:rPr>
                  <w:color w:val="0000FF"/>
                </w:rPr>
                <w:t>N 83-п</w:t>
              </w:r>
            </w:hyperlink>
            <w:r>
              <w:rPr>
                <w:color w:val="392C69"/>
              </w:rPr>
              <w:t>,</w:t>
            </w:r>
          </w:p>
          <w:p w:rsidR="00A246C8" w:rsidRDefault="00A246C8">
            <w:pPr>
              <w:pStyle w:val="ConsPlusNormal"/>
              <w:jc w:val="center"/>
            </w:pPr>
            <w:r>
              <w:rPr>
                <w:color w:val="392C69"/>
              </w:rPr>
              <w:t xml:space="preserve">от 30.06.2017 </w:t>
            </w:r>
            <w:hyperlink r:id="rId7" w:history="1">
              <w:r>
                <w:rPr>
                  <w:color w:val="0000FF"/>
                </w:rPr>
                <w:t>N 678-п</w:t>
              </w:r>
            </w:hyperlink>
            <w:r>
              <w:rPr>
                <w:color w:val="392C69"/>
              </w:rPr>
              <w:t xml:space="preserve">, от 25.08.2017 </w:t>
            </w:r>
            <w:hyperlink r:id="rId8" w:history="1">
              <w:r>
                <w:rPr>
                  <w:color w:val="0000FF"/>
                </w:rPr>
                <w:t>N 931-п</w:t>
              </w:r>
            </w:hyperlink>
            <w:r>
              <w:rPr>
                <w:color w:val="392C69"/>
              </w:rPr>
              <w:t>,</w:t>
            </w:r>
          </w:p>
          <w:p w:rsidR="00A246C8" w:rsidRDefault="00A246C8">
            <w:pPr>
              <w:pStyle w:val="ConsPlusNormal"/>
              <w:jc w:val="center"/>
            </w:pPr>
            <w:r>
              <w:rPr>
                <w:color w:val="392C69"/>
              </w:rPr>
              <w:t xml:space="preserve">от 08.09.2017 </w:t>
            </w:r>
            <w:hyperlink r:id="rId9" w:history="1">
              <w:r>
                <w:rPr>
                  <w:color w:val="0000FF"/>
                </w:rPr>
                <w:t>N 978-п</w:t>
              </w:r>
            </w:hyperlink>
            <w:r>
              <w:rPr>
                <w:color w:val="392C69"/>
              </w:rPr>
              <w:t>)</w:t>
            </w:r>
          </w:p>
        </w:tc>
      </w:tr>
    </w:tbl>
    <w:p w:rsidR="00A246C8" w:rsidRDefault="00A246C8">
      <w:pPr>
        <w:pStyle w:val="ConsPlusNormal"/>
        <w:jc w:val="both"/>
      </w:pPr>
    </w:p>
    <w:p w:rsidR="00A246C8" w:rsidRDefault="00A246C8">
      <w:pPr>
        <w:pStyle w:val="ConsPlusNormal"/>
        <w:ind w:firstLine="540"/>
        <w:jc w:val="both"/>
      </w:pPr>
      <w:r>
        <w:t xml:space="preserve">В соответствии с Федеральным </w:t>
      </w:r>
      <w:hyperlink r:id="rId10" w:history="1">
        <w:r>
          <w:rPr>
            <w:color w:val="0000FF"/>
          </w:rPr>
          <w:t>законом</w:t>
        </w:r>
      </w:hyperlink>
      <w:r>
        <w:t xml:space="preserve"> от 17.07.1999 N 178-ФЗ "О государственной социальной помощи", </w:t>
      </w:r>
      <w:hyperlink r:id="rId11" w:history="1">
        <w:r>
          <w:rPr>
            <w:color w:val="0000FF"/>
          </w:rPr>
          <w:t>статьями 8</w:t>
        </w:r>
      </w:hyperlink>
      <w:r>
        <w:t xml:space="preserve"> и </w:t>
      </w:r>
      <w:hyperlink r:id="rId12" w:history="1">
        <w:r>
          <w:rPr>
            <w:color w:val="0000FF"/>
          </w:rPr>
          <w:t>85</w:t>
        </w:r>
      </w:hyperlink>
      <w:r>
        <w:t xml:space="preserve"> Бюджетного кодекса Российской Федерации, </w:t>
      </w:r>
      <w:hyperlink r:id="rId13" w:history="1">
        <w:r>
          <w:rPr>
            <w:color w:val="0000FF"/>
          </w:rPr>
          <w:t>статьей 26.3-1</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целях оказания материальной помощи лицам, находящимся в трудной жизненной ситуации, проживающим в Камчатском крае</w:t>
      </w:r>
    </w:p>
    <w:p w:rsidR="00A246C8" w:rsidRDefault="00A246C8">
      <w:pPr>
        <w:pStyle w:val="ConsPlusNormal"/>
        <w:jc w:val="both"/>
      </w:pPr>
      <w:r>
        <w:t xml:space="preserve">(в ред. </w:t>
      </w:r>
      <w:hyperlink r:id="rId14" w:history="1">
        <w:r>
          <w:rPr>
            <w:color w:val="0000FF"/>
          </w:rPr>
          <w:t>Приказа</w:t>
        </w:r>
      </w:hyperlink>
      <w:r>
        <w:t xml:space="preserve"> </w:t>
      </w:r>
      <w:proofErr w:type="spellStart"/>
      <w:r>
        <w:t>Минсоцразвития</w:t>
      </w:r>
      <w:proofErr w:type="spellEnd"/>
      <w:r>
        <w:t xml:space="preserve"> и труда Камчатского края от 24.02.2016 N 195-п)</w:t>
      </w:r>
    </w:p>
    <w:p w:rsidR="00A246C8" w:rsidRDefault="00A246C8">
      <w:pPr>
        <w:pStyle w:val="ConsPlusNormal"/>
        <w:jc w:val="both"/>
      </w:pPr>
    </w:p>
    <w:p w:rsidR="00A246C8" w:rsidRDefault="00A246C8">
      <w:pPr>
        <w:pStyle w:val="ConsPlusNormal"/>
        <w:ind w:firstLine="540"/>
        <w:jc w:val="both"/>
      </w:pPr>
      <w:r>
        <w:t>ПРИКАЗЫВАЮ:</w:t>
      </w:r>
    </w:p>
    <w:p w:rsidR="00A246C8" w:rsidRDefault="00A246C8">
      <w:pPr>
        <w:pStyle w:val="ConsPlusNormal"/>
        <w:jc w:val="both"/>
      </w:pPr>
    </w:p>
    <w:p w:rsidR="00A246C8" w:rsidRDefault="00A246C8">
      <w:pPr>
        <w:pStyle w:val="ConsPlusNormal"/>
        <w:ind w:firstLine="540"/>
        <w:jc w:val="both"/>
      </w:pPr>
      <w:r>
        <w:t xml:space="preserve">1. Утратила силу. - </w:t>
      </w:r>
      <w:hyperlink r:id="rId15" w:history="1">
        <w:r>
          <w:rPr>
            <w:color w:val="0000FF"/>
          </w:rPr>
          <w:t>Приказ</w:t>
        </w:r>
      </w:hyperlink>
      <w:r>
        <w:t xml:space="preserve"> </w:t>
      </w:r>
      <w:proofErr w:type="spellStart"/>
      <w:r>
        <w:t>Минсоцразвития</w:t>
      </w:r>
      <w:proofErr w:type="spellEnd"/>
      <w:r>
        <w:t xml:space="preserve"> и труда Камчатского края от 03.02.2015 N 98-п.</w:t>
      </w:r>
    </w:p>
    <w:p w:rsidR="00A246C8" w:rsidRDefault="00A246C8">
      <w:pPr>
        <w:pStyle w:val="ConsPlusNormal"/>
        <w:spacing w:before="220"/>
        <w:ind w:firstLine="540"/>
        <w:jc w:val="both"/>
      </w:pPr>
      <w:r>
        <w:t xml:space="preserve">2. Определить, что оказание материальной помощи гражданам, находящимся в трудной жизненной ситуации, проживающим в Камчатском крае, осуществляется из средств краевого бюджета, предусмотренных законом Камчатского края о краевом бюджете на соответствующий финансовый год на реализацию основного мероприятия 2.5 подпрограммы 2 "Меры социальной поддержки отдельных категорий граждан" государственной </w:t>
      </w:r>
      <w:hyperlink r:id="rId16" w:history="1">
        <w:r>
          <w:rPr>
            <w:color w:val="0000FF"/>
          </w:rPr>
          <w:t>программы</w:t>
        </w:r>
      </w:hyperlink>
      <w:r>
        <w:t xml:space="preserve"> Камчатского края "Социальная поддержка граждан в Камчатском крае", утвержденной Постановлением Правительства Камчатского края от 29.11.2013 N 548-П "Об утверждении государственной программы Камчатского края "Социальная поддержка граждан в Камчатском крае</w:t>
      </w:r>
    </w:p>
    <w:p w:rsidR="00A246C8" w:rsidRDefault="00A246C8">
      <w:pPr>
        <w:pStyle w:val="ConsPlusNormal"/>
        <w:jc w:val="both"/>
      </w:pPr>
      <w:r>
        <w:t xml:space="preserve">(часть 2 в ред. </w:t>
      </w:r>
      <w:hyperlink r:id="rId17" w:history="1">
        <w:r>
          <w:rPr>
            <w:color w:val="0000FF"/>
          </w:rPr>
          <w:t>Приказа</w:t>
        </w:r>
      </w:hyperlink>
      <w:r>
        <w:t xml:space="preserve"> </w:t>
      </w:r>
      <w:proofErr w:type="spellStart"/>
      <w:r>
        <w:t>Минсоцразвития</w:t>
      </w:r>
      <w:proofErr w:type="spellEnd"/>
      <w:r>
        <w:t xml:space="preserve"> и труда Камчатского края от 30.06.2017 N 678-п)</w:t>
      </w:r>
    </w:p>
    <w:p w:rsidR="00A246C8" w:rsidRDefault="00A246C8">
      <w:pPr>
        <w:pStyle w:val="ConsPlusNormal"/>
        <w:spacing w:before="220"/>
        <w:ind w:firstLine="540"/>
        <w:jc w:val="both"/>
      </w:pPr>
      <w:r>
        <w:t xml:space="preserve">3. Утвердить </w:t>
      </w:r>
      <w:hyperlink w:anchor="P47" w:history="1">
        <w:r>
          <w:rPr>
            <w:color w:val="0000FF"/>
          </w:rPr>
          <w:t>порядок</w:t>
        </w:r>
      </w:hyperlink>
      <w:r>
        <w:t xml:space="preserve"> и условия оказания материальной помощи гражданам, находящимся в трудной жизненной ситуации, проживающим в Камчатском крае, согласно </w:t>
      </w:r>
      <w:proofErr w:type="gramStart"/>
      <w:r>
        <w:t>приложению</w:t>
      </w:r>
      <w:proofErr w:type="gramEnd"/>
      <w:r>
        <w:t xml:space="preserve"> N 1.</w:t>
      </w:r>
    </w:p>
    <w:p w:rsidR="00A246C8" w:rsidRDefault="00A246C8">
      <w:pPr>
        <w:pStyle w:val="ConsPlusNormal"/>
        <w:spacing w:before="220"/>
        <w:ind w:firstLine="540"/>
        <w:jc w:val="both"/>
      </w:pPr>
      <w:r>
        <w:t xml:space="preserve">4. Утратил силу. - </w:t>
      </w:r>
      <w:hyperlink r:id="rId18" w:history="1">
        <w:r>
          <w:rPr>
            <w:color w:val="0000FF"/>
          </w:rPr>
          <w:t>Приказ</w:t>
        </w:r>
      </w:hyperlink>
      <w:r>
        <w:t xml:space="preserve"> </w:t>
      </w:r>
      <w:proofErr w:type="spellStart"/>
      <w:r>
        <w:t>Минсоцразвития</w:t>
      </w:r>
      <w:proofErr w:type="spellEnd"/>
      <w:r>
        <w:t xml:space="preserve"> и труда Камчатского края от 31.01.2017 N 83-п.</w:t>
      </w:r>
    </w:p>
    <w:p w:rsidR="00A246C8" w:rsidRDefault="00A246C8">
      <w:pPr>
        <w:pStyle w:val="ConsPlusNormal"/>
        <w:spacing w:before="220"/>
        <w:ind w:firstLine="540"/>
        <w:jc w:val="both"/>
      </w:pPr>
      <w:r>
        <w:t>5. Признать утратившими силу следующие приказы Министерства социального развития и труда Камчатского края:</w:t>
      </w:r>
    </w:p>
    <w:p w:rsidR="00A246C8" w:rsidRDefault="00A246C8">
      <w:pPr>
        <w:pStyle w:val="ConsPlusNormal"/>
        <w:spacing w:before="220"/>
        <w:ind w:firstLine="540"/>
        <w:jc w:val="both"/>
      </w:pPr>
      <w:r>
        <w:t xml:space="preserve">1) от 05.06.2012 </w:t>
      </w:r>
      <w:hyperlink r:id="rId19" w:history="1">
        <w:r>
          <w:rPr>
            <w:color w:val="0000FF"/>
          </w:rPr>
          <w:t>N 278-п</w:t>
        </w:r>
      </w:hyperlink>
      <w:r>
        <w:t xml:space="preserve"> "О порядке оказания материальной помощи гражданам, находящимся в трудной жизненной ситуации, проживающим в Камчатском крае";</w:t>
      </w:r>
    </w:p>
    <w:p w:rsidR="00A246C8" w:rsidRDefault="00A246C8">
      <w:pPr>
        <w:pStyle w:val="ConsPlusNormal"/>
        <w:spacing w:before="220"/>
        <w:ind w:firstLine="540"/>
        <w:jc w:val="both"/>
      </w:pPr>
      <w:r>
        <w:t xml:space="preserve">2) от 27.07.2012 </w:t>
      </w:r>
      <w:hyperlink r:id="rId20" w:history="1">
        <w:r>
          <w:rPr>
            <w:color w:val="0000FF"/>
          </w:rPr>
          <w:t>N 412-п</w:t>
        </w:r>
      </w:hyperlink>
      <w:r>
        <w:t xml:space="preserve"> "О внесении изменений в Приказ Министерства социального </w:t>
      </w:r>
      <w:r>
        <w:lastRenderedPageBreak/>
        <w:t>развития и труда Камчатского края от 05.06.2012 N 278-п "О порядке оказания материальной помощи гражданам, находящимся в трудной жизненной ситуации, проживающим в Камчатском крае";</w:t>
      </w:r>
    </w:p>
    <w:p w:rsidR="00A246C8" w:rsidRDefault="00A246C8">
      <w:pPr>
        <w:pStyle w:val="ConsPlusNormal"/>
        <w:spacing w:before="220"/>
        <w:ind w:firstLine="540"/>
        <w:jc w:val="both"/>
      </w:pPr>
      <w:r>
        <w:t xml:space="preserve">3) от 10.09.2013 </w:t>
      </w:r>
      <w:hyperlink r:id="rId21" w:history="1">
        <w:r>
          <w:rPr>
            <w:color w:val="0000FF"/>
          </w:rPr>
          <w:t>N 505-п</w:t>
        </w:r>
      </w:hyperlink>
      <w:r>
        <w:t xml:space="preserve"> "О внесении изменений в Приказ Министерства социального развития и труда Камчатского края от 05.06.2012 N 278-п "О порядке оказания материальной помощи гражданам, находящимся в трудной жизненной ситуации, проживающим в Камчатском крае";</w:t>
      </w:r>
    </w:p>
    <w:p w:rsidR="00A246C8" w:rsidRDefault="00A246C8">
      <w:pPr>
        <w:pStyle w:val="ConsPlusNormal"/>
        <w:spacing w:before="220"/>
        <w:ind w:firstLine="540"/>
        <w:jc w:val="both"/>
      </w:pPr>
      <w:r>
        <w:t xml:space="preserve">4) от 30.10.2013 </w:t>
      </w:r>
      <w:hyperlink r:id="rId22" w:history="1">
        <w:r>
          <w:rPr>
            <w:color w:val="0000FF"/>
          </w:rPr>
          <w:t>N 627-п</w:t>
        </w:r>
      </w:hyperlink>
      <w:r>
        <w:t xml:space="preserve"> "О внесении изменений в Приказ Министерства социального развития и труда Камчатского края от 05.06.2012 N 278-п "О порядке оказания материальной помощи гражданам, находящимся в трудной жизненной ситуации, проживающим в Камчатском крае";</w:t>
      </w:r>
    </w:p>
    <w:p w:rsidR="00A246C8" w:rsidRDefault="00A246C8">
      <w:pPr>
        <w:pStyle w:val="ConsPlusNormal"/>
        <w:spacing w:before="220"/>
        <w:ind w:firstLine="540"/>
        <w:jc w:val="both"/>
      </w:pPr>
      <w:r>
        <w:t xml:space="preserve">5) от 11.11.2013 </w:t>
      </w:r>
      <w:hyperlink r:id="rId23" w:history="1">
        <w:r>
          <w:rPr>
            <w:color w:val="0000FF"/>
          </w:rPr>
          <w:t>N 660-п</w:t>
        </w:r>
      </w:hyperlink>
      <w:r>
        <w:t xml:space="preserve"> "О внесении изменений в приложение к Приказу Министерства социального развития и труда Камчатского края от 05.06.2012 N 278-п "О порядке оказания материальной помощи гражданам, находящимся в трудной жизненной ситуации, проживающим в Камчатском крае";</w:t>
      </w:r>
    </w:p>
    <w:p w:rsidR="00A246C8" w:rsidRDefault="00A246C8">
      <w:pPr>
        <w:pStyle w:val="ConsPlusNormal"/>
        <w:spacing w:before="220"/>
        <w:ind w:firstLine="540"/>
        <w:jc w:val="both"/>
      </w:pPr>
      <w:r>
        <w:t xml:space="preserve">6) от 09.01.2014 </w:t>
      </w:r>
      <w:hyperlink r:id="rId24" w:history="1">
        <w:r>
          <w:rPr>
            <w:color w:val="0000FF"/>
          </w:rPr>
          <w:t>N 2-п</w:t>
        </w:r>
      </w:hyperlink>
      <w:r>
        <w:t xml:space="preserve"> "О внесении изменений в приложение к Приказу Министерства социального развития и труда Камчатского края от 05.06.2012 N 278-п "О порядке оказания материальной помощи гражданам, находящимся в трудной жизненной ситуации, проживающим в Камчатском крае";</w:t>
      </w:r>
    </w:p>
    <w:p w:rsidR="00A246C8" w:rsidRDefault="00A246C8">
      <w:pPr>
        <w:pStyle w:val="ConsPlusNormal"/>
        <w:spacing w:before="220"/>
        <w:ind w:firstLine="540"/>
        <w:jc w:val="both"/>
      </w:pPr>
      <w:r>
        <w:t xml:space="preserve">7) от 22.01.2014 </w:t>
      </w:r>
      <w:hyperlink r:id="rId25" w:history="1">
        <w:r>
          <w:rPr>
            <w:color w:val="0000FF"/>
          </w:rPr>
          <w:t>N 53-п</w:t>
        </w:r>
      </w:hyperlink>
      <w:r>
        <w:t xml:space="preserve"> "О внесении изменений в приложение к Приказу Министерства социального развития и труда Камчатского края от 05.06.2012 N 278-п "О порядке оказания материальной помощи гражданам, находящимся в трудной жизненной ситуации, проживающим в Камчатском крае";</w:t>
      </w:r>
    </w:p>
    <w:p w:rsidR="00A246C8" w:rsidRDefault="00A246C8">
      <w:pPr>
        <w:pStyle w:val="ConsPlusNormal"/>
        <w:spacing w:before="220"/>
        <w:ind w:firstLine="540"/>
        <w:jc w:val="both"/>
      </w:pPr>
      <w:r>
        <w:t xml:space="preserve">8) от 13.02.2014 </w:t>
      </w:r>
      <w:hyperlink r:id="rId26" w:history="1">
        <w:r>
          <w:rPr>
            <w:color w:val="0000FF"/>
          </w:rPr>
          <w:t>N 107-п</w:t>
        </w:r>
      </w:hyperlink>
      <w:r>
        <w:t xml:space="preserve"> "О внесении изменений в приложение к Приказу Министерства социального развития и труда Камчатского края от 05.06.2012 N 278-п "О порядке оказания материальной помощи гражданам, находящимся в трудной жизненной ситуации, проживающим в Камчатском крае";</w:t>
      </w:r>
    </w:p>
    <w:p w:rsidR="00A246C8" w:rsidRDefault="00A246C8">
      <w:pPr>
        <w:pStyle w:val="ConsPlusNormal"/>
        <w:spacing w:before="220"/>
        <w:ind w:firstLine="540"/>
        <w:jc w:val="both"/>
      </w:pPr>
      <w:r>
        <w:t xml:space="preserve">9) от 18.07.2014 </w:t>
      </w:r>
      <w:hyperlink r:id="rId27" w:history="1">
        <w:r>
          <w:rPr>
            <w:color w:val="0000FF"/>
          </w:rPr>
          <w:t>N 554-п</w:t>
        </w:r>
      </w:hyperlink>
      <w:r>
        <w:t xml:space="preserve"> "О внесении изменений в приложение к Приказу Министерства социального развития и труда Камчатского края от 05.06.2012 N 278-п "О порядке оказания материальной помощи гражданам, находящимся в трудной жизненной ситуации, проживающим в Камчатском крае";</w:t>
      </w:r>
    </w:p>
    <w:p w:rsidR="00A246C8" w:rsidRDefault="00A246C8">
      <w:pPr>
        <w:pStyle w:val="ConsPlusNormal"/>
        <w:spacing w:before="220"/>
        <w:ind w:firstLine="540"/>
        <w:jc w:val="both"/>
      </w:pPr>
      <w:r>
        <w:t>10) от 18.07.2014 N 674-п "О внесении изменений в приложение к Приказу Министерства социального развития и труда Камчатского края от 05.06.2012 N 278-п "О порядке оказания материальной помощи гражданам, находящимся в трудной жизненной ситуации, проживающим в Камчатском крае".</w:t>
      </w:r>
    </w:p>
    <w:p w:rsidR="00A246C8" w:rsidRDefault="00A246C8">
      <w:pPr>
        <w:pStyle w:val="ConsPlusNormal"/>
        <w:spacing w:before="220"/>
        <w:ind w:firstLine="540"/>
        <w:jc w:val="both"/>
      </w:pPr>
      <w:r>
        <w:t>6. Настоящий Приказ вступает в силу через 10 дней после дня его официального опубликования и распространяется на правоотношения, возникающие с 1 января 2015 года.</w:t>
      </w:r>
    </w:p>
    <w:p w:rsidR="00A246C8" w:rsidRDefault="00A246C8">
      <w:pPr>
        <w:pStyle w:val="ConsPlusNormal"/>
        <w:jc w:val="both"/>
      </w:pPr>
    </w:p>
    <w:p w:rsidR="00A246C8" w:rsidRDefault="00A246C8">
      <w:pPr>
        <w:pStyle w:val="ConsPlusNormal"/>
        <w:jc w:val="right"/>
      </w:pPr>
      <w:r>
        <w:t>Министр</w:t>
      </w:r>
    </w:p>
    <w:p w:rsidR="00A246C8" w:rsidRDefault="00A246C8">
      <w:pPr>
        <w:pStyle w:val="ConsPlusNormal"/>
        <w:jc w:val="right"/>
      </w:pPr>
      <w:r>
        <w:t>И.Э.КОЙРОВИЧ</w:t>
      </w:r>
    </w:p>
    <w:p w:rsidR="00A246C8" w:rsidRDefault="00A246C8">
      <w:pPr>
        <w:pStyle w:val="ConsPlusNormal"/>
        <w:jc w:val="both"/>
      </w:pPr>
    </w:p>
    <w:p w:rsidR="00A246C8" w:rsidRDefault="00A246C8">
      <w:pPr>
        <w:pStyle w:val="ConsPlusNormal"/>
        <w:jc w:val="both"/>
      </w:pPr>
    </w:p>
    <w:p w:rsidR="00A246C8" w:rsidRDefault="00A246C8">
      <w:pPr>
        <w:pStyle w:val="ConsPlusNormal"/>
        <w:jc w:val="both"/>
      </w:pPr>
    </w:p>
    <w:p w:rsidR="00A246C8" w:rsidRDefault="00A246C8">
      <w:pPr>
        <w:pStyle w:val="ConsPlusNormal"/>
        <w:jc w:val="both"/>
      </w:pPr>
    </w:p>
    <w:p w:rsidR="00A246C8" w:rsidRDefault="00A246C8">
      <w:pPr>
        <w:pStyle w:val="ConsPlusNormal"/>
        <w:jc w:val="both"/>
      </w:pPr>
    </w:p>
    <w:p w:rsidR="00A246C8" w:rsidRDefault="00A246C8">
      <w:pPr>
        <w:pStyle w:val="ConsPlusNormal"/>
        <w:jc w:val="right"/>
        <w:outlineLvl w:val="0"/>
      </w:pPr>
      <w:bookmarkStart w:id="1" w:name="P47"/>
      <w:bookmarkEnd w:id="1"/>
      <w:r>
        <w:t>Приложение 1</w:t>
      </w:r>
    </w:p>
    <w:p w:rsidR="00A246C8" w:rsidRDefault="00A246C8">
      <w:pPr>
        <w:pStyle w:val="ConsPlusNormal"/>
        <w:jc w:val="right"/>
      </w:pPr>
      <w:r>
        <w:lastRenderedPageBreak/>
        <w:t>к Приказу Министерства</w:t>
      </w:r>
    </w:p>
    <w:p w:rsidR="00A246C8" w:rsidRDefault="00A246C8">
      <w:pPr>
        <w:pStyle w:val="ConsPlusNormal"/>
        <w:jc w:val="right"/>
      </w:pPr>
      <w:r>
        <w:t>социального развития и труда</w:t>
      </w:r>
    </w:p>
    <w:p w:rsidR="00A246C8" w:rsidRDefault="00A246C8">
      <w:pPr>
        <w:pStyle w:val="ConsPlusNormal"/>
        <w:jc w:val="right"/>
      </w:pPr>
      <w:r>
        <w:t>Камчатского края</w:t>
      </w:r>
    </w:p>
    <w:p w:rsidR="00A246C8" w:rsidRDefault="00A246C8">
      <w:pPr>
        <w:pStyle w:val="ConsPlusNormal"/>
        <w:jc w:val="right"/>
      </w:pPr>
      <w:r>
        <w:t>от 30.12.2014 N 1307-п</w:t>
      </w:r>
    </w:p>
    <w:p w:rsidR="00A246C8" w:rsidRDefault="00A246C8">
      <w:pPr>
        <w:pStyle w:val="ConsPlusNormal"/>
        <w:ind w:firstLine="540"/>
        <w:jc w:val="both"/>
      </w:pPr>
    </w:p>
    <w:p w:rsidR="00A246C8" w:rsidRDefault="00A246C8">
      <w:pPr>
        <w:pStyle w:val="ConsPlusTitle"/>
        <w:jc w:val="center"/>
      </w:pPr>
      <w:r>
        <w:t>ПОРЯДОК ОКАЗАНИЯ МАТЕРИАЛЬНОЙ ПОМОЩИ</w:t>
      </w:r>
    </w:p>
    <w:p w:rsidR="00A246C8" w:rsidRDefault="00A246C8">
      <w:pPr>
        <w:pStyle w:val="ConsPlusTitle"/>
        <w:jc w:val="center"/>
      </w:pPr>
      <w:r>
        <w:t>ГРАЖДАНАМ, НАХОДЯЩИМСЯ В ТРУДНОЙ ЖИЗНЕННОЙ СИТУАЦИИ,</w:t>
      </w:r>
    </w:p>
    <w:p w:rsidR="00A246C8" w:rsidRDefault="00A246C8">
      <w:pPr>
        <w:pStyle w:val="ConsPlusTitle"/>
        <w:jc w:val="center"/>
      </w:pPr>
      <w:r>
        <w:t>ПРОЖИВАЮЩИМ В КАМЧАТСКОМ КРАЕ</w:t>
      </w:r>
    </w:p>
    <w:p w:rsidR="00A246C8" w:rsidRDefault="00A24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246C8">
        <w:trPr>
          <w:jc w:val="center"/>
        </w:trPr>
        <w:tc>
          <w:tcPr>
            <w:tcW w:w="9294" w:type="dxa"/>
            <w:tcBorders>
              <w:top w:val="nil"/>
              <w:left w:val="single" w:sz="24" w:space="0" w:color="CED3F1"/>
              <w:bottom w:val="nil"/>
              <w:right w:val="single" w:sz="24" w:space="0" w:color="F4F3F8"/>
            </w:tcBorders>
            <w:shd w:val="clear" w:color="auto" w:fill="F4F3F8"/>
          </w:tcPr>
          <w:p w:rsidR="00A246C8" w:rsidRDefault="00A246C8">
            <w:pPr>
              <w:pStyle w:val="ConsPlusNormal"/>
              <w:jc w:val="center"/>
            </w:pPr>
            <w:r>
              <w:rPr>
                <w:color w:val="392C69"/>
              </w:rPr>
              <w:t>Список изменяющих документов</w:t>
            </w:r>
          </w:p>
          <w:p w:rsidR="00A246C8" w:rsidRDefault="00A246C8">
            <w:pPr>
              <w:pStyle w:val="ConsPlusNormal"/>
              <w:jc w:val="center"/>
            </w:pPr>
            <w:r>
              <w:rPr>
                <w:color w:val="392C69"/>
              </w:rPr>
              <w:t xml:space="preserve">(в ред. Приказов </w:t>
            </w:r>
            <w:proofErr w:type="spellStart"/>
            <w:r>
              <w:rPr>
                <w:color w:val="392C69"/>
              </w:rPr>
              <w:t>Минсоцразвития</w:t>
            </w:r>
            <w:proofErr w:type="spellEnd"/>
            <w:r>
              <w:rPr>
                <w:color w:val="392C69"/>
              </w:rPr>
              <w:t xml:space="preserve"> и труда Камчатского края</w:t>
            </w:r>
          </w:p>
          <w:p w:rsidR="00A246C8" w:rsidRDefault="00A246C8">
            <w:pPr>
              <w:pStyle w:val="ConsPlusNormal"/>
              <w:jc w:val="center"/>
            </w:pPr>
            <w:r>
              <w:rPr>
                <w:color w:val="392C69"/>
              </w:rPr>
              <w:t xml:space="preserve">от 25.08.2017 </w:t>
            </w:r>
            <w:hyperlink r:id="rId28" w:history="1">
              <w:r>
                <w:rPr>
                  <w:color w:val="0000FF"/>
                </w:rPr>
                <w:t>N 931-п</w:t>
              </w:r>
            </w:hyperlink>
            <w:r>
              <w:rPr>
                <w:color w:val="392C69"/>
              </w:rPr>
              <w:t xml:space="preserve">, от 08.09.2017 </w:t>
            </w:r>
            <w:hyperlink r:id="rId29" w:history="1">
              <w:r>
                <w:rPr>
                  <w:color w:val="0000FF"/>
                </w:rPr>
                <w:t>N 978-п</w:t>
              </w:r>
            </w:hyperlink>
            <w:r>
              <w:rPr>
                <w:color w:val="392C69"/>
              </w:rPr>
              <w:t>)</w:t>
            </w:r>
          </w:p>
        </w:tc>
      </w:tr>
    </w:tbl>
    <w:p w:rsidR="00A246C8" w:rsidRDefault="00A246C8">
      <w:pPr>
        <w:pStyle w:val="ConsPlusNormal"/>
        <w:ind w:firstLine="540"/>
        <w:jc w:val="both"/>
      </w:pPr>
    </w:p>
    <w:p w:rsidR="00A246C8" w:rsidRDefault="00A246C8">
      <w:pPr>
        <w:pStyle w:val="ConsPlusNormal"/>
        <w:jc w:val="center"/>
        <w:outlineLvl w:val="1"/>
      </w:pPr>
      <w:r>
        <w:t>1. Общие положения</w:t>
      </w:r>
    </w:p>
    <w:p w:rsidR="00A246C8" w:rsidRDefault="00A246C8">
      <w:pPr>
        <w:pStyle w:val="ConsPlusNormal"/>
        <w:ind w:firstLine="540"/>
        <w:jc w:val="both"/>
      </w:pPr>
    </w:p>
    <w:p w:rsidR="00A246C8" w:rsidRDefault="00A246C8">
      <w:pPr>
        <w:pStyle w:val="ConsPlusNormal"/>
        <w:ind w:firstLine="540"/>
        <w:jc w:val="both"/>
      </w:pPr>
      <w:r>
        <w:t xml:space="preserve">1.1. Настоящий порядок разработан в соответствии с Федеральным </w:t>
      </w:r>
      <w:hyperlink r:id="rId30" w:history="1">
        <w:r>
          <w:rPr>
            <w:color w:val="0000FF"/>
          </w:rPr>
          <w:t>законом</w:t>
        </w:r>
      </w:hyperlink>
      <w:r>
        <w:t xml:space="preserve"> от 17.07.1999 N 178-ФЗ "О государственной социальной помощи", </w:t>
      </w:r>
      <w:hyperlink r:id="rId31" w:history="1">
        <w:r>
          <w:rPr>
            <w:color w:val="0000FF"/>
          </w:rPr>
          <w:t>статьями 8</w:t>
        </w:r>
      </w:hyperlink>
      <w:r>
        <w:t xml:space="preserve"> и </w:t>
      </w:r>
      <w:hyperlink r:id="rId32" w:history="1">
        <w:r>
          <w:rPr>
            <w:color w:val="0000FF"/>
          </w:rPr>
          <w:t>85</w:t>
        </w:r>
      </w:hyperlink>
      <w:r>
        <w:t xml:space="preserve"> Бюджетного кодекса Российской Федерации, </w:t>
      </w:r>
      <w:hyperlink r:id="rId33" w:history="1">
        <w:r>
          <w:rPr>
            <w:color w:val="0000FF"/>
          </w:rPr>
          <w:t>статьей 26.3-1</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определяет порядок оказания материальной помощи гражданам, находящимся в трудной жизненной ситуации, проживающим в Камчатском крае (далее соответственно - Порядок, материальная помощь, граждане).</w:t>
      </w:r>
    </w:p>
    <w:p w:rsidR="00A246C8" w:rsidRDefault="00A246C8">
      <w:pPr>
        <w:pStyle w:val="ConsPlusNormal"/>
        <w:spacing w:before="220"/>
        <w:ind w:firstLine="540"/>
        <w:jc w:val="both"/>
      </w:pPr>
      <w:r>
        <w:t>1.2. В настоящем порядке используются следующие основные понятия:</w:t>
      </w:r>
    </w:p>
    <w:p w:rsidR="00A246C8" w:rsidRDefault="00A246C8">
      <w:pPr>
        <w:pStyle w:val="ConsPlusNormal"/>
        <w:spacing w:before="220"/>
        <w:ind w:firstLine="540"/>
        <w:jc w:val="both"/>
      </w:pPr>
      <w:r>
        <w:t xml:space="preserve">материальная помощь - предоставление гражданам, находящимся в трудной жизненной ситуации, проживающим в Камчатском крае (далее - граждане) денежных средств на цели, предусмотренные </w:t>
      </w:r>
      <w:hyperlink w:anchor="P69" w:history="1">
        <w:r>
          <w:rPr>
            <w:color w:val="0000FF"/>
          </w:rPr>
          <w:t>частью 1.3</w:t>
        </w:r>
      </w:hyperlink>
      <w:r>
        <w:t xml:space="preserve"> настоящего Порядка;</w:t>
      </w:r>
    </w:p>
    <w:p w:rsidR="00A246C8" w:rsidRDefault="00A246C8">
      <w:pPr>
        <w:pStyle w:val="ConsPlusNormal"/>
        <w:spacing w:before="220"/>
        <w:ind w:firstLine="540"/>
        <w:jc w:val="both"/>
      </w:pPr>
      <w:r>
        <w:t xml:space="preserve">трудная жизненная ситуация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t>малообеспеченность</w:t>
      </w:r>
      <w:proofErr w:type="spellEnd"/>
      <w:r>
        <w:t>, безработица, отсутствие определенного места жительства, конфликты и жестокое обращение в семье, одиночество), которую он не может преодолеть самостоятельно;</w:t>
      </w:r>
    </w:p>
    <w:p w:rsidR="00A246C8" w:rsidRDefault="00A246C8">
      <w:pPr>
        <w:pStyle w:val="ConsPlusNormal"/>
        <w:spacing w:before="220"/>
        <w:ind w:firstLine="540"/>
        <w:jc w:val="both"/>
      </w:pPr>
      <w: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A246C8" w:rsidRDefault="00A246C8">
      <w:pPr>
        <w:pStyle w:val="ConsPlusNormal"/>
        <w:spacing w:before="220"/>
        <w:ind w:firstLine="540"/>
        <w:jc w:val="both"/>
      </w:pPr>
      <w:r>
        <w:t>экстренная ситуация - ситуация, возникшая в результате происшествий и обстоятельств, угрожающих жизни и здоровью гражданина, которые повлекли, либо могут повлечь за собой нарушение условий жизнедеятельности, значительные материальные потери, и требующих немедленного оказания помощи;</w:t>
      </w:r>
    </w:p>
    <w:p w:rsidR="00A246C8" w:rsidRDefault="00A246C8">
      <w:pPr>
        <w:pStyle w:val="ConsPlusNormal"/>
        <w:spacing w:before="220"/>
        <w:ind w:firstLine="540"/>
        <w:jc w:val="both"/>
      </w:pPr>
      <w:r>
        <w:t>близкие родственники - супруг (супруга), родители, дети, дедушка, бабушка, внуки, полнородные братья и сестры.</w:t>
      </w:r>
    </w:p>
    <w:p w:rsidR="00A246C8" w:rsidRDefault="00A246C8">
      <w:pPr>
        <w:pStyle w:val="ConsPlusNormal"/>
        <w:spacing w:before="220"/>
        <w:ind w:firstLine="540"/>
        <w:jc w:val="both"/>
      </w:pPr>
      <w:bookmarkStart w:id="2" w:name="P69"/>
      <w:bookmarkEnd w:id="2"/>
      <w:r>
        <w:t>1.3. Материальная помощь оказывается гражданам на следующие цели:</w:t>
      </w:r>
    </w:p>
    <w:p w:rsidR="00A246C8" w:rsidRDefault="00A246C8">
      <w:pPr>
        <w:pStyle w:val="ConsPlusNormal"/>
        <w:spacing w:before="220"/>
        <w:ind w:firstLine="540"/>
        <w:jc w:val="both"/>
      </w:pPr>
      <w:bookmarkStart w:id="3" w:name="P70"/>
      <w:bookmarkEnd w:id="3"/>
      <w:r>
        <w:t xml:space="preserve">1) приобретение продуктов питания, средств санитарии, гигиены, средств ухода за детьми, одежды, обуви и </w:t>
      </w:r>
      <w:proofErr w:type="gramStart"/>
      <w:r>
        <w:t>иных товаров</w:t>
      </w:r>
      <w:proofErr w:type="gramEnd"/>
      <w:r>
        <w:t xml:space="preserve"> и услуг, необходимых для выхода граждан из трудной жизненной ситуации;</w:t>
      </w:r>
    </w:p>
    <w:p w:rsidR="00A246C8" w:rsidRDefault="00A246C8">
      <w:pPr>
        <w:pStyle w:val="ConsPlusNormal"/>
        <w:spacing w:before="220"/>
        <w:ind w:firstLine="540"/>
        <w:jc w:val="both"/>
      </w:pPr>
      <w:bookmarkStart w:id="4" w:name="P71"/>
      <w:bookmarkEnd w:id="4"/>
      <w:r>
        <w:lastRenderedPageBreak/>
        <w:t>2) частичную оплату (компенсацию) стоимости протезно-ортопедических изделий и (или) средств реабилитации гражданам, проживающим по месту жительства в Камчатском крае;</w:t>
      </w:r>
    </w:p>
    <w:p w:rsidR="00A246C8" w:rsidRDefault="00A246C8">
      <w:pPr>
        <w:pStyle w:val="ConsPlusNormal"/>
        <w:spacing w:before="220"/>
        <w:ind w:firstLine="540"/>
        <w:jc w:val="both"/>
      </w:pPr>
      <w:bookmarkStart w:id="5" w:name="P72"/>
      <w:bookmarkEnd w:id="5"/>
      <w:r>
        <w:t>3) частичную оплату (компенсацию) стоимости услуг гостиницы отдельным категориям граждан в Камчатском крае;</w:t>
      </w:r>
    </w:p>
    <w:p w:rsidR="00A246C8" w:rsidRDefault="00A246C8">
      <w:pPr>
        <w:pStyle w:val="ConsPlusNormal"/>
        <w:spacing w:before="220"/>
        <w:ind w:firstLine="540"/>
        <w:jc w:val="both"/>
      </w:pPr>
      <w:bookmarkStart w:id="6" w:name="P73"/>
      <w:bookmarkEnd w:id="6"/>
      <w:r>
        <w:t>4) оплату стоимости горячего питания;</w:t>
      </w:r>
    </w:p>
    <w:p w:rsidR="00A246C8" w:rsidRDefault="00A246C8">
      <w:pPr>
        <w:pStyle w:val="ConsPlusNormal"/>
        <w:spacing w:before="220"/>
        <w:ind w:firstLine="540"/>
        <w:jc w:val="both"/>
      </w:pPr>
      <w:bookmarkStart w:id="7" w:name="P74"/>
      <w:bookmarkEnd w:id="7"/>
      <w:r>
        <w:t>5) оплату (компенсацию)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по социальной нужде:</w:t>
      </w:r>
    </w:p>
    <w:p w:rsidR="00A246C8" w:rsidRDefault="00A246C8">
      <w:pPr>
        <w:pStyle w:val="ConsPlusNormal"/>
        <w:spacing w:before="220"/>
        <w:ind w:firstLine="540"/>
        <w:jc w:val="both"/>
      </w:pPr>
      <w:r>
        <w:t>а) на похороны близких родственников;</w:t>
      </w:r>
    </w:p>
    <w:p w:rsidR="00A246C8" w:rsidRDefault="00A246C8">
      <w:pPr>
        <w:pStyle w:val="ConsPlusNormal"/>
        <w:spacing w:before="220"/>
        <w:ind w:firstLine="540"/>
        <w:jc w:val="both"/>
      </w:pPr>
      <w:r>
        <w:t>б) при выезде граждан, проживающих на территории Камчатского края, в краевой центр - г. Петропавловск-Камчатский для осуществления протезирования или получения технических средств реабилитации;</w:t>
      </w:r>
    </w:p>
    <w:p w:rsidR="00A246C8" w:rsidRDefault="00A246C8">
      <w:pPr>
        <w:pStyle w:val="ConsPlusNormal"/>
        <w:spacing w:before="220"/>
        <w:ind w:firstLine="540"/>
        <w:jc w:val="both"/>
      </w:pPr>
      <w:r>
        <w:t>в) при направлении в организацию социального обслуживания, оказывающую социальные услуги в стационарной форме;</w:t>
      </w:r>
    </w:p>
    <w:p w:rsidR="00A246C8" w:rsidRDefault="00A246C8">
      <w:pPr>
        <w:pStyle w:val="ConsPlusNormal"/>
        <w:spacing w:before="220"/>
        <w:ind w:firstLine="540"/>
        <w:jc w:val="both"/>
      </w:pPr>
      <w:r>
        <w:t>г) лицам, сопровождающим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Российской Федерации и Камчатского края);</w:t>
      </w:r>
    </w:p>
    <w:p w:rsidR="00A246C8" w:rsidRDefault="00A246C8">
      <w:pPr>
        <w:pStyle w:val="ConsPlusNormal"/>
        <w:jc w:val="both"/>
      </w:pPr>
      <w:r>
        <w:t xml:space="preserve">(в ред. </w:t>
      </w:r>
      <w:hyperlink r:id="rId34" w:history="1">
        <w:r>
          <w:rPr>
            <w:color w:val="0000FF"/>
          </w:rPr>
          <w:t>Приказа</w:t>
        </w:r>
      </w:hyperlink>
      <w:r>
        <w:t xml:space="preserve"> </w:t>
      </w:r>
      <w:proofErr w:type="spellStart"/>
      <w:r>
        <w:t>Минсоцразвития</w:t>
      </w:r>
      <w:proofErr w:type="spellEnd"/>
      <w:r>
        <w:t xml:space="preserve"> и труда Камчатского края от 25.08.2017 N 931-п)</w:t>
      </w:r>
    </w:p>
    <w:p w:rsidR="00A246C8" w:rsidRDefault="00A246C8">
      <w:pPr>
        <w:pStyle w:val="ConsPlusNormal"/>
        <w:spacing w:before="220"/>
        <w:ind w:firstLine="540"/>
        <w:jc w:val="both"/>
      </w:pPr>
      <w:r>
        <w:t xml:space="preserve">д) при направлении на санаторно-курортное лечение специалистов и работников, непосредственно занятых работой в оленеводческих табунах, в соответствии </w:t>
      </w:r>
      <w:hyperlink r:id="rId35" w:history="1">
        <w:r>
          <w:rPr>
            <w:color w:val="0000FF"/>
          </w:rPr>
          <w:t>Приказом</w:t>
        </w:r>
      </w:hyperlink>
      <w:r>
        <w:t xml:space="preserve"> Министерства социального развития и труда Камчатского края от 21.07.2014 N 564-п "Об утверждении порядка предоставления санаторно-курортного лечения специалистам и работникам, непосредственно занятым работой в оленеводческих табунах;</w:t>
      </w:r>
    </w:p>
    <w:p w:rsidR="00A246C8" w:rsidRDefault="00A246C8">
      <w:pPr>
        <w:pStyle w:val="ConsPlusNormal"/>
        <w:jc w:val="both"/>
      </w:pPr>
      <w:r>
        <w:t>(</w:t>
      </w:r>
      <w:proofErr w:type="spellStart"/>
      <w:r>
        <w:t>пп</w:t>
      </w:r>
      <w:proofErr w:type="spellEnd"/>
      <w:r>
        <w:t xml:space="preserve">. д) введен </w:t>
      </w:r>
      <w:hyperlink r:id="rId36" w:history="1">
        <w:r>
          <w:rPr>
            <w:color w:val="0000FF"/>
          </w:rPr>
          <w:t>Приказом</w:t>
        </w:r>
      </w:hyperlink>
      <w:r>
        <w:t xml:space="preserve"> </w:t>
      </w:r>
      <w:proofErr w:type="spellStart"/>
      <w:r>
        <w:t>Минсоцразвития</w:t>
      </w:r>
      <w:proofErr w:type="spellEnd"/>
      <w:r>
        <w:t xml:space="preserve"> и труда Камчатского края от 25.08.2017 N 931-п)</w:t>
      </w:r>
    </w:p>
    <w:p w:rsidR="00A246C8" w:rsidRDefault="00A246C8">
      <w:pPr>
        <w:pStyle w:val="ConsPlusNormal"/>
        <w:spacing w:before="220"/>
        <w:ind w:firstLine="540"/>
        <w:jc w:val="both"/>
      </w:pPr>
      <w:bookmarkStart w:id="8" w:name="P82"/>
      <w:bookmarkEnd w:id="8"/>
      <w:r>
        <w:t>6) на частичное возмещение гражданам ущерба, причиненного в результате аварии, опасного природного явления, катастрофы, стихийного или иного бедствия, которые повлекли за собой человеческие жертвы или ущерб здоровью людей, значительные материальные потери и нарушение условий жизнедеятельности людей (далее - чрезвычайная ситуация);</w:t>
      </w:r>
    </w:p>
    <w:p w:rsidR="00A246C8" w:rsidRDefault="00A246C8">
      <w:pPr>
        <w:pStyle w:val="ConsPlusNormal"/>
        <w:spacing w:before="220"/>
        <w:ind w:firstLine="540"/>
        <w:jc w:val="both"/>
      </w:pPr>
      <w:bookmarkStart w:id="9" w:name="P83"/>
      <w:bookmarkEnd w:id="9"/>
      <w:r>
        <w:t>7) оплату (компенсацию) части стоимости установки (капитального ремонта) печей, противопожарных устройств отдельным категориям граждан, проживающим в Камчатском крае по месту жительства.</w:t>
      </w:r>
    </w:p>
    <w:p w:rsidR="00A246C8" w:rsidRDefault="00A246C8">
      <w:pPr>
        <w:pStyle w:val="ConsPlusNormal"/>
        <w:spacing w:before="220"/>
        <w:ind w:firstLine="540"/>
        <w:jc w:val="both"/>
      </w:pPr>
      <w:r>
        <w:t xml:space="preserve">1.4. Оказание материальной помощи на цели, указанные в </w:t>
      </w:r>
      <w:hyperlink w:anchor="P69" w:history="1">
        <w:r>
          <w:rPr>
            <w:color w:val="0000FF"/>
          </w:rPr>
          <w:t>части 1.3</w:t>
        </w:r>
      </w:hyperlink>
      <w:r>
        <w:t xml:space="preserve"> настоящего Порядка, осуществляется Министерством социального развития и труда Камчатского края (далее - Министерство) через Краевое государственное казенное учреждение "Камчатский центр по выплате государственных и социальных пособий" (далее - КГКУ "Центр выплат").</w:t>
      </w:r>
    </w:p>
    <w:p w:rsidR="00A246C8" w:rsidRDefault="00A246C8">
      <w:pPr>
        <w:pStyle w:val="ConsPlusNormal"/>
        <w:spacing w:before="220"/>
        <w:ind w:firstLine="540"/>
        <w:jc w:val="both"/>
      </w:pPr>
      <w:r>
        <w:t xml:space="preserve">1.5. Рассмотрение заявлений граждан (их представителей) об оказании материальной помощи осуществляется Комиссией по социальным вопросам Министерства социального развития </w:t>
      </w:r>
      <w:r>
        <w:lastRenderedPageBreak/>
        <w:t>и труда Камчатского края, утвержденной приказом Министерства (далее - Комиссия), на основании представленных гражданами (их представителями) документов.</w:t>
      </w:r>
    </w:p>
    <w:p w:rsidR="00A246C8" w:rsidRDefault="00A246C8">
      <w:pPr>
        <w:pStyle w:val="ConsPlusNormal"/>
        <w:spacing w:before="220"/>
        <w:ind w:firstLine="540"/>
        <w:jc w:val="both"/>
      </w:pPr>
      <w:r>
        <w:t>1.6. Комиссия принимает решение об оказании и размере материальной помощи либо об отказе в ее оказании в течение 60 календарных дней со дня регистрации заявления гражданина (его представителя) в Министерстве. Решения Комиссии оформляются протоколами, которые подписывает председательствующий и секретарь Комиссии.</w:t>
      </w:r>
    </w:p>
    <w:p w:rsidR="00A246C8" w:rsidRDefault="00A246C8">
      <w:pPr>
        <w:pStyle w:val="ConsPlusNormal"/>
        <w:spacing w:before="220"/>
        <w:ind w:firstLine="540"/>
        <w:jc w:val="both"/>
      </w:pPr>
      <w:r>
        <w:t>При принятии Комиссией решения об оказании материальной помощи издается приказ Министерства.</w:t>
      </w:r>
    </w:p>
    <w:p w:rsidR="00A246C8" w:rsidRDefault="00A246C8">
      <w:pPr>
        <w:pStyle w:val="ConsPlusNormal"/>
        <w:spacing w:before="220"/>
        <w:ind w:firstLine="540"/>
        <w:jc w:val="both"/>
      </w:pPr>
      <w:r>
        <w:t>Министерство в течение 5 рабочих дней со дня принятия Комиссией решения об отказе в оказании материальной помощи уведомляет гражданина (его представителя) о принятом решении с указанием причин отказа.</w:t>
      </w:r>
    </w:p>
    <w:p w:rsidR="00A246C8" w:rsidRDefault="00A246C8">
      <w:pPr>
        <w:pStyle w:val="ConsPlusNormal"/>
        <w:spacing w:before="220"/>
        <w:ind w:firstLine="540"/>
        <w:jc w:val="both"/>
      </w:pPr>
      <w:r>
        <w:t>Решение Комиссии об отказе в предоставлении материальной помощи может быть обжаловано в судебном порядке.</w:t>
      </w:r>
    </w:p>
    <w:p w:rsidR="00A246C8" w:rsidRDefault="00A246C8">
      <w:pPr>
        <w:pStyle w:val="ConsPlusNormal"/>
        <w:spacing w:before="220"/>
        <w:ind w:firstLine="540"/>
        <w:jc w:val="both"/>
      </w:pPr>
      <w:r>
        <w:t>1.7. Комиссия вправе осуществить проверку достоверности сведений, содержащихся в представленных гражданином (его представителем) заявлении и документах.</w:t>
      </w:r>
    </w:p>
    <w:p w:rsidR="00A246C8" w:rsidRDefault="00A246C8">
      <w:pPr>
        <w:pStyle w:val="ConsPlusNormal"/>
        <w:spacing w:before="220"/>
        <w:ind w:firstLine="540"/>
        <w:jc w:val="both"/>
      </w:pPr>
      <w:r>
        <w:t>1.8. Прием заявлений и документов у граждан (их представителей) об оказании материальной помощи осуществляется:</w:t>
      </w:r>
    </w:p>
    <w:p w:rsidR="00A246C8" w:rsidRDefault="00A246C8">
      <w:pPr>
        <w:pStyle w:val="ConsPlusNormal"/>
        <w:spacing w:before="220"/>
        <w:ind w:firstLine="540"/>
        <w:jc w:val="both"/>
      </w:pPr>
      <w:r>
        <w:t xml:space="preserve">а) на цели, указанные в </w:t>
      </w:r>
      <w:hyperlink w:anchor="P70" w:history="1">
        <w:r>
          <w:rPr>
            <w:color w:val="0000FF"/>
          </w:rPr>
          <w:t>пунктах 1</w:t>
        </w:r>
      </w:hyperlink>
      <w:r>
        <w:t xml:space="preserve">, </w:t>
      </w:r>
      <w:hyperlink w:anchor="P74" w:history="1">
        <w:r>
          <w:rPr>
            <w:color w:val="0000FF"/>
          </w:rPr>
          <w:t>5</w:t>
        </w:r>
      </w:hyperlink>
      <w:r>
        <w:t xml:space="preserve"> и </w:t>
      </w:r>
      <w:hyperlink w:anchor="P83" w:history="1">
        <w:r>
          <w:rPr>
            <w:color w:val="0000FF"/>
          </w:rPr>
          <w:t>7 части 1.3</w:t>
        </w:r>
      </w:hyperlink>
      <w:r>
        <w:t xml:space="preserve"> настоящего Порядка в Министерстве - при личном обращении, по почте и в электронном виде с использованием средств государственных информационных систем "Единый портал государственных и муниципальных услуг (функций)" - www.gosuslugi.ru (далее - ЕПГУ) и "Портал государственных и муниципальных услуг Камчатского края" - gosuslugi41.ru (далее - РПГУ).</w:t>
      </w:r>
    </w:p>
    <w:p w:rsidR="00A246C8" w:rsidRDefault="00A246C8">
      <w:pPr>
        <w:pStyle w:val="ConsPlusNormal"/>
        <w:spacing w:before="220"/>
        <w:ind w:firstLine="540"/>
        <w:jc w:val="both"/>
      </w:pPr>
      <w:r>
        <w:t xml:space="preserve">Прием заявлений и документов у граждан (их представителей) об оказании материальной помощи осуществляется через КГКУ "Многофункциональный центр предоставления государственных и муниципальных услуг в Камчатском крае" (далее - МФЦ)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w:t>
      </w:r>
      <w:hyperlink r:id="rId37" w:history="1">
        <w:r>
          <w:rPr>
            <w:color w:val="0000FF"/>
          </w:rPr>
          <w:t>Постановлением</w:t>
        </w:r>
      </w:hyperlink>
      <w:r>
        <w:t xml:space="preserve"> Правительства Российской Федерации от 22.12.2012 N 1376;</w:t>
      </w:r>
    </w:p>
    <w:p w:rsidR="00A246C8" w:rsidRDefault="00A246C8">
      <w:pPr>
        <w:pStyle w:val="ConsPlusNormal"/>
        <w:spacing w:before="220"/>
        <w:ind w:firstLine="540"/>
        <w:jc w:val="both"/>
      </w:pPr>
      <w:r>
        <w:t xml:space="preserve">б) на цели, указанные в </w:t>
      </w:r>
      <w:hyperlink w:anchor="P71" w:history="1">
        <w:r>
          <w:rPr>
            <w:color w:val="0000FF"/>
          </w:rPr>
          <w:t>пунктах 2</w:t>
        </w:r>
      </w:hyperlink>
      <w:r>
        <w:t xml:space="preserve">, </w:t>
      </w:r>
      <w:hyperlink w:anchor="P73" w:history="1">
        <w:r>
          <w:rPr>
            <w:color w:val="0000FF"/>
          </w:rPr>
          <w:t>4</w:t>
        </w:r>
      </w:hyperlink>
      <w:r>
        <w:t xml:space="preserve"> и </w:t>
      </w:r>
      <w:hyperlink w:anchor="P82" w:history="1">
        <w:r>
          <w:rPr>
            <w:color w:val="0000FF"/>
          </w:rPr>
          <w:t>6 части 1.3</w:t>
        </w:r>
      </w:hyperlink>
      <w:r>
        <w:t xml:space="preserve"> настоящего Порядка в Министерстве - при личном обращении, по почте и в электронном виде с использованием средств ЕПГУ/РПГУ;</w:t>
      </w:r>
    </w:p>
    <w:p w:rsidR="00A246C8" w:rsidRDefault="00A246C8">
      <w:pPr>
        <w:pStyle w:val="ConsPlusNormal"/>
        <w:spacing w:before="220"/>
        <w:ind w:firstLine="540"/>
        <w:jc w:val="both"/>
      </w:pPr>
      <w:r>
        <w:t xml:space="preserve">в) на цели, указанные в </w:t>
      </w:r>
      <w:hyperlink w:anchor="P72" w:history="1">
        <w:r>
          <w:rPr>
            <w:color w:val="0000FF"/>
          </w:rPr>
          <w:t>пункте 3 части 1.3</w:t>
        </w:r>
      </w:hyperlink>
      <w:r>
        <w:t xml:space="preserve"> настоящего Порядка в Министерстве - при личном обращении, по почте и в электронном виде с использованием средств ЕПГУ/РПГУ, в органах социальной защиты населения муниципальных образований Камчатского края по месту жительства.</w:t>
      </w:r>
    </w:p>
    <w:p w:rsidR="00A246C8" w:rsidRDefault="00A246C8">
      <w:pPr>
        <w:pStyle w:val="ConsPlusNormal"/>
        <w:spacing w:before="220"/>
        <w:ind w:firstLine="540"/>
        <w:jc w:val="both"/>
      </w:pPr>
      <w:r>
        <w:t>1.9. Министерством в целях получения сведений, необходимых для оказания материальной помощи, осуществляется взаимодействие в соответствии с заключенными Соглашениями о межведомственном информационном взаимодействии со следующими государственными органами, а также организациями (далее - органы):</w:t>
      </w:r>
    </w:p>
    <w:p w:rsidR="00A246C8" w:rsidRDefault="00A246C8">
      <w:pPr>
        <w:pStyle w:val="ConsPlusNormal"/>
        <w:spacing w:before="220"/>
        <w:ind w:firstLine="540"/>
        <w:jc w:val="both"/>
      </w:pPr>
      <w:r>
        <w:t>1) органами регистрационного учета граждан Российской Федерации (в части получения сведений о месте жительства (месте пребывания) на территории Российской Федерации; об убытии гражданина с места жительства (места пребывания) в Камчатском крае);</w:t>
      </w:r>
    </w:p>
    <w:p w:rsidR="00A246C8" w:rsidRDefault="00A246C8">
      <w:pPr>
        <w:pStyle w:val="ConsPlusNormal"/>
        <w:spacing w:before="220"/>
        <w:ind w:firstLine="540"/>
        <w:jc w:val="both"/>
      </w:pPr>
      <w:r>
        <w:t xml:space="preserve">2) Пенсионным фондом Российской Федерации (в части предоставления сведений о зарегистрированном в системе обязательного пенсионного страхования (СНИЛС), о размере пенсий </w:t>
      </w:r>
      <w:r>
        <w:lastRenderedPageBreak/>
        <w:t>и социальных выплат пенсионеров);</w:t>
      </w:r>
    </w:p>
    <w:p w:rsidR="00A246C8" w:rsidRDefault="00A246C8">
      <w:pPr>
        <w:pStyle w:val="ConsPlusNormal"/>
        <w:spacing w:before="220"/>
        <w:ind w:firstLine="540"/>
        <w:jc w:val="both"/>
      </w:pPr>
      <w:r>
        <w:t>3) организациями социального обслуживания населения (в части предоставления сведений о предоставлении гражданам социального обслуживания на дому);</w:t>
      </w:r>
    </w:p>
    <w:p w:rsidR="00A246C8" w:rsidRDefault="00A246C8">
      <w:pPr>
        <w:pStyle w:val="ConsPlusNormal"/>
        <w:spacing w:before="220"/>
        <w:ind w:firstLine="540"/>
        <w:jc w:val="both"/>
      </w:pPr>
      <w:r>
        <w:t>4) органами государственной службы занятости (в части подтверждения регистрации граждан в качестве безработных, размере пособий).</w:t>
      </w:r>
    </w:p>
    <w:p w:rsidR="00A246C8" w:rsidRDefault="00A246C8">
      <w:pPr>
        <w:pStyle w:val="ConsPlusNormal"/>
        <w:spacing w:before="220"/>
        <w:ind w:firstLine="540"/>
        <w:jc w:val="both"/>
      </w:pPr>
      <w:bookmarkStart w:id="10" w:name="P101"/>
      <w:bookmarkEnd w:id="10"/>
      <w:r>
        <w:t>1.10. Документы, предоставленные гражданином (его представителем) должны удовлетворять следующим требованиям:</w:t>
      </w:r>
    </w:p>
    <w:p w:rsidR="00A246C8" w:rsidRDefault="00A246C8">
      <w:pPr>
        <w:pStyle w:val="ConsPlusNormal"/>
        <w:spacing w:before="220"/>
        <w:ind w:firstLine="540"/>
        <w:jc w:val="both"/>
      </w:pPr>
      <w:r>
        <w:t>1) в заявлении должны быть заполнены все реквизиты;</w:t>
      </w:r>
    </w:p>
    <w:p w:rsidR="00A246C8" w:rsidRDefault="00A246C8">
      <w:pPr>
        <w:pStyle w:val="ConsPlusNormal"/>
        <w:spacing w:before="220"/>
        <w:ind w:firstLine="540"/>
        <w:jc w:val="both"/>
      </w:pPr>
      <w:r>
        <w:t xml:space="preserve">2) документы, выданные иностранными государствами, представляемые для установления региональной социальной доплаты к пенсии должны быть легализованы (удостоверены посредством </w:t>
      </w:r>
      <w:proofErr w:type="spellStart"/>
      <w:r>
        <w:t>апостиля</w:t>
      </w:r>
      <w:proofErr w:type="spellEnd"/>
      <w:r>
        <w:t>) в соответствии с законодательством и переведены на русский язык;</w:t>
      </w:r>
    </w:p>
    <w:p w:rsidR="00A246C8" w:rsidRDefault="00A246C8">
      <w:pPr>
        <w:pStyle w:val="ConsPlusNormal"/>
        <w:spacing w:before="22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A246C8" w:rsidRDefault="00A246C8">
      <w:pPr>
        <w:pStyle w:val="ConsPlusNormal"/>
        <w:spacing w:before="220"/>
        <w:ind w:firstLine="540"/>
        <w:jc w:val="both"/>
      </w:pPr>
      <w:r>
        <w:t>4) совпадение фамилии, имени, отчества, даты рождения гражданина в представленных гражданином (его представителем) документах.</w:t>
      </w:r>
    </w:p>
    <w:p w:rsidR="00A246C8" w:rsidRDefault="00A246C8">
      <w:pPr>
        <w:pStyle w:val="ConsPlusNormal"/>
        <w:spacing w:before="220"/>
        <w:ind w:firstLine="540"/>
        <w:jc w:val="both"/>
      </w:pPr>
      <w:r>
        <w:t xml:space="preserve">1.11. В случае, если для оказания материальной помощи необходима обработка персональных данных лица, не являющегося заявителем,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только с согласия указанного лица, гражданин (его представитель)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w:t>
      </w:r>
    </w:p>
    <w:p w:rsidR="00A246C8" w:rsidRDefault="00A246C8">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38" w:history="1">
        <w:r>
          <w:rPr>
            <w:color w:val="0000FF"/>
          </w:rPr>
          <w:t>N 63-ФЗ</w:t>
        </w:r>
      </w:hyperlink>
      <w:r>
        <w:t xml:space="preserve"> "Об электронной подписи" и от 27.07.2010 </w:t>
      </w:r>
      <w:hyperlink r:id="rId39" w:history="1">
        <w:r>
          <w:rPr>
            <w:color w:val="0000FF"/>
          </w:rPr>
          <w:t>N 210-ФЗ</w:t>
        </w:r>
      </w:hyperlink>
      <w:r>
        <w:t xml:space="preserve"> "Об организации предоставления государственных и муниципальных услуг".</w:t>
      </w:r>
    </w:p>
    <w:p w:rsidR="00A246C8" w:rsidRDefault="00A246C8">
      <w:pPr>
        <w:pStyle w:val="ConsPlusNormal"/>
        <w:spacing w:before="22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246C8" w:rsidRDefault="00A246C8">
      <w:pPr>
        <w:pStyle w:val="ConsPlusNormal"/>
        <w:spacing w:before="220"/>
        <w:ind w:firstLine="540"/>
        <w:jc w:val="both"/>
      </w:pPr>
      <w:r>
        <w:t xml:space="preserve">1.12. При личном обращении гражданина (его представителя) в Министерство копии документов, указанных в </w:t>
      </w:r>
      <w:hyperlink w:anchor="P143" w:history="1">
        <w:r>
          <w:rPr>
            <w:color w:val="0000FF"/>
          </w:rPr>
          <w:t>частях 2.3</w:t>
        </w:r>
      </w:hyperlink>
      <w:r>
        <w:t xml:space="preserve">, </w:t>
      </w:r>
      <w:hyperlink w:anchor="P187" w:history="1">
        <w:r>
          <w:rPr>
            <w:color w:val="0000FF"/>
          </w:rPr>
          <w:t>3.4</w:t>
        </w:r>
      </w:hyperlink>
      <w:r>
        <w:t xml:space="preserve">, </w:t>
      </w:r>
      <w:hyperlink w:anchor="P230" w:history="1">
        <w:r>
          <w:rPr>
            <w:color w:val="0000FF"/>
          </w:rPr>
          <w:t>4.4</w:t>
        </w:r>
      </w:hyperlink>
      <w:r>
        <w:t xml:space="preserve">, </w:t>
      </w:r>
      <w:hyperlink w:anchor="P267" w:history="1">
        <w:r>
          <w:rPr>
            <w:color w:val="0000FF"/>
          </w:rPr>
          <w:t>5.1</w:t>
        </w:r>
      </w:hyperlink>
      <w:r>
        <w:t xml:space="preserve">, </w:t>
      </w:r>
      <w:hyperlink w:anchor="P301" w:history="1">
        <w:r>
          <w:rPr>
            <w:color w:val="0000FF"/>
          </w:rPr>
          <w:t>6.2</w:t>
        </w:r>
      </w:hyperlink>
      <w:r>
        <w:t xml:space="preserve">, </w:t>
      </w:r>
      <w:hyperlink w:anchor="P335" w:history="1">
        <w:r>
          <w:rPr>
            <w:color w:val="0000FF"/>
          </w:rPr>
          <w:t>7.4</w:t>
        </w:r>
      </w:hyperlink>
      <w:r>
        <w:t xml:space="preserve"> и </w:t>
      </w:r>
      <w:hyperlink w:anchor="P368" w:history="1">
        <w:r>
          <w:rPr>
            <w:color w:val="0000FF"/>
          </w:rPr>
          <w:t>8.2</w:t>
        </w:r>
      </w:hyperlink>
      <w:r>
        <w:t xml:space="preserve"> настоящего Порядка, изготавливаются и заверяются специалистами Министерства при предъявлении оригиналов документов.</w:t>
      </w:r>
    </w:p>
    <w:p w:rsidR="00A246C8" w:rsidRDefault="00A246C8">
      <w:pPr>
        <w:pStyle w:val="ConsPlusNormal"/>
        <w:spacing w:before="220"/>
        <w:ind w:firstLine="540"/>
        <w:jc w:val="both"/>
      </w:pPr>
      <w:r>
        <w:t xml:space="preserve">В случае отсутствия оригиналов документов гражданином (его представителем) должны быть предоставлены копии документов, заверенные в соответствии с </w:t>
      </w:r>
      <w:hyperlink w:anchor="P111" w:history="1">
        <w:r>
          <w:rPr>
            <w:color w:val="0000FF"/>
          </w:rPr>
          <w:t>частью 1.13</w:t>
        </w:r>
      </w:hyperlink>
      <w:r>
        <w:t xml:space="preserve"> настоящего Порядка.</w:t>
      </w:r>
    </w:p>
    <w:p w:rsidR="00A246C8" w:rsidRDefault="00A246C8">
      <w:pPr>
        <w:pStyle w:val="ConsPlusNormal"/>
        <w:spacing w:before="220"/>
        <w:ind w:firstLine="540"/>
        <w:jc w:val="both"/>
      </w:pPr>
      <w:bookmarkStart w:id="11" w:name="P111"/>
      <w:bookmarkEnd w:id="11"/>
      <w:r>
        <w:t xml:space="preserve">1.13. Копии документов, указанных в </w:t>
      </w:r>
      <w:hyperlink w:anchor="P143" w:history="1">
        <w:r>
          <w:rPr>
            <w:color w:val="0000FF"/>
          </w:rPr>
          <w:t>частях 2.3</w:t>
        </w:r>
      </w:hyperlink>
      <w:r>
        <w:t xml:space="preserve">, </w:t>
      </w:r>
      <w:hyperlink w:anchor="P187" w:history="1">
        <w:r>
          <w:rPr>
            <w:color w:val="0000FF"/>
          </w:rPr>
          <w:t>3.4</w:t>
        </w:r>
      </w:hyperlink>
      <w:r>
        <w:t xml:space="preserve">, </w:t>
      </w:r>
      <w:hyperlink w:anchor="P230" w:history="1">
        <w:r>
          <w:rPr>
            <w:color w:val="0000FF"/>
          </w:rPr>
          <w:t>4.4</w:t>
        </w:r>
      </w:hyperlink>
      <w:r>
        <w:t xml:space="preserve">, </w:t>
      </w:r>
      <w:hyperlink w:anchor="P267" w:history="1">
        <w:r>
          <w:rPr>
            <w:color w:val="0000FF"/>
          </w:rPr>
          <w:t>5.1</w:t>
        </w:r>
      </w:hyperlink>
      <w:r>
        <w:t xml:space="preserve">, </w:t>
      </w:r>
      <w:hyperlink w:anchor="P301" w:history="1">
        <w:r>
          <w:rPr>
            <w:color w:val="0000FF"/>
          </w:rPr>
          <w:t>6.2</w:t>
        </w:r>
      </w:hyperlink>
      <w:r>
        <w:t xml:space="preserve">, </w:t>
      </w:r>
      <w:hyperlink w:anchor="P335" w:history="1">
        <w:r>
          <w:rPr>
            <w:color w:val="0000FF"/>
          </w:rPr>
          <w:t>7.4</w:t>
        </w:r>
      </w:hyperlink>
      <w:r>
        <w:t xml:space="preserve"> и </w:t>
      </w:r>
      <w:hyperlink w:anchor="P368" w:history="1">
        <w:r>
          <w:rPr>
            <w:color w:val="0000FF"/>
          </w:rPr>
          <w:t>8.2</w:t>
        </w:r>
      </w:hyperlink>
      <w:r>
        <w:t xml:space="preserve"> настоящего Порядка, направляемых гражданами (их представителями) посредством почтовой связи, должны быть заверены:</w:t>
      </w:r>
    </w:p>
    <w:p w:rsidR="00A246C8" w:rsidRDefault="00A246C8">
      <w:pPr>
        <w:pStyle w:val="ConsPlusNormal"/>
        <w:jc w:val="both"/>
      </w:pPr>
      <w:r>
        <w:t xml:space="preserve">(в ред. </w:t>
      </w:r>
      <w:hyperlink r:id="rId40" w:history="1">
        <w:r>
          <w:rPr>
            <w:color w:val="0000FF"/>
          </w:rPr>
          <w:t>Приказа</w:t>
        </w:r>
      </w:hyperlink>
      <w:r>
        <w:t xml:space="preserve"> </w:t>
      </w:r>
      <w:proofErr w:type="spellStart"/>
      <w:r>
        <w:t>Минсоцразвития</w:t>
      </w:r>
      <w:proofErr w:type="spellEnd"/>
      <w:r>
        <w:t xml:space="preserve"> и труда Камчатского края от 25.08.2017 N 931-п)</w:t>
      </w:r>
    </w:p>
    <w:p w:rsidR="00A246C8" w:rsidRDefault="00A246C8">
      <w:pPr>
        <w:pStyle w:val="ConsPlusNormal"/>
        <w:spacing w:before="220"/>
        <w:ind w:firstLine="540"/>
        <w:jc w:val="both"/>
      </w:pPr>
      <w:r>
        <w:t>1) нотариусом;</w:t>
      </w:r>
    </w:p>
    <w:p w:rsidR="00A246C8" w:rsidRDefault="00A246C8">
      <w:pPr>
        <w:pStyle w:val="ConsPlusNormal"/>
        <w:spacing w:before="220"/>
        <w:ind w:firstLine="540"/>
        <w:jc w:val="both"/>
      </w:pPr>
      <w:r>
        <w:t xml:space="preserve">2) главой местной администрации поселения или специально уполномоченным должностным лицом местного самоуправления муниципального района, имеющим право </w:t>
      </w:r>
      <w:r>
        <w:lastRenderedPageBreak/>
        <w:t>осуществлять нотариальные действия.</w:t>
      </w:r>
    </w:p>
    <w:p w:rsidR="00A246C8" w:rsidRDefault="00A246C8">
      <w:pPr>
        <w:pStyle w:val="ConsPlusNormal"/>
        <w:spacing w:before="220"/>
        <w:ind w:firstLine="540"/>
        <w:jc w:val="both"/>
      </w:pPr>
      <w:r>
        <w:t>1.14. Гражданин (его представитель) несет ответственность за достоверность документов и сведений, представленных для получения материальной помощи.</w:t>
      </w:r>
    </w:p>
    <w:p w:rsidR="00A246C8" w:rsidRDefault="00A246C8">
      <w:pPr>
        <w:pStyle w:val="ConsPlusNormal"/>
        <w:spacing w:before="220"/>
        <w:ind w:firstLine="540"/>
        <w:jc w:val="both"/>
      </w:pPr>
      <w:r>
        <w:t>1.15. Основанием для отказа в приеме и возврата заявления и документов, представленных гражданином (его представителем) для оказания материальной помощи, является:</w:t>
      </w:r>
    </w:p>
    <w:p w:rsidR="00A246C8" w:rsidRDefault="00A246C8">
      <w:pPr>
        <w:pStyle w:val="ConsPlusNormal"/>
        <w:spacing w:before="220"/>
        <w:ind w:firstLine="540"/>
        <w:jc w:val="both"/>
      </w:pPr>
      <w:r>
        <w:t xml:space="preserve">1) предоставление документов, не отвечающих требованиям </w:t>
      </w:r>
      <w:hyperlink w:anchor="P101" w:history="1">
        <w:r>
          <w:rPr>
            <w:color w:val="0000FF"/>
          </w:rPr>
          <w:t>частей 1.10</w:t>
        </w:r>
      </w:hyperlink>
      <w:r>
        <w:t xml:space="preserve"> - </w:t>
      </w:r>
      <w:hyperlink w:anchor="P111" w:history="1">
        <w:r>
          <w:rPr>
            <w:color w:val="0000FF"/>
          </w:rPr>
          <w:t>1.13</w:t>
        </w:r>
      </w:hyperlink>
      <w:r>
        <w:t xml:space="preserve"> настоящего Порядка;</w:t>
      </w:r>
    </w:p>
    <w:p w:rsidR="00A246C8" w:rsidRDefault="00A246C8">
      <w:pPr>
        <w:pStyle w:val="ConsPlusNormal"/>
        <w:spacing w:before="220"/>
        <w:ind w:firstLine="540"/>
        <w:jc w:val="both"/>
      </w:pPr>
      <w:r>
        <w:t xml:space="preserve">2) поступление заявления с приложением не полного пакета документов, указанных в </w:t>
      </w:r>
      <w:hyperlink w:anchor="P143" w:history="1">
        <w:r>
          <w:rPr>
            <w:color w:val="0000FF"/>
          </w:rPr>
          <w:t>частях 2.3</w:t>
        </w:r>
      </w:hyperlink>
      <w:r>
        <w:t xml:space="preserve">, </w:t>
      </w:r>
      <w:hyperlink w:anchor="P187" w:history="1">
        <w:r>
          <w:rPr>
            <w:color w:val="0000FF"/>
          </w:rPr>
          <w:t>3.4</w:t>
        </w:r>
      </w:hyperlink>
      <w:r>
        <w:t xml:space="preserve">, </w:t>
      </w:r>
      <w:hyperlink w:anchor="P230" w:history="1">
        <w:r>
          <w:rPr>
            <w:color w:val="0000FF"/>
          </w:rPr>
          <w:t>4.4</w:t>
        </w:r>
      </w:hyperlink>
      <w:r>
        <w:t xml:space="preserve">, </w:t>
      </w:r>
      <w:hyperlink w:anchor="P267" w:history="1">
        <w:r>
          <w:rPr>
            <w:color w:val="0000FF"/>
          </w:rPr>
          <w:t>5.1</w:t>
        </w:r>
      </w:hyperlink>
      <w:r>
        <w:t xml:space="preserve">, </w:t>
      </w:r>
      <w:hyperlink w:anchor="P301" w:history="1">
        <w:r>
          <w:rPr>
            <w:color w:val="0000FF"/>
          </w:rPr>
          <w:t>6.2</w:t>
        </w:r>
      </w:hyperlink>
      <w:r>
        <w:t xml:space="preserve">, </w:t>
      </w:r>
      <w:hyperlink w:anchor="P335" w:history="1">
        <w:r>
          <w:rPr>
            <w:color w:val="0000FF"/>
          </w:rPr>
          <w:t>7.4</w:t>
        </w:r>
      </w:hyperlink>
      <w:r>
        <w:t xml:space="preserve"> и </w:t>
      </w:r>
      <w:hyperlink w:anchor="P368" w:history="1">
        <w:r>
          <w:rPr>
            <w:color w:val="0000FF"/>
          </w:rPr>
          <w:t>8.2</w:t>
        </w:r>
      </w:hyperlink>
      <w:r>
        <w:t xml:space="preserve"> настоящего Порядка;</w:t>
      </w:r>
    </w:p>
    <w:p w:rsidR="00A246C8" w:rsidRDefault="00A246C8">
      <w:pPr>
        <w:pStyle w:val="ConsPlusNormal"/>
        <w:jc w:val="both"/>
      </w:pPr>
      <w:r>
        <w:t xml:space="preserve">(в ред. </w:t>
      </w:r>
      <w:hyperlink r:id="rId41" w:history="1">
        <w:r>
          <w:rPr>
            <w:color w:val="0000FF"/>
          </w:rPr>
          <w:t>Приказа</w:t>
        </w:r>
      </w:hyperlink>
      <w:r>
        <w:t xml:space="preserve"> </w:t>
      </w:r>
      <w:proofErr w:type="spellStart"/>
      <w:r>
        <w:t>Минсоцразвития</w:t>
      </w:r>
      <w:proofErr w:type="spellEnd"/>
      <w:r>
        <w:t xml:space="preserve"> и труда Камчатского края от 25.08.2017 N 931-п)</w:t>
      </w:r>
    </w:p>
    <w:p w:rsidR="00A246C8" w:rsidRDefault="00A246C8">
      <w:pPr>
        <w:pStyle w:val="ConsPlusNormal"/>
        <w:spacing w:before="220"/>
        <w:ind w:firstLine="540"/>
        <w:jc w:val="both"/>
      </w:pPr>
      <w:r>
        <w:t>3) некорректное заполнение данных электронной формы заявления (в случае подачи заявления через ЕПГУ/РПГУ).</w:t>
      </w:r>
    </w:p>
    <w:p w:rsidR="00A246C8" w:rsidRDefault="00A246C8">
      <w:pPr>
        <w:pStyle w:val="ConsPlusNormal"/>
        <w:spacing w:before="220"/>
        <w:ind w:firstLine="540"/>
        <w:jc w:val="both"/>
      </w:pPr>
      <w:r>
        <w:t>1.16. В случае принятия Комиссией решения об оказании материальной помощи КГКУ "Центр выплат" в течение 5 рабочих дней со дня поступления средств на эти цели осуществляет перечисление денежных средств через учреждения и организации, осуществляющие доставку денежных средств в соответствии с заключенными Соглашениями, либо иным способом согласно заявлению гражданина.</w:t>
      </w:r>
    </w:p>
    <w:p w:rsidR="00A246C8" w:rsidRDefault="00A246C8">
      <w:pPr>
        <w:pStyle w:val="ConsPlusNormal"/>
        <w:spacing w:before="220"/>
        <w:ind w:firstLine="540"/>
        <w:jc w:val="both"/>
      </w:pPr>
      <w:r>
        <w:t>1.17. В случае обнаружения Министерством факта необоснованного предоставления материальной помощи по вине гражданина (его представителя) (представление документов с неверными сведениями, сокрытие данных, влияющих на право получения денежной выплаты) излишне выплаченные суммы возмещаются этими гражданами в добровольном порядке, а в случае спора - взыскиваются в судебном порядке.</w:t>
      </w:r>
    </w:p>
    <w:p w:rsidR="00A246C8" w:rsidRDefault="00A246C8">
      <w:pPr>
        <w:pStyle w:val="ConsPlusNormal"/>
        <w:spacing w:before="220"/>
        <w:ind w:firstLine="540"/>
        <w:jc w:val="both"/>
      </w:pPr>
      <w:r>
        <w:t>1.18. Принятие решения и направление гражданину уведомления о возмещении излишне выплаченных денежных средств, осуществляется в течение 30 календарных дней со дня обнаружения Министерством факта необоснованного предоставления денежной выплаты по вине гражданина (его представителя).</w:t>
      </w:r>
    </w:p>
    <w:p w:rsidR="00A246C8" w:rsidRDefault="00A246C8">
      <w:pPr>
        <w:pStyle w:val="ConsPlusNormal"/>
        <w:spacing w:before="220"/>
        <w:ind w:firstLine="540"/>
        <w:jc w:val="both"/>
      </w:pPr>
      <w:r>
        <w:t xml:space="preserve">1.19. В случае смерти гражданина неполученная им при жизни сумма денежной выплаты выплачивается в соответствии со </w:t>
      </w:r>
      <w:hyperlink r:id="rId42" w:history="1">
        <w:r>
          <w:rPr>
            <w:color w:val="0000FF"/>
          </w:rPr>
          <w:t>статьей 1183</w:t>
        </w:r>
      </w:hyperlink>
      <w:r>
        <w:t xml:space="preserve"> Гражданского кодекса Российской Федерации.</w:t>
      </w:r>
    </w:p>
    <w:p w:rsidR="00A246C8" w:rsidRDefault="00A246C8">
      <w:pPr>
        <w:pStyle w:val="ConsPlusNormal"/>
        <w:spacing w:before="220"/>
        <w:ind w:firstLine="540"/>
        <w:jc w:val="both"/>
      </w:pPr>
      <w:r>
        <w:t>1.20. Споры по вопросам оказания материальной помощи разрешаются в порядке, установленном законодательством Российской Федерации.</w:t>
      </w:r>
    </w:p>
    <w:p w:rsidR="00A246C8" w:rsidRDefault="00A246C8">
      <w:pPr>
        <w:pStyle w:val="ConsPlusNormal"/>
        <w:spacing w:before="220"/>
        <w:ind w:firstLine="540"/>
        <w:jc w:val="both"/>
      </w:pPr>
      <w:r>
        <w:t>1.21. Предоставление государственной услуги по принятию решения об оказании материальной помощи гражданам, оказавшимся в трудной жизненной ситуации, проживающим в Камчатском крае, осуществляется в порядке, установленном административным регламентом, утвержденным приказом Министерства социального развития и труда Камчатского края.</w:t>
      </w:r>
    </w:p>
    <w:p w:rsidR="00A246C8" w:rsidRDefault="00A246C8">
      <w:pPr>
        <w:pStyle w:val="ConsPlusNormal"/>
        <w:ind w:firstLine="540"/>
        <w:jc w:val="both"/>
      </w:pPr>
    </w:p>
    <w:p w:rsidR="00A246C8" w:rsidRDefault="00A246C8">
      <w:pPr>
        <w:pStyle w:val="ConsPlusNormal"/>
        <w:jc w:val="center"/>
        <w:outlineLvl w:val="1"/>
      </w:pPr>
      <w:r>
        <w:t>2. Особенности оказания материальной помощи</w:t>
      </w:r>
    </w:p>
    <w:p w:rsidR="00A246C8" w:rsidRDefault="00A246C8">
      <w:pPr>
        <w:pStyle w:val="ConsPlusNormal"/>
        <w:jc w:val="center"/>
      </w:pPr>
      <w:r>
        <w:t>на приобретение продуктов питания, средств</w:t>
      </w:r>
    </w:p>
    <w:p w:rsidR="00A246C8" w:rsidRDefault="00A246C8">
      <w:pPr>
        <w:pStyle w:val="ConsPlusNormal"/>
        <w:jc w:val="center"/>
      </w:pPr>
      <w:r>
        <w:t>санитарии, гигиены, средств ухода за детьми,</w:t>
      </w:r>
    </w:p>
    <w:p w:rsidR="00A246C8" w:rsidRDefault="00A246C8">
      <w:pPr>
        <w:pStyle w:val="ConsPlusNormal"/>
        <w:jc w:val="center"/>
      </w:pPr>
      <w:r>
        <w:t xml:space="preserve">одежды, обуви и </w:t>
      </w:r>
      <w:proofErr w:type="gramStart"/>
      <w:r>
        <w:t>иных товаров</w:t>
      </w:r>
      <w:proofErr w:type="gramEnd"/>
      <w:r>
        <w:t xml:space="preserve"> и услуг, необходимых</w:t>
      </w:r>
    </w:p>
    <w:p w:rsidR="00A246C8" w:rsidRDefault="00A246C8">
      <w:pPr>
        <w:pStyle w:val="ConsPlusNormal"/>
        <w:jc w:val="center"/>
      </w:pPr>
      <w:r>
        <w:t>для выхода граждан из трудной жизненной ситуации</w:t>
      </w:r>
    </w:p>
    <w:p w:rsidR="00A246C8" w:rsidRDefault="00A246C8">
      <w:pPr>
        <w:pStyle w:val="ConsPlusNormal"/>
        <w:ind w:firstLine="540"/>
        <w:jc w:val="both"/>
      </w:pPr>
    </w:p>
    <w:p w:rsidR="00A246C8" w:rsidRDefault="00A246C8">
      <w:pPr>
        <w:pStyle w:val="ConsPlusNormal"/>
        <w:ind w:firstLine="540"/>
        <w:jc w:val="both"/>
      </w:pPr>
      <w:r>
        <w:t xml:space="preserve">2.1. Материальная помощь на приобретение продуктов питания, средств санитарии, гигиены, средств ухода за детьми, одежды, обуви и </w:t>
      </w:r>
      <w:proofErr w:type="gramStart"/>
      <w:r>
        <w:t>иных товаров</w:t>
      </w:r>
      <w:proofErr w:type="gramEnd"/>
      <w:r>
        <w:t xml:space="preserve"> и услуг, необходимых для выхода граждан из трудной жизненной ситуации, оказывается гражданам, среднедушевой доход семьи (одиноко проживающего гражданина) которых не превышает величину прожиточного минимума по </w:t>
      </w:r>
      <w:r>
        <w:lastRenderedPageBreak/>
        <w:t>соответствующей социально-демографической группе населения, установленную Правительством Камчатского края.</w:t>
      </w:r>
    </w:p>
    <w:p w:rsidR="00A246C8" w:rsidRDefault="00A246C8">
      <w:pPr>
        <w:pStyle w:val="ConsPlusNormal"/>
        <w:spacing w:before="220"/>
        <w:ind w:firstLine="540"/>
        <w:jc w:val="both"/>
      </w:pPr>
      <w:r>
        <w:t>Материальная помощь гражданам, находящимся в трудной жизненной ситуации, связанной со смертью близкого родственника либо связанной с расходами на погребение не являющегося родственником одиноко проживающего гражданина, оказывается в случае, если среднедушевой доход семьи (одиноко проживающего гражданина) не превышает 1,5 величины прожиточного минимума по соответствующей социально-демографической группе населения, установленной Правительством Камчатского края, и обращение за ней последовало не позднее шести месяцев со дня смерти этого лица.</w:t>
      </w:r>
    </w:p>
    <w:p w:rsidR="00A246C8" w:rsidRDefault="00A246C8">
      <w:pPr>
        <w:pStyle w:val="ConsPlusNormal"/>
        <w:spacing w:before="220"/>
        <w:ind w:firstLine="540"/>
        <w:jc w:val="both"/>
      </w:pPr>
      <w:r>
        <w:t xml:space="preserve">Учет доходов и расчет среднедушевого дохода семьи (одиноко проживающего гражданина) для оказания материальной помощи производится соответствии с Положением, установленным </w:t>
      </w:r>
      <w:hyperlink w:anchor="P385" w:history="1">
        <w:r>
          <w:rPr>
            <w:color w:val="0000FF"/>
          </w:rPr>
          <w:t>разделом 9</w:t>
        </w:r>
      </w:hyperlink>
      <w:r>
        <w:t xml:space="preserve"> настоящего Порядка.</w:t>
      </w:r>
    </w:p>
    <w:p w:rsidR="00A246C8" w:rsidRDefault="00A246C8">
      <w:pPr>
        <w:pStyle w:val="ConsPlusNormal"/>
        <w:spacing w:before="220"/>
        <w:ind w:firstLine="540"/>
        <w:jc w:val="both"/>
      </w:pPr>
      <w:bookmarkStart w:id="12" w:name="P137"/>
      <w:bookmarkEnd w:id="12"/>
      <w:r>
        <w:t>2.2. Материальная помощь оказывается без учета дохода семьи (одиноко проживающего гражданина) следующим категориям граждан:</w:t>
      </w:r>
    </w:p>
    <w:p w:rsidR="00A246C8" w:rsidRDefault="00A246C8">
      <w:pPr>
        <w:pStyle w:val="ConsPlusNormal"/>
        <w:spacing w:before="220"/>
        <w:ind w:firstLine="540"/>
        <w:jc w:val="both"/>
      </w:pPr>
      <w:r>
        <w:t>1) инвалидам участникам Великой Отечественной войны;</w:t>
      </w:r>
    </w:p>
    <w:p w:rsidR="00A246C8" w:rsidRDefault="00A246C8">
      <w:pPr>
        <w:pStyle w:val="ConsPlusNormal"/>
        <w:spacing w:before="220"/>
        <w:ind w:firstLine="540"/>
        <w:jc w:val="both"/>
      </w:pPr>
      <w:r>
        <w:t>2) лицам, награжденным знаком "Жителю блокадного Ленинграда";</w:t>
      </w:r>
    </w:p>
    <w:p w:rsidR="00A246C8" w:rsidRDefault="00A246C8">
      <w:pPr>
        <w:pStyle w:val="ConsPlusNormal"/>
        <w:spacing w:before="220"/>
        <w:ind w:firstLine="540"/>
        <w:jc w:val="both"/>
      </w:pPr>
      <w:r>
        <w:t>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A246C8" w:rsidRDefault="00A246C8">
      <w:pPr>
        <w:pStyle w:val="ConsPlusNormal"/>
        <w:spacing w:before="220"/>
        <w:ind w:firstLine="540"/>
        <w:jc w:val="both"/>
      </w:pPr>
      <w:r>
        <w:t>4) супругам погибших (умерших) инвалидов Великой Отечественной войны и участников Великой Отечественной войны;</w:t>
      </w:r>
    </w:p>
    <w:p w:rsidR="00A246C8" w:rsidRDefault="00A246C8">
      <w:pPr>
        <w:pStyle w:val="ConsPlusNormal"/>
        <w:spacing w:before="220"/>
        <w:ind w:firstLine="540"/>
        <w:jc w:val="both"/>
      </w:pPr>
      <w:r>
        <w:t>5) участникам трудового фронта.</w:t>
      </w:r>
    </w:p>
    <w:p w:rsidR="00A246C8" w:rsidRDefault="00A246C8">
      <w:pPr>
        <w:pStyle w:val="ConsPlusNormal"/>
        <w:spacing w:before="220"/>
        <w:ind w:firstLine="540"/>
        <w:jc w:val="both"/>
      </w:pPr>
      <w:bookmarkStart w:id="13" w:name="P143"/>
      <w:bookmarkEnd w:id="13"/>
      <w:r>
        <w:t>2.3. Оказание материальной помощи, осуществляется при представлении заявления и следующих документов:</w:t>
      </w:r>
    </w:p>
    <w:p w:rsidR="00A246C8" w:rsidRDefault="00A246C8">
      <w:pPr>
        <w:pStyle w:val="ConsPlusNormal"/>
        <w:spacing w:before="220"/>
        <w:ind w:firstLine="540"/>
        <w:jc w:val="both"/>
      </w:pPr>
      <w:r>
        <w:t xml:space="preserve">1) паспорта гражданина Российской Федерации либо вида на </w:t>
      </w:r>
      <w:proofErr w:type="gramStart"/>
      <w:r>
        <w:t>жительство</w:t>
      </w:r>
      <w:proofErr w:type="gramEnd"/>
      <w:r>
        <w:t xml:space="preserve"> либо иного документа, удостоверяющего личность;</w:t>
      </w:r>
    </w:p>
    <w:p w:rsidR="00A246C8" w:rsidRDefault="00A246C8">
      <w:pPr>
        <w:pStyle w:val="ConsPlusNormal"/>
        <w:spacing w:before="220"/>
        <w:ind w:firstLine="540"/>
        <w:jc w:val="both"/>
      </w:pPr>
      <w:r>
        <w:t xml:space="preserve">2) справки о составе семьи (за исключением граждан, указанных в </w:t>
      </w:r>
      <w:hyperlink w:anchor="P137" w:history="1">
        <w:r>
          <w:rPr>
            <w:color w:val="0000FF"/>
          </w:rPr>
          <w:t>части 2.2</w:t>
        </w:r>
      </w:hyperlink>
      <w:r>
        <w:t xml:space="preserve"> настоящего Порядка);</w:t>
      </w:r>
    </w:p>
    <w:p w:rsidR="00A246C8" w:rsidRDefault="00A246C8">
      <w:pPr>
        <w:pStyle w:val="ConsPlusNormal"/>
        <w:spacing w:before="220"/>
        <w:ind w:firstLine="540"/>
        <w:jc w:val="both"/>
      </w:pPr>
      <w:r>
        <w:t xml:space="preserve">3) справок о доходах трудоспособных членов семьи за последние 3 месяца, предшествующие дате обращения семьи (за исключением граждан, указанных в </w:t>
      </w:r>
      <w:hyperlink w:anchor="P137" w:history="1">
        <w:r>
          <w:rPr>
            <w:color w:val="0000FF"/>
          </w:rPr>
          <w:t>части 2.2</w:t>
        </w:r>
      </w:hyperlink>
      <w:r>
        <w:t xml:space="preserve"> настоящего Порядка);</w:t>
      </w:r>
    </w:p>
    <w:p w:rsidR="00A246C8" w:rsidRDefault="00A246C8">
      <w:pPr>
        <w:pStyle w:val="ConsPlusNormal"/>
        <w:spacing w:before="220"/>
        <w:ind w:firstLine="540"/>
        <w:jc w:val="both"/>
      </w:pPr>
      <w:r>
        <w:t xml:space="preserve">4) трудовой книжки либо иного документа, подтверждающего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43" w:history="1">
        <w:r>
          <w:rPr>
            <w:color w:val="0000FF"/>
          </w:rPr>
          <w:t>законом</w:t>
        </w:r>
      </w:hyperlink>
      <w:r>
        <w:t xml:space="preserve"> от 15.12.2001 N 167-ФЗ "Об обязательном </w:t>
      </w:r>
      <w:proofErr w:type="spellStart"/>
      <w:r>
        <w:t>пенсионномвоеннослужащих</w:t>
      </w:r>
      <w:proofErr w:type="spellEnd"/>
      <w:r>
        <w:t xml:space="preserve">);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 семьи (за исключением граждан, указанных в </w:t>
      </w:r>
      <w:hyperlink w:anchor="P137" w:history="1">
        <w:r>
          <w:rPr>
            <w:color w:val="0000FF"/>
          </w:rPr>
          <w:t>части 2.2</w:t>
        </w:r>
      </w:hyperlink>
      <w:r>
        <w:t xml:space="preserve"> настоящего Порядка);</w:t>
      </w:r>
    </w:p>
    <w:p w:rsidR="00A246C8" w:rsidRDefault="00A246C8">
      <w:pPr>
        <w:pStyle w:val="ConsPlusNormal"/>
        <w:spacing w:before="220"/>
        <w:ind w:firstLine="540"/>
        <w:jc w:val="both"/>
      </w:pPr>
      <w:r>
        <w:t>5) свидетельств о рождении детей (для детей в возрасте до 14 лет) (при наличии);</w:t>
      </w:r>
    </w:p>
    <w:p w:rsidR="00A246C8" w:rsidRDefault="00A246C8">
      <w:pPr>
        <w:pStyle w:val="ConsPlusNormal"/>
        <w:spacing w:before="220"/>
        <w:ind w:firstLine="540"/>
        <w:jc w:val="both"/>
      </w:pPr>
      <w:r>
        <w:t xml:space="preserve">6) документа, подтверждающего полномочия представителя гражданина (для представителя </w:t>
      </w:r>
      <w:r>
        <w:lastRenderedPageBreak/>
        <w:t>гражданина);</w:t>
      </w:r>
    </w:p>
    <w:p w:rsidR="00A246C8" w:rsidRDefault="00A246C8">
      <w:pPr>
        <w:pStyle w:val="ConsPlusNormal"/>
        <w:spacing w:before="220"/>
        <w:ind w:firstLine="540"/>
        <w:jc w:val="both"/>
      </w:pPr>
      <w:r>
        <w:t>7) удостоверения (свидетельства) о праве на меры социальной поддержки либо пенсионного удостоверения (при наличии);</w:t>
      </w:r>
    </w:p>
    <w:p w:rsidR="00A246C8" w:rsidRDefault="00A246C8">
      <w:pPr>
        <w:pStyle w:val="ConsPlusNormal"/>
        <w:spacing w:before="220"/>
        <w:ind w:firstLine="540"/>
        <w:jc w:val="both"/>
      </w:pPr>
      <w:r>
        <w:t>8) справки медико-социальной экспертизы (для инвалидов) (при наличии);</w:t>
      </w:r>
    </w:p>
    <w:p w:rsidR="00A246C8" w:rsidRDefault="00A246C8">
      <w:pPr>
        <w:pStyle w:val="ConsPlusNormal"/>
        <w:spacing w:before="220"/>
        <w:ind w:firstLine="540"/>
        <w:jc w:val="both"/>
      </w:pPr>
      <w:r>
        <w:t>9) свидетельства о смерти умершего лица и подлинников документов, подтверждающих фактические расходы гражданина на погребение умершего лица (квитанции об оплате либо счета и счета-фактуры) (для граждан, находящихся в трудной жизненной ситуации, связанной со смертью родственников либо иных граждан);</w:t>
      </w:r>
    </w:p>
    <w:p w:rsidR="00A246C8" w:rsidRDefault="00A246C8">
      <w:pPr>
        <w:pStyle w:val="ConsPlusNormal"/>
        <w:spacing w:before="220"/>
        <w:ind w:firstLine="540"/>
        <w:jc w:val="both"/>
      </w:pPr>
      <w:r>
        <w:t>10) справки об освобождении (для лиц, отбывших наказание в виде лишения свободы);</w:t>
      </w:r>
    </w:p>
    <w:p w:rsidR="00A246C8" w:rsidRDefault="00A246C8">
      <w:pPr>
        <w:pStyle w:val="ConsPlusNormal"/>
        <w:spacing w:before="220"/>
        <w:ind w:firstLine="540"/>
        <w:jc w:val="both"/>
      </w:pPr>
      <w:r>
        <w:t>11) военного билета (для военнослужащих);</w:t>
      </w:r>
    </w:p>
    <w:p w:rsidR="00A246C8" w:rsidRDefault="00A246C8">
      <w:pPr>
        <w:pStyle w:val="ConsPlusNormal"/>
        <w:jc w:val="both"/>
      </w:pPr>
      <w:r>
        <w:t xml:space="preserve">(в ред. </w:t>
      </w:r>
      <w:hyperlink r:id="rId44" w:history="1">
        <w:r>
          <w:rPr>
            <w:color w:val="0000FF"/>
          </w:rPr>
          <w:t>Приказа</w:t>
        </w:r>
      </w:hyperlink>
      <w:r>
        <w:t xml:space="preserve"> </w:t>
      </w:r>
      <w:proofErr w:type="spellStart"/>
      <w:r>
        <w:t>Минсоцразвития</w:t>
      </w:r>
      <w:proofErr w:type="spellEnd"/>
      <w:r>
        <w:t xml:space="preserve"> и труда Камчатского края от 08.09.2017 N 978-п)</w:t>
      </w:r>
    </w:p>
    <w:p w:rsidR="00A246C8" w:rsidRDefault="00A246C8">
      <w:pPr>
        <w:pStyle w:val="ConsPlusNormal"/>
        <w:spacing w:before="220"/>
        <w:ind w:firstLine="540"/>
        <w:jc w:val="both"/>
      </w:pPr>
      <w:r>
        <w:t>Гражданин (его представитель) вправе представить другие документы, подтверждающие трудную жизненную ситуацию.</w:t>
      </w:r>
    </w:p>
    <w:p w:rsidR="00A246C8" w:rsidRDefault="00A246C8">
      <w:pPr>
        <w:pStyle w:val="ConsPlusNormal"/>
        <w:spacing w:before="220"/>
        <w:ind w:firstLine="540"/>
        <w:jc w:val="both"/>
      </w:pPr>
      <w:r>
        <w:t>12) заявление о причине невозможности предоставления документов, перечисленных в настоящем пункте (для граждан, утративших документы, удостоверяющие личность; освободившихся из мест лишения свободы; без определенного места жительства).</w:t>
      </w:r>
    </w:p>
    <w:p w:rsidR="00A246C8" w:rsidRDefault="00A246C8">
      <w:pPr>
        <w:pStyle w:val="ConsPlusNormal"/>
        <w:jc w:val="both"/>
      </w:pPr>
      <w:r>
        <w:t xml:space="preserve">(п. 12) введен </w:t>
      </w:r>
      <w:hyperlink r:id="rId45" w:history="1">
        <w:r>
          <w:rPr>
            <w:color w:val="0000FF"/>
          </w:rPr>
          <w:t>Приказом</w:t>
        </w:r>
      </w:hyperlink>
      <w:r>
        <w:t xml:space="preserve"> </w:t>
      </w:r>
      <w:proofErr w:type="spellStart"/>
      <w:r>
        <w:t>Минсоцразвития</w:t>
      </w:r>
      <w:proofErr w:type="spellEnd"/>
      <w:r>
        <w:t xml:space="preserve"> и труда Камчатского края от 08.09.2017 N 978-п)</w:t>
      </w:r>
    </w:p>
    <w:p w:rsidR="00A246C8" w:rsidRDefault="00A246C8">
      <w:pPr>
        <w:pStyle w:val="ConsPlusNormal"/>
        <w:spacing w:before="220"/>
        <w:ind w:firstLine="540"/>
        <w:jc w:val="both"/>
      </w:pPr>
      <w:r>
        <w:t xml:space="preserve">2.4. Рассмотрение заявлений граждан: утративших документы, удостоверяющие личность; освободившихся из мест лишения свободы; без определенного места жительства, осуществляется на основании заявления, в котором указываются причины невозможности предоставления документов, перечисленных в </w:t>
      </w:r>
      <w:hyperlink w:anchor="P143" w:history="1">
        <w:r>
          <w:rPr>
            <w:color w:val="0000FF"/>
          </w:rPr>
          <w:t>части 2.3</w:t>
        </w:r>
      </w:hyperlink>
      <w:r>
        <w:t xml:space="preserve"> настоящего Порядка.</w:t>
      </w:r>
    </w:p>
    <w:p w:rsidR="00A246C8" w:rsidRDefault="00A246C8">
      <w:pPr>
        <w:pStyle w:val="ConsPlusNormal"/>
        <w:spacing w:before="220"/>
        <w:ind w:firstLine="540"/>
        <w:jc w:val="both"/>
      </w:pPr>
      <w:r>
        <w:t xml:space="preserve">Рассмотрение заявлений граждан, указанных в </w:t>
      </w:r>
      <w:hyperlink w:anchor="P137" w:history="1">
        <w:r>
          <w:rPr>
            <w:color w:val="0000FF"/>
          </w:rPr>
          <w:t>части 2.2</w:t>
        </w:r>
      </w:hyperlink>
      <w:r>
        <w:t xml:space="preserve"> настоящего Порядка, осуществляется на основании паспорта гражданина Российской Федерации и удостоверения о праве на меры социальной поддержки.</w:t>
      </w:r>
    </w:p>
    <w:p w:rsidR="00A246C8" w:rsidRDefault="00A246C8">
      <w:pPr>
        <w:pStyle w:val="ConsPlusNormal"/>
        <w:spacing w:before="220"/>
        <w:ind w:firstLine="540"/>
        <w:jc w:val="both"/>
      </w:pPr>
      <w:bookmarkStart w:id="14" w:name="P161"/>
      <w:bookmarkEnd w:id="14"/>
      <w:r>
        <w:t>2.5. Материальная помощь оказывается гражданам один раз в год, а в исключительных случаях по решению Комиссии материальная помощь может быть представлена более одного раза в год.</w:t>
      </w:r>
    </w:p>
    <w:p w:rsidR="00A246C8" w:rsidRDefault="00A246C8">
      <w:pPr>
        <w:pStyle w:val="ConsPlusNormal"/>
        <w:spacing w:before="220"/>
        <w:ind w:firstLine="540"/>
        <w:jc w:val="both"/>
      </w:pPr>
      <w:r>
        <w:t>2.6. Основаниями принятия Комиссией решения об отказе в оказании материальной помощи являются:</w:t>
      </w:r>
    </w:p>
    <w:p w:rsidR="00A246C8" w:rsidRDefault="00A246C8">
      <w:pPr>
        <w:pStyle w:val="ConsPlusNormal"/>
        <w:spacing w:before="220"/>
        <w:ind w:firstLine="540"/>
        <w:jc w:val="both"/>
      </w:pPr>
      <w:r>
        <w:t>1) заявитель не является гражданином, проживающим по месту жительства (месту пребывания) в Камчатском крае;</w:t>
      </w:r>
    </w:p>
    <w:p w:rsidR="00A246C8" w:rsidRDefault="00A246C8">
      <w:pPr>
        <w:pStyle w:val="ConsPlusNormal"/>
        <w:spacing w:before="220"/>
        <w:ind w:firstLine="540"/>
        <w:jc w:val="both"/>
      </w:pPr>
      <w:r>
        <w:t xml:space="preserve">2) повторное обращение гражданина (его представителя) в текущем году за оказанием материальной помощи на приобретение продуктов питания, средств санитарии, гигиены, средств ухода за детьми, одежды, обуви и </w:t>
      </w:r>
      <w:proofErr w:type="gramStart"/>
      <w:r>
        <w:t>иных товаров</w:t>
      </w:r>
      <w:proofErr w:type="gramEnd"/>
      <w:r>
        <w:t xml:space="preserve"> и услуг, необходимых для выхода граждан из трудной жизненной ситуации, за исключением случаев, указанных в </w:t>
      </w:r>
      <w:hyperlink w:anchor="P161" w:history="1">
        <w:r>
          <w:rPr>
            <w:color w:val="0000FF"/>
          </w:rPr>
          <w:t>части 2.5</w:t>
        </w:r>
      </w:hyperlink>
      <w:r>
        <w:t xml:space="preserve"> настоящего Порядка;</w:t>
      </w:r>
    </w:p>
    <w:p w:rsidR="00A246C8" w:rsidRDefault="00A246C8">
      <w:pPr>
        <w:pStyle w:val="ConsPlusNormal"/>
        <w:spacing w:before="220"/>
        <w:ind w:firstLine="540"/>
        <w:jc w:val="both"/>
      </w:pPr>
      <w:r>
        <w:t>3) принятие Комиссией решения об отсутствии у гражданина трудной жизненной ситуации;</w:t>
      </w:r>
    </w:p>
    <w:p w:rsidR="00A246C8" w:rsidRDefault="00A246C8">
      <w:pPr>
        <w:pStyle w:val="ConsPlusNormal"/>
        <w:spacing w:before="220"/>
        <w:ind w:firstLine="540"/>
        <w:jc w:val="both"/>
      </w:pPr>
      <w:r>
        <w:t xml:space="preserve">4) среднедушевой доход семьи (одиноко проживающего гражданина) превышает величину прожиточного минимума по соответствующей социально-демографической группе населения, установленной Правительством Камчатского края (за исключением граждан, указанных в </w:t>
      </w:r>
      <w:hyperlink w:anchor="P137" w:history="1">
        <w:r>
          <w:rPr>
            <w:color w:val="0000FF"/>
          </w:rPr>
          <w:t>части 2.2</w:t>
        </w:r>
      </w:hyperlink>
      <w:r>
        <w:t xml:space="preserve"> настоящего Порядка);</w:t>
      </w:r>
    </w:p>
    <w:p w:rsidR="00A246C8" w:rsidRDefault="00A246C8">
      <w:pPr>
        <w:pStyle w:val="ConsPlusNormal"/>
        <w:spacing w:before="220"/>
        <w:ind w:firstLine="540"/>
        <w:jc w:val="both"/>
      </w:pPr>
      <w:r>
        <w:t xml:space="preserve">5) среднедушевой доход семьи (одиноко проживающего гражданина) превышает 1,5 </w:t>
      </w:r>
      <w:r>
        <w:lastRenderedPageBreak/>
        <w:t>величины прожиточного минимума по соответствующей социально-демографической группе населения, установленной Правительством Камчатского края (для граждан, находящихся в трудной жизненной ситуации, связанной со смертью близкого родственника либо связанной с расходами на погребение не являющегося родственником одиноко проживающего гражданина);</w:t>
      </w:r>
    </w:p>
    <w:p w:rsidR="00A246C8" w:rsidRDefault="00A246C8">
      <w:pPr>
        <w:pStyle w:val="ConsPlusNormal"/>
        <w:spacing w:before="220"/>
        <w:ind w:firstLine="540"/>
        <w:jc w:val="both"/>
      </w:pPr>
      <w:r>
        <w:t xml:space="preserve">6) представление гражданином документов, указанных в </w:t>
      </w:r>
      <w:hyperlink w:anchor="P143" w:history="1">
        <w:r>
          <w:rPr>
            <w:color w:val="0000FF"/>
          </w:rPr>
          <w:t>части 2.3</w:t>
        </w:r>
      </w:hyperlink>
      <w:r>
        <w:t xml:space="preserve"> настоящего Порядка с недостоверными сведениями;</w:t>
      </w:r>
    </w:p>
    <w:p w:rsidR="00A246C8" w:rsidRDefault="00A246C8">
      <w:pPr>
        <w:pStyle w:val="ConsPlusNormal"/>
        <w:spacing w:before="220"/>
        <w:ind w:firstLine="540"/>
        <w:jc w:val="both"/>
      </w:pPr>
      <w:r>
        <w:t>7) отказ гражданина в проведении проверки или не предоставление возможности проведения проверки жилищно-бытовых условий его проживания.</w:t>
      </w:r>
    </w:p>
    <w:p w:rsidR="00A246C8" w:rsidRDefault="00A246C8">
      <w:pPr>
        <w:pStyle w:val="ConsPlusNormal"/>
        <w:spacing w:before="220"/>
        <w:ind w:firstLine="540"/>
        <w:jc w:val="both"/>
      </w:pPr>
      <w:r>
        <w:t>2.7. Решение Комиссии об отказе в предоставлении материальной помощи может быть обжаловано в судебном порядке.</w:t>
      </w:r>
    </w:p>
    <w:p w:rsidR="00A246C8" w:rsidRDefault="00A246C8">
      <w:pPr>
        <w:pStyle w:val="ConsPlusNormal"/>
        <w:ind w:firstLine="540"/>
        <w:jc w:val="both"/>
      </w:pPr>
    </w:p>
    <w:p w:rsidR="00A246C8" w:rsidRDefault="00A246C8">
      <w:pPr>
        <w:pStyle w:val="ConsPlusNormal"/>
        <w:jc w:val="center"/>
        <w:outlineLvl w:val="1"/>
      </w:pPr>
      <w:r>
        <w:t>3. Особенности оказания материальной</w:t>
      </w:r>
    </w:p>
    <w:p w:rsidR="00A246C8" w:rsidRDefault="00A246C8">
      <w:pPr>
        <w:pStyle w:val="ConsPlusNormal"/>
        <w:jc w:val="center"/>
      </w:pPr>
      <w:r>
        <w:t>помощи на частичную оплату (компенсацию)</w:t>
      </w:r>
    </w:p>
    <w:p w:rsidR="00A246C8" w:rsidRDefault="00A246C8">
      <w:pPr>
        <w:pStyle w:val="ConsPlusNormal"/>
        <w:jc w:val="center"/>
      </w:pPr>
      <w:r>
        <w:t>стоимости протезно-ортопедических изделий</w:t>
      </w:r>
    </w:p>
    <w:p w:rsidR="00A246C8" w:rsidRDefault="00A246C8">
      <w:pPr>
        <w:pStyle w:val="ConsPlusNormal"/>
        <w:jc w:val="center"/>
      </w:pPr>
      <w:r>
        <w:t>и (или) средств реабилитации гражданам,</w:t>
      </w:r>
    </w:p>
    <w:p w:rsidR="00A246C8" w:rsidRDefault="00A246C8">
      <w:pPr>
        <w:pStyle w:val="ConsPlusNormal"/>
        <w:jc w:val="center"/>
      </w:pPr>
      <w:r>
        <w:t>проживающим в Камчатском крае</w:t>
      </w:r>
    </w:p>
    <w:p w:rsidR="00A246C8" w:rsidRDefault="00A246C8">
      <w:pPr>
        <w:pStyle w:val="ConsPlusNormal"/>
        <w:ind w:firstLine="540"/>
        <w:jc w:val="both"/>
      </w:pPr>
    </w:p>
    <w:p w:rsidR="00A246C8" w:rsidRDefault="00A246C8">
      <w:pPr>
        <w:pStyle w:val="ConsPlusNormal"/>
        <w:ind w:firstLine="540"/>
        <w:jc w:val="both"/>
      </w:pPr>
      <w:r>
        <w:t>3.1. Материальная помощь на частичную оплату (компенсацию) стоимости протезно-ортопедических изделий и (или) средств реабилитации оказывается гражданам, за исключением инвалидов, определенных законодательством Российской Федерации, в случае если среднедушевой доход семьи (одиноко проживающего гражданина) не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 при наличии медицинских показаний.</w:t>
      </w:r>
    </w:p>
    <w:p w:rsidR="00A246C8" w:rsidRDefault="00A246C8">
      <w:pPr>
        <w:pStyle w:val="ConsPlusNormal"/>
        <w:spacing w:before="220"/>
        <w:ind w:firstLine="540"/>
        <w:jc w:val="both"/>
      </w:pPr>
      <w:r>
        <w:t xml:space="preserve">Материальная помощь на частичную оплату (компенсацию) стоимости комплектующих частей к слуховым аппаратам, в том числе </w:t>
      </w:r>
      <w:proofErr w:type="spellStart"/>
      <w:r>
        <w:t>кохлеарным</w:t>
      </w:r>
      <w:proofErr w:type="spellEnd"/>
      <w:r>
        <w:t xml:space="preserve"> аппаратам, оказывается родителям (законным представителям) детей-инвалидов по слуху, в случае если среднедушевой доход семьи (одиноко проживающего гражданина) не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 при наличии медицинских показаний.</w:t>
      </w:r>
    </w:p>
    <w:p w:rsidR="00A246C8" w:rsidRDefault="00A246C8">
      <w:pPr>
        <w:pStyle w:val="ConsPlusNormal"/>
        <w:spacing w:before="220"/>
        <w:ind w:firstLine="540"/>
        <w:jc w:val="both"/>
      </w:pPr>
      <w:r>
        <w:t xml:space="preserve">Учет доходов и расчет среднедушевого дохода семьи (одиноко проживающего гражданина) для оказания материальной помощи производится соответствии с Положением, установленным </w:t>
      </w:r>
      <w:hyperlink w:anchor="P385" w:history="1">
        <w:r>
          <w:rPr>
            <w:color w:val="0000FF"/>
          </w:rPr>
          <w:t>разделом 9</w:t>
        </w:r>
      </w:hyperlink>
      <w:r>
        <w:t xml:space="preserve"> настоящего Порядка.</w:t>
      </w:r>
    </w:p>
    <w:p w:rsidR="00A246C8" w:rsidRDefault="00A246C8">
      <w:pPr>
        <w:pStyle w:val="ConsPlusNormal"/>
        <w:spacing w:before="220"/>
        <w:ind w:firstLine="540"/>
        <w:jc w:val="both"/>
      </w:pPr>
      <w:bookmarkStart w:id="15" w:name="P181"/>
      <w:bookmarkEnd w:id="15"/>
      <w:r>
        <w:t xml:space="preserve">3.2. Материальная помощь на частичную оплату (компенсацию) стоимости </w:t>
      </w:r>
      <w:proofErr w:type="spellStart"/>
      <w:r>
        <w:t>экзопротеза</w:t>
      </w:r>
      <w:proofErr w:type="spellEnd"/>
      <w:r>
        <w:t xml:space="preserve"> (</w:t>
      </w:r>
      <w:proofErr w:type="spellStart"/>
      <w:r>
        <w:t>комплектующиих</w:t>
      </w:r>
      <w:proofErr w:type="spellEnd"/>
      <w:r>
        <w:t xml:space="preserve"> частей) грудной молочной железы оказывается без учета дохода семьи (одиноко проживающего гражданина).</w:t>
      </w:r>
    </w:p>
    <w:p w:rsidR="00A246C8" w:rsidRDefault="00A246C8">
      <w:pPr>
        <w:pStyle w:val="ConsPlusNormal"/>
        <w:spacing w:before="220"/>
        <w:ind w:firstLine="540"/>
        <w:jc w:val="both"/>
      </w:pPr>
      <w:r>
        <w:t>3.3. Материальная помощь оказывается в календарном году в следующих размерах:</w:t>
      </w:r>
    </w:p>
    <w:p w:rsidR="00A246C8" w:rsidRDefault="00A246C8">
      <w:pPr>
        <w:pStyle w:val="ConsPlusNormal"/>
        <w:spacing w:before="220"/>
        <w:ind w:firstLine="540"/>
        <w:jc w:val="both"/>
      </w:pPr>
      <w:r>
        <w:t>1) при первичном обращении в размере 100 процентов фактической стоимости протезно-ортопедических изделий и (или) технических средств реабилитации;</w:t>
      </w:r>
    </w:p>
    <w:p w:rsidR="00A246C8" w:rsidRDefault="00A246C8">
      <w:pPr>
        <w:pStyle w:val="ConsPlusNormal"/>
        <w:spacing w:before="220"/>
        <w:ind w:firstLine="540"/>
        <w:jc w:val="both"/>
      </w:pPr>
      <w:r>
        <w:t>2) при повторном обращении не более 75 процентов фактической стоимости протезно-ортопедических изделий и (или) технических средств реабилитации;</w:t>
      </w:r>
    </w:p>
    <w:p w:rsidR="00A246C8" w:rsidRDefault="00A246C8">
      <w:pPr>
        <w:pStyle w:val="ConsPlusNormal"/>
        <w:spacing w:before="220"/>
        <w:ind w:firstLine="540"/>
        <w:jc w:val="both"/>
      </w:pPr>
      <w:r>
        <w:t xml:space="preserve">3) в размере фактической стоимости комплектующих частей к слуховым аппаратам, в том числе </w:t>
      </w:r>
      <w:proofErr w:type="spellStart"/>
      <w:r>
        <w:t>кохлеарным</w:t>
      </w:r>
      <w:proofErr w:type="spellEnd"/>
      <w:r>
        <w:t xml:space="preserve"> аппаратам, детям-инвалидам по слуху, не превышающем 50,0 тысяч рублей;</w:t>
      </w:r>
    </w:p>
    <w:p w:rsidR="00A246C8" w:rsidRDefault="00A246C8">
      <w:pPr>
        <w:pStyle w:val="ConsPlusNormal"/>
        <w:spacing w:before="220"/>
        <w:ind w:firstLine="540"/>
        <w:jc w:val="both"/>
      </w:pPr>
      <w:r>
        <w:t xml:space="preserve">4) в размере фактической стоимости </w:t>
      </w:r>
      <w:proofErr w:type="spellStart"/>
      <w:r>
        <w:t>экзопротеза</w:t>
      </w:r>
      <w:proofErr w:type="spellEnd"/>
      <w:r>
        <w:t xml:space="preserve"> (</w:t>
      </w:r>
      <w:proofErr w:type="spellStart"/>
      <w:r>
        <w:t>комплектующиих</w:t>
      </w:r>
      <w:proofErr w:type="spellEnd"/>
      <w:r>
        <w:t xml:space="preserve"> частей) грудной молочной железы.</w:t>
      </w:r>
    </w:p>
    <w:p w:rsidR="00A246C8" w:rsidRDefault="00A246C8">
      <w:pPr>
        <w:pStyle w:val="ConsPlusNormal"/>
        <w:spacing w:before="220"/>
        <w:ind w:firstLine="540"/>
        <w:jc w:val="both"/>
      </w:pPr>
      <w:bookmarkStart w:id="16" w:name="P187"/>
      <w:bookmarkEnd w:id="16"/>
      <w:r>
        <w:lastRenderedPageBreak/>
        <w:t>3.4. Рассмотрение заявления гражданина (его представителя) осуществляется при представлении следующих документов:</w:t>
      </w:r>
    </w:p>
    <w:p w:rsidR="00A246C8" w:rsidRDefault="00A246C8">
      <w:pPr>
        <w:pStyle w:val="ConsPlusNormal"/>
        <w:spacing w:before="220"/>
        <w:ind w:firstLine="540"/>
        <w:jc w:val="both"/>
      </w:pPr>
      <w:r>
        <w:t xml:space="preserve">1) паспорта гражданина Российской Федерации либо вида на </w:t>
      </w:r>
      <w:proofErr w:type="gramStart"/>
      <w:r>
        <w:t>жительство</w:t>
      </w:r>
      <w:proofErr w:type="gramEnd"/>
      <w:r>
        <w:t xml:space="preserve"> либо иного документа, удостоверяющего личность;</w:t>
      </w:r>
    </w:p>
    <w:p w:rsidR="00A246C8" w:rsidRDefault="00A246C8">
      <w:pPr>
        <w:pStyle w:val="ConsPlusNormal"/>
        <w:spacing w:before="220"/>
        <w:ind w:firstLine="540"/>
        <w:jc w:val="both"/>
      </w:pPr>
      <w:r>
        <w:t>2) свидетельств о рождении детей (для детей в возрасте до 14 лет);</w:t>
      </w:r>
    </w:p>
    <w:p w:rsidR="00A246C8" w:rsidRDefault="00A246C8">
      <w:pPr>
        <w:pStyle w:val="ConsPlusNormal"/>
        <w:spacing w:before="220"/>
        <w:ind w:firstLine="540"/>
        <w:jc w:val="both"/>
      </w:pPr>
      <w:r>
        <w:t>3) документа, подтверждающего полномочия представителя гражданина (для представителей гражданина);</w:t>
      </w:r>
    </w:p>
    <w:p w:rsidR="00A246C8" w:rsidRDefault="00A246C8">
      <w:pPr>
        <w:pStyle w:val="ConsPlusNormal"/>
        <w:spacing w:before="220"/>
        <w:ind w:firstLine="540"/>
        <w:jc w:val="both"/>
      </w:pPr>
      <w:r>
        <w:t>4) заключения государственного учреждения здравоохранения о наличии медицинских показаний на обеспечение протезно-ортопедическими изделиями либо средствами реабилитации;</w:t>
      </w:r>
    </w:p>
    <w:p w:rsidR="00A246C8" w:rsidRDefault="00A246C8">
      <w:pPr>
        <w:pStyle w:val="ConsPlusNormal"/>
        <w:spacing w:before="220"/>
        <w:ind w:firstLine="540"/>
        <w:jc w:val="both"/>
      </w:pPr>
      <w:r>
        <w:t>5) счета на оплату (квитанции об оплате) стоимости протезно-ортопедических изделий либо технических средств реабилитации;</w:t>
      </w:r>
    </w:p>
    <w:p w:rsidR="00A246C8" w:rsidRDefault="00A246C8">
      <w:pPr>
        <w:pStyle w:val="ConsPlusNormal"/>
        <w:spacing w:before="220"/>
        <w:ind w:firstLine="540"/>
        <w:jc w:val="both"/>
      </w:pPr>
      <w:r>
        <w:t xml:space="preserve">6) справки о составе семьи (за исключение случаев, указанных в </w:t>
      </w:r>
      <w:hyperlink w:anchor="P181" w:history="1">
        <w:r>
          <w:rPr>
            <w:color w:val="0000FF"/>
          </w:rPr>
          <w:t>части 3.2</w:t>
        </w:r>
      </w:hyperlink>
      <w:r>
        <w:t xml:space="preserve"> настоящего Порядка);</w:t>
      </w:r>
    </w:p>
    <w:p w:rsidR="00A246C8" w:rsidRDefault="00A246C8">
      <w:pPr>
        <w:pStyle w:val="ConsPlusNormal"/>
        <w:spacing w:before="220"/>
        <w:ind w:firstLine="540"/>
        <w:jc w:val="both"/>
      </w:pPr>
      <w:r>
        <w:t xml:space="preserve">7) справки о доходах трудоспособных членов семьи за последние 3 месяца, предшествующие дате обращения (за исключение случаев, указанных в </w:t>
      </w:r>
      <w:hyperlink w:anchor="P181" w:history="1">
        <w:r>
          <w:rPr>
            <w:color w:val="0000FF"/>
          </w:rPr>
          <w:t>части 3.2</w:t>
        </w:r>
      </w:hyperlink>
      <w:r>
        <w:t xml:space="preserve"> настоящего Порядка);</w:t>
      </w:r>
    </w:p>
    <w:p w:rsidR="00A246C8" w:rsidRDefault="00A246C8">
      <w:pPr>
        <w:pStyle w:val="ConsPlusNormal"/>
        <w:spacing w:before="220"/>
        <w:ind w:firstLine="540"/>
        <w:jc w:val="both"/>
      </w:pPr>
      <w:r>
        <w:t xml:space="preserve">8) трудовой книжки либо иного документа, подтверждающего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46" w:history="1">
        <w:r>
          <w:rPr>
            <w:color w:val="0000FF"/>
          </w:rPr>
          <w:t>законом</w:t>
        </w:r>
      </w:hyperlink>
      <w:r>
        <w:t xml:space="preserve"> от 15.12.2001 N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 (за исключение случаев, указанных в </w:t>
      </w:r>
      <w:hyperlink w:anchor="P181" w:history="1">
        <w:r>
          <w:rPr>
            <w:color w:val="0000FF"/>
          </w:rPr>
          <w:t>части 3.2</w:t>
        </w:r>
      </w:hyperlink>
      <w:r>
        <w:t xml:space="preserve"> настоящего Порядка);</w:t>
      </w:r>
    </w:p>
    <w:p w:rsidR="00A246C8" w:rsidRDefault="00A246C8">
      <w:pPr>
        <w:pStyle w:val="ConsPlusNormal"/>
        <w:spacing w:before="220"/>
        <w:ind w:firstLine="540"/>
        <w:jc w:val="both"/>
      </w:pPr>
      <w:r>
        <w:t>9) военного билета (для военнослужащих).</w:t>
      </w:r>
    </w:p>
    <w:p w:rsidR="00A246C8" w:rsidRDefault="00A246C8">
      <w:pPr>
        <w:pStyle w:val="ConsPlusNormal"/>
        <w:spacing w:before="220"/>
        <w:ind w:firstLine="540"/>
        <w:jc w:val="both"/>
      </w:pPr>
      <w:r>
        <w:t>Гражданин (его представитель) вправе представить иные документы, подтверждающие трудную жизненную ситуацию.</w:t>
      </w:r>
    </w:p>
    <w:p w:rsidR="00A246C8" w:rsidRDefault="00A246C8">
      <w:pPr>
        <w:pStyle w:val="ConsPlusNormal"/>
        <w:spacing w:before="220"/>
        <w:ind w:firstLine="540"/>
        <w:jc w:val="both"/>
      </w:pPr>
      <w:r>
        <w:t>3.5. Основаниями для принятия Комиссией решения об отказе в оказании материальной помощи являются:</w:t>
      </w:r>
    </w:p>
    <w:p w:rsidR="00A246C8" w:rsidRDefault="00A246C8">
      <w:pPr>
        <w:pStyle w:val="ConsPlusNormal"/>
        <w:spacing w:before="220"/>
        <w:ind w:firstLine="540"/>
        <w:jc w:val="both"/>
      </w:pPr>
      <w:r>
        <w:t>1) заявитель не является гражданином, проживающим по месту жительства в Камчатском крае;</w:t>
      </w:r>
    </w:p>
    <w:p w:rsidR="00A246C8" w:rsidRDefault="00A246C8">
      <w:pPr>
        <w:pStyle w:val="ConsPlusNormal"/>
        <w:spacing w:before="220"/>
        <w:ind w:firstLine="540"/>
        <w:jc w:val="both"/>
      </w:pPr>
      <w:r>
        <w:t>2) наличие права на обеспечение протезно-ортопедическими изделиями либо средствами реабилитации по иным основаниям;</w:t>
      </w:r>
    </w:p>
    <w:p w:rsidR="00A246C8" w:rsidRDefault="00A246C8">
      <w:pPr>
        <w:pStyle w:val="ConsPlusNormal"/>
        <w:spacing w:before="220"/>
        <w:ind w:firstLine="540"/>
        <w:jc w:val="both"/>
      </w:pPr>
      <w:r>
        <w:t>3) принятие Комиссией решения об отсутствии у гражданина трудной жизненной ситуации;</w:t>
      </w:r>
    </w:p>
    <w:p w:rsidR="00A246C8" w:rsidRDefault="00A246C8">
      <w:pPr>
        <w:pStyle w:val="ConsPlusNormal"/>
        <w:spacing w:before="220"/>
        <w:ind w:firstLine="540"/>
        <w:jc w:val="both"/>
      </w:pPr>
      <w:r>
        <w:t xml:space="preserve">4) среднедушевой доход семьи (одиноко проживающего гражданина)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 (за исключение случаев, указанных в </w:t>
      </w:r>
      <w:hyperlink w:anchor="P181" w:history="1">
        <w:r>
          <w:rPr>
            <w:color w:val="0000FF"/>
          </w:rPr>
          <w:t>части 3.2</w:t>
        </w:r>
      </w:hyperlink>
      <w:r>
        <w:t xml:space="preserve"> настоящего Порядка);</w:t>
      </w:r>
    </w:p>
    <w:p w:rsidR="00A246C8" w:rsidRDefault="00A246C8">
      <w:pPr>
        <w:pStyle w:val="ConsPlusNormal"/>
        <w:spacing w:before="220"/>
        <w:ind w:firstLine="540"/>
        <w:jc w:val="both"/>
      </w:pPr>
      <w:r>
        <w:t>5) представление гражданином (его представителем) документов с недостоверными сведениями;</w:t>
      </w:r>
    </w:p>
    <w:p w:rsidR="00A246C8" w:rsidRDefault="00A246C8">
      <w:pPr>
        <w:pStyle w:val="ConsPlusNormal"/>
        <w:spacing w:before="220"/>
        <w:ind w:firstLine="540"/>
        <w:jc w:val="both"/>
      </w:pPr>
      <w:r>
        <w:lastRenderedPageBreak/>
        <w:t>6) отказ гражданина в проведении проверки или не предоставление возможности проведения проверки жилищно-бытовых условий его проживания.</w:t>
      </w:r>
    </w:p>
    <w:p w:rsidR="00A246C8" w:rsidRDefault="00A246C8">
      <w:pPr>
        <w:pStyle w:val="ConsPlusNormal"/>
        <w:spacing w:before="220"/>
        <w:ind w:firstLine="540"/>
        <w:jc w:val="both"/>
      </w:pPr>
      <w:r>
        <w:t>3.6. Решение Комиссии об отказе в предоставлении материальной помощи может быть обжаловано в судебном порядке.</w:t>
      </w:r>
    </w:p>
    <w:p w:rsidR="00A246C8" w:rsidRDefault="00A246C8">
      <w:pPr>
        <w:pStyle w:val="ConsPlusNormal"/>
        <w:ind w:firstLine="540"/>
        <w:jc w:val="both"/>
      </w:pPr>
    </w:p>
    <w:p w:rsidR="00A246C8" w:rsidRDefault="00A246C8">
      <w:pPr>
        <w:pStyle w:val="ConsPlusNormal"/>
        <w:jc w:val="center"/>
        <w:outlineLvl w:val="1"/>
      </w:pPr>
      <w:r>
        <w:t>4. Особенности оказания материальной</w:t>
      </w:r>
    </w:p>
    <w:p w:rsidR="00A246C8" w:rsidRDefault="00A246C8">
      <w:pPr>
        <w:pStyle w:val="ConsPlusNormal"/>
        <w:jc w:val="center"/>
      </w:pPr>
      <w:r>
        <w:t>помощи на частичную оплату (компенсацию)</w:t>
      </w:r>
    </w:p>
    <w:p w:rsidR="00A246C8" w:rsidRDefault="00A246C8">
      <w:pPr>
        <w:pStyle w:val="ConsPlusNormal"/>
        <w:jc w:val="center"/>
      </w:pPr>
      <w:r>
        <w:t>стоимости услуг гостиницы отдельным</w:t>
      </w:r>
    </w:p>
    <w:p w:rsidR="00A246C8" w:rsidRDefault="00A246C8">
      <w:pPr>
        <w:pStyle w:val="ConsPlusNormal"/>
        <w:jc w:val="center"/>
      </w:pPr>
      <w:r>
        <w:t>категориям граждан в Камчатском крае</w:t>
      </w:r>
    </w:p>
    <w:p w:rsidR="00A246C8" w:rsidRDefault="00A246C8">
      <w:pPr>
        <w:pStyle w:val="ConsPlusNormal"/>
        <w:ind w:firstLine="540"/>
        <w:jc w:val="both"/>
      </w:pPr>
    </w:p>
    <w:p w:rsidR="00A246C8" w:rsidRDefault="00A246C8">
      <w:pPr>
        <w:pStyle w:val="ConsPlusNormal"/>
        <w:ind w:firstLine="540"/>
        <w:jc w:val="both"/>
      </w:pPr>
      <w:r>
        <w:t>4.1. Материальная помощь на частичную оплату (компенсацию) стоимости услуг гостиницы отдельным категориям граждан в Камчатском крае, оказывается гражданам, среднедушевой доход семьи (одиноко проживающего гражданина) которых не превышает 1,2 величины прожиточного минимума по соответствующей социально-демографической группе населения, установленной Правительством Камчатского края.</w:t>
      </w:r>
    </w:p>
    <w:p w:rsidR="00A246C8" w:rsidRDefault="00A246C8">
      <w:pPr>
        <w:pStyle w:val="ConsPlusNormal"/>
        <w:spacing w:before="220"/>
        <w:ind w:firstLine="540"/>
        <w:jc w:val="both"/>
      </w:pPr>
      <w:r>
        <w:t xml:space="preserve">Учет доходов и расчет среднедушевого дохода семьи (одиноко проживающего гражданина) для оказания материальной помощи производится соответствии с Положением, установленным </w:t>
      </w:r>
      <w:hyperlink w:anchor="P385" w:history="1">
        <w:r>
          <w:rPr>
            <w:color w:val="0000FF"/>
          </w:rPr>
          <w:t>разделом 9</w:t>
        </w:r>
      </w:hyperlink>
      <w:r>
        <w:t xml:space="preserve"> настоящего Порядка.</w:t>
      </w:r>
    </w:p>
    <w:p w:rsidR="00A246C8" w:rsidRDefault="00A246C8">
      <w:pPr>
        <w:pStyle w:val="ConsPlusNormal"/>
        <w:spacing w:before="220"/>
        <w:ind w:firstLine="540"/>
        <w:jc w:val="both"/>
      </w:pPr>
      <w:r>
        <w:t>Материальная помощь на частичную оплату (компенсацию) стоимости услуг гостиницы оказывается без учета среднедушевого дохода семьи (одиноко проживающего гражданина) следующим категориям граждан:</w:t>
      </w:r>
    </w:p>
    <w:p w:rsidR="00A246C8" w:rsidRDefault="00A246C8">
      <w:pPr>
        <w:pStyle w:val="ConsPlusNormal"/>
        <w:jc w:val="both"/>
      </w:pPr>
      <w:r>
        <w:t xml:space="preserve">(абзац введен </w:t>
      </w:r>
      <w:hyperlink r:id="rId47" w:history="1">
        <w:r>
          <w:rPr>
            <w:color w:val="0000FF"/>
          </w:rPr>
          <w:t>Приказом</w:t>
        </w:r>
      </w:hyperlink>
      <w:r>
        <w:t xml:space="preserve"> </w:t>
      </w:r>
      <w:proofErr w:type="spellStart"/>
      <w:r>
        <w:t>Минсоцразвития</w:t>
      </w:r>
      <w:proofErr w:type="spellEnd"/>
      <w:r>
        <w:t xml:space="preserve"> и труда Камчатского края от 25.08.2017 N 931-п)</w:t>
      </w:r>
    </w:p>
    <w:p w:rsidR="00A246C8" w:rsidRDefault="00A246C8">
      <w:pPr>
        <w:pStyle w:val="ConsPlusNormal"/>
        <w:spacing w:before="220"/>
        <w:ind w:firstLine="540"/>
        <w:jc w:val="both"/>
      </w:pPr>
      <w:r>
        <w:t>1) страдающим онкологическими заболеваниями и получающим специализированную, в том числе высокотехнологичную медицинскую помощь;</w:t>
      </w:r>
    </w:p>
    <w:p w:rsidR="00A246C8" w:rsidRDefault="00A246C8">
      <w:pPr>
        <w:pStyle w:val="ConsPlusNormal"/>
        <w:spacing w:before="220"/>
        <w:ind w:firstLine="540"/>
        <w:jc w:val="both"/>
      </w:pPr>
      <w:r>
        <w:t>2) страдающим хронической почечной недостаточностью и получающим медицинскую помощь методом заместительной почечной терапии (гемодиализ).</w:t>
      </w:r>
    </w:p>
    <w:p w:rsidR="00A246C8" w:rsidRDefault="00A246C8">
      <w:pPr>
        <w:pStyle w:val="ConsPlusNormal"/>
        <w:spacing w:before="220"/>
        <w:ind w:firstLine="540"/>
        <w:jc w:val="both"/>
      </w:pPr>
      <w:bookmarkStart w:id="17" w:name="P218"/>
      <w:bookmarkEnd w:id="17"/>
      <w:r>
        <w:t>4.2. Материальная помощь оказывается гражданам при наличии следующих оснований:</w:t>
      </w:r>
    </w:p>
    <w:p w:rsidR="00A246C8" w:rsidRDefault="00A246C8">
      <w:pPr>
        <w:pStyle w:val="ConsPlusNormal"/>
        <w:spacing w:before="220"/>
        <w:ind w:firstLine="540"/>
        <w:jc w:val="both"/>
      </w:pPr>
      <w:r>
        <w:t>1) при направлении медицинскими организациями (их структурными подразделениями), расположенными в муниципальных образованиях Камчатского края, граждан на консультацию, обследование, родовспоможение или лечение в государственные учреждения здравоохранения Камчатского края;</w:t>
      </w:r>
    </w:p>
    <w:p w:rsidR="00A246C8" w:rsidRDefault="00A246C8">
      <w:pPr>
        <w:pStyle w:val="ConsPlusNormal"/>
        <w:spacing w:before="220"/>
        <w:ind w:firstLine="540"/>
        <w:jc w:val="both"/>
      </w:pPr>
      <w:r>
        <w:t>2) при вызове граждан государственными учреждениями здравоохранения Камчатского края на консультацию, обследование или лечение;</w:t>
      </w:r>
    </w:p>
    <w:p w:rsidR="00A246C8" w:rsidRDefault="00A246C8">
      <w:pPr>
        <w:pStyle w:val="ConsPlusNormal"/>
        <w:spacing w:before="220"/>
        <w:ind w:firstLine="540"/>
        <w:jc w:val="both"/>
      </w:pPr>
      <w:r>
        <w:t>3) при направлении Министерством здравоохранения Камчатского края граждан на консультацию, обследование или лечение в государственные учреждения здравоохранения за пределы Камчатского края для оказания специализированной, в том числе, высокотехнологичной медицинской помощи;</w:t>
      </w:r>
    </w:p>
    <w:p w:rsidR="00A246C8" w:rsidRDefault="00A246C8">
      <w:pPr>
        <w:pStyle w:val="ConsPlusNormal"/>
        <w:spacing w:before="220"/>
        <w:ind w:firstLine="540"/>
        <w:jc w:val="both"/>
      </w:pPr>
      <w:r>
        <w:t>4) при направлении в организацию социального обслуживания, оказывающую социальные услуги в стационарной форме;</w:t>
      </w:r>
    </w:p>
    <w:p w:rsidR="00A246C8" w:rsidRDefault="00A246C8">
      <w:pPr>
        <w:pStyle w:val="ConsPlusNormal"/>
        <w:spacing w:before="220"/>
        <w:ind w:firstLine="540"/>
        <w:jc w:val="both"/>
      </w:pPr>
      <w:r>
        <w:t>5) в случае ожидания выезда к постоянному месту жительства после окончания обследования или лечения;</w:t>
      </w:r>
    </w:p>
    <w:p w:rsidR="00A246C8" w:rsidRDefault="00A246C8">
      <w:pPr>
        <w:pStyle w:val="ConsPlusNormal"/>
        <w:spacing w:before="220"/>
        <w:ind w:firstLine="540"/>
        <w:jc w:val="both"/>
      </w:pPr>
      <w:r>
        <w:t>6) при направлении на прохождение медико-социальной экспертизы, осуществление протезирования или получения технических средств реабилитации в краевом центре - г. Петропавловск-Камчатский;</w:t>
      </w:r>
    </w:p>
    <w:p w:rsidR="00A246C8" w:rsidRDefault="00A246C8">
      <w:pPr>
        <w:pStyle w:val="ConsPlusNormal"/>
        <w:spacing w:before="220"/>
        <w:ind w:firstLine="540"/>
        <w:jc w:val="both"/>
      </w:pPr>
      <w:r>
        <w:lastRenderedPageBreak/>
        <w:t>7) в случае сдачи вступительных экзаменов в образовательных организациях в год окончания школы выпускников школ из многодетных семей, детям-инвалидам, детям-сиротам и детям, оставшимся без попечения родителей;</w:t>
      </w:r>
    </w:p>
    <w:p w:rsidR="00A246C8" w:rsidRDefault="00A246C8">
      <w:pPr>
        <w:pStyle w:val="ConsPlusNormal"/>
        <w:spacing w:before="220"/>
        <w:ind w:firstLine="540"/>
        <w:jc w:val="both"/>
      </w:pPr>
      <w:r>
        <w:t>8) в случае смерть близких родственников;</w:t>
      </w:r>
    </w:p>
    <w:p w:rsidR="00A246C8" w:rsidRDefault="00A246C8">
      <w:pPr>
        <w:pStyle w:val="ConsPlusNormal"/>
        <w:spacing w:before="220"/>
        <w:ind w:firstLine="540"/>
        <w:jc w:val="both"/>
      </w:pPr>
      <w:r>
        <w:t>9) в случае чрезвычайной ситуации;</w:t>
      </w:r>
    </w:p>
    <w:p w:rsidR="00A246C8" w:rsidRDefault="00A246C8">
      <w:pPr>
        <w:pStyle w:val="ConsPlusNormal"/>
        <w:spacing w:before="220"/>
        <w:ind w:firstLine="540"/>
        <w:jc w:val="both"/>
      </w:pPr>
      <w:r>
        <w:t>10) в случае экстренной ситуации (решение о признании ситуации экстренной принимается Комиссией).</w:t>
      </w:r>
    </w:p>
    <w:p w:rsidR="00A246C8" w:rsidRDefault="00A246C8">
      <w:pPr>
        <w:pStyle w:val="ConsPlusNormal"/>
        <w:spacing w:before="220"/>
        <w:ind w:firstLine="540"/>
        <w:jc w:val="both"/>
      </w:pPr>
      <w:r>
        <w:t xml:space="preserve">4.3. Специалисты органов социальной защиты населения муниципальных образований в Камчатском крае по месту жительства оказывают гражданам помощь в сборе и направлении в Министерство документов, указанных в </w:t>
      </w:r>
      <w:hyperlink w:anchor="P230" w:history="1">
        <w:r>
          <w:rPr>
            <w:color w:val="0000FF"/>
          </w:rPr>
          <w:t>части 4.4</w:t>
        </w:r>
      </w:hyperlink>
      <w:r>
        <w:t xml:space="preserve"> настоящего Порядка.</w:t>
      </w:r>
    </w:p>
    <w:p w:rsidR="00A246C8" w:rsidRDefault="00A246C8">
      <w:pPr>
        <w:pStyle w:val="ConsPlusNormal"/>
        <w:spacing w:before="220"/>
        <w:ind w:firstLine="540"/>
        <w:jc w:val="both"/>
      </w:pPr>
      <w:bookmarkStart w:id="18" w:name="P230"/>
      <w:bookmarkEnd w:id="18"/>
      <w:r>
        <w:t>4.4. Рассмотрение заявлений гражданина осуществляется при представлении следующих документов:</w:t>
      </w:r>
    </w:p>
    <w:p w:rsidR="00A246C8" w:rsidRDefault="00A246C8">
      <w:pPr>
        <w:pStyle w:val="ConsPlusNormal"/>
        <w:spacing w:before="220"/>
        <w:ind w:firstLine="540"/>
        <w:jc w:val="both"/>
      </w:pPr>
      <w:r>
        <w:t xml:space="preserve">1) паспорта гражданина Российской Федерации либо вида на жительство </w:t>
      </w:r>
      <w:proofErr w:type="gramStart"/>
      <w:r>
        <w:t>заявителя</w:t>
      </w:r>
      <w:proofErr w:type="gramEnd"/>
      <w:r>
        <w:t xml:space="preserve"> либо иного документа, удостоверяющего личность;</w:t>
      </w:r>
    </w:p>
    <w:p w:rsidR="00A246C8" w:rsidRDefault="00A246C8">
      <w:pPr>
        <w:pStyle w:val="ConsPlusNormal"/>
        <w:spacing w:before="220"/>
        <w:ind w:firstLine="540"/>
        <w:jc w:val="both"/>
      </w:pPr>
      <w:r>
        <w:t>2) свидетельства о рождении детей (для детей до 14 лет);</w:t>
      </w:r>
    </w:p>
    <w:p w:rsidR="00A246C8" w:rsidRDefault="00A246C8">
      <w:pPr>
        <w:pStyle w:val="ConsPlusNormal"/>
        <w:spacing w:before="220"/>
        <w:ind w:firstLine="540"/>
        <w:jc w:val="both"/>
      </w:pPr>
      <w:r>
        <w:t>3) документа, подтверждающего полномочия представителя гражданина (для представителей гражданина);</w:t>
      </w:r>
    </w:p>
    <w:p w:rsidR="00A246C8" w:rsidRDefault="00A246C8">
      <w:pPr>
        <w:pStyle w:val="ConsPlusNormal"/>
        <w:spacing w:before="220"/>
        <w:ind w:firstLine="540"/>
        <w:jc w:val="both"/>
      </w:pPr>
      <w:r>
        <w:t xml:space="preserve">4) документа, подтверждающего наличие оснований для оказания материальной помощи, перечисленных в </w:t>
      </w:r>
      <w:hyperlink w:anchor="P218" w:history="1">
        <w:r>
          <w:rPr>
            <w:color w:val="0000FF"/>
          </w:rPr>
          <w:t>части 4.2</w:t>
        </w:r>
      </w:hyperlink>
      <w:r>
        <w:t xml:space="preserve"> настоящего Порядка;</w:t>
      </w:r>
    </w:p>
    <w:p w:rsidR="00A246C8" w:rsidRDefault="00A246C8">
      <w:pPr>
        <w:pStyle w:val="ConsPlusNormal"/>
        <w:spacing w:before="220"/>
        <w:ind w:firstLine="540"/>
        <w:jc w:val="both"/>
      </w:pPr>
      <w:r>
        <w:t>5) справки о составе семьи;</w:t>
      </w:r>
    </w:p>
    <w:p w:rsidR="00A246C8" w:rsidRDefault="00A246C8">
      <w:pPr>
        <w:pStyle w:val="ConsPlusNormal"/>
        <w:spacing w:before="220"/>
        <w:ind w:firstLine="540"/>
        <w:jc w:val="both"/>
      </w:pPr>
      <w:r>
        <w:t>6) справки о доходах трудоспособных членов семьи за последние 3 месяца, предшествующие дате обращения;</w:t>
      </w:r>
    </w:p>
    <w:p w:rsidR="00A246C8" w:rsidRDefault="00A246C8">
      <w:pPr>
        <w:pStyle w:val="ConsPlusNormal"/>
        <w:spacing w:before="220"/>
        <w:ind w:firstLine="540"/>
        <w:jc w:val="both"/>
      </w:pPr>
      <w:r>
        <w:t xml:space="preserve">7) трудовой книжки либо иного документа, подтверждающего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48" w:history="1">
        <w:r>
          <w:rPr>
            <w:color w:val="0000FF"/>
          </w:rPr>
          <w:t>законом</w:t>
        </w:r>
      </w:hyperlink>
      <w:r>
        <w:t xml:space="preserve"> от 15.12.2001 N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p w:rsidR="00A246C8" w:rsidRDefault="00A246C8">
      <w:pPr>
        <w:pStyle w:val="ConsPlusNormal"/>
        <w:spacing w:before="220"/>
        <w:ind w:firstLine="540"/>
        <w:jc w:val="both"/>
      </w:pPr>
      <w:r>
        <w:t>8) удостоверения о праве на меры социальной поддержки либо справки медико-социальной экспертизы (для федеральных и региональных льготников);</w:t>
      </w:r>
    </w:p>
    <w:p w:rsidR="00A246C8" w:rsidRDefault="00A246C8">
      <w:pPr>
        <w:pStyle w:val="ConsPlusNormal"/>
        <w:spacing w:before="220"/>
        <w:ind w:firstLine="540"/>
        <w:jc w:val="both"/>
      </w:pPr>
      <w:r>
        <w:t>9) военного билета (для военнослужащих);</w:t>
      </w:r>
    </w:p>
    <w:p w:rsidR="00A246C8" w:rsidRDefault="00A246C8">
      <w:pPr>
        <w:pStyle w:val="ConsPlusNormal"/>
        <w:spacing w:before="220"/>
        <w:ind w:firstLine="540"/>
        <w:jc w:val="both"/>
      </w:pPr>
      <w:r>
        <w:t>10) счета на оплату стоимости услуг гостиницы либо квитанции об оплате стоимости гостиничных услуг;</w:t>
      </w:r>
    </w:p>
    <w:p w:rsidR="00A246C8" w:rsidRDefault="00A246C8">
      <w:pPr>
        <w:pStyle w:val="ConsPlusNormal"/>
        <w:jc w:val="both"/>
      </w:pPr>
      <w:r>
        <w:t xml:space="preserve">(в ред. </w:t>
      </w:r>
      <w:hyperlink r:id="rId49" w:history="1">
        <w:r>
          <w:rPr>
            <w:color w:val="0000FF"/>
          </w:rPr>
          <w:t>Приказа</w:t>
        </w:r>
      </w:hyperlink>
      <w:r>
        <w:t xml:space="preserve"> </w:t>
      </w:r>
      <w:proofErr w:type="spellStart"/>
      <w:r>
        <w:t>Минсоцразвития</w:t>
      </w:r>
      <w:proofErr w:type="spellEnd"/>
      <w:r>
        <w:t xml:space="preserve"> и труда Камчатского края от 25.08.2017 N 931-п)</w:t>
      </w:r>
    </w:p>
    <w:p w:rsidR="00A246C8" w:rsidRDefault="00A246C8">
      <w:pPr>
        <w:pStyle w:val="ConsPlusNormal"/>
        <w:spacing w:before="220"/>
        <w:ind w:firstLine="540"/>
        <w:jc w:val="both"/>
      </w:pPr>
      <w:r>
        <w:t>Гражданин вправе представить иные документы, подтверждающие трудную жизненную ситуацию.</w:t>
      </w:r>
    </w:p>
    <w:p w:rsidR="00A246C8" w:rsidRDefault="00A246C8">
      <w:pPr>
        <w:pStyle w:val="ConsPlusNormal"/>
        <w:spacing w:before="220"/>
        <w:ind w:firstLine="540"/>
        <w:jc w:val="both"/>
      </w:pPr>
      <w:r>
        <w:t xml:space="preserve">11) справки врачебной комиссии, выданной Государственным бюджетным учреждением </w:t>
      </w:r>
      <w:r>
        <w:lastRenderedPageBreak/>
        <w:t>здравоохранения "Камчатский краевой онкологический диспансер" либо Федеральным государственным бюджетным учреждением здравоохранения Министерства здравоохранения Российской Федерации (для граждан, страдающих онкологическими заболеваниями и получающих специализированную, в том числе высокотехнологичную медицинскую помощь);</w:t>
      </w:r>
    </w:p>
    <w:p w:rsidR="00A246C8" w:rsidRDefault="00A246C8">
      <w:pPr>
        <w:pStyle w:val="ConsPlusNormal"/>
        <w:jc w:val="both"/>
      </w:pPr>
      <w:r>
        <w:t xml:space="preserve">(п. 11) введен </w:t>
      </w:r>
      <w:hyperlink r:id="rId50" w:history="1">
        <w:r>
          <w:rPr>
            <w:color w:val="0000FF"/>
          </w:rPr>
          <w:t>Приказом</w:t>
        </w:r>
      </w:hyperlink>
      <w:r>
        <w:t xml:space="preserve"> </w:t>
      </w:r>
      <w:proofErr w:type="spellStart"/>
      <w:r>
        <w:t>Минсоцразвития</w:t>
      </w:r>
      <w:proofErr w:type="spellEnd"/>
      <w:r>
        <w:t xml:space="preserve"> и труда Камчатского края от 25.08.2017 N 931-п)</w:t>
      </w:r>
    </w:p>
    <w:p w:rsidR="00A246C8" w:rsidRDefault="00A246C8">
      <w:pPr>
        <w:pStyle w:val="ConsPlusNormal"/>
        <w:spacing w:before="220"/>
        <w:ind w:firstLine="540"/>
        <w:jc w:val="both"/>
      </w:pPr>
      <w:r>
        <w:t xml:space="preserve">12) справки, выданной Государственным бюджетным учреждением здравоохранения "Камчатская краевая больница им. А.С. </w:t>
      </w:r>
      <w:proofErr w:type="spellStart"/>
      <w:r>
        <w:t>Лукашевского</w:t>
      </w:r>
      <w:proofErr w:type="spellEnd"/>
      <w:r>
        <w:t>" (для граждан, страдающих хронической почечной недостаточностью и получающих медицинскую помощь методом заместительной почечной терапии (гемодиализ).</w:t>
      </w:r>
    </w:p>
    <w:p w:rsidR="00A246C8" w:rsidRDefault="00A246C8">
      <w:pPr>
        <w:pStyle w:val="ConsPlusNormal"/>
        <w:jc w:val="both"/>
      </w:pPr>
      <w:r>
        <w:t xml:space="preserve">(п. 12) введен </w:t>
      </w:r>
      <w:hyperlink r:id="rId51" w:history="1">
        <w:r>
          <w:rPr>
            <w:color w:val="0000FF"/>
          </w:rPr>
          <w:t>Приказом</w:t>
        </w:r>
      </w:hyperlink>
      <w:r>
        <w:t xml:space="preserve"> </w:t>
      </w:r>
      <w:proofErr w:type="spellStart"/>
      <w:r>
        <w:t>Минсоцразвития</w:t>
      </w:r>
      <w:proofErr w:type="spellEnd"/>
      <w:r>
        <w:t xml:space="preserve"> и труда Камчатского края от 25.08.2017 N 931-п)</w:t>
      </w:r>
    </w:p>
    <w:p w:rsidR="00A246C8" w:rsidRDefault="00A246C8">
      <w:pPr>
        <w:pStyle w:val="ConsPlusNormal"/>
        <w:spacing w:before="220"/>
        <w:ind w:firstLine="540"/>
        <w:jc w:val="both"/>
      </w:pPr>
      <w:bookmarkStart w:id="19" w:name="P247"/>
      <w:bookmarkEnd w:id="19"/>
      <w:r>
        <w:t>4.5. Оказание материальной помощи на частичную оплату (компенсацию) стоимости услуг гостиницы осуществляется на период не более 21 суток проживания в год, в размере, не превышающем 800,0 рублей в сутки на 1 человека, а на компенсацию стоимости услуг гостиницы, расположенной в Корякском округе, в размере, не превышающем 1 100,0 рублей в сутки на 1 человека.</w:t>
      </w:r>
    </w:p>
    <w:p w:rsidR="00A246C8" w:rsidRDefault="00A246C8">
      <w:pPr>
        <w:pStyle w:val="ConsPlusNormal"/>
        <w:spacing w:before="220"/>
        <w:ind w:firstLine="540"/>
        <w:jc w:val="both"/>
      </w:pPr>
      <w:r>
        <w:t>По решению Комиссии период проживания в гостинице может быть продлен для следующих категорий граждан:</w:t>
      </w:r>
    </w:p>
    <w:p w:rsidR="00A246C8" w:rsidRDefault="00A246C8">
      <w:pPr>
        <w:pStyle w:val="ConsPlusNormal"/>
        <w:jc w:val="both"/>
      </w:pPr>
      <w:r>
        <w:t xml:space="preserve">(абзац введен </w:t>
      </w:r>
      <w:hyperlink r:id="rId52" w:history="1">
        <w:r>
          <w:rPr>
            <w:color w:val="0000FF"/>
          </w:rPr>
          <w:t>Приказом</w:t>
        </w:r>
      </w:hyperlink>
      <w:r>
        <w:t xml:space="preserve"> </w:t>
      </w:r>
      <w:proofErr w:type="spellStart"/>
      <w:r>
        <w:t>Минсоцразвития</w:t>
      </w:r>
      <w:proofErr w:type="spellEnd"/>
      <w:r>
        <w:t xml:space="preserve"> и труда Камчатского края от 25.08.2017 N 931-п)</w:t>
      </w:r>
    </w:p>
    <w:p w:rsidR="00A246C8" w:rsidRDefault="00A246C8">
      <w:pPr>
        <w:pStyle w:val="ConsPlusNormal"/>
        <w:spacing w:before="220"/>
        <w:ind w:firstLine="540"/>
        <w:jc w:val="both"/>
      </w:pPr>
      <w:r>
        <w:t>1) страдающих онкологическими заболеваниями - на весь период оказания специализированной, в том числе высокотехнологичной медицинской помощи;</w:t>
      </w:r>
    </w:p>
    <w:p w:rsidR="00A246C8" w:rsidRDefault="00A246C8">
      <w:pPr>
        <w:pStyle w:val="ConsPlusNormal"/>
        <w:jc w:val="both"/>
      </w:pPr>
      <w:r>
        <w:t xml:space="preserve">(абзац введен </w:t>
      </w:r>
      <w:hyperlink r:id="rId53" w:history="1">
        <w:r>
          <w:rPr>
            <w:color w:val="0000FF"/>
          </w:rPr>
          <w:t>Приказом</w:t>
        </w:r>
      </w:hyperlink>
      <w:r>
        <w:t xml:space="preserve"> </w:t>
      </w:r>
      <w:proofErr w:type="spellStart"/>
      <w:r>
        <w:t>Минсоцразвития</w:t>
      </w:r>
      <w:proofErr w:type="spellEnd"/>
      <w:r>
        <w:t xml:space="preserve"> и труда Камчатского края от 25.08.2017 N 931-п)</w:t>
      </w:r>
    </w:p>
    <w:p w:rsidR="00A246C8" w:rsidRDefault="00A246C8">
      <w:pPr>
        <w:pStyle w:val="ConsPlusNormal"/>
        <w:spacing w:before="220"/>
        <w:ind w:firstLine="540"/>
        <w:jc w:val="both"/>
      </w:pPr>
      <w:r>
        <w:t>2) страдающих хронической почечной недостаточностью и получающих медицинскую помощь методом заместительной почечной терапии (гемодиализ) - до 180 суток.</w:t>
      </w:r>
    </w:p>
    <w:p w:rsidR="00A246C8" w:rsidRDefault="00A246C8">
      <w:pPr>
        <w:pStyle w:val="ConsPlusNormal"/>
        <w:jc w:val="both"/>
      </w:pPr>
      <w:r>
        <w:t xml:space="preserve">(абзац введен </w:t>
      </w:r>
      <w:hyperlink r:id="rId54" w:history="1">
        <w:r>
          <w:rPr>
            <w:color w:val="0000FF"/>
          </w:rPr>
          <w:t>Приказом</w:t>
        </w:r>
      </w:hyperlink>
      <w:r>
        <w:t xml:space="preserve"> </w:t>
      </w:r>
      <w:proofErr w:type="spellStart"/>
      <w:r>
        <w:t>Минсоцразвития</w:t>
      </w:r>
      <w:proofErr w:type="spellEnd"/>
      <w:r>
        <w:t xml:space="preserve"> и труда Камчатского края от 25.08.2017 N 931-п)</w:t>
      </w:r>
    </w:p>
    <w:p w:rsidR="00A246C8" w:rsidRDefault="00A246C8">
      <w:pPr>
        <w:pStyle w:val="ConsPlusNormal"/>
        <w:spacing w:before="220"/>
        <w:ind w:firstLine="540"/>
        <w:jc w:val="both"/>
      </w:pPr>
      <w:r>
        <w:t>4.6. Основаниями для принятия Комиссией решения об отказе в оказании материальной помощи являются:</w:t>
      </w:r>
    </w:p>
    <w:p w:rsidR="00A246C8" w:rsidRDefault="00A246C8">
      <w:pPr>
        <w:pStyle w:val="ConsPlusNormal"/>
        <w:spacing w:before="220"/>
        <w:ind w:firstLine="540"/>
        <w:jc w:val="both"/>
      </w:pPr>
      <w:r>
        <w:t xml:space="preserve">1) отсутствие у гражданина оснований, предусмотренных </w:t>
      </w:r>
      <w:hyperlink w:anchor="P218" w:history="1">
        <w:r>
          <w:rPr>
            <w:color w:val="0000FF"/>
          </w:rPr>
          <w:t>частью 4.2</w:t>
        </w:r>
      </w:hyperlink>
      <w:r>
        <w:t xml:space="preserve"> настоящего Порядка;</w:t>
      </w:r>
    </w:p>
    <w:p w:rsidR="00A246C8" w:rsidRDefault="00A246C8">
      <w:pPr>
        <w:pStyle w:val="ConsPlusNormal"/>
        <w:spacing w:before="220"/>
        <w:ind w:firstLine="540"/>
        <w:jc w:val="both"/>
      </w:pPr>
      <w:r>
        <w:t>2) принятие Комиссией решения об отсутствии у гражданина трудной жизненной ситуации;</w:t>
      </w:r>
    </w:p>
    <w:p w:rsidR="00A246C8" w:rsidRDefault="00A246C8">
      <w:pPr>
        <w:pStyle w:val="ConsPlusNormal"/>
        <w:spacing w:before="220"/>
        <w:ind w:firstLine="540"/>
        <w:jc w:val="both"/>
      </w:pPr>
      <w:r>
        <w:t>3) среднедушевой доход семьи (одиноко проживающего гражданина) превышает 1,2 величины прожиточного минимума по соответствующей социально-демографической группе населения, установленной Правительством Камчатского края;</w:t>
      </w:r>
    </w:p>
    <w:p w:rsidR="00A246C8" w:rsidRDefault="00A246C8">
      <w:pPr>
        <w:pStyle w:val="ConsPlusNormal"/>
        <w:spacing w:before="220"/>
        <w:ind w:firstLine="540"/>
        <w:jc w:val="both"/>
      </w:pPr>
      <w:r>
        <w:t>4) представление гражданином (его представителем) документов с недостоверными сведениями;</w:t>
      </w:r>
    </w:p>
    <w:p w:rsidR="00A246C8" w:rsidRDefault="00A246C8">
      <w:pPr>
        <w:pStyle w:val="ConsPlusNormal"/>
        <w:spacing w:before="220"/>
        <w:ind w:firstLine="540"/>
        <w:jc w:val="both"/>
      </w:pPr>
      <w:r>
        <w:t xml:space="preserve">5) оказание материальной помощи на частичную оплату (компенсацию) стоимости услуг гостиницы в текущем году в размере, установленном </w:t>
      </w:r>
      <w:hyperlink w:anchor="P247" w:history="1">
        <w:r>
          <w:rPr>
            <w:color w:val="0000FF"/>
          </w:rPr>
          <w:t>частью 4.5</w:t>
        </w:r>
      </w:hyperlink>
      <w:r>
        <w:t xml:space="preserve"> настоящего Порядка;</w:t>
      </w:r>
    </w:p>
    <w:p w:rsidR="00A246C8" w:rsidRDefault="00A246C8">
      <w:pPr>
        <w:pStyle w:val="ConsPlusNormal"/>
        <w:spacing w:before="220"/>
        <w:ind w:firstLine="540"/>
        <w:jc w:val="both"/>
      </w:pPr>
      <w:r>
        <w:t>6) отказ гражданина в проведении проверки или не предоставление возможности проведения проверки жилищно-бытовых условий его проживания.</w:t>
      </w:r>
    </w:p>
    <w:p w:rsidR="00A246C8" w:rsidRDefault="00A246C8">
      <w:pPr>
        <w:pStyle w:val="ConsPlusNormal"/>
        <w:spacing w:before="220"/>
        <w:ind w:firstLine="540"/>
        <w:jc w:val="both"/>
      </w:pPr>
      <w:r>
        <w:t>4.7. В случае принятия Комиссией решения об оказании материальной помощи на частичную оплату стоимости услуг гостиницы гражданину выдается гарантийное письмо об оплате услуг гостиницы, в соответствии с которым ему предоставляются услуги гостиницы.</w:t>
      </w:r>
    </w:p>
    <w:p w:rsidR="00A246C8" w:rsidRDefault="00A246C8">
      <w:pPr>
        <w:pStyle w:val="ConsPlusNormal"/>
        <w:spacing w:before="220"/>
        <w:ind w:firstLine="540"/>
        <w:jc w:val="both"/>
      </w:pPr>
      <w:r>
        <w:t>4.8. Решение Комиссии об отказе в предоставлении материальной помощи может быть обжаловано в судебном порядке.</w:t>
      </w:r>
    </w:p>
    <w:p w:rsidR="00A246C8" w:rsidRDefault="00A246C8">
      <w:pPr>
        <w:pStyle w:val="ConsPlusNormal"/>
        <w:ind w:firstLine="540"/>
        <w:jc w:val="both"/>
      </w:pPr>
    </w:p>
    <w:p w:rsidR="00A246C8" w:rsidRDefault="00A246C8">
      <w:pPr>
        <w:pStyle w:val="ConsPlusNormal"/>
        <w:jc w:val="center"/>
        <w:outlineLvl w:val="1"/>
      </w:pPr>
      <w:r>
        <w:t>5. Особенности оказания материальной помощи</w:t>
      </w:r>
    </w:p>
    <w:p w:rsidR="00A246C8" w:rsidRDefault="00A246C8">
      <w:pPr>
        <w:pStyle w:val="ConsPlusNormal"/>
        <w:jc w:val="center"/>
      </w:pPr>
      <w:r>
        <w:t>на оплату стоимости горячего питания</w:t>
      </w:r>
    </w:p>
    <w:p w:rsidR="00A246C8" w:rsidRDefault="00A246C8">
      <w:pPr>
        <w:pStyle w:val="ConsPlusNormal"/>
        <w:ind w:firstLine="540"/>
        <w:jc w:val="both"/>
      </w:pPr>
    </w:p>
    <w:p w:rsidR="00A246C8" w:rsidRDefault="00A246C8">
      <w:pPr>
        <w:pStyle w:val="ConsPlusNormal"/>
        <w:ind w:firstLine="540"/>
        <w:jc w:val="both"/>
      </w:pPr>
      <w:bookmarkStart w:id="20" w:name="P267"/>
      <w:bookmarkEnd w:id="20"/>
      <w:r>
        <w:t>5.1. Оказание материальной помощи на оплату стоимости горячего питания осуществляется на основании заявления и следующих документов:</w:t>
      </w:r>
    </w:p>
    <w:p w:rsidR="00A246C8" w:rsidRDefault="00A246C8">
      <w:pPr>
        <w:pStyle w:val="ConsPlusNormal"/>
        <w:spacing w:before="220"/>
        <w:ind w:firstLine="540"/>
        <w:jc w:val="both"/>
      </w:pPr>
      <w:r>
        <w:t xml:space="preserve">1) паспорта гражданина Российской Федерации либо вида на </w:t>
      </w:r>
      <w:proofErr w:type="gramStart"/>
      <w:r>
        <w:t>жительство</w:t>
      </w:r>
      <w:proofErr w:type="gramEnd"/>
      <w:r>
        <w:t xml:space="preserve"> либо иного документа, удостоверяющего личность;</w:t>
      </w:r>
    </w:p>
    <w:p w:rsidR="00A246C8" w:rsidRDefault="00A246C8">
      <w:pPr>
        <w:pStyle w:val="ConsPlusNormal"/>
        <w:spacing w:before="220"/>
        <w:ind w:firstLine="540"/>
        <w:jc w:val="both"/>
      </w:pPr>
      <w:r>
        <w:t>3) свидетельства о рождении детей (для детей в возрасте до 14 лет) (при наличии);</w:t>
      </w:r>
    </w:p>
    <w:p w:rsidR="00A246C8" w:rsidRDefault="00A246C8">
      <w:pPr>
        <w:pStyle w:val="ConsPlusNormal"/>
        <w:spacing w:before="220"/>
        <w:ind w:firstLine="540"/>
        <w:jc w:val="both"/>
      </w:pPr>
      <w:r>
        <w:t>4) документа, подтверждающего полномочия представителя гражданина (для представителей гражданина);</w:t>
      </w:r>
    </w:p>
    <w:p w:rsidR="00A246C8" w:rsidRDefault="00A246C8">
      <w:pPr>
        <w:pStyle w:val="ConsPlusNormal"/>
        <w:spacing w:before="220"/>
        <w:ind w:firstLine="540"/>
        <w:jc w:val="both"/>
      </w:pPr>
      <w:r>
        <w:t xml:space="preserve">5) утратил силу. - </w:t>
      </w:r>
      <w:hyperlink r:id="rId55" w:history="1">
        <w:r>
          <w:rPr>
            <w:color w:val="0000FF"/>
          </w:rPr>
          <w:t>Приказ</w:t>
        </w:r>
      </w:hyperlink>
      <w:r>
        <w:t xml:space="preserve"> </w:t>
      </w:r>
      <w:proofErr w:type="spellStart"/>
      <w:r>
        <w:t>Минсоцразвития</w:t>
      </w:r>
      <w:proofErr w:type="spellEnd"/>
      <w:r>
        <w:t xml:space="preserve"> и труда Камчатского края от 08.09.2017 N 978-п;</w:t>
      </w:r>
    </w:p>
    <w:p w:rsidR="00A246C8" w:rsidRDefault="00A246C8">
      <w:pPr>
        <w:pStyle w:val="ConsPlusNormal"/>
        <w:spacing w:before="220"/>
        <w:ind w:firstLine="540"/>
        <w:jc w:val="both"/>
      </w:pPr>
      <w:r>
        <w:t>6) справки о составе семьи;</w:t>
      </w:r>
    </w:p>
    <w:p w:rsidR="00A246C8" w:rsidRDefault="00A246C8">
      <w:pPr>
        <w:pStyle w:val="ConsPlusNormal"/>
        <w:spacing w:before="220"/>
        <w:ind w:firstLine="540"/>
        <w:jc w:val="both"/>
      </w:pPr>
      <w:r>
        <w:t>7) справки о доходах трудоспособных членов семьи за последние 3 месяца, предшествующие дате обращения;</w:t>
      </w:r>
    </w:p>
    <w:p w:rsidR="00A246C8" w:rsidRDefault="00A246C8">
      <w:pPr>
        <w:pStyle w:val="ConsPlusNormal"/>
        <w:spacing w:before="220"/>
        <w:ind w:firstLine="540"/>
        <w:jc w:val="both"/>
      </w:pPr>
      <w:r>
        <w:t>8) трудовой книжки либо иной документ, подтверждающий прекращение работы и (или) иной деятельности либо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p w:rsidR="00A246C8" w:rsidRDefault="00A246C8">
      <w:pPr>
        <w:pStyle w:val="ConsPlusNormal"/>
        <w:spacing w:before="220"/>
        <w:ind w:firstLine="540"/>
        <w:jc w:val="both"/>
      </w:pPr>
      <w:r>
        <w:t>9) удостоверения, подтверждающего право на получение социальной поддержки (при наличии);</w:t>
      </w:r>
    </w:p>
    <w:p w:rsidR="00A246C8" w:rsidRDefault="00A246C8">
      <w:pPr>
        <w:pStyle w:val="ConsPlusNormal"/>
        <w:spacing w:before="220"/>
        <w:ind w:firstLine="540"/>
        <w:jc w:val="both"/>
      </w:pPr>
      <w:r>
        <w:t>10) справки государственной медико-социальной экспертизы (для инвалидов) (при наличии);</w:t>
      </w:r>
    </w:p>
    <w:p w:rsidR="00A246C8" w:rsidRDefault="00A246C8">
      <w:pPr>
        <w:pStyle w:val="ConsPlusNormal"/>
        <w:spacing w:before="220"/>
        <w:ind w:firstLine="540"/>
        <w:jc w:val="both"/>
      </w:pPr>
      <w:r>
        <w:t>11) свидетельства о смерти умершего лица (при наличии);</w:t>
      </w:r>
    </w:p>
    <w:p w:rsidR="00A246C8" w:rsidRDefault="00A246C8">
      <w:pPr>
        <w:pStyle w:val="ConsPlusNormal"/>
        <w:spacing w:before="220"/>
        <w:ind w:firstLine="540"/>
        <w:jc w:val="both"/>
      </w:pPr>
      <w:r>
        <w:t>12) военного билета (для военнослужащих);</w:t>
      </w:r>
    </w:p>
    <w:p w:rsidR="00A246C8" w:rsidRDefault="00A246C8">
      <w:pPr>
        <w:pStyle w:val="ConsPlusNormal"/>
        <w:spacing w:before="220"/>
        <w:ind w:firstLine="540"/>
        <w:jc w:val="both"/>
      </w:pPr>
      <w:r>
        <w:t>13) справки об освобождении (для лиц, отбывших наказание в виде лишения свободы);</w:t>
      </w:r>
    </w:p>
    <w:p w:rsidR="00A246C8" w:rsidRDefault="00A246C8">
      <w:pPr>
        <w:pStyle w:val="ConsPlusNormal"/>
        <w:spacing w:before="220"/>
        <w:ind w:firstLine="540"/>
        <w:jc w:val="both"/>
      </w:pPr>
      <w:r>
        <w:t>14) заявление о причине невозможности предоставления документов, перечисленных в настоящем пункте (для граждан, утративших документы, удостоверяющие личность; освободившихся из мест лишения свободы; без определенного места жительства).</w:t>
      </w:r>
    </w:p>
    <w:p w:rsidR="00A246C8" w:rsidRDefault="00A246C8">
      <w:pPr>
        <w:pStyle w:val="ConsPlusNormal"/>
        <w:spacing w:before="220"/>
        <w:ind w:firstLine="540"/>
        <w:jc w:val="both"/>
      </w:pPr>
      <w:r>
        <w:t>Гражданин вправе представить иные документы, подтверждающие трудную жизненную ситуацию.</w:t>
      </w:r>
    </w:p>
    <w:p w:rsidR="00A246C8" w:rsidRDefault="00A246C8">
      <w:pPr>
        <w:pStyle w:val="ConsPlusNormal"/>
        <w:spacing w:before="220"/>
        <w:ind w:firstLine="540"/>
        <w:jc w:val="both"/>
      </w:pPr>
      <w:bookmarkStart w:id="21" w:name="P282"/>
      <w:bookmarkEnd w:id="21"/>
      <w:r>
        <w:t>5.2. Оказание материальной помощи на оплату стоимости горячего питания осуществляется в размере, не превышающем 300,0 рублей в день на период не более чем 21 день в квартал на 1 человека.</w:t>
      </w:r>
    </w:p>
    <w:p w:rsidR="00A246C8" w:rsidRDefault="00A246C8">
      <w:pPr>
        <w:pStyle w:val="ConsPlusNormal"/>
        <w:spacing w:before="220"/>
        <w:ind w:firstLine="540"/>
        <w:jc w:val="both"/>
      </w:pPr>
      <w:r>
        <w:t>5.3. Основаниями для принятия Комиссией решения об отказе в предоставлении материальной помощи являются:</w:t>
      </w:r>
    </w:p>
    <w:p w:rsidR="00A246C8" w:rsidRDefault="00A246C8">
      <w:pPr>
        <w:pStyle w:val="ConsPlusNormal"/>
        <w:spacing w:before="220"/>
        <w:ind w:firstLine="540"/>
        <w:jc w:val="both"/>
      </w:pPr>
      <w:r>
        <w:t>1) принятие Комиссией решения об отсутствии у гражданина трудной жизненной ситуации;</w:t>
      </w:r>
    </w:p>
    <w:p w:rsidR="00A246C8" w:rsidRDefault="00A246C8">
      <w:pPr>
        <w:pStyle w:val="ConsPlusNormal"/>
        <w:spacing w:before="220"/>
        <w:ind w:firstLine="540"/>
        <w:jc w:val="both"/>
      </w:pPr>
      <w:r>
        <w:t xml:space="preserve">2) оказание материальной помощи на оплату стоимости горячего питания в текущем квартале в размере, установленном </w:t>
      </w:r>
      <w:hyperlink w:anchor="P282" w:history="1">
        <w:r>
          <w:rPr>
            <w:color w:val="0000FF"/>
          </w:rPr>
          <w:t>частью 5.2</w:t>
        </w:r>
      </w:hyperlink>
      <w:r>
        <w:t xml:space="preserve"> настоящего Порядка.</w:t>
      </w:r>
    </w:p>
    <w:p w:rsidR="00A246C8" w:rsidRDefault="00A246C8">
      <w:pPr>
        <w:pStyle w:val="ConsPlusNormal"/>
        <w:spacing w:before="220"/>
        <w:ind w:firstLine="540"/>
        <w:jc w:val="both"/>
      </w:pPr>
      <w:r>
        <w:lastRenderedPageBreak/>
        <w:t>5.4. В случае принятия Комиссией решения об оказании материальной помощи гражданину в соответствии с заявлением выдается гарантийный талон на предоставление горячего питания из расчета 1 гарантийный талон в день в организациях общественного питания населения, предоставляющих горячее питание гражданам, находящимся в трудной жизненной ситуации.</w:t>
      </w:r>
    </w:p>
    <w:p w:rsidR="00A246C8" w:rsidRDefault="00A246C8">
      <w:pPr>
        <w:pStyle w:val="ConsPlusNormal"/>
        <w:spacing w:before="220"/>
        <w:ind w:firstLine="540"/>
        <w:jc w:val="both"/>
      </w:pPr>
      <w:r>
        <w:t>5.5. Решение Комиссии об отказе в предоставлении материальной помощи может быть обжаловано в судебном порядке.</w:t>
      </w:r>
    </w:p>
    <w:p w:rsidR="00A246C8" w:rsidRDefault="00A246C8">
      <w:pPr>
        <w:pStyle w:val="ConsPlusNormal"/>
        <w:ind w:firstLine="540"/>
        <w:jc w:val="both"/>
      </w:pPr>
    </w:p>
    <w:p w:rsidR="00A246C8" w:rsidRDefault="00A246C8">
      <w:pPr>
        <w:pStyle w:val="ConsPlusNormal"/>
        <w:jc w:val="center"/>
        <w:outlineLvl w:val="1"/>
      </w:pPr>
      <w:r>
        <w:t>6. Особенности оказания материальной помощи</w:t>
      </w:r>
    </w:p>
    <w:p w:rsidR="00A246C8" w:rsidRDefault="00A246C8">
      <w:pPr>
        <w:pStyle w:val="ConsPlusNormal"/>
        <w:jc w:val="center"/>
      </w:pPr>
      <w:r>
        <w:t>на оплату (компенсацию) стоимости проезда</w:t>
      </w:r>
    </w:p>
    <w:p w:rsidR="00A246C8" w:rsidRDefault="00A246C8">
      <w:pPr>
        <w:pStyle w:val="ConsPlusNormal"/>
        <w:jc w:val="center"/>
      </w:pPr>
      <w:r>
        <w:t>по социальной нужде на автомобильном транспорте</w:t>
      </w:r>
    </w:p>
    <w:p w:rsidR="00A246C8" w:rsidRDefault="00A246C8">
      <w:pPr>
        <w:pStyle w:val="ConsPlusNormal"/>
        <w:jc w:val="center"/>
      </w:pPr>
      <w:r>
        <w:t>общего пользования междугородного сообщения (кроме</w:t>
      </w:r>
    </w:p>
    <w:p w:rsidR="00A246C8" w:rsidRDefault="00A246C8">
      <w:pPr>
        <w:pStyle w:val="ConsPlusNormal"/>
        <w:jc w:val="center"/>
      </w:pPr>
      <w:r>
        <w:t>такси и маршрутных такси), на воздушном транспорте</w:t>
      </w:r>
    </w:p>
    <w:p w:rsidR="00A246C8" w:rsidRDefault="00A246C8">
      <w:pPr>
        <w:pStyle w:val="ConsPlusNormal"/>
        <w:jc w:val="center"/>
      </w:pPr>
      <w:r>
        <w:t>межмуниципального сообщения в Камчатском крае,</w:t>
      </w:r>
    </w:p>
    <w:p w:rsidR="00A246C8" w:rsidRDefault="00A246C8">
      <w:pPr>
        <w:pStyle w:val="ConsPlusNormal"/>
        <w:jc w:val="center"/>
      </w:pPr>
      <w:r>
        <w:t>воздушном и железнодорожном транспорте</w:t>
      </w:r>
    </w:p>
    <w:p w:rsidR="00A246C8" w:rsidRDefault="00A246C8">
      <w:pPr>
        <w:pStyle w:val="ConsPlusNormal"/>
        <w:jc w:val="center"/>
      </w:pPr>
      <w:r>
        <w:t>междугородного сообщения по территории</w:t>
      </w:r>
    </w:p>
    <w:p w:rsidR="00A246C8" w:rsidRDefault="00A246C8">
      <w:pPr>
        <w:pStyle w:val="ConsPlusNormal"/>
        <w:jc w:val="center"/>
      </w:pPr>
      <w:r>
        <w:t>Российской Федерации</w:t>
      </w:r>
    </w:p>
    <w:p w:rsidR="00A246C8" w:rsidRDefault="00A246C8">
      <w:pPr>
        <w:pStyle w:val="ConsPlusNormal"/>
        <w:ind w:firstLine="540"/>
        <w:jc w:val="both"/>
      </w:pPr>
    </w:p>
    <w:p w:rsidR="00A246C8" w:rsidRDefault="00A246C8">
      <w:pPr>
        <w:pStyle w:val="ConsPlusNormal"/>
        <w:ind w:firstLine="540"/>
        <w:jc w:val="both"/>
      </w:pPr>
      <w:r>
        <w:t>6.1. Оказание материальной помощи на оплату (компенсацию) стоимости проезда по социальной нужде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(далее - проезд по социальной нужде) осуществляется гражданам, среднедушевой доход семьи (одиноко проживающего гражданина) которых не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w:t>
      </w:r>
    </w:p>
    <w:p w:rsidR="00A246C8" w:rsidRDefault="00A246C8">
      <w:pPr>
        <w:pStyle w:val="ConsPlusNormal"/>
        <w:spacing w:before="220"/>
        <w:ind w:firstLine="540"/>
        <w:jc w:val="both"/>
      </w:pPr>
      <w:r>
        <w:t xml:space="preserve">Учет доходов и расчет среднедушевого дохода семьи (одиноко проживающего гражданина) для оказания материальной помощи производится соответствии с Положением, установленным </w:t>
      </w:r>
      <w:hyperlink w:anchor="P385" w:history="1">
        <w:r>
          <w:rPr>
            <w:color w:val="0000FF"/>
          </w:rPr>
          <w:t>разделом 9</w:t>
        </w:r>
      </w:hyperlink>
      <w:r>
        <w:t xml:space="preserve"> настоящего Порядка.</w:t>
      </w:r>
    </w:p>
    <w:p w:rsidR="00A246C8" w:rsidRDefault="00A246C8">
      <w:pPr>
        <w:pStyle w:val="ConsPlusNormal"/>
        <w:spacing w:before="220"/>
        <w:ind w:firstLine="540"/>
        <w:jc w:val="both"/>
      </w:pPr>
      <w:bookmarkStart w:id="22" w:name="P301"/>
      <w:bookmarkEnd w:id="22"/>
      <w:r>
        <w:t>6.2. Рассмотрение заявления гражданина (его представителя) осуществляется при представлении следующих документов:</w:t>
      </w:r>
    </w:p>
    <w:p w:rsidR="00A246C8" w:rsidRDefault="00A246C8">
      <w:pPr>
        <w:pStyle w:val="ConsPlusNormal"/>
        <w:spacing w:before="220"/>
        <w:ind w:firstLine="540"/>
        <w:jc w:val="both"/>
      </w:pPr>
      <w:r>
        <w:t xml:space="preserve">1) паспорта гражданина Российской Федерации либо вида на жительство </w:t>
      </w:r>
      <w:proofErr w:type="gramStart"/>
      <w:r>
        <w:t>заявителя</w:t>
      </w:r>
      <w:proofErr w:type="gramEnd"/>
      <w:r>
        <w:t xml:space="preserve"> либо иного документа, удостоверяющего личность;</w:t>
      </w:r>
    </w:p>
    <w:p w:rsidR="00A246C8" w:rsidRDefault="00A246C8">
      <w:pPr>
        <w:pStyle w:val="ConsPlusNormal"/>
        <w:spacing w:before="220"/>
        <w:ind w:firstLine="540"/>
        <w:jc w:val="both"/>
      </w:pPr>
      <w:r>
        <w:t>2) свидетельства о рождении детей (для детей до 14 лет);</w:t>
      </w:r>
    </w:p>
    <w:p w:rsidR="00A246C8" w:rsidRDefault="00A246C8">
      <w:pPr>
        <w:pStyle w:val="ConsPlusNormal"/>
        <w:spacing w:before="220"/>
        <w:ind w:firstLine="540"/>
        <w:jc w:val="both"/>
      </w:pPr>
      <w:r>
        <w:t>3) документа, подтверждающего полномочия представителя гражданина (для представителей гражданина);</w:t>
      </w:r>
    </w:p>
    <w:p w:rsidR="00A246C8" w:rsidRDefault="00A246C8">
      <w:pPr>
        <w:pStyle w:val="ConsPlusNormal"/>
        <w:spacing w:before="220"/>
        <w:ind w:firstLine="540"/>
        <w:jc w:val="both"/>
      </w:pPr>
      <w:r>
        <w:t>4) справки о составе семьи;</w:t>
      </w:r>
    </w:p>
    <w:p w:rsidR="00A246C8" w:rsidRDefault="00A246C8">
      <w:pPr>
        <w:pStyle w:val="ConsPlusNormal"/>
        <w:spacing w:before="220"/>
        <w:ind w:firstLine="540"/>
        <w:jc w:val="both"/>
      </w:pPr>
      <w:r>
        <w:t>5) справки о доходах трудоспособных членов семьи за последние 3 месяца, предшествующие дате обращения;</w:t>
      </w:r>
    </w:p>
    <w:p w:rsidR="00A246C8" w:rsidRDefault="00A246C8">
      <w:pPr>
        <w:pStyle w:val="ConsPlusNormal"/>
        <w:spacing w:before="220"/>
        <w:ind w:firstLine="540"/>
        <w:jc w:val="both"/>
      </w:pPr>
      <w:r>
        <w:t xml:space="preserve">6) трудовой книжки либо иного документа, подтверждающего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56" w:history="1">
        <w:r>
          <w:rPr>
            <w:color w:val="0000FF"/>
          </w:rPr>
          <w:t>законом</w:t>
        </w:r>
      </w:hyperlink>
      <w:r>
        <w:t xml:space="preserve"> от 15.12.2001 N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w:t>
      </w:r>
      <w:r>
        <w:lastRenderedPageBreak/>
        <w:t>неработающих граждан);</w:t>
      </w:r>
    </w:p>
    <w:p w:rsidR="00A246C8" w:rsidRDefault="00A246C8">
      <w:pPr>
        <w:pStyle w:val="ConsPlusNormal"/>
        <w:spacing w:before="220"/>
        <w:ind w:firstLine="540"/>
        <w:jc w:val="both"/>
      </w:pPr>
      <w:r>
        <w:t>7) военного билета (для военнослужащих);</w:t>
      </w:r>
    </w:p>
    <w:p w:rsidR="00A246C8" w:rsidRDefault="00A246C8">
      <w:pPr>
        <w:pStyle w:val="ConsPlusNormal"/>
        <w:spacing w:before="220"/>
        <w:ind w:firstLine="540"/>
        <w:jc w:val="both"/>
      </w:pPr>
      <w:r>
        <w:t xml:space="preserve">8) документов, подтверждающих наличие оснований для оказания материальной помощи </w:t>
      </w:r>
      <w:hyperlink w:anchor="P74" w:history="1">
        <w:r>
          <w:rPr>
            <w:color w:val="0000FF"/>
          </w:rPr>
          <w:t>пункте 5 части 1.3</w:t>
        </w:r>
      </w:hyperlink>
      <w:r>
        <w:t xml:space="preserve"> настоящего Порядка;</w:t>
      </w:r>
    </w:p>
    <w:p w:rsidR="00A246C8" w:rsidRDefault="00A246C8">
      <w:pPr>
        <w:pStyle w:val="ConsPlusNormal"/>
        <w:spacing w:before="220"/>
        <w:ind w:firstLine="540"/>
        <w:jc w:val="both"/>
      </w:pPr>
      <w:r>
        <w:t>9) счета, счета фактуры на оплату проезда либо документов, подтверждающих фактические расходы (квитанции об оплате, билеты на проезд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p>
    <w:p w:rsidR="00A246C8" w:rsidRDefault="00A246C8">
      <w:pPr>
        <w:pStyle w:val="ConsPlusNormal"/>
        <w:spacing w:before="220"/>
        <w:ind w:firstLine="540"/>
        <w:jc w:val="both"/>
      </w:pPr>
      <w:r>
        <w:t>10) документа, удостоверяющего личность сопровождаемого лица (в случае оплаты (компенсации) проезда сопровождающему лицу);</w:t>
      </w:r>
    </w:p>
    <w:p w:rsidR="00A246C8" w:rsidRDefault="00A246C8">
      <w:pPr>
        <w:pStyle w:val="ConsPlusNormal"/>
        <w:spacing w:before="220"/>
        <w:ind w:firstLine="540"/>
        <w:jc w:val="both"/>
      </w:pPr>
      <w:r>
        <w:t>11) справки медико-социальной экспертизы и (или) справки врачебной комиссии учреждения здравоохранения Камчатского края сопровождаемого лица (в случае оплаты (компенсации) проезда сопровождающему лицу).</w:t>
      </w:r>
    </w:p>
    <w:p w:rsidR="00A246C8" w:rsidRDefault="00A246C8">
      <w:pPr>
        <w:pStyle w:val="ConsPlusNormal"/>
        <w:spacing w:before="220"/>
        <w:ind w:firstLine="540"/>
        <w:jc w:val="both"/>
      </w:pPr>
      <w:r>
        <w:t>Гражданин вправе представить иные документы, подтверждающие трудную жизненную ситуацию.</w:t>
      </w:r>
    </w:p>
    <w:p w:rsidR="00A246C8" w:rsidRDefault="00A246C8">
      <w:pPr>
        <w:pStyle w:val="ConsPlusNormal"/>
        <w:jc w:val="both"/>
      </w:pPr>
      <w:r>
        <w:t xml:space="preserve">(абзац введен </w:t>
      </w:r>
      <w:hyperlink r:id="rId57" w:history="1">
        <w:r>
          <w:rPr>
            <w:color w:val="0000FF"/>
          </w:rPr>
          <w:t>Приказом</w:t>
        </w:r>
      </w:hyperlink>
      <w:r>
        <w:t xml:space="preserve"> </w:t>
      </w:r>
      <w:proofErr w:type="spellStart"/>
      <w:r>
        <w:t>Минсоцразвития</w:t>
      </w:r>
      <w:proofErr w:type="spellEnd"/>
      <w:r>
        <w:t xml:space="preserve"> и труда Камчатского края от 08.09.2017 N 978-п)</w:t>
      </w:r>
    </w:p>
    <w:p w:rsidR="00A246C8" w:rsidRDefault="00A246C8">
      <w:pPr>
        <w:pStyle w:val="ConsPlusNormal"/>
        <w:spacing w:before="220"/>
        <w:ind w:firstLine="540"/>
        <w:jc w:val="both"/>
      </w:pPr>
      <w:r>
        <w:t>6.3. Основаниями для принятия Комиссией решения об отказе в предоставлении материальной помощи являются:</w:t>
      </w:r>
    </w:p>
    <w:p w:rsidR="00A246C8" w:rsidRDefault="00A246C8">
      <w:pPr>
        <w:pStyle w:val="ConsPlusNormal"/>
        <w:spacing w:before="220"/>
        <w:ind w:firstLine="540"/>
        <w:jc w:val="both"/>
      </w:pPr>
      <w:r>
        <w:t>1) принятие Комиссией решения об отсутствии у гражданина трудной жизненной ситуации;</w:t>
      </w:r>
    </w:p>
    <w:p w:rsidR="00A246C8" w:rsidRDefault="00A246C8">
      <w:pPr>
        <w:pStyle w:val="ConsPlusNormal"/>
        <w:spacing w:before="220"/>
        <w:ind w:firstLine="540"/>
        <w:jc w:val="both"/>
      </w:pPr>
      <w:r>
        <w:t xml:space="preserve">2) отсутствие социальной нужды, предусмотренной </w:t>
      </w:r>
      <w:hyperlink w:anchor="P74" w:history="1">
        <w:r>
          <w:rPr>
            <w:color w:val="0000FF"/>
          </w:rPr>
          <w:t>пунктом 5 части 1.3</w:t>
        </w:r>
      </w:hyperlink>
      <w:r>
        <w:t xml:space="preserve"> настоящего Порядка;</w:t>
      </w:r>
    </w:p>
    <w:p w:rsidR="00A246C8" w:rsidRDefault="00A246C8">
      <w:pPr>
        <w:pStyle w:val="ConsPlusNormal"/>
        <w:spacing w:before="220"/>
        <w:ind w:firstLine="540"/>
        <w:jc w:val="both"/>
      </w:pPr>
      <w:r>
        <w:t>3) среднедушевой доход семьи (одиноко проживающего гражданина)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w:t>
      </w:r>
    </w:p>
    <w:p w:rsidR="00A246C8" w:rsidRDefault="00A246C8">
      <w:pPr>
        <w:pStyle w:val="ConsPlusNormal"/>
        <w:spacing w:before="220"/>
        <w:ind w:firstLine="540"/>
        <w:jc w:val="both"/>
      </w:pPr>
      <w:r>
        <w:t>4) представление гражданином (его представителем) документов с недостоверными сведениями;</w:t>
      </w:r>
    </w:p>
    <w:p w:rsidR="00A246C8" w:rsidRDefault="00A246C8">
      <w:pPr>
        <w:pStyle w:val="ConsPlusNormal"/>
        <w:spacing w:before="220"/>
        <w:ind w:firstLine="540"/>
        <w:jc w:val="both"/>
      </w:pPr>
      <w:r>
        <w:t>5) отказ гражданина в проведении проверки или не предоставление возможности проведения проверки жилищно-бытовых условий его проживания.</w:t>
      </w:r>
    </w:p>
    <w:p w:rsidR="00A246C8" w:rsidRDefault="00A246C8">
      <w:pPr>
        <w:pStyle w:val="ConsPlusNormal"/>
        <w:spacing w:before="220"/>
        <w:ind w:firstLine="540"/>
        <w:jc w:val="both"/>
      </w:pPr>
      <w:r>
        <w:t>6.4. Решение Комиссии об отказе в предоставлении материальной помощи может быть обжаловано в судебном порядке.</w:t>
      </w:r>
    </w:p>
    <w:p w:rsidR="00A246C8" w:rsidRDefault="00A246C8">
      <w:pPr>
        <w:pStyle w:val="ConsPlusNormal"/>
        <w:ind w:firstLine="540"/>
        <w:jc w:val="both"/>
      </w:pPr>
    </w:p>
    <w:p w:rsidR="00A246C8" w:rsidRDefault="00A246C8">
      <w:pPr>
        <w:pStyle w:val="ConsPlusNormal"/>
        <w:jc w:val="center"/>
        <w:outlineLvl w:val="1"/>
      </w:pPr>
      <w:r>
        <w:t>7. Особенности оказания материальной помощи</w:t>
      </w:r>
    </w:p>
    <w:p w:rsidR="00A246C8" w:rsidRDefault="00A246C8">
      <w:pPr>
        <w:pStyle w:val="ConsPlusNormal"/>
        <w:jc w:val="center"/>
      </w:pPr>
      <w:r>
        <w:t>на частичное возмещение гражданам ущерба,</w:t>
      </w:r>
    </w:p>
    <w:p w:rsidR="00A246C8" w:rsidRDefault="00A246C8">
      <w:pPr>
        <w:pStyle w:val="ConsPlusNormal"/>
        <w:jc w:val="center"/>
      </w:pPr>
      <w:r>
        <w:t>причиненного в результате аварии, опасного природного</w:t>
      </w:r>
    </w:p>
    <w:p w:rsidR="00A246C8" w:rsidRDefault="00A246C8">
      <w:pPr>
        <w:pStyle w:val="ConsPlusNormal"/>
        <w:jc w:val="center"/>
      </w:pPr>
      <w:r>
        <w:t>явления, катастрофы, стихийного или иного бедствия,</w:t>
      </w:r>
    </w:p>
    <w:p w:rsidR="00A246C8" w:rsidRDefault="00A246C8">
      <w:pPr>
        <w:pStyle w:val="ConsPlusNormal"/>
        <w:jc w:val="center"/>
      </w:pPr>
      <w:r>
        <w:t>которые повлекли за собой человеческие жертвы или ущерб</w:t>
      </w:r>
    </w:p>
    <w:p w:rsidR="00A246C8" w:rsidRDefault="00A246C8">
      <w:pPr>
        <w:pStyle w:val="ConsPlusNormal"/>
        <w:jc w:val="center"/>
      </w:pPr>
      <w:r>
        <w:t>здоровью людей, значительные материальные потери и</w:t>
      </w:r>
    </w:p>
    <w:p w:rsidR="00A246C8" w:rsidRDefault="00A246C8">
      <w:pPr>
        <w:pStyle w:val="ConsPlusNormal"/>
        <w:jc w:val="center"/>
      </w:pPr>
      <w:r>
        <w:t>нарушение условий жизнедеятельности людей</w:t>
      </w:r>
    </w:p>
    <w:p w:rsidR="00A246C8" w:rsidRDefault="00A246C8">
      <w:pPr>
        <w:pStyle w:val="ConsPlusNormal"/>
        <w:ind w:firstLine="540"/>
        <w:jc w:val="both"/>
      </w:pPr>
    </w:p>
    <w:p w:rsidR="00A246C8" w:rsidRDefault="00A246C8">
      <w:pPr>
        <w:pStyle w:val="ConsPlusNormal"/>
        <w:ind w:firstLine="540"/>
        <w:jc w:val="both"/>
      </w:pPr>
      <w:r>
        <w:t>7.1. Оказание материальной помощи на частичное возмещение гражданам ущерба, причиненного в результате чрезвычайной ситуации, осуществляется в виде финансовой помощи (далее - финансовая помощь).</w:t>
      </w:r>
    </w:p>
    <w:p w:rsidR="00A246C8" w:rsidRDefault="00A246C8">
      <w:pPr>
        <w:pStyle w:val="ConsPlusNormal"/>
        <w:spacing w:before="220"/>
        <w:ind w:firstLine="540"/>
        <w:jc w:val="both"/>
      </w:pPr>
      <w:bookmarkStart w:id="23" w:name="P332"/>
      <w:bookmarkEnd w:id="23"/>
      <w:r>
        <w:lastRenderedPageBreak/>
        <w:t>7.2. Финансовая помощь предоставляется гражданам Российской Федерации, проживающим по месту жительства в Камчатском крае в зоне чрезвычайной ситуации, введенной решением губернатора Камчатского края, а в исключительных случаях, решениями глав муниципальных образований в Камчатском крае, (далее - граждане).</w:t>
      </w:r>
    </w:p>
    <w:p w:rsidR="00A246C8" w:rsidRDefault="00A246C8">
      <w:pPr>
        <w:pStyle w:val="ConsPlusNormal"/>
        <w:spacing w:before="220"/>
        <w:ind w:firstLine="540"/>
        <w:jc w:val="both"/>
      </w:pPr>
      <w:r>
        <w:t>Предоставление финансовой помощи несовершеннолетним детям осуществляется через их законных представителей.</w:t>
      </w:r>
    </w:p>
    <w:p w:rsidR="00A246C8" w:rsidRDefault="00A246C8">
      <w:pPr>
        <w:pStyle w:val="ConsPlusNormal"/>
        <w:spacing w:before="220"/>
        <w:ind w:firstLine="540"/>
        <w:jc w:val="both"/>
      </w:pPr>
      <w:r>
        <w:t>7.3. Финансовая помощь оказывается в рамках введенной решением губернатора Камчатского края чрезвычайной ситуации один раз.</w:t>
      </w:r>
    </w:p>
    <w:p w:rsidR="00A246C8" w:rsidRDefault="00A246C8">
      <w:pPr>
        <w:pStyle w:val="ConsPlusNormal"/>
        <w:spacing w:before="220"/>
        <w:ind w:firstLine="540"/>
        <w:jc w:val="both"/>
      </w:pPr>
      <w:bookmarkStart w:id="24" w:name="P335"/>
      <w:bookmarkEnd w:id="24"/>
      <w:r>
        <w:t>7.4. Оказание финансовой помощи осуществляется на основании заявления и следующих документов, которые представляются гражданами (их представителями):</w:t>
      </w:r>
    </w:p>
    <w:p w:rsidR="00A246C8" w:rsidRDefault="00A246C8">
      <w:pPr>
        <w:pStyle w:val="ConsPlusNormal"/>
        <w:spacing w:before="220"/>
        <w:ind w:firstLine="540"/>
        <w:jc w:val="both"/>
      </w:pPr>
      <w:r>
        <w:t>1) паспорта гражданина Российской Федерации либо иного документа, удостоверяющего личность;</w:t>
      </w:r>
    </w:p>
    <w:p w:rsidR="00A246C8" w:rsidRDefault="00A246C8">
      <w:pPr>
        <w:pStyle w:val="ConsPlusNormal"/>
        <w:spacing w:before="220"/>
        <w:ind w:firstLine="540"/>
        <w:jc w:val="both"/>
      </w:pPr>
      <w:r>
        <w:t>2) свидетельства о рождении детей (детям, достигшим возраста 14 лет - копии документа, подтверждающего личность) (для граждан с детьми);</w:t>
      </w:r>
    </w:p>
    <w:p w:rsidR="00A246C8" w:rsidRDefault="00A246C8">
      <w:pPr>
        <w:pStyle w:val="ConsPlusNormal"/>
        <w:spacing w:before="220"/>
        <w:ind w:firstLine="540"/>
        <w:jc w:val="both"/>
      </w:pPr>
      <w:r>
        <w:t>3) лицевого счета получателя финансовой помощи, открытого в кредитных организациях.</w:t>
      </w:r>
    </w:p>
    <w:p w:rsidR="00A246C8" w:rsidRDefault="00A246C8">
      <w:pPr>
        <w:pStyle w:val="ConsPlusNormal"/>
        <w:jc w:val="both"/>
      </w:pPr>
      <w:r>
        <w:t xml:space="preserve">(в ред. </w:t>
      </w:r>
      <w:hyperlink r:id="rId58" w:history="1">
        <w:r>
          <w:rPr>
            <w:color w:val="0000FF"/>
          </w:rPr>
          <w:t>Приказа</w:t>
        </w:r>
      </w:hyperlink>
      <w:r>
        <w:t xml:space="preserve"> </w:t>
      </w:r>
      <w:proofErr w:type="spellStart"/>
      <w:r>
        <w:t>Минсоцразвития</w:t>
      </w:r>
      <w:proofErr w:type="spellEnd"/>
      <w:r>
        <w:t xml:space="preserve"> и труда Камчатского края от 08.09.2017 N 978-п)</w:t>
      </w:r>
    </w:p>
    <w:p w:rsidR="00A246C8" w:rsidRDefault="00A246C8">
      <w:pPr>
        <w:pStyle w:val="ConsPlusNormal"/>
        <w:spacing w:before="220"/>
        <w:ind w:firstLine="540"/>
        <w:jc w:val="both"/>
      </w:pPr>
      <w:r>
        <w:t>Гражданин вправе представить иные документы, подтверждающие трудную жизненную ситуацию.</w:t>
      </w:r>
    </w:p>
    <w:p w:rsidR="00A246C8" w:rsidRDefault="00A246C8">
      <w:pPr>
        <w:pStyle w:val="ConsPlusNormal"/>
        <w:jc w:val="both"/>
      </w:pPr>
      <w:r>
        <w:t xml:space="preserve">(абзац введен </w:t>
      </w:r>
      <w:hyperlink r:id="rId59" w:history="1">
        <w:r>
          <w:rPr>
            <w:color w:val="0000FF"/>
          </w:rPr>
          <w:t>Приказом</w:t>
        </w:r>
      </w:hyperlink>
      <w:r>
        <w:t xml:space="preserve"> </w:t>
      </w:r>
      <w:proofErr w:type="spellStart"/>
      <w:r>
        <w:t>Минсоцразвития</w:t>
      </w:r>
      <w:proofErr w:type="spellEnd"/>
      <w:r>
        <w:t xml:space="preserve"> и труда Камчатского края от 08.09.2017 N 978-п)</w:t>
      </w:r>
    </w:p>
    <w:p w:rsidR="00A246C8" w:rsidRDefault="00A246C8">
      <w:pPr>
        <w:pStyle w:val="ConsPlusNormal"/>
        <w:spacing w:before="220"/>
        <w:ind w:firstLine="540"/>
        <w:jc w:val="both"/>
      </w:pPr>
      <w:bookmarkStart w:id="25" w:name="P342"/>
      <w:bookmarkEnd w:id="25"/>
      <w:r>
        <w:t>7.5. Сведения, которые подлежат предоставлению в рамках межведомственного информационного взаимодействия:</w:t>
      </w:r>
    </w:p>
    <w:p w:rsidR="00A246C8" w:rsidRDefault="00A246C8">
      <w:pPr>
        <w:pStyle w:val="ConsPlusNormal"/>
        <w:spacing w:before="220"/>
        <w:ind w:firstLine="540"/>
        <w:jc w:val="both"/>
      </w:pPr>
      <w:r>
        <w:t>1) сведения, находящиеся в распоряжении органа регистрационного учета граждан, о месте жительства гражданина в Камчатском крае;</w:t>
      </w:r>
    </w:p>
    <w:p w:rsidR="00A246C8" w:rsidRDefault="00A246C8">
      <w:pPr>
        <w:pStyle w:val="ConsPlusNormal"/>
        <w:spacing w:before="220"/>
        <w:ind w:firstLine="540"/>
        <w:jc w:val="both"/>
      </w:pPr>
      <w:r>
        <w:t>2) сведения, находящиеся в распоряжении органа регистрационного учета граждан, о месте жительства детей по месту жительства (месту пребывания) в Камчатском крае (для граждан с детьми в возрасте до 14 лет).</w:t>
      </w:r>
    </w:p>
    <w:p w:rsidR="00A246C8" w:rsidRDefault="00A246C8">
      <w:pPr>
        <w:pStyle w:val="ConsPlusNormal"/>
        <w:spacing w:before="220"/>
        <w:ind w:firstLine="540"/>
        <w:jc w:val="both"/>
      </w:pPr>
      <w:r>
        <w:t>3) акта обследования жилого помещения, составленного Комиссией по определению причиненного ущерба в результате чрезвычайной ситуации, утвержденного правовым актом органов государственной власти Камчатского края либо органов местного самоуправления в Камчатском крае.</w:t>
      </w:r>
    </w:p>
    <w:p w:rsidR="00A246C8" w:rsidRDefault="00A246C8">
      <w:pPr>
        <w:pStyle w:val="ConsPlusNormal"/>
        <w:spacing w:before="220"/>
        <w:ind w:firstLine="540"/>
        <w:jc w:val="both"/>
      </w:pPr>
      <w:r>
        <w:t>Гражданин вправе представить сведения, предусмотренные настоящей частью настоящего Порядка, по собственной инициативе.</w:t>
      </w:r>
    </w:p>
    <w:p w:rsidR="00A246C8" w:rsidRDefault="00A246C8">
      <w:pPr>
        <w:pStyle w:val="ConsPlusNormal"/>
        <w:spacing w:before="220"/>
        <w:ind w:firstLine="540"/>
        <w:jc w:val="both"/>
      </w:pPr>
      <w:bookmarkStart w:id="26" w:name="P347"/>
      <w:bookmarkEnd w:id="26"/>
      <w:r>
        <w:t>7.6. Предоставление финансовой помощи осуществляется гражданам, если обращение за ней последовало не позднее 6 месяцев с момента возникновения чрезвычайной ситуации.</w:t>
      </w:r>
    </w:p>
    <w:p w:rsidR="00A246C8" w:rsidRDefault="00A246C8">
      <w:pPr>
        <w:pStyle w:val="ConsPlusNormal"/>
        <w:spacing w:before="220"/>
        <w:ind w:firstLine="540"/>
        <w:jc w:val="both"/>
      </w:pPr>
      <w:r>
        <w:t>7.7. КГКУ "Центр выплат" в течение 5 рабочих дней со дня поступления средств на эти цели осуществляет перечисление денежных средств на лицевой счет гражданина, открытый в кредитной организации, на основании соглашений (договоров) КГКУ "Центр выплат" с кредитными организациями.</w:t>
      </w:r>
    </w:p>
    <w:p w:rsidR="00A246C8" w:rsidRDefault="00A246C8">
      <w:pPr>
        <w:pStyle w:val="ConsPlusNormal"/>
        <w:spacing w:before="220"/>
        <w:ind w:firstLine="540"/>
        <w:jc w:val="both"/>
      </w:pPr>
      <w:r>
        <w:t>7.8. Гражданину может быть отказано в предоставлении финансовой помощи по следующим основаниям:</w:t>
      </w:r>
    </w:p>
    <w:p w:rsidR="00A246C8" w:rsidRDefault="00A246C8">
      <w:pPr>
        <w:pStyle w:val="ConsPlusNormal"/>
        <w:spacing w:before="220"/>
        <w:ind w:firstLine="540"/>
        <w:jc w:val="both"/>
      </w:pPr>
      <w:r>
        <w:t xml:space="preserve">1) гражданин не относится к категориям граждан, указанным в </w:t>
      </w:r>
      <w:hyperlink w:anchor="P332" w:history="1">
        <w:r>
          <w:rPr>
            <w:color w:val="0000FF"/>
          </w:rPr>
          <w:t>части 7.2</w:t>
        </w:r>
      </w:hyperlink>
      <w:r>
        <w:t xml:space="preserve"> настоящего Порядка;</w:t>
      </w:r>
    </w:p>
    <w:p w:rsidR="00A246C8" w:rsidRDefault="00A246C8">
      <w:pPr>
        <w:pStyle w:val="ConsPlusNormal"/>
        <w:spacing w:before="220"/>
        <w:ind w:firstLine="540"/>
        <w:jc w:val="both"/>
      </w:pPr>
      <w:r>
        <w:lastRenderedPageBreak/>
        <w:t>2) заявитель не является гражданином Российской Федерации;</w:t>
      </w:r>
    </w:p>
    <w:p w:rsidR="00A246C8" w:rsidRDefault="00A246C8">
      <w:pPr>
        <w:pStyle w:val="ConsPlusNormal"/>
        <w:spacing w:before="220"/>
        <w:ind w:firstLine="540"/>
        <w:jc w:val="both"/>
      </w:pPr>
      <w:r>
        <w:t xml:space="preserve">3) гражданином не представлен полный пакет документов, перечисленных в </w:t>
      </w:r>
      <w:hyperlink w:anchor="P342" w:history="1">
        <w:r>
          <w:rPr>
            <w:color w:val="0000FF"/>
          </w:rPr>
          <w:t>части 7.5</w:t>
        </w:r>
      </w:hyperlink>
      <w:r>
        <w:t xml:space="preserve"> настоящего Порядка;</w:t>
      </w:r>
    </w:p>
    <w:p w:rsidR="00A246C8" w:rsidRDefault="00A246C8">
      <w:pPr>
        <w:pStyle w:val="ConsPlusNormal"/>
        <w:spacing w:before="220"/>
        <w:ind w:firstLine="540"/>
        <w:jc w:val="both"/>
      </w:pPr>
      <w:r>
        <w:t xml:space="preserve">4) в случае обращения за единовременной материальной помощью после срока, установленного </w:t>
      </w:r>
      <w:hyperlink w:anchor="P347" w:history="1">
        <w:r>
          <w:rPr>
            <w:color w:val="0000FF"/>
          </w:rPr>
          <w:t>частью 7.6</w:t>
        </w:r>
      </w:hyperlink>
      <w:r>
        <w:t xml:space="preserve"> настоящего Порядка;</w:t>
      </w:r>
    </w:p>
    <w:p w:rsidR="00A246C8" w:rsidRDefault="00A246C8">
      <w:pPr>
        <w:pStyle w:val="ConsPlusNormal"/>
        <w:spacing w:before="220"/>
        <w:ind w:firstLine="540"/>
        <w:jc w:val="both"/>
      </w:pPr>
      <w:r>
        <w:t>5) в случае признания ущерба граждан незначительным согласно акту обследования жилого помещения, составленного Комиссией по определению причиненного ущерба в результате чрезвычайной ситуации, утвержденного правовым актом органов государственной власти Камчатского края либо органов местного самоуправления в Камчатском крае;</w:t>
      </w:r>
    </w:p>
    <w:p w:rsidR="00A246C8" w:rsidRDefault="00A246C8">
      <w:pPr>
        <w:pStyle w:val="ConsPlusNormal"/>
        <w:spacing w:before="220"/>
        <w:ind w:firstLine="540"/>
        <w:jc w:val="both"/>
      </w:pPr>
      <w:r>
        <w:t>6) в случае повторного обращения в рамках введенной чрезвычайной ситуации.</w:t>
      </w:r>
    </w:p>
    <w:p w:rsidR="00A246C8" w:rsidRDefault="00A246C8">
      <w:pPr>
        <w:pStyle w:val="ConsPlusNormal"/>
        <w:spacing w:before="220"/>
        <w:ind w:firstLine="540"/>
        <w:jc w:val="both"/>
      </w:pPr>
      <w:r>
        <w:t>7.9. В случае принятия Комиссией решения об отказе в предоставлении финансовой помощи гражданину в течение 5 рабочих дней со дня принятия решения направляется мотивированный ответ.</w:t>
      </w:r>
    </w:p>
    <w:p w:rsidR="00A246C8" w:rsidRDefault="00A246C8">
      <w:pPr>
        <w:pStyle w:val="ConsPlusNormal"/>
        <w:spacing w:before="220"/>
        <w:ind w:firstLine="540"/>
        <w:jc w:val="both"/>
      </w:pPr>
      <w:r>
        <w:t>Решение Комиссии об отказе в предоставлении финансовой помощи может быть обжаловано в судебном порядке.</w:t>
      </w:r>
    </w:p>
    <w:p w:rsidR="00A246C8" w:rsidRDefault="00A246C8">
      <w:pPr>
        <w:pStyle w:val="ConsPlusNormal"/>
        <w:ind w:firstLine="540"/>
        <w:jc w:val="both"/>
      </w:pPr>
    </w:p>
    <w:p w:rsidR="00A246C8" w:rsidRDefault="00A246C8">
      <w:pPr>
        <w:pStyle w:val="ConsPlusNormal"/>
        <w:jc w:val="center"/>
        <w:outlineLvl w:val="1"/>
      </w:pPr>
      <w:r>
        <w:t>8. Особенности оказания единовременной</w:t>
      </w:r>
    </w:p>
    <w:p w:rsidR="00A246C8" w:rsidRDefault="00A246C8">
      <w:pPr>
        <w:pStyle w:val="ConsPlusNormal"/>
        <w:jc w:val="center"/>
      </w:pPr>
      <w:r>
        <w:t>материальной помощи на оплату</w:t>
      </w:r>
    </w:p>
    <w:p w:rsidR="00A246C8" w:rsidRDefault="00A246C8">
      <w:pPr>
        <w:pStyle w:val="ConsPlusNormal"/>
        <w:jc w:val="center"/>
      </w:pPr>
      <w:r>
        <w:t>(компенсацию) части стоимости установки</w:t>
      </w:r>
    </w:p>
    <w:p w:rsidR="00A246C8" w:rsidRDefault="00A246C8">
      <w:pPr>
        <w:pStyle w:val="ConsPlusNormal"/>
        <w:jc w:val="center"/>
      </w:pPr>
      <w:r>
        <w:t>(капитального ремонта) печей,</w:t>
      </w:r>
    </w:p>
    <w:p w:rsidR="00A246C8" w:rsidRDefault="00A246C8">
      <w:pPr>
        <w:pStyle w:val="ConsPlusNormal"/>
        <w:jc w:val="center"/>
      </w:pPr>
      <w:r>
        <w:t>противопожарных устройств</w:t>
      </w:r>
    </w:p>
    <w:p w:rsidR="00A246C8" w:rsidRDefault="00A246C8">
      <w:pPr>
        <w:pStyle w:val="ConsPlusNormal"/>
        <w:ind w:firstLine="540"/>
        <w:jc w:val="both"/>
      </w:pPr>
    </w:p>
    <w:p w:rsidR="00A246C8" w:rsidRDefault="00A246C8">
      <w:pPr>
        <w:pStyle w:val="ConsPlusNormal"/>
        <w:ind w:firstLine="540"/>
        <w:jc w:val="both"/>
      </w:pPr>
      <w:r>
        <w:t>8.1. Оказание единовременной материальной помощи на оплату (компенсацию) части стоимости установки (капитального ремонта) печей, противопожарных устройств осуществляется следующим категориям граждан, находящимся в трудной жизненной ситуации, проживающим по месту жительства в Камчатском крае в отдельно стоящих жилых домах с количеством этажей не более чем три, предназначенных для проживания одной семьи (далее - единовременная материальная помощь):</w:t>
      </w:r>
    </w:p>
    <w:p w:rsidR="00A246C8" w:rsidRDefault="00A246C8">
      <w:pPr>
        <w:pStyle w:val="ConsPlusNormal"/>
        <w:spacing w:before="220"/>
        <w:ind w:firstLine="540"/>
        <w:jc w:val="both"/>
      </w:pPr>
      <w:r>
        <w:t>1) многодетным семьям;</w:t>
      </w:r>
    </w:p>
    <w:p w:rsidR="00A246C8" w:rsidRDefault="00A246C8">
      <w:pPr>
        <w:pStyle w:val="ConsPlusNormal"/>
        <w:spacing w:before="220"/>
        <w:ind w:firstLine="540"/>
        <w:jc w:val="both"/>
      </w:pPr>
      <w:r>
        <w:t>2) одиноко проживающим престарелым гражданам и инвалидам, одиноко проживающим семейным парам, состоящим из супругов, которые являются престарелыми гражданами и (или) инвалидами, обслуживаемым на дому социальными работниками.</w:t>
      </w:r>
    </w:p>
    <w:p w:rsidR="00A246C8" w:rsidRDefault="00A246C8">
      <w:pPr>
        <w:pStyle w:val="ConsPlusNormal"/>
        <w:spacing w:before="220"/>
        <w:ind w:firstLine="540"/>
        <w:jc w:val="both"/>
      </w:pPr>
      <w:bookmarkStart w:id="27" w:name="P368"/>
      <w:bookmarkEnd w:id="27"/>
      <w:r>
        <w:t>8.2. Оказание единовременной материальной помощи осуществляется на основании заявления и следующих документов:</w:t>
      </w:r>
    </w:p>
    <w:p w:rsidR="00A246C8" w:rsidRDefault="00A246C8">
      <w:pPr>
        <w:pStyle w:val="ConsPlusNormal"/>
        <w:spacing w:before="220"/>
        <w:ind w:firstLine="540"/>
        <w:jc w:val="both"/>
      </w:pPr>
      <w:r>
        <w:t xml:space="preserve">1) паспорта гражданина Российской Федерации либо вида на </w:t>
      </w:r>
      <w:proofErr w:type="gramStart"/>
      <w:r>
        <w:t>жительство</w:t>
      </w:r>
      <w:proofErr w:type="gramEnd"/>
      <w:r>
        <w:t xml:space="preserve"> либо иного документа, удостоверяющего личность;</w:t>
      </w:r>
    </w:p>
    <w:p w:rsidR="00A246C8" w:rsidRDefault="00A246C8">
      <w:pPr>
        <w:pStyle w:val="ConsPlusNormal"/>
        <w:spacing w:before="220"/>
        <w:ind w:firstLine="540"/>
        <w:jc w:val="both"/>
      </w:pPr>
      <w:r>
        <w:t>2) свидетельства о рождении детей (для детей до 14 лет);</w:t>
      </w:r>
    </w:p>
    <w:p w:rsidR="00A246C8" w:rsidRDefault="00A246C8">
      <w:pPr>
        <w:pStyle w:val="ConsPlusNormal"/>
        <w:spacing w:before="220"/>
        <w:ind w:firstLine="540"/>
        <w:jc w:val="both"/>
      </w:pPr>
      <w:r>
        <w:t xml:space="preserve">3) выписки из домовой книги либо копии технического паспорта на индивидуальный жилой </w:t>
      </w:r>
      <w:proofErr w:type="gramStart"/>
      <w:r>
        <w:t>дом</w:t>
      </w:r>
      <w:proofErr w:type="gramEnd"/>
      <w:r>
        <w:t xml:space="preserve"> либо справки Бюро технической инвентаризации;</w:t>
      </w:r>
    </w:p>
    <w:p w:rsidR="00A246C8" w:rsidRDefault="00A246C8">
      <w:pPr>
        <w:pStyle w:val="ConsPlusNormal"/>
        <w:spacing w:before="220"/>
        <w:ind w:firstLine="540"/>
        <w:jc w:val="both"/>
      </w:pPr>
      <w:r>
        <w:t>4) удостоверения многодетной семьи (для многодетных семей);</w:t>
      </w:r>
    </w:p>
    <w:p w:rsidR="00A246C8" w:rsidRDefault="00A246C8">
      <w:pPr>
        <w:pStyle w:val="ConsPlusNormal"/>
        <w:spacing w:before="220"/>
        <w:ind w:firstLine="540"/>
        <w:jc w:val="both"/>
      </w:pPr>
      <w:r>
        <w:t>5) справки медико-социальной экспертизы (для инвалидов);</w:t>
      </w:r>
    </w:p>
    <w:p w:rsidR="00A246C8" w:rsidRDefault="00A246C8">
      <w:pPr>
        <w:pStyle w:val="ConsPlusNormal"/>
        <w:spacing w:before="220"/>
        <w:ind w:firstLine="540"/>
        <w:jc w:val="both"/>
      </w:pPr>
      <w:r>
        <w:lastRenderedPageBreak/>
        <w:t>6) документа, подтверждающего полномочия законного представителя (для законных представителей);</w:t>
      </w:r>
    </w:p>
    <w:p w:rsidR="00A246C8" w:rsidRDefault="00A246C8">
      <w:pPr>
        <w:pStyle w:val="ConsPlusNormal"/>
        <w:spacing w:before="220"/>
        <w:ind w:firstLine="540"/>
        <w:jc w:val="both"/>
      </w:pPr>
      <w:r>
        <w:t>7) договора на установку (капитальный ремонт) печей, противопожарных устройств;</w:t>
      </w:r>
    </w:p>
    <w:p w:rsidR="00A246C8" w:rsidRDefault="00A246C8">
      <w:pPr>
        <w:pStyle w:val="ConsPlusNormal"/>
        <w:spacing w:before="220"/>
        <w:ind w:firstLine="540"/>
        <w:jc w:val="both"/>
      </w:pPr>
      <w:r>
        <w:t>8) счета на оплату либо квитанции об оплате установки (капитального ремонта) печей, противопожарных устройств.</w:t>
      </w:r>
    </w:p>
    <w:p w:rsidR="00A246C8" w:rsidRDefault="00A246C8">
      <w:pPr>
        <w:pStyle w:val="ConsPlusNormal"/>
        <w:spacing w:before="220"/>
        <w:ind w:firstLine="540"/>
        <w:jc w:val="both"/>
      </w:pPr>
      <w:r>
        <w:t>Гражданин вправе представить иные документы, подтверждающие трудную жизненную ситуацию.</w:t>
      </w:r>
    </w:p>
    <w:p w:rsidR="00A246C8" w:rsidRDefault="00A246C8">
      <w:pPr>
        <w:pStyle w:val="ConsPlusNormal"/>
        <w:jc w:val="both"/>
      </w:pPr>
      <w:r>
        <w:t xml:space="preserve">(абзац введен </w:t>
      </w:r>
      <w:hyperlink r:id="rId60" w:history="1">
        <w:r>
          <w:rPr>
            <w:color w:val="0000FF"/>
          </w:rPr>
          <w:t>Приказом</w:t>
        </w:r>
      </w:hyperlink>
      <w:r>
        <w:t xml:space="preserve"> </w:t>
      </w:r>
      <w:proofErr w:type="spellStart"/>
      <w:r>
        <w:t>Минсоцразвития</w:t>
      </w:r>
      <w:proofErr w:type="spellEnd"/>
      <w:r>
        <w:t xml:space="preserve"> и труда Камчатского края от 08.09.2017 N 978-п)</w:t>
      </w:r>
    </w:p>
    <w:p w:rsidR="00A246C8" w:rsidRDefault="00A246C8">
      <w:pPr>
        <w:pStyle w:val="ConsPlusNormal"/>
        <w:spacing w:before="220"/>
        <w:ind w:firstLine="540"/>
        <w:jc w:val="both"/>
      </w:pPr>
      <w:r>
        <w:t>8.3. Оказание единовременной материальной помощи осуществляется однократно в размере, не превышающем 5 000,0 рублей.</w:t>
      </w:r>
    </w:p>
    <w:p w:rsidR="00A246C8" w:rsidRDefault="00A246C8">
      <w:pPr>
        <w:pStyle w:val="ConsPlusNormal"/>
        <w:spacing w:before="220"/>
        <w:ind w:firstLine="540"/>
        <w:jc w:val="both"/>
      </w:pPr>
      <w:r>
        <w:t>8.4. Основаниями для принятия Комиссией решения об отказе в предоставлении единовременной материальной помощи являются:</w:t>
      </w:r>
    </w:p>
    <w:p w:rsidR="00A246C8" w:rsidRDefault="00A246C8">
      <w:pPr>
        <w:pStyle w:val="ConsPlusNormal"/>
        <w:spacing w:before="220"/>
        <w:ind w:firstLine="540"/>
        <w:jc w:val="both"/>
      </w:pPr>
      <w:r>
        <w:t>1) отсутствие у гражданина права на получение единовременной материальной помощи;</w:t>
      </w:r>
    </w:p>
    <w:p w:rsidR="00A246C8" w:rsidRDefault="00A246C8">
      <w:pPr>
        <w:pStyle w:val="ConsPlusNormal"/>
        <w:spacing w:before="220"/>
        <w:ind w:firstLine="540"/>
        <w:jc w:val="both"/>
      </w:pPr>
      <w:r>
        <w:t>2) представление гражданином документов с недостоверными сведениями.</w:t>
      </w:r>
    </w:p>
    <w:p w:rsidR="00A246C8" w:rsidRDefault="00A246C8">
      <w:pPr>
        <w:pStyle w:val="ConsPlusNormal"/>
        <w:spacing w:before="220"/>
        <w:ind w:firstLine="540"/>
        <w:jc w:val="both"/>
      </w:pPr>
      <w:r>
        <w:t>8.5. Решение Комиссии об отказе в предоставлении материальной помощи может быть обжаловано в судебном порядке.</w:t>
      </w:r>
    </w:p>
    <w:p w:rsidR="00A246C8" w:rsidRDefault="00A246C8">
      <w:pPr>
        <w:pStyle w:val="ConsPlusNormal"/>
        <w:ind w:firstLine="540"/>
        <w:jc w:val="both"/>
      </w:pPr>
    </w:p>
    <w:p w:rsidR="00A246C8" w:rsidRDefault="00A246C8">
      <w:pPr>
        <w:pStyle w:val="ConsPlusNormal"/>
        <w:jc w:val="center"/>
        <w:outlineLvl w:val="1"/>
      </w:pPr>
      <w:bookmarkStart w:id="28" w:name="P385"/>
      <w:bookmarkEnd w:id="28"/>
      <w:r>
        <w:t>9. Положение об учете доходов</w:t>
      </w:r>
    </w:p>
    <w:p w:rsidR="00A246C8" w:rsidRDefault="00A246C8">
      <w:pPr>
        <w:pStyle w:val="ConsPlusNormal"/>
        <w:jc w:val="center"/>
      </w:pPr>
      <w:r>
        <w:t>и расчета среднедушевого дохода семьи</w:t>
      </w:r>
    </w:p>
    <w:p w:rsidR="00A246C8" w:rsidRDefault="00A246C8">
      <w:pPr>
        <w:pStyle w:val="ConsPlusNormal"/>
        <w:jc w:val="center"/>
      </w:pPr>
      <w:r>
        <w:t>(одиноко проживающего гражданина)</w:t>
      </w:r>
    </w:p>
    <w:p w:rsidR="00A246C8" w:rsidRDefault="00A246C8">
      <w:pPr>
        <w:pStyle w:val="ConsPlusNormal"/>
        <w:jc w:val="center"/>
      </w:pPr>
      <w:r>
        <w:t>для оказания им материальной помощи</w:t>
      </w:r>
    </w:p>
    <w:p w:rsidR="00A246C8" w:rsidRDefault="00A246C8">
      <w:pPr>
        <w:pStyle w:val="ConsPlusNormal"/>
        <w:ind w:firstLine="540"/>
        <w:jc w:val="both"/>
      </w:pPr>
    </w:p>
    <w:p w:rsidR="00A246C8" w:rsidRDefault="00A246C8">
      <w:pPr>
        <w:pStyle w:val="ConsPlusNormal"/>
        <w:ind w:firstLine="540"/>
        <w:jc w:val="both"/>
      </w:pPr>
      <w:r>
        <w:t>9.1. Расчет среднедушевого дохода семьи (одиноко проживающего гражданина) производится исходя из суммы доходов членов семьи (одиноко проживающего гражданин) за три последних календарных месяца, предшествующих месяцу подачи заявления об оказании материальной помощи (далее - расчетный период).</w:t>
      </w:r>
    </w:p>
    <w:p w:rsidR="00A246C8" w:rsidRDefault="00A246C8">
      <w:pPr>
        <w:pStyle w:val="ConsPlusNormal"/>
        <w:spacing w:before="220"/>
        <w:ind w:firstLine="540"/>
        <w:jc w:val="both"/>
      </w:pPr>
      <w:r>
        <w:t>9.2.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семьи или одиноко проживающего гражданина в месяце ее фактического получения, который приходится на расчетный период.</w:t>
      </w:r>
    </w:p>
    <w:p w:rsidR="00A246C8" w:rsidRDefault="00A246C8">
      <w:pPr>
        <w:pStyle w:val="ConsPlusNormal"/>
        <w:spacing w:before="220"/>
        <w:ind w:firstLine="540"/>
        <w:jc w:val="both"/>
      </w:pPr>
      <w:r>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rsidR="00A246C8" w:rsidRDefault="00A246C8">
      <w:pPr>
        <w:pStyle w:val="ConsPlusNormal"/>
        <w:spacing w:before="220"/>
        <w:ind w:firstLine="540"/>
        <w:jc w:val="both"/>
      </w:pPr>
      <w:r>
        <w:t>9.3. 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семьи или одиноко проживающего гражданина за те месяцы, которые приходятся на расчетный период.</w:t>
      </w:r>
    </w:p>
    <w:p w:rsidR="00A246C8" w:rsidRDefault="00A246C8">
      <w:pPr>
        <w:pStyle w:val="ConsPlusNormal"/>
        <w:spacing w:before="220"/>
        <w:ind w:firstLine="540"/>
        <w:jc w:val="both"/>
      </w:pPr>
      <w:r>
        <w:t xml:space="preserve">9.4. Доходы, полученные членом крестьянского (фермерского) хозяйства, учитываются в его доходах или в доходах его семьи исходя из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w:t>
      </w:r>
      <w:r>
        <w:lastRenderedPageBreak/>
        <w:t>доходов, которые получены в результате деятельности этого хозяйства.</w:t>
      </w:r>
    </w:p>
    <w:p w:rsidR="00A246C8" w:rsidRDefault="00A246C8">
      <w:pPr>
        <w:pStyle w:val="ConsPlusNormal"/>
        <w:spacing w:before="220"/>
        <w:ind w:firstLine="540"/>
        <w:jc w:val="both"/>
      </w:pPr>
      <w:r>
        <w:t>9.5. Доходы каждого члена семьи (одиноко проживающего гражданин) учитываются до вычета налогов и сборов в соответствии с законодательством Российской Федерации.</w:t>
      </w:r>
    </w:p>
    <w:p w:rsidR="00A246C8" w:rsidRDefault="00A246C8">
      <w:pPr>
        <w:pStyle w:val="ConsPlusNormal"/>
        <w:spacing w:before="220"/>
        <w:ind w:firstLine="540"/>
        <w:jc w:val="both"/>
      </w:pPr>
      <w:r>
        <w:t>9.6. При расчете среднедушевого дохода семьи учитываются супруги (родители) и их несовершеннолетние дети, в том числе усыновленные или находящиеся под опекой, совместно проживающие с родителями (опекунами) или одним из них.</w:t>
      </w:r>
    </w:p>
    <w:p w:rsidR="00A246C8" w:rsidRDefault="00A246C8">
      <w:pPr>
        <w:pStyle w:val="ConsPlusNormal"/>
        <w:spacing w:before="220"/>
        <w:ind w:firstLine="540"/>
        <w:jc w:val="both"/>
      </w:pPr>
      <w:r>
        <w:t>При проживании одного из супругов (родителей) по месту жительства (месту пребывания) отдельно от другого, а также от их несовершеннолетних детей, в том числе усыновленных или находящихся под опекой, представляются документы о доходах обоих супругов (родителей).</w:t>
      </w:r>
    </w:p>
    <w:p w:rsidR="00A246C8" w:rsidRDefault="00A246C8">
      <w:pPr>
        <w:pStyle w:val="ConsPlusNormal"/>
        <w:spacing w:before="220"/>
        <w:ind w:firstLine="540"/>
        <w:jc w:val="both"/>
      </w:pPr>
      <w:r>
        <w:t>9.7. При расчете среднедушевого дохода в состав семьи не включаются:</w:t>
      </w:r>
    </w:p>
    <w:p w:rsidR="00A246C8" w:rsidRDefault="00A246C8">
      <w:pPr>
        <w:pStyle w:val="ConsPlusNormal"/>
        <w:spacing w:before="220"/>
        <w:ind w:firstLine="540"/>
        <w:jc w:val="both"/>
      </w:pPr>
      <w:r>
        <w:t>1) 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w:t>
      </w:r>
    </w:p>
    <w:p w:rsidR="00A246C8" w:rsidRDefault="00A246C8">
      <w:pPr>
        <w:pStyle w:val="ConsPlusNormal"/>
        <w:spacing w:before="220"/>
        <w:ind w:firstLine="540"/>
        <w:jc w:val="both"/>
      </w:pPr>
      <w:r>
        <w:t>2)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A246C8" w:rsidRDefault="00A246C8">
      <w:pPr>
        <w:pStyle w:val="ConsPlusNormal"/>
        <w:spacing w:before="220"/>
        <w:ind w:firstLine="540"/>
        <w:jc w:val="both"/>
      </w:pPr>
      <w:r>
        <w:t>3) лица, находящиеся на полном государственном обеспечении.</w:t>
      </w:r>
    </w:p>
    <w:p w:rsidR="00A246C8" w:rsidRDefault="00A246C8">
      <w:pPr>
        <w:pStyle w:val="ConsPlusNormal"/>
        <w:spacing w:before="220"/>
        <w:ind w:firstLine="540"/>
        <w:jc w:val="both"/>
      </w:pPr>
      <w:r>
        <w:t>9.8. Среднедушевой доход семьи при решении об оказании ей материальной помощи рассчитывается путем деления одной трети суммы доходов всех членов семьи за расчетный период на число членов семьи.</w:t>
      </w:r>
    </w:p>
    <w:p w:rsidR="00A246C8" w:rsidRDefault="00A246C8">
      <w:pPr>
        <w:pStyle w:val="ConsPlusNormal"/>
        <w:spacing w:before="220"/>
        <w:ind w:firstLine="540"/>
        <w:jc w:val="both"/>
      </w:pPr>
      <w:r>
        <w:t>9.9. При расчете среднедушевого дохода семьи и дохода одиноко проживающего гражданина для оказания им материальной помощи учитываются все виды доходов, полученные каждым членом семьи или одиноко проживающим гражданином в денежной форме, в том числе:</w:t>
      </w:r>
    </w:p>
    <w:p w:rsidR="00A246C8" w:rsidRDefault="00A246C8">
      <w:pPr>
        <w:pStyle w:val="ConsPlusNormal"/>
        <w:spacing w:before="220"/>
        <w:ind w:firstLine="540"/>
        <w:jc w:val="both"/>
      </w:pPr>
      <w:r>
        <w:t xml:space="preserve">1) все предусмотренные системой оплаты труда выплаты, учитываемые при расчете среднего заработка в соответствии с </w:t>
      </w:r>
      <w:hyperlink r:id="rId61" w:history="1">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rsidR="00A246C8" w:rsidRDefault="00A246C8">
      <w:pPr>
        <w:pStyle w:val="ConsPlusNormal"/>
        <w:spacing w:before="220"/>
        <w:ind w:firstLine="540"/>
        <w:jc w:val="both"/>
      </w:pPr>
      <w:r>
        <w:t>2) средний заработок, сохраняемый в случаях, предусмотренных трудовым законодательством;</w:t>
      </w:r>
    </w:p>
    <w:p w:rsidR="00A246C8" w:rsidRDefault="00A246C8">
      <w:pPr>
        <w:pStyle w:val="ConsPlusNormal"/>
        <w:spacing w:before="220"/>
        <w:ind w:firstLine="540"/>
        <w:jc w:val="both"/>
      </w:pPr>
      <w: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A246C8" w:rsidRDefault="00A246C8">
      <w:pPr>
        <w:pStyle w:val="ConsPlusNormal"/>
        <w:spacing w:before="220"/>
        <w:ind w:firstLine="540"/>
        <w:jc w:val="both"/>
      </w:pPr>
      <w: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A246C8" w:rsidRDefault="00A246C8">
      <w:pPr>
        <w:pStyle w:val="ConsPlusNormal"/>
        <w:spacing w:before="220"/>
        <w:ind w:firstLine="540"/>
        <w:jc w:val="both"/>
      </w:pPr>
      <w:r>
        <w:t>5) социальные выплаты из бюджетов всех уровней, государственных внебюджетных фондов и других источников, к которым относятся:</w:t>
      </w:r>
    </w:p>
    <w:p w:rsidR="00A246C8" w:rsidRDefault="00A246C8">
      <w:pPr>
        <w:pStyle w:val="ConsPlusNormal"/>
        <w:spacing w:before="220"/>
        <w:ind w:firstLine="540"/>
        <w:jc w:val="both"/>
      </w:pPr>
      <w: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A246C8" w:rsidRDefault="00A246C8">
      <w:pPr>
        <w:pStyle w:val="ConsPlusNormal"/>
        <w:spacing w:before="220"/>
        <w:ind w:firstLine="540"/>
        <w:jc w:val="both"/>
      </w:pPr>
      <w:r>
        <w:t>б) ежемесячное пожизненное содержание судей, вышедших в отставку;</w:t>
      </w:r>
    </w:p>
    <w:p w:rsidR="00A246C8" w:rsidRDefault="00A246C8">
      <w:pPr>
        <w:pStyle w:val="ConsPlusNormal"/>
        <w:spacing w:before="220"/>
        <w:ind w:firstLine="540"/>
        <w:jc w:val="both"/>
      </w:pPr>
      <w:r>
        <w:lastRenderedPageBreak/>
        <w:t>в)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A246C8" w:rsidRDefault="00A246C8">
      <w:pPr>
        <w:pStyle w:val="ConsPlusNormal"/>
        <w:spacing w:before="220"/>
        <w:ind w:firstLine="540"/>
        <w:jc w:val="both"/>
      </w:pPr>
      <w:r>
        <w:t>г) пособие по безработице и иные выплаты безработным гражданам, а также стипендия,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A246C8" w:rsidRDefault="00A246C8">
      <w:pPr>
        <w:pStyle w:val="ConsPlusNormal"/>
        <w:spacing w:before="220"/>
        <w:ind w:firstLine="540"/>
        <w:jc w:val="both"/>
      </w:pPr>
      <w:r>
        <w:t>д)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A246C8" w:rsidRDefault="00A246C8">
      <w:pPr>
        <w:pStyle w:val="ConsPlusNormal"/>
        <w:spacing w:before="220"/>
        <w:ind w:firstLine="540"/>
        <w:jc w:val="both"/>
      </w:pPr>
      <w:r>
        <w:t>е) ежемесячное пособие на ребенка;</w:t>
      </w:r>
    </w:p>
    <w:p w:rsidR="00A246C8" w:rsidRDefault="00A246C8">
      <w:pPr>
        <w:pStyle w:val="ConsPlusNormal"/>
        <w:spacing w:before="220"/>
        <w:ind w:firstLine="540"/>
        <w:jc w:val="both"/>
      </w:pPr>
      <w:r>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A246C8" w:rsidRDefault="00A246C8">
      <w:pPr>
        <w:pStyle w:val="ConsPlusNormal"/>
        <w:spacing w:before="220"/>
        <w:ind w:firstLine="540"/>
        <w:jc w:val="both"/>
      </w:pPr>
      <w:r>
        <w:t>з) ежемесячная денежная выплата, в случае рождения третьего или последующих детей до достижения ребенком возраста трех лет;</w:t>
      </w:r>
    </w:p>
    <w:p w:rsidR="00A246C8" w:rsidRDefault="00A246C8">
      <w:pPr>
        <w:pStyle w:val="ConsPlusNormal"/>
        <w:spacing w:before="220"/>
        <w:ind w:firstLine="540"/>
        <w:jc w:val="both"/>
      </w:pPr>
      <w:r>
        <w:t>и) ежемесячная денежная выплата для обеспечения полноценным питанием беременных женщин, кормящих матерей, а также детей в возрасте до 3-х лет;</w:t>
      </w:r>
    </w:p>
    <w:p w:rsidR="00A246C8" w:rsidRDefault="00A246C8">
      <w:pPr>
        <w:pStyle w:val="ConsPlusNormal"/>
        <w:spacing w:before="220"/>
        <w:ind w:firstLine="540"/>
        <w:jc w:val="both"/>
      </w:pPr>
      <w:r>
        <w:t>к)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A246C8" w:rsidRDefault="00A246C8">
      <w:pPr>
        <w:pStyle w:val="ConsPlusNormal"/>
        <w:spacing w:before="220"/>
        <w:ind w:firstLine="540"/>
        <w:jc w:val="both"/>
      </w:pPr>
      <w:r>
        <w:t>л)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246C8" w:rsidRDefault="00A246C8">
      <w:pPr>
        <w:pStyle w:val="ConsPlusNormal"/>
        <w:spacing w:before="220"/>
        <w:ind w:firstLine="540"/>
        <w:jc w:val="both"/>
      </w:pPr>
      <w:r>
        <w:t>м)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246C8" w:rsidRDefault="00A246C8">
      <w:pPr>
        <w:pStyle w:val="ConsPlusNormal"/>
        <w:spacing w:before="220"/>
        <w:ind w:firstLine="540"/>
        <w:jc w:val="both"/>
      </w:pPr>
      <w:r>
        <w:t>6) оплата работ по договорам, заключаемым в соответствии с гражданским законодательством Российской Федерации;</w:t>
      </w:r>
    </w:p>
    <w:p w:rsidR="00A246C8" w:rsidRDefault="00A246C8">
      <w:pPr>
        <w:pStyle w:val="ConsPlusNormal"/>
        <w:spacing w:before="220"/>
        <w:ind w:firstLine="540"/>
        <w:jc w:val="both"/>
      </w:pPr>
      <w:r>
        <w:t xml:space="preserve">7) доходы от занятий предпринимательской деятельностью, включая доходы, полученные в </w:t>
      </w:r>
      <w:r>
        <w:lastRenderedPageBreak/>
        <w:t>результате деятельности крестьянского (фермерского) хозяйства, в том числе хозяйства без образования юридического лица;</w:t>
      </w:r>
    </w:p>
    <w:p w:rsidR="00A246C8" w:rsidRDefault="00A246C8">
      <w:pPr>
        <w:pStyle w:val="ConsPlusNormal"/>
        <w:spacing w:before="220"/>
        <w:ind w:firstLine="540"/>
        <w:jc w:val="both"/>
      </w:pPr>
      <w:r>
        <w:t>8) алименты, получаемые членами семьи.</w:t>
      </w:r>
    </w:p>
    <w:p w:rsidR="00A246C8" w:rsidRDefault="00A246C8">
      <w:pPr>
        <w:pStyle w:val="ConsPlusNormal"/>
        <w:spacing w:before="220"/>
        <w:ind w:firstLine="540"/>
        <w:jc w:val="both"/>
      </w:pPr>
      <w:r>
        <w:t>9.10. В доходе семьи (одиноко проживающего гражданина) не учитываются:</w:t>
      </w:r>
    </w:p>
    <w:p w:rsidR="00A246C8" w:rsidRDefault="00A246C8">
      <w:pPr>
        <w:pStyle w:val="ConsPlusNormal"/>
        <w:spacing w:before="220"/>
        <w:ind w:firstLine="540"/>
        <w:jc w:val="both"/>
      </w:pPr>
      <w:r>
        <w:t>1)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и натуральной помощи;</w:t>
      </w:r>
    </w:p>
    <w:p w:rsidR="00A246C8" w:rsidRDefault="00A246C8">
      <w:pPr>
        <w:pStyle w:val="ConsPlusNormal"/>
        <w:spacing w:before="220"/>
        <w:ind w:firstLine="540"/>
        <w:jc w:val="both"/>
      </w:pPr>
      <w:r>
        <w:t>2)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A246C8" w:rsidRDefault="00A246C8">
      <w:pPr>
        <w:pStyle w:val="ConsPlusNormal"/>
        <w:spacing w:before="220"/>
        <w:ind w:firstLine="540"/>
        <w:jc w:val="both"/>
      </w:pPr>
      <w:r>
        <w:t>9.11. Из дохода семьи (одиноко проживающего гражданина) исключается сумма уплаченных алиментов.</w:t>
      </w:r>
    </w:p>
    <w:p w:rsidR="00A246C8" w:rsidRDefault="00A246C8">
      <w:pPr>
        <w:pStyle w:val="ConsPlusNormal"/>
        <w:jc w:val="both"/>
      </w:pPr>
    </w:p>
    <w:p w:rsidR="00A246C8" w:rsidRDefault="00A246C8">
      <w:pPr>
        <w:pStyle w:val="ConsPlusNormal"/>
        <w:jc w:val="both"/>
      </w:pPr>
    </w:p>
    <w:p w:rsidR="00A246C8" w:rsidRDefault="00A246C8">
      <w:pPr>
        <w:pStyle w:val="ConsPlusNormal"/>
        <w:jc w:val="both"/>
      </w:pPr>
    </w:p>
    <w:p w:rsidR="00A246C8" w:rsidRDefault="00A246C8">
      <w:pPr>
        <w:pStyle w:val="ConsPlusNormal"/>
        <w:jc w:val="both"/>
      </w:pPr>
    </w:p>
    <w:p w:rsidR="00A246C8" w:rsidRDefault="00A246C8">
      <w:pPr>
        <w:pStyle w:val="ConsPlusNormal"/>
        <w:jc w:val="both"/>
      </w:pPr>
    </w:p>
    <w:p w:rsidR="00A246C8" w:rsidRDefault="00A246C8">
      <w:pPr>
        <w:pStyle w:val="ConsPlusNormal"/>
        <w:jc w:val="right"/>
        <w:outlineLvl w:val="0"/>
      </w:pPr>
      <w:r>
        <w:t>Приложение N 2</w:t>
      </w:r>
    </w:p>
    <w:p w:rsidR="00A246C8" w:rsidRDefault="00A246C8">
      <w:pPr>
        <w:pStyle w:val="ConsPlusNormal"/>
        <w:jc w:val="right"/>
      </w:pPr>
      <w:r>
        <w:t>к Приказу Министерства социального</w:t>
      </w:r>
    </w:p>
    <w:p w:rsidR="00A246C8" w:rsidRDefault="00A246C8">
      <w:pPr>
        <w:pStyle w:val="ConsPlusNormal"/>
        <w:jc w:val="right"/>
      </w:pPr>
      <w:r>
        <w:t>развития и труда Камчатского края</w:t>
      </w:r>
    </w:p>
    <w:p w:rsidR="00A246C8" w:rsidRDefault="00A246C8">
      <w:pPr>
        <w:pStyle w:val="ConsPlusNormal"/>
        <w:jc w:val="right"/>
      </w:pPr>
      <w:r>
        <w:t>от 30 12 2014 N 1307-п</w:t>
      </w:r>
    </w:p>
    <w:p w:rsidR="00A246C8" w:rsidRDefault="00A246C8">
      <w:pPr>
        <w:pStyle w:val="ConsPlusNormal"/>
        <w:jc w:val="both"/>
      </w:pPr>
    </w:p>
    <w:p w:rsidR="00A246C8" w:rsidRDefault="00A246C8">
      <w:pPr>
        <w:pStyle w:val="ConsPlusTitle"/>
        <w:jc w:val="center"/>
      </w:pPr>
      <w:r>
        <w:t>ПОРЯДОК ОКАЗАНИЯ СРОЧНОЙ МАТЕРИАЛЬНОЙ</w:t>
      </w:r>
    </w:p>
    <w:p w:rsidR="00A246C8" w:rsidRDefault="00A246C8">
      <w:pPr>
        <w:pStyle w:val="ConsPlusTitle"/>
        <w:jc w:val="center"/>
      </w:pPr>
      <w:r>
        <w:t>ПОМОЩИ ЛИЦАМ, ВЫНУЖДЕНО ПОКИНУВШИМ ТЕРРИТОРИЮ</w:t>
      </w:r>
    </w:p>
    <w:p w:rsidR="00A246C8" w:rsidRDefault="00A246C8">
      <w:pPr>
        <w:pStyle w:val="ConsPlusTitle"/>
        <w:jc w:val="center"/>
      </w:pPr>
      <w:r>
        <w:t>УКРАИНЫ И НАХОДЯЩИМСЯ В ПУНКТАХ ВРЕМЕННОГО</w:t>
      </w:r>
    </w:p>
    <w:p w:rsidR="00A246C8" w:rsidRDefault="00A246C8">
      <w:pPr>
        <w:pStyle w:val="ConsPlusTitle"/>
        <w:jc w:val="center"/>
      </w:pPr>
      <w:r>
        <w:t>РАЗМЕЩЕНИЯ КАМЧАТСКОГО КРАЯ</w:t>
      </w:r>
    </w:p>
    <w:p w:rsidR="00A246C8" w:rsidRDefault="00A246C8">
      <w:pPr>
        <w:pStyle w:val="ConsPlusNormal"/>
        <w:jc w:val="both"/>
      </w:pPr>
    </w:p>
    <w:p w:rsidR="00A246C8" w:rsidRDefault="00A246C8">
      <w:pPr>
        <w:pStyle w:val="ConsPlusNormal"/>
        <w:ind w:firstLine="540"/>
        <w:jc w:val="both"/>
      </w:pPr>
      <w:r>
        <w:t xml:space="preserve">Приложение утратило силу. - </w:t>
      </w:r>
      <w:hyperlink r:id="rId62" w:history="1">
        <w:r>
          <w:rPr>
            <w:color w:val="0000FF"/>
          </w:rPr>
          <w:t>Приказ</w:t>
        </w:r>
      </w:hyperlink>
      <w:r>
        <w:t xml:space="preserve"> </w:t>
      </w:r>
      <w:proofErr w:type="spellStart"/>
      <w:r>
        <w:t>Минсоцразвития</w:t>
      </w:r>
      <w:proofErr w:type="spellEnd"/>
      <w:r>
        <w:t xml:space="preserve"> и труда Камчатского края от 31.01.2017 N 83-п.</w:t>
      </w:r>
    </w:p>
    <w:p w:rsidR="00A246C8" w:rsidRDefault="00A246C8">
      <w:pPr>
        <w:pStyle w:val="ConsPlusNormal"/>
        <w:jc w:val="both"/>
      </w:pPr>
    </w:p>
    <w:p w:rsidR="00A246C8" w:rsidRDefault="00A246C8">
      <w:pPr>
        <w:pStyle w:val="ConsPlusNormal"/>
        <w:jc w:val="both"/>
      </w:pPr>
    </w:p>
    <w:p w:rsidR="00A246C8" w:rsidRDefault="00A246C8">
      <w:pPr>
        <w:pStyle w:val="ConsPlusNormal"/>
        <w:pBdr>
          <w:top w:val="single" w:sz="6" w:space="0" w:color="auto"/>
        </w:pBdr>
        <w:spacing w:before="100" w:after="100"/>
        <w:jc w:val="both"/>
        <w:rPr>
          <w:sz w:val="2"/>
          <w:szCs w:val="2"/>
        </w:rPr>
      </w:pPr>
    </w:p>
    <w:p w:rsidR="00974385" w:rsidRDefault="00974385"/>
    <w:sectPr w:rsidR="00974385" w:rsidSect="00B16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C8"/>
    <w:rsid w:val="008F58AE"/>
    <w:rsid w:val="00974385"/>
    <w:rsid w:val="00A246C8"/>
    <w:rsid w:val="00CC2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34965-69D4-4801-9B95-2BF0F848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6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46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46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46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46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46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46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46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9FE3E1C8E4B3223022A4215C734979BB6D78B987074E6B52B69DC95212FF7000B18A76C7F4955600F3B" TargetMode="External"/><Relationship Id="rId18" Type="http://schemas.openxmlformats.org/officeDocument/2006/relationships/hyperlink" Target="consultantplus://offline/ref=B29FE3E1C8E4B3223022BA2C4A1F157DBF6427BC8600473C0CE49B9E0D42F92540F18C2384B09E5106808B7509F4B" TargetMode="External"/><Relationship Id="rId26" Type="http://schemas.openxmlformats.org/officeDocument/2006/relationships/hyperlink" Target="consultantplus://offline/ref=B29FE3E1C8E4B3223022BA2C4A1F157DBF6427BC8606463B0DE29B9E0D42F925400FF1B" TargetMode="External"/><Relationship Id="rId39" Type="http://schemas.openxmlformats.org/officeDocument/2006/relationships/hyperlink" Target="consultantplus://offline/ref=B29FE3E1C8E4B3223022A4215C734979BB6F78B4840D4E6B52B69DC95201F2B" TargetMode="External"/><Relationship Id="rId21" Type="http://schemas.openxmlformats.org/officeDocument/2006/relationships/hyperlink" Target="consultantplus://offline/ref=B29FE3E1C8E4B3223022BA2C4A1F157DBF6427BC8405433C08E9C694051BF52704F7B" TargetMode="External"/><Relationship Id="rId34" Type="http://schemas.openxmlformats.org/officeDocument/2006/relationships/hyperlink" Target="consultantplus://offline/ref=B29FE3E1C8E4B3223022BA2C4A1F157DBF6427BC860040350EE39B9E0D42F92540F18C2384B09E5106808B7509FBB" TargetMode="External"/><Relationship Id="rId42" Type="http://schemas.openxmlformats.org/officeDocument/2006/relationships/hyperlink" Target="consultantplus://offline/ref=B29FE3E1C8E4B3223022A4215C734979BB6E7DB4820C4E6B52B69DC95212FF7000B18A76C7F4905700F2B" TargetMode="External"/><Relationship Id="rId47" Type="http://schemas.openxmlformats.org/officeDocument/2006/relationships/hyperlink" Target="consultantplus://offline/ref=B29FE3E1C8E4B3223022BA2C4A1F157DBF6427BC860040350EE39B9E0D42F92540F18C2384B09E5106808B7409F0B" TargetMode="External"/><Relationship Id="rId50" Type="http://schemas.openxmlformats.org/officeDocument/2006/relationships/hyperlink" Target="consultantplus://offline/ref=B29FE3E1C8E4B3223022BA2C4A1F157DBF6427BC860040350EE39B9E0D42F92540F18C2384B09E5106808B7409FAB" TargetMode="External"/><Relationship Id="rId55" Type="http://schemas.openxmlformats.org/officeDocument/2006/relationships/hyperlink" Target="consultantplus://offline/ref=B29FE3E1C8E4B3223022BA2C4A1F157DBF6427BC860040350EE19B9E0D42F92540F18C2384B09E5106808B7409F2B" TargetMode="External"/><Relationship Id="rId63" Type="http://schemas.openxmlformats.org/officeDocument/2006/relationships/fontTable" Target="fontTable.xml"/><Relationship Id="rId7" Type="http://schemas.openxmlformats.org/officeDocument/2006/relationships/hyperlink" Target="consultantplus://offline/ref=B29FE3E1C8E4B3223022BA2C4A1F157DBF6427BC8600413E0BE59B9E0D42F92540F18C2384B09E5106808B7509F5B" TargetMode="External"/><Relationship Id="rId2" Type="http://schemas.openxmlformats.org/officeDocument/2006/relationships/settings" Target="settings.xml"/><Relationship Id="rId16" Type="http://schemas.openxmlformats.org/officeDocument/2006/relationships/hyperlink" Target="consultantplus://offline/ref=B29FE3E1C8E4B3223022BA2C4A1F157DBF6427BC8600413B0EE59B9E0D42F92540F18C2384B09E5102868B7609F7B" TargetMode="External"/><Relationship Id="rId20" Type="http://schemas.openxmlformats.org/officeDocument/2006/relationships/hyperlink" Target="consultantplus://offline/ref=B29FE3E1C8E4B3223022BA2C4A1F157DBF6427BC8506433406E9C694051BF52704F7B" TargetMode="External"/><Relationship Id="rId29" Type="http://schemas.openxmlformats.org/officeDocument/2006/relationships/hyperlink" Target="consultantplus://offline/ref=B29FE3E1C8E4B3223022BA2C4A1F157DBF6427BC860040350EE19B9E0D42F92540F18C2384B09E5106808B7509F5B" TargetMode="External"/><Relationship Id="rId41" Type="http://schemas.openxmlformats.org/officeDocument/2006/relationships/hyperlink" Target="consultantplus://offline/ref=B29FE3E1C8E4B3223022BA2C4A1F157DBF6427BC860040350EE39B9E0D42F92540F18C2384B09E5106808B7409F1B" TargetMode="External"/><Relationship Id="rId54" Type="http://schemas.openxmlformats.org/officeDocument/2006/relationships/hyperlink" Target="consultantplus://offline/ref=B29FE3E1C8E4B3223022BA2C4A1F157DBF6427BC860040350EE39B9E0D42F92540F18C2384B09E5106808B7709F1B" TargetMode="External"/><Relationship Id="rId62" Type="http://schemas.openxmlformats.org/officeDocument/2006/relationships/hyperlink" Target="consultantplus://offline/ref=B29FE3E1C8E4B3223022BA2C4A1F157DBF6427BC8600473C0CE49B9E0D42F92540F18C2384B09E5106808B7709F4B" TargetMode="External"/><Relationship Id="rId1" Type="http://schemas.openxmlformats.org/officeDocument/2006/relationships/styles" Target="styles.xml"/><Relationship Id="rId6" Type="http://schemas.openxmlformats.org/officeDocument/2006/relationships/hyperlink" Target="consultantplus://offline/ref=B29FE3E1C8E4B3223022BA2C4A1F157DBF6427BC8600473C0CE49B9E0D42F92540F18C2384B09E5106808B7509F5B" TargetMode="External"/><Relationship Id="rId11" Type="http://schemas.openxmlformats.org/officeDocument/2006/relationships/hyperlink" Target="consultantplus://offline/ref=B29FE3E1C8E4B3223022A4215C734979BB6D78B583004E6B52B69DC95212FF7000B18A7FCE0FFDB" TargetMode="External"/><Relationship Id="rId24" Type="http://schemas.openxmlformats.org/officeDocument/2006/relationships/hyperlink" Target="consultantplus://offline/ref=B29FE3E1C8E4B3223022BA2C4A1F157DBF6427BC8606463D0BEB9B9E0D42F925400FF1B" TargetMode="External"/><Relationship Id="rId32" Type="http://schemas.openxmlformats.org/officeDocument/2006/relationships/hyperlink" Target="consultantplus://offline/ref=B29FE3E1C8E4B3223022A4215C734979BB6D78B583004E6B52B69DC95212FF7000B18A75C00FF1B" TargetMode="External"/><Relationship Id="rId37" Type="http://schemas.openxmlformats.org/officeDocument/2006/relationships/hyperlink" Target="consultantplus://offline/ref=B29FE3E1C8E4B3223022A4215C734979BB6E7BB087004E6B52B69DC95201F2B" TargetMode="External"/><Relationship Id="rId40" Type="http://schemas.openxmlformats.org/officeDocument/2006/relationships/hyperlink" Target="consultantplus://offline/ref=B29FE3E1C8E4B3223022BA2C4A1F157DBF6427BC860040350EE39B9E0D42F92540F18C2384B09E5106808B7409F2B" TargetMode="External"/><Relationship Id="rId45" Type="http://schemas.openxmlformats.org/officeDocument/2006/relationships/hyperlink" Target="consultantplus://offline/ref=B29FE3E1C8E4B3223022BA2C4A1F157DBF6427BC860040350EE19B9E0D42F92540F18C2384B09E5106808B7509FBB" TargetMode="External"/><Relationship Id="rId53" Type="http://schemas.openxmlformats.org/officeDocument/2006/relationships/hyperlink" Target="consultantplus://offline/ref=B29FE3E1C8E4B3223022BA2C4A1F157DBF6427BC860040350EE39B9E0D42F92540F18C2384B09E5106808B7709F1B" TargetMode="External"/><Relationship Id="rId58" Type="http://schemas.openxmlformats.org/officeDocument/2006/relationships/hyperlink" Target="consultantplus://offline/ref=B29FE3E1C8E4B3223022BA2C4A1F157DBF6427BC860040350EE19B9E0D42F92540F18C2384B09E5106808B7409F6B" TargetMode="External"/><Relationship Id="rId5" Type="http://schemas.openxmlformats.org/officeDocument/2006/relationships/hyperlink" Target="consultantplus://offline/ref=B29FE3E1C8E4B3223022BA2C4A1F157DBF6427BC86014D380AE09B9E0D42F92540F18C2384B09E5106808B7509F5B" TargetMode="External"/><Relationship Id="rId15" Type="http://schemas.openxmlformats.org/officeDocument/2006/relationships/hyperlink" Target="consultantplus://offline/ref=B29FE3E1C8E4B3223022BA2C4A1F157DBF6427BC86064C3B0EE49B9E0D42F92540F18C2384B09E5106808B7509FAB" TargetMode="External"/><Relationship Id="rId23" Type="http://schemas.openxmlformats.org/officeDocument/2006/relationships/hyperlink" Target="consultantplus://offline/ref=B29FE3E1C8E4B3223022BA2C4A1F157DBF6427BC8606463D08E69B9E0D42F925400FF1B" TargetMode="External"/><Relationship Id="rId28" Type="http://schemas.openxmlformats.org/officeDocument/2006/relationships/hyperlink" Target="consultantplus://offline/ref=B29FE3E1C8E4B3223022BA2C4A1F157DBF6427BC860040350EE39B9E0D42F92540F18C2384B09E5106808B7509F5B" TargetMode="External"/><Relationship Id="rId36" Type="http://schemas.openxmlformats.org/officeDocument/2006/relationships/hyperlink" Target="consultantplus://offline/ref=B29FE3E1C8E4B3223022BA2C4A1F157DBF6427BC860040350EE39B9E0D42F92540F18C2384B09E5106808B7509FAB" TargetMode="External"/><Relationship Id="rId49" Type="http://schemas.openxmlformats.org/officeDocument/2006/relationships/hyperlink" Target="consultantplus://offline/ref=B29FE3E1C8E4B3223022BA2C4A1F157DBF6427BC860040350EE39B9E0D42F92540F18C2384B09E5106808B7409FBB" TargetMode="External"/><Relationship Id="rId57" Type="http://schemas.openxmlformats.org/officeDocument/2006/relationships/hyperlink" Target="consultantplus://offline/ref=B29FE3E1C8E4B3223022BA2C4A1F157DBF6427BC860040350EE19B9E0D42F92540F18C2384B09E5106808B7409F1B" TargetMode="External"/><Relationship Id="rId61" Type="http://schemas.openxmlformats.org/officeDocument/2006/relationships/hyperlink" Target="consultantplus://offline/ref=B29FE3E1C8E4B3223022A4215C734979BB6F71B681044E6B52B69DC95201F2B" TargetMode="External"/><Relationship Id="rId10" Type="http://schemas.openxmlformats.org/officeDocument/2006/relationships/hyperlink" Target="consultantplus://offline/ref=B29FE3E1C8E4B3223022A4215C734979BB6E70B082044E6B52B69DC95201F2B" TargetMode="External"/><Relationship Id="rId19" Type="http://schemas.openxmlformats.org/officeDocument/2006/relationships/hyperlink" Target="consultantplus://offline/ref=B29FE3E1C8E4B3223022BA2C4A1F157DBF6427BC8606433C0FE29B9E0D42F925400FF1B" TargetMode="External"/><Relationship Id="rId31" Type="http://schemas.openxmlformats.org/officeDocument/2006/relationships/hyperlink" Target="consultantplus://offline/ref=B29FE3E1C8E4B3223022A4215C734979BB6D78B583004E6B52B69DC95212FF7000B18A7FCE0FFDB" TargetMode="External"/><Relationship Id="rId44" Type="http://schemas.openxmlformats.org/officeDocument/2006/relationships/hyperlink" Target="consultantplus://offline/ref=B29FE3E1C8E4B3223022BA2C4A1F157DBF6427BC860040350EE19B9E0D42F92540F18C2384B09E5106808B7509FBB" TargetMode="External"/><Relationship Id="rId52" Type="http://schemas.openxmlformats.org/officeDocument/2006/relationships/hyperlink" Target="consultantplus://offline/ref=B29FE3E1C8E4B3223022BA2C4A1F157DBF6427BC860040350EE39B9E0D42F92540F18C2384B09E5106808B7709F1B" TargetMode="External"/><Relationship Id="rId60" Type="http://schemas.openxmlformats.org/officeDocument/2006/relationships/hyperlink" Target="consultantplus://offline/ref=B29FE3E1C8E4B3223022BA2C4A1F157DBF6427BC860040350EE19B9E0D42F92540F18C2384B09E5106808B7409FBB" TargetMode="External"/><Relationship Id="rId4" Type="http://schemas.openxmlformats.org/officeDocument/2006/relationships/hyperlink" Target="consultantplus://offline/ref=B29FE3E1C8E4B3223022BA2C4A1F157DBF6427BC8601403806E49B9E0D42F92540F18C2384B09E5106808B7509F5B" TargetMode="External"/><Relationship Id="rId9" Type="http://schemas.openxmlformats.org/officeDocument/2006/relationships/hyperlink" Target="consultantplus://offline/ref=B29FE3E1C8E4B3223022BA2C4A1F157DBF6427BC860040350EE19B9E0D42F92540F18C2384B09E5106808B7509F5B" TargetMode="External"/><Relationship Id="rId14" Type="http://schemas.openxmlformats.org/officeDocument/2006/relationships/hyperlink" Target="consultantplus://offline/ref=B29FE3E1C8E4B3223022BA2C4A1F157DBF6427BC8601403806E49B9E0D42F92540F18C2384B09E5106808B7509F5B" TargetMode="External"/><Relationship Id="rId22" Type="http://schemas.openxmlformats.org/officeDocument/2006/relationships/hyperlink" Target="consultantplus://offline/ref=B29FE3E1C8E4B3223022BA2C4A1F157DBF6427BC8606463D08E19B9E0D42F925400FF1B" TargetMode="External"/><Relationship Id="rId27" Type="http://schemas.openxmlformats.org/officeDocument/2006/relationships/hyperlink" Target="consultantplus://offline/ref=B29FE3E1C8E4B3223022BA2C4A1F157DBF6427BC8606433D0BE49B9E0D42F925400FF1B" TargetMode="External"/><Relationship Id="rId30" Type="http://schemas.openxmlformats.org/officeDocument/2006/relationships/hyperlink" Target="consultantplus://offline/ref=B29FE3E1C8E4B3223022A4215C734979BB6E70B082044E6B52B69DC95201F2B" TargetMode="External"/><Relationship Id="rId35" Type="http://schemas.openxmlformats.org/officeDocument/2006/relationships/hyperlink" Target="consultantplus://offline/ref=B29FE3E1C8E4B3223022BA2C4A1F157DBF6427BC8606423F0CE59B9E0D42F925400FF1B" TargetMode="External"/><Relationship Id="rId43" Type="http://schemas.openxmlformats.org/officeDocument/2006/relationships/hyperlink" Target="consultantplus://offline/ref=B29FE3E1C8E4B3223022A4215C734979BB6D78B28F014E6B52B69DC95201F2B" TargetMode="External"/><Relationship Id="rId48" Type="http://schemas.openxmlformats.org/officeDocument/2006/relationships/hyperlink" Target="consultantplus://offline/ref=B29FE3E1C8E4B3223022A4215C734979BB6D78B28F014E6B52B69DC95201F2B" TargetMode="External"/><Relationship Id="rId56" Type="http://schemas.openxmlformats.org/officeDocument/2006/relationships/hyperlink" Target="consultantplus://offline/ref=B29FE3E1C8E4B3223022A4215C734979BB6D78B28F014E6B52B69DC95201F2B" TargetMode="External"/><Relationship Id="rId64" Type="http://schemas.openxmlformats.org/officeDocument/2006/relationships/theme" Target="theme/theme1.xml"/><Relationship Id="rId8" Type="http://schemas.openxmlformats.org/officeDocument/2006/relationships/hyperlink" Target="consultantplus://offline/ref=B29FE3E1C8E4B3223022BA2C4A1F157DBF6427BC860040350EE39B9E0D42F92540F18C2384B09E5106808B7509F5B" TargetMode="External"/><Relationship Id="rId51" Type="http://schemas.openxmlformats.org/officeDocument/2006/relationships/hyperlink" Target="consultantplus://offline/ref=B29FE3E1C8E4B3223022BA2C4A1F157DBF6427BC860040350EE39B9E0D42F92540F18C2384B09E5106808B7409FAB" TargetMode="External"/><Relationship Id="rId3" Type="http://schemas.openxmlformats.org/officeDocument/2006/relationships/webSettings" Target="webSettings.xml"/><Relationship Id="rId12" Type="http://schemas.openxmlformats.org/officeDocument/2006/relationships/hyperlink" Target="consultantplus://offline/ref=B29FE3E1C8E4B3223022A4215C734979BB6D78B583004E6B52B69DC95212FF7000B18A75C00FF1B" TargetMode="External"/><Relationship Id="rId17" Type="http://schemas.openxmlformats.org/officeDocument/2006/relationships/hyperlink" Target="consultantplus://offline/ref=B29FE3E1C8E4B3223022BA2C4A1F157DBF6427BC8600413E0BE59B9E0D42F92540F18C2384B09E5106808B7509F4B" TargetMode="External"/><Relationship Id="rId25" Type="http://schemas.openxmlformats.org/officeDocument/2006/relationships/hyperlink" Target="consultantplus://offline/ref=B29FE3E1C8E4B3223022BA2C4A1F157DBF6427BC8606463A0EE29B9E0D42F925400FF1B" TargetMode="External"/><Relationship Id="rId33" Type="http://schemas.openxmlformats.org/officeDocument/2006/relationships/hyperlink" Target="consultantplus://offline/ref=B29FE3E1C8E4B3223022A4215C734979BB6D78B987074E6B52B69DC95212FF7000B18A76C7F4955600F3B" TargetMode="External"/><Relationship Id="rId38" Type="http://schemas.openxmlformats.org/officeDocument/2006/relationships/hyperlink" Target="consultantplus://offline/ref=B29FE3E1C8E4B3223022A4215C734979BB6F79B087034E6B52B69DC95201F2B" TargetMode="External"/><Relationship Id="rId46" Type="http://schemas.openxmlformats.org/officeDocument/2006/relationships/hyperlink" Target="consultantplus://offline/ref=B29FE3E1C8E4B3223022A4215C734979BB6D78B28F014E6B52B69DC95201F2B" TargetMode="External"/><Relationship Id="rId59" Type="http://schemas.openxmlformats.org/officeDocument/2006/relationships/hyperlink" Target="consultantplus://offline/ref=B29FE3E1C8E4B3223022BA2C4A1F157DBF6427BC860040350EE19B9E0D42F92540F18C2384B09E5106808B7409F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10656</Words>
  <Characters>60744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 Александр Владимирович</dc:creator>
  <cp:keywords/>
  <dc:description/>
  <cp:lastModifiedBy>Петухов Александр Владимирович</cp:lastModifiedBy>
  <cp:revision>2</cp:revision>
  <dcterms:created xsi:type="dcterms:W3CDTF">2018-01-15T01:05:00Z</dcterms:created>
  <dcterms:modified xsi:type="dcterms:W3CDTF">2018-01-15T01:23:00Z</dcterms:modified>
</cp:coreProperties>
</file>