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8B48F6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8B48F6">
              <w:rPr>
                <w:rFonts w:ascii="Times New Roman" w:hAnsi="Times New Roman" w:cs="Times New Roman"/>
                <w:sz w:val="32"/>
                <w:szCs w:val="32"/>
              </w:rPr>
              <w:t xml:space="preserve">  1034-п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8B48F6">
        <w:rPr>
          <w:rFonts w:ascii="Times New Roman" w:hAnsi="Times New Roman" w:cs="Times New Roman"/>
          <w:sz w:val="28"/>
          <w:szCs w:val="28"/>
        </w:rPr>
        <w:t xml:space="preserve"> 25 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="008B48F6">
        <w:rPr>
          <w:rFonts w:ascii="Times New Roman" w:hAnsi="Times New Roman" w:cs="Times New Roman"/>
          <w:sz w:val="28"/>
          <w:szCs w:val="28"/>
        </w:rPr>
        <w:t xml:space="preserve">  сентября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0C49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 xml:space="preserve">в приказ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1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в приказ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Министерств</w:t>
            </w:r>
            <w:r w:rsidR="0071541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а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социального развития и труда Камчатского края </w:t>
            </w:r>
            <w:r w:rsidR="0071541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03.08.2017 № 820-п «Об утверждении порядка предоставления мер социальной поддержки специалистам, работающим и проживающим в отдельных населенных пунктах Камчатского края, по оплате жилых помещений и коммунальных услуг»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B13E99" w:rsidRDefault="00B13E99" w:rsidP="00715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 xml:space="preserve">целях уточнения отдельных положений </w:t>
      </w:r>
      <w:r w:rsidR="0071541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71541A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71541A">
        <w:rPr>
          <w:rFonts w:ascii="Times New Roman" w:hAnsi="Times New Roman" w:cs="Times New Roman"/>
          <w:sz w:val="28"/>
          <w:szCs w:val="28"/>
        </w:rPr>
        <w:t>а</w:t>
      </w:r>
      <w:r w:rsidR="0071541A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71541A">
        <w:rPr>
          <w:rFonts w:ascii="Times New Roman" w:hAnsi="Times New Roman" w:cs="Times New Roman"/>
          <w:sz w:val="28"/>
          <w:szCs w:val="28"/>
        </w:rPr>
        <w:t xml:space="preserve"> от 05.09.2017 № 960-п </w:t>
      </w:r>
      <w:r w:rsidR="0071541A">
        <w:rPr>
          <w:rFonts w:ascii="Times New Roman" w:eastAsia="Calibri" w:hAnsi="Times New Roman" w:cs="Times New Roman"/>
          <w:sz w:val="28"/>
          <w:szCs w:val="28"/>
        </w:rPr>
        <w:t>«</w:t>
      </w:r>
      <w:r w:rsidR="0071541A" w:rsidRPr="005D24CF">
        <w:rPr>
          <w:rFonts w:ascii="Times New Roman" w:eastAsia="Calibri" w:hAnsi="Times New Roman" w:cs="Times New Roman"/>
          <w:sz w:val="28"/>
          <w:szCs w:val="28"/>
        </w:rPr>
        <w:t>О</w:t>
      </w:r>
      <w:r w:rsidR="0071541A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приказ </w:t>
      </w:r>
      <w:r w:rsidR="0071541A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Министерств</w:t>
      </w:r>
      <w:r w:rsidR="0071541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71541A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социального развития и труда Камчатского края </w:t>
      </w:r>
      <w:r w:rsidR="0071541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03.08.2017 № 820-п «Об утверждении порядка предоставления мер социальной поддержки специалистам, работающим и проживающим в отдельных населенных пунктах Камчатского края, по оплате жилых помещений и коммунальных услуг»</w:t>
      </w:r>
    </w:p>
    <w:p w:rsidR="0071541A" w:rsidRDefault="0071541A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1541A">
        <w:rPr>
          <w:rFonts w:ascii="Times New Roman" w:hAnsi="Times New Roman" w:cs="Times New Roman"/>
          <w:sz w:val="28"/>
          <w:szCs w:val="28"/>
        </w:rPr>
        <w:t xml:space="preserve">часть 2 приказа </w:t>
      </w:r>
      <w:r w:rsidR="0071541A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71541A">
        <w:rPr>
          <w:rFonts w:ascii="Times New Roman" w:hAnsi="Times New Roman" w:cs="Times New Roman"/>
          <w:sz w:val="28"/>
          <w:szCs w:val="28"/>
        </w:rPr>
        <w:t>а</w:t>
      </w:r>
      <w:r w:rsidR="0071541A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71541A">
        <w:rPr>
          <w:rFonts w:ascii="Times New Roman" w:hAnsi="Times New Roman" w:cs="Times New Roman"/>
          <w:sz w:val="28"/>
          <w:szCs w:val="28"/>
        </w:rPr>
        <w:t xml:space="preserve"> от 05.09.2017 № 960-п </w:t>
      </w:r>
      <w:r w:rsidR="0071541A">
        <w:rPr>
          <w:rFonts w:ascii="Times New Roman" w:eastAsia="Calibri" w:hAnsi="Times New Roman" w:cs="Times New Roman"/>
          <w:sz w:val="28"/>
          <w:szCs w:val="28"/>
        </w:rPr>
        <w:t>«</w:t>
      </w:r>
      <w:r w:rsidR="0071541A" w:rsidRPr="005D24CF">
        <w:rPr>
          <w:rFonts w:ascii="Times New Roman" w:eastAsia="Calibri" w:hAnsi="Times New Roman" w:cs="Times New Roman"/>
          <w:sz w:val="28"/>
          <w:szCs w:val="28"/>
        </w:rPr>
        <w:t>О</w:t>
      </w:r>
      <w:r w:rsidR="0071541A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приказ </w:t>
      </w:r>
      <w:r w:rsidR="0071541A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Министерств</w:t>
      </w:r>
      <w:r w:rsidR="0071541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71541A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социального развития и труда Камчатского края </w:t>
      </w:r>
      <w:r w:rsidR="0071541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03.08.2017 № 820-п «Об утверждении порядка предоставления мер социальной поддержки специалистам, работающим и проживающим в отдельных населенных пунктах Камчатского края, по оплате жилых помещений и коммунальных услуг» </w:t>
      </w:r>
      <w:r w:rsidR="00885ED9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71541A">
        <w:rPr>
          <w:rFonts w:ascii="Times New Roman" w:hAnsi="Times New Roman" w:cs="Times New Roman"/>
          <w:bCs/>
          <w:sz w:val="28"/>
          <w:szCs w:val="28"/>
        </w:rPr>
        <w:t>е, заменив слова «его опубликования» словами «его официального опубликования».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lastRenderedPageBreak/>
        <w:t>2. Настоящий приказ вступает в силу через 10 дней после дня его официального опубликования</w:t>
      </w:r>
      <w:r w:rsidR="0071541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2017 года</w:t>
      </w:r>
      <w:r w:rsidR="008B5248">
        <w:rPr>
          <w:rFonts w:ascii="Times New Roman" w:hAnsi="Times New Roman" w:cs="Times New Roman"/>
          <w:sz w:val="28"/>
          <w:szCs w:val="28"/>
        </w:rPr>
        <w:t>.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>И.Э. Койрович</w:t>
      </w:r>
    </w:p>
    <w:sectPr w:rsidR="00C518B6" w:rsidSect="00A8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85DFD"/>
    <w:rsid w:val="000925CF"/>
    <w:rsid w:val="0009370C"/>
    <w:rsid w:val="000A76F2"/>
    <w:rsid w:val="000B652A"/>
    <w:rsid w:val="000C1625"/>
    <w:rsid w:val="000C492C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6038"/>
    <w:rsid w:val="001C7843"/>
    <w:rsid w:val="001D0299"/>
    <w:rsid w:val="001D31CE"/>
    <w:rsid w:val="002229C5"/>
    <w:rsid w:val="0022329D"/>
    <w:rsid w:val="00250E3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385482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218FF"/>
    <w:rsid w:val="00533317"/>
    <w:rsid w:val="00543312"/>
    <w:rsid w:val="00546F24"/>
    <w:rsid w:val="00592A78"/>
    <w:rsid w:val="005B7A13"/>
    <w:rsid w:val="005E2098"/>
    <w:rsid w:val="005F5E1D"/>
    <w:rsid w:val="00624EAF"/>
    <w:rsid w:val="00637175"/>
    <w:rsid w:val="00640742"/>
    <w:rsid w:val="006708B4"/>
    <w:rsid w:val="00693DD0"/>
    <w:rsid w:val="006B1A68"/>
    <w:rsid w:val="006D29E2"/>
    <w:rsid w:val="0071541A"/>
    <w:rsid w:val="0071567E"/>
    <w:rsid w:val="00744EDD"/>
    <w:rsid w:val="0075070C"/>
    <w:rsid w:val="0077780F"/>
    <w:rsid w:val="00792439"/>
    <w:rsid w:val="007A5719"/>
    <w:rsid w:val="007C6FAB"/>
    <w:rsid w:val="007D3932"/>
    <w:rsid w:val="007D6C1E"/>
    <w:rsid w:val="00823EDB"/>
    <w:rsid w:val="00826D74"/>
    <w:rsid w:val="00885ED9"/>
    <w:rsid w:val="00897213"/>
    <w:rsid w:val="008A3684"/>
    <w:rsid w:val="008B48F6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865E0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C50F3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6592F"/>
    <w:rsid w:val="00C822B4"/>
    <w:rsid w:val="00C828DC"/>
    <w:rsid w:val="00C8522A"/>
    <w:rsid w:val="00C85A41"/>
    <w:rsid w:val="00CA07E9"/>
    <w:rsid w:val="00CB0665"/>
    <w:rsid w:val="00CC77E3"/>
    <w:rsid w:val="00CF307C"/>
    <w:rsid w:val="00CF4671"/>
    <w:rsid w:val="00D1108E"/>
    <w:rsid w:val="00D145ED"/>
    <w:rsid w:val="00D248B0"/>
    <w:rsid w:val="00D40D81"/>
    <w:rsid w:val="00D438DE"/>
    <w:rsid w:val="00D46157"/>
    <w:rsid w:val="00D72712"/>
    <w:rsid w:val="00DC4D0F"/>
    <w:rsid w:val="00DE48BF"/>
    <w:rsid w:val="00E306A1"/>
    <w:rsid w:val="00E4663C"/>
    <w:rsid w:val="00E56095"/>
    <w:rsid w:val="00E75567"/>
    <w:rsid w:val="00E800F5"/>
    <w:rsid w:val="00EA5DB1"/>
    <w:rsid w:val="00EA7D9E"/>
    <w:rsid w:val="00EC35CB"/>
    <w:rsid w:val="00F256C1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33D7-FAB8-490F-AD54-60543C87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</cp:revision>
  <cp:lastPrinted>2017-09-25T21:59:00Z</cp:lastPrinted>
  <dcterms:created xsi:type="dcterms:W3CDTF">2017-09-26T01:55:00Z</dcterms:created>
  <dcterms:modified xsi:type="dcterms:W3CDTF">2017-09-26T01:55:00Z</dcterms:modified>
</cp:coreProperties>
</file>