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565E1" w:rsidRPr="004565E1" w:rsidTr="0014384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565E1" w:rsidRPr="004565E1" w:rsidRDefault="004565E1" w:rsidP="00456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65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FDC44C" wp14:editId="35606F47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E1" w:rsidRPr="004565E1" w:rsidTr="0014384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565E1" w:rsidRPr="004565E1" w:rsidRDefault="004565E1" w:rsidP="00456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565E1" w:rsidRPr="004565E1" w:rsidRDefault="004565E1" w:rsidP="004565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65E1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r w:rsidR="00132256" w:rsidRPr="004565E1">
              <w:rPr>
                <w:b/>
                <w:bCs/>
                <w:sz w:val="28"/>
                <w:szCs w:val="28"/>
              </w:rPr>
              <w:t>РАЗВИТИЯ И</w:t>
            </w:r>
            <w:r w:rsidRPr="004565E1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4565E1" w:rsidRPr="004565E1" w:rsidRDefault="004565E1" w:rsidP="004565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65E1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4565E1" w:rsidRPr="004565E1" w:rsidRDefault="004565E1" w:rsidP="004565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4565E1" w:rsidRPr="004565E1" w:rsidRDefault="004565E1" w:rsidP="004565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565E1">
              <w:rPr>
                <w:b/>
                <w:bCs/>
                <w:sz w:val="32"/>
                <w:szCs w:val="32"/>
              </w:rPr>
              <w:t xml:space="preserve">ПРИКАЗ </w:t>
            </w:r>
            <w:proofErr w:type="gramStart"/>
            <w:r w:rsidRPr="004565E1">
              <w:rPr>
                <w:b/>
                <w:bCs/>
                <w:sz w:val="32"/>
                <w:szCs w:val="32"/>
              </w:rPr>
              <w:t xml:space="preserve">№ </w:t>
            </w:r>
            <w:r w:rsidR="009F75FD">
              <w:rPr>
                <w:b/>
                <w:bCs/>
                <w:sz w:val="32"/>
                <w:szCs w:val="32"/>
              </w:rPr>
              <w:t xml:space="preserve"> 936</w:t>
            </w:r>
            <w:proofErr w:type="gramEnd"/>
            <w:r w:rsidR="009F75FD">
              <w:rPr>
                <w:b/>
                <w:bCs/>
                <w:sz w:val="32"/>
                <w:szCs w:val="32"/>
              </w:rPr>
              <w:t>-п</w:t>
            </w:r>
          </w:p>
          <w:p w:rsidR="004565E1" w:rsidRPr="004565E1" w:rsidRDefault="004565E1" w:rsidP="004565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5E1" w:rsidRPr="004565E1" w:rsidRDefault="004565E1" w:rsidP="004565E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4565E1" w:rsidRPr="004565E1" w:rsidRDefault="004565E1" w:rsidP="00456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г. Петропавловск-Ка</w:t>
      </w:r>
      <w:r w:rsidR="009F75FD">
        <w:rPr>
          <w:sz w:val="28"/>
          <w:szCs w:val="28"/>
        </w:rPr>
        <w:t>мчатский</w:t>
      </w:r>
      <w:r w:rsidR="009F75FD">
        <w:rPr>
          <w:sz w:val="28"/>
          <w:szCs w:val="28"/>
        </w:rPr>
        <w:tab/>
      </w:r>
      <w:r w:rsidR="009F75FD">
        <w:rPr>
          <w:sz w:val="28"/>
          <w:szCs w:val="28"/>
        </w:rPr>
        <w:tab/>
        <w:t xml:space="preserve">                   « 28 »   августа</w:t>
      </w:r>
      <w:bookmarkStart w:id="0" w:name="_GoBack"/>
      <w:bookmarkEnd w:id="0"/>
      <w:r w:rsidRPr="004565E1">
        <w:rPr>
          <w:sz w:val="28"/>
          <w:szCs w:val="28"/>
        </w:rPr>
        <w:t xml:space="preserve">    2017 года </w:t>
      </w:r>
    </w:p>
    <w:p w:rsidR="004565E1" w:rsidRPr="004565E1" w:rsidRDefault="004565E1" w:rsidP="004565E1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4565E1" w:rsidRPr="004565E1" w:rsidTr="00143840">
        <w:trPr>
          <w:trHeight w:val="2302"/>
        </w:trPr>
        <w:tc>
          <w:tcPr>
            <w:tcW w:w="4428" w:type="dxa"/>
          </w:tcPr>
          <w:p w:rsidR="004565E1" w:rsidRPr="004565E1" w:rsidRDefault="004565E1" w:rsidP="004565E1">
            <w:pPr>
              <w:jc w:val="both"/>
              <w:rPr>
                <w:sz w:val="28"/>
                <w:szCs w:val="28"/>
              </w:rPr>
            </w:pPr>
            <w:r w:rsidRPr="004565E1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06.04.2016 № 339-п «</w:t>
            </w:r>
            <w:hyperlink r:id="rId8" w:tgtFrame="_blank" w:history="1">
              <w:r w:rsidRPr="004565E1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Pr="004565E1">
              <w:rPr>
                <w:sz w:val="28"/>
                <w:szCs w:val="28"/>
              </w:rPr>
              <w:t xml:space="preserve">» </w:t>
            </w:r>
          </w:p>
          <w:p w:rsidR="004565E1" w:rsidRPr="004565E1" w:rsidRDefault="004565E1" w:rsidP="004565E1">
            <w:pPr>
              <w:jc w:val="both"/>
              <w:rPr>
                <w:sz w:val="28"/>
                <w:szCs w:val="28"/>
              </w:rPr>
            </w:pPr>
          </w:p>
          <w:p w:rsidR="004565E1" w:rsidRPr="004565E1" w:rsidRDefault="004565E1" w:rsidP="004565E1">
            <w:pPr>
              <w:jc w:val="both"/>
              <w:rPr>
                <w:sz w:val="28"/>
                <w:szCs w:val="28"/>
              </w:rPr>
            </w:pPr>
          </w:p>
        </w:tc>
      </w:tr>
    </w:tbl>
    <w:p w:rsidR="004565E1" w:rsidRPr="004565E1" w:rsidRDefault="004565E1" w:rsidP="004565E1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В целях уточнения отдельных положений приложения к приказу Министерства социального развития и труда Камчатского края от 06.04.2016 № 339-п «</w:t>
      </w:r>
      <w:hyperlink r:id="rId9" w:tgtFrame="_blank" w:history="1">
        <w:r w:rsidRPr="004565E1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Pr="004565E1">
        <w:rPr>
          <w:sz w:val="28"/>
          <w:szCs w:val="28"/>
        </w:rPr>
        <w:t xml:space="preserve">» </w:t>
      </w:r>
    </w:p>
    <w:p w:rsidR="004565E1" w:rsidRPr="004565E1" w:rsidRDefault="004565E1" w:rsidP="004565E1">
      <w:pPr>
        <w:ind w:firstLine="708"/>
        <w:jc w:val="both"/>
        <w:rPr>
          <w:sz w:val="28"/>
          <w:szCs w:val="28"/>
        </w:rPr>
      </w:pPr>
    </w:p>
    <w:p w:rsidR="004565E1" w:rsidRPr="004565E1" w:rsidRDefault="004565E1" w:rsidP="004565E1">
      <w:pPr>
        <w:ind w:firstLine="720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ПРИКАЗЫВАЮ:</w:t>
      </w:r>
    </w:p>
    <w:p w:rsidR="004565E1" w:rsidRPr="004565E1" w:rsidRDefault="004565E1" w:rsidP="004565E1">
      <w:pPr>
        <w:ind w:firstLine="720"/>
        <w:jc w:val="both"/>
        <w:rPr>
          <w:sz w:val="28"/>
          <w:szCs w:val="28"/>
        </w:rPr>
      </w:pPr>
    </w:p>
    <w:p w:rsidR="004565E1" w:rsidRPr="004D0D9E" w:rsidRDefault="004565E1" w:rsidP="004D0D9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0D9E">
        <w:rPr>
          <w:sz w:val="28"/>
          <w:szCs w:val="28"/>
        </w:rPr>
        <w:t>Внести в приложение к приказу Министерства социального развития и труда Камчатского края от 06.04.2016 № 339-п «</w:t>
      </w:r>
      <w:hyperlink r:id="rId10" w:tgtFrame="_blank" w:history="1">
        <w:r w:rsidRPr="004D0D9E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132256" w:rsidRPr="004D0D9E">
        <w:rPr>
          <w:sz w:val="28"/>
          <w:szCs w:val="28"/>
        </w:rPr>
        <w:t xml:space="preserve">» </w:t>
      </w:r>
      <w:r w:rsidR="004D0D9E" w:rsidRPr="004D0D9E">
        <w:rPr>
          <w:sz w:val="28"/>
          <w:szCs w:val="28"/>
        </w:rPr>
        <w:t xml:space="preserve">изменения, изложив </w:t>
      </w:r>
      <w:r w:rsidR="004D0D9E">
        <w:rPr>
          <w:sz w:val="28"/>
          <w:szCs w:val="28"/>
        </w:rPr>
        <w:t>п</w:t>
      </w:r>
      <w:r w:rsidRPr="004D0D9E">
        <w:rPr>
          <w:sz w:val="28"/>
          <w:szCs w:val="28"/>
        </w:rPr>
        <w:t>ункт</w:t>
      </w:r>
      <w:r w:rsidR="00132256" w:rsidRPr="004D0D9E">
        <w:rPr>
          <w:sz w:val="28"/>
          <w:szCs w:val="28"/>
        </w:rPr>
        <w:t>ы</w:t>
      </w:r>
      <w:r w:rsidRPr="004D0D9E">
        <w:rPr>
          <w:sz w:val="28"/>
          <w:szCs w:val="28"/>
        </w:rPr>
        <w:t xml:space="preserve"> 7.2.</w:t>
      </w:r>
      <w:r w:rsidR="004D0D9E">
        <w:rPr>
          <w:sz w:val="28"/>
          <w:szCs w:val="28"/>
        </w:rPr>
        <w:t xml:space="preserve"> и 7.3,</w:t>
      </w:r>
      <w:r w:rsidRPr="004D0D9E">
        <w:rPr>
          <w:sz w:val="28"/>
          <w:szCs w:val="28"/>
        </w:rPr>
        <w:t xml:space="preserve"> раздела 5 в следующей редакции:</w:t>
      </w:r>
    </w:p>
    <w:p w:rsidR="004565E1" w:rsidRDefault="004565E1" w:rsidP="004D0D9E">
      <w:pPr>
        <w:pStyle w:val="a5"/>
        <w:ind w:left="0"/>
        <w:jc w:val="both"/>
        <w:rPr>
          <w:sz w:val="28"/>
          <w:szCs w:val="28"/>
        </w:rPr>
      </w:pPr>
    </w:p>
    <w:p w:rsidR="004565E1" w:rsidRDefault="004565E1" w:rsidP="004565E1">
      <w:pPr>
        <w:pStyle w:val="a5"/>
        <w:ind w:left="1069"/>
        <w:jc w:val="both"/>
        <w:rPr>
          <w:sz w:val="28"/>
          <w:szCs w:val="28"/>
        </w:rPr>
      </w:pPr>
    </w:p>
    <w:p w:rsidR="004565E1" w:rsidRDefault="004565E1" w:rsidP="004565E1">
      <w:pPr>
        <w:pStyle w:val="a5"/>
        <w:ind w:left="1069"/>
        <w:jc w:val="both"/>
        <w:rPr>
          <w:sz w:val="28"/>
          <w:szCs w:val="28"/>
        </w:rPr>
      </w:pPr>
    </w:p>
    <w:p w:rsidR="004565E1" w:rsidRDefault="004565E1" w:rsidP="004565E1">
      <w:pPr>
        <w:pStyle w:val="a5"/>
        <w:ind w:left="1069"/>
        <w:jc w:val="both"/>
        <w:rPr>
          <w:sz w:val="28"/>
          <w:szCs w:val="28"/>
        </w:rPr>
      </w:pPr>
    </w:p>
    <w:p w:rsidR="004565E1" w:rsidRDefault="004565E1" w:rsidP="004565E1">
      <w:pPr>
        <w:pStyle w:val="a5"/>
        <w:ind w:left="1069"/>
        <w:jc w:val="both"/>
        <w:rPr>
          <w:sz w:val="28"/>
          <w:szCs w:val="28"/>
        </w:rPr>
      </w:pPr>
    </w:p>
    <w:p w:rsidR="004565E1" w:rsidRDefault="004565E1" w:rsidP="004565E1">
      <w:pPr>
        <w:pStyle w:val="a5"/>
        <w:ind w:left="1069"/>
        <w:jc w:val="both"/>
        <w:rPr>
          <w:sz w:val="28"/>
          <w:szCs w:val="28"/>
        </w:rPr>
        <w:sectPr w:rsidR="004565E1" w:rsidSect="004565E1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65E1" w:rsidRDefault="004565E1" w:rsidP="004565E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7"/>
        <w:gridCol w:w="3327"/>
        <w:gridCol w:w="1980"/>
        <w:gridCol w:w="1578"/>
        <w:gridCol w:w="3107"/>
        <w:gridCol w:w="2255"/>
      </w:tblGrid>
      <w:tr w:rsidR="00132256" w:rsidRPr="004565E1" w:rsidTr="004565E1">
        <w:trPr>
          <w:trHeight w:val="18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6" w:rsidRDefault="00132256" w:rsidP="0013225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Default="00132256" w:rsidP="00132256">
            <w:pPr>
              <w:rPr>
                <w:sz w:val="22"/>
                <w:szCs w:val="22"/>
              </w:rPr>
            </w:pPr>
          </w:p>
          <w:p w:rsidR="00132256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6" w:rsidRDefault="00132256" w:rsidP="00132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  <w:p w:rsidR="00132256" w:rsidRDefault="00132256" w:rsidP="00132256">
            <w:pPr>
              <w:rPr>
                <w:sz w:val="22"/>
                <w:szCs w:val="22"/>
              </w:rPr>
            </w:pPr>
          </w:p>
          <w:p w:rsidR="00132256" w:rsidRDefault="00132256" w:rsidP="00132256">
            <w:pPr>
              <w:rPr>
                <w:sz w:val="22"/>
                <w:szCs w:val="22"/>
              </w:rPr>
            </w:pPr>
          </w:p>
          <w:p w:rsidR="00132256" w:rsidRPr="00EE0195" w:rsidRDefault="00132256" w:rsidP="00132256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132256" w:rsidRPr="00D21AD2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132256" w:rsidRPr="00D21AD2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необходимости.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132256" w:rsidRPr="00BE6D5E" w:rsidRDefault="00132256" w:rsidP="001322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32256" w:rsidRPr="00D21AD2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132256" w:rsidRPr="00BE6D5E" w:rsidRDefault="00132256" w:rsidP="0013225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7" w:type="dxa"/>
          </w:tcPr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культуре, или логопед, или инструктор по труду.</w:t>
            </w:r>
          </w:p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132256" w:rsidRPr="005854CD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- </w:t>
            </w:r>
            <w:r w:rsidRPr="005854CD">
              <w:rPr>
                <w:sz w:val="22"/>
                <w:szCs w:val="22"/>
              </w:rPr>
              <w:t>20 минут за одно посещение.</w:t>
            </w:r>
          </w:p>
          <w:p w:rsidR="00132256" w:rsidRPr="00BE6D5E" w:rsidRDefault="00132256" w:rsidP="001322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C76BBE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32256" w:rsidRPr="004565E1" w:rsidTr="004565E1">
        <w:trPr>
          <w:trHeight w:val="18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6" w:rsidRDefault="00132256" w:rsidP="0013225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6" w:rsidRDefault="00132256" w:rsidP="00132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327" w:type="dxa"/>
          </w:tcPr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132256" w:rsidRPr="00D21AD2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</w:t>
            </w:r>
            <w:r>
              <w:t>.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  <w:r w:rsidRPr="00BE6D5E">
              <w:rPr>
                <w:sz w:val="22"/>
                <w:szCs w:val="22"/>
              </w:rPr>
              <w:t xml:space="preserve"> проведение одного занятия </w:t>
            </w:r>
            <w:r>
              <w:rPr>
                <w:sz w:val="22"/>
                <w:szCs w:val="22"/>
              </w:rPr>
              <w:t xml:space="preserve">с одним получателем услуг </w:t>
            </w:r>
            <w:r w:rsidRPr="00BE6D5E">
              <w:rPr>
                <w:sz w:val="22"/>
                <w:szCs w:val="22"/>
              </w:rPr>
              <w:t>- 1 услуга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132256" w:rsidRPr="00BE6D5E" w:rsidRDefault="00132256" w:rsidP="0013225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7" w:type="dxa"/>
          </w:tcPr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работе, или социальный педагог, или логопед, или инструктор по труду,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132256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132256" w:rsidRPr="00C46615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C46615">
              <w:rPr>
                <w:sz w:val="22"/>
                <w:szCs w:val="22"/>
              </w:rPr>
              <w:t>-  30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5" w:type="dxa"/>
          </w:tcPr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32256" w:rsidRPr="00C76BB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32256" w:rsidRPr="00BE6D5E" w:rsidRDefault="00132256" w:rsidP="00132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4565E1" w:rsidRDefault="004565E1" w:rsidP="004565E1">
      <w:pPr>
        <w:pStyle w:val="a5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.».</w:t>
      </w:r>
    </w:p>
    <w:p w:rsidR="004565E1" w:rsidRPr="004565E1" w:rsidRDefault="004565E1" w:rsidP="004565E1">
      <w:pPr>
        <w:pStyle w:val="a5"/>
        <w:ind w:left="1069"/>
        <w:jc w:val="right"/>
        <w:rPr>
          <w:sz w:val="28"/>
          <w:szCs w:val="28"/>
        </w:rPr>
      </w:pPr>
    </w:p>
    <w:p w:rsidR="004565E1" w:rsidRDefault="004565E1" w:rsidP="004565E1">
      <w:pPr>
        <w:tabs>
          <w:tab w:val="left" w:pos="1276"/>
        </w:tabs>
        <w:ind w:firstLine="720"/>
        <w:jc w:val="both"/>
        <w:rPr>
          <w:kern w:val="3"/>
          <w:sz w:val="28"/>
          <w:szCs w:val="28"/>
          <w:lang w:eastAsia="zh-CN"/>
        </w:rPr>
        <w:sectPr w:rsidR="004565E1" w:rsidSect="004565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5E1" w:rsidRPr="004565E1" w:rsidRDefault="004565E1" w:rsidP="004565E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565E1">
        <w:rPr>
          <w:kern w:val="3"/>
          <w:sz w:val="28"/>
          <w:szCs w:val="28"/>
          <w:lang w:eastAsia="zh-CN"/>
        </w:rPr>
        <w:lastRenderedPageBreak/>
        <w:t>2. Настоящий приказ вступает в силу</w:t>
      </w:r>
      <w:r w:rsidRPr="004565E1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565E1">
        <w:rPr>
          <w:sz w:val="28"/>
          <w:szCs w:val="28"/>
        </w:rPr>
        <w:t>через 10 дней после дня его официального опубликования.</w:t>
      </w:r>
    </w:p>
    <w:p w:rsidR="004565E1" w:rsidRPr="004565E1" w:rsidRDefault="004565E1" w:rsidP="004565E1">
      <w:pPr>
        <w:ind w:firstLine="720"/>
        <w:jc w:val="both"/>
        <w:rPr>
          <w:sz w:val="28"/>
          <w:szCs w:val="28"/>
        </w:rPr>
      </w:pPr>
    </w:p>
    <w:p w:rsidR="004565E1" w:rsidRDefault="004565E1" w:rsidP="004565E1">
      <w:pPr>
        <w:ind w:firstLine="720"/>
        <w:jc w:val="both"/>
        <w:rPr>
          <w:sz w:val="28"/>
          <w:szCs w:val="28"/>
        </w:rPr>
      </w:pPr>
    </w:p>
    <w:p w:rsidR="00F661A5" w:rsidRPr="004565E1" w:rsidRDefault="00F661A5" w:rsidP="004565E1">
      <w:pPr>
        <w:ind w:firstLine="720"/>
        <w:jc w:val="both"/>
        <w:rPr>
          <w:sz w:val="28"/>
          <w:szCs w:val="28"/>
        </w:rPr>
      </w:pPr>
    </w:p>
    <w:p w:rsidR="00D62129" w:rsidRDefault="004565E1" w:rsidP="004565E1">
      <w:pPr>
        <w:jc w:val="both"/>
      </w:pPr>
      <w:r w:rsidRPr="004565E1">
        <w:rPr>
          <w:sz w:val="28"/>
          <w:szCs w:val="28"/>
        </w:rPr>
        <w:t>Министр</w:t>
      </w:r>
      <w:r w:rsidRPr="004565E1">
        <w:rPr>
          <w:sz w:val="28"/>
          <w:szCs w:val="28"/>
        </w:rPr>
        <w:tab/>
        <w:t xml:space="preserve">                                                                                  И.Э. Койрович</w:t>
      </w:r>
    </w:p>
    <w:sectPr w:rsidR="00D62129" w:rsidSect="004565E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51" w:rsidRDefault="007F1D51">
      <w:r>
        <w:separator/>
      </w:r>
    </w:p>
  </w:endnote>
  <w:endnote w:type="continuationSeparator" w:id="0">
    <w:p w:rsidR="007F1D51" w:rsidRDefault="007F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2B" w:rsidRDefault="004565E1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51" w:rsidRDefault="007F1D51">
      <w:r>
        <w:separator/>
      </w:r>
    </w:p>
  </w:footnote>
  <w:footnote w:type="continuationSeparator" w:id="0">
    <w:p w:rsidR="007F1D51" w:rsidRDefault="007F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2765"/>
    <w:multiLevelType w:val="hybridMultilevel"/>
    <w:tmpl w:val="4D0C18DA"/>
    <w:lvl w:ilvl="0" w:tplc="96D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E1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2256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565E1"/>
    <w:rsid w:val="00494D9B"/>
    <w:rsid w:val="004A4D47"/>
    <w:rsid w:val="004A6851"/>
    <w:rsid w:val="004B0C3D"/>
    <w:rsid w:val="004B3159"/>
    <w:rsid w:val="004B3C14"/>
    <w:rsid w:val="004D0D9E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39E6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1D51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F75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24271"/>
    <w:rsid w:val="00C32993"/>
    <w:rsid w:val="00C46BB5"/>
    <w:rsid w:val="00C52B6E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D648F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661A5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2FE6-8995-4A93-AC6B-DACF2ED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65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65E1"/>
    <w:rPr>
      <w:sz w:val="24"/>
      <w:szCs w:val="24"/>
    </w:rPr>
  </w:style>
  <w:style w:type="paragraph" w:styleId="a5">
    <w:name w:val="List Paragraph"/>
    <w:basedOn w:val="a"/>
    <w:uiPriority w:val="34"/>
    <w:qFormat/>
    <w:rsid w:val="004565E1"/>
    <w:pPr>
      <w:ind w:left="720"/>
      <w:contextualSpacing/>
    </w:pPr>
  </w:style>
  <w:style w:type="paragraph" w:styleId="a6">
    <w:name w:val="Balloon Text"/>
    <w:basedOn w:val="a"/>
    <w:link w:val="a7"/>
    <w:rsid w:val="004D0D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oiv_doc/5508/353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amchatka.gov.ru/oiv_doc/5508/353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chatka.gov.ru/oiv_doc/5508/353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2017-08-28T04:13:00Z</cp:lastPrinted>
  <dcterms:created xsi:type="dcterms:W3CDTF">2017-08-29T01:42:00Z</dcterms:created>
  <dcterms:modified xsi:type="dcterms:W3CDTF">2017-08-29T01:42:00Z</dcterms:modified>
</cp:coreProperties>
</file>