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7460F0">
              <w:rPr>
                <w:rFonts w:ascii="Times New Roman" w:hAnsi="Times New Roman" w:cs="Times New Roman"/>
                <w:sz w:val="32"/>
                <w:szCs w:val="32"/>
              </w:rPr>
              <w:t>688-п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460F0" w:rsidRPr="007460F0">
        <w:rPr>
          <w:rFonts w:ascii="Times New Roman" w:hAnsi="Times New Roman" w:cs="Times New Roman"/>
          <w:sz w:val="28"/>
          <w:szCs w:val="28"/>
        </w:rPr>
        <w:t>04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7460F0" w:rsidRPr="007460F0">
        <w:rPr>
          <w:rFonts w:ascii="Times New Roman" w:hAnsi="Times New Roman" w:cs="Times New Roman"/>
          <w:sz w:val="28"/>
          <w:szCs w:val="28"/>
        </w:rPr>
        <w:t>июля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CD64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CD64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CD64A1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Министерством социального развития и труда Камчатского края </w:t>
            </w:r>
            <w:r w:rsidR="00CD64A1" w:rsidRPr="001179B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</w:t>
            </w:r>
            <w:r w:rsidR="00CD64A1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 по  </w:t>
            </w:r>
            <w:r w:rsidR="00CD64A1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CD64A1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проживающим в Камчатском крае, ежегодной денежной выплаты на приобретение новогодних подарков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CD64A1">
        <w:rPr>
          <w:rFonts w:ascii="Times New Roman" w:hAnsi="Times New Roman" w:cs="Times New Roman"/>
          <w:sz w:val="28"/>
          <w:szCs w:val="28"/>
        </w:rPr>
        <w:t>назначению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CD64A1">
        <w:rPr>
          <w:rFonts w:ascii="Times New Roman" w:hAnsi="Times New Roman" w:cs="Times New Roman"/>
          <w:bCs/>
          <w:sz w:val="28"/>
          <w:szCs w:val="28"/>
        </w:rPr>
        <w:t>27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CD64A1">
        <w:rPr>
          <w:rFonts w:ascii="Times New Roman" w:hAnsi="Times New Roman" w:cs="Times New Roman"/>
          <w:sz w:val="28"/>
          <w:szCs w:val="28"/>
        </w:rPr>
        <w:t>27</w:t>
      </w:r>
      <w:r w:rsidR="00885ED9">
        <w:rPr>
          <w:rFonts w:ascii="Times New Roman" w:hAnsi="Times New Roman" w:cs="Times New Roman"/>
          <w:sz w:val="28"/>
          <w:szCs w:val="28"/>
        </w:rPr>
        <w:t>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CD64A1">
        <w:rPr>
          <w:rFonts w:ascii="Times New Roman" w:hAnsi="Times New Roman" w:cs="Times New Roman"/>
          <w:sz w:val="28"/>
          <w:szCs w:val="28"/>
        </w:rPr>
        <w:t>назначению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FC054C" w:rsidRDefault="00FC054C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второй части 2 признать утратившим силу;</w:t>
      </w:r>
    </w:p>
    <w:p w:rsidR="008D6343" w:rsidRPr="008D6343" w:rsidRDefault="00FC054C" w:rsidP="008D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в абзаце втором части 8 слова «</w:t>
      </w:r>
      <w:r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7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DD374C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: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D6343"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="008D6343" w:rsidRPr="008D6343">
        <w:rPr>
          <w:rFonts w:ascii="Times New Roman" w:hAnsi="Times New Roman"/>
          <w:sz w:val="28"/>
          <w:szCs w:val="28"/>
        </w:rPr>
        <w:t>;</w:t>
      </w:r>
    </w:p>
    <w:p w:rsidR="008D6343" w:rsidRDefault="008D6343" w:rsidP="008D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10:</w:t>
      </w:r>
    </w:p>
    <w:p w:rsidR="008D6343" w:rsidRDefault="008D6343" w:rsidP="008D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слова</w:t>
      </w:r>
      <w:r w:rsidR="00FC054C"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9" w:history="1">
        <w:r w:rsidRPr="00FC054C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8D6343">
        <w:rPr>
          <w:rFonts w:ascii="Times New Roman" w:hAnsi="Times New Roman"/>
          <w:sz w:val="28"/>
          <w:szCs w:val="28"/>
        </w:rPr>
        <w:t>«</w:t>
      </w:r>
      <w:hyperlink r:id="rId10" w:history="1">
        <w:r w:rsidRPr="008D6343">
          <w:rPr>
            <w:rStyle w:val="af6"/>
            <w:rFonts w:ascii="Times New Roman" w:hAnsi="Times New Roman" w:cstheme="minorBidi"/>
            <w:color w:val="auto"/>
            <w:sz w:val="28"/>
            <w:szCs w:val="28"/>
            <w:u w:val="none"/>
          </w:rPr>
          <w:t>http://www.kamgov.ru/mintrud»</w:t>
        </w:r>
      </w:hyperlink>
      <w:r w:rsidRPr="008D6343">
        <w:rPr>
          <w:rFonts w:ascii="Times New Roman" w:hAnsi="Times New Roman"/>
          <w:sz w:val="28"/>
          <w:szCs w:val="28"/>
        </w:rPr>
        <w:t>;</w:t>
      </w:r>
    </w:p>
    <w:p w:rsidR="00D7747F" w:rsidRDefault="00D7747F" w:rsidP="008D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D7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 слова «</w:t>
      </w:r>
      <w:r w:rsidRPr="005B26DF">
        <w:rPr>
          <w:rFonts w:ascii="Times New Roman" w:hAnsi="Times New Roman" w:cs="Times New Roman"/>
          <w:sz w:val="28"/>
          <w:szCs w:val="28"/>
        </w:rPr>
        <w:t>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26DF">
        <w:rPr>
          <w:rFonts w:ascii="Times New Roman" w:hAnsi="Times New Roman" w:cs="Times New Roman"/>
          <w:sz w:val="28"/>
          <w:szCs w:val="28"/>
        </w:rPr>
        <w:t>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8D6343" w:rsidRDefault="00D7747F" w:rsidP="008D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6343">
        <w:rPr>
          <w:rFonts w:ascii="Times New Roman" w:hAnsi="Times New Roman"/>
          <w:sz w:val="28"/>
          <w:szCs w:val="28"/>
        </w:rPr>
        <w:t>) дополнить пунктом 3 следующего содержания:</w:t>
      </w:r>
    </w:p>
    <w:p w:rsidR="008D6343" w:rsidRPr="008D6343" w:rsidRDefault="008D6343" w:rsidP="008D6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/>
          <w:sz w:val="28"/>
          <w:szCs w:val="28"/>
        </w:rPr>
        <w:t>«3)</w:t>
      </w:r>
      <w:r w:rsidRPr="008D634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proofErr w:type="spellStart"/>
      <w:r w:rsidRPr="008D634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D6343">
        <w:rPr>
          <w:rFonts w:ascii="Times New Roman" w:hAnsi="Times New Roman" w:cs="Times New Roman"/>
          <w:sz w:val="28"/>
          <w:szCs w:val="28"/>
        </w:rPr>
        <w:t>41.</w:t>
      </w:r>
      <w:proofErr w:type="spellStart"/>
      <w:r w:rsidRPr="008D63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6343">
        <w:rPr>
          <w:rFonts w:ascii="Times New Roman" w:hAnsi="Times New Roman" w:cs="Times New Roman"/>
          <w:sz w:val="28"/>
          <w:szCs w:val="28"/>
        </w:rPr>
        <w:t xml:space="preserve"> (далее – РПГУ).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522C" w:rsidRDefault="008D6343" w:rsidP="008D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C054C" w:rsidRPr="00DD374C">
        <w:rPr>
          <w:rFonts w:ascii="Times New Roman" w:hAnsi="Times New Roman"/>
          <w:sz w:val="28"/>
          <w:szCs w:val="28"/>
        </w:rPr>
        <w:t xml:space="preserve"> </w:t>
      </w:r>
      <w:r w:rsidR="0032522C">
        <w:rPr>
          <w:rFonts w:ascii="Times New Roman" w:hAnsi="Times New Roman"/>
          <w:sz w:val="28"/>
          <w:szCs w:val="28"/>
        </w:rPr>
        <w:t>пункты 3-4 части 11 изложить в следующей редакции:</w:t>
      </w:r>
    </w:p>
    <w:p w:rsidR="0032522C" w:rsidRPr="0032522C" w:rsidRDefault="0032522C" w:rsidP="0032522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22C">
        <w:rPr>
          <w:rFonts w:ascii="Times New Roman" w:hAnsi="Times New Roman"/>
          <w:sz w:val="28"/>
          <w:szCs w:val="28"/>
        </w:rPr>
        <w:t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 ЕПГУ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2C">
        <w:rPr>
          <w:rFonts w:ascii="Times New Roman" w:hAnsi="Times New Roman"/>
          <w:sz w:val="28"/>
          <w:szCs w:val="28"/>
        </w:rPr>
        <w:t>РПГУ;</w:t>
      </w:r>
    </w:p>
    <w:p w:rsidR="0032522C" w:rsidRDefault="0032522C" w:rsidP="00325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 предоставления государственных и муниципальных услуг в Камчатском крае» (далее - МФЦ);»;</w:t>
      </w:r>
      <w:r w:rsidR="00FC054C" w:rsidRPr="00DD374C">
        <w:rPr>
          <w:rFonts w:ascii="Times New Roman" w:hAnsi="Times New Roman"/>
          <w:sz w:val="28"/>
          <w:szCs w:val="28"/>
        </w:rPr>
        <w:t xml:space="preserve"> </w:t>
      </w:r>
    </w:p>
    <w:p w:rsidR="0032522C" w:rsidRDefault="0032522C" w:rsidP="00325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части 12:</w:t>
      </w:r>
    </w:p>
    <w:p w:rsidR="0032522C" w:rsidRDefault="0032522C" w:rsidP="0032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B4499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>слова «через ЕПГУ» заменить словами» «</w:t>
      </w:r>
      <w:r w:rsidRPr="0032522C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499" w:rsidRDefault="0032522C" w:rsidP="00325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054C" w:rsidRPr="0032522C">
        <w:rPr>
          <w:rFonts w:ascii="Times New Roman" w:hAnsi="Times New Roman"/>
          <w:sz w:val="28"/>
          <w:szCs w:val="28"/>
        </w:rPr>
        <w:t xml:space="preserve"> </w:t>
      </w:r>
      <w:r w:rsidR="005B4499">
        <w:rPr>
          <w:rFonts w:ascii="Times New Roman" w:hAnsi="Times New Roman"/>
          <w:sz w:val="28"/>
          <w:szCs w:val="28"/>
        </w:rPr>
        <w:t>в</w:t>
      </w:r>
      <w:proofErr w:type="gramEnd"/>
      <w:r w:rsidR="005B4499">
        <w:rPr>
          <w:rFonts w:ascii="Times New Roman" w:hAnsi="Times New Roman"/>
          <w:sz w:val="28"/>
          <w:szCs w:val="28"/>
        </w:rPr>
        <w:t xml:space="preserve"> пункте 2 слова «</w:t>
      </w:r>
      <w:r w:rsidR="005B4499" w:rsidRPr="00A60CF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B4499">
        <w:rPr>
          <w:rFonts w:ascii="Times New Roman" w:hAnsi="Times New Roman" w:cs="Times New Roman"/>
          <w:sz w:val="28"/>
          <w:szCs w:val="28"/>
        </w:rPr>
        <w:t xml:space="preserve">ЕПГУ» </w:t>
      </w:r>
      <w:r w:rsidR="00D7747F">
        <w:rPr>
          <w:rFonts w:ascii="Times New Roman" w:hAnsi="Times New Roman" w:cs="Times New Roman"/>
          <w:sz w:val="28"/>
          <w:szCs w:val="28"/>
        </w:rPr>
        <w:t>исключить;</w:t>
      </w:r>
      <w:r w:rsidR="00FC054C" w:rsidRPr="0032522C">
        <w:rPr>
          <w:rFonts w:ascii="Times New Roman" w:hAnsi="Times New Roman"/>
          <w:sz w:val="28"/>
          <w:szCs w:val="28"/>
        </w:rPr>
        <w:t xml:space="preserve">  </w:t>
      </w:r>
    </w:p>
    <w:p w:rsidR="00FC054C" w:rsidRPr="0032522C" w:rsidRDefault="005B4499" w:rsidP="00325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абзаце первом части 14 слова «На ЕПГУ» заменить словами «На ЕПГУ/РПГУ»;</w:t>
      </w:r>
      <w:r w:rsidR="00FC054C" w:rsidRPr="0032522C">
        <w:rPr>
          <w:rFonts w:ascii="Times New Roman" w:hAnsi="Times New Roman"/>
          <w:sz w:val="28"/>
          <w:szCs w:val="28"/>
        </w:rPr>
        <w:t xml:space="preserve">          </w:t>
      </w:r>
    </w:p>
    <w:p w:rsidR="001261E8" w:rsidRDefault="005B4499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61E8">
        <w:rPr>
          <w:rFonts w:ascii="Times New Roman" w:hAnsi="Times New Roman" w:cs="Times New Roman"/>
          <w:bCs/>
          <w:sz w:val="28"/>
          <w:szCs w:val="28"/>
        </w:rPr>
        <w:t>) дополнить част</w:t>
      </w:r>
      <w:r w:rsidR="00947492">
        <w:rPr>
          <w:rFonts w:ascii="Times New Roman" w:hAnsi="Times New Roman" w:cs="Times New Roman"/>
          <w:bCs/>
          <w:sz w:val="28"/>
          <w:szCs w:val="28"/>
        </w:rPr>
        <w:t>ью</w:t>
      </w:r>
      <w:r w:rsidR="001261E8">
        <w:rPr>
          <w:rFonts w:ascii="Times New Roman" w:hAnsi="Times New Roman" w:cs="Times New Roman"/>
          <w:bCs/>
          <w:sz w:val="28"/>
          <w:szCs w:val="28"/>
        </w:rPr>
        <w:t xml:space="preserve"> 14.1 следующего содержания:</w:t>
      </w:r>
    </w:p>
    <w:p w:rsidR="001261E8" w:rsidRPr="003905C3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государственной услуги в электронной форме с использованием ЕПГУ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1261E8" w:rsidRPr="003905C3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>ЕПГУ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ичному кабинету» пользователя на ЕПГУ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1E8" w:rsidRPr="003905C3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«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1261E8" w:rsidRPr="003905C3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1261E8" w:rsidRPr="003905C3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</w:t>
      </w:r>
      <w:r w:rsidR="005B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и действия (бездействия) органа</w:t>
      </w:r>
      <w:r w:rsidR="00947492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 органа либо государственного служащего.»;</w:t>
      </w:r>
    </w:p>
    <w:p w:rsidR="00947492" w:rsidRDefault="00947492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часть 15 изложить в следующей редакции:</w:t>
      </w:r>
    </w:p>
    <w:p w:rsidR="001261E8" w:rsidRPr="003905C3" w:rsidRDefault="00947492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«15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консультаций и информирования о ходе предоставления государственной услуги 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прием </w:t>
      </w:r>
      <w:r w:rsidR="001261E8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представителей)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очереди или 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записи.</w:t>
      </w:r>
    </w:p>
    <w:p w:rsidR="001261E8" w:rsidRPr="003905C3" w:rsidRDefault="00947492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Запись на прием проводится при личном обращении гражданина (его представителя), п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телефонной связи, посредством 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="001261E8"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1E8" w:rsidRPr="003905C3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1261E8" w:rsidRDefault="001261E8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D92" w:rsidRDefault="00947492" w:rsidP="0012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261E8">
        <w:rPr>
          <w:rFonts w:ascii="Times New Roman" w:hAnsi="Times New Roman" w:cs="Times New Roman"/>
          <w:color w:val="000000" w:themeColor="text1"/>
          <w:sz w:val="28"/>
          <w:szCs w:val="28"/>
        </w:rPr>
        <w:t>) част</w:t>
      </w:r>
      <w:r w:rsidR="00002D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26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r w:rsidR="00002D9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02D92" w:rsidRDefault="00002D92" w:rsidP="0000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«20.</w:t>
      </w:r>
      <w:r w:rsidRPr="00002D92">
        <w:rPr>
          <w:rFonts w:ascii="Times New Roman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653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1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и/или РПГУ.</w:t>
      </w:r>
    </w:p>
    <w:p w:rsidR="00D7747F" w:rsidRDefault="00002D92" w:rsidP="00F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D92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02D92">
        <w:rPr>
          <w:rFonts w:ascii="Times New Roman" w:hAnsi="Times New Roman" w:cs="Times New Roman"/>
          <w:sz w:val="28"/>
          <w:szCs w:val="28"/>
        </w:rPr>
        <w:t xml:space="preserve">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proofErr w:type="gramStart"/>
      <w:r w:rsidRPr="00002D92">
        <w:rPr>
          <w:rFonts w:ascii="Times New Roman" w:hAnsi="Times New Roman" w:cs="Times New Roman"/>
          <w:sz w:val="28"/>
          <w:szCs w:val="28"/>
        </w:rPr>
        <w:t>от  22.12.2012</w:t>
      </w:r>
      <w:proofErr w:type="gramEnd"/>
      <w:r w:rsidRPr="00002D92">
        <w:rPr>
          <w:rFonts w:ascii="Times New Roman" w:hAnsi="Times New Roman" w:cs="Times New Roman"/>
          <w:sz w:val="28"/>
          <w:szCs w:val="28"/>
        </w:rPr>
        <w:t xml:space="preserve"> </w:t>
      </w:r>
      <w:r w:rsidR="00FF176F">
        <w:rPr>
          <w:rFonts w:ascii="Times New Roman" w:hAnsi="Times New Roman" w:cs="Times New Roman"/>
          <w:sz w:val="28"/>
          <w:szCs w:val="28"/>
        </w:rPr>
        <w:t>№</w:t>
      </w:r>
      <w:r w:rsidR="00FF176F" w:rsidRPr="0000597E">
        <w:rPr>
          <w:rFonts w:ascii="Times New Roman" w:hAnsi="Times New Roman" w:cs="Times New Roman"/>
          <w:sz w:val="28"/>
          <w:szCs w:val="28"/>
        </w:rPr>
        <w:t xml:space="preserve"> 1376 </w:t>
      </w:r>
      <w:r w:rsidR="00FF176F">
        <w:rPr>
          <w:rFonts w:ascii="Times New Roman" w:hAnsi="Times New Roman" w:cs="Times New Roman"/>
          <w:sz w:val="28"/>
          <w:szCs w:val="28"/>
        </w:rPr>
        <w:t>«</w:t>
      </w:r>
      <w:r w:rsidR="00FF176F" w:rsidRPr="0000597E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FF176F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услуг.</w:t>
      </w:r>
    </w:p>
    <w:p w:rsidR="00FF176F" w:rsidRPr="0000597E" w:rsidRDefault="00D7747F" w:rsidP="00D7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</w:t>
      </w:r>
      <w:proofErr w:type="gramStart"/>
      <w:r w:rsidRPr="00E66CD1">
        <w:rPr>
          <w:rFonts w:ascii="Times New Roman" w:hAnsi="Times New Roman" w:cs="Times New Roman"/>
          <w:bCs/>
          <w:sz w:val="28"/>
          <w:szCs w:val="28"/>
        </w:rPr>
        <w:t>заявлений  и</w:t>
      </w:r>
      <w:proofErr w:type="gramEnd"/>
      <w:r w:rsidRPr="00E66CD1">
        <w:rPr>
          <w:rFonts w:ascii="Times New Roman" w:hAnsi="Times New Roman" w:cs="Times New Roman"/>
          <w:bCs/>
          <w:sz w:val="28"/>
          <w:szCs w:val="28"/>
        </w:rPr>
        <w:t xml:space="preserve">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="00FF176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455EE" w:rsidRDefault="00002D92" w:rsidP="00FF1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85ED9" w:rsidRPr="004125FE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5E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D64A1">
        <w:rPr>
          <w:rFonts w:ascii="Times New Roman" w:hAnsi="Times New Roman" w:cs="Times New Roman"/>
          <w:sz w:val="28"/>
          <w:szCs w:val="28"/>
        </w:rPr>
        <w:t>31</w:t>
      </w:r>
      <w:r w:rsidR="00A455EE">
        <w:rPr>
          <w:rFonts w:ascii="Times New Roman" w:hAnsi="Times New Roman" w:cs="Times New Roman"/>
          <w:sz w:val="28"/>
          <w:szCs w:val="28"/>
        </w:rPr>
        <w:t xml:space="preserve">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A455EE" w:rsidRPr="00C518B6">
        <w:rPr>
          <w:rFonts w:ascii="Times New Roman" w:hAnsi="Times New Roman" w:cs="Times New Roman"/>
          <w:sz w:val="28"/>
          <w:szCs w:val="28"/>
        </w:rPr>
        <w:t>;</w:t>
      </w:r>
    </w:p>
    <w:p w:rsidR="00002D92" w:rsidRDefault="00002D92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абзац первый части 3</w:t>
      </w:r>
      <w:r w:rsidR="00D44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D92" w:rsidRPr="007D3932" w:rsidRDefault="00002D92" w:rsidP="00002D9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</w:t>
      </w:r>
      <w:r w:rsidRPr="007D3932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представителем),</w:t>
      </w:r>
      <w:r w:rsidRPr="007D3932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2D92" w:rsidRDefault="00E30DB1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пункты 2-3 части 39 изложить в следующей редакции:</w:t>
      </w:r>
    </w:p>
    <w:p w:rsidR="00E30DB1" w:rsidRPr="00EC3483" w:rsidRDefault="00E30DB1" w:rsidP="00E3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поступление заявления с приложением  </w:t>
      </w:r>
      <w:r w:rsidRPr="008F4FFE">
        <w:rPr>
          <w:rFonts w:ascii="Times New Roman" w:hAnsi="Times New Roman" w:cs="Times New Roman"/>
          <w:sz w:val="28"/>
          <w:szCs w:val="28"/>
        </w:rPr>
        <w:t xml:space="preserve">неполного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документов, указанных </w:t>
      </w:r>
      <w:r w:rsidRPr="002A3DD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A3DDA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A3D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- 30 и 33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B1" w:rsidRDefault="00E30DB1" w:rsidP="00E3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>корректное</w:t>
      </w:r>
      <w:r w:rsidRPr="000B06B1">
        <w:rPr>
          <w:rFonts w:ascii="Times New Roman" w:hAnsi="Times New Roman" w:cs="Times New Roman"/>
          <w:sz w:val="28"/>
          <w:szCs w:val="28"/>
        </w:rPr>
        <w:t xml:space="preserve"> заполнение данных электронной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06B1">
        <w:rPr>
          <w:rFonts w:ascii="Times New Roman" w:hAnsi="Times New Roman" w:cs="Times New Roman"/>
          <w:sz w:val="28"/>
          <w:szCs w:val="28"/>
        </w:rPr>
        <w:t>случае подачи данных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569DF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/РПГУ).»;</w:t>
      </w:r>
    </w:p>
    <w:p w:rsidR="001261E8" w:rsidRDefault="00E30DB1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261E8">
        <w:rPr>
          <w:rFonts w:ascii="Times New Roman" w:hAnsi="Times New Roman" w:cs="Times New Roman"/>
          <w:sz w:val="28"/>
          <w:szCs w:val="28"/>
        </w:rPr>
        <w:t>) дополнить частью 39.1 следующего содержания:</w:t>
      </w:r>
    </w:p>
    <w:p w:rsidR="001261E8" w:rsidRPr="003905C3" w:rsidRDefault="001261E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«39.1.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1261E8" w:rsidRPr="003905C3" w:rsidRDefault="001261E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</w:t>
      </w:r>
      <w:r w:rsidR="00E3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261E8" w:rsidRPr="003905C3" w:rsidRDefault="001261E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отказывать в предоставлении государственной услуги в случае, если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ЕПГУ;</w:t>
      </w:r>
    </w:p>
    <w:p w:rsidR="001261E8" w:rsidRPr="003905C3" w:rsidRDefault="001261E8" w:rsidP="001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 требовать</w:t>
      </w:r>
      <w:proofErr w:type="gramEnd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930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</w:t>
      </w:r>
      <w:r w:rsidR="00E3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66EF6" w:rsidRDefault="00466EF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пункте 2 части 40 слова «ЕПГУ» заменить словами «ЕПГУ/РПГУ»;</w:t>
      </w:r>
    </w:p>
    <w:p w:rsidR="00466EF6" w:rsidRDefault="00466EF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части 44:</w:t>
      </w:r>
    </w:p>
    <w:p w:rsidR="00466EF6" w:rsidRDefault="00466EF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0A16A6" w:rsidRDefault="00466EF6" w:rsidP="00466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26-30</w:t>
      </w:r>
      <w:r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</w:t>
      </w:r>
      <w:r w:rsidR="000A16A6">
        <w:rPr>
          <w:rFonts w:ascii="Times New Roman" w:hAnsi="Times New Roman" w:cs="Times New Roman"/>
          <w:sz w:val="28"/>
          <w:szCs w:val="28"/>
        </w:rPr>
        <w:t xml:space="preserve"> В этом случае днем обращения гражданина (его представителя) считается дата регистрации заявления и полного пакета документов МФЦ;»;</w:t>
      </w:r>
    </w:p>
    <w:p w:rsidR="000A16A6" w:rsidRDefault="000A16A6" w:rsidP="00466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466EF6" w:rsidRPr="00B55C1C" w:rsidRDefault="000A16A6" w:rsidP="00466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</w:t>
      </w:r>
      <w:r w:rsidR="00466EF6" w:rsidRPr="00B55C1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466EF6" w:rsidRPr="00B55C1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466EF6"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="00466EF6" w:rsidRPr="00B55C1C">
        <w:rPr>
          <w:rFonts w:ascii="Times New Roman" w:hAnsi="Times New Roman" w:cs="Times New Roman"/>
          <w:sz w:val="28"/>
          <w:szCs w:val="28"/>
        </w:rPr>
        <w:t>документ</w:t>
      </w:r>
      <w:r w:rsidR="00466EF6">
        <w:rPr>
          <w:rFonts w:ascii="Times New Roman" w:hAnsi="Times New Roman" w:cs="Times New Roman"/>
          <w:sz w:val="28"/>
          <w:szCs w:val="28"/>
        </w:rPr>
        <w:t>ов</w:t>
      </w:r>
      <w:r w:rsidR="00466EF6"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466EF6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466EF6"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466EF6">
        <w:rPr>
          <w:rFonts w:ascii="Times New Roman" w:hAnsi="Times New Roman" w:cs="Times New Roman"/>
          <w:sz w:val="28"/>
          <w:szCs w:val="28"/>
        </w:rPr>
        <w:t>26-30</w:t>
      </w:r>
      <w:r w:rsidR="00466EF6"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 w:rsidR="00466EF6">
        <w:rPr>
          <w:rFonts w:ascii="Times New Roman" w:hAnsi="Times New Roman" w:cs="Times New Roman"/>
          <w:sz w:val="28"/>
          <w:szCs w:val="28"/>
        </w:rPr>
        <w:t>33</w:t>
      </w:r>
      <w:r w:rsidR="00466EF6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466EF6"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через ЕПГУ и/или РПГУ 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</w:t>
      </w:r>
      <w:r>
        <w:rPr>
          <w:rFonts w:ascii="Times New Roman" w:hAnsi="Times New Roman" w:cs="Times New Roman"/>
          <w:sz w:val="28"/>
          <w:szCs w:val="28"/>
        </w:rPr>
        <w:t>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466EF6" w:rsidRDefault="00B8489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 части 45:</w:t>
      </w:r>
    </w:p>
    <w:p w:rsidR="00B84896" w:rsidRDefault="00B8489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«через ЕПГУ» заменить словами «через ЕПГУ/РПГУ»;</w:t>
      </w:r>
    </w:p>
    <w:p w:rsidR="00B84896" w:rsidRDefault="00B8489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</w:t>
      </w:r>
      <w:r w:rsidRPr="00B8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«через ЕПГУ» заменить словами «через ЕПГУ/РПГУ»;</w:t>
      </w:r>
    </w:p>
    <w:p w:rsidR="00B84896" w:rsidRDefault="00B84896" w:rsidP="00B84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третьем</w:t>
      </w:r>
      <w:r w:rsidR="00C4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«55 дней» заменить словами «55 календарных дней»</w:t>
      </w:r>
      <w:r w:rsidR="00C41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«через ЕПГУ» заменить словами «через ЕПГУ/РПГУ»;</w:t>
      </w:r>
    </w:p>
    <w:p w:rsidR="00B84896" w:rsidRDefault="00B8489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слова «через ЕПГУ» заменить словами «через ЕПГУ/РПГУ»;</w:t>
      </w:r>
    </w:p>
    <w:p w:rsidR="00BD02C3" w:rsidRDefault="00B84896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47108">
        <w:rPr>
          <w:rFonts w:ascii="Times New Roman" w:hAnsi="Times New Roman" w:cs="Times New Roman"/>
          <w:sz w:val="28"/>
          <w:szCs w:val="28"/>
        </w:rPr>
        <w:t>) часть 4</w:t>
      </w:r>
      <w:r w:rsidR="00CD64A1">
        <w:rPr>
          <w:rFonts w:ascii="Times New Roman" w:hAnsi="Times New Roman" w:cs="Times New Roman"/>
          <w:sz w:val="28"/>
          <w:szCs w:val="28"/>
        </w:rPr>
        <w:t>6</w:t>
      </w:r>
      <w:r w:rsidR="00C47108">
        <w:rPr>
          <w:rFonts w:ascii="Times New Roman" w:hAnsi="Times New Roman" w:cs="Times New Roman"/>
          <w:sz w:val="28"/>
          <w:szCs w:val="28"/>
        </w:rPr>
        <w:t xml:space="preserve"> </w:t>
      </w:r>
      <w:r w:rsidR="00546F24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C47108" w:rsidRPr="00C518B6">
        <w:rPr>
          <w:rFonts w:ascii="Times New Roman" w:hAnsi="Times New Roman" w:cs="Times New Roman"/>
          <w:sz w:val="28"/>
          <w:szCs w:val="28"/>
        </w:rPr>
        <w:t>;</w:t>
      </w:r>
    </w:p>
    <w:p w:rsidR="00B84896" w:rsidRDefault="00B84896" w:rsidP="00B84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части 49 слова «через ЕПГУ» заменить словами «через ЕПГУ/РПГУ»;</w:t>
      </w:r>
    </w:p>
    <w:p w:rsidR="00B84896" w:rsidRDefault="0050505D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 пункте 2 части 52 «через ЕПГУ» заменить словами «через ЕПГУ/РПГУ»;</w:t>
      </w:r>
    </w:p>
    <w:p w:rsidR="0050505D" w:rsidRDefault="0050505D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часть 53 признать утратившей силу;</w:t>
      </w:r>
    </w:p>
    <w:p w:rsidR="0060117E" w:rsidRDefault="0050505D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0117E">
        <w:rPr>
          <w:rFonts w:ascii="Times New Roman" w:hAnsi="Times New Roman" w:cs="Times New Roman"/>
          <w:sz w:val="28"/>
          <w:szCs w:val="28"/>
        </w:rPr>
        <w:t>) дополнить частью 54.1 следующего содержания:</w:t>
      </w:r>
    </w:p>
    <w:p w:rsidR="0050505D" w:rsidRDefault="0060117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«54.1. Гражданину (его представителю) предоставляется возможность оценить доступность и качество предоставления государственной услуги на ЕПГУ и</w:t>
      </w:r>
      <w:r w:rsidR="0050505D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РПГУ</w:t>
      </w:r>
      <w:r w:rsidR="0050505D">
        <w:rPr>
          <w:rFonts w:ascii="Times New Roman" w:hAnsi="Times New Roman" w:cs="Times New Roman"/>
          <w:sz w:val="28"/>
          <w:szCs w:val="28"/>
        </w:rPr>
        <w:t>, в случае подачи заявления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50505D" w:rsidRDefault="0050505D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5D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22)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наименование подраздела</w:t>
      </w:r>
      <w:r w:rsidR="00C411A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первого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IV</w:t>
      </w:r>
      <w:r w:rsidR="0093007F" w:rsidRPr="0050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505D" w:rsidRDefault="0050505D" w:rsidP="005050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</w:t>
      </w:r>
      <w:r w:rsidRPr="000662A4">
        <w:rPr>
          <w:rFonts w:ascii="Times New Roman" w:hAnsi="Times New Roman" w:cs="Times New Roman"/>
          <w:sz w:val="28"/>
          <w:szCs w:val="28"/>
        </w:rPr>
        <w:t xml:space="preserve">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</w:t>
      </w:r>
      <w:r w:rsidRPr="000662A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505D" w:rsidRDefault="0050505D" w:rsidP="005050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наименование раздела V изложить в следующей редакции:</w:t>
      </w:r>
    </w:p>
    <w:p w:rsidR="002F3EDF" w:rsidRPr="000E3B0E" w:rsidRDefault="0050505D" w:rsidP="002F3ED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EDF" w:rsidRPr="002F3EDF">
        <w:rPr>
          <w:rFonts w:ascii="Times New Roman" w:hAnsi="Times New Roman" w:cs="Times New Roman"/>
          <w:sz w:val="28"/>
          <w:szCs w:val="28"/>
        </w:rPr>
        <w:t xml:space="preserve"> </w:t>
      </w:r>
      <w:r w:rsidR="002F3EDF" w:rsidRPr="000E3B0E">
        <w:rPr>
          <w:rFonts w:ascii="Times New Roman" w:hAnsi="Times New Roman" w:cs="Times New Roman"/>
          <w:sz w:val="28"/>
          <w:szCs w:val="28"/>
        </w:rPr>
        <w:t xml:space="preserve">Досудебный  (внесудебный) порядок  обжалования решений </w:t>
      </w:r>
    </w:p>
    <w:p w:rsidR="002F3EDF" w:rsidRDefault="002F3EDF" w:rsidP="002F3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3EDF" w:rsidRDefault="002F3EDF" w:rsidP="002F3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часть 92 изложить в следующей редакции:</w:t>
      </w:r>
    </w:p>
    <w:p w:rsidR="002F3EDF" w:rsidRPr="002F3EDF" w:rsidRDefault="002F3EDF" w:rsidP="002F3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«92. </w:t>
      </w:r>
      <w:r w:rsidRPr="002F3EDF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пенсионером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пенсионера  о перенаправлении жалобы, за исключением случаев, указанных в </w:t>
      </w:r>
      <w:hyperlink r:id="rId11" w:history="1">
        <w:r w:rsidRPr="002F3ED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F3E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3E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F3EDF">
          <w:rPr>
            <w:rFonts w:ascii="Times New Roman" w:hAnsi="Times New Roman" w:cs="Times New Roman"/>
            <w:sz w:val="28"/>
            <w:szCs w:val="28"/>
          </w:rPr>
          <w:t>пункте 2 части 9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F3E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F3EDF" w:rsidRPr="002F3EDF" w:rsidRDefault="002F3EDF" w:rsidP="002F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D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93DD0" w:rsidRPr="002F3EDF" w:rsidRDefault="002F3EDF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93DD0" w:rsidRPr="002F3EDF">
        <w:rPr>
          <w:rFonts w:ascii="Times New Roman" w:hAnsi="Times New Roman" w:cs="Times New Roman"/>
          <w:sz w:val="28"/>
          <w:szCs w:val="28"/>
        </w:rPr>
        <w:t xml:space="preserve">) дополнить частью </w:t>
      </w:r>
      <w:r w:rsidR="00CD64A1" w:rsidRPr="002F3EDF">
        <w:rPr>
          <w:rFonts w:ascii="Times New Roman" w:hAnsi="Times New Roman" w:cs="Times New Roman"/>
          <w:sz w:val="28"/>
          <w:szCs w:val="28"/>
        </w:rPr>
        <w:t>102</w:t>
      </w:r>
      <w:r w:rsidR="00693DD0" w:rsidRPr="002F3E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DF">
        <w:rPr>
          <w:rFonts w:ascii="Times New Roman" w:hAnsi="Times New Roman" w:cs="Times New Roman"/>
          <w:sz w:val="28"/>
          <w:szCs w:val="28"/>
        </w:rPr>
        <w:t>«</w:t>
      </w:r>
      <w:r w:rsidR="00CD64A1" w:rsidRPr="002F3EDF">
        <w:rPr>
          <w:rFonts w:ascii="Times New Roman" w:hAnsi="Times New Roman" w:cs="Times New Roman"/>
          <w:sz w:val="28"/>
          <w:szCs w:val="28"/>
        </w:rPr>
        <w:t>102</w:t>
      </w:r>
      <w:r w:rsidRPr="002F3EDF">
        <w:rPr>
          <w:rFonts w:ascii="Times New Roman" w:hAnsi="Times New Roman" w:cs="Times New Roman"/>
          <w:sz w:val="28"/>
          <w:szCs w:val="28"/>
        </w:rPr>
        <w:t xml:space="preserve">. </w:t>
      </w:r>
      <w:r w:rsidRPr="002F3EDF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</w:t>
      </w:r>
      <w:r w:rsidRPr="00693DD0">
        <w:rPr>
          <w:rFonts w:ascii="Times New Roman" w:eastAsia="Calibri" w:hAnsi="Times New Roman" w:cs="Times New Roman"/>
          <w:sz w:val="28"/>
          <w:szCs w:val="28"/>
        </w:rPr>
        <w:t xml:space="preserve">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9B1" w:rsidRDefault="0060117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93D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3DD0" w:rsidRP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4663C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>
        <w:rPr>
          <w:rFonts w:ascii="Times New Roman" w:hAnsi="Times New Roman" w:cs="Times New Roman"/>
          <w:sz w:val="28"/>
          <w:szCs w:val="28"/>
        </w:rPr>
        <w:t>1-</w:t>
      </w:r>
      <w:r w:rsidR="00E4663C">
        <w:rPr>
          <w:rFonts w:ascii="Times New Roman" w:hAnsi="Times New Roman" w:cs="Times New Roman"/>
          <w:sz w:val="28"/>
          <w:szCs w:val="28"/>
        </w:rPr>
        <w:t xml:space="preserve"> № </w:t>
      </w:r>
      <w:r w:rsidR="00693DD0">
        <w:rPr>
          <w:rFonts w:ascii="Times New Roman" w:hAnsi="Times New Roman" w:cs="Times New Roman"/>
          <w:sz w:val="28"/>
          <w:szCs w:val="28"/>
        </w:rPr>
        <w:t>2 к Административному регламенту изложить в редакции согласно приложению к настоящему приказу</w:t>
      </w:r>
      <w:r w:rsidR="000A4FD7">
        <w:rPr>
          <w:rFonts w:ascii="Times New Roman" w:hAnsi="Times New Roman" w:cs="Times New Roman"/>
          <w:sz w:val="28"/>
          <w:szCs w:val="28"/>
        </w:rPr>
        <w:t>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5251FB">
        <w:rPr>
          <w:rFonts w:ascii="Times New Roman" w:hAnsi="Times New Roman" w:cs="Times New Roman"/>
          <w:sz w:val="28"/>
          <w:szCs w:val="28"/>
        </w:rPr>
        <w:t>, за исключением положений, определяющим порядок предоставления государственной услуги в электронном виде, которые вступают в силу с 01 января 2018 года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826119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1CE">
        <w:rPr>
          <w:rFonts w:ascii="Times New Roman" w:hAnsi="Times New Roman" w:cs="Times New Roman"/>
          <w:sz w:val="28"/>
          <w:szCs w:val="28"/>
        </w:rPr>
        <w:t xml:space="preserve">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D7" w:rsidRDefault="00E4663C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FD7" w:rsidRDefault="000A4FD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F3EDF" w:rsidRDefault="002F3EDF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40742" w:rsidRPr="0050617E" w:rsidRDefault="0060117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0A4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  <w:proofErr w:type="gramStart"/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E4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</w:t>
      </w:r>
      <w:proofErr w:type="gramEnd"/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9F26E9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04.07.20</w:t>
      </w:r>
      <w:r w:rsidR="00746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17 № 688-п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B652A" w:rsidRPr="00DD374C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52A">
        <w:rPr>
          <w:rFonts w:ascii="Times New Roman" w:hAnsi="Times New Roman" w:cs="Times New Roman"/>
          <w:sz w:val="28"/>
          <w:szCs w:val="28"/>
        </w:rPr>
        <w:t>№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1"/>
      <w:bookmarkEnd w:id="0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0A4FD7">
        <w:rPr>
          <w:rFonts w:ascii="Times New Roman" w:hAnsi="Times New Roman" w:cs="Times New Roman"/>
          <w:sz w:val="28"/>
          <w:szCs w:val="28"/>
        </w:rPr>
        <w:t>назначению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</w:t>
      </w:r>
      <w:bookmarkStart w:id="1" w:name="_GoBack"/>
      <w:bookmarkEnd w:id="1"/>
      <w:r w:rsidR="000A4FD7" w:rsidRPr="001179B8">
        <w:rPr>
          <w:rFonts w:ascii="Times New Roman" w:hAnsi="Times New Roman" w:cs="Times New Roman"/>
          <w:sz w:val="28"/>
          <w:szCs w:val="28"/>
        </w:rPr>
        <w:t>в Камчатском крае, ежегодной денежной выплаты на приобретение новогодних подарков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 телефонов организаций, предоставляющих информацию о предоставлении государственной услуги  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0A4FD7">
        <w:rPr>
          <w:rFonts w:ascii="Times New Roman" w:hAnsi="Times New Roman" w:cs="Times New Roman"/>
          <w:sz w:val="28"/>
          <w:szCs w:val="28"/>
        </w:rPr>
        <w:t>назначению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0B652A" w:rsidRP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                       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Бодрова, д. 5,                                                             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Эл. адрес: </w:t>
            </w:r>
            <w:hyperlink r:id="rId13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75" w:rsidRDefault="0063717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75" w:rsidRDefault="0063717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175" w:rsidRDefault="00637175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Pr="00DD374C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0A4FD7">
        <w:rPr>
          <w:rFonts w:ascii="Times New Roman" w:hAnsi="Times New Roman" w:cs="Times New Roman"/>
          <w:sz w:val="28"/>
          <w:szCs w:val="28"/>
        </w:rPr>
        <w:t>назначению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 и документов  на предоставление государственной услуги  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0A4FD7">
        <w:rPr>
          <w:rFonts w:ascii="Times New Roman" w:hAnsi="Times New Roman" w:cs="Times New Roman"/>
          <w:sz w:val="28"/>
          <w:szCs w:val="28"/>
        </w:rPr>
        <w:t>назначению</w:t>
      </w:r>
      <w:r w:rsidR="000A4FD7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CF4671" w:rsidRDefault="00CF4671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60 лет Октября, д. 29,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(8-415-34) 2-05-10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4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UK</w:t>
              </w:r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@centr.kamchatka.ru</w:t>
              </w:r>
            </w:hyperlink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Центральный,  д.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            п. Николаевка, ул. Центральная,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 п. Усть-Большерецк,                         ул. Бочкарева, д. 10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с. Каменское, ул. Ленина, д. 18 кв.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640742" w:rsidRPr="003905C3" w:rsidRDefault="00CF4671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.»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3C" w:rsidRPr="0050617E" w:rsidRDefault="00E4663C" w:rsidP="000A4FD7">
      <w:pPr>
        <w:rPr>
          <w:rFonts w:ascii="Times New Roman" w:hAnsi="Times New Roman" w:cs="Times New Roman"/>
          <w:sz w:val="28"/>
          <w:szCs w:val="28"/>
        </w:rPr>
      </w:pPr>
    </w:p>
    <w:sectPr w:rsidR="00E4663C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02D92"/>
    <w:rsid w:val="00063F6F"/>
    <w:rsid w:val="00085DFD"/>
    <w:rsid w:val="000925CF"/>
    <w:rsid w:val="0009370C"/>
    <w:rsid w:val="000A16A6"/>
    <w:rsid w:val="000A4FD7"/>
    <w:rsid w:val="000B652A"/>
    <w:rsid w:val="000C1625"/>
    <w:rsid w:val="000F4B11"/>
    <w:rsid w:val="00113375"/>
    <w:rsid w:val="0011633B"/>
    <w:rsid w:val="00124A25"/>
    <w:rsid w:val="001250CC"/>
    <w:rsid w:val="001261E8"/>
    <w:rsid w:val="00132905"/>
    <w:rsid w:val="001535A2"/>
    <w:rsid w:val="001639EF"/>
    <w:rsid w:val="00165C68"/>
    <w:rsid w:val="0017561F"/>
    <w:rsid w:val="00197E9E"/>
    <w:rsid w:val="001A68D1"/>
    <w:rsid w:val="001B1B6F"/>
    <w:rsid w:val="001C7843"/>
    <w:rsid w:val="001D0299"/>
    <w:rsid w:val="001D31CE"/>
    <w:rsid w:val="002229C5"/>
    <w:rsid w:val="0022329D"/>
    <w:rsid w:val="0027443A"/>
    <w:rsid w:val="00290CBC"/>
    <w:rsid w:val="00290EA1"/>
    <w:rsid w:val="00293353"/>
    <w:rsid w:val="002E1DAE"/>
    <w:rsid w:val="002F3EDF"/>
    <w:rsid w:val="00302E93"/>
    <w:rsid w:val="00304BAC"/>
    <w:rsid w:val="00312466"/>
    <w:rsid w:val="00313143"/>
    <w:rsid w:val="003234D5"/>
    <w:rsid w:val="0032522C"/>
    <w:rsid w:val="00334E48"/>
    <w:rsid w:val="003451F2"/>
    <w:rsid w:val="00402CE5"/>
    <w:rsid w:val="00410ABE"/>
    <w:rsid w:val="004125FE"/>
    <w:rsid w:val="00421DB7"/>
    <w:rsid w:val="00466EF6"/>
    <w:rsid w:val="004A756D"/>
    <w:rsid w:val="004C347E"/>
    <w:rsid w:val="004D4091"/>
    <w:rsid w:val="004D556D"/>
    <w:rsid w:val="0050505D"/>
    <w:rsid w:val="0050617E"/>
    <w:rsid w:val="005157C2"/>
    <w:rsid w:val="005218FF"/>
    <w:rsid w:val="005251FB"/>
    <w:rsid w:val="005301B8"/>
    <w:rsid w:val="00533317"/>
    <w:rsid w:val="00543312"/>
    <w:rsid w:val="00546F24"/>
    <w:rsid w:val="00592A78"/>
    <w:rsid w:val="005B4499"/>
    <w:rsid w:val="005B7A13"/>
    <w:rsid w:val="005F5E1D"/>
    <w:rsid w:val="0060117E"/>
    <w:rsid w:val="00637175"/>
    <w:rsid w:val="00640742"/>
    <w:rsid w:val="00693DD0"/>
    <w:rsid w:val="006B1A68"/>
    <w:rsid w:val="006D29E2"/>
    <w:rsid w:val="0071567E"/>
    <w:rsid w:val="00744EDD"/>
    <w:rsid w:val="007460F0"/>
    <w:rsid w:val="0075070C"/>
    <w:rsid w:val="0077780F"/>
    <w:rsid w:val="00792439"/>
    <w:rsid w:val="007A5719"/>
    <w:rsid w:val="007C6FAB"/>
    <w:rsid w:val="007D3932"/>
    <w:rsid w:val="00823EDB"/>
    <w:rsid w:val="00826119"/>
    <w:rsid w:val="00850D9D"/>
    <w:rsid w:val="00885ED9"/>
    <w:rsid w:val="00897213"/>
    <w:rsid w:val="008A3684"/>
    <w:rsid w:val="008B5248"/>
    <w:rsid w:val="008C5FC0"/>
    <w:rsid w:val="008C6177"/>
    <w:rsid w:val="008D36F5"/>
    <w:rsid w:val="008D6343"/>
    <w:rsid w:val="008F3BFC"/>
    <w:rsid w:val="00904790"/>
    <w:rsid w:val="009101C2"/>
    <w:rsid w:val="009212BB"/>
    <w:rsid w:val="0092242A"/>
    <w:rsid w:val="0093007F"/>
    <w:rsid w:val="00947492"/>
    <w:rsid w:val="009B4319"/>
    <w:rsid w:val="009B488C"/>
    <w:rsid w:val="009B66AF"/>
    <w:rsid w:val="009D3882"/>
    <w:rsid w:val="009F26E9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4896"/>
    <w:rsid w:val="00B86AD1"/>
    <w:rsid w:val="00B96423"/>
    <w:rsid w:val="00BA3285"/>
    <w:rsid w:val="00BC05D4"/>
    <w:rsid w:val="00BD02C3"/>
    <w:rsid w:val="00BD349F"/>
    <w:rsid w:val="00BF0D8D"/>
    <w:rsid w:val="00BF4A65"/>
    <w:rsid w:val="00C03754"/>
    <w:rsid w:val="00C063E1"/>
    <w:rsid w:val="00C14C19"/>
    <w:rsid w:val="00C21EF9"/>
    <w:rsid w:val="00C22BE1"/>
    <w:rsid w:val="00C411A3"/>
    <w:rsid w:val="00C47108"/>
    <w:rsid w:val="00C518B6"/>
    <w:rsid w:val="00C822B4"/>
    <w:rsid w:val="00C828DC"/>
    <w:rsid w:val="00C8522A"/>
    <w:rsid w:val="00C85A41"/>
    <w:rsid w:val="00CA07E9"/>
    <w:rsid w:val="00CB0665"/>
    <w:rsid w:val="00CC1BF3"/>
    <w:rsid w:val="00CC77E3"/>
    <w:rsid w:val="00CD64A1"/>
    <w:rsid w:val="00CF307C"/>
    <w:rsid w:val="00CF4671"/>
    <w:rsid w:val="00D1108E"/>
    <w:rsid w:val="00D248B0"/>
    <w:rsid w:val="00D40D81"/>
    <w:rsid w:val="00D438DE"/>
    <w:rsid w:val="00D44903"/>
    <w:rsid w:val="00D46157"/>
    <w:rsid w:val="00D72712"/>
    <w:rsid w:val="00D7747F"/>
    <w:rsid w:val="00DC4D0F"/>
    <w:rsid w:val="00E306A1"/>
    <w:rsid w:val="00E30DB1"/>
    <w:rsid w:val="00E4663C"/>
    <w:rsid w:val="00E56095"/>
    <w:rsid w:val="00E75567"/>
    <w:rsid w:val="00E800F5"/>
    <w:rsid w:val="00EA5DB1"/>
    <w:rsid w:val="00EC35CB"/>
    <w:rsid w:val="00F256C1"/>
    <w:rsid w:val="00F71CF4"/>
    <w:rsid w:val="00F73517"/>
    <w:rsid w:val="00F770FD"/>
    <w:rsid w:val="00F834DF"/>
    <w:rsid w:val="00FC054C"/>
    <w:rsid w:val="00FD69B1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9190-E97F-47F4-A878-B80C593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ff1">
    <w:name w:val="annotation reference"/>
    <w:basedOn w:val="a0"/>
    <w:uiPriority w:val="99"/>
    <w:semiHidden/>
    <w:unhideWhenUsed/>
    <w:rsid w:val="008D6343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D6343"/>
    <w:pPr>
      <w:spacing w:line="240" w:lineRule="auto"/>
    </w:pPr>
    <w:rPr>
      <w:rFonts w:eastAsiaTheme="minorHAns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D6343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" TargetMode="External"/><Relationship Id="rId13" Type="http://schemas.openxmlformats.org/officeDocument/2006/relationships/hyperlink" Target="mailto:UK@centr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12" Type="http://schemas.openxmlformats.org/officeDocument/2006/relationships/hyperlink" Target="consultantplus://offline/ref=6150846947C9A1FC30570DA122C9EA6330385CCF9DD7BC57E77B2A44F141E750384E6E38CF01E932891511BANF2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50846947C9A1FC30570DA122C9EA6330385CCF9DD7BC57E77B2A44F141E750384E6E38CF01E932891511B9NF2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gov.ru/mintr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mailto:UK@cent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F152-3AAE-4D8E-B31C-CC0A13E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14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23</cp:revision>
  <cp:lastPrinted>2017-06-29T04:42:00Z</cp:lastPrinted>
  <dcterms:created xsi:type="dcterms:W3CDTF">2017-04-28T04:14:00Z</dcterms:created>
  <dcterms:modified xsi:type="dcterms:W3CDTF">2017-07-05T01:41:00Z</dcterms:modified>
</cp:coreProperties>
</file>