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A62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724-п «</w:t>
            </w:r>
            <w:r w:rsidR="00885ED9" w:rsidRPr="00B13E9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885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ED9"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="00885ED9"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государственной услуги по назначению ежемесячной денежной компенсации</w:t>
            </w:r>
            <w:r w:rsidR="00A628B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885ED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расходов на уплату взноса на капитальный ремонт общего имущества в многоквартирном доме отдельным категориям граждан, проживающи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885ED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Камчатском крае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885ED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 w:rsidR="00885ED9">
        <w:rPr>
          <w:rFonts w:ascii="Times New Roman" w:hAnsi="Times New Roman" w:cs="Times New Roman"/>
          <w:bCs/>
          <w:sz w:val="28"/>
          <w:szCs w:val="28"/>
        </w:rPr>
        <w:t>м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724-п</w:t>
      </w:r>
      <w:r w:rsidR="00A628BA">
        <w:rPr>
          <w:rFonts w:ascii="Times New Roman" w:hAnsi="Times New Roman" w:cs="Times New Roman"/>
          <w:bCs/>
          <w:sz w:val="28"/>
          <w:szCs w:val="28"/>
        </w:rPr>
        <w:t>,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724-п «</w:t>
      </w:r>
      <w:r w:rsidR="00885ED9" w:rsidRPr="00B13E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885ED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расходов на уплату взноса на капитальный ремонт общего имущества в многоквартирном доме отдельным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lastRenderedPageBreak/>
        <w:t>категориям граждан, проживающи</w:t>
      </w:r>
      <w:r w:rsidR="00885ED9">
        <w:rPr>
          <w:rFonts w:ascii="Times New Roman" w:hAnsi="Times New Roman" w:cs="Times New Roman"/>
          <w:bCs/>
          <w:sz w:val="28"/>
          <w:szCs w:val="28"/>
        </w:rPr>
        <w:t>м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885ED9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BD02C3" w:rsidRDefault="00885ED9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5FE">
        <w:rPr>
          <w:rFonts w:ascii="Times New Roman" w:hAnsi="Times New Roman" w:cs="Times New Roman"/>
          <w:bCs/>
          <w:sz w:val="28"/>
          <w:szCs w:val="28"/>
        </w:rPr>
        <w:t>1)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2C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>част</w:t>
      </w:r>
      <w:r w:rsidR="00BD02C3">
        <w:rPr>
          <w:rFonts w:ascii="Times New Roman" w:hAnsi="Times New Roman" w:cs="Times New Roman"/>
          <w:bCs/>
          <w:sz w:val="28"/>
          <w:szCs w:val="28"/>
        </w:rPr>
        <w:t>и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D0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D02C3" w:rsidRDefault="00BD02C3" w:rsidP="00BD0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BD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BD02C3" w:rsidRDefault="00BD02C3" w:rsidP="00BD0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EDD">
        <w:rPr>
          <w:rFonts w:ascii="Times New Roman" w:hAnsi="Times New Roman" w:cs="Times New Roman"/>
          <w:sz w:val="28"/>
          <w:szCs w:val="28"/>
        </w:rPr>
        <w:t>3. Право на получение государственной услуги имеют</w:t>
      </w:r>
      <w:r w:rsidR="008B5248">
        <w:rPr>
          <w:rFonts w:ascii="Times New Roman" w:hAnsi="Times New Roman" w:cs="Times New Roman"/>
          <w:sz w:val="28"/>
          <w:szCs w:val="28"/>
        </w:rPr>
        <w:t xml:space="preserve"> следующие категории граждан, </w:t>
      </w:r>
      <w:r w:rsidR="008B5248" w:rsidRPr="008B5248">
        <w:rPr>
          <w:rFonts w:ascii="Times New Roman" w:hAnsi="Times New Roman" w:cs="Times New Roman"/>
          <w:sz w:val="28"/>
          <w:szCs w:val="28"/>
        </w:rPr>
        <w:t>являющиеся</w:t>
      </w:r>
      <w:r w:rsidRPr="008B5248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8B5248" w:rsidRPr="008B5248">
        <w:rPr>
          <w:rFonts w:ascii="Times New Roman" w:hAnsi="Times New Roman" w:cs="Times New Roman"/>
          <w:sz w:val="28"/>
          <w:szCs w:val="28"/>
        </w:rPr>
        <w:t>ами</w:t>
      </w:r>
      <w:r w:rsidRPr="008B5248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="00C47108" w:rsidRPr="008B5248">
        <w:rPr>
          <w:rFonts w:ascii="Times New Roman" w:hAnsi="Times New Roman" w:cs="Times New Roman"/>
          <w:sz w:val="28"/>
          <w:szCs w:val="28"/>
        </w:rPr>
        <w:t>проживающие</w:t>
      </w:r>
      <w:r w:rsidR="00C47108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</w:t>
      </w:r>
      <w:r w:rsidRPr="00744EDD">
        <w:rPr>
          <w:rFonts w:ascii="Times New Roman" w:hAnsi="Times New Roman" w:cs="Times New Roman"/>
          <w:sz w:val="28"/>
          <w:szCs w:val="28"/>
        </w:rPr>
        <w:t>(далее</w:t>
      </w:r>
      <w:r w:rsidR="00A628BA">
        <w:rPr>
          <w:rFonts w:ascii="Times New Roman" w:hAnsi="Times New Roman" w:cs="Times New Roman"/>
          <w:sz w:val="28"/>
          <w:szCs w:val="28"/>
        </w:rPr>
        <w:t xml:space="preserve"> – </w:t>
      </w:r>
      <w:r w:rsidRPr="00744EDD">
        <w:rPr>
          <w:rFonts w:ascii="Times New Roman" w:hAnsi="Times New Roman" w:cs="Times New Roman"/>
          <w:sz w:val="28"/>
          <w:szCs w:val="28"/>
        </w:rPr>
        <w:t>граждане):</w:t>
      </w:r>
      <w:r w:rsidR="00C47108">
        <w:rPr>
          <w:rFonts w:ascii="Times New Roman" w:hAnsi="Times New Roman" w:cs="Times New Roman"/>
          <w:sz w:val="28"/>
          <w:szCs w:val="28"/>
        </w:rPr>
        <w:t>»;</w:t>
      </w:r>
    </w:p>
    <w:p w:rsidR="004D556D" w:rsidRPr="00546F24" w:rsidRDefault="004D556D" w:rsidP="00BD0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б) в пункте 20 слова «лет.» заменить словами «лет;»;</w:t>
      </w:r>
    </w:p>
    <w:p w:rsidR="004125FE" w:rsidRPr="004125FE" w:rsidRDefault="004D556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D02C3">
        <w:rPr>
          <w:rFonts w:ascii="Times New Roman" w:hAnsi="Times New Roman" w:cs="Times New Roman"/>
          <w:bCs/>
          <w:sz w:val="28"/>
          <w:szCs w:val="28"/>
        </w:rPr>
        <w:t>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дополнить пунктами 21</w:t>
      </w:r>
      <w:r w:rsidR="0053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317" w:rsidRPr="00533317">
        <w:rPr>
          <w:rFonts w:ascii="Times New Roman" w:hAnsi="Times New Roman" w:cs="Times New Roman"/>
          <w:bCs/>
          <w:sz w:val="28"/>
          <w:szCs w:val="28"/>
        </w:rPr>
        <w:t>–</w:t>
      </w:r>
      <w:r w:rsidR="0053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>28 следующего содержания:</w:t>
      </w:r>
    </w:p>
    <w:p w:rsidR="004125FE" w:rsidRPr="004125FE" w:rsidRDefault="004125FE" w:rsidP="00412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«21) ветераны труда; лица, приравненные к ветеранам труда по состоянию на 31</w:t>
      </w:r>
      <w:r w:rsidR="004D556D">
        <w:rPr>
          <w:rFonts w:ascii="Times New Roman" w:hAnsi="Times New Roman" w:cs="Times New Roman"/>
          <w:sz w:val="28"/>
          <w:szCs w:val="28"/>
        </w:rPr>
        <w:t>.12.</w:t>
      </w:r>
      <w:r w:rsidRPr="004125FE">
        <w:rPr>
          <w:rFonts w:ascii="Times New Roman" w:hAnsi="Times New Roman" w:cs="Times New Roman"/>
          <w:sz w:val="28"/>
          <w:szCs w:val="28"/>
        </w:rPr>
        <w:t xml:space="preserve">2004 в соответствии с федеральным законодательством; лица, имеющие звание «Ветеран труда Корякского автономного округа», после назначения им пенсии в соответствии с Федеральным </w:t>
      </w:r>
      <w:hyperlink r:id="rId7" w:history="1">
        <w:r w:rsidRPr="004125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25FE">
        <w:rPr>
          <w:rFonts w:ascii="Times New Roman" w:hAnsi="Times New Roman" w:cs="Times New Roman"/>
          <w:sz w:val="28"/>
          <w:szCs w:val="28"/>
        </w:rPr>
        <w:t xml:space="preserve"> от 28.12.2013 № 400-ФЗ «О страховых пенсиях в Российской Федерации», или получающие пенсии по иным основаниям либо имеющие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службы, при достижении возраста 50 лет для женщин и 55 лет для мужчин;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4125F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125FE">
        <w:rPr>
          <w:rFonts w:ascii="Times New Roman" w:hAnsi="Times New Roman" w:cs="Times New Roman"/>
          <w:sz w:val="28"/>
          <w:szCs w:val="28"/>
        </w:rPr>
        <w:t>лица, проработавшие в тылу в период с 22</w:t>
      </w:r>
      <w:r w:rsidR="004D556D">
        <w:rPr>
          <w:rFonts w:ascii="Times New Roman" w:hAnsi="Times New Roman" w:cs="Times New Roman"/>
          <w:sz w:val="28"/>
          <w:szCs w:val="28"/>
        </w:rPr>
        <w:t>.06.</w:t>
      </w:r>
      <w:r w:rsidRPr="004125FE">
        <w:rPr>
          <w:rFonts w:ascii="Times New Roman" w:hAnsi="Times New Roman" w:cs="Times New Roman"/>
          <w:sz w:val="28"/>
          <w:szCs w:val="28"/>
        </w:rPr>
        <w:t xml:space="preserve">1941 по </w:t>
      </w:r>
      <w:r w:rsidR="004D556D">
        <w:rPr>
          <w:rFonts w:ascii="Times New Roman" w:hAnsi="Times New Roman" w:cs="Times New Roman"/>
          <w:sz w:val="28"/>
          <w:szCs w:val="28"/>
        </w:rPr>
        <w:t>0</w:t>
      </w:r>
      <w:r w:rsidRPr="004125FE">
        <w:rPr>
          <w:rFonts w:ascii="Times New Roman" w:hAnsi="Times New Roman" w:cs="Times New Roman"/>
          <w:sz w:val="28"/>
          <w:szCs w:val="28"/>
        </w:rPr>
        <w:t>9</w:t>
      </w:r>
      <w:r w:rsidR="004D556D">
        <w:rPr>
          <w:rFonts w:ascii="Times New Roman" w:hAnsi="Times New Roman" w:cs="Times New Roman"/>
          <w:sz w:val="28"/>
          <w:szCs w:val="28"/>
        </w:rPr>
        <w:t>.05.</w:t>
      </w:r>
      <w:r w:rsidRPr="004125FE">
        <w:rPr>
          <w:rFonts w:ascii="Times New Roman" w:hAnsi="Times New Roman" w:cs="Times New Roman"/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 (далее – участники трудового фронта);</w:t>
      </w:r>
    </w:p>
    <w:p w:rsidR="004125FE" w:rsidRPr="004125FE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125F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125FE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 и впоследствии реабилитированные;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25FE">
        <w:rPr>
          <w:rFonts w:ascii="Times New Roman" w:hAnsi="Times New Roman" w:cs="Times New Roman"/>
          <w:sz w:val="28"/>
          <w:szCs w:val="28"/>
        </w:rPr>
        <w:t>) лица, признанные пострадавшими от политических репрессий;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5FE">
        <w:rPr>
          <w:rFonts w:ascii="Times New Roman" w:hAnsi="Times New Roman" w:cs="Times New Roman"/>
          <w:sz w:val="28"/>
          <w:szCs w:val="28"/>
        </w:rPr>
        <w:t>) лица, награжденные знаком «Жителю блокадного Ленинграда», не признанные инвалидами вследствие общего заболевания, трудового увечья и других причин;</w:t>
      </w:r>
    </w:p>
    <w:p w:rsidR="004125FE" w:rsidRPr="004125FE" w:rsidRDefault="004125FE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125FE">
        <w:rPr>
          <w:rFonts w:ascii="Times New Roman" w:hAnsi="Times New Roman" w:cs="Times New Roman"/>
          <w:color w:val="000000"/>
          <w:sz w:val="28"/>
          <w:szCs w:val="28"/>
        </w:rPr>
        <w:t>) лица</w:t>
      </w:r>
      <w:r w:rsidRPr="004125FE">
        <w:rPr>
          <w:rFonts w:ascii="Times New Roman" w:hAnsi="Times New Roman" w:cs="Times New Roman"/>
          <w:sz w:val="28"/>
          <w:szCs w:val="28"/>
        </w:rPr>
        <w:t>, награжденные нагрудным знаком «Почетный донор России» или «Почетный донор СССР»;</w:t>
      </w:r>
    </w:p>
    <w:p w:rsidR="004125FE" w:rsidRPr="004125FE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25FE">
        <w:rPr>
          <w:rFonts w:ascii="Times New Roman" w:hAnsi="Times New Roman" w:cs="Times New Roman"/>
          <w:sz w:val="28"/>
          <w:szCs w:val="28"/>
        </w:rPr>
        <w:t xml:space="preserve">) специалисты, работающие и проживающие в сельской местности, рабочих поселках и поселках городского типа в Камчатском крае, указанные в </w:t>
      </w:r>
      <w:hyperlink r:id="rId8" w:history="1">
        <w:r w:rsidRPr="004125FE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4125FE">
        <w:rPr>
          <w:rFonts w:ascii="Times New Roman" w:hAnsi="Times New Roman" w:cs="Times New Roman"/>
          <w:sz w:val="28"/>
          <w:szCs w:val="28"/>
        </w:rPr>
        <w:t xml:space="preserve"> Закона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 (далее</w:t>
      </w:r>
      <w:r w:rsidR="004D556D">
        <w:rPr>
          <w:rFonts w:ascii="Times New Roman" w:hAnsi="Times New Roman" w:cs="Times New Roman"/>
          <w:sz w:val="28"/>
          <w:szCs w:val="28"/>
        </w:rPr>
        <w:t xml:space="preserve"> – </w:t>
      </w:r>
      <w:r w:rsidRPr="004125FE">
        <w:rPr>
          <w:rFonts w:ascii="Times New Roman" w:hAnsi="Times New Roman" w:cs="Times New Roman"/>
          <w:sz w:val="28"/>
          <w:szCs w:val="28"/>
        </w:rPr>
        <w:t>Закон Камчатского края от 04.12.2008 № 173);</w:t>
      </w:r>
    </w:p>
    <w:p w:rsidR="004125FE" w:rsidRPr="00546F24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 xml:space="preserve">28) неработающие пенсионеры, проживающие в сельской местности, рабочих поселках и поселках городского типа в Камчатском крае, из числа специалистов, указанных в </w:t>
      </w:r>
      <w:hyperlink r:id="rId9" w:history="1">
        <w:r w:rsidRPr="00546F24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546F24">
        <w:rPr>
          <w:rFonts w:ascii="Times New Roman" w:hAnsi="Times New Roman" w:cs="Times New Roman"/>
          <w:sz w:val="28"/>
          <w:szCs w:val="28"/>
        </w:rPr>
        <w:t xml:space="preserve"> Закона Камчатского края от 04.12.2008</w:t>
      </w:r>
      <w:r w:rsidR="004D556D" w:rsidRPr="00546F24">
        <w:rPr>
          <w:rFonts w:ascii="Times New Roman" w:hAnsi="Times New Roman" w:cs="Times New Roman"/>
          <w:sz w:val="28"/>
          <w:szCs w:val="28"/>
        </w:rPr>
        <w:br/>
      </w:r>
      <w:r w:rsidRPr="00546F24">
        <w:rPr>
          <w:rFonts w:ascii="Times New Roman" w:hAnsi="Times New Roman" w:cs="Times New Roman"/>
          <w:sz w:val="28"/>
          <w:szCs w:val="28"/>
        </w:rPr>
        <w:t xml:space="preserve">№ 173, проработавшие в исполнительном органе государственной власти </w:t>
      </w:r>
      <w:r w:rsidRPr="00546F24">
        <w:rPr>
          <w:rFonts w:ascii="Times New Roman" w:hAnsi="Times New Roman" w:cs="Times New Roman"/>
          <w:sz w:val="28"/>
          <w:szCs w:val="28"/>
        </w:rPr>
        <w:lastRenderedPageBreak/>
        <w:t>Камчатского края, осуществляющем функции по реализации региональной политики в сфере ветеринарии, краевых государственных организациях и (или) муниципальных организациях не менее 10 календарных лет.»;</w:t>
      </w:r>
    </w:p>
    <w:p w:rsidR="00AE6A2A" w:rsidRPr="00546F24" w:rsidRDefault="004125FE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части 5 </w:t>
      </w:r>
      <w:r w:rsidR="00AE6A2A">
        <w:rPr>
          <w:rFonts w:ascii="Times New Roman" w:hAnsi="Times New Roman" w:cs="Times New Roman"/>
          <w:sz w:val="28"/>
          <w:szCs w:val="28"/>
        </w:rPr>
        <w:t>после слов «</w:t>
      </w:r>
      <w:r w:rsidR="00AE6A2A" w:rsidRPr="001D31CE">
        <w:rPr>
          <w:rFonts w:ascii="Times New Roman" w:hAnsi="Times New Roman" w:cs="Times New Roman"/>
          <w:sz w:val="28"/>
          <w:szCs w:val="28"/>
        </w:rPr>
        <w:t>помещение</w:t>
      </w:r>
      <w:r w:rsidR="00AE6A2A" w:rsidRPr="00B04793">
        <w:rPr>
          <w:rFonts w:ascii="Times New Roman" w:hAnsi="Times New Roman" w:cs="Times New Roman"/>
          <w:sz w:val="28"/>
          <w:szCs w:val="28"/>
        </w:rPr>
        <w:t>,</w:t>
      </w:r>
      <w:r w:rsidR="00AE6A2A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AE6A2A" w:rsidRPr="00546F24">
        <w:rPr>
          <w:rFonts w:ascii="Times New Roman" w:hAnsi="Times New Roman" w:cs="Times New Roman"/>
          <w:sz w:val="28"/>
          <w:szCs w:val="28"/>
        </w:rPr>
        <w:t>«расположенное на территории Камчатского края,»</w:t>
      </w:r>
      <w:r w:rsidR="00B04793" w:rsidRPr="00546F24">
        <w:rPr>
          <w:rFonts w:ascii="Times New Roman" w:hAnsi="Times New Roman" w:cs="Times New Roman"/>
          <w:sz w:val="28"/>
          <w:szCs w:val="28"/>
        </w:rPr>
        <w:t>;</w:t>
      </w:r>
    </w:p>
    <w:p w:rsidR="00B04793" w:rsidRDefault="004A756D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0479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B0479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части 20 </w:t>
      </w:r>
      <w:r w:rsidR="00B04793">
        <w:rPr>
          <w:rFonts w:ascii="Times New Roman" w:hAnsi="Times New Roman" w:cs="Times New Roman"/>
          <w:bCs/>
          <w:sz w:val="28"/>
          <w:szCs w:val="28"/>
        </w:rPr>
        <w:t>после слова «края» дополнить словами «</w:t>
      </w:r>
      <w:r w:rsidR="00B04793" w:rsidRPr="00B04793">
        <w:rPr>
          <w:rFonts w:ascii="Times New Roman" w:hAnsi="Times New Roman" w:cs="Times New Roman"/>
          <w:bCs/>
          <w:iCs/>
          <w:sz w:val="28"/>
          <w:szCs w:val="28"/>
        </w:rPr>
        <w:t>и государственным унитарным предприятием «Камчатское краевое бюро технической инвентаризации»</w:t>
      </w:r>
      <w:r w:rsidR="00B0479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90CBC" w:rsidRDefault="004A756D" w:rsidP="0041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часть 25 </w:t>
      </w:r>
      <w:r w:rsidR="00290CB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90CBC" w:rsidRPr="00C822B4" w:rsidRDefault="00290CBC" w:rsidP="00290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22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2B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со следующими нормативными правовыми актами:</w:t>
      </w:r>
    </w:p>
    <w:p w:rsidR="00290CBC" w:rsidRPr="00C03754" w:rsidRDefault="00290CBC" w:rsidP="00290CB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03754">
        <w:rPr>
          <w:rFonts w:ascii="Times New Roman" w:hAnsi="Times New Roman"/>
          <w:sz w:val="28"/>
          <w:szCs w:val="28"/>
        </w:rPr>
        <w:t xml:space="preserve">1) </w:t>
      </w:r>
      <w:r w:rsidR="00546F24" w:rsidRPr="00546F24">
        <w:rPr>
          <w:rFonts w:ascii="Times New Roman" w:hAnsi="Times New Roman"/>
          <w:sz w:val="28"/>
          <w:szCs w:val="28"/>
        </w:rPr>
        <w:t>Жилищны</w:t>
      </w:r>
      <w:r w:rsidR="00C518B6">
        <w:rPr>
          <w:rFonts w:ascii="Times New Roman" w:hAnsi="Times New Roman"/>
          <w:sz w:val="28"/>
          <w:szCs w:val="28"/>
        </w:rPr>
        <w:t>м</w:t>
      </w:r>
      <w:r w:rsidR="00546F24" w:rsidRPr="00546F24">
        <w:rPr>
          <w:rFonts w:ascii="Times New Roman" w:hAnsi="Times New Roman"/>
          <w:sz w:val="28"/>
          <w:szCs w:val="28"/>
        </w:rPr>
        <w:t xml:space="preserve"> кодекс</w:t>
      </w:r>
      <w:r w:rsidR="00C518B6">
        <w:rPr>
          <w:rFonts w:ascii="Times New Roman" w:hAnsi="Times New Roman"/>
          <w:sz w:val="28"/>
          <w:szCs w:val="28"/>
        </w:rPr>
        <w:t>ом</w:t>
      </w:r>
      <w:r w:rsidR="00546F24" w:rsidRPr="00546F2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290CBC" w:rsidRPr="00546F24" w:rsidRDefault="00290CBC" w:rsidP="0029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03754">
        <w:rPr>
          <w:rFonts w:ascii="Times New Roman" w:eastAsiaTheme="minorHAnsi" w:hAnsi="Times New Roman" w:cs="Times New Roman"/>
          <w:sz w:val="28"/>
          <w:szCs w:val="28"/>
        </w:rPr>
        <w:t xml:space="preserve">2) </w:t>
      </w:r>
      <w:r w:rsidR="00546F24" w:rsidRPr="00C0375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CBC">
        <w:rPr>
          <w:rFonts w:ascii="Times New Roman" w:hAnsi="Times New Roman" w:cs="Times New Roman"/>
          <w:sz w:val="28"/>
          <w:szCs w:val="28"/>
        </w:rPr>
        <w:t xml:space="preserve">) </w:t>
      </w:r>
      <w:r w:rsidR="00290CBC" w:rsidRPr="004A756D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290CBC">
        <w:rPr>
          <w:rFonts w:ascii="Times New Roman" w:hAnsi="Times New Roman" w:cs="Times New Roman"/>
          <w:sz w:val="28"/>
          <w:szCs w:val="28"/>
        </w:rPr>
        <w:t>ом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 от 12.01.1995 </w:t>
      </w:r>
      <w:hyperlink r:id="rId10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5-ФЗ «О ветеранах»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от 24.11.1995 </w:t>
      </w:r>
      <w:hyperlink r:id="rId11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>от 26.11.1998</w:t>
      </w:r>
      <w:r w:rsidR="00290CB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 175-ФЗ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290CBC" w:rsidRPr="004A75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290CBC" w:rsidRPr="004A756D">
        <w:rPr>
          <w:rFonts w:ascii="Times New Roman" w:hAnsi="Times New Roman" w:cs="Times New Roman"/>
          <w:sz w:val="28"/>
          <w:szCs w:val="28"/>
        </w:rPr>
        <w:t>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CBC">
        <w:rPr>
          <w:rFonts w:ascii="Times New Roman" w:hAnsi="Times New Roman" w:cs="Times New Roman"/>
          <w:sz w:val="28"/>
          <w:szCs w:val="28"/>
        </w:rPr>
        <w:t>) Федеральным законом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 от 10.01.2002 </w:t>
      </w:r>
      <w:hyperlink r:id="rId13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 2-ФЗ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 xml:space="preserve">от 06.10.1999 </w:t>
      </w:r>
      <w:hyperlink r:id="rId14" w:history="1">
        <w:r w:rsidR="00290CBC" w:rsidRPr="004A756D">
          <w:rPr>
            <w:rFonts w:ascii="Times New Roman" w:hAnsi="Times New Roman" w:cs="Times New Roman"/>
            <w:sz w:val="28"/>
            <w:szCs w:val="28"/>
          </w:rPr>
          <w:t>№ 184-ФЗ</w:t>
        </w:r>
      </w:hyperlink>
      <w:r w:rsidR="00290CBC" w:rsidRPr="004A756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290CBC" w:rsidRDefault="00AD7AA6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0CBC">
        <w:rPr>
          <w:rFonts w:ascii="Times New Roman" w:hAnsi="Times New Roman" w:cs="Times New Roman"/>
          <w:sz w:val="28"/>
          <w:szCs w:val="28"/>
        </w:rPr>
        <w:t xml:space="preserve">) Федеральным законом </w:t>
      </w:r>
      <w:r w:rsidR="00290CBC" w:rsidRPr="004A756D">
        <w:rPr>
          <w:rFonts w:ascii="Times New Roman" w:hAnsi="Times New Roman" w:cs="Times New Roman"/>
          <w:sz w:val="28"/>
          <w:szCs w:val="28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290CBC">
        <w:rPr>
          <w:rFonts w:ascii="Times New Roman" w:hAnsi="Times New Roman" w:cs="Times New Roman"/>
          <w:sz w:val="28"/>
          <w:szCs w:val="28"/>
        </w:rPr>
        <w:t>;</w:t>
      </w:r>
    </w:p>
    <w:p w:rsidR="000F4B11" w:rsidRDefault="00AD7AA6" w:rsidP="000F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F4B11">
        <w:rPr>
          <w:rFonts w:ascii="Times New Roman" w:hAnsi="Times New Roman" w:cs="Times New Roman"/>
          <w:bCs/>
          <w:sz w:val="28"/>
          <w:szCs w:val="28"/>
        </w:rPr>
        <w:t>)</w:t>
      </w:r>
      <w:r w:rsidR="000F4B11" w:rsidRPr="004A756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history="1">
        <w:r w:rsidR="000F4B11" w:rsidRPr="004A75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F4B11" w:rsidRPr="004A756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</w:t>
      </w:r>
      <w:r w:rsidR="000F4B11">
        <w:rPr>
          <w:rFonts w:ascii="Times New Roman" w:hAnsi="Times New Roman" w:cs="Times New Roman"/>
          <w:sz w:val="28"/>
          <w:szCs w:val="28"/>
        </w:rPr>
        <w:t xml:space="preserve"> </w:t>
      </w:r>
      <w:r w:rsidR="000F4B11" w:rsidRPr="004A756D">
        <w:rPr>
          <w:rFonts w:ascii="Times New Roman" w:hAnsi="Times New Roman" w:cs="Times New Roman"/>
          <w:sz w:val="28"/>
          <w:szCs w:val="28"/>
        </w:rPr>
        <w:t>№ 1244-1</w:t>
      </w:r>
      <w:r w:rsidR="00B04793">
        <w:rPr>
          <w:rFonts w:ascii="Times New Roman" w:hAnsi="Times New Roman" w:cs="Times New Roman"/>
          <w:sz w:val="28"/>
          <w:szCs w:val="28"/>
        </w:rPr>
        <w:br/>
      </w:r>
      <w:r w:rsidR="000F4B11" w:rsidRPr="004A756D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</w:t>
      </w:r>
      <w:r w:rsidR="000F4B11">
        <w:rPr>
          <w:rFonts w:ascii="Times New Roman" w:hAnsi="Times New Roman" w:cs="Times New Roman"/>
          <w:sz w:val="28"/>
          <w:szCs w:val="28"/>
        </w:rPr>
        <w:t>;</w:t>
      </w:r>
      <w:r w:rsidR="000F4B11" w:rsidRPr="004A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BC" w:rsidRDefault="00290CBC" w:rsidP="0029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A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A756D">
        <w:rPr>
          <w:rFonts w:ascii="Times New Roman" w:hAnsi="Times New Roman" w:cs="Times New Roman"/>
          <w:sz w:val="28"/>
          <w:szCs w:val="28"/>
        </w:rPr>
        <w:t xml:space="preserve">постановлением Верховного Совета Российской Федерации от 27.12.1991 </w:t>
      </w:r>
      <w:hyperlink r:id="rId16" w:history="1">
        <w:r w:rsidRPr="004A756D">
          <w:rPr>
            <w:rFonts w:ascii="Times New Roman" w:hAnsi="Times New Roman" w:cs="Times New Roman"/>
            <w:sz w:val="28"/>
            <w:szCs w:val="28"/>
          </w:rPr>
          <w:t>№ 2123-1</w:t>
        </w:r>
      </w:hyperlink>
      <w:r w:rsidRPr="004A756D">
        <w:rPr>
          <w:rFonts w:ascii="Times New Roman" w:hAnsi="Times New Roman" w:cs="Times New Roman"/>
          <w:sz w:val="28"/>
          <w:szCs w:val="28"/>
        </w:rPr>
        <w:t xml:space="preserve"> «О распространении действия Закона </w:t>
      </w:r>
      <w:proofErr w:type="gramStart"/>
      <w:r w:rsidRPr="004A756D">
        <w:rPr>
          <w:rFonts w:ascii="Times New Roman" w:hAnsi="Times New Roman" w:cs="Times New Roman"/>
          <w:sz w:val="28"/>
          <w:szCs w:val="28"/>
        </w:rPr>
        <w:t>РСФСР</w:t>
      </w:r>
      <w:r w:rsidR="00B04793">
        <w:rPr>
          <w:rFonts w:ascii="Times New Roman" w:hAnsi="Times New Roman" w:cs="Times New Roman"/>
          <w:sz w:val="28"/>
          <w:szCs w:val="28"/>
        </w:rPr>
        <w:br/>
      </w:r>
      <w:r w:rsidRPr="004A756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A756D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CBC" w:rsidRDefault="00AD7AA6" w:rsidP="00AD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0CBC" w:rsidRPr="00C03754">
        <w:rPr>
          <w:rFonts w:ascii="Times New Roman" w:hAnsi="Times New Roman" w:cs="Times New Roman"/>
          <w:sz w:val="28"/>
          <w:szCs w:val="28"/>
        </w:rPr>
        <w:t>)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0CBC" w:rsidRPr="00C03754">
        <w:rPr>
          <w:rFonts w:ascii="Times New Roman" w:hAnsi="Times New Roman" w:cs="Times New Roman"/>
          <w:sz w:val="28"/>
          <w:szCs w:val="28"/>
        </w:rPr>
        <w:t xml:space="preserve"> Камчатского края от 28.04.2016 № 791 «</w:t>
      </w:r>
      <w:r w:rsidR="00290CBC" w:rsidRPr="00C03754">
        <w:rPr>
          <w:rFonts w:ascii="Times New Roman" w:hAnsi="Times New Roman" w:cs="Times New Roman"/>
          <w:bCs/>
          <w:sz w:val="28"/>
          <w:szCs w:val="28"/>
        </w:rPr>
        <w:t xml:space="preserve">О предоставлении компенсации расходов на уплату взноса на капитальный ремонт общего </w:t>
      </w:r>
      <w:r w:rsidR="00290CBC" w:rsidRPr="00C03754">
        <w:rPr>
          <w:rFonts w:ascii="Times New Roman" w:hAnsi="Times New Roman" w:cs="Times New Roman"/>
          <w:bCs/>
          <w:sz w:val="28"/>
          <w:szCs w:val="28"/>
        </w:rPr>
        <w:lastRenderedPageBreak/>
        <w:t>имущества в многоквартирном доме отдельным категориям граждан, проживающих в Камчатском крае»</w:t>
      </w:r>
      <w:r w:rsidR="00290CBC">
        <w:rPr>
          <w:rFonts w:ascii="Times New Roman" w:hAnsi="Times New Roman" w:cs="Times New Roman"/>
          <w:bCs/>
          <w:sz w:val="28"/>
          <w:szCs w:val="28"/>
        </w:rPr>
        <w:t>;</w:t>
      </w:r>
    </w:p>
    <w:p w:rsidR="00290CBC" w:rsidRDefault="00290CBC" w:rsidP="00AD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A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AD7A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от 26.05.2009 </w:t>
      </w:r>
      <w:r w:rsidR="00AD7A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267</w:t>
      </w:r>
      <w:r w:rsidR="00AD7A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AD7AA6">
        <w:rPr>
          <w:rFonts w:ascii="Times New Roman" w:hAnsi="Times New Roman" w:cs="Times New Roman"/>
          <w:sz w:val="28"/>
          <w:szCs w:val="28"/>
        </w:rPr>
        <w:t>»;</w:t>
      </w:r>
    </w:p>
    <w:p w:rsidR="00290CBC" w:rsidRDefault="00AD7AA6" w:rsidP="00AD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290CB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0CBC">
        <w:rPr>
          <w:rFonts w:ascii="Times New Roman" w:hAnsi="Times New Roman" w:cs="Times New Roman"/>
          <w:sz w:val="28"/>
          <w:szCs w:val="28"/>
        </w:rPr>
        <w:t xml:space="preserve"> Камчатского края от 04.12.2008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90CBC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0CBC">
        <w:rPr>
          <w:rFonts w:ascii="Times New Roman" w:hAnsi="Times New Roman" w:cs="Times New Roman"/>
          <w:sz w:val="28"/>
          <w:szCs w:val="28"/>
        </w:rPr>
        <w:t>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0CBC" w:rsidRDefault="00AD7AA6" w:rsidP="00AD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290CB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0CBC">
        <w:rPr>
          <w:rFonts w:ascii="Times New Roman" w:hAnsi="Times New Roman" w:cs="Times New Roman"/>
          <w:sz w:val="28"/>
          <w:szCs w:val="28"/>
        </w:rPr>
        <w:t xml:space="preserve"> Камчатского края от 04.12.2008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0CBC">
        <w:rPr>
          <w:rFonts w:ascii="Times New Roman" w:hAnsi="Times New Roman" w:cs="Times New Roman"/>
          <w:sz w:val="28"/>
          <w:szCs w:val="28"/>
        </w:rPr>
        <w:t xml:space="preserve"> 173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0CBC">
        <w:rPr>
          <w:rFonts w:ascii="Times New Roman" w:hAnsi="Times New Roman" w:cs="Times New Roman"/>
          <w:sz w:val="28"/>
          <w:szCs w:val="28"/>
        </w:rPr>
        <w:t>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0CBC" w:rsidRPr="00C03754" w:rsidRDefault="00AD7AA6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90CBC" w:rsidRPr="00C03754">
        <w:rPr>
          <w:rFonts w:ascii="Times New Roman" w:hAnsi="Times New Roman" w:cs="Times New Roman"/>
          <w:sz w:val="28"/>
          <w:szCs w:val="28"/>
          <w:lang w:eastAsia="ru-RU"/>
        </w:rPr>
        <w:t>) постановлением Правительства Камчатского края от 19.12.2008</w:t>
      </w:r>
      <w:r w:rsidR="00B047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CBC" w:rsidRPr="00C03754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края»;</w:t>
      </w:r>
    </w:p>
    <w:p w:rsidR="00290CBC" w:rsidRDefault="00AD7AA6" w:rsidP="00AD7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290CBC" w:rsidRPr="00C0375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90CBC" w:rsidRPr="00C03754"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от 14.02.2013</w:t>
      </w:r>
      <w:r w:rsidR="00B04793">
        <w:rPr>
          <w:rFonts w:ascii="Times New Roman" w:hAnsi="Times New Roman"/>
          <w:sz w:val="28"/>
          <w:szCs w:val="28"/>
        </w:rPr>
        <w:br/>
      </w:r>
      <w:r w:rsidR="00290CBC" w:rsidRPr="00C03754">
        <w:rPr>
          <w:rFonts w:ascii="Times New Roman" w:hAnsi="Times New Roman"/>
          <w:sz w:val="28"/>
          <w:szCs w:val="28"/>
        </w:rPr>
        <w:t>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  <w:r>
        <w:rPr>
          <w:rFonts w:ascii="Times New Roman" w:hAnsi="Times New Roman"/>
          <w:sz w:val="28"/>
          <w:szCs w:val="28"/>
        </w:rPr>
        <w:t>»;</w:t>
      </w:r>
    </w:p>
    <w:p w:rsidR="00C518B6" w:rsidRPr="00C518B6" w:rsidRDefault="00E800F5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/>
          <w:sz w:val="28"/>
          <w:szCs w:val="28"/>
        </w:rPr>
        <w:t xml:space="preserve">5) в </w:t>
      </w:r>
      <w:r w:rsidR="00C518B6" w:rsidRPr="00C518B6">
        <w:rPr>
          <w:rFonts w:ascii="Times New Roman" w:hAnsi="Times New Roman"/>
          <w:sz w:val="28"/>
          <w:szCs w:val="28"/>
        </w:rPr>
        <w:t xml:space="preserve">пункте 6 </w:t>
      </w:r>
      <w:r w:rsidRPr="00C518B6">
        <w:rPr>
          <w:rFonts w:ascii="Times New Roman" w:hAnsi="Times New Roman"/>
          <w:sz w:val="28"/>
          <w:szCs w:val="28"/>
        </w:rPr>
        <w:t>части 26 слова «</w:t>
      </w:r>
      <w:r w:rsidR="00C518B6" w:rsidRPr="00C518B6">
        <w:rPr>
          <w:rFonts w:ascii="Times New Roman" w:hAnsi="Times New Roman"/>
          <w:sz w:val="28"/>
          <w:szCs w:val="28"/>
        </w:rPr>
        <w:t xml:space="preserve">по плате </w:t>
      </w:r>
      <w:r w:rsidRPr="00C518B6">
        <w:rPr>
          <w:rFonts w:ascii="Times New Roman" w:hAnsi="Times New Roman" w:cs="Times New Roman"/>
          <w:sz w:val="28"/>
          <w:szCs w:val="28"/>
        </w:rPr>
        <w:t>за жилищно-коммунальные услуги, в том числе, электроснабжение» заменить словами «</w:t>
      </w:r>
      <w:r w:rsidR="00C518B6" w:rsidRPr="00C518B6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Pr="00C518B6">
        <w:rPr>
          <w:rFonts w:ascii="Times New Roman" w:hAnsi="Times New Roman" w:cs="Times New Roman"/>
          <w:sz w:val="28"/>
          <w:szCs w:val="28"/>
        </w:rPr>
        <w:t>за жилое помещение и коммунальные услуги»;</w:t>
      </w:r>
      <w:r w:rsidR="00533317" w:rsidRPr="00C51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F5" w:rsidRDefault="00E800F5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 xml:space="preserve">6) дополнить </w:t>
      </w:r>
      <w:r w:rsidR="0017561F" w:rsidRPr="00C518B6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Pr="00C518B6">
        <w:rPr>
          <w:rFonts w:ascii="Times New Roman" w:hAnsi="Times New Roman" w:cs="Times New Roman"/>
          <w:sz w:val="28"/>
          <w:szCs w:val="28"/>
        </w:rPr>
        <w:t>28.1</w:t>
      </w:r>
      <w:r w:rsidR="00B24362" w:rsidRPr="00C518B6">
        <w:rPr>
          <w:rFonts w:ascii="Times New Roman" w:hAnsi="Times New Roman" w:cs="Times New Roman"/>
          <w:sz w:val="28"/>
          <w:szCs w:val="28"/>
        </w:rPr>
        <w:t xml:space="preserve"> – 28.5</w:t>
      </w:r>
      <w:r w:rsidRPr="00C518B6">
        <w:rPr>
          <w:rFonts w:ascii="Times New Roman" w:hAnsi="Times New Roman" w:cs="Times New Roman"/>
          <w:sz w:val="28"/>
          <w:szCs w:val="28"/>
        </w:rPr>
        <w:t xml:space="preserve"> следующего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17561F" w:rsidRDefault="00E800F5" w:rsidP="00AD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«28.1. Дополнительно к документам, указанным в части 26 настоящего Административного регламента</w:t>
      </w:r>
      <w:r w:rsidR="00B24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категорий граждан, указанных в пунктах 1-7, 9-16,</w:t>
      </w:r>
      <w:r w:rsidR="0017561F">
        <w:rPr>
          <w:rFonts w:ascii="Times New Roman" w:hAnsi="Times New Roman" w:cs="Times New Roman"/>
          <w:sz w:val="28"/>
          <w:szCs w:val="28"/>
        </w:rPr>
        <w:t xml:space="preserve"> 22, 25, </w:t>
      </w:r>
      <w:r w:rsidR="0017561F" w:rsidRPr="00533317">
        <w:rPr>
          <w:rFonts w:ascii="Times New Roman" w:hAnsi="Times New Roman" w:cs="Times New Roman"/>
          <w:sz w:val="28"/>
          <w:szCs w:val="28"/>
        </w:rPr>
        <w:t xml:space="preserve">26 </w:t>
      </w:r>
      <w:r w:rsidR="0017561F">
        <w:rPr>
          <w:rFonts w:ascii="Times New Roman" w:hAnsi="Times New Roman" w:cs="Times New Roman"/>
          <w:sz w:val="28"/>
          <w:szCs w:val="28"/>
        </w:rPr>
        <w:t>части 3 настоящего Административного регламента предоставляются удостоверения о праве на меры социальной поддержки.</w:t>
      </w:r>
    </w:p>
    <w:p w:rsidR="00E800F5" w:rsidRDefault="00B24362" w:rsidP="00B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28.2. Дополнительно к документам, указанным в части </w:t>
      </w:r>
      <w:r w:rsidRPr="00533317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категорий граждан, указанных в пункте 21 части 3 настоящего Административного регламента предоставляются:</w:t>
      </w:r>
    </w:p>
    <w:p w:rsidR="00B24362" w:rsidRDefault="00B24362" w:rsidP="00B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удостоверение о праве на меры социальной поддержки;</w:t>
      </w:r>
    </w:p>
    <w:p w:rsidR="00165C68" w:rsidRDefault="00B24362" w:rsidP="00B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факт назначения пенсии (пенсионное удостоверение либо справка</w:t>
      </w:r>
      <w:r w:rsidR="00165C68">
        <w:rPr>
          <w:rFonts w:ascii="Times New Roman" w:hAnsi="Times New Roman" w:cs="Times New Roman"/>
          <w:sz w:val="28"/>
          <w:szCs w:val="28"/>
        </w:rPr>
        <w:t>, выданная органом, выплачивающим пенсию).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 Дополнительно к документам, указанным в части 26 настоящего Административного регламента, для категорий граждан, указанных в пунктах 23, 24 части 3 настоящего Административного регламента предоставляется справка о реабилитации.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28.4. Дополнительно к документам, указанным в части</w:t>
      </w:r>
      <w:r w:rsidRPr="00533317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категорий граждан, указанных в пункте 27 части 3 настоящего Административного регламента предоставляются: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справка с места работы;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поквартирная карточка с места жительства (места пребывания).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28.5. Дополнительно к документам, указанным в части 26 настоящего Административного регламента, для категорий граждан, указанных в пункте 28 части 3 настоящего Административного регламента предоставляются:</w:t>
      </w:r>
    </w:p>
    <w:p w:rsidR="00165C68" w:rsidRDefault="00165C68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4091">
        <w:rPr>
          <w:rFonts w:ascii="Times New Roman" w:hAnsi="Times New Roman" w:cs="Times New Roman"/>
          <w:sz w:val="28"/>
          <w:szCs w:val="28"/>
        </w:rPr>
        <w:t>трудовая книжка либо иной документ, подтверждающий прекращение работы и (или) иной деятельности, в период который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граждан;</w:t>
      </w:r>
    </w:p>
    <w:p w:rsidR="004D4091" w:rsidRDefault="004D4091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поквартирная карточка с места жительства (места пребывания).»;</w:t>
      </w:r>
    </w:p>
    <w:p w:rsidR="00533317" w:rsidRDefault="004D4091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33317">
        <w:rPr>
          <w:rFonts w:ascii="Times New Roman" w:hAnsi="Times New Roman" w:cs="Times New Roman"/>
          <w:sz w:val="28"/>
          <w:szCs w:val="28"/>
        </w:rPr>
        <w:t xml:space="preserve">в </w:t>
      </w:r>
      <w:r w:rsidR="00A455EE">
        <w:rPr>
          <w:rFonts w:ascii="Times New Roman" w:hAnsi="Times New Roman" w:cs="Times New Roman"/>
          <w:sz w:val="28"/>
          <w:szCs w:val="28"/>
        </w:rPr>
        <w:t>част</w:t>
      </w:r>
      <w:r w:rsidR="00533317">
        <w:rPr>
          <w:rFonts w:ascii="Times New Roman" w:hAnsi="Times New Roman" w:cs="Times New Roman"/>
          <w:sz w:val="28"/>
          <w:szCs w:val="28"/>
        </w:rPr>
        <w:t>и</w:t>
      </w:r>
      <w:r w:rsidR="00A455EE">
        <w:rPr>
          <w:rFonts w:ascii="Times New Roman" w:hAnsi="Times New Roman" w:cs="Times New Roman"/>
          <w:sz w:val="28"/>
          <w:szCs w:val="28"/>
        </w:rPr>
        <w:t xml:space="preserve"> 30</w:t>
      </w:r>
      <w:r w:rsidR="00533317">
        <w:rPr>
          <w:rFonts w:ascii="Times New Roman" w:hAnsi="Times New Roman" w:cs="Times New Roman"/>
          <w:sz w:val="28"/>
          <w:szCs w:val="28"/>
        </w:rPr>
        <w:t>:</w:t>
      </w:r>
    </w:p>
    <w:p w:rsidR="00533317" w:rsidRDefault="00533317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18B6">
        <w:rPr>
          <w:rFonts w:ascii="Times New Roman" w:hAnsi="Times New Roman" w:cs="Times New Roman"/>
          <w:sz w:val="28"/>
          <w:szCs w:val="28"/>
        </w:rPr>
        <w:t>в пункте 2 слова «данных.» заменить словами «данных;»;</w:t>
      </w:r>
    </w:p>
    <w:p w:rsidR="004D4091" w:rsidRDefault="00533317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455EE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A455EE" w:rsidRDefault="00A455EE" w:rsidP="004D4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поквартирная карточка с места жительства (места пребывания).»; </w:t>
      </w:r>
    </w:p>
    <w:p w:rsidR="00A455EE" w:rsidRPr="00C518B6" w:rsidRDefault="00A455EE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часть 31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Pr="00C518B6">
        <w:rPr>
          <w:rFonts w:ascii="Times New Roman" w:hAnsi="Times New Roman" w:cs="Times New Roman"/>
          <w:sz w:val="28"/>
          <w:szCs w:val="28"/>
        </w:rPr>
        <w:t>;</w:t>
      </w:r>
    </w:p>
    <w:p w:rsidR="00A455EE" w:rsidRDefault="00A455EE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части 35 слова «в частях 25-29 и 32» заменить словами «в частях 26-30 и 33»;</w:t>
      </w:r>
    </w:p>
    <w:p w:rsidR="00A455EE" w:rsidRDefault="00A455EE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часть 40 изложить в следующей редакции:</w:t>
      </w:r>
    </w:p>
    <w:p w:rsidR="00A455EE" w:rsidRPr="00D46157" w:rsidRDefault="00A455EE" w:rsidP="00A4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</w:t>
      </w:r>
      <w:r w:rsidRPr="00D4615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A455EE" w:rsidRPr="00D46157" w:rsidRDefault="00A455E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лиц, указанных в </w:t>
      </w:r>
      <w:hyperlink w:anchor="P62" w:history="1">
        <w:r w:rsidRPr="00D4615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455EE" w:rsidRPr="001535A2" w:rsidRDefault="00A455EE" w:rsidP="00A4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2) непредставление гражданином (его представителем) оригиналов документов, указанных соответственно в частях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61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55 </w:t>
      </w:r>
      <w:r w:rsidRPr="001535A2">
        <w:rPr>
          <w:rFonts w:ascii="Times New Roman" w:hAnsi="Times New Roman" w:cs="Times New Roman"/>
          <w:sz w:val="28"/>
          <w:szCs w:val="28"/>
        </w:rPr>
        <w:t>календарных дней со дня поступления заявления в КГКУ «Центр выплат» через ЕПГУ;</w:t>
      </w:r>
    </w:p>
    <w:p w:rsidR="00A455EE" w:rsidRPr="001535A2" w:rsidRDefault="00A455EE" w:rsidP="00A4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A2">
        <w:rPr>
          <w:rFonts w:ascii="Times New Roman" w:hAnsi="Times New Roman" w:cs="Times New Roman"/>
          <w:sz w:val="28"/>
          <w:szCs w:val="28"/>
        </w:rPr>
        <w:t xml:space="preserve">3) наличие у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1535A2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BD02C3">
        <w:rPr>
          <w:rFonts w:ascii="Times New Roman" w:hAnsi="Times New Roman" w:cs="Times New Roman"/>
          <w:sz w:val="28"/>
          <w:szCs w:val="28"/>
        </w:rPr>
        <w:t>о</w:t>
      </w:r>
      <w:r w:rsidRPr="001535A2">
        <w:rPr>
          <w:rFonts w:ascii="Times New Roman" w:hAnsi="Times New Roman" w:cs="Times New Roman"/>
          <w:sz w:val="28"/>
          <w:szCs w:val="28"/>
        </w:rPr>
        <w:t>плате за жилое помещение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коммунальные услуги, уплате взноса на капитальный ремонт </w:t>
      </w:r>
      <w:r w:rsidR="00BD02C3">
        <w:rPr>
          <w:rFonts w:ascii="Times New Roman" w:hAnsi="Times New Roman" w:cs="Times New Roman"/>
          <w:sz w:val="28"/>
          <w:szCs w:val="28"/>
        </w:rPr>
        <w:t>в течение 2 и более месяцев</w:t>
      </w:r>
      <w:r w:rsidRPr="00D46157">
        <w:rPr>
          <w:rFonts w:ascii="Times New Roman" w:hAnsi="Times New Roman" w:cs="Times New Roman"/>
          <w:sz w:val="28"/>
          <w:szCs w:val="28"/>
        </w:rPr>
        <w:t xml:space="preserve"> и отсутствие соглашения по погашению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5A2">
        <w:rPr>
          <w:rFonts w:ascii="Times New Roman" w:hAnsi="Times New Roman" w:cs="Times New Roman"/>
          <w:sz w:val="28"/>
          <w:szCs w:val="28"/>
        </w:rPr>
        <w:t>невыполнение гражданином условий соглашения по погашению задолженности по плате за жилое помещение и (или) коммунальные услуги, уплате взноса на капитальный ремонт в течение 2 и более месяцев перед обращением за предоставлением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5EE" w:rsidRDefault="00A455E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8DC">
        <w:rPr>
          <w:rFonts w:ascii="Times New Roman" w:hAnsi="Times New Roman" w:cs="Times New Roman"/>
          <w:sz w:val="28"/>
          <w:szCs w:val="28"/>
        </w:rPr>
        <w:t>4) повторное обращение гражданин</w:t>
      </w:r>
      <w:r w:rsidR="00BD02C3">
        <w:rPr>
          <w:rFonts w:ascii="Times New Roman" w:hAnsi="Times New Roman" w:cs="Times New Roman"/>
          <w:sz w:val="28"/>
          <w:szCs w:val="28"/>
        </w:rPr>
        <w:t>а</w:t>
      </w:r>
      <w:r w:rsidRPr="00C828DC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 на иное жилое помещение, находящееся в соб</w:t>
      </w:r>
      <w:r w:rsidR="00BD02C3">
        <w:rPr>
          <w:rFonts w:ascii="Times New Roman" w:hAnsi="Times New Roman" w:cs="Times New Roman"/>
          <w:sz w:val="28"/>
          <w:szCs w:val="28"/>
        </w:rPr>
        <w:t>ственности у данного гражданина;</w:t>
      </w:r>
    </w:p>
    <w:p w:rsidR="00BD02C3" w:rsidRPr="00C518B6" w:rsidRDefault="00BD02C3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>5) обращение гражданина за предоставлением государственной услуги на жилое помещение, расположенное за пределами Камчатского края;</w:t>
      </w:r>
    </w:p>
    <w:p w:rsidR="00BD02C3" w:rsidRPr="00C518B6" w:rsidRDefault="00BD02C3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 xml:space="preserve">6) отсутствие у собственника жилого помещения обязанности по уплате </w:t>
      </w:r>
      <w:r w:rsidRPr="00C518B6">
        <w:rPr>
          <w:rFonts w:ascii="Times New Roman" w:hAnsi="Times New Roman" w:cs="Times New Roman"/>
          <w:sz w:val="28"/>
          <w:szCs w:val="28"/>
        </w:rPr>
        <w:lastRenderedPageBreak/>
        <w:t>взноса на капитальный ремонт.»</w:t>
      </w:r>
    </w:p>
    <w:p w:rsidR="00BD02C3" w:rsidRDefault="00C47108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часть 46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Pr="00C518B6">
        <w:rPr>
          <w:rFonts w:ascii="Times New Roman" w:hAnsi="Times New Roman" w:cs="Times New Roman"/>
          <w:sz w:val="28"/>
          <w:szCs w:val="28"/>
        </w:rPr>
        <w:t>;</w:t>
      </w:r>
    </w:p>
    <w:p w:rsidR="00C47108" w:rsidRDefault="00C47108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6">
        <w:rPr>
          <w:rFonts w:ascii="Times New Roman" w:hAnsi="Times New Roman" w:cs="Times New Roman"/>
          <w:sz w:val="28"/>
          <w:szCs w:val="28"/>
        </w:rPr>
        <w:t xml:space="preserve">12) в </w:t>
      </w:r>
      <w:r w:rsidR="00546F24" w:rsidRPr="00C518B6">
        <w:rPr>
          <w:rFonts w:ascii="Times New Roman" w:hAnsi="Times New Roman" w:cs="Times New Roman"/>
          <w:sz w:val="28"/>
          <w:szCs w:val="28"/>
        </w:rPr>
        <w:t>абзаце первом</w:t>
      </w:r>
      <w:r w:rsidR="0054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59 слова «в частях 25-29 и 32» заменить словами «в частях 26-30 и 33»;</w:t>
      </w:r>
    </w:p>
    <w:p w:rsidR="00E800F5" w:rsidRDefault="00C47108" w:rsidP="00AD7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приложение 4 к Административному регламенту изложить </w:t>
      </w:r>
      <w:r w:rsidR="00293353">
        <w:rPr>
          <w:rFonts w:ascii="Times New Roman" w:hAnsi="Times New Roman"/>
          <w:sz w:val="28"/>
          <w:szCs w:val="28"/>
        </w:rPr>
        <w:t xml:space="preserve">в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C47108" w:rsidRPr="00047628" w:rsidRDefault="00C47108" w:rsidP="00C4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5248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24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313143">
        <w:rPr>
          <w:rFonts w:ascii="Times New Roman" w:hAnsi="Times New Roman" w:cs="Times New Roman"/>
          <w:sz w:val="28"/>
          <w:szCs w:val="28"/>
        </w:rPr>
        <w:t>1-</w:t>
      </w:r>
      <w:r w:rsidR="00313143" w:rsidRPr="00C518B6">
        <w:rPr>
          <w:rFonts w:ascii="Times New Roman" w:hAnsi="Times New Roman" w:cs="Times New Roman"/>
          <w:sz w:val="28"/>
          <w:szCs w:val="28"/>
        </w:rPr>
        <w:t>7, 9, 10,</w:t>
      </w:r>
      <w:r w:rsidR="00313143">
        <w:rPr>
          <w:rFonts w:ascii="Times New Roman" w:hAnsi="Times New Roman" w:cs="Times New Roman"/>
          <w:sz w:val="28"/>
          <w:szCs w:val="28"/>
        </w:rPr>
        <w:t xml:space="preserve"> 12, 13</w:t>
      </w:r>
      <w:r w:rsidR="008B5248">
        <w:rPr>
          <w:rFonts w:ascii="Times New Roman" w:hAnsi="Times New Roman" w:cs="Times New Roman"/>
          <w:sz w:val="28"/>
          <w:szCs w:val="28"/>
        </w:rPr>
        <w:t xml:space="preserve"> пункта 1 настоящего приказа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 на правоотношения, возник</w:t>
      </w:r>
      <w:r w:rsidR="00313143">
        <w:rPr>
          <w:rFonts w:ascii="Times New Roman" w:hAnsi="Times New Roman" w:cs="Times New Roman"/>
          <w:sz w:val="28"/>
          <w:szCs w:val="28"/>
        </w:rPr>
        <w:t>шие</w:t>
      </w:r>
      <w:r>
        <w:rPr>
          <w:rFonts w:ascii="Times New Roman" w:hAnsi="Times New Roman" w:cs="Times New Roman"/>
          <w:sz w:val="28"/>
          <w:szCs w:val="28"/>
        </w:rPr>
        <w:t xml:space="preserve"> с 1 января 2017 года.</w:t>
      </w:r>
    </w:p>
    <w:p w:rsidR="00C47108" w:rsidRDefault="00C47108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518B6" w:rsidSect="00223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498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</w:tblGrid>
      <w:tr w:rsidR="0050617E" w:rsidRPr="0050617E" w:rsidTr="0050617E">
        <w:tc>
          <w:tcPr>
            <w:tcW w:w="4984" w:type="dxa"/>
          </w:tcPr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Приложение к приказу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</w:p>
          <w:p w:rsid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____________ № _______</w:t>
            </w: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ежемесячной денежной компенсации </w:t>
      </w:r>
      <w:r w:rsidRPr="005061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расходов на уплату взноса на капитальный ремонт общего имущества в многоквартирном доме отдельным категориям граждан, проживающим в Камчатском крае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Образцы заявлений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DA5FA2">
        <w:tc>
          <w:tcPr>
            <w:tcW w:w="567" w:type="dxa"/>
          </w:tcPr>
          <w:p w:rsidR="001C7843" w:rsidRPr="0050617E" w:rsidRDefault="001C7843" w:rsidP="00DA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DA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DA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DA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DA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DA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F7007D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D748EE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A54163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75B49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3D364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DA5FA2">
        <w:tc>
          <w:tcPr>
            <w:tcW w:w="337" w:type="dxa"/>
          </w:tcPr>
          <w:p w:rsidR="009F6C43" w:rsidRDefault="009F6C43" w:rsidP="00DA5FA2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DA5FA2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DA5FA2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CF307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9F6C43" w:rsidRDefault="009F6C4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992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9F6C43" w:rsidRPr="009F6C43" w:rsidTr="00DA5FA2">
        <w:tc>
          <w:tcPr>
            <w:tcW w:w="6344" w:type="dxa"/>
            <w:gridSpan w:val="11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Руководителю КГКУ «Камчатский центр по выплате государственных и социальных пособий»</w:t>
            </w:r>
          </w:p>
        </w:tc>
      </w:tr>
      <w:tr w:rsidR="009F6C43" w:rsidRPr="009F6C43" w:rsidTr="00DA5FA2"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0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6344" w:type="dxa"/>
            <w:gridSpan w:val="11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9F6C43" w:rsidRPr="009F6C43" w:rsidTr="00DA5FA2">
        <w:tc>
          <w:tcPr>
            <w:tcW w:w="6344" w:type="dxa"/>
            <w:gridSpan w:val="11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являющегося представителем (опекуном, попечителем) над</w:t>
            </w:r>
          </w:p>
        </w:tc>
      </w:tr>
      <w:tr w:rsidR="009F6C43" w:rsidRPr="009F6C43" w:rsidTr="00DA5FA2">
        <w:tc>
          <w:tcPr>
            <w:tcW w:w="6344" w:type="dxa"/>
            <w:gridSpan w:val="11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6344" w:type="dxa"/>
            <w:gridSpan w:val="11"/>
            <w:tcBorders>
              <w:top w:val="single" w:sz="4" w:space="0" w:color="auto"/>
            </w:tcBorders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RPr="009F6C43" w:rsidTr="00DA5FA2">
        <w:tc>
          <w:tcPr>
            <w:tcW w:w="6344" w:type="dxa"/>
            <w:gridSpan w:val="11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по месту жительства (пребывания) по </w:t>
            </w:r>
          </w:p>
        </w:tc>
      </w:tr>
      <w:tr w:rsidR="009F6C43" w:rsidRPr="009F6C43" w:rsidTr="00DA5FA2">
        <w:tc>
          <w:tcPr>
            <w:tcW w:w="992" w:type="dxa"/>
            <w:gridSpan w:val="2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</w:p>
        </w:tc>
        <w:tc>
          <w:tcPr>
            <w:tcW w:w="5352" w:type="dxa"/>
            <w:gridSpan w:val="9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6344" w:type="dxa"/>
            <w:gridSpan w:val="11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(населенный пункт)</w:t>
            </w:r>
          </w:p>
        </w:tc>
      </w:tr>
      <w:tr w:rsidR="009F6C43" w:rsidRPr="009F6C43" w:rsidTr="00DA5FA2"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2977" w:type="dxa"/>
            <w:gridSpan w:val="6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9F6C43">
        <w:tc>
          <w:tcPr>
            <w:tcW w:w="2977" w:type="dxa"/>
            <w:gridSpan w:val="6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67" w:type="dxa"/>
            <w:gridSpan w:val="5"/>
          </w:tcPr>
          <w:p w:rsidR="009F6C43" w:rsidRPr="009F6C43" w:rsidRDefault="009F6C43" w:rsidP="009F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(населенный пункт)</w:t>
            </w:r>
          </w:p>
        </w:tc>
      </w:tr>
      <w:tr w:rsidR="009F6C43" w:rsidRPr="009F6C43" w:rsidTr="00DA5FA2"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1984" w:type="dxa"/>
            <w:gridSpan w:val="3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2268" w:type="dxa"/>
            <w:gridSpan w:val="4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F834DF">
        <w:tc>
          <w:tcPr>
            <w:tcW w:w="2693" w:type="dxa"/>
            <w:gridSpan w:val="5"/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RPr="009F6C43" w:rsidTr="00DA5FA2">
        <w:tc>
          <w:tcPr>
            <w:tcW w:w="6344" w:type="dxa"/>
            <w:gridSpan w:val="11"/>
            <w:tcBorders>
              <w:bottom w:val="single" w:sz="4" w:space="0" w:color="auto"/>
            </w:tcBorders>
          </w:tcPr>
          <w:p w:rsidR="009F6C43" w:rsidRPr="009F6C43" w:rsidRDefault="009F6C43" w:rsidP="009F6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C43" w:rsidRPr="0050617E" w:rsidRDefault="009F6C43" w:rsidP="009F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–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(опекаемому, лицу, находящемуся под попечительством –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9F6C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50617E" w:rsidRPr="0050617E" w:rsidRDefault="0050617E" w:rsidP="00F83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(указать Ф.И.О. опекаемого, лица, находящегося под попечительством)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_________________________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_____, кв. _______, 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льготной категории </w:t>
      </w:r>
      <w:r w:rsidRPr="0050617E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указать</w:t>
      </w:r>
      <w:r w:rsidRPr="0050617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Одиноко проживающий неработающий собственник жилого помещения, достигший возраста 70 лет;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Одиноко проживающий неработающий собственник жилого помещения, достигший возраста 80 лет;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 жилого помещения, достигший возраста 70 лет, проживающий в составе семьи, состоящий только из совместно проживающих неработающих граждан пенсионного возраста;</w:t>
      </w:r>
    </w:p>
    <w:p w:rsidR="0050617E" w:rsidRPr="0050617E" w:rsidRDefault="0050617E" w:rsidP="00F834DF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 жилого помещения, достигший возраста 80 лет, проживающий в составе семьи, состоящий только из совместно проживающих неработающих граждан пенсионного возраста.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жилом помещении, находящемся в моей (долевой) собственности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(нужное подчеркнуть),</w:t>
      </w:r>
      <w:r w:rsidRPr="00F834D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всего зарегистрировано: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жительства _______ человек,</w:t>
      </w:r>
    </w:p>
    <w:p w:rsid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пребывания 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________________ (кредитное учреждение № ________________________________________ на лицевой счет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Ознакомлен (а), что предоставление заведомо ложных и (или) недостоверных сведений,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равно умолчание о фактах, влекущих прекращение выплаты пособий, </w:t>
      </w:r>
      <w:bookmarkStart w:id="0" w:name="_GoBack"/>
      <w:bookmarkEnd w:id="0"/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F834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Федерации.</w:t>
      </w:r>
    </w:p>
    <w:p w:rsidR="00F834DF" w:rsidRPr="00F834DF" w:rsidRDefault="00F834DF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в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жилом помещении, находящемся в моей (долевой) собственности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получении мной мер социальной поддержки в уполномоченных органах по месту жительства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проживающих в Камчатском крае по месту пребывания)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F834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F8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F8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компенсации.</w:t>
      </w:r>
    </w:p>
    <w:p w:rsidR="0050617E" w:rsidRPr="0050617E" w:rsidRDefault="0050617E" w:rsidP="00F8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17E" w:rsidRPr="0050617E" w:rsidRDefault="0050617E" w:rsidP="00F83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попечительством) 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>(нужное подчеркнуть)</w:t>
      </w:r>
    </w:p>
    <w:p w:rsidR="0050617E" w:rsidRPr="0050617E" w:rsidRDefault="0050617E" w:rsidP="00F83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(указать Ф.И.О. опекаемого, лица, находящегося под попечительством)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50617E" w:rsidRPr="00F834DF" w:rsidRDefault="0050617E" w:rsidP="00F83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(указать Ф.И.О. опекаемого, лица, находящегося под попечительством)</w:t>
      </w:r>
    </w:p>
    <w:p w:rsidR="0050617E" w:rsidRPr="0050617E" w:rsidRDefault="0050617E" w:rsidP="00F834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F834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9"/>
        <w:gridCol w:w="7303"/>
        <w:gridCol w:w="1383"/>
      </w:tblGrid>
      <w:tr w:rsidR="00F834DF" w:rsidRPr="00B96423" w:rsidTr="00DA5FA2">
        <w:tc>
          <w:tcPr>
            <w:tcW w:w="658" w:type="dxa"/>
            <w:vAlign w:val="center"/>
          </w:tcPr>
          <w:p w:rsidR="00F834DF" w:rsidRPr="00B96423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530" w:type="dxa"/>
            <w:vAlign w:val="center"/>
          </w:tcPr>
          <w:p w:rsidR="00F834DF" w:rsidRPr="00B96423" w:rsidRDefault="00F834DF" w:rsidP="00DA5FA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F834DF" w:rsidRPr="00B96423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регистрации по месту пребывания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зарегистрированных по месту пребывания)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P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  <w:vAlign w:val="center"/>
          </w:tcPr>
          <w:p w:rsidR="00F834DF" w:rsidRPr="00F834DF" w:rsidRDefault="00F834DF" w:rsidP="00F834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оформивших право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до 1 января 2000 года)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по уплате взноса на капитальный ремонт, за месяц, предшествующий месяцу обращения, либо справку об отсутствии задолженности, либо справку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(предоставляется при желании получать денежные выплаты через кредитное учреждение)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F834DF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  <w:vAlign w:val="center"/>
          </w:tcPr>
          <w:p w:rsidR="00F834DF" w:rsidRPr="0050617E" w:rsidRDefault="00F834DF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 (свидетельство о перемене имени (в случае смены фамилии, имени, отчества)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441BE9">
        <w:tc>
          <w:tcPr>
            <w:tcW w:w="9571" w:type="dxa"/>
            <w:gridSpan w:val="3"/>
          </w:tcPr>
          <w:p w:rsidR="00F834DF" w:rsidRPr="00F834DF" w:rsidRDefault="00F834DF" w:rsidP="00F834DF">
            <w:pPr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</w:t>
            </w:r>
            <w:r w:rsidRPr="005061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собственников жилого помещения, проживающим в составе семьи, состоящий только из совместно проживающих неработающих граждан пенсионного возраста</w:t>
            </w:r>
            <w:r w:rsidRPr="00506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834DF" w:rsidRPr="00B96423" w:rsidTr="00F834DF">
        <w:tc>
          <w:tcPr>
            <w:tcW w:w="658" w:type="dxa"/>
          </w:tcPr>
          <w:p w:rsidR="00F834DF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  <w:vAlign w:val="center"/>
          </w:tcPr>
          <w:p w:rsidR="00F834DF" w:rsidRPr="0050617E" w:rsidRDefault="00CF307C" w:rsidP="00F83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трудовых книжек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4DF" w:rsidRPr="00B96423" w:rsidTr="00F834DF">
        <w:tc>
          <w:tcPr>
            <w:tcW w:w="658" w:type="dxa"/>
          </w:tcPr>
          <w:p w:rsidR="00F834DF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  <w:vAlign w:val="center"/>
          </w:tcPr>
          <w:p w:rsidR="00F834DF" w:rsidRPr="0050617E" w:rsidRDefault="00CF307C" w:rsidP="00CF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совместно проживающих граждан на обработку персональных данных</w:t>
            </w:r>
          </w:p>
        </w:tc>
        <w:tc>
          <w:tcPr>
            <w:tcW w:w="1383" w:type="dxa"/>
            <w:vAlign w:val="center"/>
          </w:tcPr>
          <w:p w:rsidR="00F834DF" w:rsidRPr="00F834DF" w:rsidRDefault="00F834DF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F307C" w:rsidRPr="00B96423" w:rsidTr="00EB3707">
        <w:tc>
          <w:tcPr>
            <w:tcW w:w="9571" w:type="dxa"/>
            <w:gridSpan w:val="3"/>
          </w:tcPr>
          <w:p w:rsidR="00CF307C" w:rsidRPr="00F834DF" w:rsidRDefault="00CF307C" w:rsidP="00CF307C">
            <w:pPr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CF307C" w:rsidRPr="00B96423" w:rsidTr="00F834DF">
        <w:tc>
          <w:tcPr>
            <w:tcW w:w="658" w:type="dxa"/>
          </w:tcPr>
          <w:p w:rsidR="00CF307C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  <w:vAlign w:val="center"/>
          </w:tcPr>
          <w:p w:rsidR="00CF307C" w:rsidRPr="0050617E" w:rsidRDefault="00CF307C" w:rsidP="00CF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удостоверяющего личность представителя</w:t>
            </w:r>
          </w:p>
        </w:tc>
        <w:tc>
          <w:tcPr>
            <w:tcW w:w="1383" w:type="dxa"/>
            <w:vAlign w:val="center"/>
          </w:tcPr>
          <w:p w:rsidR="00CF307C" w:rsidRPr="00F834DF" w:rsidRDefault="00CF307C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F307C" w:rsidRPr="00B96423" w:rsidTr="00F834DF">
        <w:tc>
          <w:tcPr>
            <w:tcW w:w="658" w:type="dxa"/>
          </w:tcPr>
          <w:p w:rsidR="00CF307C" w:rsidRDefault="00CF307C" w:rsidP="00F834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530" w:type="dxa"/>
            <w:vAlign w:val="center"/>
          </w:tcPr>
          <w:p w:rsidR="00CF307C" w:rsidRPr="0050617E" w:rsidRDefault="00CF307C" w:rsidP="00CF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  <w:vAlign w:val="center"/>
          </w:tcPr>
          <w:p w:rsidR="00CF307C" w:rsidRPr="00F834DF" w:rsidRDefault="00CF307C" w:rsidP="00DA5FA2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307C" w:rsidRDefault="00CF307C" w:rsidP="0050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551"/>
        <w:gridCol w:w="391"/>
      </w:tblGrid>
      <w:tr w:rsidR="00CF307C" w:rsidTr="00DA5FA2">
        <w:tc>
          <w:tcPr>
            <w:tcW w:w="337" w:type="dxa"/>
          </w:tcPr>
          <w:p w:rsidR="00CF307C" w:rsidRDefault="00CF307C" w:rsidP="00DA5FA2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F307C" w:rsidRDefault="00CF307C" w:rsidP="00DA5FA2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CF307C" w:rsidRDefault="00CF307C" w:rsidP="00DA5FA2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7C" w:rsidTr="00DA5FA2">
        <w:trPr>
          <w:trHeight w:val="141"/>
        </w:trPr>
        <w:tc>
          <w:tcPr>
            <w:tcW w:w="3936" w:type="dxa"/>
            <w:gridSpan w:val="8"/>
          </w:tcPr>
          <w:p w:rsidR="00CF307C" w:rsidRPr="009F6C43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3"/>
          </w:tcPr>
          <w:p w:rsidR="00CF307C" w:rsidRPr="009F6C43" w:rsidRDefault="00CF307C" w:rsidP="00DA5FA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CF307C" w:rsidTr="00DA5FA2">
        <w:tc>
          <w:tcPr>
            <w:tcW w:w="2943" w:type="dxa"/>
            <w:gridSpan w:val="5"/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7C" w:rsidTr="00DA5FA2">
        <w:tc>
          <w:tcPr>
            <w:tcW w:w="6629" w:type="dxa"/>
            <w:gridSpan w:val="9"/>
          </w:tcPr>
          <w:p w:rsidR="00CF307C" w:rsidRPr="009F6C43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  <w:gridSpan w:val="2"/>
          </w:tcPr>
          <w:p w:rsidR="00CF307C" w:rsidRPr="009F6C43" w:rsidRDefault="00CF307C" w:rsidP="00DA5FA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CF307C" w:rsidTr="00DA5FA2">
        <w:tc>
          <w:tcPr>
            <w:tcW w:w="337" w:type="dxa"/>
          </w:tcPr>
          <w:p w:rsidR="00CF307C" w:rsidRDefault="00CF307C" w:rsidP="00DA5FA2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CF307C" w:rsidRDefault="00CF307C" w:rsidP="00DA5FA2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CF307C" w:rsidRDefault="00CF307C" w:rsidP="00DA5FA2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7C" w:rsidTr="00CF307C">
        <w:tc>
          <w:tcPr>
            <w:tcW w:w="3936" w:type="dxa"/>
            <w:gridSpan w:val="8"/>
          </w:tcPr>
          <w:p w:rsidR="00CF307C" w:rsidRDefault="00CF307C" w:rsidP="00DA5FA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CF307C" w:rsidRPr="009F6C43" w:rsidRDefault="00CF307C" w:rsidP="00DA5FA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91" w:type="dxa"/>
          </w:tcPr>
          <w:p w:rsidR="00CF307C" w:rsidRPr="00CF307C" w:rsidRDefault="00CF307C" w:rsidP="00DA5FA2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</w:pPr>
            <w:r w:rsidRPr="00CF307C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».</w:t>
            </w:r>
          </w:p>
        </w:tc>
      </w:tr>
    </w:tbl>
    <w:p w:rsidR="00C518B6" w:rsidRPr="0050617E" w:rsidRDefault="00C518B6" w:rsidP="00CF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8B6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C1625"/>
    <w:rsid w:val="000F4B11"/>
    <w:rsid w:val="00113375"/>
    <w:rsid w:val="0011633B"/>
    <w:rsid w:val="00124A25"/>
    <w:rsid w:val="001250CC"/>
    <w:rsid w:val="00132905"/>
    <w:rsid w:val="001535A2"/>
    <w:rsid w:val="00165C68"/>
    <w:rsid w:val="0017561F"/>
    <w:rsid w:val="00197E9E"/>
    <w:rsid w:val="001A68D1"/>
    <w:rsid w:val="001B1B6F"/>
    <w:rsid w:val="001C7843"/>
    <w:rsid w:val="001D0299"/>
    <w:rsid w:val="001D31CE"/>
    <w:rsid w:val="002229C5"/>
    <w:rsid w:val="0022329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33317"/>
    <w:rsid w:val="00543312"/>
    <w:rsid w:val="00546F24"/>
    <w:rsid w:val="00592A78"/>
    <w:rsid w:val="005B7A13"/>
    <w:rsid w:val="005F5E1D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823EDB"/>
    <w:rsid w:val="00885ED9"/>
    <w:rsid w:val="00897213"/>
    <w:rsid w:val="008A3684"/>
    <w:rsid w:val="008B5248"/>
    <w:rsid w:val="008C5FC0"/>
    <w:rsid w:val="008C6177"/>
    <w:rsid w:val="008D36F5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822B4"/>
    <w:rsid w:val="00C828DC"/>
    <w:rsid w:val="00C8522A"/>
    <w:rsid w:val="00C85A41"/>
    <w:rsid w:val="00CA07E9"/>
    <w:rsid w:val="00CB0665"/>
    <w:rsid w:val="00CC77E3"/>
    <w:rsid w:val="00CF307C"/>
    <w:rsid w:val="00D1108E"/>
    <w:rsid w:val="00D248B0"/>
    <w:rsid w:val="00D40D81"/>
    <w:rsid w:val="00D438DE"/>
    <w:rsid w:val="00D46157"/>
    <w:rsid w:val="00D72712"/>
    <w:rsid w:val="00DC4D0F"/>
    <w:rsid w:val="00E306A1"/>
    <w:rsid w:val="00E56095"/>
    <w:rsid w:val="00E75567"/>
    <w:rsid w:val="00E800F5"/>
    <w:rsid w:val="00EA5DB1"/>
    <w:rsid w:val="00F256C1"/>
    <w:rsid w:val="00F71CF4"/>
    <w:rsid w:val="00F73517"/>
    <w:rsid w:val="00F770FD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DDBB7E58B241F17CF0BF96CCEFF4ECE984CBCE15B342162D5E0F503CB1274FA2252420B5CA37E10FB6EF1j4C" TargetMode="External"/><Relationship Id="rId13" Type="http://schemas.openxmlformats.org/officeDocument/2006/relationships/hyperlink" Target="consultantplus://offline/ref=A9173D9ECA01DC0A2EA57993B10B3D65552342A138B74975720C8375A3A1P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CDDBB7E58B241F17CF15F47AA2A34AC99614B8E25F367E388ABBA854FCj2C" TargetMode="External"/><Relationship Id="rId12" Type="http://schemas.openxmlformats.org/officeDocument/2006/relationships/hyperlink" Target="consultantplus://offline/ref=A9173D9ECA01DC0A2EA57993B10B3D65552C49A23AB24975720C8375A3A1P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173D9ECA01DC0A2EA57993B10B3D6555234AAE3EB24975720C8375A3A1P3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173D9ECA01DC0A2EA57993B10B3D6555234AA130B24975720C8375A3A1P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173D9ECA01DC0A2EA57993B10B3D65552D4FAE38B54975720C8375A3A1P3H" TargetMode="External"/><Relationship Id="rId10" Type="http://schemas.openxmlformats.org/officeDocument/2006/relationships/hyperlink" Target="consultantplus://offline/ref=A9173D9ECA01DC0A2EA57993B10B3D65552342A039BD4975720C8375A3A1P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CDDBB7E58B241F17CF0BF96CCEFF4ECE984CBCE15B342162D5E0F503CB1274FA2252420B5CA37E10FB6EF1j4C" TargetMode="External"/><Relationship Id="rId14" Type="http://schemas.openxmlformats.org/officeDocument/2006/relationships/hyperlink" Target="consultantplus://offline/ref=A9173D9ECA01DC0A2EA57993B10B3D6555224FAE31B54975720C8375A3A1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2FDF-14B5-4AAB-94DB-D953624D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Дармодехин Максим Сергеевич</cp:lastModifiedBy>
  <cp:revision>4</cp:revision>
  <cp:lastPrinted>2017-04-28T04:14:00Z</cp:lastPrinted>
  <dcterms:created xsi:type="dcterms:W3CDTF">2017-04-28T04:14:00Z</dcterms:created>
  <dcterms:modified xsi:type="dcterms:W3CDTF">2017-04-28T04:16:00Z</dcterms:modified>
</cp:coreProperties>
</file>