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1E0" w:firstRow="1" w:lastRow="1" w:firstColumn="1" w:lastColumn="1" w:noHBand="0" w:noVBand="0"/>
      </w:tblPr>
      <w:tblGrid>
        <w:gridCol w:w="9246"/>
      </w:tblGrid>
      <w:tr w:rsidR="00E32D0E" w:rsidTr="0040555F">
        <w:tc>
          <w:tcPr>
            <w:tcW w:w="9360" w:type="dxa"/>
            <w:tcBorders>
              <w:top w:val="nil"/>
              <w:left w:val="nil"/>
              <w:bottom w:val="nil"/>
              <w:right w:val="nil"/>
            </w:tcBorders>
          </w:tcPr>
          <w:p w:rsidR="00E32D0E" w:rsidRDefault="00E32D0E" w:rsidP="0040555F">
            <w:pPr>
              <w:pStyle w:val="ConsPlusTitle"/>
              <w:widowControl/>
              <w:jc w:val="center"/>
              <w:rPr>
                <w:lang w:val="en-US"/>
              </w:rPr>
            </w:pPr>
            <w:bookmarkStart w:id="0" w:name="_GoBack"/>
            <w:bookmarkEnd w:id="0"/>
            <w:r>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E32D0E" w:rsidRPr="00E7121F" w:rsidRDefault="00E32D0E" w:rsidP="0040555F">
            <w:pPr>
              <w:pStyle w:val="ConsPlusTitle"/>
              <w:widowControl/>
              <w:jc w:val="center"/>
              <w:rPr>
                <w:rFonts w:ascii="Times New Roman" w:hAnsi="Times New Roman" w:cs="Times New Roman"/>
                <w:b w:val="0"/>
                <w:sz w:val="28"/>
                <w:szCs w:val="28"/>
                <w:lang w:val="en-US"/>
              </w:rPr>
            </w:pPr>
          </w:p>
          <w:p w:rsidR="00E32D0E" w:rsidRPr="00616C67" w:rsidRDefault="00E32D0E" w:rsidP="0040555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МИНИСТЕРСТВО СОЦИАЛЬНОГО РАЗВИТИЯ </w:t>
            </w:r>
            <w:r w:rsidRPr="00616C67">
              <w:rPr>
                <w:rFonts w:ascii="Times New Roman" w:hAnsi="Times New Roman" w:cs="Times New Roman"/>
                <w:sz w:val="28"/>
                <w:szCs w:val="28"/>
              </w:rPr>
              <w:t xml:space="preserve"> </w:t>
            </w:r>
            <w:r>
              <w:rPr>
                <w:rFonts w:ascii="Times New Roman" w:hAnsi="Times New Roman" w:cs="Times New Roman"/>
                <w:sz w:val="28"/>
                <w:szCs w:val="28"/>
              </w:rPr>
              <w:t>И ТРУДА</w:t>
            </w:r>
          </w:p>
          <w:p w:rsidR="00E32D0E" w:rsidRPr="00616C67" w:rsidRDefault="00E32D0E" w:rsidP="0040555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КАМЧАТСКОГО КРАЯ</w:t>
            </w:r>
          </w:p>
          <w:p w:rsidR="00E32D0E" w:rsidRDefault="00E32D0E" w:rsidP="0040555F">
            <w:pPr>
              <w:pStyle w:val="ConsPlusTitle"/>
              <w:widowControl/>
              <w:jc w:val="center"/>
              <w:rPr>
                <w:rFonts w:ascii="Times New Roman" w:hAnsi="Times New Roman" w:cs="Times New Roman"/>
                <w:sz w:val="32"/>
                <w:szCs w:val="32"/>
              </w:rPr>
            </w:pPr>
          </w:p>
          <w:p w:rsidR="00E32D0E" w:rsidRPr="00E8381A" w:rsidRDefault="00E32D0E" w:rsidP="0040555F">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ПРИКАЗ </w:t>
            </w:r>
            <w:proofErr w:type="gramStart"/>
            <w:r>
              <w:rPr>
                <w:rFonts w:ascii="Times New Roman" w:hAnsi="Times New Roman" w:cs="Times New Roman"/>
                <w:sz w:val="32"/>
                <w:szCs w:val="32"/>
              </w:rPr>
              <w:t xml:space="preserve">№ </w:t>
            </w:r>
            <w:r w:rsidR="00A8677B">
              <w:rPr>
                <w:rFonts w:ascii="Times New Roman" w:hAnsi="Times New Roman" w:cs="Times New Roman"/>
                <w:sz w:val="32"/>
                <w:szCs w:val="32"/>
              </w:rPr>
              <w:t xml:space="preserve"> 694</w:t>
            </w:r>
            <w:proofErr w:type="gramEnd"/>
            <w:r w:rsidR="00A8677B">
              <w:rPr>
                <w:rFonts w:ascii="Times New Roman" w:hAnsi="Times New Roman" w:cs="Times New Roman"/>
                <w:sz w:val="32"/>
                <w:szCs w:val="32"/>
              </w:rPr>
              <w:t>-п</w:t>
            </w:r>
          </w:p>
          <w:p w:rsidR="00E32D0E" w:rsidRPr="00DC475F" w:rsidRDefault="00E32D0E" w:rsidP="0040555F">
            <w:pPr>
              <w:pStyle w:val="ConsPlusTitle"/>
              <w:widowControl/>
              <w:jc w:val="center"/>
              <w:rPr>
                <w:rFonts w:ascii="Times New Roman" w:hAnsi="Times New Roman" w:cs="Times New Roman"/>
                <w:sz w:val="24"/>
                <w:szCs w:val="24"/>
              </w:rPr>
            </w:pPr>
          </w:p>
          <w:p w:rsidR="00E32D0E" w:rsidRDefault="00E32D0E" w:rsidP="0040555F">
            <w:pPr>
              <w:pStyle w:val="ConsPlusNormal"/>
              <w:jc w:val="center"/>
            </w:pPr>
          </w:p>
        </w:tc>
      </w:tr>
    </w:tbl>
    <w:p w:rsidR="00E32D0E" w:rsidRDefault="00E32D0E" w:rsidP="00E32D0E">
      <w:pPr>
        <w:autoSpaceDE w:val="0"/>
        <w:autoSpaceDN w:val="0"/>
        <w:adjustRightInd w:val="0"/>
        <w:jc w:val="both"/>
        <w:rPr>
          <w:sz w:val="32"/>
          <w:szCs w:val="32"/>
        </w:rPr>
      </w:pPr>
    </w:p>
    <w:p w:rsidR="00E32D0E" w:rsidRPr="007D41FA" w:rsidRDefault="00E32D0E" w:rsidP="00E32D0E">
      <w:pPr>
        <w:autoSpaceDE w:val="0"/>
        <w:autoSpaceDN w:val="0"/>
        <w:adjustRightInd w:val="0"/>
        <w:jc w:val="both"/>
      </w:pPr>
      <w:r w:rsidRPr="007D41FA">
        <w:rPr>
          <w:rFonts w:ascii="Times New Roman" w:hAnsi="Times New Roman" w:cs="Times New Roman"/>
          <w:sz w:val="28"/>
          <w:szCs w:val="28"/>
        </w:rPr>
        <w:t>г. Петропавловск-Камчатский</w:t>
      </w:r>
      <w:r w:rsidRPr="007D41FA">
        <w:rPr>
          <w:rFonts w:ascii="Times New Roman" w:hAnsi="Times New Roman" w:cs="Times New Roman"/>
          <w:sz w:val="28"/>
          <w:szCs w:val="28"/>
        </w:rPr>
        <w:tab/>
      </w:r>
      <w:r w:rsidRPr="007D41FA">
        <w:rPr>
          <w:rFonts w:ascii="Times New Roman" w:hAnsi="Times New Roman" w:cs="Times New Roman"/>
          <w:sz w:val="28"/>
          <w:szCs w:val="28"/>
        </w:rPr>
        <w:tab/>
      </w:r>
      <w:r w:rsidRPr="007D41FA">
        <w:rPr>
          <w:rFonts w:ascii="Times New Roman" w:hAnsi="Times New Roman" w:cs="Times New Roman"/>
          <w:sz w:val="28"/>
          <w:szCs w:val="28"/>
        </w:rPr>
        <w:tab/>
      </w:r>
      <w:r w:rsidRPr="007D41FA">
        <w:rPr>
          <w:rFonts w:ascii="Times New Roman" w:hAnsi="Times New Roman" w:cs="Times New Roman"/>
          <w:sz w:val="28"/>
          <w:szCs w:val="28"/>
        </w:rPr>
        <w:tab/>
      </w:r>
      <w:r w:rsidR="00A8677B">
        <w:rPr>
          <w:rFonts w:ascii="Times New Roman" w:hAnsi="Times New Roman" w:cs="Times New Roman"/>
          <w:sz w:val="28"/>
          <w:szCs w:val="28"/>
        </w:rPr>
        <w:t xml:space="preserve"> </w:t>
      </w:r>
      <w:proofErr w:type="gramStart"/>
      <w:r w:rsidR="00A8677B">
        <w:rPr>
          <w:rFonts w:ascii="Times New Roman" w:hAnsi="Times New Roman" w:cs="Times New Roman"/>
          <w:sz w:val="28"/>
          <w:szCs w:val="28"/>
        </w:rPr>
        <w:t xml:space="preserve">   </w:t>
      </w:r>
      <w:r w:rsidRPr="007D41FA">
        <w:rPr>
          <w:rFonts w:ascii="Times New Roman" w:hAnsi="Times New Roman" w:cs="Times New Roman"/>
          <w:sz w:val="28"/>
          <w:szCs w:val="28"/>
        </w:rPr>
        <w:t>«</w:t>
      </w:r>
      <w:proofErr w:type="gramEnd"/>
      <w:r w:rsidRPr="007D41FA">
        <w:rPr>
          <w:rFonts w:ascii="Times New Roman" w:hAnsi="Times New Roman" w:cs="Times New Roman"/>
          <w:sz w:val="28"/>
          <w:szCs w:val="28"/>
        </w:rPr>
        <w:t xml:space="preserve"> </w:t>
      </w:r>
      <w:r w:rsidR="00A8677B">
        <w:rPr>
          <w:rFonts w:ascii="Times New Roman" w:hAnsi="Times New Roman" w:cs="Times New Roman"/>
          <w:sz w:val="28"/>
          <w:szCs w:val="28"/>
        </w:rPr>
        <w:t>29</w:t>
      </w:r>
      <w:r w:rsidRPr="007D41FA">
        <w:rPr>
          <w:rFonts w:ascii="Times New Roman" w:hAnsi="Times New Roman" w:cs="Times New Roman"/>
          <w:sz w:val="28"/>
          <w:szCs w:val="28"/>
        </w:rPr>
        <w:t xml:space="preserve"> »   </w:t>
      </w:r>
      <w:r w:rsidR="00A8677B">
        <w:rPr>
          <w:rFonts w:ascii="Times New Roman" w:hAnsi="Times New Roman" w:cs="Times New Roman"/>
          <w:sz w:val="28"/>
          <w:szCs w:val="28"/>
        </w:rPr>
        <w:t>июня</w:t>
      </w:r>
      <w:r w:rsidRPr="007D41FA">
        <w:rPr>
          <w:rFonts w:ascii="Times New Roman" w:hAnsi="Times New Roman" w:cs="Times New Roman"/>
          <w:sz w:val="28"/>
          <w:szCs w:val="28"/>
        </w:rPr>
        <w:t xml:space="preserve">  201</w:t>
      </w:r>
      <w:r w:rsidR="00180AD3" w:rsidRPr="007D41FA">
        <w:rPr>
          <w:rFonts w:ascii="Times New Roman" w:hAnsi="Times New Roman" w:cs="Times New Roman"/>
          <w:sz w:val="28"/>
          <w:szCs w:val="28"/>
        </w:rPr>
        <w:t>6</w:t>
      </w:r>
      <w:r w:rsidRPr="007D41FA">
        <w:rPr>
          <w:rFonts w:ascii="Times New Roman" w:hAnsi="Times New Roman" w:cs="Times New Roman"/>
          <w:sz w:val="28"/>
          <w:szCs w:val="28"/>
        </w:rPr>
        <w:t xml:space="preserve"> года</w:t>
      </w:r>
      <w:r w:rsidRPr="007D41FA">
        <w:rPr>
          <w:sz w:val="28"/>
          <w:szCs w:val="28"/>
        </w:rPr>
        <w:t xml:space="preserve"> </w:t>
      </w:r>
    </w:p>
    <w:tbl>
      <w:tblPr>
        <w:tblpPr w:leftFromText="180" w:rightFromText="180" w:vertAnchor="text" w:tblpX="109" w:tblpY="196"/>
        <w:tblW w:w="0" w:type="auto"/>
        <w:tblLook w:val="0000" w:firstRow="0" w:lastRow="0" w:firstColumn="0" w:lastColumn="0" w:noHBand="0" w:noVBand="0"/>
      </w:tblPr>
      <w:tblGrid>
        <w:gridCol w:w="4889"/>
      </w:tblGrid>
      <w:tr w:rsidR="00E32D0E" w:rsidRPr="007D41FA" w:rsidTr="00915069">
        <w:trPr>
          <w:trHeight w:val="139"/>
        </w:trPr>
        <w:tc>
          <w:tcPr>
            <w:tcW w:w="4889" w:type="dxa"/>
          </w:tcPr>
          <w:p w:rsidR="00E32D0E" w:rsidRPr="007D41FA" w:rsidRDefault="003315C7" w:rsidP="001E10B3">
            <w:pPr>
              <w:pStyle w:val="ConsPlusNormal"/>
              <w:jc w:val="both"/>
              <w:rPr>
                <w:rFonts w:ascii="Times New Roman" w:hAnsi="Times New Roman" w:cs="Times New Roman"/>
                <w:b/>
                <w:sz w:val="28"/>
                <w:szCs w:val="28"/>
              </w:rPr>
            </w:pPr>
            <w:r w:rsidRPr="007D41FA">
              <w:rPr>
                <w:rFonts w:ascii="Times New Roman" w:hAnsi="Times New Roman" w:cs="Times New Roman"/>
                <w:sz w:val="28"/>
                <w:szCs w:val="28"/>
              </w:rPr>
              <w:t>Об утверждении Правил выплаты инвалидам</w:t>
            </w:r>
            <w:r w:rsidR="001E10B3">
              <w:rPr>
                <w:rFonts w:ascii="Times New Roman" w:hAnsi="Times New Roman" w:cs="Times New Roman"/>
                <w:sz w:val="28"/>
                <w:szCs w:val="28"/>
              </w:rPr>
              <w:t xml:space="preserve"> (в том числе детям-инвалидам)</w:t>
            </w:r>
            <w:r w:rsidRPr="007D41FA">
              <w:rPr>
                <w:rFonts w:ascii="Times New Roman" w:hAnsi="Times New Roman" w:cs="Times New Roman"/>
                <w:sz w:val="28"/>
                <w:szCs w:val="28"/>
              </w:rPr>
              <w:t>, имеющим транспортные средства в соответствии с медицинскими показаниями,</w:t>
            </w:r>
            <w:r w:rsidR="001E10B3">
              <w:rPr>
                <w:rFonts w:ascii="Times New Roman" w:hAnsi="Times New Roman" w:cs="Times New Roman"/>
                <w:sz w:val="28"/>
                <w:szCs w:val="28"/>
              </w:rPr>
              <w:t xml:space="preserve"> или их законным представителям</w:t>
            </w:r>
            <w:r w:rsidRPr="007D41FA">
              <w:rPr>
                <w:rFonts w:ascii="Times New Roman" w:hAnsi="Times New Roman" w:cs="Times New Roman"/>
                <w:sz w:val="28"/>
                <w:szCs w:val="28"/>
              </w:rPr>
              <w:t xml:space="preserve"> компенсации </w:t>
            </w:r>
            <w:r w:rsidR="001E10B3">
              <w:rPr>
                <w:rFonts w:ascii="Times New Roman" w:hAnsi="Times New Roman" w:cs="Times New Roman"/>
                <w:sz w:val="28"/>
                <w:szCs w:val="28"/>
              </w:rPr>
              <w:t xml:space="preserve">уплаченной ими </w:t>
            </w:r>
            <w:r w:rsidRPr="007D41FA">
              <w:rPr>
                <w:rFonts w:ascii="Times New Roman" w:hAnsi="Times New Roman" w:cs="Times New Roman"/>
                <w:sz w:val="28"/>
                <w:szCs w:val="28"/>
              </w:rPr>
              <w:t>страхов</w:t>
            </w:r>
            <w:r w:rsidR="001E10B3">
              <w:rPr>
                <w:rFonts w:ascii="Times New Roman" w:hAnsi="Times New Roman" w:cs="Times New Roman"/>
                <w:sz w:val="28"/>
                <w:szCs w:val="28"/>
              </w:rPr>
              <w:t>ой</w:t>
            </w:r>
            <w:r w:rsidRPr="007D41FA">
              <w:rPr>
                <w:rFonts w:ascii="Times New Roman" w:hAnsi="Times New Roman" w:cs="Times New Roman"/>
                <w:sz w:val="28"/>
                <w:szCs w:val="28"/>
              </w:rPr>
              <w:t xml:space="preserve"> преми</w:t>
            </w:r>
            <w:r w:rsidR="001E10B3">
              <w:rPr>
                <w:rFonts w:ascii="Times New Roman" w:hAnsi="Times New Roman" w:cs="Times New Roman"/>
                <w:sz w:val="28"/>
                <w:szCs w:val="28"/>
              </w:rPr>
              <w:t>и</w:t>
            </w:r>
            <w:r w:rsidRPr="007D41FA">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sidR="0054103C">
              <w:rPr>
                <w:rFonts w:ascii="Times New Roman" w:hAnsi="Times New Roman" w:cs="Times New Roman"/>
                <w:sz w:val="28"/>
                <w:szCs w:val="28"/>
              </w:rPr>
              <w:t>, проживающим по месту жительства в Камчатском крае</w:t>
            </w:r>
          </w:p>
        </w:tc>
      </w:tr>
    </w:tbl>
    <w:p w:rsidR="00E32D0E" w:rsidRPr="007D41FA" w:rsidRDefault="00E32D0E" w:rsidP="00E32D0E">
      <w:pPr>
        <w:autoSpaceDE w:val="0"/>
        <w:autoSpaceDN w:val="0"/>
        <w:adjustRightInd w:val="0"/>
        <w:jc w:val="both"/>
        <w:rPr>
          <w:sz w:val="32"/>
          <w:szCs w:val="32"/>
        </w:rPr>
      </w:pPr>
    </w:p>
    <w:p w:rsidR="00E32D0E" w:rsidRPr="007D41FA" w:rsidRDefault="00E32D0E" w:rsidP="00E32D0E">
      <w:pPr>
        <w:autoSpaceDE w:val="0"/>
        <w:autoSpaceDN w:val="0"/>
        <w:adjustRightInd w:val="0"/>
        <w:jc w:val="both"/>
        <w:rPr>
          <w:sz w:val="20"/>
          <w:szCs w:val="20"/>
        </w:rPr>
      </w:pPr>
    </w:p>
    <w:p w:rsidR="00E32D0E" w:rsidRPr="007D41FA" w:rsidRDefault="00E32D0E" w:rsidP="00E32D0E">
      <w:pPr>
        <w:autoSpaceDE w:val="0"/>
        <w:autoSpaceDN w:val="0"/>
        <w:adjustRightInd w:val="0"/>
        <w:jc w:val="both"/>
        <w:rPr>
          <w:sz w:val="20"/>
          <w:szCs w:val="20"/>
        </w:rPr>
      </w:pPr>
    </w:p>
    <w:p w:rsidR="00E32D0E" w:rsidRPr="007D41FA" w:rsidRDefault="00E32D0E" w:rsidP="00E32D0E">
      <w:pPr>
        <w:autoSpaceDE w:val="0"/>
        <w:autoSpaceDN w:val="0"/>
        <w:adjustRightInd w:val="0"/>
        <w:jc w:val="both"/>
        <w:rPr>
          <w:sz w:val="20"/>
          <w:szCs w:val="20"/>
        </w:rPr>
      </w:pPr>
    </w:p>
    <w:p w:rsidR="00915069" w:rsidRPr="007D41FA" w:rsidRDefault="00915069" w:rsidP="00C92820">
      <w:pPr>
        <w:pStyle w:val="1"/>
        <w:spacing w:before="0" w:after="0"/>
        <w:ind w:firstLine="540"/>
        <w:jc w:val="both"/>
        <w:rPr>
          <w:rFonts w:ascii="Times New Roman" w:hAnsi="Times New Roman" w:cs="Times New Roman"/>
          <w:b w:val="0"/>
          <w:sz w:val="28"/>
          <w:szCs w:val="28"/>
        </w:rPr>
      </w:pPr>
    </w:p>
    <w:p w:rsidR="00915069" w:rsidRPr="007D41FA" w:rsidRDefault="00915069" w:rsidP="00C92820">
      <w:pPr>
        <w:pStyle w:val="1"/>
        <w:spacing w:before="0" w:after="0"/>
        <w:ind w:firstLine="540"/>
        <w:jc w:val="both"/>
        <w:rPr>
          <w:rFonts w:ascii="Times New Roman" w:hAnsi="Times New Roman" w:cs="Times New Roman"/>
          <w:b w:val="0"/>
          <w:sz w:val="28"/>
          <w:szCs w:val="28"/>
        </w:rPr>
      </w:pPr>
    </w:p>
    <w:p w:rsidR="00915069" w:rsidRPr="007D41FA" w:rsidRDefault="00915069" w:rsidP="00C92820">
      <w:pPr>
        <w:pStyle w:val="1"/>
        <w:spacing w:before="0" w:after="0"/>
        <w:ind w:firstLine="540"/>
        <w:jc w:val="both"/>
        <w:rPr>
          <w:rFonts w:ascii="Times New Roman" w:hAnsi="Times New Roman" w:cs="Times New Roman"/>
          <w:b w:val="0"/>
          <w:sz w:val="28"/>
          <w:szCs w:val="28"/>
        </w:rPr>
      </w:pPr>
    </w:p>
    <w:p w:rsidR="00915069" w:rsidRDefault="00915069" w:rsidP="00C92820">
      <w:pPr>
        <w:pStyle w:val="1"/>
        <w:spacing w:before="0" w:after="0"/>
        <w:ind w:firstLine="540"/>
        <w:jc w:val="both"/>
        <w:rPr>
          <w:rFonts w:ascii="Times New Roman" w:hAnsi="Times New Roman" w:cs="Times New Roman"/>
          <w:b w:val="0"/>
          <w:sz w:val="28"/>
          <w:szCs w:val="28"/>
        </w:rPr>
      </w:pPr>
    </w:p>
    <w:p w:rsidR="00915069" w:rsidRPr="007D41FA" w:rsidRDefault="00915069" w:rsidP="00C92820">
      <w:pPr>
        <w:pStyle w:val="1"/>
        <w:spacing w:before="0" w:after="0"/>
        <w:ind w:firstLine="540"/>
        <w:jc w:val="both"/>
        <w:rPr>
          <w:rFonts w:ascii="Times New Roman" w:hAnsi="Times New Roman" w:cs="Times New Roman"/>
          <w:b w:val="0"/>
          <w:sz w:val="28"/>
          <w:szCs w:val="28"/>
        </w:rPr>
      </w:pPr>
    </w:p>
    <w:p w:rsidR="001E10B3" w:rsidRDefault="001E10B3" w:rsidP="00C92820">
      <w:pPr>
        <w:pStyle w:val="1"/>
        <w:spacing w:before="0" w:after="0"/>
        <w:ind w:firstLine="540"/>
        <w:jc w:val="both"/>
        <w:rPr>
          <w:rFonts w:ascii="Times New Roman" w:hAnsi="Times New Roman" w:cs="Times New Roman"/>
          <w:b w:val="0"/>
          <w:sz w:val="28"/>
          <w:szCs w:val="28"/>
        </w:rPr>
      </w:pPr>
    </w:p>
    <w:p w:rsidR="001E10B3" w:rsidRDefault="001E10B3" w:rsidP="00C92820">
      <w:pPr>
        <w:pStyle w:val="1"/>
        <w:spacing w:before="0" w:after="0"/>
        <w:ind w:firstLine="540"/>
        <w:jc w:val="both"/>
        <w:rPr>
          <w:rFonts w:ascii="Times New Roman" w:hAnsi="Times New Roman" w:cs="Times New Roman"/>
          <w:b w:val="0"/>
          <w:sz w:val="28"/>
          <w:szCs w:val="28"/>
        </w:rPr>
      </w:pPr>
    </w:p>
    <w:p w:rsidR="0054103C" w:rsidRDefault="0054103C" w:rsidP="00C92820">
      <w:pPr>
        <w:pStyle w:val="1"/>
        <w:spacing w:before="0" w:after="0"/>
        <w:ind w:firstLine="540"/>
        <w:jc w:val="both"/>
        <w:rPr>
          <w:rFonts w:ascii="Times New Roman" w:hAnsi="Times New Roman" w:cs="Times New Roman"/>
          <w:b w:val="0"/>
          <w:sz w:val="28"/>
          <w:szCs w:val="28"/>
        </w:rPr>
      </w:pPr>
    </w:p>
    <w:p w:rsidR="0054103C" w:rsidRDefault="0054103C" w:rsidP="00C92820">
      <w:pPr>
        <w:pStyle w:val="1"/>
        <w:spacing w:before="0" w:after="0"/>
        <w:ind w:firstLine="540"/>
        <w:jc w:val="both"/>
        <w:rPr>
          <w:rFonts w:ascii="Times New Roman" w:hAnsi="Times New Roman" w:cs="Times New Roman"/>
          <w:b w:val="0"/>
          <w:sz w:val="28"/>
          <w:szCs w:val="28"/>
        </w:rPr>
      </w:pPr>
    </w:p>
    <w:p w:rsidR="00C92820" w:rsidRPr="007D41FA" w:rsidRDefault="00E32D0E" w:rsidP="00890088">
      <w:pPr>
        <w:pStyle w:val="1"/>
        <w:spacing w:before="0" w:after="0"/>
        <w:ind w:firstLine="709"/>
        <w:jc w:val="both"/>
        <w:rPr>
          <w:rFonts w:ascii="Times New Roman" w:hAnsi="Times New Roman" w:cs="Times New Roman"/>
          <w:b w:val="0"/>
          <w:sz w:val="28"/>
          <w:szCs w:val="28"/>
        </w:rPr>
      </w:pPr>
      <w:r w:rsidRPr="007D41FA">
        <w:rPr>
          <w:rFonts w:ascii="Times New Roman" w:hAnsi="Times New Roman" w:cs="Times New Roman"/>
          <w:b w:val="0"/>
          <w:sz w:val="28"/>
          <w:szCs w:val="28"/>
        </w:rPr>
        <w:t xml:space="preserve">В </w:t>
      </w:r>
      <w:r w:rsidR="00A17C10" w:rsidRPr="007D41FA">
        <w:rPr>
          <w:rFonts w:ascii="Times New Roman" w:hAnsi="Times New Roman" w:cs="Times New Roman"/>
          <w:b w:val="0"/>
          <w:sz w:val="28"/>
          <w:szCs w:val="28"/>
        </w:rPr>
        <w:t>целях реализации Федера</w:t>
      </w:r>
      <w:r w:rsidR="009D1F53" w:rsidRPr="007D41FA">
        <w:rPr>
          <w:rFonts w:ascii="Times New Roman" w:hAnsi="Times New Roman" w:cs="Times New Roman"/>
          <w:b w:val="0"/>
          <w:sz w:val="28"/>
          <w:szCs w:val="28"/>
        </w:rPr>
        <w:t>льного закона</w:t>
      </w:r>
      <w:r w:rsidR="00A17C10" w:rsidRPr="007D41FA">
        <w:rPr>
          <w:rFonts w:ascii="Times New Roman" w:hAnsi="Times New Roman" w:cs="Times New Roman"/>
          <w:b w:val="0"/>
          <w:sz w:val="28"/>
          <w:szCs w:val="28"/>
        </w:rPr>
        <w:t xml:space="preserve"> </w:t>
      </w:r>
      <w:r w:rsidR="0040555F" w:rsidRPr="007D41FA">
        <w:rPr>
          <w:rFonts w:ascii="Times New Roman" w:hAnsi="Times New Roman" w:cs="Times New Roman"/>
          <w:b w:val="0"/>
          <w:sz w:val="28"/>
          <w:szCs w:val="28"/>
        </w:rPr>
        <w:t>от</w:t>
      </w:r>
      <w:r w:rsidR="0040555F" w:rsidRPr="007D41FA">
        <w:rPr>
          <w:rFonts w:ascii="Times New Roman" w:hAnsi="Times New Roman" w:cs="Times New Roman"/>
          <w:sz w:val="28"/>
          <w:szCs w:val="28"/>
        </w:rPr>
        <w:t xml:space="preserve"> </w:t>
      </w:r>
      <w:r w:rsidR="009D1F53" w:rsidRPr="007D41FA">
        <w:rPr>
          <w:rFonts w:ascii="Times New Roman" w:hAnsi="Times New Roman" w:cs="Times New Roman"/>
          <w:b w:val="0"/>
          <w:sz w:val="28"/>
          <w:szCs w:val="28"/>
        </w:rPr>
        <w:t>2</w:t>
      </w:r>
      <w:r w:rsidR="0040555F" w:rsidRPr="007D41FA">
        <w:rPr>
          <w:rFonts w:ascii="Times New Roman" w:hAnsi="Times New Roman" w:cs="Times New Roman"/>
          <w:b w:val="0"/>
          <w:sz w:val="28"/>
          <w:szCs w:val="28"/>
        </w:rPr>
        <w:t>5.0</w:t>
      </w:r>
      <w:r w:rsidR="009D1F53" w:rsidRPr="007D41FA">
        <w:rPr>
          <w:rFonts w:ascii="Times New Roman" w:hAnsi="Times New Roman" w:cs="Times New Roman"/>
          <w:b w:val="0"/>
          <w:sz w:val="28"/>
          <w:szCs w:val="28"/>
        </w:rPr>
        <w:t>4</w:t>
      </w:r>
      <w:r w:rsidR="0040555F" w:rsidRPr="007D41FA">
        <w:rPr>
          <w:rFonts w:ascii="Times New Roman" w:hAnsi="Times New Roman" w:cs="Times New Roman"/>
          <w:b w:val="0"/>
          <w:sz w:val="28"/>
          <w:szCs w:val="28"/>
        </w:rPr>
        <w:t>.</w:t>
      </w:r>
      <w:r w:rsidR="009D1F53" w:rsidRPr="007D41FA">
        <w:rPr>
          <w:rFonts w:ascii="Times New Roman" w:hAnsi="Times New Roman" w:cs="Times New Roman"/>
          <w:b w:val="0"/>
          <w:sz w:val="28"/>
          <w:szCs w:val="28"/>
        </w:rPr>
        <w:t>2002</w:t>
      </w:r>
      <w:r w:rsidR="0040555F" w:rsidRPr="007D41FA">
        <w:rPr>
          <w:rFonts w:ascii="Times New Roman" w:hAnsi="Times New Roman" w:cs="Times New Roman"/>
          <w:b w:val="0"/>
          <w:sz w:val="28"/>
          <w:szCs w:val="28"/>
        </w:rPr>
        <w:t xml:space="preserve">  № </w:t>
      </w:r>
      <w:r w:rsidR="009D1F53" w:rsidRPr="007D41FA">
        <w:rPr>
          <w:rFonts w:ascii="Times New Roman" w:hAnsi="Times New Roman" w:cs="Times New Roman"/>
          <w:b w:val="0"/>
          <w:sz w:val="28"/>
          <w:szCs w:val="28"/>
        </w:rPr>
        <w:t>40-ФЗ</w:t>
      </w:r>
      <w:r w:rsidR="0040555F" w:rsidRPr="007D41FA">
        <w:rPr>
          <w:rFonts w:ascii="Times New Roman" w:hAnsi="Times New Roman" w:cs="Times New Roman"/>
          <w:b w:val="0"/>
          <w:sz w:val="28"/>
          <w:szCs w:val="28"/>
        </w:rPr>
        <w:t xml:space="preserve"> «</w:t>
      </w:r>
      <w:r w:rsidR="009D1F53" w:rsidRPr="007D41FA">
        <w:rPr>
          <w:rFonts w:ascii="Times New Roman" w:hAnsi="Times New Roman" w:cs="Times New Roman"/>
          <w:b w:val="0"/>
          <w:sz w:val="28"/>
          <w:szCs w:val="28"/>
        </w:rPr>
        <w:t>Об обязательном страховании гражданской о</w:t>
      </w:r>
      <w:r w:rsidR="001E10B3">
        <w:rPr>
          <w:rFonts w:ascii="Times New Roman" w:hAnsi="Times New Roman" w:cs="Times New Roman"/>
          <w:b w:val="0"/>
          <w:sz w:val="28"/>
          <w:szCs w:val="28"/>
        </w:rPr>
        <w:t>тветственности</w:t>
      </w:r>
      <w:r w:rsidR="009D1F53" w:rsidRPr="007D41FA">
        <w:rPr>
          <w:rFonts w:ascii="Times New Roman" w:hAnsi="Times New Roman" w:cs="Times New Roman"/>
          <w:b w:val="0"/>
          <w:sz w:val="28"/>
          <w:szCs w:val="28"/>
        </w:rPr>
        <w:t xml:space="preserve"> владельцев транспортных средств</w:t>
      </w:r>
      <w:r w:rsidR="00C92820" w:rsidRPr="007D41FA">
        <w:rPr>
          <w:rFonts w:ascii="Times New Roman" w:hAnsi="Times New Roman" w:cs="Times New Roman"/>
          <w:b w:val="0"/>
          <w:sz w:val="28"/>
          <w:szCs w:val="28"/>
        </w:rPr>
        <w:t xml:space="preserve">» </w:t>
      </w:r>
      <w:r w:rsidR="00B64E43" w:rsidRPr="007D41FA">
        <w:rPr>
          <w:rFonts w:ascii="Times New Roman" w:hAnsi="Times New Roman" w:cs="Times New Roman"/>
          <w:b w:val="0"/>
          <w:sz w:val="28"/>
          <w:szCs w:val="28"/>
        </w:rPr>
        <w:t>и постановления Правительства Российской Федерации  от 19.08.2005 №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w:t>
      </w:r>
      <w:r w:rsidR="0004458D" w:rsidRPr="007D41FA">
        <w:rPr>
          <w:rFonts w:ascii="Times New Roman" w:hAnsi="Times New Roman" w:cs="Times New Roman"/>
          <w:b w:val="0"/>
          <w:sz w:val="28"/>
          <w:szCs w:val="28"/>
        </w:rPr>
        <w:t xml:space="preserve">й </w:t>
      </w:r>
      <w:r w:rsidR="00B64E43" w:rsidRPr="007D41FA">
        <w:rPr>
          <w:rFonts w:ascii="Times New Roman" w:hAnsi="Times New Roman" w:cs="Times New Roman"/>
          <w:b w:val="0"/>
          <w:sz w:val="28"/>
          <w:szCs w:val="28"/>
        </w:rPr>
        <w:t xml:space="preserve"> ими страховой премии по договору обязательного страхования гражданской ответственности владельцев транспортных средств</w:t>
      </w:r>
      <w:r w:rsidR="00DB6305" w:rsidRPr="007D41FA">
        <w:rPr>
          <w:rFonts w:ascii="Times New Roman" w:hAnsi="Times New Roman" w:cs="Times New Roman"/>
          <w:b w:val="0"/>
          <w:sz w:val="28"/>
          <w:szCs w:val="28"/>
        </w:rPr>
        <w:t>»</w:t>
      </w:r>
    </w:p>
    <w:p w:rsidR="00C92820" w:rsidRPr="007D41FA" w:rsidRDefault="00C92820" w:rsidP="00890088">
      <w:pPr>
        <w:pStyle w:val="1"/>
        <w:spacing w:before="0" w:after="0"/>
        <w:ind w:firstLine="709"/>
        <w:jc w:val="both"/>
        <w:rPr>
          <w:rFonts w:ascii="Times New Roman" w:hAnsi="Times New Roman" w:cs="Times New Roman"/>
          <w:b w:val="0"/>
          <w:sz w:val="28"/>
          <w:szCs w:val="28"/>
        </w:rPr>
      </w:pPr>
    </w:p>
    <w:p w:rsidR="00E32D0E" w:rsidRPr="007D41FA" w:rsidRDefault="00E32D0E" w:rsidP="00890088">
      <w:pPr>
        <w:autoSpaceDE w:val="0"/>
        <w:autoSpaceDN w:val="0"/>
        <w:adjustRightInd w:val="0"/>
        <w:ind w:firstLine="709"/>
        <w:jc w:val="both"/>
        <w:rPr>
          <w:rFonts w:ascii="Times New Roman" w:hAnsi="Times New Roman" w:cs="Times New Roman"/>
          <w:sz w:val="28"/>
          <w:szCs w:val="28"/>
        </w:rPr>
      </w:pPr>
      <w:r w:rsidRPr="007D41FA">
        <w:rPr>
          <w:rFonts w:ascii="Times New Roman" w:hAnsi="Times New Roman" w:cs="Times New Roman"/>
          <w:sz w:val="28"/>
          <w:szCs w:val="28"/>
        </w:rPr>
        <w:t>ПРИКАЗЫВАЮ:</w:t>
      </w:r>
    </w:p>
    <w:p w:rsidR="00F00679" w:rsidRPr="007D41FA" w:rsidRDefault="00E32D0E" w:rsidP="00890088">
      <w:pPr>
        <w:pStyle w:val="ConsPlusNormal"/>
        <w:ind w:firstLine="709"/>
        <w:jc w:val="both"/>
        <w:rPr>
          <w:rFonts w:ascii="Times New Roman" w:hAnsi="Times New Roman" w:cs="Times New Roman"/>
          <w:sz w:val="28"/>
          <w:szCs w:val="28"/>
        </w:rPr>
      </w:pPr>
      <w:r w:rsidRPr="007D41FA">
        <w:rPr>
          <w:rFonts w:ascii="Times New Roman" w:hAnsi="Times New Roman" w:cs="Times New Roman"/>
          <w:sz w:val="28"/>
          <w:szCs w:val="28"/>
        </w:rPr>
        <w:t>1. Утвердить</w:t>
      </w:r>
      <w:r w:rsidR="00F00679" w:rsidRPr="007D41FA">
        <w:rPr>
          <w:rFonts w:ascii="Times New Roman" w:hAnsi="Times New Roman" w:cs="Times New Roman"/>
          <w:sz w:val="28"/>
          <w:szCs w:val="28"/>
        </w:rPr>
        <w:t xml:space="preserve"> </w:t>
      </w:r>
      <w:hyperlink w:anchor="Par51" w:tooltip="ПРАВИЛА" w:history="1">
        <w:r w:rsidR="00915069" w:rsidRPr="007D41FA">
          <w:rPr>
            <w:rFonts w:ascii="Times New Roman" w:hAnsi="Times New Roman" w:cs="Times New Roman"/>
            <w:sz w:val="28"/>
            <w:szCs w:val="28"/>
          </w:rPr>
          <w:t>Правила</w:t>
        </w:r>
      </w:hyperlink>
      <w:r w:rsidR="00915069" w:rsidRPr="007D41FA">
        <w:rPr>
          <w:rFonts w:ascii="Times New Roman" w:hAnsi="Times New Roman" w:cs="Times New Roman"/>
          <w:sz w:val="28"/>
          <w:szCs w:val="28"/>
        </w:rPr>
        <w:t xml:space="preserve"> </w:t>
      </w:r>
      <w:r w:rsidR="005E74C0">
        <w:rPr>
          <w:rFonts w:ascii="Times New Roman" w:hAnsi="Times New Roman" w:cs="Times New Roman"/>
          <w:sz w:val="28"/>
          <w:szCs w:val="28"/>
        </w:rPr>
        <w:t xml:space="preserve">выплаты </w:t>
      </w:r>
      <w:r w:rsidR="001E10B3" w:rsidRPr="007D41FA">
        <w:rPr>
          <w:rFonts w:ascii="Times New Roman" w:hAnsi="Times New Roman" w:cs="Times New Roman"/>
          <w:sz w:val="28"/>
          <w:szCs w:val="28"/>
        </w:rPr>
        <w:t>инвалидам</w:t>
      </w:r>
      <w:r w:rsidR="001E10B3">
        <w:rPr>
          <w:rFonts w:ascii="Times New Roman" w:hAnsi="Times New Roman" w:cs="Times New Roman"/>
          <w:sz w:val="28"/>
          <w:szCs w:val="28"/>
        </w:rPr>
        <w:t xml:space="preserve"> (в том числе детям-инвалидам)</w:t>
      </w:r>
      <w:r w:rsidR="001E10B3" w:rsidRPr="007D41FA">
        <w:rPr>
          <w:rFonts w:ascii="Times New Roman" w:hAnsi="Times New Roman" w:cs="Times New Roman"/>
          <w:sz w:val="28"/>
          <w:szCs w:val="28"/>
        </w:rPr>
        <w:t xml:space="preserve">, имеющим транспортные средства в соответствии с медицинскими </w:t>
      </w:r>
      <w:r w:rsidR="001E10B3" w:rsidRPr="007D41FA">
        <w:rPr>
          <w:rFonts w:ascii="Times New Roman" w:hAnsi="Times New Roman" w:cs="Times New Roman"/>
          <w:sz w:val="28"/>
          <w:szCs w:val="28"/>
        </w:rPr>
        <w:lastRenderedPageBreak/>
        <w:t>показаниями,</w:t>
      </w:r>
      <w:r w:rsidR="001E10B3">
        <w:rPr>
          <w:rFonts w:ascii="Times New Roman" w:hAnsi="Times New Roman" w:cs="Times New Roman"/>
          <w:sz w:val="28"/>
          <w:szCs w:val="28"/>
        </w:rPr>
        <w:t xml:space="preserve"> или их законным представителям</w:t>
      </w:r>
      <w:r w:rsidR="001E10B3" w:rsidRPr="007D41FA">
        <w:rPr>
          <w:rFonts w:ascii="Times New Roman" w:hAnsi="Times New Roman" w:cs="Times New Roman"/>
          <w:sz w:val="28"/>
          <w:szCs w:val="28"/>
        </w:rPr>
        <w:t xml:space="preserve"> компенсации </w:t>
      </w:r>
      <w:r w:rsidR="001E10B3">
        <w:rPr>
          <w:rFonts w:ascii="Times New Roman" w:hAnsi="Times New Roman" w:cs="Times New Roman"/>
          <w:sz w:val="28"/>
          <w:szCs w:val="28"/>
        </w:rPr>
        <w:t xml:space="preserve">уплаченной ими </w:t>
      </w:r>
      <w:r w:rsidR="001E10B3" w:rsidRPr="007D41FA">
        <w:rPr>
          <w:rFonts w:ascii="Times New Roman" w:hAnsi="Times New Roman" w:cs="Times New Roman"/>
          <w:sz w:val="28"/>
          <w:szCs w:val="28"/>
        </w:rPr>
        <w:t>страхов</w:t>
      </w:r>
      <w:r w:rsidR="001E10B3">
        <w:rPr>
          <w:rFonts w:ascii="Times New Roman" w:hAnsi="Times New Roman" w:cs="Times New Roman"/>
          <w:sz w:val="28"/>
          <w:szCs w:val="28"/>
        </w:rPr>
        <w:t>ой</w:t>
      </w:r>
      <w:r w:rsidR="001E10B3" w:rsidRPr="007D41FA">
        <w:rPr>
          <w:rFonts w:ascii="Times New Roman" w:hAnsi="Times New Roman" w:cs="Times New Roman"/>
          <w:sz w:val="28"/>
          <w:szCs w:val="28"/>
        </w:rPr>
        <w:t xml:space="preserve"> преми</w:t>
      </w:r>
      <w:r w:rsidR="001E10B3">
        <w:rPr>
          <w:rFonts w:ascii="Times New Roman" w:hAnsi="Times New Roman" w:cs="Times New Roman"/>
          <w:sz w:val="28"/>
          <w:szCs w:val="28"/>
        </w:rPr>
        <w:t>и</w:t>
      </w:r>
      <w:r w:rsidR="001E10B3" w:rsidRPr="007D41FA">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sidR="005019C5" w:rsidRPr="007D41FA">
        <w:rPr>
          <w:rFonts w:ascii="Times New Roman" w:hAnsi="Times New Roman" w:cs="Times New Roman"/>
          <w:sz w:val="28"/>
          <w:szCs w:val="28"/>
        </w:rPr>
        <w:t>,</w:t>
      </w:r>
      <w:r w:rsidR="0054103C" w:rsidRPr="0054103C">
        <w:rPr>
          <w:rFonts w:ascii="Times New Roman" w:hAnsi="Times New Roman" w:cs="Times New Roman"/>
          <w:sz w:val="28"/>
          <w:szCs w:val="28"/>
        </w:rPr>
        <w:t xml:space="preserve"> </w:t>
      </w:r>
      <w:r w:rsidR="0054103C">
        <w:rPr>
          <w:rFonts w:ascii="Times New Roman" w:hAnsi="Times New Roman" w:cs="Times New Roman"/>
          <w:sz w:val="28"/>
          <w:szCs w:val="28"/>
        </w:rPr>
        <w:t>проживающим по месту жительства в Камчатском крае,</w:t>
      </w:r>
      <w:r w:rsidR="00F00679" w:rsidRPr="007D41FA">
        <w:rPr>
          <w:rFonts w:ascii="Times New Roman" w:hAnsi="Times New Roman" w:cs="Times New Roman"/>
          <w:sz w:val="28"/>
          <w:szCs w:val="28"/>
        </w:rPr>
        <w:t xml:space="preserve"> согласно приложению.</w:t>
      </w:r>
    </w:p>
    <w:p w:rsidR="00502630" w:rsidRDefault="00890088" w:rsidP="008900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32D0E" w:rsidRPr="007D41FA">
        <w:rPr>
          <w:rFonts w:ascii="Times New Roman" w:hAnsi="Times New Roman" w:cs="Times New Roman"/>
          <w:sz w:val="28"/>
          <w:szCs w:val="28"/>
        </w:rPr>
        <w:t xml:space="preserve">2. </w:t>
      </w:r>
      <w:r w:rsidR="00502630">
        <w:rPr>
          <w:rFonts w:ascii="Times New Roman" w:hAnsi="Times New Roman" w:cs="Times New Roman"/>
          <w:sz w:val="28"/>
          <w:szCs w:val="28"/>
        </w:rPr>
        <w:t>Признать утративши</w:t>
      </w:r>
      <w:r w:rsidR="00502630" w:rsidRPr="00890088">
        <w:rPr>
          <w:rFonts w:ascii="Times New Roman" w:hAnsi="Times New Roman" w:cs="Times New Roman"/>
          <w:sz w:val="28"/>
          <w:szCs w:val="28"/>
        </w:rPr>
        <w:t>ми</w:t>
      </w:r>
      <w:r>
        <w:rPr>
          <w:rFonts w:ascii="Times New Roman" w:hAnsi="Times New Roman" w:cs="Times New Roman"/>
          <w:sz w:val="28"/>
          <w:szCs w:val="28"/>
        </w:rPr>
        <w:t xml:space="preserve"> силу</w:t>
      </w:r>
      <w:r w:rsidR="00502630">
        <w:rPr>
          <w:rFonts w:ascii="Times New Roman" w:hAnsi="Times New Roman" w:cs="Times New Roman"/>
          <w:sz w:val="28"/>
          <w:szCs w:val="28"/>
        </w:rPr>
        <w:t>:</w:t>
      </w:r>
    </w:p>
    <w:p w:rsidR="00502630" w:rsidRDefault="00502630" w:rsidP="00890088">
      <w:pPr>
        <w:pStyle w:val="ConsPlusNormal"/>
        <w:ind w:firstLine="709"/>
        <w:jc w:val="both"/>
        <w:rPr>
          <w:rFonts w:ascii="Times New Roman" w:hAnsi="Times New Roman" w:cs="Times New Roman"/>
          <w:sz w:val="28"/>
          <w:szCs w:val="28"/>
        </w:rPr>
      </w:pPr>
      <w:r w:rsidRPr="00AD4F1B">
        <w:rPr>
          <w:rFonts w:ascii="Times New Roman" w:hAnsi="Times New Roman" w:cs="Times New Roman"/>
          <w:sz w:val="28"/>
          <w:szCs w:val="28"/>
        </w:rPr>
        <w:t xml:space="preserve"> </w:t>
      </w:r>
      <w:r w:rsidR="00890088">
        <w:rPr>
          <w:rFonts w:ascii="Times New Roman" w:hAnsi="Times New Roman" w:cs="Times New Roman"/>
          <w:sz w:val="28"/>
          <w:szCs w:val="28"/>
        </w:rPr>
        <w:t xml:space="preserve">1) приказ </w:t>
      </w:r>
      <w:r w:rsidR="00890088" w:rsidRPr="00AD4F1B">
        <w:rPr>
          <w:rFonts w:ascii="Times New Roman" w:hAnsi="Times New Roman" w:cs="Times New Roman"/>
          <w:sz w:val="28"/>
          <w:szCs w:val="28"/>
        </w:rPr>
        <w:t xml:space="preserve">Министерства социального развития и труда Камчатского края </w:t>
      </w:r>
      <w:r w:rsidRPr="00AD4F1B">
        <w:rPr>
          <w:rFonts w:ascii="Times New Roman" w:hAnsi="Times New Roman" w:cs="Times New Roman"/>
          <w:sz w:val="28"/>
          <w:szCs w:val="28"/>
        </w:rPr>
        <w:t xml:space="preserve">от 29.06.2012 № 339-п «Об утверждении административного регламента </w:t>
      </w:r>
      <w:r w:rsidRPr="00AD4F1B">
        <w:rPr>
          <w:rFonts w:ascii="Times New Roman" w:hAnsi="Times New Roman" w:cs="Times New Roman"/>
          <w:bCs/>
          <w:sz w:val="28"/>
          <w:szCs w:val="28"/>
        </w:rPr>
        <w:t xml:space="preserve"> предоставления Министерством социального развития и труда Камчатского края государственной услуги по в</w:t>
      </w:r>
      <w:r w:rsidRPr="00AD4F1B">
        <w:rPr>
          <w:rFonts w:ascii="Times New Roman" w:hAnsi="Times New Roman" w:cs="Times New Roman"/>
          <w:sz w:val="28"/>
          <w:szCs w:val="28"/>
        </w:rPr>
        <w:t>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w:t>
      </w:r>
      <w:r w:rsidRPr="00AD5AB9">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w:t>
      </w:r>
    </w:p>
    <w:p w:rsidR="00890088" w:rsidRDefault="00890088" w:rsidP="0089008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2)</w:t>
      </w:r>
      <w:r w:rsidRPr="00890088">
        <w:rPr>
          <w:rFonts w:ascii="Times New Roman" w:hAnsi="Times New Roman" w:cs="Times New Roman"/>
          <w:sz w:val="28"/>
          <w:szCs w:val="28"/>
        </w:rPr>
        <w:t xml:space="preserve"> </w:t>
      </w:r>
      <w:r>
        <w:rPr>
          <w:rFonts w:ascii="Times New Roman" w:hAnsi="Times New Roman" w:cs="Times New Roman"/>
          <w:sz w:val="28"/>
          <w:szCs w:val="28"/>
        </w:rPr>
        <w:t xml:space="preserve">часть 18 приказа Министерства социального развития и труда Камчатского края </w:t>
      </w:r>
      <w:r>
        <w:rPr>
          <w:rFonts w:ascii="Times New Roman" w:hAnsi="Times New Roman" w:cs="Times New Roman"/>
          <w:sz w:val="24"/>
          <w:szCs w:val="24"/>
        </w:rPr>
        <w:t xml:space="preserve">от </w:t>
      </w:r>
      <w:r w:rsidRPr="00EC060B">
        <w:rPr>
          <w:rFonts w:ascii="Times New Roman" w:hAnsi="Times New Roman" w:cs="Times New Roman"/>
          <w:sz w:val="28"/>
          <w:szCs w:val="28"/>
        </w:rPr>
        <w:t>22.10. 2013 № 608-п «О внесении изменений в отдельные приказы</w:t>
      </w:r>
      <w:r>
        <w:rPr>
          <w:rFonts w:ascii="Times New Roman" w:hAnsi="Times New Roman" w:cs="Times New Roman"/>
          <w:sz w:val="24"/>
          <w:szCs w:val="24"/>
        </w:rPr>
        <w:t xml:space="preserve">  </w:t>
      </w:r>
      <w:r>
        <w:rPr>
          <w:rFonts w:ascii="Times New Roman" w:hAnsi="Times New Roman" w:cs="Times New Roman"/>
          <w:sz w:val="28"/>
          <w:szCs w:val="28"/>
        </w:rPr>
        <w:t>Министерства социального развития и труда Камчатского края»;</w:t>
      </w:r>
    </w:p>
    <w:p w:rsidR="00890088" w:rsidRDefault="00890088" w:rsidP="0089008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3) приказ </w:t>
      </w:r>
      <w:r w:rsidRPr="00AD4F1B">
        <w:rPr>
          <w:rFonts w:ascii="Times New Roman" w:hAnsi="Times New Roman" w:cs="Times New Roman"/>
          <w:sz w:val="28"/>
          <w:szCs w:val="28"/>
        </w:rPr>
        <w:t>Министерства социального развития и труда Камчатского края</w:t>
      </w:r>
      <w:r>
        <w:rPr>
          <w:rFonts w:ascii="Times New Roman" w:hAnsi="Times New Roman" w:cs="Times New Roman"/>
          <w:sz w:val="28"/>
          <w:szCs w:val="28"/>
        </w:rPr>
        <w:t xml:space="preserve"> от 18.08.2014 № 675-п «О внесении изменений в приложение к приказу</w:t>
      </w:r>
      <w:r w:rsidRPr="00890088">
        <w:rPr>
          <w:rFonts w:ascii="Times New Roman" w:hAnsi="Times New Roman" w:cs="Times New Roman"/>
          <w:sz w:val="28"/>
          <w:szCs w:val="28"/>
        </w:rPr>
        <w:t xml:space="preserve"> </w:t>
      </w:r>
      <w:r w:rsidRPr="00AD4F1B">
        <w:rPr>
          <w:rFonts w:ascii="Times New Roman" w:hAnsi="Times New Roman" w:cs="Times New Roman"/>
          <w:sz w:val="28"/>
          <w:szCs w:val="28"/>
        </w:rPr>
        <w:t xml:space="preserve">Министерства социального развития и труда Камчатского края от 29.06.2012 № 339-п «Об утверждении административного регламента </w:t>
      </w:r>
      <w:r w:rsidRPr="00AD4F1B">
        <w:rPr>
          <w:rFonts w:ascii="Times New Roman" w:hAnsi="Times New Roman" w:cs="Times New Roman"/>
          <w:bCs/>
          <w:sz w:val="28"/>
          <w:szCs w:val="28"/>
        </w:rPr>
        <w:t xml:space="preserve"> предоставления Министерством социального развития и труда Камчатского края государственной услуги по в</w:t>
      </w:r>
      <w:r w:rsidRPr="00AD4F1B">
        <w:rPr>
          <w:rFonts w:ascii="Times New Roman" w:hAnsi="Times New Roman" w:cs="Times New Roman"/>
          <w:sz w:val="28"/>
          <w:szCs w:val="28"/>
        </w:rPr>
        <w:t>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w:t>
      </w:r>
      <w:r w:rsidRPr="00AD5AB9">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w:t>
      </w:r>
    </w:p>
    <w:p w:rsidR="00890088" w:rsidRDefault="00890088" w:rsidP="00890088">
      <w:pPr>
        <w:widowControl w:val="0"/>
        <w:autoSpaceDE w:val="0"/>
        <w:autoSpaceDN w:val="0"/>
        <w:adjustRightInd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4)  приказ </w:t>
      </w:r>
      <w:r w:rsidRPr="00AD4F1B">
        <w:rPr>
          <w:rFonts w:ascii="Times New Roman" w:hAnsi="Times New Roman" w:cs="Times New Roman"/>
          <w:sz w:val="28"/>
          <w:szCs w:val="28"/>
        </w:rPr>
        <w:t>Министерства социального развития и труда Камчатского края</w:t>
      </w:r>
      <w:r>
        <w:rPr>
          <w:rFonts w:ascii="Times New Roman" w:hAnsi="Times New Roman" w:cs="Times New Roman"/>
          <w:sz w:val="28"/>
          <w:szCs w:val="28"/>
        </w:rPr>
        <w:t xml:space="preserve"> от 14.11.2014 №  1032-п «О внесении изменений в приложение к приказу</w:t>
      </w:r>
      <w:r w:rsidRPr="00890088">
        <w:rPr>
          <w:rFonts w:ascii="Times New Roman" w:hAnsi="Times New Roman" w:cs="Times New Roman"/>
          <w:sz w:val="28"/>
          <w:szCs w:val="28"/>
        </w:rPr>
        <w:t xml:space="preserve"> </w:t>
      </w:r>
      <w:r w:rsidRPr="00AD4F1B">
        <w:rPr>
          <w:rFonts w:ascii="Times New Roman" w:hAnsi="Times New Roman" w:cs="Times New Roman"/>
          <w:sz w:val="28"/>
          <w:szCs w:val="28"/>
        </w:rPr>
        <w:t xml:space="preserve">Министерства социального развития и труда Камчатского края от 29.06.2012 № 339-п «Об утверждении административного регламента </w:t>
      </w:r>
      <w:r w:rsidRPr="00AD4F1B">
        <w:rPr>
          <w:rFonts w:ascii="Times New Roman" w:hAnsi="Times New Roman" w:cs="Times New Roman"/>
          <w:bCs/>
          <w:sz w:val="28"/>
          <w:szCs w:val="28"/>
        </w:rPr>
        <w:t xml:space="preserve"> предоставления Министерством социального развития и труда Камчатского края государственной услуги по в</w:t>
      </w:r>
      <w:r w:rsidRPr="00AD4F1B">
        <w:rPr>
          <w:rFonts w:ascii="Times New Roman" w:hAnsi="Times New Roman" w:cs="Times New Roman"/>
          <w:sz w:val="28"/>
          <w:szCs w:val="28"/>
        </w:rPr>
        <w:t>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w:t>
      </w:r>
      <w:r w:rsidRPr="00AD5AB9">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w:t>
      </w:r>
    </w:p>
    <w:p w:rsidR="00E32D0E" w:rsidRPr="007D41FA" w:rsidRDefault="00890088" w:rsidP="008900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02630">
        <w:rPr>
          <w:rFonts w:ascii="Times New Roman" w:hAnsi="Times New Roman" w:cs="Times New Roman"/>
          <w:sz w:val="28"/>
          <w:szCs w:val="28"/>
        </w:rPr>
        <w:t xml:space="preserve">3. </w:t>
      </w:r>
      <w:r w:rsidR="00E32D0E" w:rsidRPr="007D41FA">
        <w:rPr>
          <w:rFonts w:ascii="Times New Roman" w:hAnsi="Times New Roman" w:cs="Times New Roman"/>
          <w:sz w:val="28"/>
          <w:szCs w:val="28"/>
        </w:rPr>
        <w:t>Настоящ</w:t>
      </w:r>
      <w:r w:rsidR="00E74506" w:rsidRPr="007D41FA">
        <w:rPr>
          <w:rFonts w:ascii="Times New Roman" w:hAnsi="Times New Roman" w:cs="Times New Roman"/>
          <w:sz w:val="28"/>
          <w:szCs w:val="28"/>
        </w:rPr>
        <w:t xml:space="preserve">ий </w:t>
      </w:r>
      <w:r w:rsidR="007D218D" w:rsidRPr="007D41FA">
        <w:rPr>
          <w:rFonts w:ascii="Times New Roman" w:hAnsi="Times New Roman" w:cs="Times New Roman"/>
          <w:sz w:val="28"/>
          <w:szCs w:val="28"/>
        </w:rPr>
        <w:t>приказ</w:t>
      </w:r>
      <w:r w:rsidR="00E74506" w:rsidRPr="007D41FA">
        <w:rPr>
          <w:rFonts w:ascii="Times New Roman" w:hAnsi="Times New Roman" w:cs="Times New Roman"/>
          <w:sz w:val="28"/>
          <w:szCs w:val="28"/>
        </w:rPr>
        <w:t xml:space="preserve"> </w:t>
      </w:r>
      <w:r w:rsidR="00E32D0E" w:rsidRPr="007D41FA">
        <w:rPr>
          <w:rFonts w:ascii="Times New Roman" w:hAnsi="Times New Roman" w:cs="Times New Roman"/>
          <w:sz w:val="28"/>
          <w:szCs w:val="28"/>
        </w:rPr>
        <w:t>вступает в силу</w:t>
      </w:r>
      <w:r w:rsidR="00E74506" w:rsidRPr="007D41FA">
        <w:rPr>
          <w:rFonts w:ascii="Times New Roman" w:hAnsi="Times New Roman" w:cs="Times New Roman"/>
          <w:sz w:val="28"/>
          <w:szCs w:val="28"/>
        </w:rPr>
        <w:t xml:space="preserve"> через 10 дней </w:t>
      </w:r>
      <w:r w:rsidR="005E74C0">
        <w:rPr>
          <w:rFonts w:ascii="Times New Roman" w:hAnsi="Times New Roman" w:cs="Times New Roman"/>
          <w:sz w:val="28"/>
          <w:szCs w:val="28"/>
        </w:rPr>
        <w:t>после</w:t>
      </w:r>
      <w:r w:rsidR="00E74506" w:rsidRPr="007D41FA">
        <w:rPr>
          <w:rFonts w:ascii="Times New Roman" w:hAnsi="Times New Roman" w:cs="Times New Roman"/>
          <w:sz w:val="28"/>
          <w:szCs w:val="28"/>
        </w:rPr>
        <w:t xml:space="preserve"> дня </w:t>
      </w:r>
      <w:r w:rsidR="005E74C0">
        <w:rPr>
          <w:rFonts w:ascii="Times New Roman" w:hAnsi="Times New Roman" w:cs="Times New Roman"/>
          <w:sz w:val="28"/>
          <w:szCs w:val="28"/>
        </w:rPr>
        <w:t xml:space="preserve">его </w:t>
      </w:r>
      <w:r w:rsidR="00E74506" w:rsidRPr="007D41FA">
        <w:rPr>
          <w:rFonts w:ascii="Times New Roman" w:hAnsi="Times New Roman" w:cs="Times New Roman"/>
          <w:sz w:val="28"/>
          <w:szCs w:val="28"/>
        </w:rPr>
        <w:t xml:space="preserve">официального </w:t>
      </w:r>
      <w:r w:rsidR="00E74506" w:rsidRPr="008032B8">
        <w:rPr>
          <w:rFonts w:ascii="Times New Roman" w:hAnsi="Times New Roman" w:cs="Times New Roman"/>
          <w:sz w:val="28"/>
          <w:szCs w:val="28"/>
        </w:rPr>
        <w:t>опубликования</w:t>
      </w:r>
      <w:r w:rsidR="00E32D0E" w:rsidRPr="007D41FA">
        <w:rPr>
          <w:rFonts w:ascii="Times New Roman" w:hAnsi="Times New Roman" w:cs="Times New Roman"/>
          <w:sz w:val="28"/>
          <w:szCs w:val="28"/>
        </w:rPr>
        <w:t>.</w:t>
      </w:r>
    </w:p>
    <w:p w:rsidR="001F11A7" w:rsidRDefault="001F11A7" w:rsidP="00890088">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367320" w:rsidRDefault="00367320" w:rsidP="00F00679">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C27EE3" w:rsidRDefault="00C27EE3" w:rsidP="00F00679">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E32D0E" w:rsidRPr="007D41FA" w:rsidRDefault="00367320" w:rsidP="00F00679">
      <w:pPr>
        <w:widowControl w:val="0"/>
        <w:autoSpaceDE w:val="0"/>
        <w:autoSpaceDN w:val="0"/>
        <w:adjustRightInd w:val="0"/>
        <w:spacing w:after="0" w:line="240" w:lineRule="auto"/>
        <w:jc w:val="both"/>
        <w:outlineLvl w:val="0"/>
        <w:rPr>
          <w:rFonts w:ascii="Calibri" w:hAnsi="Calibri" w:cs="Calibri"/>
          <w:b/>
          <w:bCs/>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w:t>
      </w:r>
      <w:r w:rsidR="00F00679" w:rsidRPr="007D41FA">
        <w:rPr>
          <w:rFonts w:ascii="Times New Roman" w:hAnsi="Times New Roman" w:cs="Times New Roman"/>
          <w:sz w:val="28"/>
          <w:szCs w:val="28"/>
        </w:rPr>
        <w:t>Министр</w:t>
      </w:r>
      <w:r>
        <w:rPr>
          <w:rFonts w:ascii="Times New Roman" w:hAnsi="Times New Roman" w:cs="Times New Roman"/>
          <w:sz w:val="28"/>
          <w:szCs w:val="28"/>
        </w:rPr>
        <w:t>а</w:t>
      </w:r>
      <w:r w:rsidR="00F00679" w:rsidRPr="007D41FA">
        <w:rPr>
          <w:rFonts w:ascii="Times New Roman" w:hAnsi="Times New Roman" w:cs="Times New Roman"/>
          <w:sz w:val="28"/>
          <w:szCs w:val="28"/>
        </w:rPr>
        <w:tab/>
      </w:r>
      <w:r w:rsidR="00F00679" w:rsidRPr="007D41FA">
        <w:rPr>
          <w:rFonts w:ascii="Times New Roman" w:hAnsi="Times New Roman" w:cs="Times New Roman"/>
          <w:sz w:val="28"/>
          <w:szCs w:val="28"/>
        </w:rPr>
        <w:tab/>
      </w:r>
      <w:r w:rsidR="00F00679" w:rsidRPr="007D41FA">
        <w:rPr>
          <w:rFonts w:ascii="Times New Roman" w:hAnsi="Times New Roman" w:cs="Times New Roman"/>
          <w:sz w:val="28"/>
          <w:szCs w:val="28"/>
        </w:rPr>
        <w:tab/>
      </w:r>
      <w:r w:rsidR="00F00679" w:rsidRPr="007D41FA">
        <w:rPr>
          <w:rFonts w:ascii="Times New Roman" w:hAnsi="Times New Roman" w:cs="Times New Roman"/>
          <w:sz w:val="28"/>
          <w:szCs w:val="28"/>
        </w:rPr>
        <w:tab/>
      </w:r>
      <w:r w:rsidR="00F00679" w:rsidRPr="007D41FA">
        <w:rPr>
          <w:rFonts w:ascii="Times New Roman" w:hAnsi="Times New Roman" w:cs="Times New Roman"/>
          <w:sz w:val="28"/>
          <w:szCs w:val="28"/>
        </w:rPr>
        <w:tab/>
      </w:r>
      <w:r w:rsidR="00F00679" w:rsidRPr="007D41FA">
        <w:rPr>
          <w:rFonts w:ascii="Times New Roman" w:hAnsi="Times New Roman" w:cs="Times New Roman"/>
          <w:sz w:val="28"/>
          <w:szCs w:val="28"/>
        </w:rPr>
        <w:tab/>
      </w:r>
      <w:r w:rsidR="00F00679" w:rsidRPr="007D41FA">
        <w:rPr>
          <w:rFonts w:ascii="Times New Roman" w:hAnsi="Times New Roman" w:cs="Times New Roman"/>
          <w:sz w:val="28"/>
          <w:szCs w:val="28"/>
        </w:rPr>
        <w:tab/>
        <w:t xml:space="preserve">                </w:t>
      </w:r>
      <w:r w:rsidR="00E32D0E" w:rsidRPr="007D41FA">
        <w:rPr>
          <w:rFonts w:ascii="Times New Roman" w:hAnsi="Times New Roman" w:cs="Times New Roman"/>
          <w:sz w:val="28"/>
          <w:szCs w:val="28"/>
        </w:rPr>
        <w:t xml:space="preserve"> </w:t>
      </w:r>
      <w:r>
        <w:rPr>
          <w:rFonts w:ascii="Times New Roman" w:hAnsi="Times New Roman" w:cs="Times New Roman"/>
          <w:sz w:val="28"/>
          <w:szCs w:val="28"/>
        </w:rPr>
        <w:t>Е.С. Меркулов</w:t>
      </w:r>
    </w:p>
    <w:p w:rsidR="00E32D0E" w:rsidRPr="007D41FA" w:rsidRDefault="00E32D0E">
      <w:pPr>
        <w:widowControl w:val="0"/>
        <w:autoSpaceDE w:val="0"/>
        <w:autoSpaceDN w:val="0"/>
        <w:adjustRightInd w:val="0"/>
        <w:spacing w:after="0" w:line="240" w:lineRule="auto"/>
        <w:jc w:val="center"/>
        <w:outlineLvl w:val="0"/>
        <w:rPr>
          <w:rFonts w:ascii="Calibri" w:hAnsi="Calibri" w:cs="Calibri"/>
          <w:b/>
          <w:bCs/>
        </w:rPr>
      </w:pPr>
    </w:p>
    <w:p w:rsidR="00E71270" w:rsidRPr="007D41FA" w:rsidRDefault="00E71270">
      <w:pPr>
        <w:rPr>
          <w:rFonts w:ascii="Calibri" w:hAnsi="Calibri" w:cs="Calibri"/>
        </w:rPr>
      </w:pPr>
      <w:r w:rsidRPr="007D41FA">
        <w:rPr>
          <w:rFonts w:ascii="Calibri" w:hAnsi="Calibri" w:cs="Calibri"/>
        </w:rPr>
        <w:br w:type="page"/>
      </w:r>
    </w:p>
    <w:p w:rsidR="00A8677B" w:rsidRDefault="005019C5" w:rsidP="00A8677B">
      <w:pPr>
        <w:pStyle w:val="ConsPlusNormal"/>
        <w:ind w:left="5103"/>
        <w:jc w:val="both"/>
        <w:rPr>
          <w:rFonts w:ascii="Times New Roman" w:hAnsi="Times New Roman" w:cs="Times New Roman"/>
          <w:sz w:val="28"/>
          <w:szCs w:val="28"/>
        </w:rPr>
      </w:pPr>
      <w:r w:rsidRPr="007D41FA">
        <w:rPr>
          <w:rFonts w:ascii="Times New Roman" w:hAnsi="Times New Roman" w:cs="Times New Roman"/>
          <w:sz w:val="28"/>
          <w:szCs w:val="28"/>
        </w:rPr>
        <w:lastRenderedPageBreak/>
        <w:t xml:space="preserve">Приложение </w:t>
      </w:r>
    </w:p>
    <w:p w:rsidR="00A8677B" w:rsidRDefault="005019C5" w:rsidP="00A8677B">
      <w:pPr>
        <w:pStyle w:val="ConsPlusNormal"/>
        <w:ind w:left="5103"/>
        <w:jc w:val="both"/>
        <w:rPr>
          <w:rFonts w:ascii="Times New Roman" w:hAnsi="Times New Roman" w:cs="Times New Roman"/>
          <w:sz w:val="28"/>
          <w:szCs w:val="28"/>
        </w:rPr>
      </w:pPr>
      <w:r w:rsidRPr="007D41FA">
        <w:rPr>
          <w:rFonts w:ascii="Times New Roman" w:hAnsi="Times New Roman" w:cs="Times New Roman"/>
          <w:sz w:val="28"/>
          <w:szCs w:val="28"/>
        </w:rPr>
        <w:t>к приказу</w:t>
      </w:r>
      <w:r w:rsidR="00A8677B">
        <w:rPr>
          <w:rFonts w:ascii="Times New Roman" w:hAnsi="Times New Roman" w:cs="Times New Roman"/>
          <w:sz w:val="28"/>
          <w:szCs w:val="28"/>
        </w:rPr>
        <w:t xml:space="preserve"> </w:t>
      </w:r>
      <w:r w:rsidRPr="007D41FA">
        <w:rPr>
          <w:rFonts w:ascii="Times New Roman" w:hAnsi="Times New Roman" w:cs="Times New Roman"/>
          <w:sz w:val="28"/>
          <w:szCs w:val="28"/>
        </w:rPr>
        <w:t xml:space="preserve">Министерства </w:t>
      </w:r>
    </w:p>
    <w:p w:rsidR="005019C5" w:rsidRPr="007D41FA" w:rsidRDefault="005019C5" w:rsidP="00A8677B">
      <w:pPr>
        <w:pStyle w:val="ConsPlusNormal"/>
        <w:ind w:left="5103"/>
        <w:jc w:val="both"/>
        <w:rPr>
          <w:rFonts w:ascii="Times New Roman" w:hAnsi="Times New Roman" w:cs="Times New Roman"/>
          <w:sz w:val="28"/>
          <w:szCs w:val="28"/>
        </w:rPr>
      </w:pPr>
      <w:r w:rsidRPr="007D41FA">
        <w:rPr>
          <w:rFonts w:ascii="Times New Roman" w:hAnsi="Times New Roman" w:cs="Times New Roman"/>
          <w:sz w:val="28"/>
          <w:szCs w:val="28"/>
        </w:rPr>
        <w:t xml:space="preserve">социального развития </w:t>
      </w:r>
    </w:p>
    <w:p w:rsidR="005019C5" w:rsidRPr="007D41FA" w:rsidRDefault="005019C5" w:rsidP="00A8677B">
      <w:pPr>
        <w:pStyle w:val="ConsPlusNormal"/>
        <w:ind w:left="5103"/>
        <w:jc w:val="both"/>
        <w:rPr>
          <w:rFonts w:ascii="Times New Roman" w:hAnsi="Times New Roman" w:cs="Times New Roman"/>
          <w:sz w:val="28"/>
          <w:szCs w:val="28"/>
        </w:rPr>
      </w:pPr>
      <w:r w:rsidRPr="007D41FA">
        <w:rPr>
          <w:rFonts w:ascii="Times New Roman" w:hAnsi="Times New Roman" w:cs="Times New Roman"/>
          <w:sz w:val="28"/>
          <w:szCs w:val="28"/>
        </w:rPr>
        <w:t>и труда Камчатского края</w:t>
      </w:r>
    </w:p>
    <w:p w:rsidR="005019C5" w:rsidRPr="007D41FA" w:rsidRDefault="005019C5" w:rsidP="00A8677B">
      <w:pPr>
        <w:pStyle w:val="ConsPlusNormal"/>
        <w:ind w:left="5103"/>
        <w:jc w:val="both"/>
        <w:rPr>
          <w:rFonts w:ascii="Times New Roman" w:hAnsi="Times New Roman" w:cs="Times New Roman"/>
          <w:sz w:val="28"/>
          <w:szCs w:val="28"/>
        </w:rPr>
      </w:pPr>
      <w:r w:rsidRPr="007D41FA">
        <w:rPr>
          <w:rFonts w:ascii="Times New Roman" w:hAnsi="Times New Roman" w:cs="Times New Roman"/>
          <w:sz w:val="28"/>
          <w:szCs w:val="28"/>
        </w:rPr>
        <w:t xml:space="preserve">от </w:t>
      </w:r>
      <w:r w:rsidR="00A8677B">
        <w:rPr>
          <w:rFonts w:ascii="Times New Roman" w:hAnsi="Times New Roman" w:cs="Times New Roman"/>
          <w:sz w:val="28"/>
          <w:szCs w:val="28"/>
        </w:rPr>
        <w:t xml:space="preserve">  29.06.2016  </w:t>
      </w:r>
      <w:r w:rsidRPr="007D41FA">
        <w:rPr>
          <w:rFonts w:ascii="Times New Roman" w:hAnsi="Times New Roman" w:cs="Times New Roman"/>
          <w:sz w:val="28"/>
          <w:szCs w:val="28"/>
        </w:rPr>
        <w:t xml:space="preserve"> </w:t>
      </w:r>
      <w:proofErr w:type="gramStart"/>
      <w:r w:rsidRPr="007D41FA">
        <w:rPr>
          <w:rFonts w:ascii="Times New Roman" w:hAnsi="Times New Roman" w:cs="Times New Roman"/>
          <w:sz w:val="28"/>
          <w:szCs w:val="28"/>
        </w:rPr>
        <w:t>№</w:t>
      </w:r>
      <w:r w:rsidR="00A8677B">
        <w:rPr>
          <w:rFonts w:ascii="Times New Roman" w:hAnsi="Times New Roman" w:cs="Times New Roman"/>
          <w:sz w:val="28"/>
          <w:szCs w:val="28"/>
        </w:rPr>
        <w:t xml:space="preserve">  694</w:t>
      </w:r>
      <w:proofErr w:type="gramEnd"/>
      <w:r w:rsidR="00A8677B">
        <w:rPr>
          <w:rFonts w:ascii="Times New Roman" w:hAnsi="Times New Roman" w:cs="Times New Roman"/>
          <w:sz w:val="28"/>
          <w:szCs w:val="28"/>
        </w:rPr>
        <w:t>-п</w:t>
      </w:r>
    </w:p>
    <w:p w:rsidR="005019C5" w:rsidRPr="007D41FA" w:rsidRDefault="005019C5" w:rsidP="005019C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28"/>
      <w:bookmarkEnd w:id="1"/>
    </w:p>
    <w:p w:rsidR="005019C5" w:rsidRPr="007D41FA" w:rsidRDefault="00FA2CE9" w:rsidP="009D1F53">
      <w:pPr>
        <w:widowControl w:val="0"/>
        <w:autoSpaceDE w:val="0"/>
        <w:autoSpaceDN w:val="0"/>
        <w:adjustRightInd w:val="0"/>
        <w:spacing w:after="0" w:line="240" w:lineRule="auto"/>
        <w:ind w:firstLine="540"/>
        <w:jc w:val="center"/>
        <w:rPr>
          <w:rFonts w:ascii="Times New Roman" w:hAnsi="Times New Roman" w:cs="Times New Roman"/>
          <w:sz w:val="28"/>
          <w:szCs w:val="28"/>
        </w:rPr>
      </w:pPr>
      <w:hyperlink w:anchor="Par51" w:tooltip="ПРАВИЛА" w:history="1">
        <w:r w:rsidR="00915069" w:rsidRPr="007D41FA">
          <w:rPr>
            <w:rFonts w:ascii="Times New Roman" w:hAnsi="Times New Roman" w:cs="Times New Roman"/>
            <w:sz w:val="28"/>
            <w:szCs w:val="28"/>
          </w:rPr>
          <w:t>Правила</w:t>
        </w:r>
      </w:hyperlink>
      <w:r w:rsidR="00915069" w:rsidRPr="007D41FA">
        <w:rPr>
          <w:rFonts w:ascii="Times New Roman" w:hAnsi="Times New Roman" w:cs="Times New Roman"/>
          <w:sz w:val="28"/>
          <w:szCs w:val="28"/>
        </w:rPr>
        <w:t xml:space="preserve"> выплаты </w:t>
      </w:r>
      <w:r w:rsidR="001E10B3" w:rsidRPr="007D41FA">
        <w:rPr>
          <w:rFonts w:ascii="Times New Roman" w:hAnsi="Times New Roman" w:cs="Times New Roman"/>
          <w:sz w:val="28"/>
          <w:szCs w:val="28"/>
        </w:rPr>
        <w:t>инвалидам</w:t>
      </w:r>
      <w:r w:rsidR="001E10B3">
        <w:rPr>
          <w:rFonts w:ascii="Times New Roman" w:hAnsi="Times New Roman" w:cs="Times New Roman"/>
          <w:sz w:val="28"/>
          <w:szCs w:val="28"/>
        </w:rPr>
        <w:t xml:space="preserve"> (в том числе детям-инвалидам)</w:t>
      </w:r>
      <w:r w:rsidR="001E10B3" w:rsidRPr="007D41FA">
        <w:rPr>
          <w:rFonts w:ascii="Times New Roman" w:hAnsi="Times New Roman" w:cs="Times New Roman"/>
          <w:sz w:val="28"/>
          <w:szCs w:val="28"/>
        </w:rPr>
        <w:t>, имеющим транспортные средства в соответствии с медицинскими показаниями,</w:t>
      </w:r>
      <w:r w:rsidR="001E10B3">
        <w:rPr>
          <w:rFonts w:ascii="Times New Roman" w:hAnsi="Times New Roman" w:cs="Times New Roman"/>
          <w:sz w:val="28"/>
          <w:szCs w:val="28"/>
        </w:rPr>
        <w:t xml:space="preserve"> или их законным представителям</w:t>
      </w:r>
      <w:r w:rsidR="001E10B3" w:rsidRPr="007D41FA">
        <w:rPr>
          <w:rFonts w:ascii="Times New Roman" w:hAnsi="Times New Roman" w:cs="Times New Roman"/>
          <w:sz w:val="28"/>
          <w:szCs w:val="28"/>
        </w:rPr>
        <w:t xml:space="preserve"> компенсации </w:t>
      </w:r>
      <w:r w:rsidR="001E10B3">
        <w:rPr>
          <w:rFonts w:ascii="Times New Roman" w:hAnsi="Times New Roman" w:cs="Times New Roman"/>
          <w:sz w:val="28"/>
          <w:szCs w:val="28"/>
        </w:rPr>
        <w:t xml:space="preserve">уплаченной ими </w:t>
      </w:r>
      <w:r w:rsidR="001E10B3" w:rsidRPr="007D41FA">
        <w:rPr>
          <w:rFonts w:ascii="Times New Roman" w:hAnsi="Times New Roman" w:cs="Times New Roman"/>
          <w:sz w:val="28"/>
          <w:szCs w:val="28"/>
        </w:rPr>
        <w:t>страхов</w:t>
      </w:r>
      <w:r w:rsidR="001E10B3">
        <w:rPr>
          <w:rFonts w:ascii="Times New Roman" w:hAnsi="Times New Roman" w:cs="Times New Roman"/>
          <w:sz w:val="28"/>
          <w:szCs w:val="28"/>
        </w:rPr>
        <w:t>ой</w:t>
      </w:r>
      <w:r w:rsidR="001E10B3" w:rsidRPr="007D41FA">
        <w:rPr>
          <w:rFonts w:ascii="Times New Roman" w:hAnsi="Times New Roman" w:cs="Times New Roman"/>
          <w:sz w:val="28"/>
          <w:szCs w:val="28"/>
        </w:rPr>
        <w:t xml:space="preserve"> преми</w:t>
      </w:r>
      <w:r w:rsidR="001E10B3">
        <w:rPr>
          <w:rFonts w:ascii="Times New Roman" w:hAnsi="Times New Roman" w:cs="Times New Roman"/>
          <w:sz w:val="28"/>
          <w:szCs w:val="28"/>
        </w:rPr>
        <w:t>и</w:t>
      </w:r>
      <w:r w:rsidR="001E10B3" w:rsidRPr="007D41FA">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sidR="0054103C">
        <w:rPr>
          <w:rFonts w:ascii="Times New Roman" w:hAnsi="Times New Roman" w:cs="Times New Roman"/>
          <w:sz w:val="28"/>
          <w:szCs w:val="28"/>
        </w:rPr>
        <w:t>,</w:t>
      </w:r>
      <w:r w:rsidR="0054103C" w:rsidRPr="0054103C">
        <w:rPr>
          <w:rFonts w:ascii="Times New Roman" w:hAnsi="Times New Roman" w:cs="Times New Roman"/>
          <w:sz w:val="28"/>
          <w:szCs w:val="28"/>
        </w:rPr>
        <w:t xml:space="preserve"> </w:t>
      </w:r>
      <w:r w:rsidR="0054103C">
        <w:rPr>
          <w:rFonts w:ascii="Times New Roman" w:hAnsi="Times New Roman" w:cs="Times New Roman"/>
          <w:sz w:val="28"/>
          <w:szCs w:val="28"/>
        </w:rPr>
        <w:t>проживающим по месту жительства в Камчатском крае</w:t>
      </w:r>
    </w:p>
    <w:p w:rsidR="009D1F53" w:rsidRPr="007D41FA" w:rsidRDefault="009D1F53" w:rsidP="009D1F53">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822577" w:rsidRPr="007D41FA" w:rsidRDefault="009E3E7C" w:rsidP="0054103C">
      <w:pPr>
        <w:widowControl w:val="0"/>
        <w:autoSpaceDE w:val="0"/>
        <w:autoSpaceDN w:val="0"/>
        <w:adjustRightInd w:val="0"/>
        <w:spacing w:after="0" w:line="240" w:lineRule="auto"/>
        <w:ind w:firstLine="540"/>
        <w:jc w:val="both"/>
        <w:rPr>
          <w:rFonts w:ascii="Calibri" w:hAnsi="Calibri" w:cs="Calibri"/>
          <w:b/>
        </w:rPr>
      </w:pPr>
      <w:r w:rsidRPr="007D41FA">
        <w:rPr>
          <w:rFonts w:ascii="Times New Roman" w:hAnsi="Times New Roman" w:cs="Times New Roman"/>
          <w:sz w:val="28"/>
          <w:szCs w:val="28"/>
        </w:rPr>
        <w:t>1. Настоящи</w:t>
      </w:r>
      <w:r w:rsidR="009D1F53" w:rsidRPr="007D41FA">
        <w:rPr>
          <w:rFonts w:ascii="Times New Roman" w:hAnsi="Times New Roman" w:cs="Times New Roman"/>
          <w:sz w:val="28"/>
          <w:szCs w:val="28"/>
        </w:rPr>
        <w:t>е</w:t>
      </w:r>
      <w:r w:rsidRPr="007D41FA">
        <w:rPr>
          <w:rFonts w:ascii="Times New Roman" w:hAnsi="Times New Roman" w:cs="Times New Roman"/>
          <w:sz w:val="28"/>
          <w:szCs w:val="28"/>
        </w:rPr>
        <w:t xml:space="preserve"> </w:t>
      </w:r>
      <w:r w:rsidR="00915069" w:rsidRPr="007D41FA">
        <w:rPr>
          <w:rFonts w:ascii="Times New Roman" w:hAnsi="Times New Roman" w:cs="Times New Roman"/>
          <w:sz w:val="28"/>
          <w:szCs w:val="28"/>
        </w:rPr>
        <w:t>П</w:t>
      </w:r>
      <w:r w:rsidR="009D1F53" w:rsidRPr="007D41FA">
        <w:rPr>
          <w:rFonts w:ascii="Times New Roman" w:hAnsi="Times New Roman" w:cs="Times New Roman"/>
          <w:sz w:val="28"/>
          <w:szCs w:val="28"/>
        </w:rPr>
        <w:t>равила</w:t>
      </w:r>
      <w:r w:rsidR="00822577" w:rsidRPr="007D41FA">
        <w:rPr>
          <w:rFonts w:ascii="Times New Roman" w:hAnsi="Times New Roman" w:cs="Times New Roman"/>
          <w:sz w:val="28"/>
          <w:szCs w:val="28"/>
        </w:rPr>
        <w:t xml:space="preserve"> разработан</w:t>
      </w:r>
      <w:r w:rsidR="009D1F53" w:rsidRPr="007D41FA">
        <w:rPr>
          <w:rFonts w:ascii="Times New Roman" w:hAnsi="Times New Roman" w:cs="Times New Roman"/>
          <w:sz w:val="28"/>
          <w:szCs w:val="28"/>
        </w:rPr>
        <w:t>ы</w:t>
      </w:r>
      <w:r w:rsidR="00822577" w:rsidRPr="007D41FA">
        <w:rPr>
          <w:rFonts w:ascii="Times New Roman" w:hAnsi="Times New Roman" w:cs="Times New Roman"/>
          <w:sz w:val="28"/>
          <w:szCs w:val="28"/>
        </w:rPr>
        <w:t xml:space="preserve"> в целях реализации </w:t>
      </w:r>
      <w:r w:rsidR="009D1F53" w:rsidRPr="007D41FA">
        <w:rPr>
          <w:rFonts w:ascii="Times New Roman" w:hAnsi="Times New Roman" w:cs="Times New Roman"/>
          <w:sz w:val="28"/>
          <w:szCs w:val="28"/>
        </w:rPr>
        <w:t xml:space="preserve">Федерального закона от 25.04.2002  № 40-ФЗ «Об обязательном страховании гражданской </w:t>
      </w:r>
      <w:r w:rsidR="0054103C">
        <w:rPr>
          <w:rFonts w:ascii="Times New Roman" w:hAnsi="Times New Roman" w:cs="Times New Roman"/>
          <w:sz w:val="28"/>
          <w:szCs w:val="28"/>
        </w:rPr>
        <w:t>ответственности</w:t>
      </w:r>
      <w:r w:rsidR="009D1F53" w:rsidRPr="007D41FA">
        <w:rPr>
          <w:rFonts w:ascii="Times New Roman" w:hAnsi="Times New Roman" w:cs="Times New Roman"/>
          <w:sz w:val="28"/>
          <w:szCs w:val="28"/>
        </w:rPr>
        <w:t xml:space="preserve"> владельцев транспортных средств» </w:t>
      </w:r>
      <w:r w:rsidR="00853A1E" w:rsidRPr="007D41FA">
        <w:rPr>
          <w:rFonts w:ascii="Times New Roman" w:hAnsi="Times New Roman" w:cs="Times New Roman"/>
          <w:sz w:val="28"/>
          <w:szCs w:val="28"/>
        </w:rPr>
        <w:t>и определя</w:t>
      </w:r>
      <w:r w:rsidR="003315C7" w:rsidRPr="007D41FA">
        <w:rPr>
          <w:rFonts w:ascii="Times New Roman" w:hAnsi="Times New Roman" w:cs="Times New Roman"/>
          <w:sz w:val="28"/>
          <w:szCs w:val="28"/>
        </w:rPr>
        <w:t>ю</w:t>
      </w:r>
      <w:r w:rsidR="00853A1E" w:rsidRPr="007D41FA">
        <w:rPr>
          <w:rFonts w:ascii="Times New Roman" w:hAnsi="Times New Roman" w:cs="Times New Roman"/>
          <w:sz w:val="28"/>
          <w:szCs w:val="28"/>
        </w:rPr>
        <w:t xml:space="preserve">т порядок </w:t>
      </w:r>
      <w:r w:rsidR="0004458D" w:rsidRPr="007D41FA">
        <w:rPr>
          <w:rFonts w:ascii="Times New Roman" w:hAnsi="Times New Roman" w:cs="Times New Roman"/>
          <w:sz w:val="28"/>
          <w:szCs w:val="28"/>
        </w:rPr>
        <w:t xml:space="preserve">выплаты </w:t>
      </w:r>
      <w:r w:rsidR="0054103C" w:rsidRPr="007D41FA">
        <w:rPr>
          <w:rFonts w:ascii="Times New Roman" w:hAnsi="Times New Roman" w:cs="Times New Roman"/>
          <w:sz w:val="28"/>
          <w:szCs w:val="28"/>
        </w:rPr>
        <w:t>инвалидам</w:t>
      </w:r>
      <w:r w:rsidR="0054103C">
        <w:rPr>
          <w:rFonts w:ascii="Times New Roman" w:hAnsi="Times New Roman" w:cs="Times New Roman"/>
          <w:sz w:val="28"/>
          <w:szCs w:val="28"/>
        </w:rPr>
        <w:t xml:space="preserve"> (в том числе детям-инвалидам)</w:t>
      </w:r>
      <w:r w:rsidR="0054103C" w:rsidRPr="007D41FA">
        <w:rPr>
          <w:rFonts w:ascii="Times New Roman" w:hAnsi="Times New Roman" w:cs="Times New Roman"/>
          <w:sz w:val="28"/>
          <w:szCs w:val="28"/>
        </w:rPr>
        <w:t>, имеющим транспортные средства в соответствии с медицинскими показаниями,</w:t>
      </w:r>
      <w:r w:rsidR="0054103C">
        <w:rPr>
          <w:rFonts w:ascii="Times New Roman" w:hAnsi="Times New Roman" w:cs="Times New Roman"/>
          <w:sz w:val="28"/>
          <w:szCs w:val="28"/>
        </w:rPr>
        <w:t xml:space="preserve"> или их законным представителям</w:t>
      </w:r>
      <w:r w:rsidR="0054103C" w:rsidRPr="007D41FA">
        <w:rPr>
          <w:rFonts w:ascii="Times New Roman" w:hAnsi="Times New Roman" w:cs="Times New Roman"/>
          <w:sz w:val="28"/>
          <w:szCs w:val="28"/>
        </w:rPr>
        <w:t xml:space="preserve"> компенсации </w:t>
      </w:r>
      <w:r w:rsidR="0054103C">
        <w:rPr>
          <w:rFonts w:ascii="Times New Roman" w:hAnsi="Times New Roman" w:cs="Times New Roman"/>
          <w:sz w:val="28"/>
          <w:szCs w:val="28"/>
        </w:rPr>
        <w:t xml:space="preserve">уплаченной ими </w:t>
      </w:r>
      <w:r w:rsidR="0054103C" w:rsidRPr="007D41FA">
        <w:rPr>
          <w:rFonts w:ascii="Times New Roman" w:hAnsi="Times New Roman" w:cs="Times New Roman"/>
          <w:sz w:val="28"/>
          <w:szCs w:val="28"/>
        </w:rPr>
        <w:t>страхов</w:t>
      </w:r>
      <w:r w:rsidR="0054103C">
        <w:rPr>
          <w:rFonts w:ascii="Times New Roman" w:hAnsi="Times New Roman" w:cs="Times New Roman"/>
          <w:sz w:val="28"/>
          <w:szCs w:val="28"/>
        </w:rPr>
        <w:t>ой</w:t>
      </w:r>
      <w:r w:rsidR="0054103C" w:rsidRPr="007D41FA">
        <w:rPr>
          <w:rFonts w:ascii="Times New Roman" w:hAnsi="Times New Roman" w:cs="Times New Roman"/>
          <w:sz w:val="28"/>
          <w:szCs w:val="28"/>
        </w:rPr>
        <w:t xml:space="preserve"> преми</w:t>
      </w:r>
      <w:r w:rsidR="0054103C">
        <w:rPr>
          <w:rFonts w:ascii="Times New Roman" w:hAnsi="Times New Roman" w:cs="Times New Roman"/>
          <w:sz w:val="28"/>
          <w:szCs w:val="28"/>
        </w:rPr>
        <w:t>и</w:t>
      </w:r>
      <w:r w:rsidR="0054103C" w:rsidRPr="007D41FA">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sidR="0054103C">
        <w:rPr>
          <w:rFonts w:ascii="Times New Roman" w:hAnsi="Times New Roman" w:cs="Times New Roman"/>
          <w:sz w:val="28"/>
          <w:szCs w:val="28"/>
        </w:rPr>
        <w:t>,</w:t>
      </w:r>
      <w:r w:rsidR="0054103C" w:rsidRPr="0054103C">
        <w:rPr>
          <w:rFonts w:ascii="Times New Roman" w:hAnsi="Times New Roman" w:cs="Times New Roman"/>
          <w:sz w:val="28"/>
          <w:szCs w:val="28"/>
        </w:rPr>
        <w:t xml:space="preserve"> </w:t>
      </w:r>
      <w:r w:rsidR="0054103C">
        <w:rPr>
          <w:rFonts w:ascii="Times New Roman" w:hAnsi="Times New Roman" w:cs="Times New Roman"/>
          <w:sz w:val="28"/>
          <w:szCs w:val="28"/>
        </w:rPr>
        <w:t xml:space="preserve">проживающим по месту жительства в Камчатском крае </w:t>
      </w:r>
      <w:r w:rsidR="00E71270" w:rsidRPr="007D41FA">
        <w:rPr>
          <w:rFonts w:ascii="Times New Roman" w:hAnsi="Times New Roman" w:cs="Times New Roman"/>
          <w:sz w:val="28"/>
          <w:szCs w:val="28"/>
        </w:rPr>
        <w:t>(далее – компенсаци</w:t>
      </w:r>
      <w:r w:rsidR="005E74C0">
        <w:rPr>
          <w:rFonts w:ascii="Times New Roman" w:hAnsi="Times New Roman" w:cs="Times New Roman"/>
          <w:sz w:val="28"/>
          <w:szCs w:val="28"/>
        </w:rPr>
        <w:t>я</w:t>
      </w:r>
      <w:r w:rsidR="00E71270" w:rsidRPr="007D41FA">
        <w:rPr>
          <w:rFonts w:ascii="Times New Roman" w:hAnsi="Times New Roman" w:cs="Times New Roman"/>
          <w:sz w:val="28"/>
          <w:szCs w:val="28"/>
        </w:rPr>
        <w:t xml:space="preserve"> страхов</w:t>
      </w:r>
      <w:r w:rsidR="005E74C0">
        <w:rPr>
          <w:rFonts w:ascii="Times New Roman" w:hAnsi="Times New Roman" w:cs="Times New Roman"/>
          <w:sz w:val="28"/>
          <w:szCs w:val="28"/>
        </w:rPr>
        <w:t>ой</w:t>
      </w:r>
      <w:r w:rsidR="00E71270" w:rsidRPr="007D41FA">
        <w:rPr>
          <w:rFonts w:ascii="Times New Roman" w:hAnsi="Times New Roman" w:cs="Times New Roman"/>
          <w:sz w:val="28"/>
          <w:szCs w:val="28"/>
        </w:rPr>
        <w:t xml:space="preserve"> преми</w:t>
      </w:r>
      <w:r w:rsidR="005E74C0">
        <w:rPr>
          <w:rFonts w:ascii="Times New Roman" w:hAnsi="Times New Roman" w:cs="Times New Roman"/>
          <w:sz w:val="28"/>
          <w:szCs w:val="28"/>
        </w:rPr>
        <w:t>и</w:t>
      </w:r>
      <w:r w:rsidR="00E71270" w:rsidRPr="007D41FA">
        <w:rPr>
          <w:rFonts w:ascii="Times New Roman" w:hAnsi="Times New Roman" w:cs="Times New Roman"/>
          <w:sz w:val="28"/>
          <w:szCs w:val="28"/>
        </w:rPr>
        <w:t>).</w:t>
      </w:r>
    </w:p>
    <w:p w:rsidR="0004458D" w:rsidRPr="007D41FA" w:rsidRDefault="00E13800" w:rsidP="00DC47DB">
      <w:pPr>
        <w:pStyle w:val="1"/>
        <w:spacing w:before="0" w:after="0"/>
        <w:ind w:firstLine="709"/>
        <w:jc w:val="both"/>
        <w:rPr>
          <w:rFonts w:ascii="Times New Roman" w:hAnsi="Times New Roman" w:cs="Times New Roman"/>
          <w:b w:val="0"/>
          <w:sz w:val="28"/>
          <w:szCs w:val="28"/>
        </w:rPr>
      </w:pPr>
      <w:r w:rsidRPr="007D41FA">
        <w:rPr>
          <w:rFonts w:ascii="Times New Roman" w:hAnsi="Times New Roman" w:cs="Times New Roman"/>
          <w:b w:val="0"/>
          <w:sz w:val="28"/>
          <w:szCs w:val="28"/>
        </w:rPr>
        <w:t xml:space="preserve">2. </w:t>
      </w:r>
      <w:r w:rsidR="0004458D" w:rsidRPr="007D41FA">
        <w:rPr>
          <w:rFonts w:ascii="Times New Roman" w:hAnsi="Times New Roman" w:cs="Times New Roman"/>
          <w:b w:val="0"/>
          <w:sz w:val="28"/>
          <w:szCs w:val="28"/>
        </w:rPr>
        <w:t xml:space="preserve">Действие настоящих Правил распространяется на граждан, проживающих </w:t>
      </w:r>
      <w:r w:rsidR="005E74C0">
        <w:rPr>
          <w:rFonts w:ascii="Times New Roman" w:hAnsi="Times New Roman" w:cs="Times New Roman"/>
          <w:b w:val="0"/>
          <w:sz w:val="28"/>
          <w:szCs w:val="28"/>
        </w:rPr>
        <w:t xml:space="preserve">по месту жительства </w:t>
      </w:r>
      <w:r w:rsidR="0004458D" w:rsidRPr="007D41FA">
        <w:rPr>
          <w:rFonts w:ascii="Times New Roman" w:hAnsi="Times New Roman" w:cs="Times New Roman"/>
          <w:b w:val="0"/>
          <w:sz w:val="28"/>
          <w:szCs w:val="28"/>
        </w:rPr>
        <w:t xml:space="preserve">в Камчатском крае, являющихся инвалидами, в том числе детьми – инвалидами, обеспеченными транспортным средством в соответствии с установленными учреждениями медико-социальной экспертизы медицинскими показаниями на обеспечение транспортными средствами, </w:t>
      </w:r>
      <w:r w:rsidR="005E74C0" w:rsidRPr="005E74C0">
        <w:rPr>
          <w:rFonts w:ascii="Times New Roman" w:hAnsi="Times New Roman" w:cs="Times New Roman"/>
          <w:b w:val="0"/>
          <w:sz w:val="28"/>
          <w:szCs w:val="28"/>
        </w:rPr>
        <w:t>или их законным</w:t>
      </w:r>
      <w:r w:rsidR="00525986">
        <w:rPr>
          <w:rFonts w:ascii="Times New Roman" w:hAnsi="Times New Roman" w:cs="Times New Roman"/>
          <w:b w:val="0"/>
          <w:sz w:val="28"/>
          <w:szCs w:val="28"/>
        </w:rPr>
        <w:t xml:space="preserve">и </w:t>
      </w:r>
      <w:r w:rsidR="005E74C0" w:rsidRPr="005E74C0">
        <w:rPr>
          <w:rFonts w:ascii="Times New Roman" w:hAnsi="Times New Roman" w:cs="Times New Roman"/>
          <w:b w:val="0"/>
          <w:sz w:val="28"/>
          <w:szCs w:val="28"/>
        </w:rPr>
        <w:t xml:space="preserve"> представителям</w:t>
      </w:r>
      <w:r w:rsidR="005E74C0">
        <w:rPr>
          <w:rFonts w:ascii="Times New Roman" w:hAnsi="Times New Roman" w:cs="Times New Roman"/>
          <w:b w:val="0"/>
          <w:sz w:val="28"/>
          <w:szCs w:val="28"/>
        </w:rPr>
        <w:t>и</w:t>
      </w:r>
      <w:r w:rsidR="005E74C0" w:rsidRPr="005E74C0">
        <w:rPr>
          <w:rFonts w:ascii="Times New Roman" w:hAnsi="Times New Roman" w:cs="Times New Roman"/>
          <w:b w:val="0"/>
          <w:sz w:val="28"/>
          <w:szCs w:val="28"/>
        </w:rPr>
        <w:t xml:space="preserve"> </w:t>
      </w:r>
      <w:r w:rsidR="0004458D" w:rsidRPr="007D41FA">
        <w:rPr>
          <w:rFonts w:ascii="Times New Roman" w:hAnsi="Times New Roman" w:cs="Times New Roman"/>
          <w:b w:val="0"/>
          <w:sz w:val="28"/>
          <w:szCs w:val="28"/>
        </w:rPr>
        <w:t>при условии использования транспортного средства лицом, имеющим право на такую компенсацию, и наряду с ним не более чем двумя водителями</w:t>
      </w:r>
      <w:r w:rsidR="00CD5070" w:rsidRPr="007D41FA">
        <w:rPr>
          <w:rFonts w:ascii="Times New Roman" w:hAnsi="Times New Roman" w:cs="Times New Roman"/>
          <w:b w:val="0"/>
          <w:sz w:val="28"/>
          <w:szCs w:val="28"/>
        </w:rPr>
        <w:t xml:space="preserve"> (далее – </w:t>
      </w:r>
      <w:r w:rsidR="00F40A7F" w:rsidRPr="007D41FA">
        <w:rPr>
          <w:rFonts w:ascii="Times New Roman" w:hAnsi="Times New Roman" w:cs="Times New Roman"/>
          <w:b w:val="0"/>
          <w:sz w:val="28"/>
          <w:szCs w:val="28"/>
        </w:rPr>
        <w:t>граждане</w:t>
      </w:r>
      <w:r w:rsidR="006847C9">
        <w:rPr>
          <w:rFonts w:ascii="Times New Roman" w:hAnsi="Times New Roman" w:cs="Times New Roman"/>
          <w:b w:val="0"/>
          <w:sz w:val="28"/>
          <w:szCs w:val="28"/>
        </w:rPr>
        <w:t xml:space="preserve"> (их представители</w:t>
      </w:r>
      <w:r w:rsidR="00CD5070" w:rsidRPr="007D41FA">
        <w:rPr>
          <w:rFonts w:ascii="Times New Roman" w:hAnsi="Times New Roman" w:cs="Times New Roman"/>
          <w:b w:val="0"/>
          <w:sz w:val="28"/>
          <w:szCs w:val="28"/>
        </w:rPr>
        <w:t>)</w:t>
      </w:r>
      <w:r w:rsidR="0004458D" w:rsidRPr="007D41FA">
        <w:rPr>
          <w:rFonts w:ascii="Times New Roman" w:hAnsi="Times New Roman" w:cs="Times New Roman"/>
          <w:b w:val="0"/>
          <w:sz w:val="28"/>
          <w:szCs w:val="28"/>
        </w:rPr>
        <w:t>.</w:t>
      </w:r>
    </w:p>
    <w:p w:rsidR="00096C1F" w:rsidRPr="007D41FA" w:rsidRDefault="00DB6305" w:rsidP="00DC47DB">
      <w:pPr>
        <w:pStyle w:val="1"/>
        <w:spacing w:before="0" w:after="0"/>
        <w:ind w:firstLine="709"/>
        <w:jc w:val="both"/>
        <w:rPr>
          <w:rFonts w:ascii="Times New Roman" w:hAnsi="Times New Roman" w:cs="Times New Roman"/>
          <w:b w:val="0"/>
          <w:sz w:val="28"/>
          <w:szCs w:val="28"/>
        </w:rPr>
      </w:pPr>
      <w:r w:rsidRPr="007D41FA">
        <w:rPr>
          <w:rFonts w:ascii="Times New Roman" w:hAnsi="Times New Roman" w:cs="Times New Roman"/>
          <w:b w:val="0"/>
          <w:sz w:val="28"/>
          <w:szCs w:val="28"/>
        </w:rPr>
        <w:t xml:space="preserve">3. </w:t>
      </w:r>
      <w:r w:rsidR="005E74C0">
        <w:rPr>
          <w:rFonts w:ascii="Times New Roman" w:hAnsi="Times New Roman" w:cs="Times New Roman"/>
          <w:b w:val="0"/>
          <w:sz w:val="28"/>
          <w:szCs w:val="28"/>
        </w:rPr>
        <w:t>Выплата</w:t>
      </w:r>
      <w:r w:rsidR="00096C1F" w:rsidRPr="007D41FA">
        <w:rPr>
          <w:rFonts w:ascii="Times New Roman" w:hAnsi="Times New Roman" w:cs="Times New Roman"/>
          <w:b w:val="0"/>
          <w:sz w:val="28"/>
          <w:szCs w:val="28"/>
        </w:rPr>
        <w:t xml:space="preserve"> </w:t>
      </w:r>
      <w:r w:rsidR="00B64E43" w:rsidRPr="007D41FA">
        <w:rPr>
          <w:rFonts w:ascii="Times New Roman" w:hAnsi="Times New Roman" w:cs="Times New Roman"/>
          <w:b w:val="0"/>
          <w:sz w:val="28"/>
          <w:szCs w:val="28"/>
        </w:rPr>
        <w:t>компенсации страхов</w:t>
      </w:r>
      <w:r w:rsidR="005E74C0">
        <w:rPr>
          <w:rFonts w:ascii="Times New Roman" w:hAnsi="Times New Roman" w:cs="Times New Roman"/>
          <w:b w:val="0"/>
          <w:sz w:val="28"/>
          <w:szCs w:val="28"/>
        </w:rPr>
        <w:t>ой</w:t>
      </w:r>
      <w:r w:rsidR="00B64E43" w:rsidRPr="007D41FA">
        <w:rPr>
          <w:rFonts w:ascii="Times New Roman" w:hAnsi="Times New Roman" w:cs="Times New Roman"/>
          <w:b w:val="0"/>
          <w:sz w:val="28"/>
          <w:szCs w:val="28"/>
        </w:rPr>
        <w:t xml:space="preserve"> преми</w:t>
      </w:r>
      <w:r w:rsidR="005E74C0">
        <w:rPr>
          <w:rFonts w:ascii="Times New Roman" w:hAnsi="Times New Roman" w:cs="Times New Roman"/>
          <w:b w:val="0"/>
          <w:sz w:val="28"/>
          <w:szCs w:val="28"/>
        </w:rPr>
        <w:t>и</w:t>
      </w:r>
      <w:r w:rsidR="00096C1F" w:rsidRPr="007D41FA">
        <w:rPr>
          <w:rFonts w:ascii="Times New Roman" w:hAnsi="Times New Roman" w:cs="Times New Roman"/>
          <w:b w:val="0"/>
          <w:sz w:val="28"/>
          <w:szCs w:val="28"/>
        </w:rPr>
        <w:t xml:space="preserve"> осуществляется </w:t>
      </w:r>
      <w:r w:rsidR="00EC3296" w:rsidRPr="007D41FA">
        <w:rPr>
          <w:rFonts w:ascii="Times New Roman" w:hAnsi="Times New Roman" w:cs="Times New Roman"/>
          <w:b w:val="0"/>
          <w:sz w:val="28"/>
          <w:szCs w:val="28"/>
        </w:rPr>
        <w:t xml:space="preserve">Министерством социального развития и труда Камчатского края (далее – Министерство) через Краевое государственное казенное учреждение «Камчатский центр по выплате государственных и социальных пособий» (далее – КГКУ «Центр выплат») </w:t>
      </w:r>
      <w:r w:rsidR="00096C1F" w:rsidRPr="007D41FA">
        <w:rPr>
          <w:rFonts w:ascii="Times New Roman" w:hAnsi="Times New Roman" w:cs="Times New Roman"/>
          <w:b w:val="0"/>
          <w:sz w:val="28"/>
          <w:szCs w:val="28"/>
        </w:rPr>
        <w:t>в пределах бюджетных ассигнований и лимитов бюджетных обязательств, утвержденных на соответствующий финансовый год за счет субвенций из федерального бюджета бюджету Камчатского края.</w:t>
      </w:r>
    </w:p>
    <w:p w:rsidR="003B3A8F" w:rsidRPr="007D41FA" w:rsidRDefault="000C5C49" w:rsidP="00612BCF">
      <w:pPr>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4</w:t>
      </w:r>
      <w:r w:rsidR="00201C24" w:rsidRPr="007D41FA">
        <w:rPr>
          <w:rFonts w:ascii="Times New Roman" w:hAnsi="Times New Roman" w:cs="Times New Roman"/>
          <w:sz w:val="28"/>
          <w:szCs w:val="28"/>
        </w:rPr>
        <w:t xml:space="preserve">. </w:t>
      </w:r>
      <w:r w:rsidR="003A7C5B" w:rsidRPr="007D41FA">
        <w:rPr>
          <w:rFonts w:ascii="Times New Roman" w:hAnsi="Times New Roman" w:cs="Times New Roman"/>
          <w:sz w:val="28"/>
          <w:szCs w:val="28"/>
        </w:rPr>
        <w:t xml:space="preserve">Прием заявлений и документов у </w:t>
      </w:r>
      <w:r w:rsidR="00F40A7F" w:rsidRPr="007D41FA">
        <w:rPr>
          <w:rFonts w:ascii="Times New Roman" w:hAnsi="Times New Roman" w:cs="Times New Roman"/>
          <w:sz w:val="28"/>
          <w:szCs w:val="28"/>
        </w:rPr>
        <w:t>граждан</w:t>
      </w:r>
      <w:r w:rsidR="00E847FF" w:rsidRPr="007D41FA">
        <w:rPr>
          <w:rFonts w:ascii="Times New Roman" w:hAnsi="Times New Roman" w:cs="Times New Roman"/>
          <w:sz w:val="28"/>
          <w:szCs w:val="28"/>
        </w:rPr>
        <w:t xml:space="preserve"> </w:t>
      </w:r>
      <w:r w:rsidR="003A7C5B" w:rsidRPr="007D41FA">
        <w:rPr>
          <w:rFonts w:ascii="Times New Roman" w:hAnsi="Times New Roman" w:cs="Times New Roman"/>
          <w:sz w:val="28"/>
          <w:szCs w:val="28"/>
        </w:rPr>
        <w:t xml:space="preserve"> </w:t>
      </w:r>
      <w:r w:rsidR="006847C9">
        <w:rPr>
          <w:rFonts w:ascii="Times New Roman" w:hAnsi="Times New Roman" w:cs="Times New Roman"/>
          <w:sz w:val="28"/>
          <w:szCs w:val="28"/>
        </w:rPr>
        <w:t>(</w:t>
      </w:r>
      <w:r w:rsidR="006847C9" w:rsidRPr="006847C9">
        <w:rPr>
          <w:rFonts w:ascii="Times New Roman" w:hAnsi="Times New Roman" w:cs="Times New Roman"/>
          <w:sz w:val="28"/>
          <w:szCs w:val="28"/>
        </w:rPr>
        <w:t>их представителей</w:t>
      </w:r>
      <w:r w:rsidR="006847C9">
        <w:rPr>
          <w:rFonts w:ascii="Times New Roman" w:hAnsi="Times New Roman" w:cs="Times New Roman"/>
          <w:sz w:val="28"/>
          <w:szCs w:val="28"/>
        </w:rPr>
        <w:t>)</w:t>
      </w:r>
      <w:r w:rsidR="003A7C5B" w:rsidRPr="006847C9">
        <w:rPr>
          <w:rFonts w:ascii="Times New Roman" w:hAnsi="Times New Roman" w:cs="Times New Roman"/>
          <w:sz w:val="28"/>
          <w:szCs w:val="28"/>
        </w:rPr>
        <w:t xml:space="preserve"> </w:t>
      </w:r>
      <w:r w:rsidR="003A7C5B" w:rsidRPr="007D41FA">
        <w:rPr>
          <w:rFonts w:ascii="Times New Roman" w:hAnsi="Times New Roman" w:cs="Times New Roman"/>
          <w:sz w:val="28"/>
          <w:szCs w:val="28"/>
        </w:rPr>
        <w:t xml:space="preserve">на </w:t>
      </w:r>
      <w:r w:rsidR="005E74C0">
        <w:rPr>
          <w:rFonts w:ascii="Times New Roman" w:hAnsi="Times New Roman" w:cs="Times New Roman"/>
          <w:sz w:val="28"/>
          <w:szCs w:val="28"/>
        </w:rPr>
        <w:t>выплату</w:t>
      </w:r>
      <w:r w:rsidR="003A7C5B" w:rsidRPr="007D41FA">
        <w:rPr>
          <w:rFonts w:ascii="Times New Roman" w:hAnsi="Times New Roman" w:cs="Times New Roman"/>
          <w:sz w:val="28"/>
          <w:szCs w:val="28"/>
        </w:rPr>
        <w:t xml:space="preserve"> </w:t>
      </w:r>
      <w:r w:rsidR="00096C1F" w:rsidRPr="007D41FA">
        <w:rPr>
          <w:rFonts w:ascii="Times New Roman" w:hAnsi="Times New Roman" w:cs="Times New Roman"/>
          <w:sz w:val="28"/>
          <w:szCs w:val="28"/>
        </w:rPr>
        <w:t>компенсаци</w:t>
      </w:r>
      <w:r w:rsidR="00F40A7F" w:rsidRPr="007D41FA">
        <w:rPr>
          <w:rFonts w:ascii="Times New Roman" w:hAnsi="Times New Roman" w:cs="Times New Roman"/>
          <w:sz w:val="28"/>
          <w:szCs w:val="28"/>
        </w:rPr>
        <w:t>и</w:t>
      </w:r>
      <w:r w:rsidR="00F40A7F" w:rsidRPr="007D41FA">
        <w:rPr>
          <w:rFonts w:ascii="Times New Roman" w:hAnsi="Times New Roman" w:cs="Times New Roman"/>
          <w:b/>
          <w:sz w:val="28"/>
          <w:szCs w:val="28"/>
        </w:rPr>
        <w:t xml:space="preserve"> </w:t>
      </w:r>
      <w:r w:rsidR="00F40A7F" w:rsidRPr="007D41FA">
        <w:rPr>
          <w:rFonts w:ascii="Times New Roman" w:hAnsi="Times New Roman" w:cs="Times New Roman"/>
          <w:sz w:val="28"/>
          <w:szCs w:val="28"/>
        </w:rPr>
        <w:t>страхов</w:t>
      </w:r>
      <w:r w:rsidR="005E74C0">
        <w:rPr>
          <w:rFonts w:ascii="Times New Roman" w:hAnsi="Times New Roman" w:cs="Times New Roman"/>
          <w:sz w:val="28"/>
          <w:szCs w:val="28"/>
        </w:rPr>
        <w:t>ой</w:t>
      </w:r>
      <w:r w:rsidR="00F40A7F" w:rsidRPr="007D41FA">
        <w:rPr>
          <w:rFonts w:ascii="Times New Roman" w:hAnsi="Times New Roman" w:cs="Times New Roman"/>
          <w:sz w:val="28"/>
          <w:szCs w:val="28"/>
        </w:rPr>
        <w:t xml:space="preserve"> преми</w:t>
      </w:r>
      <w:r w:rsidR="005E74C0">
        <w:rPr>
          <w:rFonts w:ascii="Times New Roman" w:hAnsi="Times New Roman" w:cs="Times New Roman"/>
          <w:sz w:val="28"/>
          <w:szCs w:val="28"/>
        </w:rPr>
        <w:t>и</w:t>
      </w:r>
      <w:r w:rsidR="00F40A7F" w:rsidRPr="007D41FA">
        <w:rPr>
          <w:rFonts w:ascii="Times New Roman" w:hAnsi="Times New Roman" w:cs="Times New Roman"/>
          <w:sz w:val="28"/>
          <w:szCs w:val="28"/>
        </w:rPr>
        <w:t xml:space="preserve"> </w:t>
      </w:r>
      <w:r w:rsidR="003A7C5B" w:rsidRPr="007D41FA">
        <w:rPr>
          <w:rFonts w:ascii="Times New Roman" w:hAnsi="Times New Roman" w:cs="Times New Roman"/>
          <w:sz w:val="28"/>
          <w:szCs w:val="28"/>
        </w:rPr>
        <w:t>осуще</w:t>
      </w:r>
      <w:r w:rsidR="00CE6256" w:rsidRPr="007D41FA">
        <w:rPr>
          <w:rFonts w:ascii="Times New Roman" w:hAnsi="Times New Roman" w:cs="Times New Roman"/>
          <w:sz w:val="28"/>
          <w:szCs w:val="28"/>
        </w:rPr>
        <w:t>ствляется</w:t>
      </w:r>
      <w:r w:rsidR="00F51B9B" w:rsidRPr="007D41FA">
        <w:rPr>
          <w:rFonts w:ascii="Times New Roman" w:hAnsi="Times New Roman" w:cs="Times New Roman"/>
          <w:sz w:val="28"/>
          <w:szCs w:val="28"/>
        </w:rPr>
        <w:t xml:space="preserve"> в </w:t>
      </w:r>
      <w:r w:rsidR="003B3A8F" w:rsidRPr="007D41FA">
        <w:rPr>
          <w:rFonts w:ascii="Times New Roman" w:hAnsi="Times New Roman" w:cs="Times New Roman"/>
          <w:sz w:val="28"/>
          <w:szCs w:val="28"/>
        </w:rPr>
        <w:t xml:space="preserve"> КГКУ </w:t>
      </w:r>
      <w:r w:rsidR="00F560B8" w:rsidRPr="007D41FA">
        <w:rPr>
          <w:rFonts w:ascii="Times New Roman" w:hAnsi="Times New Roman" w:cs="Times New Roman"/>
          <w:sz w:val="28"/>
          <w:szCs w:val="28"/>
        </w:rPr>
        <w:t>«</w:t>
      </w:r>
      <w:r w:rsidR="003B3A8F" w:rsidRPr="007D41FA">
        <w:rPr>
          <w:rFonts w:ascii="Times New Roman" w:hAnsi="Times New Roman" w:cs="Times New Roman"/>
          <w:sz w:val="28"/>
          <w:szCs w:val="28"/>
        </w:rPr>
        <w:t>Центр выплат</w:t>
      </w:r>
      <w:r w:rsidR="00F560B8" w:rsidRPr="007D41FA">
        <w:rPr>
          <w:rFonts w:ascii="Times New Roman" w:hAnsi="Times New Roman" w:cs="Times New Roman"/>
          <w:sz w:val="28"/>
          <w:szCs w:val="28"/>
        </w:rPr>
        <w:t>»</w:t>
      </w:r>
      <w:r w:rsidR="003B3A8F" w:rsidRPr="007D41FA">
        <w:rPr>
          <w:rFonts w:ascii="Times New Roman" w:hAnsi="Times New Roman" w:cs="Times New Roman"/>
          <w:sz w:val="28"/>
          <w:szCs w:val="28"/>
        </w:rPr>
        <w:t xml:space="preserve"> - при личном обращении</w:t>
      </w:r>
      <w:r w:rsidR="00066916">
        <w:rPr>
          <w:rFonts w:ascii="Times New Roman" w:hAnsi="Times New Roman" w:cs="Times New Roman"/>
          <w:sz w:val="28"/>
          <w:szCs w:val="28"/>
        </w:rPr>
        <w:t xml:space="preserve"> и</w:t>
      </w:r>
      <w:r w:rsidR="00F51B9B" w:rsidRPr="007D41FA">
        <w:rPr>
          <w:rFonts w:ascii="Times New Roman" w:hAnsi="Times New Roman" w:cs="Times New Roman"/>
          <w:sz w:val="28"/>
          <w:szCs w:val="28"/>
        </w:rPr>
        <w:t xml:space="preserve"> по почте</w:t>
      </w:r>
      <w:r w:rsidR="00066916">
        <w:rPr>
          <w:rFonts w:ascii="Times New Roman" w:hAnsi="Times New Roman" w:cs="Times New Roman"/>
          <w:sz w:val="28"/>
          <w:szCs w:val="28"/>
        </w:rPr>
        <w:t>.</w:t>
      </w:r>
    </w:p>
    <w:p w:rsidR="003B3A8F" w:rsidRDefault="00612BCF" w:rsidP="00612BC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B3A8F" w:rsidRPr="007D41FA">
        <w:rPr>
          <w:rFonts w:ascii="Times New Roman" w:hAnsi="Times New Roman" w:cs="Times New Roman"/>
          <w:sz w:val="28"/>
          <w:szCs w:val="28"/>
        </w:rPr>
        <w:t xml:space="preserve">При заключении Министерством соглашения о взаимодействии с </w:t>
      </w:r>
      <w:r w:rsidR="00C0458C">
        <w:rPr>
          <w:rFonts w:ascii="Times New Roman" w:hAnsi="Times New Roman" w:cs="Times New Roman"/>
          <w:bCs/>
          <w:sz w:val="28"/>
          <w:szCs w:val="28"/>
        </w:rPr>
        <w:t>КГКУ «Многофункциональный центр предоставления государственных и муниципальных услуг в Камчатском крае</w:t>
      </w:r>
      <w:r w:rsidR="00C0458C">
        <w:rPr>
          <w:rFonts w:ascii="Times New Roman" w:hAnsi="Times New Roman" w:cs="Times New Roman"/>
          <w:sz w:val="28"/>
          <w:szCs w:val="28"/>
        </w:rPr>
        <w:t xml:space="preserve">» (далее – МФЦ) </w:t>
      </w:r>
      <w:r w:rsidR="003B3A8F" w:rsidRPr="007D41FA">
        <w:rPr>
          <w:rFonts w:ascii="Times New Roman" w:hAnsi="Times New Roman" w:cs="Times New Roman"/>
          <w:sz w:val="28"/>
          <w:szCs w:val="28"/>
        </w:rPr>
        <w:t xml:space="preserve">прием заявлений и </w:t>
      </w:r>
      <w:r w:rsidR="003B3A8F" w:rsidRPr="007D41FA">
        <w:rPr>
          <w:rFonts w:ascii="Times New Roman" w:hAnsi="Times New Roman" w:cs="Times New Roman"/>
          <w:sz w:val="28"/>
          <w:szCs w:val="28"/>
        </w:rPr>
        <w:lastRenderedPageBreak/>
        <w:t>документов у граждан</w:t>
      </w:r>
      <w:r w:rsidR="006847C9">
        <w:rPr>
          <w:rFonts w:ascii="Times New Roman" w:hAnsi="Times New Roman" w:cs="Times New Roman"/>
          <w:sz w:val="28"/>
          <w:szCs w:val="28"/>
        </w:rPr>
        <w:t xml:space="preserve"> (их представителей)</w:t>
      </w:r>
      <w:r w:rsidR="003B3A8F" w:rsidRPr="007D41FA">
        <w:rPr>
          <w:rFonts w:ascii="Times New Roman" w:hAnsi="Times New Roman" w:cs="Times New Roman"/>
          <w:sz w:val="28"/>
          <w:szCs w:val="28"/>
        </w:rPr>
        <w:t xml:space="preserve"> на </w:t>
      </w:r>
      <w:r w:rsidR="00C0458C">
        <w:rPr>
          <w:rFonts w:ascii="Times New Roman" w:hAnsi="Times New Roman" w:cs="Times New Roman"/>
          <w:sz w:val="28"/>
          <w:szCs w:val="28"/>
        </w:rPr>
        <w:t>выплату</w:t>
      </w:r>
      <w:r w:rsidR="00C0458C" w:rsidRPr="007D41FA">
        <w:rPr>
          <w:rFonts w:ascii="Times New Roman" w:hAnsi="Times New Roman" w:cs="Times New Roman"/>
          <w:sz w:val="28"/>
          <w:szCs w:val="28"/>
        </w:rPr>
        <w:t xml:space="preserve"> компенсации</w:t>
      </w:r>
      <w:r w:rsidR="00C0458C" w:rsidRPr="007D41FA">
        <w:rPr>
          <w:rFonts w:ascii="Times New Roman" w:hAnsi="Times New Roman" w:cs="Times New Roman"/>
          <w:b/>
          <w:sz w:val="28"/>
          <w:szCs w:val="28"/>
        </w:rPr>
        <w:t xml:space="preserve"> </w:t>
      </w:r>
      <w:r w:rsidR="00C0458C" w:rsidRPr="007D41FA">
        <w:rPr>
          <w:rFonts w:ascii="Times New Roman" w:hAnsi="Times New Roman" w:cs="Times New Roman"/>
          <w:sz w:val="28"/>
          <w:szCs w:val="28"/>
        </w:rPr>
        <w:t>страхов</w:t>
      </w:r>
      <w:r w:rsidR="00C0458C">
        <w:rPr>
          <w:rFonts w:ascii="Times New Roman" w:hAnsi="Times New Roman" w:cs="Times New Roman"/>
          <w:sz w:val="28"/>
          <w:szCs w:val="28"/>
        </w:rPr>
        <w:t>ой</w:t>
      </w:r>
      <w:r w:rsidR="00C0458C" w:rsidRPr="007D41FA">
        <w:rPr>
          <w:rFonts w:ascii="Times New Roman" w:hAnsi="Times New Roman" w:cs="Times New Roman"/>
          <w:sz w:val="28"/>
          <w:szCs w:val="28"/>
        </w:rPr>
        <w:t xml:space="preserve"> преми</w:t>
      </w:r>
      <w:r w:rsidR="00C0458C">
        <w:rPr>
          <w:rFonts w:ascii="Times New Roman" w:hAnsi="Times New Roman" w:cs="Times New Roman"/>
          <w:sz w:val="28"/>
          <w:szCs w:val="28"/>
        </w:rPr>
        <w:t>и осуществляется в МФЦ</w:t>
      </w:r>
      <w:r w:rsidR="003B3A8F" w:rsidRPr="007D41FA">
        <w:rPr>
          <w:rFonts w:ascii="Times New Roman" w:hAnsi="Times New Roman" w:cs="Times New Roman"/>
          <w:sz w:val="28"/>
          <w:szCs w:val="28"/>
        </w:rPr>
        <w:t>.</w:t>
      </w:r>
    </w:p>
    <w:p w:rsidR="00780008" w:rsidRPr="00826A37" w:rsidRDefault="00780008" w:rsidP="0078000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6847C9">
        <w:rPr>
          <w:rFonts w:ascii="Times New Roman" w:hAnsi="Times New Roman" w:cs="Times New Roman"/>
          <w:sz w:val="28"/>
          <w:szCs w:val="28"/>
        </w:rPr>
        <w:t xml:space="preserve">Регистрация заявлений </w:t>
      </w:r>
      <w:r>
        <w:rPr>
          <w:rFonts w:ascii="Times New Roman" w:hAnsi="Times New Roman" w:cs="Times New Roman"/>
          <w:sz w:val="28"/>
          <w:szCs w:val="28"/>
        </w:rPr>
        <w:t xml:space="preserve">и документов </w:t>
      </w:r>
      <w:r w:rsidRPr="00826A37">
        <w:rPr>
          <w:rFonts w:ascii="Times New Roman" w:hAnsi="Times New Roman" w:cs="Times New Roman"/>
          <w:sz w:val="28"/>
          <w:szCs w:val="28"/>
        </w:rPr>
        <w:t>производится</w:t>
      </w:r>
      <w:r w:rsidRPr="00A23383">
        <w:rPr>
          <w:rFonts w:ascii="Times New Roman" w:hAnsi="Times New Roman" w:cs="Times New Roman"/>
          <w:sz w:val="28"/>
          <w:szCs w:val="28"/>
        </w:rPr>
        <w:t xml:space="preserve"> </w:t>
      </w:r>
      <w:r w:rsidRPr="00826A37">
        <w:rPr>
          <w:rFonts w:ascii="Times New Roman" w:hAnsi="Times New Roman" w:cs="Times New Roman"/>
          <w:sz w:val="28"/>
          <w:szCs w:val="28"/>
        </w:rPr>
        <w:t>в КГКУ «Центр выплат»:</w:t>
      </w:r>
    </w:p>
    <w:p w:rsidR="00780008" w:rsidRDefault="00780008" w:rsidP="007800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26A37">
        <w:rPr>
          <w:rFonts w:ascii="Times New Roman" w:hAnsi="Times New Roman" w:cs="Times New Roman"/>
          <w:sz w:val="28"/>
          <w:szCs w:val="28"/>
        </w:rPr>
        <w:t xml:space="preserve">1) при личном обращении гражданина </w:t>
      </w:r>
      <w:r w:rsidR="00DA2693">
        <w:rPr>
          <w:rFonts w:ascii="Times New Roman" w:hAnsi="Times New Roman" w:cs="Times New Roman"/>
          <w:sz w:val="28"/>
          <w:szCs w:val="28"/>
        </w:rPr>
        <w:t>(его</w:t>
      </w:r>
      <w:r w:rsidR="00DA2693" w:rsidRPr="00780008">
        <w:rPr>
          <w:rFonts w:ascii="Times New Roman" w:hAnsi="Times New Roman" w:cs="Times New Roman"/>
          <w:color w:val="FF0000"/>
          <w:sz w:val="28"/>
          <w:szCs w:val="28"/>
        </w:rPr>
        <w:t xml:space="preserve"> </w:t>
      </w:r>
      <w:r w:rsidR="00DA2693" w:rsidRPr="00525986">
        <w:rPr>
          <w:rFonts w:ascii="Times New Roman" w:hAnsi="Times New Roman" w:cs="Times New Roman"/>
          <w:sz w:val="28"/>
          <w:szCs w:val="28"/>
        </w:rPr>
        <w:t xml:space="preserve">представителя) </w:t>
      </w:r>
      <w:r w:rsidRPr="00826A37">
        <w:rPr>
          <w:rFonts w:ascii="Times New Roman" w:hAnsi="Times New Roman" w:cs="Times New Roman"/>
          <w:sz w:val="28"/>
          <w:szCs w:val="28"/>
        </w:rPr>
        <w:t xml:space="preserve">– в день обращения и предоставления полного пакета документов, указанных </w:t>
      </w:r>
      <w:r w:rsidRPr="00AD2730">
        <w:rPr>
          <w:rFonts w:ascii="Times New Roman" w:hAnsi="Times New Roman" w:cs="Times New Roman"/>
          <w:sz w:val="28"/>
          <w:szCs w:val="28"/>
        </w:rPr>
        <w:t xml:space="preserve">в </w:t>
      </w:r>
      <w:hyperlink w:anchor="Par218" w:history="1">
        <w:r w:rsidRPr="00AD2730">
          <w:rPr>
            <w:rFonts w:ascii="Times New Roman" w:hAnsi="Times New Roman" w:cs="Times New Roman"/>
            <w:sz w:val="28"/>
            <w:szCs w:val="28"/>
          </w:rPr>
          <w:t>част</w:t>
        </w:r>
        <w:r w:rsidR="00525986">
          <w:rPr>
            <w:rFonts w:ascii="Times New Roman" w:hAnsi="Times New Roman" w:cs="Times New Roman"/>
            <w:sz w:val="28"/>
            <w:szCs w:val="28"/>
          </w:rPr>
          <w:t>и</w:t>
        </w:r>
        <w:r w:rsidRPr="00AD2730">
          <w:rPr>
            <w:rFonts w:ascii="Times New Roman" w:hAnsi="Times New Roman" w:cs="Times New Roman"/>
            <w:sz w:val="28"/>
            <w:szCs w:val="28"/>
          </w:rPr>
          <w:t xml:space="preserve"> </w:t>
        </w:r>
      </w:hyperlink>
      <w:r w:rsidR="005979BC">
        <w:rPr>
          <w:rFonts w:ascii="Times New Roman" w:hAnsi="Times New Roman" w:cs="Times New Roman"/>
          <w:sz w:val="28"/>
          <w:szCs w:val="28"/>
        </w:rPr>
        <w:t>7</w:t>
      </w:r>
      <w:r w:rsidRPr="00AD2730">
        <w:rPr>
          <w:rFonts w:ascii="Times New Roman" w:hAnsi="Times New Roman" w:cs="Times New Roman"/>
          <w:sz w:val="28"/>
          <w:szCs w:val="28"/>
        </w:rPr>
        <w:t xml:space="preserve"> </w:t>
      </w:r>
      <w:r w:rsidRPr="002D145E">
        <w:rPr>
          <w:rFonts w:ascii="Times New Roman" w:hAnsi="Times New Roman" w:cs="Times New Roman"/>
          <w:sz w:val="28"/>
          <w:szCs w:val="28"/>
        </w:rPr>
        <w:t>настоящ</w:t>
      </w:r>
      <w:r>
        <w:rPr>
          <w:rFonts w:ascii="Times New Roman" w:hAnsi="Times New Roman" w:cs="Times New Roman"/>
          <w:sz w:val="28"/>
          <w:szCs w:val="28"/>
        </w:rPr>
        <w:t>их Правил;</w:t>
      </w:r>
    </w:p>
    <w:p w:rsidR="00D27B05" w:rsidRDefault="00780008" w:rsidP="0078000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B181B">
        <w:rPr>
          <w:rFonts w:ascii="Times New Roman" w:hAnsi="Times New Roman" w:cs="Times New Roman"/>
          <w:sz w:val="28"/>
          <w:szCs w:val="28"/>
        </w:rPr>
        <w:t xml:space="preserve">при поступлении </w:t>
      </w:r>
      <w:r>
        <w:rPr>
          <w:rFonts w:ascii="Times New Roman" w:hAnsi="Times New Roman" w:cs="Times New Roman"/>
          <w:sz w:val="28"/>
          <w:szCs w:val="28"/>
        </w:rPr>
        <w:t xml:space="preserve">заявления </w:t>
      </w:r>
      <w:r w:rsidRPr="008B181B">
        <w:rPr>
          <w:rFonts w:ascii="Times New Roman" w:hAnsi="Times New Roman" w:cs="Times New Roman"/>
          <w:sz w:val="28"/>
          <w:szCs w:val="28"/>
        </w:rPr>
        <w:t xml:space="preserve"> с приложением документов</w:t>
      </w:r>
      <w:r>
        <w:rPr>
          <w:rFonts w:ascii="Times New Roman" w:hAnsi="Times New Roman" w:cs="Times New Roman"/>
          <w:sz w:val="28"/>
          <w:szCs w:val="28"/>
        </w:rPr>
        <w:t>,</w:t>
      </w:r>
      <w:r w:rsidRPr="008B181B">
        <w:rPr>
          <w:rFonts w:ascii="Times New Roman" w:hAnsi="Times New Roman" w:cs="Times New Roman"/>
          <w:sz w:val="28"/>
          <w:szCs w:val="28"/>
        </w:rPr>
        <w:t xml:space="preserve"> </w:t>
      </w:r>
      <w:r w:rsidRPr="00826A37">
        <w:rPr>
          <w:rFonts w:ascii="Times New Roman" w:hAnsi="Times New Roman" w:cs="Times New Roman"/>
          <w:sz w:val="28"/>
          <w:szCs w:val="28"/>
        </w:rPr>
        <w:t xml:space="preserve">указанных </w:t>
      </w:r>
      <w:r w:rsidRPr="00AD2730">
        <w:rPr>
          <w:rFonts w:ascii="Times New Roman" w:hAnsi="Times New Roman" w:cs="Times New Roman"/>
          <w:sz w:val="28"/>
          <w:szCs w:val="28"/>
        </w:rPr>
        <w:t xml:space="preserve">в </w:t>
      </w:r>
      <w:hyperlink w:anchor="Par218" w:history="1">
        <w:r w:rsidRPr="00AD2730">
          <w:rPr>
            <w:rFonts w:ascii="Times New Roman" w:hAnsi="Times New Roman" w:cs="Times New Roman"/>
            <w:sz w:val="28"/>
            <w:szCs w:val="28"/>
          </w:rPr>
          <w:t>част</w:t>
        </w:r>
      </w:hyperlink>
      <w:r w:rsidR="00AA2599">
        <w:rPr>
          <w:rFonts w:ascii="Times New Roman" w:hAnsi="Times New Roman" w:cs="Times New Roman"/>
          <w:sz w:val="28"/>
          <w:szCs w:val="28"/>
        </w:rPr>
        <w:t xml:space="preserve">и </w:t>
      </w:r>
      <w:r w:rsidR="005979BC">
        <w:rPr>
          <w:rFonts w:ascii="Times New Roman" w:hAnsi="Times New Roman" w:cs="Times New Roman"/>
          <w:sz w:val="28"/>
          <w:szCs w:val="28"/>
        </w:rPr>
        <w:t>7</w:t>
      </w:r>
      <w:r w:rsidRPr="00AD2730">
        <w:rPr>
          <w:rFonts w:ascii="Times New Roman" w:hAnsi="Times New Roman" w:cs="Times New Roman"/>
          <w:sz w:val="28"/>
          <w:szCs w:val="28"/>
        </w:rPr>
        <w:t xml:space="preserve"> </w:t>
      </w:r>
      <w:r w:rsidRPr="002D145E">
        <w:rPr>
          <w:rFonts w:ascii="Times New Roman" w:hAnsi="Times New Roman" w:cs="Times New Roman"/>
          <w:sz w:val="28"/>
          <w:szCs w:val="28"/>
        </w:rPr>
        <w:t>настоящ</w:t>
      </w:r>
      <w:r>
        <w:rPr>
          <w:rFonts w:ascii="Times New Roman" w:hAnsi="Times New Roman" w:cs="Times New Roman"/>
          <w:sz w:val="28"/>
          <w:szCs w:val="28"/>
        </w:rPr>
        <w:t>их Правил,</w:t>
      </w:r>
      <w:r w:rsidRPr="008B181B">
        <w:rPr>
          <w:rFonts w:ascii="Times New Roman" w:hAnsi="Times New Roman" w:cs="Times New Roman"/>
          <w:sz w:val="28"/>
          <w:szCs w:val="28"/>
        </w:rPr>
        <w:t xml:space="preserve"> по почте</w:t>
      </w:r>
      <w:r>
        <w:rPr>
          <w:rFonts w:ascii="Times New Roman" w:hAnsi="Times New Roman" w:cs="Times New Roman"/>
          <w:sz w:val="28"/>
          <w:szCs w:val="28"/>
        </w:rPr>
        <w:t xml:space="preserve"> </w:t>
      </w:r>
      <w:r w:rsidR="00DA2693">
        <w:rPr>
          <w:rFonts w:ascii="Times New Roman" w:hAnsi="Times New Roman" w:cs="Times New Roman"/>
          <w:sz w:val="28"/>
          <w:szCs w:val="28"/>
        </w:rPr>
        <w:t>-</w:t>
      </w:r>
      <w:r>
        <w:rPr>
          <w:rFonts w:ascii="Times New Roman" w:hAnsi="Times New Roman" w:cs="Times New Roman"/>
          <w:sz w:val="28"/>
          <w:szCs w:val="28"/>
        </w:rPr>
        <w:t xml:space="preserve"> </w:t>
      </w:r>
      <w:r w:rsidRPr="008B181B">
        <w:rPr>
          <w:rFonts w:ascii="Times New Roman" w:hAnsi="Times New Roman" w:cs="Times New Roman"/>
          <w:sz w:val="28"/>
          <w:szCs w:val="28"/>
        </w:rPr>
        <w:t xml:space="preserve"> </w:t>
      </w:r>
      <w:r w:rsidRPr="00957ABF">
        <w:rPr>
          <w:rFonts w:ascii="Times New Roman" w:hAnsi="Times New Roman" w:cs="Times New Roman"/>
          <w:sz w:val="28"/>
          <w:szCs w:val="28"/>
        </w:rPr>
        <w:t>в д</w:t>
      </w:r>
      <w:r w:rsidR="00D27B05">
        <w:rPr>
          <w:rFonts w:ascii="Times New Roman" w:hAnsi="Times New Roman" w:cs="Times New Roman"/>
          <w:sz w:val="28"/>
          <w:szCs w:val="28"/>
        </w:rPr>
        <w:t>е</w:t>
      </w:r>
      <w:r w:rsidRPr="00957ABF">
        <w:rPr>
          <w:rFonts w:ascii="Times New Roman" w:hAnsi="Times New Roman" w:cs="Times New Roman"/>
          <w:sz w:val="28"/>
          <w:szCs w:val="28"/>
        </w:rPr>
        <w:t>н</w:t>
      </w:r>
      <w:r w:rsidR="00D27B05">
        <w:rPr>
          <w:rFonts w:ascii="Times New Roman" w:hAnsi="Times New Roman" w:cs="Times New Roman"/>
          <w:sz w:val="28"/>
          <w:szCs w:val="28"/>
        </w:rPr>
        <w:t>ь</w:t>
      </w:r>
      <w:r w:rsidRPr="00957ABF">
        <w:rPr>
          <w:rFonts w:ascii="Times New Roman" w:hAnsi="Times New Roman" w:cs="Times New Roman"/>
          <w:sz w:val="28"/>
          <w:szCs w:val="28"/>
        </w:rPr>
        <w:t xml:space="preserve"> их поступления в КГКУ «Центр выплат</w:t>
      </w:r>
      <w:r>
        <w:rPr>
          <w:rFonts w:ascii="Times New Roman" w:hAnsi="Times New Roman" w:cs="Times New Roman"/>
          <w:sz w:val="28"/>
          <w:szCs w:val="28"/>
        </w:rPr>
        <w:t>»</w:t>
      </w:r>
      <w:r w:rsidR="00D27B05">
        <w:rPr>
          <w:rFonts w:ascii="Times New Roman" w:hAnsi="Times New Roman" w:cs="Times New Roman"/>
          <w:sz w:val="28"/>
          <w:szCs w:val="28"/>
        </w:rPr>
        <w:t>.</w:t>
      </w:r>
    </w:p>
    <w:p w:rsidR="000A1F70" w:rsidRDefault="00780008" w:rsidP="0078000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B55C1C">
        <w:rPr>
          <w:rFonts w:ascii="Times New Roman" w:hAnsi="Times New Roman" w:cs="Times New Roman"/>
          <w:sz w:val="28"/>
          <w:szCs w:val="28"/>
        </w:rPr>
        <w:t xml:space="preserve">. </w:t>
      </w:r>
      <w:r>
        <w:rPr>
          <w:rFonts w:ascii="Times New Roman" w:hAnsi="Times New Roman" w:cs="Times New Roman"/>
          <w:sz w:val="28"/>
          <w:szCs w:val="28"/>
        </w:rPr>
        <w:t xml:space="preserve"> </w:t>
      </w:r>
      <w:r w:rsidR="000A789A">
        <w:rPr>
          <w:rFonts w:ascii="Times New Roman" w:hAnsi="Times New Roman" w:cs="Times New Roman"/>
          <w:sz w:val="28"/>
          <w:szCs w:val="28"/>
        </w:rPr>
        <w:t>В случае отказа в приеме документов</w:t>
      </w:r>
      <w:r w:rsidR="000A1F70">
        <w:rPr>
          <w:rFonts w:ascii="Times New Roman" w:hAnsi="Times New Roman" w:cs="Times New Roman"/>
          <w:sz w:val="28"/>
          <w:szCs w:val="28"/>
        </w:rPr>
        <w:t xml:space="preserve"> по основаниям, указанным в части </w:t>
      </w:r>
      <w:r w:rsidR="001C5F49" w:rsidRPr="005979BC">
        <w:rPr>
          <w:rFonts w:ascii="Times New Roman" w:hAnsi="Times New Roman" w:cs="Times New Roman"/>
          <w:sz w:val="28"/>
          <w:szCs w:val="28"/>
        </w:rPr>
        <w:t>1</w:t>
      </w:r>
      <w:r w:rsidR="005979BC" w:rsidRPr="005979BC">
        <w:rPr>
          <w:rFonts w:ascii="Times New Roman" w:hAnsi="Times New Roman" w:cs="Times New Roman"/>
          <w:sz w:val="28"/>
          <w:szCs w:val="28"/>
        </w:rPr>
        <w:t>7</w:t>
      </w:r>
      <w:r w:rsidR="000A1F70">
        <w:rPr>
          <w:rFonts w:ascii="Times New Roman" w:hAnsi="Times New Roman" w:cs="Times New Roman"/>
          <w:sz w:val="28"/>
          <w:szCs w:val="28"/>
        </w:rPr>
        <w:t xml:space="preserve"> настоящих Правил</w:t>
      </w:r>
      <w:r w:rsidR="000A789A">
        <w:rPr>
          <w:rFonts w:ascii="Times New Roman" w:hAnsi="Times New Roman" w:cs="Times New Roman"/>
          <w:sz w:val="28"/>
          <w:szCs w:val="28"/>
        </w:rPr>
        <w:t xml:space="preserve">, </w:t>
      </w:r>
      <w:r w:rsidR="000A1F70">
        <w:rPr>
          <w:rFonts w:ascii="Times New Roman" w:hAnsi="Times New Roman" w:cs="Times New Roman"/>
          <w:sz w:val="28"/>
          <w:szCs w:val="28"/>
        </w:rPr>
        <w:t>в</w:t>
      </w:r>
      <w:r w:rsidRPr="00B55C1C">
        <w:rPr>
          <w:rFonts w:ascii="Times New Roman" w:hAnsi="Times New Roman" w:cs="Times New Roman"/>
          <w:sz w:val="28"/>
          <w:szCs w:val="28"/>
        </w:rPr>
        <w:t xml:space="preserve">озврат </w:t>
      </w:r>
      <w:r>
        <w:rPr>
          <w:rFonts w:ascii="Times New Roman" w:hAnsi="Times New Roman" w:cs="Times New Roman"/>
          <w:sz w:val="28"/>
          <w:szCs w:val="28"/>
        </w:rPr>
        <w:t xml:space="preserve">заявления и </w:t>
      </w:r>
      <w:r w:rsidRPr="00B55C1C">
        <w:rPr>
          <w:rFonts w:ascii="Times New Roman" w:hAnsi="Times New Roman" w:cs="Times New Roman"/>
          <w:sz w:val="28"/>
          <w:szCs w:val="28"/>
        </w:rPr>
        <w:t xml:space="preserve">неполного пакета документов </w:t>
      </w:r>
      <w:r w:rsidR="000A1F70" w:rsidRPr="00B55C1C">
        <w:rPr>
          <w:rFonts w:ascii="Times New Roman" w:hAnsi="Times New Roman" w:cs="Times New Roman"/>
          <w:sz w:val="28"/>
          <w:szCs w:val="28"/>
        </w:rPr>
        <w:t>осуществляется</w:t>
      </w:r>
      <w:r w:rsidR="000A1F70">
        <w:rPr>
          <w:rFonts w:ascii="Times New Roman" w:hAnsi="Times New Roman" w:cs="Times New Roman"/>
          <w:sz w:val="28"/>
          <w:szCs w:val="28"/>
        </w:rPr>
        <w:t>:</w:t>
      </w:r>
    </w:p>
    <w:p w:rsidR="00780008" w:rsidRPr="002D145E" w:rsidRDefault="00CD1EC4" w:rsidP="0078000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A1F70">
        <w:rPr>
          <w:rFonts w:ascii="Times New Roman" w:hAnsi="Times New Roman" w:cs="Times New Roman"/>
          <w:sz w:val="28"/>
          <w:szCs w:val="28"/>
        </w:rPr>
        <w:t xml:space="preserve">) </w:t>
      </w:r>
      <w:r w:rsidR="00780008" w:rsidRPr="00B55C1C">
        <w:rPr>
          <w:rFonts w:ascii="Times New Roman" w:hAnsi="Times New Roman" w:cs="Times New Roman"/>
          <w:sz w:val="28"/>
          <w:szCs w:val="28"/>
        </w:rPr>
        <w:t xml:space="preserve">при личном обращении </w:t>
      </w:r>
      <w:r w:rsidR="00780008">
        <w:rPr>
          <w:rFonts w:ascii="Times New Roman" w:hAnsi="Times New Roman" w:cs="Times New Roman"/>
          <w:sz w:val="28"/>
          <w:szCs w:val="28"/>
        </w:rPr>
        <w:t>гражданина</w:t>
      </w:r>
      <w:r w:rsidR="00780008" w:rsidRPr="00B55C1C">
        <w:rPr>
          <w:rFonts w:ascii="Times New Roman" w:hAnsi="Times New Roman" w:cs="Times New Roman"/>
          <w:sz w:val="28"/>
          <w:szCs w:val="28"/>
        </w:rPr>
        <w:t xml:space="preserve"> </w:t>
      </w:r>
      <w:r w:rsidR="00DA2693" w:rsidRPr="00525986">
        <w:rPr>
          <w:rFonts w:ascii="Times New Roman" w:hAnsi="Times New Roman" w:cs="Times New Roman"/>
          <w:sz w:val="28"/>
          <w:szCs w:val="28"/>
        </w:rPr>
        <w:t>(</w:t>
      </w:r>
      <w:proofErr w:type="gramStart"/>
      <w:r w:rsidR="00DA2693" w:rsidRPr="00525986">
        <w:rPr>
          <w:rFonts w:ascii="Times New Roman" w:hAnsi="Times New Roman" w:cs="Times New Roman"/>
          <w:sz w:val="28"/>
          <w:szCs w:val="28"/>
        </w:rPr>
        <w:t>его  представител</w:t>
      </w:r>
      <w:r w:rsidR="00525986">
        <w:rPr>
          <w:rFonts w:ascii="Times New Roman" w:hAnsi="Times New Roman" w:cs="Times New Roman"/>
          <w:sz w:val="28"/>
          <w:szCs w:val="28"/>
        </w:rPr>
        <w:t>я</w:t>
      </w:r>
      <w:proofErr w:type="gramEnd"/>
      <w:r w:rsidR="00DA2693" w:rsidRPr="00525986">
        <w:rPr>
          <w:rFonts w:ascii="Times New Roman" w:hAnsi="Times New Roman" w:cs="Times New Roman"/>
          <w:sz w:val="28"/>
          <w:szCs w:val="28"/>
        </w:rPr>
        <w:t xml:space="preserve">) </w:t>
      </w:r>
      <w:r w:rsidR="00780008" w:rsidRPr="00B55C1C">
        <w:rPr>
          <w:rFonts w:ascii="Times New Roman" w:hAnsi="Times New Roman" w:cs="Times New Roman"/>
          <w:sz w:val="28"/>
          <w:szCs w:val="28"/>
        </w:rPr>
        <w:t>в</w:t>
      </w:r>
      <w:r w:rsidR="00780008" w:rsidRPr="002D145E">
        <w:rPr>
          <w:rFonts w:ascii="Times New Roman" w:hAnsi="Times New Roman" w:cs="Times New Roman"/>
          <w:sz w:val="28"/>
          <w:szCs w:val="28"/>
        </w:rPr>
        <w:t xml:space="preserve"> день его обращения специалистами </w:t>
      </w:r>
      <w:r w:rsidR="00780008">
        <w:rPr>
          <w:rFonts w:ascii="Times New Roman" w:hAnsi="Times New Roman" w:cs="Times New Roman"/>
          <w:sz w:val="28"/>
          <w:szCs w:val="28"/>
        </w:rPr>
        <w:t>учреждений</w:t>
      </w:r>
      <w:r w:rsidR="00780008" w:rsidRPr="002D145E">
        <w:rPr>
          <w:rFonts w:ascii="Times New Roman" w:hAnsi="Times New Roman" w:cs="Times New Roman"/>
          <w:sz w:val="28"/>
          <w:szCs w:val="28"/>
        </w:rPr>
        <w:t xml:space="preserve">, указанных в </w:t>
      </w:r>
      <w:hyperlink w:anchor="Par491" w:history="1">
        <w:r w:rsidR="00780008" w:rsidRPr="00525986">
          <w:rPr>
            <w:rFonts w:ascii="Times New Roman" w:hAnsi="Times New Roman" w:cs="Times New Roman"/>
            <w:sz w:val="28"/>
            <w:szCs w:val="28"/>
          </w:rPr>
          <w:t>приложени</w:t>
        </w:r>
      </w:hyperlink>
      <w:r w:rsidR="00780008" w:rsidRPr="00525986">
        <w:rPr>
          <w:rFonts w:ascii="Times New Roman" w:hAnsi="Times New Roman" w:cs="Times New Roman"/>
          <w:sz w:val="28"/>
          <w:szCs w:val="28"/>
        </w:rPr>
        <w:t xml:space="preserve">и </w:t>
      </w:r>
      <w:r w:rsidR="00780008" w:rsidRPr="0054668E">
        <w:rPr>
          <w:rFonts w:ascii="Times New Roman" w:hAnsi="Times New Roman" w:cs="Times New Roman"/>
          <w:sz w:val="28"/>
          <w:szCs w:val="28"/>
        </w:rPr>
        <w:t xml:space="preserve">№ </w:t>
      </w:r>
      <w:r w:rsidR="0054668E">
        <w:rPr>
          <w:rFonts w:ascii="Times New Roman" w:hAnsi="Times New Roman" w:cs="Times New Roman"/>
          <w:sz w:val="28"/>
          <w:szCs w:val="28"/>
        </w:rPr>
        <w:t>1</w:t>
      </w:r>
      <w:r w:rsidR="00780008">
        <w:rPr>
          <w:rFonts w:ascii="Times New Roman" w:hAnsi="Times New Roman" w:cs="Times New Roman"/>
          <w:sz w:val="28"/>
          <w:szCs w:val="28"/>
        </w:rPr>
        <w:t xml:space="preserve"> </w:t>
      </w:r>
      <w:r w:rsidR="00780008" w:rsidRPr="002D145E">
        <w:rPr>
          <w:rFonts w:ascii="Times New Roman" w:hAnsi="Times New Roman" w:cs="Times New Roman"/>
          <w:sz w:val="28"/>
          <w:szCs w:val="28"/>
        </w:rPr>
        <w:t>к настоящ</w:t>
      </w:r>
      <w:r w:rsidR="00780008">
        <w:rPr>
          <w:rFonts w:ascii="Times New Roman" w:hAnsi="Times New Roman" w:cs="Times New Roman"/>
          <w:sz w:val="28"/>
          <w:szCs w:val="28"/>
        </w:rPr>
        <w:t xml:space="preserve">им </w:t>
      </w:r>
      <w:r w:rsidR="00780008" w:rsidRPr="002D145E">
        <w:rPr>
          <w:rFonts w:ascii="Times New Roman" w:hAnsi="Times New Roman" w:cs="Times New Roman"/>
          <w:sz w:val="28"/>
          <w:szCs w:val="28"/>
        </w:rPr>
        <w:t xml:space="preserve"> </w:t>
      </w:r>
      <w:r w:rsidR="00780008">
        <w:rPr>
          <w:rFonts w:ascii="Times New Roman" w:hAnsi="Times New Roman" w:cs="Times New Roman"/>
          <w:sz w:val="28"/>
          <w:szCs w:val="28"/>
        </w:rPr>
        <w:t>Правилам</w:t>
      </w:r>
      <w:r w:rsidR="00780008" w:rsidRPr="002D145E">
        <w:rPr>
          <w:rFonts w:ascii="Times New Roman" w:hAnsi="Times New Roman" w:cs="Times New Roman"/>
          <w:sz w:val="28"/>
          <w:szCs w:val="28"/>
        </w:rPr>
        <w:t>, осуществляющих прием</w:t>
      </w:r>
      <w:r w:rsidR="00780008">
        <w:rPr>
          <w:rFonts w:ascii="Times New Roman" w:hAnsi="Times New Roman" w:cs="Times New Roman"/>
          <w:sz w:val="28"/>
          <w:szCs w:val="28"/>
        </w:rPr>
        <w:t xml:space="preserve"> заявлений и</w:t>
      </w:r>
      <w:r w:rsidR="00780008" w:rsidRPr="002D145E">
        <w:rPr>
          <w:rFonts w:ascii="Times New Roman" w:hAnsi="Times New Roman" w:cs="Times New Roman"/>
          <w:sz w:val="28"/>
          <w:szCs w:val="28"/>
        </w:rPr>
        <w:t xml:space="preserve"> документов на </w:t>
      </w:r>
      <w:r w:rsidR="00DA2693">
        <w:rPr>
          <w:rFonts w:ascii="Times New Roman" w:hAnsi="Times New Roman" w:cs="Times New Roman"/>
          <w:sz w:val="28"/>
          <w:szCs w:val="28"/>
        </w:rPr>
        <w:t>выплату компенсации страховой премии</w:t>
      </w:r>
      <w:r w:rsidR="00780008">
        <w:rPr>
          <w:rFonts w:ascii="Times New Roman" w:hAnsi="Times New Roman" w:cs="Times New Roman"/>
          <w:sz w:val="28"/>
          <w:szCs w:val="28"/>
        </w:rPr>
        <w:t>, с выдачей уведомления о причине  возврата</w:t>
      </w:r>
      <w:r w:rsidR="000A1F70">
        <w:rPr>
          <w:rFonts w:ascii="Times New Roman" w:hAnsi="Times New Roman" w:cs="Times New Roman"/>
          <w:sz w:val="28"/>
          <w:szCs w:val="28"/>
        </w:rPr>
        <w:t>;</w:t>
      </w:r>
    </w:p>
    <w:p w:rsidR="00780008" w:rsidRPr="002D145E" w:rsidRDefault="00CD1EC4" w:rsidP="0078000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A1F70">
        <w:rPr>
          <w:rFonts w:ascii="Times New Roman" w:hAnsi="Times New Roman" w:cs="Times New Roman"/>
          <w:sz w:val="28"/>
          <w:szCs w:val="28"/>
        </w:rPr>
        <w:t xml:space="preserve">) </w:t>
      </w:r>
      <w:r w:rsidR="00780008" w:rsidRPr="006C4D9F">
        <w:rPr>
          <w:rFonts w:ascii="Times New Roman" w:hAnsi="Times New Roman" w:cs="Times New Roman"/>
          <w:sz w:val="28"/>
          <w:szCs w:val="28"/>
        </w:rPr>
        <w:t xml:space="preserve"> </w:t>
      </w:r>
      <w:r w:rsidR="000A1F70">
        <w:rPr>
          <w:rFonts w:ascii="Times New Roman" w:hAnsi="Times New Roman" w:cs="Times New Roman"/>
          <w:sz w:val="28"/>
          <w:szCs w:val="28"/>
        </w:rPr>
        <w:t xml:space="preserve">при обращении </w:t>
      </w:r>
      <w:r w:rsidR="00780008">
        <w:rPr>
          <w:rFonts w:ascii="Times New Roman" w:hAnsi="Times New Roman" w:cs="Times New Roman"/>
          <w:sz w:val="28"/>
          <w:szCs w:val="28"/>
        </w:rPr>
        <w:t xml:space="preserve"> </w:t>
      </w:r>
      <w:r w:rsidR="00525986">
        <w:rPr>
          <w:rFonts w:ascii="Times New Roman" w:hAnsi="Times New Roman" w:cs="Times New Roman"/>
          <w:sz w:val="28"/>
          <w:szCs w:val="28"/>
        </w:rPr>
        <w:t>гражданина</w:t>
      </w:r>
      <w:r w:rsidR="00525986" w:rsidRPr="00B55C1C">
        <w:rPr>
          <w:rFonts w:ascii="Times New Roman" w:hAnsi="Times New Roman" w:cs="Times New Roman"/>
          <w:sz w:val="28"/>
          <w:szCs w:val="28"/>
        </w:rPr>
        <w:t xml:space="preserve"> </w:t>
      </w:r>
      <w:r w:rsidR="00525986" w:rsidRPr="00525986">
        <w:rPr>
          <w:rFonts w:ascii="Times New Roman" w:hAnsi="Times New Roman" w:cs="Times New Roman"/>
          <w:sz w:val="28"/>
          <w:szCs w:val="28"/>
        </w:rPr>
        <w:t>(его  представител</w:t>
      </w:r>
      <w:r w:rsidR="00525986">
        <w:rPr>
          <w:rFonts w:ascii="Times New Roman" w:hAnsi="Times New Roman" w:cs="Times New Roman"/>
          <w:sz w:val="28"/>
          <w:szCs w:val="28"/>
        </w:rPr>
        <w:t>я</w:t>
      </w:r>
      <w:r w:rsidR="00525986" w:rsidRPr="00525986">
        <w:rPr>
          <w:rFonts w:ascii="Times New Roman" w:hAnsi="Times New Roman" w:cs="Times New Roman"/>
          <w:sz w:val="28"/>
          <w:szCs w:val="28"/>
        </w:rPr>
        <w:t xml:space="preserve">) </w:t>
      </w:r>
      <w:r w:rsidR="00780008" w:rsidRPr="002D145E">
        <w:rPr>
          <w:rFonts w:ascii="Times New Roman" w:hAnsi="Times New Roman" w:cs="Times New Roman"/>
          <w:sz w:val="28"/>
          <w:szCs w:val="28"/>
        </w:rPr>
        <w:t>по почте</w:t>
      </w:r>
      <w:r w:rsidR="00525986">
        <w:rPr>
          <w:rFonts w:ascii="Times New Roman" w:hAnsi="Times New Roman" w:cs="Times New Roman"/>
          <w:sz w:val="28"/>
          <w:szCs w:val="28"/>
        </w:rPr>
        <w:t>,</w:t>
      </w:r>
      <w:r w:rsidR="00780008" w:rsidRPr="002D145E">
        <w:rPr>
          <w:rFonts w:ascii="Times New Roman" w:hAnsi="Times New Roman" w:cs="Times New Roman"/>
          <w:sz w:val="28"/>
          <w:szCs w:val="28"/>
        </w:rPr>
        <w:t xml:space="preserve"> не позднее 7 рабочих дней со дня регистрации заявления в</w:t>
      </w:r>
      <w:r w:rsidR="00780008">
        <w:rPr>
          <w:rFonts w:ascii="Times New Roman" w:hAnsi="Times New Roman" w:cs="Times New Roman"/>
          <w:sz w:val="28"/>
          <w:szCs w:val="28"/>
        </w:rPr>
        <w:t xml:space="preserve">  </w:t>
      </w:r>
      <w:r w:rsidR="00780008" w:rsidRPr="002D145E">
        <w:rPr>
          <w:rFonts w:ascii="Times New Roman" w:hAnsi="Times New Roman" w:cs="Times New Roman"/>
          <w:sz w:val="28"/>
          <w:szCs w:val="28"/>
        </w:rPr>
        <w:t xml:space="preserve">КГКУ </w:t>
      </w:r>
      <w:r w:rsidR="00780008">
        <w:rPr>
          <w:rFonts w:ascii="Times New Roman" w:hAnsi="Times New Roman" w:cs="Times New Roman"/>
          <w:sz w:val="28"/>
          <w:szCs w:val="28"/>
        </w:rPr>
        <w:t>«</w:t>
      </w:r>
      <w:r w:rsidR="00780008" w:rsidRPr="002D145E">
        <w:rPr>
          <w:rFonts w:ascii="Times New Roman" w:hAnsi="Times New Roman" w:cs="Times New Roman"/>
          <w:sz w:val="28"/>
          <w:szCs w:val="28"/>
        </w:rPr>
        <w:t>Центр выплат</w:t>
      </w:r>
      <w:r w:rsidR="00780008">
        <w:rPr>
          <w:rFonts w:ascii="Times New Roman" w:hAnsi="Times New Roman" w:cs="Times New Roman"/>
          <w:sz w:val="28"/>
          <w:szCs w:val="28"/>
        </w:rPr>
        <w:t>»</w:t>
      </w:r>
      <w:r w:rsidR="00780008" w:rsidRPr="002D145E">
        <w:rPr>
          <w:rFonts w:ascii="Times New Roman" w:hAnsi="Times New Roman" w:cs="Times New Roman"/>
          <w:sz w:val="28"/>
          <w:szCs w:val="28"/>
        </w:rPr>
        <w:t xml:space="preserve"> с указанием причины возврата, порядка обжалования</w:t>
      </w:r>
      <w:r w:rsidR="000A1F70">
        <w:rPr>
          <w:rFonts w:ascii="Times New Roman" w:hAnsi="Times New Roman" w:cs="Times New Roman"/>
          <w:sz w:val="28"/>
          <w:szCs w:val="28"/>
        </w:rPr>
        <w:t xml:space="preserve"> данного решения</w:t>
      </w:r>
      <w:r w:rsidR="00780008">
        <w:rPr>
          <w:rFonts w:ascii="Times New Roman" w:hAnsi="Times New Roman" w:cs="Times New Roman"/>
          <w:sz w:val="28"/>
          <w:szCs w:val="28"/>
        </w:rPr>
        <w:t>.</w:t>
      </w:r>
    </w:p>
    <w:p w:rsidR="00451DFC" w:rsidRPr="007D41FA" w:rsidRDefault="005979B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780008">
        <w:rPr>
          <w:rFonts w:ascii="Times New Roman" w:hAnsi="Times New Roman" w:cs="Times New Roman"/>
          <w:sz w:val="28"/>
          <w:szCs w:val="28"/>
        </w:rPr>
        <w:t xml:space="preserve">. </w:t>
      </w:r>
      <w:r w:rsidR="000A1F70">
        <w:rPr>
          <w:rFonts w:ascii="Times New Roman" w:hAnsi="Times New Roman" w:cs="Times New Roman"/>
          <w:sz w:val="28"/>
          <w:szCs w:val="28"/>
        </w:rPr>
        <w:t>Выплата</w:t>
      </w:r>
      <w:r w:rsidR="00451DFC" w:rsidRPr="007D41FA">
        <w:rPr>
          <w:rFonts w:ascii="Times New Roman" w:hAnsi="Times New Roman" w:cs="Times New Roman"/>
          <w:sz w:val="28"/>
          <w:szCs w:val="28"/>
        </w:rPr>
        <w:t xml:space="preserve"> компенсации страхов</w:t>
      </w:r>
      <w:r w:rsidR="000A1F70">
        <w:rPr>
          <w:rFonts w:ascii="Times New Roman" w:hAnsi="Times New Roman" w:cs="Times New Roman"/>
          <w:sz w:val="28"/>
          <w:szCs w:val="28"/>
        </w:rPr>
        <w:t>ой</w:t>
      </w:r>
      <w:r w:rsidR="00451DFC" w:rsidRPr="007D41FA">
        <w:rPr>
          <w:rFonts w:ascii="Times New Roman" w:hAnsi="Times New Roman" w:cs="Times New Roman"/>
          <w:sz w:val="28"/>
          <w:szCs w:val="28"/>
        </w:rPr>
        <w:t xml:space="preserve"> преми</w:t>
      </w:r>
      <w:r w:rsidR="000A1F70">
        <w:rPr>
          <w:rFonts w:ascii="Times New Roman" w:hAnsi="Times New Roman" w:cs="Times New Roman"/>
          <w:sz w:val="28"/>
          <w:szCs w:val="28"/>
        </w:rPr>
        <w:t>и</w:t>
      </w:r>
      <w:r w:rsidR="00451DFC" w:rsidRPr="007D41FA">
        <w:rPr>
          <w:rFonts w:ascii="Times New Roman" w:hAnsi="Times New Roman" w:cs="Times New Roman"/>
          <w:sz w:val="28"/>
          <w:szCs w:val="28"/>
        </w:rPr>
        <w:t xml:space="preserve"> осуществляется на основании </w:t>
      </w:r>
      <w:r w:rsidR="00915069" w:rsidRPr="007D41FA">
        <w:rPr>
          <w:rFonts w:ascii="Times New Roman" w:hAnsi="Times New Roman" w:cs="Times New Roman"/>
          <w:sz w:val="28"/>
          <w:szCs w:val="28"/>
        </w:rPr>
        <w:t xml:space="preserve">заявления </w:t>
      </w:r>
      <w:r w:rsidR="00B56252">
        <w:rPr>
          <w:rFonts w:ascii="Times New Roman" w:hAnsi="Times New Roman" w:cs="Times New Roman"/>
          <w:sz w:val="28"/>
          <w:szCs w:val="28"/>
        </w:rPr>
        <w:t xml:space="preserve">по форме согласно приложению </w:t>
      </w:r>
      <w:r w:rsidR="00780008">
        <w:rPr>
          <w:rFonts w:ascii="Times New Roman" w:hAnsi="Times New Roman" w:cs="Times New Roman"/>
          <w:sz w:val="28"/>
          <w:szCs w:val="28"/>
        </w:rPr>
        <w:t xml:space="preserve">№ </w:t>
      </w:r>
      <w:r w:rsidR="0054668E">
        <w:rPr>
          <w:rFonts w:ascii="Times New Roman" w:hAnsi="Times New Roman" w:cs="Times New Roman"/>
          <w:sz w:val="28"/>
          <w:szCs w:val="28"/>
        </w:rPr>
        <w:t>2</w:t>
      </w:r>
      <w:r w:rsidR="00B56252">
        <w:rPr>
          <w:rFonts w:ascii="Times New Roman" w:hAnsi="Times New Roman" w:cs="Times New Roman"/>
          <w:sz w:val="28"/>
          <w:szCs w:val="28"/>
        </w:rPr>
        <w:t xml:space="preserve"> к настоящим Правилам </w:t>
      </w:r>
      <w:r w:rsidR="00915069" w:rsidRPr="007D41FA">
        <w:rPr>
          <w:rFonts w:ascii="Times New Roman" w:hAnsi="Times New Roman" w:cs="Times New Roman"/>
          <w:sz w:val="28"/>
          <w:szCs w:val="28"/>
        </w:rPr>
        <w:t xml:space="preserve">и </w:t>
      </w:r>
      <w:r w:rsidR="00451DFC" w:rsidRPr="007D41FA">
        <w:rPr>
          <w:rFonts w:ascii="Times New Roman" w:hAnsi="Times New Roman" w:cs="Times New Roman"/>
          <w:sz w:val="28"/>
          <w:szCs w:val="28"/>
        </w:rPr>
        <w:t xml:space="preserve">следующих документов, которые предоставляются гражданином либо его представителем: </w:t>
      </w:r>
    </w:p>
    <w:p w:rsidR="00451DFC" w:rsidRPr="007D41FA" w:rsidRDefault="00451DFC" w:rsidP="00451DFC">
      <w:pPr>
        <w:pStyle w:val="a6"/>
        <w:spacing w:after="0" w:line="240" w:lineRule="auto"/>
        <w:ind w:left="0" w:firstLine="709"/>
        <w:jc w:val="both"/>
        <w:rPr>
          <w:rFonts w:ascii="Times New Roman" w:hAnsi="Times New Roman"/>
          <w:sz w:val="28"/>
          <w:szCs w:val="28"/>
        </w:rPr>
      </w:pPr>
      <w:r w:rsidRPr="007D41FA">
        <w:rPr>
          <w:rFonts w:ascii="Times New Roman" w:hAnsi="Times New Roman"/>
          <w:sz w:val="28"/>
          <w:szCs w:val="28"/>
        </w:rPr>
        <w:t>1)</w:t>
      </w:r>
      <w:r w:rsidRPr="007D41FA">
        <w:rPr>
          <w:rFonts w:ascii="Times New Roman" w:hAnsi="Times New Roman"/>
        </w:rPr>
        <w:t xml:space="preserve"> </w:t>
      </w:r>
      <w:bookmarkStart w:id="2" w:name="sub_522"/>
      <w:r w:rsidRPr="007D41FA">
        <w:rPr>
          <w:rFonts w:ascii="Times New Roman" w:hAnsi="Times New Roman"/>
          <w:sz w:val="28"/>
          <w:szCs w:val="28"/>
        </w:rPr>
        <w:t>паспорта гражданина Российской Федерации</w:t>
      </w:r>
      <w:r w:rsidR="008C2B36" w:rsidRPr="007D41FA">
        <w:rPr>
          <w:rFonts w:ascii="Times New Roman" w:hAnsi="Times New Roman"/>
          <w:sz w:val="28"/>
          <w:szCs w:val="28"/>
        </w:rPr>
        <w:t xml:space="preserve"> (свидетельства о рождени</w:t>
      </w:r>
      <w:r w:rsidR="00780865" w:rsidRPr="007D41FA">
        <w:rPr>
          <w:rFonts w:ascii="Times New Roman" w:hAnsi="Times New Roman"/>
          <w:sz w:val="28"/>
          <w:szCs w:val="28"/>
        </w:rPr>
        <w:t>и</w:t>
      </w:r>
      <w:r w:rsidR="008C2B36" w:rsidRPr="007D41FA">
        <w:rPr>
          <w:rFonts w:ascii="Times New Roman" w:hAnsi="Times New Roman"/>
          <w:sz w:val="28"/>
          <w:szCs w:val="28"/>
        </w:rPr>
        <w:t xml:space="preserve"> – на ребенка, не достигшего 14 лет)</w:t>
      </w:r>
      <w:r w:rsidRPr="007D41FA">
        <w:rPr>
          <w:rFonts w:ascii="Times New Roman" w:hAnsi="Times New Roman"/>
          <w:sz w:val="28"/>
          <w:szCs w:val="28"/>
        </w:rPr>
        <w:t>;</w:t>
      </w:r>
    </w:p>
    <w:bookmarkEnd w:id="2"/>
    <w:p w:rsidR="00451DFC" w:rsidRPr="007D41FA" w:rsidRDefault="00451DFC" w:rsidP="00451DFC">
      <w:pPr>
        <w:autoSpaceDE w:val="0"/>
        <w:autoSpaceDN w:val="0"/>
        <w:adjustRightInd w:val="0"/>
        <w:spacing w:after="0" w:line="240" w:lineRule="auto"/>
        <w:ind w:firstLine="720"/>
        <w:jc w:val="both"/>
        <w:outlineLvl w:val="0"/>
        <w:rPr>
          <w:rFonts w:ascii="Times New Roman" w:hAnsi="Times New Roman" w:cs="Times New Roman"/>
          <w:sz w:val="28"/>
          <w:szCs w:val="28"/>
        </w:rPr>
      </w:pPr>
      <w:r w:rsidRPr="007D41FA">
        <w:rPr>
          <w:rFonts w:ascii="Times New Roman" w:hAnsi="Times New Roman" w:cs="Times New Roman"/>
          <w:sz w:val="28"/>
          <w:szCs w:val="28"/>
        </w:rPr>
        <w:t>2) справки, подтверждающей факт установления инвалидности, выда</w:t>
      </w:r>
      <w:r w:rsidR="00C233B2">
        <w:rPr>
          <w:rFonts w:ascii="Times New Roman" w:hAnsi="Times New Roman" w:cs="Times New Roman"/>
          <w:sz w:val="28"/>
          <w:szCs w:val="28"/>
        </w:rPr>
        <w:t>нн</w:t>
      </w:r>
      <w:r w:rsidRPr="007D41FA">
        <w:rPr>
          <w:rFonts w:ascii="Times New Roman" w:hAnsi="Times New Roman" w:cs="Times New Roman"/>
          <w:sz w:val="28"/>
          <w:szCs w:val="28"/>
        </w:rPr>
        <w:t>ой учреждени</w:t>
      </w:r>
      <w:r w:rsidR="00C233B2">
        <w:rPr>
          <w:rFonts w:ascii="Times New Roman" w:hAnsi="Times New Roman" w:cs="Times New Roman"/>
          <w:sz w:val="28"/>
          <w:szCs w:val="28"/>
        </w:rPr>
        <w:t>ем</w:t>
      </w:r>
      <w:r w:rsidRPr="007D41FA">
        <w:rPr>
          <w:rFonts w:ascii="Times New Roman" w:hAnsi="Times New Roman" w:cs="Times New Roman"/>
          <w:sz w:val="28"/>
          <w:szCs w:val="28"/>
        </w:rPr>
        <w:t xml:space="preserve"> Государственной службы медико-социальной экспертизы;</w:t>
      </w:r>
    </w:p>
    <w:p w:rsidR="007D5138" w:rsidRPr="007D41FA" w:rsidRDefault="007D5138" w:rsidP="00451DFC">
      <w:pPr>
        <w:autoSpaceDE w:val="0"/>
        <w:autoSpaceDN w:val="0"/>
        <w:adjustRightInd w:val="0"/>
        <w:spacing w:after="0" w:line="240" w:lineRule="auto"/>
        <w:ind w:firstLine="720"/>
        <w:jc w:val="both"/>
        <w:outlineLvl w:val="0"/>
        <w:rPr>
          <w:rFonts w:ascii="Times New Roman" w:hAnsi="Times New Roman" w:cs="Times New Roman"/>
          <w:sz w:val="28"/>
          <w:szCs w:val="28"/>
        </w:rPr>
      </w:pPr>
      <w:r w:rsidRPr="007D41FA">
        <w:rPr>
          <w:rFonts w:ascii="Times New Roman" w:hAnsi="Times New Roman" w:cs="Times New Roman"/>
          <w:sz w:val="28"/>
          <w:szCs w:val="28"/>
        </w:rPr>
        <w:t>3) выписки из акта освидетельствования врачебно-трудовой экспертной комиссии (медико-социальной экспертной комиссии) по определению медицинских показаний на обеспечение транспортными средствами с ручным управлением, выданн</w:t>
      </w:r>
      <w:r w:rsidR="003109A4" w:rsidRPr="007D41FA">
        <w:rPr>
          <w:rFonts w:ascii="Times New Roman" w:hAnsi="Times New Roman" w:cs="Times New Roman"/>
          <w:sz w:val="28"/>
          <w:szCs w:val="28"/>
        </w:rPr>
        <w:t>ой</w:t>
      </w:r>
      <w:r w:rsidRPr="007D41FA">
        <w:rPr>
          <w:rFonts w:ascii="Times New Roman" w:hAnsi="Times New Roman" w:cs="Times New Roman"/>
          <w:sz w:val="28"/>
          <w:szCs w:val="28"/>
        </w:rPr>
        <w:t xml:space="preserve"> до 01 января 2005 г</w:t>
      </w:r>
      <w:r w:rsidR="001C5F49">
        <w:rPr>
          <w:rFonts w:ascii="Times New Roman" w:hAnsi="Times New Roman" w:cs="Times New Roman"/>
          <w:sz w:val="28"/>
          <w:szCs w:val="28"/>
        </w:rPr>
        <w:t>ода</w:t>
      </w:r>
      <w:r w:rsidRPr="007D41FA">
        <w:rPr>
          <w:rFonts w:ascii="Times New Roman" w:hAnsi="Times New Roman" w:cs="Times New Roman"/>
          <w:sz w:val="28"/>
          <w:szCs w:val="28"/>
        </w:rPr>
        <w:t>, или индивидуальной программы реабилитации инвалида</w:t>
      </w:r>
      <w:r w:rsidR="003109A4" w:rsidRPr="007D41FA">
        <w:rPr>
          <w:rFonts w:ascii="Times New Roman" w:hAnsi="Times New Roman" w:cs="Times New Roman"/>
          <w:sz w:val="28"/>
          <w:szCs w:val="28"/>
        </w:rPr>
        <w:t>;</w:t>
      </w:r>
    </w:p>
    <w:p w:rsidR="00451DFC" w:rsidRPr="007D41FA" w:rsidRDefault="003109A4" w:rsidP="00451DFC">
      <w:pPr>
        <w:pStyle w:val="a7"/>
        <w:spacing w:after="0"/>
        <w:ind w:left="0" w:firstLine="720"/>
        <w:jc w:val="both"/>
        <w:rPr>
          <w:color w:val="auto"/>
        </w:rPr>
      </w:pPr>
      <w:r w:rsidRPr="007D41FA">
        <w:rPr>
          <w:color w:val="auto"/>
        </w:rPr>
        <w:t>4</w:t>
      </w:r>
      <w:r w:rsidR="00451DFC" w:rsidRPr="007D41FA">
        <w:rPr>
          <w:color w:val="auto"/>
        </w:rPr>
        <w:t xml:space="preserve">) страхового полиса обязательного страхования гражданской ответственности владельца транспортного средства; </w:t>
      </w:r>
    </w:p>
    <w:p w:rsidR="00451DFC" w:rsidRPr="007D41FA" w:rsidRDefault="003109A4" w:rsidP="00451DFC">
      <w:pPr>
        <w:pStyle w:val="a7"/>
        <w:spacing w:after="0"/>
        <w:ind w:left="0" w:firstLine="720"/>
        <w:jc w:val="both"/>
        <w:rPr>
          <w:color w:val="auto"/>
        </w:rPr>
      </w:pPr>
      <w:r w:rsidRPr="007D41FA">
        <w:rPr>
          <w:color w:val="auto"/>
        </w:rPr>
        <w:t>5</w:t>
      </w:r>
      <w:r w:rsidR="00451DFC" w:rsidRPr="007D41FA">
        <w:rPr>
          <w:color w:val="auto"/>
        </w:rPr>
        <w:t>)  квитанции об уплате страховой премии по договору обязательного страхования гражданской ответственности владельца транспортн</w:t>
      </w:r>
      <w:r w:rsidR="006E7AD8">
        <w:rPr>
          <w:color w:val="auto"/>
        </w:rPr>
        <w:t>ого</w:t>
      </w:r>
      <w:r w:rsidR="00451DFC" w:rsidRPr="007D41FA">
        <w:rPr>
          <w:color w:val="auto"/>
        </w:rPr>
        <w:t xml:space="preserve"> средств</w:t>
      </w:r>
      <w:r w:rsidR="006E7AD8">
        <w:rPr>
          <w:color w:val="auto"/>
        </w:rPr>
        <w:t>а</w:t>
      </w:r>
      <w:r w:rsidR="00451DFC" w:rsidRPr="007D41FA">
        <w:rPr>
          <w:color w:val="auto"/>
        </w:rPr>
        <w:t>;</w:t>
      </w:r>
    </w:p>
    <w:p w:rsidR="00451DFC" w:rsidRPr="007D41FA" w:rsidRDefault="003109A4" w:rsidP="00451DFC">
      <w:pPr>
        <w:pStyle w:val="a7"/>
        <w:spacing w:after="0"/>
        <w:ind w:left="0" w:firstLine="720"/>
        <w:jc w:val="both"/>
        <w:rPr>
          <w:color w:val="auto"/>
        </w:rPr>
      </w:pPr>
      <w:r w:rsidRPr="007D41FA">
        <w:rPr>
          <w:color w:val="auto"/>
        </w:rPr>
        <w:t>6</w:t>
      </w:r>
      <w:r w:rsidR="00451DFC" w:rsidRPr="007D41FA">
        <w:rPr>
          <w:color w:val="auto"/>
        </w:rPr>
        <w:t>) паспорта транспортного средства, выписанного на имя инвалида или законного представителя ребёнка – инвалида;</w:t>
      </w:r>
    </w:p>
    <w:p w:rsidR="00451DFC" w:rsidRPr="007D41FA" w:rsidRDefault="003109A4" w:rsidP="00451DFC">
      <w:pPr>
        <w:pStyle w:val="a6"/>
        <w:spacing w:after="0" w:line="240" w:lineRule="auto"/>
        <w:ind w:left="0" w:firstLine="709"/>
        <w:jc w:val="both"/>
        <w:rPr>
          <w:rFonts w:ascii="Times New Roman" w:hAnsi="Times New Roman"/>
          <w:sz w:val="28"/>
          <w:szCs w:val="28"/>
        </w:rPr>
      </w:pPr>
      <w:r w:rsidRPr="007D41FA">
        <w:rPr>
          <w:rFonts w:ascii="Times New Roman" w:hAnsi="Times New Roman"/>
          <w:sz w:val="28"/>
          <w:szCs w:val="28"/>
        </w:rPr>
        <w:t>7</w:t>
      </w:r>
      <w:r w:rsidR="00451DFC" w:rsidRPr="007D41FA">
        <w:rPr>
          <w:rFonts w:ascii="Times New Roman" w:hAnsi="Times New Roman"/>
          <w:sz w:val="28"/>
          <w:szCs w:val="28"/>
        </w:rPr>
        <w:t>)</w:t>
      </w:r>
      <w:r w:rsidR="00451DFC" w:rsidRPr="007D41FA">
        <w:rPr>
          <w:rFonts w:ascii="Times New Roman" w:hAnsi="Times New Roman"/>
        </w:rPr>
        <w:t xml:space="preserve"> </w:t>
      </w:r>
      <w:r w:rsidR="00451DFC" w:rsidRPr="007D41FA">
        <w:rPr>
          <w:rFonts w:ascii="Times New Roman" w:hAnsi="Times New Roman"/>
          <w:sz w:val="28"/>
          <w:szCs w:val="28"/>
        </w:rPr>
        <w:t>документов, удостоверяющих личность и полномочия представителя (в случае, если заявление подается представителем гражданина)</w:t>
      </w:r>
      <w:r w:rsidR="008C2B36" w:rsidRPr="007D41FA">
        <w:rPr>
          <w:rFonts w:ascii="Times New Roman" w:hAnsi="Times New Roman"/>
          <w:sz w:val="28"/>
          <w:szCs w:val="28"/>
        </w:rPr>
        <w:t xml:space="preserve"> и их копий</w:t>
      </w:r>
      <w:r w:rsidR="00451DFC" w:rsidRPr="007D41FA">
        <w:rPr>
          <w:rFonts w:ascii="Times New Roman" w:hAnsi="Times New Roman"/>
          <w:sz w:val="28"/>
          <w:szCs w:val="28"/>
        </w:rPr>
        <w:t>;</w:t>
      </w:r>
    </w:p>
    <w:p w:rsidR="00451DFC" w:rsidRPr="007D41FA" w:rsidRDefault="003109A4" w:rsidP="00451DFC">
      <w:pPr>
        <w:pStyle w:val="a6"/>
        <w:spacing w:after="0" w:line="240" w:lineRule="auto"/>
        <w:ind w:left="0" w:firstLine="709"/>
        <w:jc w:val="both"/>
        <w:rPr>
          <w:rFonts w:ascii="Times New Roman" w:hAnsi="Times New Roman"/>
          <w:sz w:val="28"/>
          <w:szCs w:val="28"/>
        </w:rPr>
      </w:pPr>
      <w:r w:rsidRPr="007D41FA">
        <w:rPr>
          <w:rFonts w:ascii="Times New Roman" w:hAnsi="Times New Roman"/>
          <w:sz w:val="28"/>
          <w:szCs w:val="28"/>
        </w:rPr>
        <w:lastRenderedPageBreak/>
        <w:t>8</w:t>
      </w:r>
      <w:r w:rsidR="00451DFC" w:rsidRPr="007D41FA">
        <w:rPr>
          <w:rFonts w:ascii="Times New Roman" w:hAnsi="Times New Roman"/>
          <w:sz w:val="28"/>
          <w:szCs w:val="28"/>
        </w:rPr>
        <w:t>) документ</w:t>
      </w:r>
      <w:r w:rsidRPr="007D41FA">
        <w:rPr>
          <w:rFonts w:ascii="Times New Roman" w:hAnsi="Times New Roman"/>
          <w:sz w:val="28"/>
          <w:szCs w:val="28"/>
        </w:rPr>
        <w:t>ов</w:t>
      </w:r>
      <w:r w:rsidR="00451DFC" w:rsidRPr="007D41FA">
        <w:rPr>
          <w:rFonts w:ascii="Times New Roman" w:hAnsi="Times New Roman"/>
          <w:sz w:val="28"/>
          <w:szCs w:val="28"/>
        </w:rPr>
        <w:t>, подтверждающи</w:t>
      </w:r>
      <w:r w:rsidRPr="007D41FA">
        <w:rPr>
          <w:rFonts w:ascii="Times New Roman" w:hAnsi="Times New Roman"/>
          <w:sz w:val="28"/>
          <w:szCs w:val="28"/>
        </w:rPr>
        <w:t>х</w:t>
      </w:r>
      <w:r w:rsidR="00451DFC" w:rsidRPr="007D41FA">
        <w:rPr>
          <w:rFonts w:ascii="Times New Roman" w:hAnsi="Times New Roman"/>
          <w:sz w:val="28"/>
          <w:szCs w:val="28"/>
        </w:rPr>
        <w:t xml:space="preserve"> смену фамилии (имени, отчества) (свидетельство о перемене имени (в случае смены фамилии, имени, отчества)</w:t>
      </w:r>
      <w:r w:rsidRPr="007D41FA">
        <w:rPr>
          <w:rFonts w:ascii="Times New Roman" w:hAnsi="Times New Roman"/>
          <w:sz w:val="28"/>
          <w:szCs w:val="28"/>
        </w:rPr>
        <w:t xml:space="preserve"> и их копий</w:t>
      </w:r>
      <w:r w:rsidR="00451DFC" w:rsidRPr="007D41FA">
        <w:rPr>
          <w:rFonts w:ascii="Times New Roman" w:hAnsi="Times New Roman"/>
          <w:sz w:val="28"/>
          <w:szCs w:val="28"/>
        </w:rPr>
        <w:t>.</w:t>
      </w:r>
    </w:p>
    <w:p w:rsidR="00451DFC" w:rsidRPr="007D41FA" w:rsidRDefault="005979B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451DFC" w:rsidRPr="007D41FA">
        <w:rPr>
          <w:rFonts w:ascii="Times New Roman" w:hAnsi="Times New Roman" w:cs="Times New Roman"/>
          <w:sz w:val="28"/>
          <w:szCs w:val="28"/>
        </w:rPr>
        <w:t>. Докумен</w:t>
      </w:r>
      <w:r w:rsidR="00AA2599">
        <w:rPr>
          <w:rFonts w:ascii="Times New Roman" w:hAnsi="Times New Roman" w:cs="Times New Roman"/>
          <w:sz w:val="28"/>
          <w:szCs w:val="28"/>
        </w:rPr>
        <w:t xml:space="preserve">ты, предоставленные гражданином </w:t>
      </w:r>
      <w:r w:rsidR="00DA2693" w:rsidRPr="00525986">
        <w:rPr>
          <w:rFonts w:ascii="Times New Roman" w:hAnsi="Times New Roman" w:cs="Times New Roman"/>
          <w:sz w:val="28"/>
          <w:szCs w:val="28"/>
        </w:rPr>
        <w:t>(его  представителем)</w:t>
      </w:r>
      <w:r w:rsidR="00451DFC" w:rsidRPr="007D41FA">
        <w:rPr>
          <w:rFonts w:ascii="Times New Roman" w:hAnsi="Times New Roman" w:cs="Times New Roman"/>
          <w:sz w:val="28"/>
          <w:szCs w:val="28"/>
        </w:rPr>
        <w:t>, должны удовлетворять следующим требованиям:</w:t>
      </w:r>
    </w:p>
    <w:p w:rsidR="00451DFC" w:rsidRPr="007D41FA" w:rsidRDefault="00451DF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1) в заявлении должны быть заполнены все реквизиты;</w:t>
      </w:r>
    </w:p>
    <w:p w:rsidR="00451DFC" w:rsidRPr="007D41FA" w:rsidRDefault="00451DF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2) документы, выданные иностранными государствами, представляемые для назначения компенсации страховых премий по договору обязательного страхования должны быть легализованы (удостоверены посредством </w:t>
      </w:r>
      <w:proofErr w:type="spellStart"/>
      <w:r w:rsidRPr="007D41FA">
        <w:rPr>
          <w:rFonts w:ascii="Times New Roman" w:hAnsi="Times New Roman" w:cs="Times New Roman"/>
          <w:sz w:val="28"/>
          <w:szCs w:val="28"/>
        </w:rPr>
        <w:t>апостиля</w:t>
      </w:r>
      <w:proofErr w:type="spellEnd"/>
      <w:r w:rsidRPr="007D41FA">
        <w:rPr>
          <w:rFonts w:ascii="Times New Roman" w:hAnsi="Times New Roman" w:cs="Times New Roman"/>
          <w:sz w:val="28"/>
          <w:szCs w:val="28"/>
        </w:rPr>
        <w:t>) в соответствии с действующим законодательством и переведены на русский язык;</w:t>
      </w:r>
    </w:p>
    <w:p w:rsidR="00451DFC" w:rsidRPr="007D41FA" w:rsidRDefault="00451DF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3)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7E2BF4" w:rsidRPr="007D41FA" w:rsidRDefault="005979BC" w:rsidP="007E2BF4">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246"/>
      <w:bookmarkEnd w:id="3"/>
      <w:r>
        <w:rPr>
          <w:rFonts w:ascii="Times New Roman" w:hAnsi="Times New Roman" w:cs="Times New Roman"/>
          <w:sz w:val="28"/>
          <w:szCs w:val="28"/>
        </w:rPr>
        <w:t>9</w:t>
      </w:r>
      <w:r w:rsidR="00451DFC" w:rsidRPr="007D41FA">
        <w:rPr>
          <w:rFonts w:ascii="Times New Roman" w:hAnsi="Times New Roman" w:cs="Times New Roman"/>
          <w:sz w:val="28"/>
          <w:szCs w:val="28"/>
        </w:rPr>
        <w:t xml:space="preserve">. </w:t>
      </w:r>
      <w:r w:rsidR="007E2BF4" w:rsidRPr="007D41FA">
        <w:rPr>
          <w:rFonts w:ascii="Times New Roman" w:hAnsi="Times New Roman" w:cs="Times New Roman"/>
          <w:sz w:val="28"/>
          <w:szCs w:val="28"/>
        </w:rPr>
        <w:t xml:space="preserve">В целях получения сведений, необходимых для </w:t>
      </w:r>
      <w:r w:rsidR="006E7AD8">
        <w:rPr>
          <w:rFonts w:ascii="Times New Roman" w:hAnsi="Times New Roman" w:cs="Times New Roman"/>
          <w:sz w:val="28"/>
          <w:szCs w:val="28"/>
        </w:rPr>
        <w:t xml:space="preserve">выплаты </w:t>
      </w:r>
      <w:r w:rsidR="007E2BF4" w:rsidRPr="007D41FA">
        <w:rPr>
          <w:rFonts w:ascii="Times New Roman" w:hAnsi="Times New Roman" w:cs="Times New Roman"/>
          <w:sz w:val="28"/>
          <w:szCs w:val="28"/>
        </w:rPr>
        <w:t>компенсации страхов</w:t>
      </w:r>
      <w:r w:rsidR="00AA2599">
        <w:rPr>
          <w:rFonts w:ascii="Times New Roman" w:hAnsi="Times New Roman" w:cs="Times New Roman"/>
          <w:sz w:val="28"/>
          <w:szCs w:val="28"/>
        </w:rPr>
        <w:t>ой</w:t>
      </w:r>
      <w:r w:rsidR="007E2BF4" w:rsidRPr="007D41FA">
        <w:rPr>
          <w:rFonts w:ascii="Times New Roman" w:hAnsi="Times New Roman" w:cs="Times New Roman"/>
          <w:sz w:val="28"/>
          <w:szCs w:val="28"/>
        </w:rPr>
        <w:t xml:space="preserve"> преми</w:t>
      </w:r>
      <w:r w:rsidR="00AA2599">
        <w:rPr>
          <w:rFonts w:ascii="Times New Roman" w:hAnsi="Times New Roman" w:cs="Times New Roman"/>
          <w:sz w:val="28"/>
          <w:szCs w:val="28"/>
        </w:rPr>
        <w:t>и</w:t>
      </w:r>
      <w:r w:rsidR="007E2BF4" w:rsidRPr="007D41FA">
        <w:rPr>
          <w:rFonts w:ascii="Times New Roman" w:hAnsi="Times New Roman" w:cs="Times New Roman"/>
          <w:sz w:val="28"/>
          <w:szCs w:val="28"/>
        </w:rPr>
        <w:t xml:space="preserve"> осуществляется взаимодействие КГКУ «Центр выплат»  в соответствии с заключенными Соглашениями со следующими государственными органами:</w:t>
      </w:r>
    </w:p>
    <w:p w:rsidR="007E2BF4" w:rsidRPr="007D41FA" w:rsidRDefault="007E2BF4" w:rsidP="007E2B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1) органами регистрационного учета граждан </w:t>
      </w:r>
      <w:r w:rsidR="00525986">
        <w:rPr>
          <w:rFonts w:ascii="Times New Roman" w:hAnsi="Times New Roman" w:cs="Times New Roman"/>
          <w:sz w:val="28"/>
          <w:szCs w:val="28"/>
        </w:rPr>
        <w:t xml:space="preserve">(в части предоставления сведений </w:t>
      </w:r>
      <w:r w:rsidRPr="007D41FA">
        <w:rPr>
          <w:rFonts w:ascii="Times New Roman" w:hAnsi="Times New Roman" w:cs="Times New Roman"/>
          <w:sz w:val="28"/>
          <w:szCs w:val="28"/>
        </w:rPr>
        <w:t>о месте жительства, об убытии гражданина с места жительства в Камчатском крае</w:t>
      </w:r>
      <w:r w:rsidR="00B36C20">
        <w:rPr>
          <w:rFonts w:ascii="Times New Roman" w:hAnsi="Times New Roman" w:cs="Times New Roman"/>
          <w:sz w:val="28"/>
          <w:szCs w:val="28"/>
        </w:rPr>
        <w:t>)</w:t>
      </w:r>
      <w:r w:rsidRPr="007D41FA">
        <w:rPr>
          <w:rFonts w:ascii="Times New Roman" w:hAnsi="Times New Roman" w:cs="Times New Roman"/>
          <w:sz w:val="28"/>
          <w:szCs w:val="28"/>
        </w:rPr>
        <w:t>;</w:t>
      </w:r>
    </w:p>
    <w:p w:rsidR="006E7AD8" w:rsidRDefault="007E2BF4" w:rsidP="007E2BF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2) органами записи актов гражданского состояния (в части предоставления сведений </w:t>
      </w:r>
      <w:r w:rsidR="003109A4" w:rsidRPr="007D41FA">
        <w:rPr>
          <w:rFonts w:ascii="Times New Roman" w:hAnsi="Times New Roman" w:cs="Times New Roman"/>
          <w:sz w:val="28"/>
          <w:szCs w:val="28"/>
        </w:rPr>
        <w:t xml:space="preserve">об </w:t>
      </w:r>
      <w:r w:rsidRPr="007D41FA">
        <w:rPr>
          <w:rFonts w:ascii="Times New Roman" w:hAnsi="Times New Roman" w:cs="Times New Roman"/>
          <w:sz w:val="28"/>
          <w:szCs w:val="28"/>
        </w:rPr>
        <w:t>умерших гражданах)</w:t>
      </w:r>
      <w:r w:rsidR="005979BC">
        <w:rPr>
          <w:rFonts w:ascii="Times New Roman" w:hAnsi="Times New Roman" w:cs="Times New Roman"/>
          <w:sz w:val="28"/>
          <w:szCs w:val="28"/>
        </w:rPr>
        <w:t>;</w:t>
      </w:r>
    </w:p>
    <w:p w:rsidR="007E2BF4" w:rsidRPr="007D41FA" w:rsidRDefault="006E7AD8" w:rsidP="007E2BF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C2C5A">
        <w:rPr>
          <w:rFonts w:ascii="Times New Roman" w:hAnsi="Times New Roman" w:cs="Times New Roman"/>
          <w:color w:val="000000"/>
          <w:sz w:val="28"/>
          <w:szCs w:val="28"/>
        </w:rPr>
        <w:t>Пенсионным фондом Российской Федерации</w:t>
      </w:r>
      <w:r w:rsidR="005515BA">
        <w:rPr>
          <w:rFonts w:ascii="Times New Roman" w:hAnsi="Times New Roman" w:cs="Times New Roman"/>
          <w:color w:val="000000"/>
          <w:sz w:val="28"/>
          <w:szCs w:val="28"/>
        </w:rPr>
        <w:t xml:space="preserve"> (</w:t>
      </w:r>
      <w:r w:rsidRPr="00FC2C5A">
        <w:rPr>
          <w:rFonts w:ascii="Times New Roman" w:hAnsi="Times New Roman" w:cs="Times New Roman"/>
          <w:sz w:val="28"/>
          <w:szCs w:val="28"/>
        </w:rPr>
        <w:t xml:space="preserve">в части предоставления сведений </w:t>
      </w:r>
      <w:r w:rsidR="00D27B05">
        <w:rPr>
          <w:rFonts w:ascii="Times New Roman" w:hAnsi="Times New Roman" w:cs="Times New Roman"/>
          <w:sz w:val="28"/>
          <w:szCs w:val="28"/>
        </w:rPr>
        <w:t xml:space="preserve">о </w:t>
      </w:r>
      <w:r w:rsidRPr="00FC2C5A">
        <w:rPr>
          <w:rFonts w:ascii="Times New Roman" w:hAnsi="Times New Roman" w:cs="Times New Roman"/>
          <w:sz w:val="28"/>
          <w:szCs w:val="28"/>
        </w:rPr>
        <w:t>зарегистрированно</w:t>
      </w:r>
      <w:r w:rsidR="00D27B05">
        <w:rPr>
          <w:rFonts w:ascii="Times New Roman" w:hAnsi="Times New Roman" w:cs="Times New Roman"/>
          <w:sz w:val="28"/>
          <w:szCs w:val="28"/>
        </w:rPr>
        <w:t>м</w:t>
      </w:r>
      <w:r w:rsidRPr="00FC2C5A">
        <w:rPr>
          <w:rFonts w:ascii="Times New Roman" w:hAnsi="Times New Roman" w:cs="Times New Roman"/>
          <w:sz w:val="28"/>
          <w:szCs w:val="28"/>
        </w:rPr>
        <w:t xml:space="preserve"> в системе обязательного пенсионного страхования гражданине (СНИЛС)</w:t>
      </w:r>
      <w:r w:rsidR="005515BA">
        <w:rPr>
          <w:rFonts w:ascii="Times New Roman" w:hAnsi="Times New Roman" w:cs="Times New Roman"/>
          <w:sz w:val="28"/>
          <w:szCs w:val="28"/>
        </w:rPr>
        <w:t>)</w:t>
      </w:r>
      <w:r w:rsidR="00D27B05">
        <w:rPr>
          <w:rFonts w:ascii="Times New Roman" w:hAnsi="Times New Roman" w:cs="Times New Roman"/>
          <w:sz w:val="28"/>
          <w:szCs w:val="28"/>
        </w:rPr>
        <w:t>.</w:t>
      </w:r>
    </w:p>
    <w:p w:rsidR="00451DFC" w:rsidRPr="007D41FA" w:rsidRDefault="006E7AD8"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79BC">
        <w:rPr>
          <w:rFonts w:ascii="Times New Roman" w:hAnsi="Times New Roman" w:cs="Times New Roman"/>
          <w:sz w:val="28"/>
          <w:szCs w:val="28"/>
        </w:rPr>
        <w:t>0</w:t>
      </w:r>
      <w:r w:rsidR="00451DFC" w:rsidRPr="007D41FA">
        <w:rPr>
          <w:rFonts w:ascii="Times New Roman" w:hAnsi="Times New Roman" w:cs="Times New Roman"/>
          <w:sz w:val="28"/>
          <w:szCs w:val="28"/>
        </w:rPr>
        <w:t xml:space="preserve">. Запрещается требовать от гражданина </w:t>
      </w:r>
      <w:r w:rsidR="00DA2693" w:rsidRPr="00525986">
        <w:rPr>
          <w:rFonts w:ascii="Times New Roman" w:hAnsi="Times New Roman" w:cs="Times New Roman"/>
          <w:sz w:val="28"/>
          <w:szCs w:val="28"/>
        </w:rPr>
        <w:t xml:space="preserve">(его  представителя) </w:t>
      </w:r>
      <w:r w:rsidR="00451DFC" w:rsidRPr="007D41FA">
        <w:rPr>
          <w:rFonts w:ascii="Times New Roman" w:hAnsi="Times New Roman" w:cs="Times New Roman"/>
          <w:sz w:val="28"/>
          <w:szCs w:val="28"/>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w:t>
      </w:r>
      <w:r w:rsidR="00AA2599">
        <w:rPr>
          <w:rFonts w:ascii="Times New Roman" w:hAnsi="Times New Roman" w:cs="Times New Roman"/>
          <w:sz w:val="28"/>
          <w:szCs w:val="28"/>
        </w:rPr>
        <w:t>выплатой компенсации страховой премии</w:t>
      </w:r>
      <w:r w:rsidR="00451DFC" w:rsidRPr="007D41FA">
        <w:rPr>
          <w:rFonts w:ascii="Times New Roman" w:hAnsi="Times New Roman" w:cs="Times New Roman"/>
          <w:sz w:val="28"/>
          <w:szCs w:val="28"/>
        </w:rPr>
        <w:t>,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w:t>
      </w:r>
    </w:p>
    <w:p w:rsidR="008A4C8A" w:rsidRPr="007D41FA" w:rsidRDefault="004816E0" w:rsidP="00F40A7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79BC">
        <w:rPr>
          <w:rFonts w:ascii="Times New Roman" w:hAnsi="Times New Roman" w:cs="Times New Roman"/>
          <w:sz w:val="28"/>
          <w:szCs w:val="28"/>
        </w:rPr>
        <w:t>1</w:t>
      </w:r>
      <w:r w:rsidR="00451DFC" w:rsidRPr="007D41FA">
        <w:rPr>
          <w:rFonts w:ascii="Times New Roman" w:hAnsi="Times New Roman" w:cs="Times New Roman"/>
          <w:sz w:val="28"/>
          <w:szCs w:val="28"/>
        </w:rPr>
        <w:t xml:space="preserve">. </w:t>
      </w:r>
      <w:r w:rsidR="008A4C8A" w:rsidRPr="007D41FA">
        <w:rPr>
          <w:rFonts w:ascii="Times New Roman" w:hAnsi="Times New Roman" w:cs="Times New Roman"/>
          <w:sz w:val="28"/>
          <w:szCs w:val="28"/>
        </w:rPr>
        <w:t>При личном обращении граждан</w:t>
      </w:r>
      <w:r w:rsidR="00F40A7F" w:rsidRPr="007D41FA">
        <w:rPr>
          <w:rFonts w:ascii="Times New Roman" w:hAnsi="Times New Roman" w:cs="Times New Roman"/>
          <w:sz w:val="28"/>
          <w:szCs w:val="28"/>
        </w:rPr>
        <w:t xml:space="preserve"> </w:t>
      </w:r>
      <w:r w:rsidR="00DA2693" w:rsidRPr="00525986">
        <w:rPr>
          <w:rFonts w:ascii="Times New Roman" w:hAnsi="Times New Roman" w:cs="Times New Roman"/>
          <w:sz w:val="28"/>
          <w:szCs w:val="28"/>
        </w:rPr>
        <w:t>(</w:t>
      </w:r>
      <w:proofErr w:type="gramStart"/>
      <w:r w:rsidR="00DA2693" w:rsidRPr="00525986">
        <w:rPr>
          <w:rFonts w:ascii="Times New Roman" w:hAnsi="Times New Roman" w:cs="Times New Roman"/>
          <w:sz w:val="28"/>
          <w:szCs w:val="28"/>
        </w:rPr>
        <w:t>их  представителей</w:t>
      </w:r>
      <w:proofErr w:type="gramEnd"/>
      <w:r w:rsidR="00DA2693" w:rsidRPr="00525986">
        <w:rPr>
          <w:rFonts w:ascii="Times New Roman" w:hAnsi="Times New Roman" w:cs="Times New Roman"/>
          <w:sz w:val="28"/>
          <w:szCs w:val="28"/>
        </w:rPr>
        <w:t xml:space="preserve">) </w:t>
      </w:r>
      <w:r w:rsidR="008A4C8A" w:rsidRPr="007D41FA">
        <w:rPr>
          <w:rFonts w:ascii="Times New Roman" w:hAnsi="Times New Roman" w:cs="Times New Roman"/>
          <w:sz w:val="28"/>
          <w:szCs w:val="28"/>
        </w:rPr>
        <w:t>копии документов изготовляются и заверяются специалистами</w:t>
      </w:r>
      <w:r w:rsidR="000C5316" w:rsidRPr="002D145E">
        <w:rPr>
          <w:rFonts w:ascii="Times New Roman" w:hAnsi="Times New Roman" w:cs="Times New Roman"/>
          <w:sz w:val="28"/>
          <w:szCs w:val="28"/>
        </w:rPr>
        <w:t xml:space="preserve">, </w:t>
      </w:r>
      <w:r w:rsidR="000C5316">
        <w:rPr>
          <w:rFonts w:ascii="Times New Roman" w:hAnsi="Times New Roman" w:cs="Times New Roman"/>
          <w:sz w:val="28"/>
          <w:szCs w:val="28"/>
        </w:rPr>
        <w:t xml:space="preserve">учреждений </w:t>
      </w:r>
      <w:r w:rsidR="000C5316" w:rsidRPr="002D145E">
        <w:rPr>
          <w:rFonts w:ascii="Times New Roman" w:hAnsi="Times New Roman" w:cs="Times New Roman"/>
          <w:sz w:val="28"/>
          <w:szCs w:val="28"/>
        </w:rPr>
        <w:t>указанны</w:t>
      </w:r>
      <w:r w:rsidR="000C5316">
        <w:rPr>
          <w:rFonts w:ascii="Times New Roman" w:hAnsi="Times New Roman" w:cs="Times New Roman"/>
          <w:sz w:val="28"/>
          <w:szCs w:val="28"/>
        </w:rPr>
        <w:t>х</w:t>
      </w:r>
      <w:r w:rsidR="000C5316" w:rsidRPr="002D145E">
        <w:rPr>
          <w:rFonts w:ascii="Times New Roman" w:hAnsi="Times New Roman" w:cs="Times New Roman"/>
          <w:sz w:val="28"/>
          <w:szCs w:val="28"/>
        </w:rPr>
        <w:t xml:space="preserve"> в </w:t>
      </w:r>
      <w:hyperlink w:anchor="Par491" w:history="1">
        <w:r w:rsidR="000C5316" w:rsidRPr="00525986">
          <w:rPr>
            <w:rFonts w:ascii="Times New Roman" w:hAnsi="Times New Roman" w:cs="Times New Roman"/>
            <w:sz w:val="28"/>
            <w:szCs w:val="28"/>
          </w:rPr>
          <w:t>приложени</w:t>
        </w:r>
      </w:hyperlink>
      <w:r w:rsidR="000C5316" w:rsidRPr="00525986">
        <w:rPr>
          <w:rFonts w:ascii="Times New Roman" w:hAnsi="Times New Roman" w:cs="Times New Roman"/>
          <w:sz w:val="28"/>
          <w:szCs w:val="28"/>
        </w:rPr>
        <w:t xml:space="preserve">и № </w:t>
      </w:r>
      <w:r w:rsidR="0054668E">
        <w:rPr>
          <w:rFonts w:ascii="Times New Roman" w:hAnsi="Times New Roman" w:cs="Times New Roman"/>
          <w:sz w:val="28"/>
          <w:szCs w:val="28"/>
        </w:rPr>
        <w:t>1</w:t>
      </w:r>
      <w:r w:rsidR="000C5316">
        <w:rPr>
          <w:rFonts w:ascii="Times New Roman" w:hAnsi="Times New Roman" w:cs="Times New Roman"/>
          <w:sz w:val="28"/>
          <w:szCs w:val="28"/>
        </w:rPr>
        <w:t xml:space="preserve"> </w:t>
      </w:r>
      <w:r w:rsidR="000C5316" w:rsidRPr="002D145E">
        <w:rPr>
          <w:rFonts w:ascii="Times New Roman" w:hAnsi="Times New Roman" w:cs="Times New Roman"/>
          <w:sz w:val="28"/>
          <w:szCs w:val="28"/>
        </w:rPr>
        <w:t>к настоящ</w:t>
      </w:r>
      <w:r w:rsidR="000C5316">
        <w:rPr>
          <w:rFonts w:ascii="Times New Roman" w:hAnsi="Times New Roman" w:cs="Times New Roman"/>
          <w:sz w:val="28"/>
          <w:szCs w:val="28"/>
        </w:rPr>
        <w:t xml:space="preserve">им </w:t>
      </w:r>
      <w:r w:rsidR="000C5316" w:rsidRPr="002D145E">
        <w:rPr>
          <w:rFonts w:ascii="Times New Roman" w:hAnsi="Times New Roman" w:cs="Times New Roman"/>
          <w:sz w:val="28"/>
          <w:szCs w:val="28"/>
        </w:rPr>
        <w:t xml:space="preserve"> </w:t>
      </w:r>
      <w:r w:rsidR="000C5316">
        <w:rPr>
          <w:rFonts w:ascii="Times New Roman" w:hAnsi="Times New Roman" w:cs="Times New Roman"/>
          <w:sz w:val="28"/>
          <w:szCs w:val="28"/>
        </w:rPr>
        <w:t>Правилам</w:t>
      </w:r>
      <w:r w:rsidR="000C5316" w:rsidRPr="002D145E">
        <w:rPr>
          <w:rFonts w:ascii="Times New Roman" w:hAnsi="Times New Roman" w:cs="Times New Roman"/>
          <w:sz w:val="28"/>
          <w:szCs w:val="28"/>
        </w:rPr>
        <w:t>, осуществляющих прием</w:t>
      </w:r>
      <w:r w:rsidR="000C5316">
        <w:rPr>
          <w:rFonts w:ascii="Times New Roman" w:hAnsi="Times New Roman" w:cs="Times New Roman"/>
          <w:sz w:val="28"/>
          <w:szCs w:val="28"/>
        </w:rPr>
        <w:t xml:space="preserve"> заявлений и</w:t>
      </w:r>
      <w:r w:rsidR="000C5316" w:rsidRPr="002D145E">
        <w:rPr>
          <w:rFonts w:ascii="Times New Roman" w:hAnsi="Times New Roman" w:cs="Times New Roman"/>
          <w:sz w:val="28"/>
          <w:szCs w:val="28"/>
        </w:rPr>
        <w:t xml:space="preserve"> документов на </w:t>
      </w:r>
      <w:r w:rsidR="000C5316">
        <w:rPr>
          <w:rFonts w:ascii="Times New Roman" w:hAnsi="Times New Roman" w:cs="Times New Roman"/>
          <w:sz w:val="28"/>
          <w:szCs w:val="28"/>
        </w:rPr>
        <w:t>выплату компенсации страховой премии</w:t>
      </w:r>
      <w:r w:rsidR="008A4C8A" w:rsidRPr="007D41FA">
        <w:rPr>
          <w:rFonts w:ascii="Times New Roman" w:hAnsi="Times New Roman" w:cs="Times New Roman"/>
          <w:sz w:val="28"/>
          <w:szCs w:val="28"/>
        </w:rPr>
        <w:t>.</w:t>
      </w:r>
    </w:p>
    <w:p w:rsidR="008A4C8A" w:rsidRPr="007D41FA" w:rsidRDefault="008A4C8A" w:rsidP="008A4C8A">
      <w:pPr>
        <w:suppressAutoHyphens/>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Копии документов, направляемых посредством почтовой связи</w:t>
      </w:r>
      <w:r w:rsidR="00701244">
        <w:rPr>
          <w:rFonts w:ascii="Times New Roman" w:hAnsi="Times New Roman" w:cs="Times New Roman"/>
          <w:sz w:val="28"/>
          <w:szCs w:val="28"/>
        </w:rPr>
        <w:t>,</w:t>
      </w:r>
      <w:r w:rsidRPr="007D41FA">
        <w:rPr>
          <w:rFonts w:ascii="Times New Roman" w:hAnsi="Times New Roman" w:cs="Times New Roman"/>
          <w:sz w:val="28"/>
          <w:szCs w:val="28"/>
        </w:rPr>
        <w:t xml:space="preserve"> </w:t>
      </w:r>
      <w:r w:rsidR="00701244">
        <w:rPr>
          <w:rFonts w:ascii="Times New Roman" w:hAnsi="Times New Roman" w:cs="Times New Roman"/>
          <w:sz w:val="28"/>
          <w:szCs w:val="28"/>
        </w:rPr>
        <w:t>должны быть заверены</w:t>
      </w:r>
      <w:r w:rsidRPr="007D41FA">
        <w:rPr>
          <w:rFonts w:ascii="Times New Roman" w:hAnsi="Times New Roman" w:cs="Times New Roman"/>
          <w:sz w:val="28"/>
          <w:szCs w:val="28"/>
        </w:rPr>
        <w:t>:</w:t>
      </w:r>
    </w:p>
    <w:p w:rsidR="008A4C8A" w:rsidRPr="007D41FA" w:rsidRDefault="008A4C8A" w:rsidP="008A4C8A">
      <w:pPr>
        <w:suppressAutoHyphens/>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1) нотариусом;</w:t>
      </w:r>
    </w:p>
    <w:p w:rsidR="008A4C8A" w:rsidRPr="007D41FA" w:rsidRDefault="008A4C8A" w:rsidP="008A4C8A">
      <w:pPr>
        <w:suppressAutoHyphens/>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2) главой местной администрации поселения и</w:t>
      </w:r>
      <w:r w:rsidR="000804CF">
        <w:rPr>
          <w:rFonts w:ascii="Times New Roman" w:hAnsi="Times New Roman" w:cs="Times New Roman"/>
          <w:sz w:val="28"/>
          <w:szCs w:val="28"/>
        </w:rPr>
        <w:t>ли</w:t>
      </w:r>
      <w:r w:rsidRPr="007D41FA">
        <w:rPr>
          <w:rFonts w:ascii="Times New Roman" w:hAnsi="Times New Roman" w:cs="Times New Roman"/>
          <w:sz w:val="28"/>
          <w:szCs w:val="28"/>
        </w:rPr>
        <w:t xml:space="preserve"> специально уполномоченным должностным лицом местного самоуправления </w:t>
      </w:r>
      <w:r w:rsidRPr="007D41FA">
        <w:rPr>
          <w:rFonts w:ascii="Times New Roman" w:hAnsi="Times New Roman" w:cs="Times New Roman"/>
          <w:sz w:val="28"/>
          <w:szCs w:val="28"/>
        </w:rPr>
        <w:lastRenderedPageBreak/>
        <w:t>муниципального района, имеющим право осуществлять нотариальные действия.</w:t>
      </w:r>
    </w:p>
    <w:p w:rsidR="00633D97" w:rsidRPr="00633D97" w:rsidRDefault="004816E0" w:rsidP="005979B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79BC">
        <w:rPr>
          <w:rFonts w:ascii="Times New Roman" w:hAnsi="Times New Roman" w:cs="Times New Roman"/>
          <w:sz w:val="28"/>
          <w:szCs w:val="28"/>
        </w:rPr>
        <w:t>2</w:t>
      </w:r>
      <w:r w:rsidR="00451DFC" w:rsidRPr="007D41FA">
        <w:rPr>
          <w:rFonts w:ascii="Times New Roman" w:hAnsi="Times New Roman" w:cs="Times New Roman"/>
          <w:sz w:val="28"/>
          <w:szCs w:val="28"/>
        </w:rPr>
        <w:t xml:space="preserve">. </w:t>
      </w:r>
      <w:r w:rsidR="00633D97" w:rsidRPr="00633D97">
        <w:rPr>
          <w:rFonts w:ascii="Times New Roman" w:hAnsi="Times New Roman" w:cs="Times New Roman"/>
          <w:sz w:val="28"/>
          <w:szCs w:val="28"/>
        </w:rPr>
        <w:t xml:space="preserve">Информация о месте нахождения Министерства, КГКУ </w:t>
      </w:r>
      <w:r w:rsidR="00633D97">
        <w:rPr>
          <w:rFonts w:ascii="Times New Roman" w:hAnsi="Times New Roman" w:cs="Times New Roman"/>
          <w:sz w:val="28"/>
          <w:szCs w:val="28"/>
        </w:rPr>
        <w:t>«</w:t>
      </w:r>
      <w:r w:rsidR="00633D97" w:rsidRPr="00633D97">
        <w:rPr>
          <w:rFonts w:ascii="Times New Roman" w:hAnsi="Times New Roman" w:cs="Times New Roman"/>
          <w:sz w:val="28"/>
          <w:szCs w:val="28"/>
        </w:rPr>
        <w:t>Центр выплат</w:t>
      </w:r>
      <w:r w:rsidR="00633D97">
        <w:rPr>
          <w:rFonts w:ascii="Times New Roman" w:hAnsi="Times New Roman" w:cs="Times New Roman"/>
          <w:sz w:val="28"/>
          <w:szCs w:val="28"/>
        </w:rPr>
        <w:t>»</w:t>
      </w:r>
      <w:r w:rsidR="00633D97" w:rsidRPr="00633D97">
        <w:rPr>
          <w:rFonts w:ascii="Times New Roman" w:hAnsi="Times New Roman" w:cs="Times New Roman"/>
          <w:sz w:val="28"/>
          <w:szCs w:val="28"/>
        </w:rPr>
        <w:t xml:space="preserve"> и </w:t>
      </w:r>
      <w:r w:rsidR="000A789A">
        <w:rPr>
          <w:rFonts w:ascii="Times New Roman" w:hAnsi="Times New Roman" w:cs="Times New Roman"/>
          <w:sz w:val="28"/>
          <w:szCs w:val="28"/>
        </w:rPr>
        <w:t>МФЦ</w:t>
      </w:r>
      <w:r w:rsidR="00633D97" w:rsidRPr="00633D97">
        <w:rPr>
          <w:rFonts w:ascii="Times New Roman" w:hAnsi="Times New Roman" w:cs="Times New Roman"/>
          <w:sz w:val="28"/>
          <w:szCs w:val="28"/>
        </w:rPr>
        <w:t xml:space="preserve">, почтовых адресах для направления обращений, адресах официальных сайтов в информационно-телекоммуникационной сети </w:t>
      </w:r>
      <w:r w:rsidR="00633D97">
        <w:rPr>
          <w:rFonts w:ascii="Times New Roman" w:hAnsi="Times New Roman" w:cs="Times New Roman"/>
          <w:sz w:val="28"/>
          <w:szCs w:val="28"/>
        </w:rPr>
        <w:t>«</w:t>
      </w:r>
      <w:r w:rsidR="00633D97" w:rsidRPr="00633D97">
        <w:rPr>
          <w:rFonts w:ascii="Times New Roman" w:hAnsi="Times New Roman" w:cs="Times New Roman"/>
          <w:sz w:val="28"/>
          <w:szCs w:val="28"/>
        </w:rPr>
        <w:t>Интернет</w:t>
      </w:r>
      <w:r w:rsidR="00633D97">
        <w:rPr>
          <w:rFonts w:ascii="Times New Roman" w:hAnsi="Times New Roman" w:cs="Times New Roman"/>
          <w:sz w:val="28"/>
          <w:szCs w:val="28"/>
        </w:rPr>
        <w:t>»</w:t>
      </w:r>
      <w:r w:rsidR="00633D97" w:rsidRPr="00633D97">
        <w:rPr>
          <w:rFonts w:ascii="Times New Roman" w:hAnsi="Times New Roman" w:cs="Times New Roman"/>
          <w:sz w:val="28"/>
          <w:szCs w:val="28"/>
        </w:rPr>
        <w:t xml:space="preserve">, электронной почты, номерах телефонов для справок содержатся в </w:t>
      </w:r>
      <w:hyperlink w:anchor="P342" w:history="1">
        <w:r w:rsidR="00633D97" w:rsidRPr="00633D97">
          <w:rPr>
            <w:rFonts w:ascii="Times New Roman" w:hAnsi="Times New Roman" w:cs="Times New Roman"/>
            <w:sz w:val="28"/>
            <w:szCs w:val="28"/>
          </w:rPr>
          <w:t xml:space="preserve">приложении </w:t>
        </w:r>
      </w:hyperlink>
      <w:r w:rsidR="00525986">
        <w:rPr>
          <w:rFonts w:ascii="Times New Roman" w:hAnsi="Times New Roman" w:cs="Times New Roman"/>
          <w:sz w:val="28"/>
          <w:szCs w:val="28"/>
        </w:rPr>
        <w:t xml:space="preserve">№ </w:t>
      </w:r>
      <w:r w:rsidR="0054668E">
        <w:rPr>
          <w:rFonts w:ascii="Times New Roman" w:hAnsi="Times New Roman" w:cs="Times New Roman"/>
          <w:sz w:val="28"/>
          <w:szCs w:val="28"/>
        </w:rPr>
        <w:t>1</w:t>
      </w:r>
      <w:r w:rsidR="00633D97" w:rsidRPr="00633D97">
        <w:rPr>
          <w:rFonts w:ascii="Times New Roman" w:hAnsi="Times New Roman" w:cs="Times New Roman"/>
          <w:sz w:val="28"/>
          <w:szCs w:val="28"/>
        </w:rPr>
        <w:t xml:space="preserve"> к настоящ</w:t>
      </w:r>
      <w:r w:rsidR="00633D97">
        <w:rPr>
          <w:rFonts w:ascii="Times New Roman" w:hAnsi="Times New Roman" w:cs="Times New Roman"/>
          <w:sz w:val="28"/>
          <w:szCs w:val="28"/>
        </w:rPr>
        <w:t>и</w:t>
      </w:r>
      <w:r w:rsidR="00633D97" w:rsidRPr="00633D97">
        <w:rPr>
          <w:rFonts w:ascii="Times New Roman" w:hAnsi="Times New Roman" w:cs="Times New Roman"/>
          <w:sz w:val="28"/>
          <w:szCs w:val="28"/>
        </w:rPr>
        <w:t>м</w:t>
      </w:r>
      <w:r w:rsidR="00633D97">
        <w:rPr>
          <w:rFonts w:ascii="Times New Roman" w:hAnsi="Times New Roman" w:cs="Times New Roman"/>
          <w:sz w:val="28"/>
          <w:szCs w:val="28"/>
        </w:rPr>
        <w:t xml:space="preserve"> Правилам</w:t>
      </w:r>
      <w:r w:rsidR="00633D97" w:rsidRPr="00633D97">
        <w:rPr>
          <w:rFonts w:ascii="Times New Roman" w:hAnsi="Times New Roman" w:cs="Times New Roman"/>
          <w:sz w:val="28"/>
          <w:szCs w:val="28"/>
        </w:rPr>
        <w:t>.</w:t>
      </w:r>
    </w:p>
    <w:p w:rsidR="00451DFC" w:rsidRPr="007D41FA" w:rsidRDefault="00633D97"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79BC">
        <w:rPr>
          <w:rFonts w:ascii="Times New Roman" w:hAnsi="Times New Roman" w:cs="Times New Roman"/>
          <w:sz w:val="28"/>
          <w:szCs w:val="28"/>
        </w:rPr>
        <w:t>3</w:t>
      </w:r>
      <w:r>
        <w:rPr>
          <w:rFonts w:ascii="Times New Roman" w:hAnsi="Times New Roman" w:cs="Times New Roman"/>
          <w:sz w:val="28"/>
          <w:szCs w:val="28"/>
        </w:rPr>
        <w:t xml:space="preserve">. </w:t>
      </w:r>
      <w:r w:rsidR="00451DFC" w:rsidRPr="007D41FA">
        <w:rPr>
          <w:rFonts w:ascii="Times New Roman" w:hAnsi="Times New Roman" w:cs="Times New Roman"/>
          <w:sz w:val="28"/>
          <w:szCs w:val="28"/>
        </w:rPr>
        <w:t xml:space="preserve">Гражданин </w:t>
      </w:r>
      <w:r w:rsidR="005979BC">
        <w:rPr>
          <w:rFonts w:ascii="Times New Roman" w:hAnsi="Times New Roman" w:cs="Times New Roman"/>
          <w:sz w:val="28"/>
          <w:szCs w:val="28"/>
        </w:rPr>
        <w:t xml:space="preserve"> (его представитель) </w:t>
      </w:r>
      <w:r w:rsidR="00451DFC" w:rsidRPr="007D41FA">
        <w:rPr>
          <w:rFonts w:ascii="Times New Roman" w:hAnsi="Times New Roman" w:cs="Times New Roman"/>
          <w:sz w:val="28"/>
          <w:szCs w:val="28"/>
        </w:rPr>
        <w:t xml:space="preserve">несет ответственность за достоверность </w:t>
      </w:r>
      <w:r w:rsidR="005979BC">
        <w:rPr>
          <w:rFonts w:ascii="Times New Roman" w:hAnsi="Times New Roman" w:cs="Times New Roman"/>
          <w:sz w:val="28"/>
          <w:szCs w:val="28"/>
        </w:rPr>
        <w:t xml:space="preserve">документов и </w:t>
      </w:r>
      <w:r w:rsidR="00451DFC" w:rsidRPr="007D41FA">
        <w:rPr>
          <w:rFonts w:ascii="Times New Roman" w:hAnsi="Times New Roman" w:cs="Times New Roman"/>
          <w:sz w:val="28"/>
          <w:szCs w:val="28"/>
        </w:rPr>
        <w:t xml:space="preserve">сведений, представленных для </w:t>
      </w:r>
      <w:r w:rsidR="000A789A">
        <w:rPr>
          <w:rFonts w:ascii="Times New Roman" w:hAnsi="Times New Roman" w:cs="Times New Roman"/>
          <w:sz w:val="28"/>
          <w:szCs w:val="28"/>
        </w:rPr>
        <w:t>выплаты</w:t>
      </w:r>
      <w:r w:rsidR="00451DFC" w:rsidRPr="007D41FA">
        <w:rPr>
          <w:rFonts w:ascii="Times New Roman" w:hAnsi="Times New Roman" w:cs="Times New Roman"/>
          <w:sz w:val="28"/>
          <w:szCs w:val="28"/>
        </w:rPr>
        <w:t xml:space="preserve"> </w:t>
      </w:r>
      <w:r w:rsidR="007E2BF4" w:rsidRPr="007D41FA">
        <w:rPr>
          <w:rFonts w:ascii="Times New Roman" w:hAnsi="Times New Roman" w:cs="Times New Roman"/>
          <w:sz w:val="28"/>
          <w:szCs w:val="28"/>
        </w:rPr>
        <w:t>компенсации страхов</w:t>
      </w:r>
      <w:r w:rsidR="000A789A">
        <w:rPr>
          <w:rFonts w:ascii="Times New Roman" w:hAnsi="Times New Roman" w:cs="Times New Roman"/>
          <w:sz w:val="28"/>
          <w:szCs w:val="28"/>
        </w:rPr>
        <w:t>ой</w:t>
      </w:r>
      <w:r w:rsidR="007E2BF4" w:rsidRPr="007D41FA">
        <w:rPr>
          <w:rFonts w:ascii="Times New Roman" w:hAnsi="Times New Roman" w:cs="Times New Roman"/>
          <w:sz w:val="28"/>
          <w:szCs w:val="28"/>
        </w:rPr>
        <w:t xml:space="preserve"> преми</w:t>
      </w:r>
      <w:r w:rsidR="000A789A">
        <w:rPr>
          <w:rFonts w:ascii="Times New Roman" w:hAnsi="Times New Roman" w:cs="Times New Roman"/>
          <w:sz w:val="28"/>
          <w:szCs w:val="28"/>
        </w:rPr>
        <w:t>и</w:t>
      </w:r>
      <w:r w:rsidR="00451DFC" w:rsidRPr="007D41FA">
        <w:rPr>
          <w:rFonts w:ascii="Times New Roman" w:hAnsi="Times New Roman" w:cs="Times New Roman"/>
          <w:sz w:val="28"/>
          <w:szCs w:val="28"/>
        </w:rPr>
        <w:t>.</w:t>
      </w:r>
    </w:p>
    <w:p w:rsidR="00451DFC" w:rsidRDefault="00451DF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КГКУ </w:t>
      </w:r>
      <w:r w:rsidR="00F40A7F" w:rsidRPr="007D41FA">
        <w:rPr>
          <w:rFonts w:ascii="Times New Roman" w:hAnsi="Times New Roman" w:cs="Times New Roman"/>
          <w:sz w:val="28"/>
          <w:szCs w:val="28"/>
        </w:rPr>
        <w:t>«</w:t>
      </w:r>
      <w:r w:rsidRPr="007D41FA">
        <w:rPr>
          <w:rFonts w:ascii="Times New Roman" w:hAnsi="Times New Roman" w:cs="Times New Roman"/>
          <w:sz w:val="28"/>
          <w:szCs w:val="28"/>
        </w:rPr>
        <w:t>Центр выплат</w:t>
      </w:r>
      <w:r w:rsidR="00F40A7F" w:rsidRPr="007D41FA">
        <w:rPr>
          <w:rFonts w:ascii="Times New Roman" w:hAnsi="Times New Roman" w:cs="Times New Roman"/>
          <w:sz w:val="28"/>
          <w:szCs w:val="28"/>
        </w:rPr>
        <w:t>»</w:t>
      </w:r>
      <w:r w:rsidRPr="007D41FA">
        <w:rPr>
          <w:rFonts w:ascii="Times New Roman" w:hAnsi="Times New Roman" w:cs="Times New Roman"/>
          <w:sz w:val="28"/>
          <w:szCs w:val="28"/>
        </w:rPr>
        <w:t xml:space="preserve"> вправе осуществлять проверку достоверности </w:t>
      </w:r>
      <w:r w:rsidR="005979BC">
        <w:rPr>
          <w:rFonts w:ascii="Times New Roman" w:hAnsi="Times New Roman" w:cs="Times New Roman"/>
          <w:sz w:val="28"/>
          <w:szCs w:val="28"/>
        </w:rPr>
        <w:t xml:space="preserve">документов и </w:t>
      </w:r>
      <w:r w:rsidRPr="007D41FA">
        <w:rPr>
          <w:rFonts w:ascii="Times New Roman" w:hAnsi="Times New Roman" w:cs="Times New Roman"/>
          <w:sz w:val="28"/>
          <w:szCs w:val="28"/>
        </w:rPr>
        <w:t xml:space="preserve">сведений, содержащихся в представленных гражданином </w:t>
      </w:r>
      <w:r w:rsidR="000C5316" w:rsidRPr="00525986">
        <w:rPr>
          <w:rFonts w:ascii="Times New Roman" w:hAnsi="Times New Roman" w:cs="Times New Roman"/>
          <w:sz w:val="28"/>
          <w:szCs w:val="28"/>
        </w:rPr>
        <w:t>(его представителем)</w:t>
      </w:r>
      <w:r w:rsidR="000C5316" w:rsidRPr="00780008">
        <w:rPr>
          <w:rFonts w:ascii="Times New Roman" w:hAnsi="Times New Roman" w:cs="Times New Roman"/>
          <w:color w:val="FF0000"/>
          <w:sz w:val="28"/>
          <w:szCs w:val="28"/>
        </w:rPr>
        <w:t xml:space="preserve"> </w:t>
      </w:r>
      <w:r w:rsidRPr="007D41FA">
        <w:rPr>
          <w:rFonts w:ascii="Times New Roman" w:hAnsi="Times New Roman" w:cs="Times New Roman"/>
          <w:sz w:val="28"/>
          <w:szCs w:val="28"/>
        </w:rPr>
        <w:t>документах.</w:t>
      </w:r>
    </w:p>
    <w:p w:rsidR="00AE3B2E" w:rsidRPr="00682D8F" w:rsidRDefault="004816E0"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82D8F">
        <w:rPr>
          <w:rFonts w:ascii="Times New Roman" w:hAnsi="Times New Roman" w:cs="Times New Roman"/>
          <w:sz w:val="28"/>
          <w:szCs w:val="28"/>
        </w:rPr>
        <w:t>1</w:t>
      </w:r>
      <w:r w:rsidR="005979BC">
        <w:rPr>
          <w:rFonts w:ascii="Times New Roman" w:hAnsi="Times New Roman" w:cs="Times New Roman"/>
          <w:sz w:val="28"/>
          <w:szCs w:val="28"/>
        </w:rPr>
        <w:t>4</w:t>
      </w:r>
      <w:r w:rsidR="00AE3B2E" w:rsidRPr="00682D8F">
        <w:rPr>
          <w:rFonts w:ascii="Times New Roman" w:hAnsi="Times New Roman" w:cs="Times New Roman"/>
          <w:sz w:val="28"/>
          <w:szCs w:val="28"/>
        </w:rPr>
        <w:t xml:space="preserve">. </w:t>
      </w:r>
      <w:r w:rsidR="000C5316">
        <w:rPr>
          <w:rFonts w:ascii="Times New Roman" w:hAnsi="Times New Roman" w:cs="Times New Roman"/>
          <w:sz w:val="28"/>
          <w:szCs w:val="28"/>
        </w:rPr>
        <w:t>Выплата</w:t>
      </w:r>
      <w:r w:rsidR="0050028D" w:rsidRPr="00682D8F">
        <w:rPr>
          <w:rFonts w:ascii="Times New Roman" w:hAnsi="Times New Roman" w:cs="Times New Roman"/>
          <w:sz w:val="28"/>
          <w:szCs w:val="28"/>
        </w:rPr>
        <w:t xml:space="preserve"> компенсации страхов</w:t>
      </w:r>
      <w:r w:rsidR="000C5316">
        <w:rPr>
          <w:rFonts w:ascii="Times New Roman" w:hAnsi="Times New Roman" w:cs="Times New Roman"/>
          <w:sz w:val="28"/>
          <w:szCs w:val="28"/>
        </w:rPr>
        <w:t>ой</w:t>
      </w:r>
      <w:r w:rsidR="0050028D" w:rsidRPr="00682D8F">
        <w:rPr>
          <w:rFonts w:ascii="Times New Roman" w:hAnsi="Times New Roman" w:cs="Times New Roman"/>
          <w:sz w:val="28"/>
          <w:szCs w:val="28"/>
        </w:rPr>
        <w:t xml:space="preserve"> преми</w:t>
      </w:r>
      <w:r w:rsidR="000C5316">
        <w:rPr>
          <w:rFonts w:ascii="Times New Roman" w:hAnsi="Times New Roman" w:cs="Times New Roman"/>
          <w:sz w:val="28"/>
          <w:szCs w:val="28"/>
        </w:rPr>
        <w:t>и</w:t>
      </w:r>
      <w:r w:rsidR="0050028D" w:rsidRPr="00682D8F">
        <w:rPr>
          <w:rFonts w:ascii="Times New Roman" w:hAnsi="Times New Roman" w:cs="Times New Roman"/>
          <w:sz w:val="28"/>
          <w:szCs w:val="28"/>
        </w:rPr>
        <w:t xml:space="preserve"> производится за </w:t>
      </w:r>
      <w:r w:rsidR="00571D22">
        <w:rPr>
          <w:rFonts w:ascii="Times New Roman" w:hAnsi="Times New Roman" w:cs="Times New Roman"/>
          <w:sz w:val="28"/>
          <w:szCs w:val="28"/>
        </w:rPr>
        <w:t xml:space="preserve">текущий финансовый год, а также </w:t>
      </w:r>
      <w:r w:rsidR="0050028D" w:rsidRPr="00682D8F">
        <w:rPr>
          <w:rFonts w:ascii="Times New Roman" w:hAnsi="Times New Roman" w:cs="Times New Roman"/>
          <w:sz w:val="28"/>
          <w:szCs w:val="28"/>
        </w:rPr>
        <w:t>любой период</w:t>
      </w:r>
      <w:r w:rsidR="00571D22">
        <w:rPr>
          <w:rFonts w:ascii="Times New Roman" w:hAnsi="Times New Roman" w:cs="Times New Roman"/>
          <w:sz w:val="28"/>
          <w:szCs w:val="28"/>
        </w:rPr>
        <w:t xml:space="preserve"> предшествующего или предыдущего финансового</w:t>
      </w:r>
      <w:r w:rsidR="00CD1EC4">
        <w:rPr>
          <w:rFonts w:ascii="Times New Roman" w:hAnsi="Times New Roman" w:cs="Times New Roman"/>
          <w:sz w:val="28"/>
          <w:szCs w:val="28"/>
        </w:rPr>
        <w:t xml:space="preserve"> года</w:t>
      </w:r>
      <w:r w:rsidR="0050028D" w:rsidRPr="00682D8F">
        <w:rPr>
          <w:rFonts w:ascii="Times New Roman" w:hAnsi="Times New Roman" w:cs="Times New Roman"/>
          <w:sz w:val="28"/>
          <w:szCs w:val="28"/>
        </w:rPr>
        <w:t xml:space="preserve">. </w:t>
      </w:r>
    </w:p>
    <w:p w:rsidR="000E6C5D" w:rsidRPr="00B56252" w:rsidRDefault="004816E0" w:rsidP="00357A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6252">
        <w:rPr>
          <w:rFonts w:ascii="Times New Roman" w:hAnsi="Times New Roman" w:cs="Times New Roman"/>
          <w:sz w:val="28"/>
          <w:szCs w:val="28"/>
        </w:rPr>
        <w:t>1</w:t>
      </w:r>
      <w:r w:rsidR="005979BC">
        <w:rPr>
          <w:rFonts w:ascii="Times New Roman" w:hAnsi="Times New Roman" w:cs="Times New Roman"/>
          <w:sz w:val="28"/>
          <w:szCs w:val="28"/>
        </w:rPr>
        <w:t>5</w:t>
      </w:r>
      <w:r w:rsidRPr="00B56252">
        <w:rPr>
          <w:rFonts w:ascii="Times New Roman" w:hAnsi="Times New Roman" w:cs="Times New Roman"/>
          <w:sz w:val="28"/>
          <w:szCs w:val="28"/>
        </w:rPr>
        <w:t>.</w:t>
      </w:r>
      <w:r w:rsidR="00357A04" w:rsidRPr="00B56252">
        <w:rPr>
          <w:rFonts w:ascii="Times New Roman" w:hAnsi="Times New Roman" w:cs="Times New Roman"/>
          <w:sz w:val="28"/>
          <w:szCs w:val="28"/>
        </w:rPr>
        <w:t xml:space="preserve"> </w:t>
      </w:r>
      <w:r w:rsidR="002B3BAF" w:rsidRPr="00B56252">
        <w:rPr>
          <w:rFonts w:ascii="Times New Roman" w:hAnsi="Times New Roman" w:cs="Times New Roman"/>
          <w:sz w:val="28"/>
          <w:szCs w:val="28"/>
        </w:rPr>
        <w:t xml:space="preserve">В случае возникновения у гражданина права на </w:t>
      </w:r>
      <w:r w:rsidR="000A789A">
        <w:rPr>
          <w:rFonts w:ascii="Times New Roman" w:hAnsi="Times New Roman" w:cs="Times New Roman"/>
          <w:sz w:val="28"/>
          <w:szCs w:val="28"/>
        </w:rPr>
        <w:t xml:space="preserve">выплату </w:t>
      </w:r>
      <w:r w:rsidR="002B3BAF" w:rsidRPr="00B56252">
        <w:rPr>
          <w:rFonts w:ascii="Times New Roman" w:hAnsi="Times New Roman" w:cs="Times New Roman"/>
          <w:sz w:val="28"/>
          <w:szCs w:val="28"/>
        </w:rPr>
        <w:t>компенсации страхов</w:t>
      </w:r>
      <w:r w:rsidR="000A789A">
        <w:rPr>
          <w:rFonts w:ascii="Times New Roman" w:hAnsi="Times New Roman" w:cs="Times New Roman"/>
          <w:sz w:val="28"/>
          <w:szCs w:val="28"/>
        </w:rPr>
        <w:t>ой</w:t>
      </w:r>
      <w:r w:rsidR="002B3BAF" w:rsidRPr="00B56252">
        <w:rPr>
          <w:rFonts w:ascii="Times New Roman" w:hAnsi="Times New Roman" w:cs="Times New Roman"/>
          <w:sz w:val="28"/>
          <w:szCs w:val="28"/>
        </w:rPr>
        <w:t xml:space="preserve"> преми</w:t>
      </w:r>
      <w:r w:rsidR="000A789A">
        <w:rPr>
          <w:rFonts w:ascii="Times New Roman" w:hAnsi="Times New Roman" w:cs="Times New Roman"/>
          <w:sz w:val="28"/>
          <w:szCs w:val="28"/>
        </w:rPr>
        <w:t>и</w:t>
      </w:r>
      <w:r w:rsidR="002B3BAF" w:rsidRPr="00B56252">
        <w:rPr>
          <w:rFonts w:ascii="Times New Roman" w:hAnsi="Times New Roman" w:cs="Times New Roman"/>
          <w:sz w:val="28"/>
          <w:szCs w:val="28"/>
        </w:rPr>
        <w:t xml:space="preserve"> позднее начала действия страхового полиса обязательного страхования гражданской ответственности владельца транспортного средства компенсация страхов</w:t>
      </w:r>
      <w:r w:rsidR="000A789A">
        <w:rPr>
          <w:rFonts w:ascii="Times New Roman" w:hAnsi="Times New Roman" w:cs="Times New Roman"/>
          <w:sz w:val="28"/>
          <w:szCs w:val="28"/>
        </w:rPr>
        <w:t>ой</w:t>
      </w:r>
      <w:r w:rsidR="002B3BAF" w:rsidRPr="00B56252">
        <w:rPr>
          <w:rFonts w:ascii="Times New Roman" w:hAnsi="Times New Roman" w:cs="Times New Roman"/>
          <w:sz w:val="28"/>
          <w:szCs w:val="28"/>
        </w:rPr>
        <w:t xml:space="preserve"> преми</w:t>
      </w:r>
      <w:r w:rsidR="000A789A">
        <w:rPr>
          <w:rFonts w:ascii="Times New Roman" w:hAnsi="Times New Roman" w:cs="Times New Roman"/>
          <w:sz w:val="28"/>
          <w:szCs w:val="28"/>
        </w:rPr>
        <w:t>и</w:t>
      </w:r>
      <w:r w:rsidR="002B3BAF" w:rsidRPr="00B56252">
        <w:rPr>
          <w:rFonts w:ascii="Times New Roman" w:hAnsi="Times New Roman" w:cs="Times New Roman"/>
          <w:sz w:val="28"/>
          <w:szCs w:val="28"/>
        </w:rPr>
        <w:t xml:space="preserve"> </w:t>
      </w:r>
      <w:proofErr w:type="gramStart"/>
      <w:r w:rsidR="002B3BAF" w:rsidRPr="00B56252">
        <w:rPr>
          <w:rFonts w:ascii="Times New Roman" w:hAnsi="Times New Roman" w:cs="Times New Roman"/>
          <w:sz w:val="28"/>
          <w:szCs w:val="28"/>
        </w:rPr>
        <w:t>рассчитывается пропорционально</w:t>
      </w:r>
      <w:proofErr w:type="gramEnd"/>
      <w:r w:rsidR="002B3BAF" w:rsidRPr="00B56252">
        <w:rPr>
          <w:rFonts w:ascii="Times New Roman" w:hAnsi="Times New Roman" w:cs="Times New Roman"/>
          <w:sz w:val="28"/>
          <w:szCs w:val="28"/>
        </w:rPr>
        <w:t xml:space="preserve"> </w:t>
      </w:r>
      <w:r w:rsidR="00525986">
        <w:rPr>
          <w:rFonts w:ascii="Times New Roman" w:hAnsi="Times New Roman" w:cs="Times New Roman"/>
          <w:sz w:val="28"/>
          <w:szCs w:val="28"/>
        </w:rPr>
        <w:t>включая</w:t>
      </w:r>
      <w:r w:rsidR="002B3BAF" w:rsidRPr="00B56252">
        <w:rPr>
          <w:rFonts w:ascii="Times New Roman" w:hAnsi="Times New Roman" w:cs="Times New Roman"/>
          <w:sz w:val="28"/>
          <w:szCs w:val="28"/>
        </w:rPr>
        <w:t xml:space="preserve"> месяц возникновения права.</w:t>
      </w:r>
    </w:p>
    <w:p w:rsidR="00357A04" w:rsidRPr="00B56252" w:rsidRDefault="00357A04" w:rsidP="00357A0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6252">
        <w:rPr>
          <w:rFonts w:ascii="Times New Roman" w:hAnsi="Times New Roman" w:cs="Times New Roman"/>
          <w:sz w:val="28"/>
          <w:szCs w:val="28"/>
        </w:rPr>
        <w:t xml:space="preserve">В случае утраты </w:t>
      </w:r>
      <w:r w:rsidR="000E6C5D" w:rsidRPr="00B56252">
        <w:rPr>
          <w:rFonts w:ascii="Times New Roman" w:hAnsi="Times New Roman" w:cs="Times New Roman"/>
          <w:sz w:val="28"/>
          <w:szCs w:val="28"/>
        </w:rPr>
        <w:t xml:space="preserve">гражданином </w:t>
      </w:r>
      <w:r w:rsidRPr="00B56252">
        <w:rPr>
          <w:rFonts w:ascii="Times New Roman" w:hAnsi="Times New Roman" w:cs="Times New Roman"/>
          <w:sz w:val="28"/>
          <w:szCs w:val="28"/>
        </w:rPr>
        <w:t xml:space="preserve">права на </w:t>
      </w:r>
      <w:r w:rsidR="000A789A">
        <w:rPr>
          <w:rFonts w:ascii="Times New Roman" w:hAnsi="Times New Roman" w:cs="Times New Roman"/>
          <w:sz w:val="28"/>
          <w:szCs w:val="28"/>
        </w:rPr>
        <w:t>выплату</w:t>
      </w:r>
      <w:r w:rsidRPr="00B56252">
        <w:rPr>
          <w:rFonts w:ascii="Times New Roman" w:hAnsi="Times New Roman" w:cs="Times New Roman"/>
          <w:sz w:val="28"/>
          <w:szCs w:val="28"/>
        </w:rPr>
        <w:t xml:space="preserve"> компенсации страхов</w:t>
      </w:r>
      <w:r w:rsidR="000A789A">
        <w:rPr>
          <w:rFonts w:ascii="Times New Roman" w:hAnsi="Times New Roman" w:cs="Times New Roman"/>
          <w:sz w:val="28"/>
          <w:szCs w:val="28"/>
        </w:rPr>
        <w:t>ой</w:t>
      </w:r>
      <w:r w:rsidRPr="00B56252">
        <w:rPr>
          <w:rFonts w:ascii="Times New Roman" w:hAnsi="Times New Roman" w:cs="Times New Roman"/>
          <w:sz w:val="28"/>
          <w:szCs w:val="28"/>
        </w:rPr>
        <w:t xml:space="preserve"> преми</w:t>
      </w:r>
      <w:r w:rsidR="000A789A">
        <w:rPr>
          <w:rFonts w:ascii="Times New Roman" w:hAnsi="Times New Roman" w:cs="Times New Roman"/>
          <w:sz w:val="28"/>
          <w:szCs w:val="28"/>
        </w:rPr>
        <w:t>и</w:t>
      </w:r>
      <w:r w:rsidRPr="00B56252">
        <w:rPr>
          <w:rFonts w:ascii="Times New Roman" w:hAnsi="Times New Roman" w:cs="Times New Roman"/>
          <w:sz w:val="28"/>
          <w:szCs w:val="28"/>
        </w:rPr>
        <w:t xml:space="preserve"> </w:t>
      </w:r>
      <w:r w:rsidR="002B3BAF" w:rsidRPr="00B56252">
        <w:rPr>
          <w:rFonts w:ascii="Times New Roman" w:hAnsi="Times New Roman" w:cs="Times New Roman"/>
          <w:sz w:val="28"/>
          <w:szCs w:val="28"/>
        </w:rPr>
        <w:t>ранее окончания</w:t>
      </w:r>
      <w:r w:rsidRPr="00B56252">
        <w:rPr>
          <w:rFonts w:ascii="Times New Roman" w:hAnsi="Times New Roman" w:cs="Times New Roman"/>
          <w:sz w:val="28"/>
          <w:szCs w:val="28"/>
        </w:rPr>
        <w:t xml:space="preserve"> действия страхового полиса обязательного страхования гражданской ответственности владельца транспортного средства</w:t>
      </w:r>
      <w:r w:rsidR="000E6C5D" w:rsidRPr="00B56252">
        <w:rPr>
          <w:rFonts w:ascii="Times New Roman" w:hAnsi="Times New Roman" w:cs="Times New Roman"/>
          <w:sz w:val="28"/>
          <w:szCs w:val="28"/>
        </w:rPr>
        <w:t xml:space="preserve"> компенсация страхов</w:t>
      </w:r>
      <w:r w:rsidR="000A789A">
        <w:rPr>
          <w:rFonts w:ascii="Times New Roman" w:hAnsi="Times New Roman" w:cs="Times New Roman"/>
          <w:sz w:val="28"/>
          <w:szCs w:val="28"/>
        </w:rPr>
        <w:t>ой</w:t>
      </w:r>
      <w:r w:rsidR="000E6C5D" w:rsidRPr="00B56252">
        <w:rPr>
          <w:rFonts w:ascii="Times New Roman" w:hAnsi="Times New Roman" w:cs="Times New Roman"/>
          <w:sz w:val="28"/>
          <w:szCs w:val="28"/>
        </w:rPr>
        <w:t xml:space="preserve"> преми</w:t>
      </w:r>
      <w:r w:rsidR="000A789A">
        <w:rPr>
          <w:rFonts w:ascii="Times New Roman" w:hAnsi="Times New Roman" w:cs="Times New Roman"/>
          <w:sz w:val="28"/>
          <w:szCs w:val="28"/>
        </w:rPr>
        <w:t>и</w:t>
      </w:r>
      <w:r w:rsidR="000E6C5D" w:rsidRPr="00B56252">
        <w:rPr>
          <w:rFonts w:ascii="Times New Roman" w:hAnsi="Times New Roman" w:cs="Times New Roman"/>
          <w:sz w:val="28"/>
          <w:szCs w:val="28"/>
        </w:rPr>
        <w:t xml:space="preserve"> </w:t>
      </w:r>
      <w:r w:rsidRPr="00B56252">
        <w:rPr>
          <w:rFonts w:ascii="Times New Roman" w:hAnsi="Times New Roman" w:cs="Times New Roman"/>
          <w:sz w:val="28"/>
          <w:szCs w:val="28"/>
        </w:rPr>
        <w:t xml:space="preserve">рассчитывается пропорционально </w:t>
      </w:r>
      <w:proofErr w:type="gramStart"/>
      <w:r w:rsidR="00525986">
        <w:rPr>
          <w:rFonts w:ascii="Times New Roman" w:hAnsi="Times New Roman" w:cs="Times New Roman"/>
          <w:sz w:val="28"/>
          <w:szCs w:val="28"/>
        </w:rPr>
        <w:t xml:space="preserve">включая </w:t>
      </w:r>
      <w:r w:rsidRPr="00B56252">
        <w:rPr>
          <w:rFonts w:ascii="Times New Roman" w:hAnsi="Times New Roman" w:cs="Times New Roman"/>
          <w:sz w:val="28"/>
          <w:szCs w:val="28"/>
        </w:rPr>
        <w:t xml:space="preserve"> месяц</w:t>
      </w:r>
      <w:proofErr w:type="gramEnd"/>
      <w:r w:rsidRPr="00B56252">
        <w:rPr>
          <w:rFonts w:ascii="Times New Roman" w:hAnsi="Times New Roman" w:cs="Times New Roman"/>
          <w:sz w:val="28"/>
          <w:szCs w:val="28"/>
        </w:rPr>
        <w:t xml:space="preserve"> </w:t>
      </w:r>
      <w:r w:rsidR="000E6C5D" w:rsidRPr="00B56252">
        <w:rPr>
          <w:rFonts w:ascii="Times New Roman" w:hAnsi="Times New Roman" w:cs="Times New Roman"/>
          <w:sz w:val="28"/>
          <w:szCs w:val="28"/>
        </w:rPr>
        <w:t>утраты права.</w:t>
      </w:r>
    </w:p>
    <w:p w:rsidR="00451DFC" w:rsidRPr="007D41FA" w:rsidRDefault="001C5F49"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79BC">
        <w:rPr>
          <w:rFonts w:ascii="Times New Roman" w:hAnsi="Times New Roman" w:cs="Times New Roman"/>
          <w:sz w:val="28"/>
          <w:szCs w:val="28"/>
        </w:rPr>
        <w:t>6</w:t>
      </w:r>
      <w:r w:rsidR="00451DFC" w:rsidRPr="007D41FA">
        <w:rPr>
          <w:rFonts w:ascii="Times New Roman" w:hAnsi="Times New Roman" w:cs="Times New Roman"/>
          <w:sz w:val="28"/>
          <w:szCs w:val="28"/>
        </w:rPr>
        <w:t>. Основани</w:t>
      </w:r>
      <w:r>
        <w:rPr>
          <w:rFonts w:ascii="Times New Roman" w:hAnsi="Times New Roman" w:cs="Times New Roman"/>
          <w:sz w:val="28"/>
          <w:szCs w:val="28"/>
        </w:rPr>
        <w:t>ем для отказа в приеме документов</w:t>
      </w:r>
      <w:r w:rsidR="00451DFC" w:rsidRPr="007D41FA">
        <w:rPr>
          <w:rFonts w:ascii="Times New Roman" w:hAnsi="Times New Roman" w:cs="Times New Roman"/>
          <w:sz w:val="28"/>
          <w:szCs w:val="28"/>
        </w:rPr>
        <w:t xml:space="preserve">, представленных гражданином </w:t>
      </w:r>
      <w:r w:rsidR="000C5316" w:rsidRPr="00525986">
        <w:rPr>
          <w:rFonts w:ascii="Times New Roman" w:hAnsi="Times New Roman" w:cs="Times New Roman"/>
          <w:sz w:val="28"/>
          <w:szCs w:val="28"/>
        </w:rPr>
        <w:t>(его  представителем)</w:t>
      </w:r>
      <w:r w:rsidR="000C5316" w:rsidRPr="00780008">
        <w:rPr>
          <w:rFonts w:ascii="Times New Roman" w:hAnsi="Times New Roman" w:cs="Times New Roman"/>
          <w:color w:val="FF0000"/>
          <w:sz w:val="28"/>
          <w:szCs w:val="28"/>
        </w:rPr>
        <w:t xml:space="preserve"> </w:t>
      </w:r>
      <w:r w:rsidR="00451DFC" w:rsidRPr="007D41FA">
        <w:rPr>
          <w:rFonts w:ascii="Times New Roman" w:hAnsi="Times New Roman" w:cs="Times New Roman"/>
          <w:sz w:val="28"/>
          <w:szCs w:val="28"/>
        </w:rPr>
        <w:t xml:space="preserve">для </w:t>
      </w:r>
      <w:r>
        <w:rPr>
          <w:rFonts w:ascii="Times New Roman" w:hAnsi="Times New Roman" w:cs="Times New Roman"/>
          <w:sz w:val="28"/>
          <w:szCs w:val="28"/>
        </w:rPr>
        <w:t>выплаты</w:t>
      </w:r>
      <w:r w:rsidR="00451DFC" w:rsidRPr="007D41FA">
        <w:rPr>
          <w:rFonts w:ascii="Times New Roman" w:hAnsi="Times New Roman" w:cs="Times New Roman"/>
          <w:sz w:val="28"/>
          <w:szCs w:val="28"/>
        </w:rPr>
        <w:t xml:space="preserve"> </w:t>
      </w:r>
      <w:r w:rsidR="007E2BF4" w:rsidRPr="007D41FA">
        <w:rPr>
          <w:rFonts w:ascii="Times New Roman" w:hAnsi="Times New Roman" w:cs="Times New Roman"/>
          <w:sz w:val="28"/>
          <w:szCs w:val="28"/>
        </w:rPr>
        <w:t>компенсации страхов</w:t>
      </w:r>
      <w:r>
        <w:rPr>
          <w:rFonts w:ascii="Times New Roman" w:hAnsi="Times New Roman" w:cs="Times New Roman"/>
          <w:sz w:val="28"/>
          <w:szCs w:val="28"/>
        </w:rPr>
        <w:t>ой</w:t>
      </w:r>
      <w:r w:rsidR="007E2BF4" w:rsidRPr="007D41FA">
        <w:rPr>
          <w:rFonts w:ascii="Times New Roman" w:hAnsi="Times New Roman" w:cs="Times New Roman"/>
          <w:sz w:val="28"/>
          <w:szCs w:val="28"/>
        </w:rPr>
        <w:t xml:space="preserve"> преми</w:t>
      </w:r>
      <w:r>
        <w:rPr>
          <w:rFonts w:ascii="Times New Roman" w:hAnsi="Times New Roman" w:cs="Times New Roman"/>
          <w:sz w:val="28"/>
          <w:szCs w:val="28"/>
        </w:rPr>
        <w:t>и, являе</w:t>
      </w:r>
      <w:r w:rsidR="00451DFC" w:rsidRPr="007D41FA">
        <w:rPr>
          <w:rFonts w:ascii="Times New Roman" w:hAnsi="Times New Roman" w:cs="Times New Roman"/>
          <w:sz w:val="28"/>
          <w:szCs w:val="28"/>
        </w:rPr>
        <w:t>тся:</w:t>
      </w:r>
    </w:p>
    <w:p w:rsidR="00451DFC" w:rsidRPr="007D41FA" w:rsidRDefault="00451DFC" w:rsidP="00451DFC">
      <w:pPr>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1) предоставление документов, не отвечающих требованиям частей </w:t>
      </w:r>
      <w:r w:rsidR="005979BC">
        <w:rPr>
          <w:rFonts w:ascii="Times New Roman" w:hAnsi="Times New Roman" w:cs="Times New Roman"/>
          <w:sz w:val="28"/>
          <w:szCs w:val="28"/>
        </w:rPr>
        <w:t>8 и 11</w:t>
      </w:r>
      <w:r w:rsidR="001C5F49">
        <w:rPr>
          <w:rFonts w:ascii="Times New Roman" w:hAnsi="Times New Roman" w:cs="Times New Roman"/>
          <w:color w:val="FF0000"/>
          <w:sz w:val="28"/>
          <w:szCs w:val="28"/>
        </w:rPr>
        <w:t xml:space="preserve"> </w:t>
      </w:r>
      <w:r w:rsidRPr="007D41FA">
        <w:rPr>
          <w:rFonts w:ascii="Times New Roman" w:hAnsi="Times New Roman" w:cs="Times New Roman"/>
          <w:sz w:val="28"/>
          <w:szCs w:val="28"/>
        </w:rPr>
        <w:t>настоящ</w:t>
      </w:r>
      <w:r w:rsidR="00F40A7F" w:rsidRPr="007D41FA">
        <w:rPr>
          <w:rFonts w:ascii="Times New Roman" w:hAnsi="Times New Roman" w:cs="Times New Roman"/>
          <w:sz w:val="28"/>
          <w:szCs w:val="28"/>
        </w:rPr>
        <w:t>их Правил</w:t>
      </w:r>
      <w:r w:rsidRPr="007D41FA">
        <w:rPr>
          <w:rFonts w:ascii="Times New Roman" w:hAnsi="Times New Roman" w:cs="Times New Roman"/>
          <w:sz w:val="28"/>
          <w:szCs w:val="28"/>
        </w:rPr>
        <w:t>, а также предоставление документов с повреждениями, не позволяющими однозначно истолковать их содержание;</w:t>
      </w:r>
    </w:p>
    <w:p w:rsidR="00451DFC" w:rsidRPr="00C71722" w:rsidRDefault="00451DF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2) поступление заявления о </w:t>
      </w:r>
      <w:r w:rsidR="001C5F49">
        <w:rPr>
          <w:rFonts w:ascii="Times New Roman" w:hAnsi="Times New Roman" w:cs="Times New Roman"/>
          <w:sz w:val="28"/>
          <w:szCs w:val="28"/>
        </w:rPr>
        <w:t>выплате</w:t>
      </w:r>
      <w:r w:rsidRPr="007D41FA">
        <w:rPr>
          <w:rFonts w:ascii="Times New Roman" w:hAnsi="Times New Roman" w:cs="Times New Roman"/>
          <w:sz w:val="28"/>
          <w:szCs w:val="28"/>
        </w:rPr>
        <w:t xml:space="preserve"> </w:t>
      </w:r>
      <w:r w:rsidR="007E2BF4" w:rsidRPr="007D41FA">
        <w:rPr>
          <w:rFonts w:ascii="Times New Roman" w:hAnsi="Times New Roman" w:cs="Times New Roman"/>
          <w:sz w:val="28"/>
          <w:szCs w:val="28"/>
        </w:rPr>
        <w:t>компенсации страхов</w:t>
      </w:r>
      <w:r w:rsidR="001C5F49">
        <w:rPr>
          <w:rFonts w:ascii="Times New Roman" w:hAnsi="Times New Roman" w:cs="Times New Roman"/>
          <w:sz w:val="28"/>
          <w:szCs w:val="28"/>
        </w:rPr>
        <w:t>ой</w:t>
      </w:r>
      <w:r w:rsidR="007E2BF4" w:rsidRPr="007D41FA">
        <w:rPr>
          <w:rFonts w:ascii="Times New Roman" w:hAnsi="Times New Roman" w:cs="Times New Roman"/>
          <w:sz w:val="28"/>
          <w:szCs w:val="28"/>
        </w:rPr>
        <w:t xml:space="preserve"> преми</w:t>
      </w:r>
      <w:r w:rsidR="001C5F49">
        <w:rPr>
          <w:rFonts w:ascii="Times New Roman" w:hAnsi="Times New Roman" w:cs="Times New Roman"/>
          <w:sz w:val="28"/>
          <w:szCs w:val="28"/>
        </w:rPr>
        <w:t>и</w:t>
      </w:r>
      <w:r w:rsidR="007E2BF4" w:rsidRPr="007D41FA">
        <w:rPr>
          <w:rFonts w:ascii="Times New Roman" w:hAnsi="Times New Roman" w:cs="Times New Roman"/>
          <w:sz w:val="28"/>
          <w:szCs w:val="28"/>
        </w:rPr>
        <w:t xml:space="preserve"> </w:t>
      </w:r>
      <w:r w:rsidRPr="007D41FA">
        <w:rPr>
          <w:rFonts w:ascii="Times New Roman" w:hAnsi="Times New Roman" w:cs="Times New Roman"/>
          <w:sz w:val="28"/>
          <w:szCs w:val="28"/>
        </w:rPr>
        <w:t>с приложением не полного пакета</w:t>
      </w:r>
      <w:r w:rsidR="00525986">
        <w:rPr>
          <w:rFonts w:ascii="Times New Roman" w:hAnsi="Times New Roman" w:cs="Times New Roman"/>
          <w:sz w:val="28"/>
          <w:szCs w:val="28"/>
        </w:rPr>
        <w:t>, либо поступление</w:t>
      </w:r>
      <w:r w:rsidRPr="007D41FA">
        <w:rPr>
          <w:rFonts w:ascii="Times New Roman" w:hAnsi="Times New Roman" w:cs="Times New Roman"/>
          <w:sz w:val="28"/>
          <w:szCs w:val="28"/>
        </w:rPr>
        <w:t xml:space="preserve"> не надлежащ</w:t>
      </w:r>
      <w:r w:rsidR="00525986">
        <w:rPr>
          <w:rFonts w:ascii="Times New Roman" w:hAnsi="Times New Roman" w:cs="Times New Roman"/>
          <w:sz w:val="28"/>
          <w:szCs w:val="28"/>
        </w:rPr>
        <w:t>им образом</w:t>
      </w:r>
      <w:r w:rsidRPr="007D41FA">
        <w:rPr>
          <w:rFonts w:ascii="Times New Roman" w:hAnsi="Times New Roman" w:cs="Times New Roman"/>
          <w:sz w:val="28"/>
          <w:szCs w:val="28"/>
        </w:rPr>
        <w:t xml:space="preserve"> заверенных копий </w:t>
      </w:r>
      <w:r w:rsidRPr="00C71722">
        <w:rPr>
          <w:rFonts w:ascii="Times New Roman" w:hAnsi="Times New Roman" w:cs="Times New Roman"/>
          <w:sz w:val="28"/>
          <w:szCs w:val="28"/>
        </w:rPr>
        <w:t xml:space="preserve">документов, указанных в </w:t>
      </w:r>
      <w:hyperlink w:anchor="Par218" w:history="1">
        <w:r w:rsidRPr="00C71722">
          <w:rPr>
            <w:rFonts w:ascii="Times New Roman" w:hAnsi="Times New Roman" w:cs="Times New Roman"/>
            <w:sz w:val="28"/>
            <w:szCs w:val="28"/>
          </w:rPr>
          <w:t xml:space="preserve">части </w:t>
        </w:r>
      </w:hyperlink>
      <w:r w:rsidR="005979BC">
        <w:rPr>
          <w:rFonts w:ascii="Times New Roman" w:hAnsi="Times New Roman" w:cs="Times New Roman"/>
          <w:sz w:val="28"/>
          <w:szCs w:val="28"/>
        </w:rPr>
        <w:t>7</w:t>
      </w:r>
      <w:r w:rsidRPr="00C71722">
        <w:rPr>
          <w:rFonts w:ascii="Times New Roman" w:hAnsi="Times New Roman" w:cs="Times New Roman"/>
          <w:sz w:val="28"/>
          <w:szCs w:val="28"/>
        </w:rPr>
        <w:t xml:space="preserve"> настоящ</w:t>
      </w:r>
      <w:r w:rsidR="00F40A7F" w:rsidRPr="00C71722">
        <w:rPr>
          <w:rFonts w:ascii="Times New Roman" w:hAnsi="Times New Roman" w:cs="Times New Roman"/>
          <w:sz w:val="28"/>
          <w:szCs w:val="28"/>
        </w:rPr>
        <w:t>их Правил</w:t>
      </w:r>
      <w:r w:rsidRPr="00C71722">
        <w:rPr>
          <w:rFonts w:ascii="Times New Roman" w:hAnsi="Times New Roman" w:cs="Times New Roman"/>
          <w:sz w:val="28"/>
          <w:szCs w:val="28"/>
        </w:rPr>
        <w:t xml:space="preserve">; </w:t>
      </w:r>
    </w:p>
    <w:p w:rsidR="00451DFC" w:rsidRPr="007D41FA" w:rsidRDefault="00451DFC" w:rsidP="00451D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1</w:t>
      </w:r>
      <w:r w:rsidR="005979BC">
        <w:rPr>
          <w:rFonts w:ascii="Times New Roman" w:hAnsi="Times New Roman" w:cs="Times New Roman"/>
          <w:sz w:val="28"/>
          <w:szCs w:val="28"/>
        </w:rPr>
        <w:t>7</w:t>
      </w:r>
      <w:r w:rsidRPr="007D41FA">
        <w:rPr>
          <w:rFonts w:ascii="Times New Roman" w:hAnsi="Times New Roman" w:cs="Times New Roman"/>
          <w:sz w:val="28"/>
          <w:szCs w:val="28"/>
        </w:rPr>
        <w:t xml:space="preserve">. Основанием для отказа </w:t>
      </w:r>
      <w:r w:rsidRPr="001F11A7">
        <w:rPr>
          <w:rFonts w:ascii="Times New Roman" w:hAnsi="Times New Roman" w:cs="Times New Roman"/>
          <w:sz w:val="28"/>
          <w:szCs w:val="28"/>
        </w:rPr>
        <w:t xml:space="preserve">в </w:t>
      </w:r>
      <w:r w:rsidR="001C5F49">
        <w:rPr>
          <w:rFonts w:ascii="Times New Roman" w:hAnsi="Times New Roman" w:cs="Times New Roman"/>
          <w:sz w:val="28"/>
          <w:szCs w:val="28"/>
        </w:rPr>
        <w:t>выплате</w:t>
      </w:r>
      <w:r w:rsidR="008C5BEF">
        <w:rPr>
          <w:rFonts w:ascii="Times New Roman" w:hAnsi="Times New Roman" w:cs="Times New Roman"/>
          <w:sz w:val="28"/>
          <w:szCs w:val="28"/>
        </w:rPr>
        <w:t xml:space="preserve"> </w:t>
      </w:r>
      <w:r w:rsidR="007E2BF4" w:rsidRPr="007D41FA">
        <w:rPr>
          <w:rFonts w:ascii="Times New Roman" w:hAnsi="Times New Roman" w:cs="Times New Roman"/>
          <w:sz w:val="28"/>
          <w:szCs w:val="28"/>
        </w:rPr>
        <w:t>компенсации страхов</w:t>
      </w:r>
      <w:r w:rsidR="001C5F49">
        <w:rPr>
          <w:rFonts w:ascii="Times New Roman" w:hAnsi="Times New Roman" w:cs="Times New Roman"/>
          <w:sz w:val="28"/>
          <w:szCs w:val="28"/>
        </w:rPr>
        <w:t>ой премии</w:t>
      </w:r>
      <w:r w:rsidR="000C5316">
        <w:rPr>
          <w:rFonts w:ascii="Times New Roman" w:hAnsi="Times New Roman" w:cs="Times New Roman"/>
          <w:sz w:val="28"/>
          <w:szCs w:val="28"/>
        </w:rPr>
        <w:t xml:space="preserve"> является</w:t>
      </w:r>
      <w:r w:rsidRPr="007D41FA">
        <w:rPr>
          <w:rFonts w:ascii="Times New Roman" w:hAnsi="Times New Roman" w:cs="Times New Roman"/>
          <w:sz w:val="28"/>
          <w:szCs w:val="28"/>
        </w:rPr>
        <w:t>:</w:t>
      </w:r>
    </w:p>
    <w:p w:rsidR="00635F47" w:rsidRPr="007D41FA" w:rsidRDefault="00451DFC" w:rsidP="00451DFC">
      <w:pPr>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1) </w:t>
      </w:r>
      <w:r w:rsidR="00525986">
        <w:rPr>
          <w:rFonts w:ascii="Times New Roman" w:hAnsi="Times New Roman" w:cs="Times New Roman"/>
          <w:sz w:val="28"/>
          <w:szCs w:val="28"/>
        </w:rPr>
        <w:t xml:space="preserve">не подтверждение факта принадлежности </w:t>
      </w:r>
      <w:r w:rsidRPr="007D41FA">
        <w:rPr>
          <w:rFonts w:ascii="Times New Roman" w:hAnsi="Times New Roman" w:cs="Times New Roman"/>
          <w:sz w:val="28"/>
          <w:szCs w:val="28"/>
        </w:rPr>
        <w:t>гражданин</w:t>
      </w:r>
      <w:r w:rsidR="00D27B05">
        <w:rPr>
          <w:rFonts w:ascii="Times New Roman" w:hAnsi="Times New Roman" w:cs="Times New Roman"/>
          <w:sz w:val="28"/>
          <w:szCs w:val="28"/>
        </w:rPr>
        <w:t>а</w:t>
      </w:r>
      <w:r w:rsidRPr="007D41FA">
        <w:rPr>
          <w:rFonts w:ascii="Times New Roman" w:hAnsi="Times New Roman" w:cs="Times New Roman"/>
          <w:sz w:val="28"/>
          <w:szCs w:val="28"/>
        </w:rPr>
        <w:t xml:space="preserve"> к категории лиц, указанных в части 2 настоящ</w:t>
      </w:r>
      <w:r w:rsidR="007E2BF4" w:rsidRPr="007D41FA">
        <w:rPr>
          <w:rFonts w:ascii="Times New Roman" w:hAnsi="Times New Roman" w:cs="Times New Roman"/>
          <w:sz w:val="28"/>
          <w:szCs w:val="28"/>
        </w:rPr>
        <w:t>их Правил</w:t>
      </w:r>
      <w:r w:rsidR="00635F47" w:rsidRPr="007D41FA">
        <w:rPr>
          <w:rFonts w:ascii="Times New Roman" w:hAnsi="Times New Roman" w:cs="Times New Roman"/>
          <w:sz w:val="28"/>
          <w:szCs w:val="28"/>
        </w:rPr>
        <w:t>;</w:t>
      </w:r>
    </w:p>
    <w:p w:rsidR="00635F47" w:rsidRPr="007D41FA" w:rsidRDefault="00635F47" w:rsidP="00635F47">
      <w:pPr>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2) </w:t>
      </w:r>
      <w:r w:rsidR="00525986">
        <w:rPr>
          <w:rFonts w:ascii="Times New Roman" w:hAnsi="Times New Roman" w:cs="Times New Roman"/>
          <w:sz w:val="28"/>
          <w:szCs w:val="28"/>
        </w:rPr>
        <w:t xml:space="preserve">не подтверждение факта </w:t>
      </w:r>
      <w:r w:rsidR="00232DE5">
        <w:rPr>
          <w:rFonts w:ascii="Times New Roman" w:hAnsi="Times New Roman" w:cs="Times New Roman"/>
          <w:sz w:val="28"/>
          <w:szCs w:val="28"/>
        </w:rPr>
        <w:t xml:space="preserve">проживания </w:t>
      </w:r>
      <w:r w:rsidRPr="007D41FA">
        <w:rPr>
          <w:rFonts w:ascii="Times New Roman" w:hAnsi="Times New Roman" w:cs="Times New Roman"/>
          <w:sz w:val="28"/>
          <w:szCs w:val="28"/>
        </w:rPr>
        <w:t>гражданин</w:t>
      </w:r>
      <w:r w:rsidR="00232DE5">
        <w:rPr>
          <w:rFonts w:ascii="Times New Roman" w:hAnsi="Times New Roman" w:cs="Times New Roman"/>
          <w:sz w:val="28"/>
          <w:szCs w:val="28"/>
        </w:rPr>
        <w:t>а</w:t>
      </w:r>
      <w:r w:rsidRPr="007D41FA">
        <w:rPr>
          <w:rFonts w:ascii="Times New Roman" w:hAnsi="Times New Roman" w:cs="Times New Roman"/>
          <w:sz w:val="28"/>
          <w:szCs w:val="28"/>
        </w:rPr>
        <w:t xml:space="preserve"> по месту жительства в Камчатском крае.</w:t>
      </w:r>
    </w:p>
    <w:p w:rsidR="00635F47" w:rsidRPr="007D41FA" w:rsidRDefault="005979BC" w:rsidP="00635F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35F47" w:rsidRPr="007D41FA">
        <w:rPr>
          <w:rFonts w:ascii="Times New Roman" w:hAnsi="Times New Roman" w:cs="Times New Roman"/>
          <w:sz w:val="28"/>
          <w:szCs w:val="28"/>
        </w:rPr>
        <w:t>. Основани</w:t>
      </w:r>
      <w:r w:rsidR="001C5F49">
        <w:rPr>
          <w:rFonts w:ascii="Times New Roman" w:hAnsi="Times New Roman" w:cs="Times New Roman"/>
          <w:sz w:val="28"/>
          <w:szCs w:val="28"/>
        </w:rPr>
        <w:t>е</w:t>
      </w:r>
      <w:r w:rsidR="00635F47" w:rsidRPr="007D41FA">
        <w:rPr>
          <w:rFonts w:ascii="Times New Roman" w:hAnsi="Times New Roman" w:cs="Times New Roman"/>
          <w:sz w:val="28"/>
          <w:szCs w:val="28"/>
        </w:rPr>
        <w:t xml:space="preserve">м для приостановления </w:t>
      </w:r>
      <w:r w:rsidR="001C5F49">
        <w:rPr>
          <w:rFonts w:ascii="Times New Roman" w:hAnsi="Times New Roman" w:cs="Times New Roman"/>
          <w:sz w:val="28"/>
          <w:szCs w:val="28"/>
        </w:rPr>
        <w:t>выплаты</w:t>
      </w:r>
      <w:r w:rsidR="00635F47" w:rsidRPr="007D41FA">
        <w:rPr>
          <w:rFonts w:ascii="Times New Roman" w:hAnsi="Times New Roman" w:cs="Times New Roman"/>
          <w:sz w:val="28"/>
          <w:szCs w:val="28"/>
        </w:rPr>
        <w:t xml:space="preserve"> компенсации страхов</w:t>
      </w:r>
      <w:r w:rsidR="001C5F49">
        <w:rPr>
          <w:rFonts w:ascii="Times New Roman" w:hAnsi="Times New Roman" w:cs="Times New Roman"/>
          <w:sz w:val="28"/>
          <w:szCs w:val="28"/>
        </w:rPr>
        <w:t>ой</w:t>
      </w:r>
      <w:r w:rsidR="00635F47" w:rsidRPr="007D41FA">
        <w:rPr>
          <w:rFonts w:ascii="Times New Roman" w:hAnsi="Times New Roman" w:cs="Times New Roman"/>
          <w:sz w:val="28"/>
          <w:szCs w:val="28"/>
        </w:rPr>
        <w:t xml:space="preserve"> преми</w:t>
      </w:r>
      <w:r w:rsidR="001C5F49">
        <w:rPr>
          <w:rFonts w:ascii="Times New Roman" w:hAnsi="Times New Roman" w:cs="Times New Roman"/>
          <w:sz w:val="28"/>
          <w:szCs w:val="28"/>
        </w:rPr>
        <w:t>и</w:t>
      </w:r>
      <w:r w:rsidR="00635F47" w:rsidRPr="007D41FA">
        <w:rPr>
          <w:rFonts w:ascii="Times New Roman" w:hAnsi="Times New Roman" w:cs="Times New Roman"/>
          <w:sz w:val="28"/>
          <w:szCs w:val="28"/>
        </w:rPr>
        <w:t xml:space="preserve"> явля</w:t>
      </w:r>
      <w:r w:rsidR="001C5F49">
        <w:rPr>
          <w:rFonts w:ascii="Times New Roman" w:hAnsi="Times New Roman" w:cs="Times New Roman"/>
          <w:sz w:val="28"/>
          <w:szCs w:val="28"/>
        </w:rPr>
        <w:t>е</w:t>
      </w:r>
      <w:r w:rsidR="00635F47" w:rsidRPr="007D41FA">
        <w:rPr>
          <w:rFonts w:ascii="Times New Roman" w:hAnsi="Times New Roman" w:cs="Times New Roman"/>
          <w:sz w:val="28"/>
          <w:szCs w:val="28"/>
        </w:rPr>
        <w:t>тся:</w:t>
      </w:r>
    </w:p>
    <w:p w:rsidR="00635F47" w:rsidRPr="007D41FA" w:rsidRDefault="00635F47" w:rsidP="00635F47">
      <w:pPr>
        <w:autoSpaceDE w:val="0"/>
        <w:autoSpaceDN w:val="0"/>
        <w:adjustRightInd w:val="0"/>
        <w:spacing w:after="0" w:line="240" w:lineRule="auto"/>
        <w:ind w:firstLine="709"/>
        <w:jc w:val="both"/>
        <w:rPr>
          <w:rFonts w:ascii="Times New Roman" w:hAnsi="Times New Roman" w:cs="Times New Roman"/>
          <w:sz w:val="28"/>
          <w:szCs w:val="28"/>
        </w:rPr>
      </w:pPr>
      <w:bookmarkStart w:id="4" w:name="Par16"/>
      <w:bookmarkEnd w:id="4"/>
      <w:r w:rsidRPr="007D41FA">
        <w:rPr>
          <w:rFonts w:ascii="Times New Roman" w:hAnsi="Times New Roman" w:cs="Times New Roman"/>
          <w:sz w:val="28"/>
          <w:szCs w:val="28"/>
        </w:rPr>
        <w:lastRenderedPageBreak/>
        <w:t xml:space="preserve">1) </w:t>
      </w:r>
      <w:bookmarkStart w:id="5" w:name="Par17"/>
      <w:bookmarkEnd w:id="5"/>
      <w:r w:rsidRPr="007D41FA">
        <w:rPr>
          <w:rFonts w:ascii="Times New Roman" w:hAnsi="Times New Roman" w:cs="Times New Roman"/>
          <w:sz w:val="28"/>
          <w:szCs w:val="28"/>
        </w:rPr>
        <w:t>неполучение начисленной компенсации страховых премий в течение 6 месяцев в организации, осуществляющей доставку и выплату пенсий и пособий;</w:t>
      </w:r>
    </w:p>
    <w:p w:rsidR="00635F47" w:rsidRPr="007D41FA" w:rsidRDefault="00635F47" w:rsidP="00635F47">
      <w:pPr>
        <w:autoSpaceDE w:val="0"/>
        <w:autoSpaceDN w:val="0"/>
        <w:adjustRightInd w:val="0"/>
        <w:spacing w:after="0" w:line="240" w:lineRule="auto"/>
        <w:ind w:firstLine="709"/>
        <w:jc w:val="both"/>
        <w:rPr>
          <w:rFonts w:ascii="Times New Roman" w:hAnsi="Times New Roman" w:cs="Times New Roman"/>
          <w:sz w:val="28"/>
          <w:szCs w:val="28"/>
        </w:rPr>
      </w:pPr>
      <w:bookmarkStart w:id="6" w:name="Par18"/>
      <w:bookmarkEnd w:id="6"/>
      <w:r w:rsidRPr="007D41FA">
        <w:rPr>
          <w:rFonts w:ascii="Times New Roman" w:hAnsi="Times New Roman" w:cs="Times New Roman"/>
          <w:sz w:val="28"/>
          <w:szCs w:val="28"/>
        </w:rPr>
        <w:t xml:space="preserve">2) закрытие </w:t>
      </w:r>
      <w:r w:rsidR="00E649E0" w:rsidRPr="001F11A7">
        <w:rPr>
          <w:rFonts w:ascii="Times New Roman" w:hAnsi="Times New Roman" w:cs="Times New Roman"/>
          <w:sz w:val="28"/>
          <w:szCs w:val="28"/>
        </w:rPr>
        <w:t>в кредитном учреждении</w:t>
      </w:r>
      <w:r w:rsidR="00E649E0" w:rsidRPr="007D41FA">
        <w:rPr>
          <w:rFonts w:ascii="Times New Roman" w:hAnsi="Times New Roman" w:cs="Times New Roman"/>
          <w:sz w:val="28"/>
          <w:szCs w:val="28"/>
        </w:rPr>
        <w:t xml:space="preserve"> </w:t>
      </w:r>
      <w:r w:rsidRPr="007D41FA">
        <w:rPr>
          <w:rFonts w:ascii="Times New Roman" w:hAnsi="Times New Roman" w:cs="Times New Roman"/>
          <w:sz w:val="28"/>
          <w:szCs w:val="28"/>
        </w:rPr>
        <w:t xml:space="preserve">лицевого счета </w:t>
      </w:r>
      <w:r w:rsidR="00232DE5">
        <w:rPr>
          <w:rFonts w:ascii="Times New Roman" w:hAnsi="Times New Roman" w:cs="Times New Roman"/>
          <w:sz w:val="28"/>
          <w:szCs w:val="28"/>
        </w:rPr>
        <w:t>гражданина</w:t>
      </w:r>
      <w:r w:rsidRPr="007D41FA">
        <w:rPr>
          <w:rFonts w:ascii="Times New Roman" w:hAnsi="Times New Roman" w:cs="Times New Roman"/>
          <w:sz w:val="28"/>
          <w:szCs w:val="28"/>
        </w:rPr>
        <w:t>, на который осуществлялось перечисление денежных средств;</w:t>
      </w:r>
    </w:p>
    <w:p w:rsidR="00635F47" w:rsidRPr="007D41FA" w:rsidRDefault="00635F47" w:rsidP="00635F47">
      <w:pPr>
        <w:autoSpaceDE w:val="0"/>
        <w:autoSpaceDN w:val="0"/>
        <w:adjustRightInd w:val="0"/>
        <w:spacing w:after="0" w:line="240" w:lineRule="auto"/>
        <w:ind w:firstLine="709"/>
        <w:jc w:val="both"/>
        <w:rPr>
          <w:rFonts w:ascii="Times New Roman" w:hAnsi="Times New Roman" w:cs="Times New Roman"/>
          <w:sz w:val="28"/>
          <w:szCs w:val="28"/>
        </w:rPr>
      </w:pPr>
      <w:bookmarkStart w:id="7" w:name="Par19"/>
      <w:bookmarkEnd w:id="7"/>
      <w:r w:rsidRPr="007D41FA">
        <w:rPr>
          <w:rFonts w:ascii="Times New Roman" w:hAnsi="Times New Roman" w:cs="Times New Roman"/>
          <w:sz w:val="28"/>
          <w:szCs w:val="28"/>
        </w:rPr>
        <w:t xml:space="preserve">3) поступление в КГКУ «Центр выплат» сведений, влияющих на право </w:t>
      </w:r>
      <w:r w:rsidR="000C5316">
        <w:rPr>
          <w:rFonts w:ascii="Times New Roman" w:hAnsi="Times New Roman" w:cs="Times New Roman"/>
          <w:sz w:val="28"/>
          <w:szCs w:val="28"/>
        </w:rPr>
        <w:t>выплат</w:t>
      </w:r>
      <w:r w:rsidR="00CD1EC4">
        <w:rPr>
          <w:rFonts w:ascii="Times New Roman" w:hAnsi="Times New Roman" w:cs="Times New Roman"/>
          <w:sz w:val="28"/>
          <w:szCs w:val="28"/>
        </w:rPr>
        <w:t>ы</w:t>
      </w:r>
      <w:r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компенсации страхов</w:t>
      </w:r>
      <w:r w:rsidR="000C5316">
        <w:rPr>
          <w:rFonts w:ascii="Times New Roman" w:hAnsi="Times New Roman" w:cs="Times New Roman"/>
          <w:sz w:val="28"/>
          <w:szCs w:val="28"/>
        </w:rPr>
        <w:t>ой</w:t>
      </w:r>
      <w:r w:rsidR="00FE75D5" w:rsidRPr="007D41FA">
        <w:rPr>
          <w:rFonts w:ascii="Times New Roman" w:hAnsi="Times New Roman" w:cs="Times New Roman"/>
          <w:sz w:val="28"/>
          <w:szCs w:val="28"/>
        </w:rPr>
        <w:t xml:space="preserve"> преми</w:t>
      </w:r>
      <w:r w:rsidR="000C5316">
        <w:rPr>
          <w:rFonts w:ascii="Times New Roman" w:hAnsi="Times New Roman" w:cs="Times New Roman"/>
          <w:sz w:val="28"/>
          <w:szCs w:val="28"/>
        </w:rPr>
        <w:t>и</w:t>
      </w:r>
      <w:r w:rsidRPr="007D41FA">
        <w:rPr>
          <w:rFonts w:ascii="Times New Roman" w:hAnsi="Times New Roman" w:cs="Times New Roman"/>
          <w:sz w:val="28"/>
          <w:szCs w:val="28"/>
        </w:rPr>
        <w:t>.</w:t>
      </w:r>
    </w:p>
    <w:p w:rsidR="00635F47" w:rsidRPr="007D41FA" w:rsidRDefault="00232DE5" w:rsidP="00635F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979BC">
        <w:rPr>
          <w:rFonts w:ascii="Times New Roman" w:hAnsi="Times New Roman" w:cs="Times New Roman"/>
          <w:sz w:val="28"/>
          <w:szCs w:val="28"/>
        </w:rPr>
        <w:t>9</w:t>
      </w:r>
      <w:r w:rsidR="00635F47" w:rsidRPr="007D41FA">
        <w:rPr>
          <w:rFonts w:ascii="Times New Roman" w:hAnsi="Times New Roman" w:cs="Times New Roman"/>
          <w:sz w:val="28"/>
          <w:szCs w:val="28"/>
        </w:rPr>
        <w:t>. Основани</w:t>
      </w:r>
      <w:r w:rsidR="006758E0">
        <w:rPr>
          <w:rFonts w:ascii="Times New Roman" w:hAnsi="Times New Roman" w:cs="Times New Roman"/>
          <w:sz w:val="28"/>
          <w:szCs w:val="28"/>
        </w:rPr>
        <w:t>е</w:t>
      </w:r>
      <w:r w:rsidR="00635F47" w:rsidRPr="007D41FA">
        <w:rPr>
          <w:rFonts w:ascii="Times New Roman" w:hAnsi="Times New Roman" w:cs="Times New Roman"/>
          <w:sz w:val="28"/>
          <w:szCs w:val="28"/>
        </w:rPr>
        <w:t xml:space="preserve">м для возобновления </w:t>
      </w:r>
      <w:r w:rsidR="006758E0">
        <w:rPr>
          <w:rFonts w:ascii="Times New Roman" w:hAnsi="Times New Roman" w:cs="Times New Roman"/>
          <w:sz w:val="28"/>
          <w:szCs w:val="28"/>
        </w:rPr>
        <w:t>выплаты</w:t>
      </w:r>
      <w:r w:rsidR="00635F47"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компенсации страхов</w:t>
      </w:r>
      <w:r w:rsidR="006758E0">
        <w:rPr>
          <w:rFonts w:ascii="Times New Roman" w:hAnsi="Times New Roman" w:cs="Times New Roman"/>
          <w:sz w:val="28"/>
          <w:szCs w:val="28"/>
        </w:rPr>
        <w:t>ой</w:t>
      </w:r>
      <w:r w:rsidR="00FE75D5" w:rsidRPr="007D41FA">
        <w:rPr>
          <w:rFonts w:ascii="Times New Roman" w:hAnsi="Times New Roman" w:cs="Times New Roman"/>
          <w:sz w:val="28"/>
          <w:szCs w:val="28"/>
        </w:rPr>
        <w:t xml:space="preserve"> преми</w:t>
      </w:r>
      <w:r w:rsidR="006758E0">
        <w:rPr>
          <w:rFonts w:ascii="Times New Roman" w:hAnsi="Times New Roman" w:cs="Times New Roman"/>
          <w:sz w:val="28"/>
          <w:szCs w:val="28"/>
        </w:rPr>
        <w:t>и</w:t>
      </w:r>
      <w:r w:rsidR="00FE75D5" w:rsidRPr="007D41FA">
        <w:rPr>
          <w:rFonts w:ascii="Times New Roman" w:hAnsi="Times New Roman" w:cs="Times New Roman"/>
          <w:sz w:val="28"/>
          <w:szCs w:val="28"/>
        </w:rPr>
        <w:t xml:space="preserve"> </w:t>
      </w:r>
      <w:r w:rsidR="00635F47" w:rsidRPr="007D41FA">
        <w:rPr>
          <w:rFonts w:ascii="Times New Roman" w:hAnsi="Times New Roman" w:cs="Times New Roman"/>
          <w:sz w:val="28"/>
          <w:szCs w:val="28"/>
        </w:rPr>
        <w:t>явля</w:t>
      </w:r>
      <w:r w:rsidR="006758E0">
        <w:rPr>
          <w:rFonts w:ascii="Times New Roman" w:hAnsi="Times New Roman" w:cs="Times New Roman"/>
          <w:sz w:val="28"/>
          <w:szCs w:val="28"/>
        </w:rPr>
        <w:t>е</w:t>
      </w:r>
      <w:r w:rsidR="00635F47" w:rsidRPr="007D41FA">
        <w:rPr>
          <w:rFonts w:ascii="Times New Roman" w:hAnsi="Times New Roman" w:cs="Times New Roman"/>
          <w:sz w:val="28"/>
          <w:szCs w:val="28"/>
        </w:rPr>
        <w:t>тся:</w:t>
      </w:r>
    </w:p>
    <w:p w:rsidR="00635F47" w:rsidRPr="007D41FA" w:rsidRDefault="00635F47" w:rsidP="00635F47">
      <w:pPr>
        <w:autoSpaceDE w:val="0"/>
        <w:autoSpaceDN w:val="0"/>
        <w:adjustRightInd w:val="0"/>
        <w:spacing w:after="0" w:line="240" w:lineRule="auto"/>
        <w:ind w:firstLine="709"/>
        <w:jc w:val="both"/>
        <w:rPr>
          <w:rFonts w:ascii="Times New Roman" w:hAnsi="Times New Roman" w:cs="Times New Roman"/>
          <w:sz w:val="28"/>
          <w:szCs w:val="28"/>
        </w:rPr>
      </w:pPr>
      <w:bookmarkStart w:id="8" w:name="Par21"/>
      <w:bookmarkEnd w:id="8"/>
      <w:r w:rsidRPr="007D41FA">
        <w:rPr>
          <w:rFonts w:ascii="Times New Roman" w:hAnsi="Times New Roman" w:cs="Times New Roman"/>
          <w:sz w:val="28"/>
          <w:szCs w:val="28"/>
        </w:rPr>
        <w:t xml:space="preserve">1) обращение в КГКУ «Центр выплат» </w:t>
      </w:r>
      <w:r w:rsidR="00D02464">
        <w:rPr>
          <w:rFonts w:ascii="Times New Roman" w:hAnsi="Times New Roman" w:cs="Times New Roman"/>
          <w:sz w:val="28"/>
          <w:szCs w:val="28"/>
        </w:rPr>
        <w:t xml:space="preserve">гражданина </w:t>
      </w:r>
      <w:r w:rsidRPr="007D41FA">
        <w:rPr>
          <w:rFonts w:ascii="Times New Roman" w:hAnsi="Times New Roman" w:cs="Times New Roman"/>
          <w:sz w:val="28"/>
          <w:szCs w:val="28"/>
        </w:rPr>
        <w:t xml:space="preserve">(его представителя), которому в соответствии с </w:t>
      </w:r>
      <w:hyperlink w:anchor="Par16" w:history="1">
        <w:r w:rsidRPr="007D41FA">
          <w:rPr>
            <w:rFonts w:ascii="Times New Roman" w:hAnsi="Times New Roman" w:cs="Times New Roman"/>
            <w:sz w:val="28"/>
            <w:szCs w:val="28"/>
          </w:rPr>
          <w:t>пунктом 1</w:t>
        </w:r>
      </w:hyperlink>
      <w:r w:rsidRPr="007D41FA">
        <w:rPr>
          <w:rFonts w:ascii="Times New Roman" w:hAnsi="Times New Roman" w:cs="Times New Roman"/>
          <w:sz w:val="28"/>
          <w:szCs w:val="28"/>
        </w:rPr>
        <w:t xml:space="preserve"> части </w:t>
      </w:r>
      <w:r w:rsidR="005979BC">
        <w:rPr>
          <w:rFonts w:ascii="Times New Roman" w:hAnsi="Times New Roman" w:cs="Times New Roman"/>
          <w:sz w:val="28"/>
          <w:szCs w:val="28"/>
        </w:rPr>
        <w:t>18</w:t>
      </w:r>
      <w:r w:rsidRPr="007D41FA">
        <w:rPr>
          <w:rFonts w:ascii="Times New Roman" w:hAnsi="Times New Roman" w:cs="Times New Roman"/>
          <w:sz w:val="28"/>
          <w:szCs w:val="28"/>
        </w:rPr>
        <w:t xml:space="preserve"> настоящего Порядка приостановлена выплата </w:t>
      </w:r>
      <w:r w:rsidR="00FE75D5" w:rsidRPr="007D41FA">
        <w:rPr>
          <w:rFonts w:ascii="Times New Roman" w:hAnsi="Times New Roman" w:cs="Times New Roman"/>
          <w:sz w:val="28"/>
          <w:szCs w:val="28"/>
        </w:rPr>
        <w:t>компенсации страхов</w:t>
      </w:r>
      <w:r w:rsidR="006758E0">
        <w:rPr>
          <w:rFonts w:ascii="Times New Roman" w:hAnsi="Times New Roman" w:cs="Times New Roman"/>
          <w:sz w:val="28"/>
          <w:szCs w:val="28"/>
        </w:rPr>
        <w:t>ой</w:t>
      </w:r>
      <w:r w:rsidR="00FE75D5" w:rsidRPr="007D41FA">
        <w:rPr>
          <w:rFonts w:ascii="Times New Roman" w:hAnsi="Times New Roman" w:cs="Times New Roman"/>
          <w:sz w:val="28"/>
          <w:szCs w:val="28"/>
        </w:rPr>
        <w:t xml:space="preserve"> преми</w:t>
      </w:r>
      <w:r w:rsidR="006758E0">
        <w:rPr>
          <w:rFonts w:ascii="Times New Roman" w:hAnsi="Times New Roman" w:cs="Times New Roman"/>
          <w:sz w:val="28"/>
          <w:szCs w:val="28"/>
        </w:rPr>
        <w:t>и</w:t>
      </w:r>
      <w:r w:rsidRPr="007D41FA">
        <w:rPr>
          <w:rFonts w:ascii="Times New Roman" w:hAnsi="Times New Roman" w:cs="Times New Roman"/>
          <w:sz w:val="28"/>
          <w:szCs w:val="28"/>
        </w:rPr>
        <w:t>, с заявлением о возобновлении выплаты;</w:t>
      </w:r>
    </w:p>
    <w:p w:rsidR="00635F47" w:rsidRPr="007D41FA" w:rsidRDefault="00635F47" w:rsidP="00635F47">
      <w:pPr>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2) обращение в КГКУ «Центр выплат» </w:t>
      </w:r>
      <w:r w:rsidR="00D02464">
        <w:rPr>
          <w:rFonts w:ascii="Times New Roman" w:hAnsi="Times New Roman" w:cs="Times New Roman"/>
          <w:sz w:val="28"/>
          <w:szCs w:val="28"/>
        </w:rPr>
        <w:t xml:space="preserve">гражданина </w:t>
      </w:r>
      <w:r w:rsidRPr="007D41FA">
        <w:rPr>
          <w:rFonts w:ascii="Times New Roman" w:hAnsi="Times New Roman" w:cs="Times New Roman"/>
          <w:sz w:val="28"/>
          <w:szCs w:val="28"/>
        </w:rPr>
        <w:t xml:space="preserve">(его представителя), которому в соответствии с </w:t>
      </w:r>
      <w:hyperlink w:anchor="Par18" w:history="1">
        <w:r w:rsidRPr="00C71722">
          <w:rPr>
            <w:rFonts w:ascii="Times New Roman" w:hAnsi="Times New Roman" w:cs="Times New Roman"/>
            <w:sz w:val="28"/>
            <w:szCs w:val="28"/>
          </w:rPr>
          <w:t xml:space="preserve">пунктом 2 части </w:t>
        </w:r>
      </w:hyperlink>
      <w:r w:rsidR="005979BC">
        <w:rPr>
          <w:rFonts w:ascii="Times New Roman" w:hAnsi="Times New Roman" w:cs="Times New Roman"/>
          <w:sz w:val="28"/>
          <w:szCs w:val="28"/>
        </w:rPr>
        <w:t xml:space="preserve">18 </w:t>
      </w:r>
      <w:r w:rsidRPr="00C71722">
        <w:rPr>
          <w:rFonts w:ascii="Times New Roman" w:hAnsi="Times New Roman" w:cs="Times New Roman"/>
          <w:sz w:val="28"/>
          <w:szCs w:val="28"/>
        </w:rPr>
        <w:t xml:space="preserve">настоящего Порядка приостановлена выплата </w:t>
      </w:r>
      <w:r w:rsidR="00FE75D5" w:rsidRPr="00C71722">
        <w:rPr>
          <w:rFonts w:ascii="Times New Roman" w:hAnsi="Times New Roman" w:cs="Times New Roman"/>
          <w:sz w:val="28"/>
          <w:szCs w:val="28"/>
        </w:rPr>
        <w:t>компенсации</w:t>
      </w:r>
      <w:r w:rsidR="00FE75D5" w:rsidRPr="007D41FA">
        <w:rPr>
          <w:rFonts w:ascii="Times New Roman" w:hAnsi="Times New Roman" w:cs="Times New Roman"/>
          <w:sz w:val="28"/>
          <w:szCs w:val="28"/>
        </w:rPr>
        <w:t xml:space="preserve"> страхов</w:t>
      </w:r>
      <w:r w:rsidR="006758E0">
        <w:rPr>
          <w:rFonts w:ascii="Times New Roman" w:hAnsi="Times New Roman" w:cs="Times New Roman"/>
          <w:sz w:val="28"/>
          <w:szCs w:val="28"/>
        </w:rPr>
        <w:t>ой</w:t>
      </w:r>
      <w:r w:rsidR="00FE75D5" w:rsidRPr="007D41FA">
        <w:rPr>
          <w:rFonts w:ascii="Times New Roman" w:hAnsi="Times New Roman" w:cs="Times New Roman"/>
          <w:sz w:val="28"/>
          <w:szCs w:val="28"/>
        </w:rPr>
        <w:t xml:space="preserve"> преми</w:t>
      </w:r>
      <w:r w:rsidR="006758E0">
        <w:rPr>
          <w:rFonts w:ascii="Times New Roman" w:hAnsi="Times New Roman" w:cs="Times New Roman"/>
          <w:sz w:val="28"/>
          <w:szCs w:val="28"/>
        </w:rPr>
        <w:t>и</w:t>
      </w:r>
      <w:r w:rsidRPr="007D41FA">
        <w:rPr>
          <w:rFonts w:ascii="Times New Roman" w:hAnsi="Times New Roman" w:cs="Times New Roman"/>
          <w:sz w:val="28"/>
          <w:szCs w:val="28"/>
        </w:rPr>
        <w:t xml:space="preserve">, с заявлением, содержащим информацию об изменении лицевого счета в кредитном учреждении, на который должно осуществляться перечисление денежных средств, либо о выборе иного способа </w:t>
      </w:r>
      <w:r w:rsidR="006758E0">
        <w:rPr>
          <w:rFonts w:ascii="Times New Roman" w:hAnsi="Times New Roman" w:cs="Times New Roman"/>
          <w:sz w:val="28"/>
          <w:szCs w:val="28"/>
        </w:rPr>
        <w:t>выплаты</w:t>
      </w:r>
      <w:r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компенсации страхов</w:t>
      </w:r>
      <w:r w:rsidR="006758E0">
        <w:rPr>
          <w:rFonts w:ascii="Times New Roman" w:hAnsi="Times New Roman" w:cs="Times New Roman"/>
          <w:sz w:val="28"/>
          <w:szCs w:val="28"/>
        </w:rPr>
        <w:t>ой</w:t>
      </w:r>
      <w:r w:rsidR="00FE75D5" w:rsidRPr="007D41FA">
        <w:rPr>
          <w:rFonts w:ascii="Times New Roman" w:hAnsi="Times New Roman" w:cs="Times New Roman"/>
          <w:sz w:val="28"/>
          <w:szCs w:val="28"/>
        </w:rPr>
        <w:t xml:space="preserve"> преми</w:t>
      </w:r>
      <w:r w:rsidR="006758E0">
        <w:rPr>
          <w:rFonts w:ascii="Times New Roman" w:hAnsi="Times New Roman" w:cs="Times New Roman"/>
          <w:sz w:val="28"/>
          <w:szCs w:val="28"/>
        </w:rPr>
        <w:t>и;</w:t>
      </w:r>
    </w:p>
    <w:p w:rsidR="00635F47" w:rsidRPr="007D41FA" w:rsidRDefault="00635F47" w:rsidP="00635F47">
      <w:pPr>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 xml:space="preserve">3) обращение </w:t>
      </w:r>
      <w:r w:rsidR="00D02464">
        <w:rPr>
          <w:rFonts w:ascii="Times New Roman" w:hAnsi="Times New Roman" w:cs="Times New Roman"/>
          <w:sz w:val="28"/>
          <w:szCs w:val="28"/>
        </w:rPr>
        <w:t>гражданина</w:t>
      </w:r>
      <w:r w:rsidR="00FE75D5" w:rsidRPr="007D41FA">
        <w:rPr>
          <w:rFonts w:ascii="Times New Roman" w:hAnsi="Times New Roman" w:cs="Times New Roman"/>
          <w:sz w:val="28"/>
          <w:szCs w:val="28"/>
        </w:rPr>
        <w:t xml:space="preserve"> </w:t>
      </w:r>
      <w:r w:rsidRPr="007D41FA">
        <w:rPr>
          <w:rFonts w:ascii="Times New Roman" w:hAnsi="Times New Roman" w:cs="Times New Roman"/>
          <w:sz w:val="28"/>
          <w:szCs w:val="28"/>
        </w:rPr>
        <w:t xml:space="preserve">(его представителя), которому была приостановлена выплата </w:t>
      </w:r>
      <w:r w:rsidR="00FE75D5" w:rsidRPr="007D41FA">
        <w:rPr>
          <w:rFonts w:ascii="Times New Roman" w:hAnsi="Times New Roman" w:cs="Times New Roman"/>
          <w:sz w:val="28"/>
          <w:szCs w:val="28"/>
        </w:rPr>
        <w:t xml:space="preserve">компенсации </w:t>
      </w:r>
      <w:r w:rsidR="00FE75D5" w:rsidRPr="00C71722">
        <w:rPr>
          <w:rFonts w:ascii="Times New Roman" w:hAnsi="Times New Roman" w:cs="Times New Roman"/>
          <w:sz w:val="28"/>
          <w:szCs w:val="28"/>
        </w:rPr>
        <w:t>страхов</w:t>
      </w:r>
      <w:r w:rsidR="006758E0">
        <w:rPr>
          <w:rFonts w:ascii="Times New Roman" w:hAnsi="Times New Roman" w:cs="Times New Roman"/>
          <w:sz w:val="28"/>
          <w:szCs w:val="28"/>
        </w:rPr>
        <w:t xml:space="preserve">ой </w:t>
      </w:r>
      <w:r w:rsidR="00FE75D5" w:rsidRPr="00C71722">
        <w:rPr>
          <w:rFonts w:ascii="Times New Roman" w:hAnsi="Times New Roman" w:cs="Times New Roman"/>
          <w:sz w:val="28"/>
          <w:szCs w:val="28"/>
        </w:rPr>
        <w:t>преми</w:t>
      </w:r>
      <w:r w:rsidR="006758E0">
        <w:rPr>
          <w:rFonts w:ascii="Times New Roman" w:hAnsi="Times New Roman" w:cs="Times New Roman"/>
          <w:sz w:val="28"/>
          <w:szCs w:val="28"/>
        </w:rPr>
        <w:t>и</w:t>
      </w:r>
      <w:r w:rsidRPr="00C71722">
        <w:rPr>
          <w:rFonts w:ascii="Times New Roman" w:hAnsi="Times New Roman" w:cs="Times New Roman"/>
          <w:sz w:val="28"/>
          <w:szCs w:val="28"/>
        </w:rPr>
        <w:t xml:space="preserve"> в соответствии с </w:t>
      </w:r>
      <w:hyperlink w:anchor="Par19" w:history="1">
        <w:r w:rsidRPr="00C71722">
          <w:rPr>
            <w:rFonts w:ascii="Times New Roman" w:hAnsi="Times New Roman" w:cs="Times New Roman"/>
            <w:sz w:val="28"/>
            <w:szCs w:val="28"/>
          </w:rPr>
          <w:t xml:space="preserve">пунктом 3 части </w:t>
        </w:r>
      </w:hyperlink>
      <w:r w:rsidR="005979BC">
        <w:rPr>
          <w:rFonts w:ascii="Times New Roman" w:hAnsi="Times New Roman" w:cs="Times New Roman"/>
          <w:sz w:val="28"/>
          <w:szCs w:val="28"/>
        </w:rPr>
        <w:t>18</w:t>
      </w:r>
      <w:r w:rsidRPr="00C71722">
        <w:rPr>
          <w:rFonts w:ascii="Times New Roman" w:hAnsi="Times New Roman" w:cs="Times New Roman"/>
          <w:sz w:val="28"/>
          <w:szCs w:val="28"/>
        </w:rPr>
        <w:t xml:space="preserve"> настоящего Порядка,</w:t>
      </w:r>
      <w:r w:rsidRPr="007D41FA">
        <w:rPr>
          <w:rFonts w:ascii="Times New Roman" w:hAnsi="Times New Roman" w:cs="Times New Roman"/>
          <w:sz w:val="28"/>
          <w:szCs w:val="28"/>
        </w:rPr>
        <w:t xml:space="preserve"> с заявлением в КГКУ «Центр выплат» о возобновлении выплаты </w:t>
      </w:r>
      <w:r w:rsidR="00FE75D5" w:rsidRPr="007D41FA">
        <w:rPr>
          <w:rFonts w:ascii="Times New Roman" w:hAnsi="Times New Roman" w:cs="Times New Roman"/>
          <w:sz w:val="28"/>
          <w:szCs w:val="28"/>
        </w:rPr>
        <w:t xml:space="preserve">компенсации страховых премий </w:t>
      </w:r>
      <w:r w:rsidRPr="007D41FA">
        <w:rPr>
          <w:rFonts w:ascii="Times New Roman" w:hAnsi="Times New Roman" w:cs="Times New Roman"/>
          <w:sz w:val="28"/>
          <w:szCs w:val="28"/>
        </w:rPr>
        <w:t xml:space="preserve">с приложением документов, подтверждающих право на </w:t>
      </w:r>
      <w:r w:rsidR="006758E0">
        <w:rPr>
          <w:rFonts w:ascii="Times New Roman" w:hAnsi="Times New Roman" w:cs="Times New Roman"/>
          <w:sz w:val="28"/>
          <w:szCs w:val="28"/>
        </w:rPr>
        <w:t>выплату</w:t>
      </w:r>
      <w:r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компенсации страхов</w:t>
      </w:r>
      <w:r w:rsidR="006758E0">
        <w:rPr>
          <w:rFonts w:ascii="Times New Roman" w:hAnsi="Times New Roman" w:cs="Times New Roman"/>
          <w:sz w:val="28"/>
          <w:szCs w:val="28"/>
        </w:rPr>
        <w:t>ой</w:t>
      </w:r>
      <w:r w:rsidR="00FE75D5" w:rsidRPr="007D41FA">
        <w:rPr>
          <w:rFonts w:ascii="Times New Roman" w:hAnsi="Times New Roman" w:cs="Times New Roman"/>
          <w:sz w:val="28"/>
          <w:szCs w:val="28"/>
        </w:rPr>
        <w:t xml:space="preserve"> преми</w:t>
      </w:r>
      <w:r w:rsidR="006758E0">
        <w:rPr>
          <w:rFonts w:ascii="Times New Roman" w:hAnsi="Times New Roman" w:cs="Times New Roman"/>
          <w:sz w:val="28"/>
          <w:szCs w:val="28"/>
        </w:rPr>
        <w:t>и</w:t>
      </w:r>
      <w:r w:rsidRPr="007D41FA">
        <w:rPr>
          <w:rFonts w:ascii="Times New Roman" w:hAnsi="Times New Roman" w:cs="Times New Roman"/>
          <w:sz w:val="28"/>
          <w:szCs w:val="28"/>
        </w:rPr>
        <w:t>.</w:t>
      </w:r>
    </w:p>
    <w:p w:rsidR="00451DFC" w:rsidRPr="007D41FA" w:rsidRDefault="00C71722" w:rsidP="00451DFC">
      <w:pPr>
        <w:pStyle w:val="a6"/>
        <w:spacing w:line="240" w:lineRule="auto"/>
        <w:ind w:left="0" w:firstLine="720"/>
        <w:jc w:val="both"/>
        <w:rPr>
          <w:rFonts w:ascii="Times New Roman" w:hAnsi="Times New Roman"/>
          <w:sz w:val="28"/>
          <w:szCs w:val="28"/>
        </w:rPr>
      </w:pPr>
      <w:r>
        <w:rPr>
          <w:rFonts w:ascii="Times New Roman" w:hAnsi="Times New Roman"/>
          <w:sz w:val="28"/>
          <w:szCs w:val="28"/>
        </w:rPr>
        <w:t>2</w:t>
      </w:r>
      <w:r w:rsidR="005979BC">
        <w:rPr>
          <w:rFonts w:ascii="Times New Roman" w:hAnsi="Times New Roman"/>
          <w:sz w:val="28"/>
          <w:szCs w:val="28"/>
        </w:rPr>
        <w:t>0</w:t>
      </w:r>
      <w:r w:rsidR="00451DFC" w:rsidRPr="007D41FA">
        <w:rPr>
          <w:rFonts w:ascii="Times New Roman" w:hAnsi="Times New Roman"/>
          <w:sz w:val="28"/>
          <w:szCs w:val="28"/>
        </w:rPr>
        <w:t>.</w:t>
      </w:r>
      <w:r w:rsidR="00451DFC" w:rsidRPr="007D41FA">
        <w:rPr>
          <w:sz w:val="28"/>
          <w:szCs w:val="28"/>
        </w:rPr>
        <w:t xml:space="preserve"> </w:t>
      </w:r>
      <w:r w:rsidR="00451DFC" w:rsidRPr="007D41FA">
        <w:rPr>
          <w:rFonts w:ascii="Times New Roman" w:hAnsi="Times New Roman"/>
          <w:bCs/>
          <w:sz w:val="28"/>
          <w:szCs w:val="28"/>
        </w:rPr>
        <w:t xml:space="preserve">Основанием для возмещения излишне выплаченных </w:t>
      </w:r>
      <w:r w:rsidR="00451DFC" w:rsidRPr="007D41FA">
        <w:rPr>
          <w:rFonts w:ascii="Times New Roman" w:hAnsi="Times New Roman"/>
          <w:sz w:val="28"/>
          <w:szCs w:val="28"/>
        </w:rPr>
        <w:t>денежных средств при необоснованно</w:t>
      </w:r>
      <w:r w:rsidR="006758E0">
        <w:rPr>
          <w:rFonts w:ascii="Times New Roman" w:hAnsi="Times New Roman"/>
          <w:sz w:val="28"/>
          <w:szCs w:val="28"/>
        </w:rPr>
        <w:t>й</w:t>
      </w:r>
      <w:r w:rsidR="00451DFC" w:rsidRPr="007D41FA">
        <w:rPr>
          <w:rFonts w:ascii="Times New Roman" w:hAnsi="Times New Roman"/>
          <w:sz w:val="28"/>
          <w:szCs w:val="28"/>
        </w:rPr>
        <w:t xml:space="preserve"> </w:t>
      </w:r>
      <w:r w:rsidR="006758E0">
        <w:rPr>
          <w:rFonts w:ascii="Times New Roman" w:hAnsi="Times New Roman"/>
          <w:sz w:val="28"/>
          <w:szCs w:val="28"/>
        </w:rPr>
        <w:t>выплате</w:t>
      </w:r>
      <w:r w:rsidR="00451DFC" w:rsidRPr="007D41FA">
        <w:rPr>
          <w:rFonts w:ascii="Times New Roman" w:hAnsi="Times New Roman"/>
          <w:sz w:val="28"/>
          <w:szCs w:val="28"/>
        </w:rPr>
        <w:t xml:space="preserve"> </w:t>
      </w:r>
      <w:r w:rsidR="007E2BF4" w:rsidRPr="007D41FA">
        <w:rPr>
          <w:rFonts w:ascii="Times New Roman" w:hAnsi="Times New Roman"/>
          <w:sz w:val="28"/>
          <w:szCs w:val="28"/>
        </w:rPr>
        <w:t>компенсации страхов</w:t>
      </w:r>
      <w:r w:rsidR="006758E0">
        <w:rPr>
          <w:rFonts w:ascii="Times New Roman" w:hAnsi="Times New Roman"/>
          <w:sz w:val="28"/>
          <w:szCs w:val="28"/>
        </w:rPr>
        <w:t>ой</w:t>
      </w:r>
      <w:r w:rsidR="007E2BF4" w:rsidRPr="007D41FA">
        <w:rPr>
          <w:rFonts w:ascii="Times New Roman" w:hAnsi="Times New Roman"/>
          <w:sz w:val="28"/>
          <w:szCs w:val="28"/>
        </w:rPr>
        <w:t xml:space="preserve"> преми</w:t>
      </w:r>
      <w:r w:rsidR="006758E0">
        <w:rPr>
          <w:rFonts w:ascii="Times New Roman" w:hAnsi="Times New Roman"/>
          <w:sz w:val="28"/>
          <w:szCs w:val="28"/>
        </w:rPr>
        <w:t>и</w:t>
      </w:r>
      <w:r w:rsidR="007E2BF4" w:rsidRPr="007D41FA">
        <w:rPr>
          <w:rFonts w:ascii="Times New Roman" w:hAnsi="Times New Roman"/>
          <w:sz w:val="28"/>
          <w:szCs w:val="28"/>
        </w:rPr>
        <w:t xml:space="preserve"> </w:t>
      </w:r>
      <w:r w:rsidR="00451DFC" w:rsidRPr="007D41FA">
        <w:rPr>
          <w:rFonts w:ascii="Times New Roman" w:hAnsi="Times New Roman"/>
          <w:sz w:val="28"/>
          <w:szCs w:val="28"/>
        </w:rPr>
        <w:t>является обнаружение факта необоснованн</w:t>
      </w:r>
      <w:r w:rsidR="006758E0">
        <w:rPr>
          <w:rFonts w:ascii="Times New Roman" w:hAnsi="Times New Roman"/>
          <w:sz w:val="28"/>
          <w:szCs w:val="28"/>
        </w:rPr>
        <w:t>ой выплаты</w:t>
      </w:r>
      <w:r w:rsidR="00451DFC" w:rsidRPr="007D41FA">
        <w:rPr>
          <w:rFonts w:ascii="Times New Roman" w:hAnsi="Times New Roman"/>
          <w:sz w:val="28"/>
          <w:szCs w:val="28"/>
        </w:rPr>
        <w:t xml:space="preserve"> </w:t>
      </w:r>
      <w:r w:rsidR="007E2BF4" w:rsidRPr="007D41FA">
        <w:rPr>
          <w:rFonts w:ascii="Times New Roman" w:hAnsi="Times New Roman"/>
          <w:sz w:val="28"/>
          <w:szCs w:val="28"/>
        </w:rPr>
        <w:t>компенсации страхов</w:t>
      </w:r>
      <w:r w:rsidR="006758E0">
        <w:rPr>
          <w:rFonts w:ascii="Times New Roman" w:hAnsi="Times New Roman"/>
          <w:sz w:val="28"/>
          <w:szCs w:val="28"/>
        </w:rPr>
        <w:t>ой</w:t>
      </w:r>
      <w:r w:rsidR="007E2BF4" w:rsidRPr="007D41FA">
        <w:rPr>
          <w:rFonts w:ascii="Times New Roman" w:hAnsi="Times New Roman"/>
          <w:sz w:val="28"/>
          <w:szCs w:val="28"/>
        </w:rPr>
        <w:t xml:space="preserve"> преми</w:t>
      </w:r>
      <w:r w:rsidR="006758E0">
        <w:rPr>
          <w:rFonts w:ascii="Times New Roman" w:hAnsi="Times New Roman"/>
          <w:sz w:val="28"/>
          <w:szCs w:val="28"/>
        </w:rPr>
        <w:t>и</w:t>
      </w:r>
      <w:r w:rsidR="00451DFC" w:rsidRPr="007D41FA">
        <w:rPr>
          <w:rFonts w:ascii="Times New Roman" w:hAnsi="Times New Roman"/>
          <w:sz w:val="28"/>
          <w:szCs w:val="28"/>
        </w:rPr>
        <w:t xml:space="preserve"> по вине гражданина </w:t>
      </w:r>
      <w:r w:rsidR="000C5316" w:rsidRPr="00232DE5">
        <w:rPr>
          <w:rFonts w:ascii="Times New Roman" w:hAnsi="Times New Roman"/>
          <w:sz w:val="28"/>
          <w:szCs w:val="28"/>
        </w:rPr>
        <w:t>(</w:t>
      </w:r>
      <w:proofErr w:type="gramStart"/>
      <w:r w:rsidR="000C5316" w:rsidRPr="00232DE5">
        <w:rPr>
          <w:rFonts w:ascii="Times New Roman" w:hAnsi="Times New Roman"/>
          <w:sz w:val="28"/>
          <w:szCs w:val="28"/>
        </w:rPr>
        <w:t>его  представителя</w:t>
      </w:r>
      <w:proofErr w:type="gramEnd"/>
      <w:r w:rsidR="000C5316" w:rsidRPr="00232DE5">
        <w:rPr>
          <w:rFonts w:ascii="Times New Roman" w:hAnsi="Times New Roman"/>
          <w:sz w:val="28"/>
          <w:szCs w:val="28"/>
        </w:rPr>
        <w:t xml:space="preserve">) </w:t>
      </w:r>
      <w:r w:rsidR="00451DFC" w:rsidRPr="007D41FA">
        <w:rPr>
          <w:rFonts w:ascii="Times New Roman" w:hAnsi="Times New Roman"/>
          <w:sz w:val="28"/>
          <w:szCs w:val="28"/>
        </w:rPr>
        <w:t xml:space="preserve">(представление документов с неверными сведениями, сокрытие данных, влияющих на право получения </w:t>
      </w:r>
      <w:r w:rsidR="007E2BF4" w:rsidRPr="007D41FA">
        <w:rPr>
          <w:rFonts w:ascii="Times New Roman" w:hAnsi="Times New Roman"/>
          <w:sz w:val="28"/>
          <w:szCs w:val="28"/>
        </w:rPr>
        <w:t>компенсации страховых премий</w:t>
      </w:r>
      <w:r w:rsidR="00451DFC" w:rsidRPr="007D41FA">
        <w:rPr>
          <w:rFonts w:ascii="Times New Roman" w:hAnsi="Times New Roman"/>
          <w:sz w:val="28"/>
          <w:szCs w:val="28"/>
        </w:rPr>
        <w:t xml:space="preserve">). </w:t>
      </w:r>
    </w:p>
    <w:p w:rsidR="00451DFC" w:rsidRPr="007D41FA" w:rsidRDefault="00451DFC" w:rsidP="00451DFC">
      <w:pPr>
        <w:pStyle w:val="a6"/>
        <w:spacing w:after="0" w:line="240" w:lineRule="auto"/>
        <w:ind w:left="0" w:firstLine="720"/>
        <w:jc w:val="both"/>
        <w:rPr>
          <w:rFonts w:ascii="Times New Roman" w:hAnsi="Times New Roman"/>
          <w:sz w:val="28"/>
          <w:szCs w:val="28"/>
        </w:rPr>
      </w:pPr>
      <w:r w:rsidRPr="007D41FA">
        <w:rPr>
          <w:rFonts w:ascii="Times New Roman" w:hAnsi="Times New Roman"/>
          <w:sz w:val="28"/>
          <w:szCs w:val="28"/>
        </w:rPr>
        <w:t xml:space="preserve">Суммы, излишне выплаченные гражданам вследствие представления ими документов с неверными сведениями, сокрытия данных, влияющих на право </w:t>
      </w:r>
      <w:r w:rsidR="006758E0">
        <w:rPr>
          <w:rFonts w:ascii="Times New Roman" w:hAnsi="Times New Roman"/>
          <w:sz w:val="28"/>
          <w:szCs w:val="28"/>
        </w:rPr>
        <w:t>выплаты</w:t>
      </w:r>
      <w:r w:rsidRPr="007D41FA">
        <w:rPr>
          <w:rFonts w:ascii="Times New Roman" w:hAnsi="Times New Roman"/>
          <w:sz w:val="28"/>
          <w:szCs w:val="28"/>
        </w:rPr>
        <w:t xml:space="preserve"> </w:t>
      </w:r>
      <w:r w:rsidR="007E2BF4" w:rsidRPr="007D41FA">
        <w:rPr>
          <w:rFonts w:ascii="Times New Roman" w:hAnsi="Times New Roman"/>
          <w:sz w:val="28"/>
          <w:szCs w:val="28"/>
        </w:rPr>
        <w:t>компенсации страхов</w:t>
      </w:r>
      <w:r w:rsidR="006758E0">
        <w:rPr>
          <w:rFonts w:ascii="Times New Roman" w:hAnsi="Times New Roman"/>
          <w:sz w:val="28"/>
          <w:szCs w:val="28"/>
        </w:rPr>
        <w:t>ой</w:t>
      </w:r>
      <w:r w:rsidR="007E2BF4" w:rsidRPr="007D41FA">
        <w:rPr>
          <w:rFonts w:ascii="Times New Roman" w:hAnsi="Times New Roman"/>
          <w:sz w:val="28"/>
          <w:szCs w:val="28"/>
        </w:rPr>
        <w:t xml:space="preserve"> преми</w:t>
      </w:r>
      <w:r w:rsidR="006758E0">
        <w:rPr>
          <w:rFonts w:ascii="Times New Roman" w:hAnsi="Times New Roman"/>
          <w:sz w:val="28"/>
          <w:szCs w:val="28"/>
        </w:rPr>
        <w:t>и</w:t>
      </w:r>
      <w:r w:rsidRPr="007D41FA">
        <w:rPr>
          <w:rFonts w:ascii="Times New Roman" w:hAnsi="Times New Roman"/>
          <w:sz w:val="28"/>
          <w:szCs w:val="28"/>
        </w:rPr>
        <w:t>, возмещаются этими гражданами</w:t>
      </w:r>
      <w:r w:rsidR="00635F47" w:rsidRPr="007D41FA">
        <w:rPr>
          <w:rFonts w:ascii="Times New Roman" w:hAnsi="Times New Roman"/>
          <w:sz w:val="28"/>
          <w:szCs w:val="28"/>
        </w:rPr>
        <w:t xml:space="preserve"> в добровольном порядке</w:t>
      </w:r>
      <w:r w:rsidRPr="007D41FA">
        <w:rPr>
          <w:rFonts w:ascii="Times New Roman" w:hAnsi="Times New Roman"/>
          <w:sz w:val="28"/>
          <w:szCs w:val="28"/>
        </w:rPr>
        <w:t>, а в случае спора - взыскиваются в судебном порядке.</w:t>
      </w:r>
    </w:p>
    <w:p w:rsidR="00FE75D5" w:rsidRPr="007D41FA" w:rsidRDefault="00FE75D5" w:rsidP="00FE75D5">
      <w:pPr>
        <w:pStyle w:val="ConsPlusNormal"/>
        <w:ind w:firstLine="540"/>
        <w:jc w:val="both"/>
        <w:rPr>
          <w:rFonts w:ascii="Times New Roman" w:hAnsi="Times New Roman" w:cs="Times New Roman"/>
          <w:sz w:val="28"/>
          <w:szCs w:val="28"/>
        </w:rPr>
      </w:pPr>
      <w:r w:rsidRPr="007D41FA">
        <w:rPr>
          <w:rFonts w:ascii="Times New Roman" w:hAnsi="Times New Roman"/>
          <w:sz w:val="28"/>
          <w:szCs w:val="28"/>
        </w:rPr>
        <w:t>2</w:t>
      </w:r>
      <w:r w:rsidR="005979BC">
        <w:rPr>
          <w:rFonts w:ascii="Times New Roman" w:hAnsi="Times New Roman"/>
          <w:sz w:val="28"/>
          <w:szCs w:val="28"/>
        </w:rPr>
        <w:t>1</w:t>
      </w:r>
      <w:r w:rsidRPr="007D41FA">
        <w:rPr>
          <w:rFonts w:ascii="Times New Roman" w:hAnsi="Times New Roman"/>
          <w:sz w:val="28"/>
          <w:szCs w:val="28"/>
        </w:rPr>
        <w:t xml:space="preserve">. </w:t>
      </w:r>
      <w:r w:rsidR="00D02464">
        <w:rPr>
          <w:rFonts w:ascii="Times New Roman" w:hAnsi="Times New Roman" w:cs="Times New Roman"/>
          <w:sz w:val="28"/>
          <w:szCs w:val="28"/>
        </w:rPr>
        <w:t>КГКУ «Центр выплат»:</w:t>
      </w:r>
    </w:p>
    <w:p w:rsidR="00C678C8" w:rsidRPr="007D41FA" w:rsidRDefault="00633D97" w:rsidP="00FE7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678C8"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 xml:space="preserve">в течение </w:t>
      </w:r>
      <w:r w:rsidR="003B5BA8">
        <w:rPr>
          <w:rFonts w:ascii="Times New Roman" w:hAnsi="Times New Roman" w:cs="Times New Roman"/>
          <w:sz w:val="28"/>
          <w:szCs w:val="28"/>
        </w:rPr>
        <w:t>десяти</w:t>
      </w:r>
      <w:r w:rsidR="00FE75D5" w:rsidRPr="007D41FA">
        <w:rPr>
          <w:rFonts w:ascii="Times New Roman" w:hAnsi="Times New Roman" w:cs="Times New Roman"/>
          <w:sz w:val="28"/>
          <w:szCs w:val="28"/>
        </w:rPr>
        <w:t xml:space="preserve"> рабочих дней со дня </w:t>
      </w:r>
      <w:r w:rsidR="00702A05" w:rsidRPr="007D41FA">
        <w:rPr>
          <w:rFonts w:ascii="Times New Roman" w:hAnsi="Times New Roman" w:cs="Times New Roman"/>
          <w:sz w:val="28"/>
          <w:szCs w:val="28"/>
        </w:rPr>
        <w:t>регистрации</w:t>
      </w:r>
      <w:r w:rsidR="00FE75D5" w:rsidRPr="007D41FA">
        <w:rPr>
          <w:rFonts w:ascii="Times New Roman" w:hAnsi="Times New Roman" w:cs="Times New Roman"/>
          <w:sz w:val="28"/>
          <w:szCs w:val="28"/>
        </w:rPr>
        <w:t xml:space="preserve"> в КГКУ «Центр выплат» заявления и прилагаемых к нему документов, указанных в </w:t>
      </w:r>
      <w:r w:rsidR="00C678C8" w:rsidRPr="007D41FA">
        <w:rPr>
          <w:rFonts w:ascii="Times New Roman" w:hAnsi="Times New Roman" w:cs="Times New Roman"/>
          <w:sz w:val="28"/>
          <w:szCs w:val="28"/>
        </w:rPr>
        <w:t xml:space="preserve">части </w:t>
      </w:r>
      <w:r w:rsidR="005979BC">
        <w:rPr>
          <w:rFonts w:ascii="Times New Roman" w:hAnsi="Times New Roman" w:cs="Times New Roman"/>
          <w:sz w:val="28"/>
          <w:szCs w:val="28"/>
        </w:rPr>
        <w:t>7</w:t>
      </w:r>
      <w:r w:rsidR="00C678C8"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 xml:space="preserve">настоящих Правил, рассматривает их и принимает решение о </w:t>
      </w:r>
      <w:r w:rsidR="006758E0">
        <w:rPr>
          <w:rFonts w:ascii="Times New Roman" w:hAnsi="Times New Roman" w:cs="Times New Roman"/>
          <w:sz w:val="28"/>
          <w:szCs w:val="28"/>
        </w:rPr>
        <w:t xml:space="preserve">выплате </w:t>
      </w:r>
      <w:r w:rsidR="00FE75D5" w:rsidRPr="007D41FA">
        <w:rPr>
          <w:rFonts w:ascii="Times New Roman" w:hAnsi="Times New Roman" w:cs="Times New Roman"/>
          <w:sz w:val="28"/>
          <w:szCs w:val="28"/>
        </w:rPr>
        <w:t xml:space="preserve">(отказе в </w:t>
      </w:r>
      <w:r w:rsidR="006758E0">
        <w:rPr>
          <w:rFonts w:ascii="Times New Roman" w:hAnsi="Times New Roman" w:cs="Times New Roman"/>
          <w:sz w:val="28"/>
          <w:szCs w:val="28"/>
        </w:rPr>
        <w:t>выплате</w:t>
      </w:r>
      <w:r w:rsidR="00FE75D5" w:rsidRPr="007D41FA">
        <w:rPr>
          <w:rFonts w:ascii="Times New Roman" w:hAnsi="Times New Roman" w:cs="Times New Roman"/>
          <w:sz w:val="28"/>
          <w:szCs w:val="28"/>
        </w:rPr>
        <w:t>) компенсации</w:t>
      </w:r>
      <w:r w:rsidR="00C678C8" w:rsidRPr="007D41FA">
        <w:rPr>
          <w:rFonts w:ascii="Times New Roman" w:hAnsi="Times New Roman" w:cs="Times New Roman"/>
          <w:sz w:val="28"/>
          <w:szCs w:val="28"/>
        </w:rPr>
        <w:t xml:space="preserve"> страхов</w:t>
      </w:r>
      <w:r w:rsidR="006758E0">
        <w:rPr>
          <w:rFonts w:ascii="Times New Roman" w:hAnsi="Times New Roman" w:cs="Times New Roman"/>
          <w:sz w:val="28"/>
          <w:szCs w:val="28"/>
        </w:rPr>
        <w:t xml:space="preserve">ой </w:t>
      </w:r>
      <w:r w:rsidR="00C678C8" w:rsidRPr="007D41FA">
        <w:rPr>
          <w:rFonts w:ascii="Times New Roman" w:hAnsi="Times New Roman" w:cs="Times New Roman"/>
          <w:sz w:val="28"/>
          <w:szCs w:val="28"/>
        </w:rPr>
        <w:t>преми</w:t>
      </w:r>
      <w:r w:rsidR="006758E0">
        <w:rPr>
          <w:rFonts w:ascii="Times New Roman" w:hAnsi="Times New Roman" w:cs="Times New Roman"/>
          <w:sz w:val="28"/>
          <w:szCs w:val="28"/>
        </w:rPr>
        <w:t>и</w:t>
      </w:r>
      <w:r w:rsidR="00FE75D5" w:rsidRPr="007D41FA">
        <w:rPr>
          <w:rFonts w:ascii="Times New Roman" w:hAnsi="Times New Roman" w:cs="Times New Roman"/>
          <w:sz w:val="28"/>
          <w:szCs w:val="28"/>
        </w:rPr>
        <w:t xml:space="preserve">; </w:t>
      </w:r>
    </w:p>
    <w:p w:rsidR="00FE75D5" w:rsidRPr="007D41FA" w:rsidRDefault="00633D97" w:rsidP="00FE75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678C8"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 xml:space="preserve">в течение </w:t>
      </w:r>
      <w:r w:rsidR="00C678C8" w:rsidRPr="007D41FA">
        <w:rPr>
          <w:rFonts w:ascii="Times New Roman" w:hAnsi="Times New Roman" w:cs="Times New Roman"/>
          <w:sz w:val="28"/>
          <w:szCs w:val="28"/>
        </w:rPr>
        <w:t>тридцати дней</w:t>
      </w:r>
      <w:r w:rsidR="00FE75D5" w:rsidRPr="007D41FA">
        <w:rPr>
          <w:rFonts w:ascii="Times New Roman" w:hAnsi="Times New Roman" w:cs="Times New Roman"/>
          <w:sz w:val="28"/>
          <w:szCs w:val="28"/>
        </w:rPr>
        <w:t xml:space="preserve"> со дня </w:t>
      </w:r>
      <w:r w:rsidR="00702A05" w:rsidRPr="007D41FA">
        <w:rPr>
          <w:rFonts w:ascii="Times New Roman" w:hAnsi="Times New Roman" w:cs="Times New Roman"/>
          <w:sz w:val="28"/>
          <w:szCs w:val="28"/>
        </w:rPr>
        <w:t>регистрации</w:t>
      </w:r>
      <w:r w:rsidR="00C678C8" w:rsidRPr="007D41FA">
        <w:rPr>
          <w:rFonts w:ascii="Times New Roman" w:hAnsi="Times New Roman" w:cs="Times New Roman"/>
          <w:sz w:val="28"/>
          <w:szCs w:val="28"/>
        </w:rPr>
        <w:t xml:space="preserve"> в КГКУ «Центр выплат» заявления и прилагаемых к нему документов, указанных в части </w:t>
      </w:r>
      <w:r w:rsidR="005979BC">
        <w:rPr>
          <w:rFonts w:ascii="Times New Roman" w:hAnsi="Times New Roman" w:cs="Times New Roman"/>
          <w:sz w:val="28"/>
          <w:szCs w:val="28"/>
        </w:rPr>
        <w:t>7</w:t>
      </w:r>
      <w:r w:rsidR="00C678C8" w:rsidRPr="007D41FA">
        <w:rPr>
          <w:rFonts w:ascii="Times New Roman" w:hAnsi="Times New Roman" w:cs="Times New Roman"/>
          <w:sz w:val="28"/>
          <w:szCs w:val="28"/>
        </w:rPr>
        <w:t xml:space="preserve"> настоящих Правил,</w:t>
      </w:r>
      <w:r w:rsidR="00FE75D5" w:rsidRPr="007D41FA">
        <w:rPr>
          <w:rFonts w:ascii="Times New Roman" w:hAnsi="Times New Roman" w:cs="Times New Roman"/>
          <w:sz w:val="28"/>
          <w:szCs w:val="28"/>
        </w:rPr>
        <w:t xml:space="preserve"> направляет </w:t>
      </w:r>
      <w:r>
        <w:rPr>
          <w:rFonts w:ascii="Times New Roman" w:hAnsi="Times New Roman" w:cs="Times New Roman"/>
          <w:sz w:val="28"/>
          <w:szCs w:val="28"/>
        </w:rPr>
        <w:t>гражданину</w:t>
      </w:r>
      <w:r w:rsidR="00FE75D5" w:rsidRPr="007D41FA">
        <w:rPr>
          <w:rFonts w:ascii="Times New Roman" w:hAnsi="Times New Roman" w:cs="Times New Roman"/>
          <w:sz w:val="28"/>
          <w:szCs w:val="28"/>
        </w:rPr>
        <w:t xml:space="preserve"> </w:t>
      </w:r>
      <w:r w:rsidR="006758E0">
        <w:rPr>
          <w:rFonts w:ascii="Times New Roman" w:hAnsi="Times New Roman" w:cs="Times New Roman"/>
          <w:sz w:val="28"/>
          <w:szCs w:val="28"/>
        </w:rPr>
        <w:t xml:space="preserve"> </w:t>
      </w:r>
      <w:r w:rsidR="003B5BA8">
        <w:rPr>
          <w:rFonts w:ascii="Times New Roman" w:hAnsi="Times New Roman" w:cs="Times New Roman"/>
          <w:sz w:val="28"/>
          <w:szCs w:val="28"/>
        </w:rPr>
        <w:t xml:space="preserve">(его представителю) </w:t>
      </w:r>
      <w:r w:rsidR="00FE75D5" w:rsidRPr="007D41FA">
        <w:rPr>
          <w:rFonts w:ascii="Times New Roman" w:hAnsi="Times New Roman" w:cs="Times New Roman"/>
          <w:sz w:val="28"/>
          <w:szCs w:val="28"/>
        </w:rPr>
        <w:t>у</w:t>
      </w:r>
      <w:r>
        <w:rPr>
          <w:rFonts w:ascii="Times New Roman" w:hAnsi="Times New Roman" w:cs="Times New Roman"/>
          <w:sz w:val="28"/>
          <w:szCs w:val="28"/>
        </w:rPr>
        <w:t xml:space="preserve">ведомление о принятии </w:t>
      </w:r>
      <w:r>
        <w:rPr>
          <w:rFonts w:ascii="Times New Roman" w:hAnsi="Times New Roman" w:cs="Times New Roman"/>
          <w:sz w:val="28"/>
          <w:szCs w:val="28"/>
        </w:rPr>
        <w:lastRenderedPageBreak/>
        <w:t xml:space="preserve">решения об </w:t>
      </w:r>
      <w:r w:rsidR="00FE75D5" w:rsidRPr="007D41FA">
        <w:rPr>
          <w:rFonts w:ascii="Times New Roman" w:hAnsi="Times New Roman" w:cs="Times New Roman"/>
          <w:sz w:val="28"/>
          <w:szCs w:val="28"/>
        </w:rPr>
        <w:t xml:space="preserve">отказе в </w:t>
      </w:r>
      <w:r w:rsidR="006758E0">
        <w:rPr>
          <w:rFonts w:ascii="Times New Roman" w:hAnsi="Times New Roman" w:cs="Times New Roman"/>
          <w:sz w:val="28"/>
          <w:szCs w:val="28"/>
        </w:rPr>
        <w:t xml:space="preserve">выплате </w:t>
      </w:r>
      <w:r w:rsidR="00FE75D5" w:rsidRPr="007D41FA">
        <w:rPr>
          <w:rFonts w:ascii="Times New Roman" w:hAnsi="Times New Roman" w:cs="Times New Roman"/>
          <w:sz w:val="28"/>
          <w:szCs w:val="28"/>
        </w:rPr>
        <w:t xml:space="preserve">компенсации </w:t>
      </w:r>
      <w:r w:rsidR="00C678C8" w:rsidRPr="007D41FA">
        <w:rPr>
          <w:rFonts w:ascii="Times New Roman" w:hAnsi="Times New Roman" w:cs="Times New Roman"/>
          <w:sz w:val="28"/>
          <w:szCs w:val="28"/>
        </w:rPr>
        <w:t>страхов</w:t>
      </w:r>
      <w:r w:rsidR="006758E0">
        <w:rPr>
          <w:rFonts w:ascii="Times New Roman" w:hAnsi="Times New Roman" w:cs="Times New Roman"/>
          <w:sz w:val="28"/>
          <w:szCs w:val="28"/>
        </w:rPr>
        <w:t>ой</w:t>
      </w:r>
      <w:r w:rsidR="00C678C8" w:rsidRPr="007D41FA">
        <w:rPr>
          <w:rFonts w:ascii="Times New Roman" w:hAnsi="Times New Roman" w:cs="Times New Roman"/>
          <w:sz w:val="28"/>
          <w:szCs w:val="28"/>
        </w:rPr>
        <w:t xml:space="preserve"> преми</w:t>
      </w:r>
      <w:r w:rsidR="006758E0">
        <w:rPr>
          <w:rFonts w:ascii="Times New Roman" w:hAnsi="Times New Roman" w:cs="Times New Roman"/>
          <w:sz w:val="28"/>
          <w:szCs w:val="28"/>
        </w:rPr>
        <w:t>и</w:t>
      </w:r>
      <w:r w:rsidR="00C678C8" w:rsidRPr="007D41FA">
        <w:rPr>
          <w:rFonts w:ascii="Times New Roman" w:hAnsi="Times New Roman" w:cs="Times New Roman"/>
          <w:sz w:val="28"/>
          <w:szCs w:val="28"/>
        </w:rPr>
        <w:t xml:space="preserve"> </w:t>
      </w:r>
      <w:r w:rsidR="00FE75D5" w:rsidRPr="007D41FA">
        <w:rPr>
          <w:rFonts w:ascii="Times New Roman" w:hAnsi="Times New Roman" w:cs="Times New Roman"/>
          <w:sz w:val="28"/>
          <w:szCs w:val="28"/>
        </w:rPr>
        <w:t>(с указанием причин отказа и порядка обжалования вынесенного решения)</w:t>
      </w:r>
      <w:r w:rsidR="006D26F4" w:rsidRPr="007D41FA">
        <w:rPr>
          <w:rFonts w:ascii="Times New Roman" w:hAnsi="Times New Roman" w:cs="Times New Roman"/>
          <w:sz w:val="28"/>
          <w:szCs w:val="28"/>
        </w:rPr>
        <w:t>.</w:t>
      </w:r>
    </w:p>
    <w:p w:rsidR="009F369D" w:rsidRPr="007D41FA" w:rsidRDefault="008F39B4" w:rsidP="00DC47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2</w:t>
      </w:r>
      <w:r w:rsidR="005979BC">
        <w:rPr>
          <w:rFonts w:ascii="Times New Roman" w:hAnsi="Times New Roman" w:cs="Times New Roman"/>
          <w:sz w:val="28"/>
          <w:szCs w:val="28"/>
        </w:rPr>
        <w:t>2</w:t>
      </w:r>
      <w:r w:rsidRPr="007D41FA">
        <w:rPr>
          <w:rFonts w:ascii="Times New Roman" w:hAnsi="Times New Roman" w:cs="Times New Roman"/>
          <w:sz w:val="28"/>
          <w:szCs w:val="28"/>
        </w:rPr>
        <w:t xml:space="preserve">. </w:t>
      </w:r>
      <w:r w:rsidR="009F369D" w:rsidRPr="007D41FA">
        <w:rPr>
          <w:rFonts w:ascii="Times New Roman" w:hAnsi="Times New Roman" w:cs="Times New Roman"/>
          <w:sz w:val="28"/>
          <w:szCs w:val="28"/>
        </w:rPr>
        <w:t>КГКУ «Центр выплат» в течение 5 банковских дней со дня поступления средств на эти цели осуществляет в соответствии с заявлением гражданина перечисление денежных средств через учреждения и организации, осуществляющие доставку пенсий и пособий в соответствии с заключенными договорами.</w:t>
      </w:r>
    </w:p>
    <w:p w:rsidR="003A7C5B" w:rsidRPr="001F11A7" w:rsidRDefault="008F39B4" w:rsidP="00DC47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2</w:t>
      </w:r>
      <w:r w:rsidR="005979BC">
        <w:rPr>
          <w:rFonts w:ascii="Times New Roman" w:hAnsi="Times New Roman" w:cs="Times New Roman"/>
          <w:sz w:val="28"/>
          <w:szCs w:val="28"/>
        </w:rPr>
        <w:t>3</w:t>
      </w:r>
      <w:r w:rsidR="009F369D" w:rsidRPr="007D41FA">
        <w:rPr>
          <w:rFonts w:ascii="Times New Roman" w:hAnsi="Times New Roman" w:cs="Times New Roman"/>
          <w:sz w:val="28"/>
          <w:szCs w:val="28"/>
        </w:rPr>
        <w:t>.</w:t>
      </w:r>
      <w:r w:rsidR="003A7C5B" w:rsidRPr="007D41FA">
        <w:rPr>
          <w:rFonts w:ascii="Times New Roman" w:hAnsi="Times New Roman" w:cs="Times New Roman"/>
          <w:sz w:val="28"/>
          <w:szCs w:val="28"/>
        </w:rPr>
        <w:t xml:space="preserve"> Граждане обязаны в течение 10 рабочих дней со дня возникновения следующих случаев, влияющих на право </w:t>
      </w:r>
      <w:r w:rsidR="00EF4F81" w:rsidRPr="007D41FA">
        <w:rPr>
          <w:rFonts w:ascii="Times New Roman" w:hAnsi="Times New Roman" w:cs="Times New Roman"/>
          <w:sz w:val="28"/>
          <w:szCs w:val="28"/>
        </w:rPr>
        <w:t xml:space="preserve"> </w:t>
      </w:r>
      <w:r w:rsidR="006758E0">
        <w:rPr>
          <w:rFonts w:ascii="Times New Roman" w:hAnsi="Times New Roman" w:cs="Times New Roman"/>
          <w:sz w:val="28"/>
          <w:szCs w:val="28"/>
        </w:rPr>
        <w:t>выплаты</w:t>
      </w:r>
      <w:r w:rsidR="00EF4F81" w:rsidRPr="007D41FA">
        <w:rPr>
          <w:rFonts w:ascii="Times New Roman" w:hAnsi="Times New Roman" w:cs="Times New Roman"/>
          <w:sz w:val="28"/>
          <w:szCs w:val="28"/>
        </w:rPr>
        <w:t xml:space="preserve"> </w:t>
      </w:r>
      <w:r w:rsidR="00C90C91" w:rsidRPr="001F11A7">
        <w:rPr>
          <w:rFonts w:ascii="Times New Roman" w:hAnsi="Times New Roman"/>
          <w:sz w:val="28"/>
          <w:szCs w:val="28"/>
        </w:rPr>
        <w:t>компенсации страхов</w:t>
      </w:r>
      <w:r w:rsidR="006758E0">
        <w:rPr>
          <w:rFonts w:ascii="Times New Roman" w:hAnsi="Times New Roman"/>
          <w:sz w:val="28"/>
          <w:szCs w:val="28"/>
        </w:rPr>
        <w:t>ой премии</w:t>
      </w:r>
      <w:r w:rsidR="008F0928" w:rsidRPr="001F11A7">
        <w:rPr>
          <w:rFonts w:ascii="Times New Roman" w:hAnsi="Times New Roman" w:cs="Times New Roman"/>
          <w:sz w:val="28"/>
          <w:szCs w:val="28"/>
        </w:rPr>
        <w:t>,</w:t>
      </w:r>
      <w:r w:rsidR="003A7C5B" w:rsidRPr="001F11A7">
        <w:rPr>
          <w:rFonts w:ascii="Times New Roman" w:hAnsi="Times New Roman" w:cs="Times New Roman"/>
          <w:sz w:val="28"/>
          <w:szCs w:val="28"/>
        </w:rPr>
        <w:t xml:space="preserve"> уведомлять КГКУ «Центр выплат»:</w:t>
      </w:r>
    </w:p>
    <w:p w:rsidR="00DC47DB" w:rsidRPr="001F11A7" w:rsidRDefault="00591DFA" w:rsidP="00DC47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F11A7">
        <w:rPr>
          <w:rFonts w:ascii="Times New Roman" w:hAnsi="Times New Roman" w:cs="Times New Roman"/>
          <w:sz w:val="28"/>
          <w:szCs w:val="28"/>
        </w:rPr>
        <w:t>1</w:t>
      </w:r>
      <w:r w:rsidR="003A7C5B" w:rsidRPr="001F11A7">
        <w:rPr>
          <w:rFonts w:ascii="Times New Roman" w:hAnsi="Times New Roman" w:cs="Times New Roman"/>
          <w:sz w:val="28"/>
          <w:szCs w:val="28"/>
        </w:rPr>
        <w:t>) о смене фамилии, имени, отчества</w:t>
      </w:r>
      <w:r w:rsidR="00DC47DB" w:rsidRPr="001F11A7">
        <w:rPr>
          <w:rFonts w:ascii="Times New Roman" w:hAnsi="Times New Roman" w:cs="Times New Roman"/>
          <w:sz w:val="28"/>
          <w:szCs w:val="28"/>
        </w:rPr>
        <w:t>;</w:t>
      </w:r>
    </w:p>
    <w:p w:rsidR="003A7C5B" w:rsidRPr="001F11A7" w:rsidRDefault="00EC62D9" w:rsidP="00DC47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F11A7">
        <w:rPr>
          <w:rFonts w:ascii="Times New Roman" w:hAnsi="Times New Roman" w:cs="Times New Roman"/>
          <w:sz w:val="28"/>
          <w:szCs w:val="28"/>
        </w:rPr>
        <w:t>2</w:t>
      </w:r>
      <w:r w:rsidR="00C90C91" w:rsidRPr="001F11A7">
        <w:rPr>
          <w:rFonts w:ascii="Times New Roman" w:hAnsi="Times New Roman" w:cs="Times New Roman"/>
          <w:sz w:val="28"/>
          <w:szCs w:val="28"/>
        </w:rPr>
        <w:t>) иных</w:t>
      </w:r>
      <w:r w:rsidR="00DC47DB" w:rsidRPr="001F11A7">
        <w:rPr>
          <w:rFonts w:ascii="Times New Roman" w:hAnsi="Times New Roman" w:cs="Times New Roman"/>
          <w:sz w:val="28"/>
          <w:szCs w:val="28"/>
        </w:rPr>
        <w:t xml:space="preserve"> случа</w:t>
      </w:r>
      <w:r w:rsidR="00C90C91" w:rsidRPr="001F11A7">
        <w:rPr>
          <w:rFonts w:ascii="Times New Roman" w:hAnsi="Times New Roman" w:cs="Times New Roman"/>
          <w:sz w:val="28"/>
          <w:szCs w:val="28"/>
        </w:rPr>
        <w:t>ях</w:t>
      </w:r>
      <w:r w:rsidR="00DC47DB" w:rsidRPr="001F11A7">
        <w:rPr>
          <w:rFonts w:ascii="Times New Roman" w:hAnsi="Times New Roman" w:cs="Times New Roman"/>
          <w:sz w:val="28"/>
          <w:szCs w:val="28"/>
        </w:rPr>
        <w:t>, влияющи</w:t>
      </w:r>
      <w:r w:rsidR="00C90C91" w:rsidRPr="001F11A7">
        <w:rPr>
          <w:rFonts w:ascii="Times New Roman" w:hAnsi="Times New Roman" w:cs="Times New Roman"/>
          <w:sz w:val="28"/>
          <w:szCs w:val="28"/>
        </w:rPr>
        <w:t>х</w:t>
      </w:r>
      <w:r w:rsidR="00DC47DB" w:rsidRPr="001F11A7">
        <w:rPr>
          <w:rFonts w:ascii="Times New Roman" w:hAnsi="Times New Roman" w:cs="Times New Roman"/>
          <w:sz w:val="28"/>
          <w:szCs w:val="28"/>
        </w:rPr>
        <w:t xml:space="preserve"> на право получения </w:t>
      </w:r>
      <w:r w:rsidR="00C90C91" w:rsidRPr="001F11A7">
        <w:rPr>
          <w:rFonts w:ascii="Times New Roman" w:hAnsi="Times New Roman"/>
          <w:sz w:val="28"/>
          <w:szCs w:val="28"/>
        </w:rPr>
        <w:t>компенсации страховых премий</w:t>
      </w:r>
      <w:r w:rsidR="003A7C5B" w:rsidRPr="001F11A7">
        <w:rPr>
          <w:rFonts w:ascii="Times New Roman" w:hAnsi="Times New Roman" w:cs="Times New Roman"/>
          <w:sz w:val="28"/>
          <w:szCs w:val="28"/>
        </w:rPr>
        <w:t>.</w:t>
      </w:r>
    </w:p>
    <w:p w:rsidR="004816E0" w:rsidRDefault="00726C71"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41FA">
        <w:rPr>
          <w:rFonts w:ascii="Times New Roman" w:hAnsi="Times New Roman" w:cs="Times New Roman"/>
          <w:sz w:val="28"/>
          <w:szCs w:val="28"/>
        </w:rPr>
        <w:t>2</w:t>
      </w:r>
      <w:r w:rsidR="005979BC">
        <w:rPr>
          <w:rFonts w:ascii="Times New Roman" w:hAnsi="Times New Roman" w:cs="Times New Roman"/>
          <w:sz w:val="28"/>
          <w:szCs w:val="28"/>
        </w:rPr>
        <w:t>4</w:t>
      </w:r>
      <w:r w:rsidR="003A7C5B" w:rsidRPr="007D41FA">
        <w:rPr>
          <w:rFonts w:ascii="Times New Roman" w:hAnsi="Times New Roman" w:cs="Times New Roman"/>
          <w:sz w:val="28"/>
          <w:szCs w:val="28"/>
        </w:rPr>
        <w:t xml:space="preserve">. В случае смерти </w:t>
      </w:r>
      <w:r w:rsidR="007B5001" w:rsidRPr="007D41FA">
        <w:rPr>
          <w:rFonts w:ascii="Times New Roman" w:hAnsi="Times New Roman" w:cs="Times New Roman"/>
          <w:sz w:val="28"/>
          <w:szCs w:val="28"/>
        </w:rPr>
        <w:t xml:space="preserve">гражданина </w:t>
      </w:r>
      <w:r w:rsidR="00EF4F81" w:rsidRPr="007D41FA">
        <w:rPr>
          <w:rFonts w:ascii="Times New Roman" w:hAnsi="Times New Roman" w:cs="Times New Roman"/>
          <w:sz w:val="28"/>
          <w:szCs w:val="28"/>
        </w:rPr>
        <w:t xml:space="preserve"> </w:t>
      </w:r>
      <w:r w:rsidR="003A7C5B" w:rsidRPr="007D41FA">
        <w:rPr>
          <w:rFonts w:ascii="Times New Roman" w:hAnsi="Times New Roman" w:cs="Times New Roman"/>
          <w:sz w:val="28"/>
          <w:szCs w:val="28"/>
        </w:rPr>
        <w:t>неполученная им при</w:t>
      </w:r>
      <w:r w:rsidR="008F0928" w:rsidRPr="007D41FA">
        <w:rPr>
          <w:rFonts w:ascii="Times New Roman" w:hAnsi="Times New Roman" w:cs="Times New Roman"/>
          <w:sz w:val="28"/>
          <w:szCs w:val="28"/>
        </w:rPr>
        <w:t xml:space="preserve"> </w:t>
      </w:r>
      <w:r w:rsidR="003A7C5B" w:rsidRPr="007D41FA">
        <w:rPr>
          <w:rFonts w:ascii="Times New Roman" w:hAnsi="Times New Roman" w:cs="Times New Roman"/>
          <w:sz w:val="28"/>
          <w:szCs w:val="28"/>
        </w:rPr>
        <w:t xml:space="preserve">жизни сумма </w:t>
      </w:r>
      <w:r w:rsidR="00EF4F81" w:rsidRPr="007D41FA">
        <w:rPr>
          <w:rFonts w:ascii="Times New Roman" w:hAnsi="Times New Roman" w:cs="Times New Roman"/>
          <w:sz w:val="28"/>
          <w:szCs w:val="28"/>
        </w:rPr>
        <w:t xml:space="preserve">компенсаций </w:t>
      </w:r>
      <w:r w:rsidR="008F39B4" w:rsidRPr="007D41FA">
        <w:rPr>
          <w:rFonts w:ascii="Times New Roman" w:hAnsi="Times New Roman" w:cs="Times New Roman"/>
          <w:sz w:val="28"/>
          <w:szCs w:val="28"/>
        </w:rPr>
        <w:t>страхов</w:t>
      </w:r>
      <w:r w:rsidR="006758E0">
        <w:rPr>
          <w:rFonts w:ascii="Times New Roman" w:hAnsi="Times New Roman" w:cs="Times New Roman"/>
          <w:sz w:val="28"/>
          <w:szCs w:val="28"/>
        </w:rPr>
        <w:t>ой</w:t>
      </w:r>
      <w:r w:rsidR="008F39B4" w:rsidRPr="007D41FA">
        <w:rPr>
          <w:rFonts w:ascii="Times New Roman" w:hAnsi="Times New Roman" w:cs="Times New Roman"/>
          <w:sz w:val="28"/>
          <w:szCs w:val="28"/>
        </w:rPr>
        <w:t xml:space="preserve"> преми</w:t>
      </w:r>
      <w:r w:rsidR="006758E0">
        <w:rPr>
          <w:rFonts w:ascii="Times New Roman" w:hAnsi="Times New Roman" w:cs="Times New Roman"/>
          <w:sz w:val="28"/>
          <w:szCs w:val="28"/>
        </w:rPr>
        <w:t>и</w:t>
      </w:r>
      <w:r w:rsidR="00EF4F81" w:rsidRPr="007D41FA">
        <w:rPr>
          <w:rFonts w:ascii="Times New Roman" w:hAnsi="Times New Roman" w:cs="Times New Roman"/>
          <w:sz w:val="28"/>
          <w:szCs w:val="28"/>
        </w:rPr>
        <w:t xml:space="preserve"> </w:t>
      </w:r>
      <w:r w:rsidR="003A7C5B" w:rsidRPr="007D41FA">
        <w:rPr>
          <w:rFonts w:ascii="Times New Roman" w:hAnsi="Times New Roman" w:cs="Times New Roman"/>
          <w:sz w:val="28"/>
          <w:szCs w:val="28"/>
        </w:rPr>
        <w:t xml:space="preserve">рассчитывается пропорционально с учетом месяца смерти гражданина и выплачивается в соответствии со </w:t>
      </w:r>
      <w:hyperlink r:id="rId8" w:history="1">
        <w:r w:rsidR="003A7C5B" w:rsidRPr="007D41FA">
          <w:rPr>
            <w:rFonts w:ascii="Times New Roman" w:hAnsi="Times New Roman" w:cs="Times New Roman"/>
            <w:sz w:val="28"/>
            <w:szCs w:val="28"/>
          </w:rPr>
          <w:t>статьей 1183</w:t>
        </w:r>
      </w:hyperlink>
      <w:r w:rsidR="006758E0">
        <w:rPr>
          <w:rFonts w:ascii="Times New Roman" w:hAnsi="Times New Roman" w:cs="Times New Roman"/>
          <w:sz w:val="28"/>
          <w:szCs w:val="28"/>
        </w:rPr>
        <w:t xml:space="preserve"> Г</w:t>
      </w:r>
      <w:r w:rsidR="00232DE5">
        <w:rPr>
          <w:rFonts w:ascii="Times New Roman" w:hAnsi="Times New Roman" w:cs="Times New Roman"/>
          <w:sz w:val="28"/>
          <w:szCs w:val="28"/>
        </w:rPr>
        <w:t>ражданского кодекса</w:t>
      </w:r>
      <w:r w:rsidR="006758E0">
        <w:rPr>
          <w:rFonts w:ascii="Times New Roman" w:hAnsi="Times New Roman" w:cs="Times New Roman"/>
          <w:sz w:val="28"/>
          <w:szCs w:val="28"/>
        </w:rPr>
        <w:t xml:space="preserve"> Р</w:t>
      </w:r>
      <w:r w:rsidR="00232DE5">
        <w:rPr>
          <w:rFonts w:ascii="Times New Roman" w:hAnsi="Times New Roman" w:cs="Times New Roman"/>
          <w:sz w:val="28"/>
          <w:szCs w:val="28"/>
        </w:rPr>
        <w:t xml:space="preserve">оссийской </w:t>
      </w:r>
      <w:r w:rsidR="006758E0">
        <w:rPr>
          <w:rFonts w:ascii="Times New Roman" w:hAnsi="Times New Roman" w:cs="Times New Roman"/>
          <w:sz w:val="28"/>
          <w:szCs w:val="28"/>
        </w:rPr>
        <w:t>Ф</w:t>
      </w:r>
      <w:r w:rsidR="00232DE5">
        <w:rPr>
          <w:rFonts w:ascii="Times New Roman" w:hAnsi="Times New Roman" w:cs="Times New Roman"/>
          <w:sz w:val="28"/>
          <w:szCs w:val="28"/>
        </w:rPr>
        <w:t>едерации</w:t>
      </w:r>
      <w:r w:rsidR="00EC62D9">
        <w:rPr>
          <w:rFonts w:ascii="Times New Roman" w:hAnsi="Times New Roman" w:cs="Times New Roman"/>
          <w:sz w:val="28"/>
          <w:szCs w:val="28"/>
        </w:rPr>
        <w:t>.</w:t>
      </w: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174E9" w:rsidRDefault="00E174E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58E0" w:rsidRDefault="006758E0"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58E0" w:rsidRDefault="006758E0"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58E0" w:rsidRDefault="006758E0"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58E0" w:rsidRDefault="006758E0"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58E0" w:rsidRDefault="006758E0"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758E0" w:rsidRDefault="006758E0"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5316" w:rsidRDefault="000C5316"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AF9" w:rsidRDefault="00EE2AF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AF9" w:rsidRDefault="00EE2AF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7"/>
      </w:tblGrid>
      <w:tr w:rsidR="007E5FC5" w:rsidTr="007E5FC5">
        <w:tc>
          <w:tcPr>
            <w:tcW w:w="4785" w:type="dxa"/>
          </w:tcPr>
          <w:p w:rsidR="007E5FC5" w:rsidRDefault="007E5FC5" w:rsidP="007E5FC5">
            <w:pPr>
              <w:jc w:val="right"/>
              <w:rPr>
                <w:rStyle w:val="ad"/>
                <w:b w:val="0"/>
                <w:sz w:val="28"/>
                <w:szCs w:val="28"/>
              </w:rPr>
            </w:pPr>
          </w:p>
        </w:tc>
        <w:tc>
          <w:tcPr>
            <w:tcW w:w="4785" w:type="dxa"/>
          </w:tcPr>
          <w:p w:rsidR="007E5FC5" w:rsidRDefault="007E5FC5" w:rsidP="007E5FC5">
            <w:pPr>
              <w:jc w:val="both"/>
              <w:rPr>
                <w:rStyle w:val="ad"/>
                <w:b w:val="0"/>
                <w:sz w:val="28"/>
                <w:szCs w:val="28"/>
              </w:rPr>
            </w:pPr>
            <w:r>
              <w:rPr>
                <w:rStyle w:val="ad"/>
                <w:b w:val="0"/>
                <w:sz w:val="28"/>
                <w:szCs w:val="28"/>
              </w:rPr>
              <w:t>П</w:t>
            </w:r>
            <w:r w:rsidRPr="00E174E9">
              <w:rPr>
                <w:rStyle w:val="ad"/>
                <w:b w:val="0"/>
                <w:sz w:val="28"/>
                <w:szCs w:val="28"/>
              </w:rPr>
              <w:t xml:space="preserve">риложение </w:t>
            </w:r>
            <w:r>
              <w:rPr>
                <w:rStyle w:val="ad"/>
                <w:b w:val="0"/>
                <w:sz w:val="28"/>
                <w:szCs w:val="28"/>
              </w:rPr>
              <w:t>№ 1</w:t>
            </w:r>
            <w:r>
              <w:rPr>
                <w:rStyle w:val="ad"/>
                <w:b w:val="0"/>
                <w:sz w:val="28"/>
                <w:szCs w:val="28"/>
              </w:rPr>
              <w:tab/>
            </w:r>
            <w:r>
              <w:rPr>
                <w:rStyle w:val="ad"/>
                <w:b w:val="0"/>
                <w:sz w:val="28"/>
                <w:szCs w:val="28"/>
              </w:rPr>
              <w:tab/>
            </w:r>
            <w:r>
              <w:rPr>
                <w:rStyle w:val="ad"/>
                <w:b w:val="0"/>
                <w:sz w:val="28"/>
                <w:szCs w:val="28"/>
              </w:rPr>
              <w:tab/>
            </w:r>
            <w:r>
              <w:rPr>
                <w:rStyle w:val="ad"/>
                <w:b w:val="0"/>
                <w:sz w:val="28"/>
                <w:szCs w:val="28"/>
              </w:rPr>
              <w:tab/>
              <w:t xml:space="preserve">                    к Правилам </w:t>
            </w:r>
            <w:r w:rsidRPr="007D41FA">
              <w:rPr>
                <w:sz w:val="28"/>
                <w:szCs w:val="28"/>
              </w:rPr>
              <w:t>выплаты инвалидам</w:t>
            </w:r>
            <w:r>
              <w:rPr>
                <w:sz w:val="28"/>
                <w:szCs w:val="28"/>
              </w:rPr>
              <w:t xml:space="preserve"> (в том числе детям-инвалидам)</w:t>
            </w:r>
            <w:r w:rsidRPr="007D41FA">
              <w:rPr>
                <w:sz w:val="28"/>
                <w:szCs w:val="28"/>
              </w:rPr>
              <w:t>, имеющим транспортные средства в соответствии с медицинскими показаниями,</w:t>
            </w:r>
            <w:r>
              <w:rPr>
                <w:sz w:val="28"/>
                <w:szCs w:val="28"/>
              </w:rPr>
              <w:t xml:space="preserve"> или их законным представителям</w:t>
            </w:r>
            <w:r w:rsidRPr="007D41FA">
              <w:rPr>
                <w:sz w:val="28"/>
                <w:szCs w:val="28"/>
              </w:rPr>
              <w:t xml:space="preserve"> компенсации </w:t>
            </w:r>
            <w:r>
              <w:rPr>
                <w:sz w:val="28"/>
                <w:szCs w:val="28"/>
              </w:rPr>
              <w:t xml:space="preserve">уплаченной ими </w:t>
            </w:r>
            <w:r w:rsidRPr="007D41FA">
              <w:rPr>
                <w:sz w:val="28"/>
                <w:szCs w:val="28"/>
              </w:rPr>
              <w:t>страхов</w:t>
            </w:r>
            <w:r>
              <w:rPr>
                <w:sz w:val="28"/>
                <w:szCs w:val="28"/>
              </w:rPr>
              <w:t>ой</w:t>
            </w:r>
            <w:r w:rsidRPr="007D41FA">
              <w:rPr>
                <w:sz w:val="28"/>
                <w:szCs w:val="28"/>
              </w:rPr>
              <w:t xml:space="preserve"> преми</w:t>
            </w:r>
            <w:r>
              <w:rPr>
                <w:sz w:val="28"/>
                <w:szCs w:val="28"/>
              </w:rPr>
              <w:t>и</w:t>
            </w:r>
            <w:r w:rsidRPr="007D41FA">
              <w:rPr>
                <w:sz w:val="28"/>
                <w:szCs w:val="28"/>
              </w:rPr>
              <w:t xml:space="preserve"> по договору обязательного страхования гражданской ответственности владельцев транспортных средств</w:t>
            </w:r>
            <w:r>
              <w:rPr>
                <w:sz w:val="28"/>
                <w:szCs w:val="28"/>
              </w:rPr>
              <w:t>,</w:t>
            </w:r>
            <w:r w:rsidRPr="0054103C">
              <w:rPr>
                <w:sz w:val="28"/>
                <w:szCs w:val="28"/>
              </w:rPr>
              <w:t xml:space="preserve"> </w:t>
            </w:r>
            <w:r>
              <w:rPr>
                <w:sz w:val="28"/>
                <w:szCs w:val="28"/>
              </w:rPr>
              <w:t>проживающим по месту жительства в Камчатском крае</w:t>
            </w:r>
          </w:p>
        </w:tc>
      </w:tr>
    </w:tbl>
    <w:p w:rsidR="007E5FC5" w:rsidRDefault="007E5FC5" w:rsidP="007E5FC5">
      <w:pPr>
        <w:widowControl w:val="0"/>
        <w:autoSpaceDE w:val="0"/>
        <w:autoSpaceDN w:val="0"/>
        <w:adjustRightInd w:val="0"/>
        <w:spacing w:after="0" w:line="240" w:lineRule="auto"/>
        <w:ind w:firstLine="708"/>
        <w:jc w:val="center"/>
        <w:rPr>
          <w:rFonts w:ascii="Times New Roman" w:hAnsi="Times New Roman" w:cs="Times New Roman"/>
          <w:bCs/>
          <w:sz w:val="28"/>
          <w:szCs w:val="28"/>
        </w:rPr>
      </w:pPr>
    </w:p>
    <w:p w:rsidR="007E5FC5" w:rsidRDefault="007E5FC5" w:rsidP="007E5FC5">
      <w:pPr>
        <w:spacing w:after="0" w:line="240" w:lineRule="auto"/>
        <w:jc w:val="center"/>
        <w:rPr>
          <w:rFonts w:ascii="Times New Roman" w:hAnsi="Times New Roman" w:cs="Times New Roman"/>
          <w:sz w:val="28"/>
          <w:szCs w:val="28"/>
        </w:rPr>
      </w:pPr>
      <w:r w:rsidRPr="00E66CD1">
        <w:rPr>
          <w:rFonts w:ascii="Times New Roman" w:hAnsi="Times New Roman" w:cs="Times New Roman"/>
          <w:bCs/>
          <w:sz w:val="28"/>
          <w:szCs w:val="28"/>
        </w:rPr>
        <w:t>Сведения о</w:t>
      </w:r>
      <w:r>
        <w:rPr>
          <w:rFonts w:ascii="Times New Roman" w:hAnsi="Times New Roman" w:cs="Times New Roman"/>
          <w:bCs/>
          <w:sz w:val="28"/>
          <w:szCs w:val="28"/>
        </w:rPr>
        <w:t>б</w:t>
      </w:r>
      <w:r w:rsidRPr="00E66CD1">
        <w:rPr>
          <w:rFonts w:ascii="Times New Roman" w:hAnsi="Times New Roman" w:cs="Times New Roman"/>
          <w:bCs/>
          <w:sz w:val="28"/>
          <w:szCs w:val="28"/>
        </w:rPr>
        <w:t xml:space="preserve"> </w:t>
      </w:r>
      <w:r>
        <w:rPr>
          <w:rFonts w:ascii="Times New Roman" w:hAnsi="Times New Roman" w:cs="Times New Roman"/>
          <w:bCs/>
          <w:sz w:val="28"/>
          <w:szCs w:val="28"/>
        </w:rPr>
        <w:t>адресах</w:t>
      </w:r>
      <w:r w:rsidRPr="00E66CD1">
        <w:rPr>
          <w:rFonts w:ascii="Times New Roman" w:hAnsi="Times New Roman" w:cs="Times New Roman"/>
          <w:bCs/>
          <w:sz w:val="28"/>
          <w:szCs w:val="28"/>
        </w:rPr>
        <w:t xml:space="preserve">  </w:t>
      </w:r>
      <w:r>
        <w:rPr>
          <w:rFonts w:ascii="Times New Roman" w:hAnsi="Times New Roman" w:cs="Times New Roman"/>
          <w:bCs/>
          <w:sz w:val="28"/>
          <w:szCs w:val="28"/>
        </w:rPr>
        <w:t xml:space="preserve">учреждений, </w:t>
      </w:r>
      <w:r w:rsidRPr="00E66CD1">
        <w:rPr>
          <w:rFonts w:ascii="Times New Roman" w:hAnsi="Times New Roman" w:cs="Times New Roman"/>
          <w:bCs/>
          <w:sz w:val="28"/>
          <w:szCs w:val="28"/>
        </w:rPr>
        <w:t xml:space="preserve">осуществляющих прием заявлений  и документов  на </w:t>
      </w:r>
      <w:r>
        <w:rPr>
          <w:rFonts w:ascii="Times New Roman" w:hAnsi="Times New Roman" w:cs="Times New Roman"/>
          <w:bCs/>
          <w:sz w:val="28"/>
          <w:szCs w:val="28"/>
        </w:rPr>
        <w:t xml:space="preserve">выплату </w:t>
      </w:r>
      <w:r w:rsidRPr="007D41FA">
        <w:rPr>
          <w:rFonts w:ascii="Times New Roman" w:hAnsi="Times New Roman" w:cs="Times New Roman"/>
          <w:sz w:val="28"/>
          <w:szCs w:val="28"/>
        </w:rPr>
        <w:t>инвалидам</w:t>
      </w:r>
      <w:r>
        <w:rPr>
          <w:rFonts w:ascii="Times New Roman" w:hAnsi="Times New Roman" w:cs="Times New Roman"/>
          <w:sz w:val="28"/>
          <w:szCs w:val="28"/>
        </w:rPr>
        <w:t xml:space="preserve"> (в том числе детям-инвалидам)</w:t>
      </w:r>
      <w:r w:rsidRPr="007D41FA">
        <w:rPr>
          <w:rFonts w:ascii="Times New Roman" w:hAnsi="Times New Roman" w:cs="Times New Roman"/>
          <w:sz w:val="28"/>
          <w:szCs w:val="28"/>
        </w:rPr>
        <w:t>, имеющим транспортные средства в соответствии с медицинскими показаниями,</w:t>
      </w:r>
      <w:r>
        <w:rPr>
          <w:rFonts w:ascii="Times New Roman" w:hAnsi="Times New Roman" w:cs="Times New Roman"/>
          <w:sz w:val="28"/>
          <w:szCs w:val="28"/>
        </w:rPr>
        <w:t xml:space="preserve"> или их законным представителям</w:t>
      </w:r>
      <w:r w:rsidRPr="007D41FA">
        <w:rPr>
          <w:rFonts w:ascii="Times New Roman" w:hAnsi="Times New Roman" w:cs="Times New Roman"/>
          <w:sz w:val="28"/>
          <w:szCs w:val="28"/>
        </w:rPr>
        <w:t xml:space="preserve"> компенсации </w:t>
      </w:r>
      <w:r>
        <w:rPr>
          <w:rFonts w:ascii="Times New Roman" w:hAnsi="Times New Roman" w:cs="Times New Roman"/>
          <w:sz w:val="28"/>
          <w:szCs w:val="28"/>
        </w:rPr>
        <w:t xml:space="preserve">уплаченной ими </w:t>
      </w:r>
      <w:r w:rsidRPr="007D41FA">
        <w:rPr>
          <w:rFonts w:ascii="Times New Roman" w:hAnsi="Times New Roman" w:cs="Times New Roman"/>
          <w:sz w:val="28"/>
          <w:szCs w:val="28"/>
        </w:rPr>
        <w:t>страхов</w:t>
      </w:r>
      <w:r>
        <w:rPr>
          <w:rFonts w:ascii="Times New Roman" w:hAnsi="Times New Roman" w:cs="Times New Roman"/>
          <w:sz w:val="28"/>
          <w:szCs w:val="28"/>
        </w:rPr>
        <w:t>ой</w:t>
      </w:r>
      <w:r w:rsidRPr="007D41FA">
        <w:rPr>
          <w:rFonts w:ascii="Times New Roman" w:hAnsi="Times New Roman" w:cs="Times New Roman"/>
          <w:sz w:val="28"/>
          <w:szCs w:val="28"/>
        </w:rPr>
        <w:t xml:space="preserve"> преми</w:t>
      </w:r>
      <w:r>
        <w:rPr>
          <w:rFonts w:ascii="Times New Roman" w:hAnsi="Times New Roman" w:cs="Times New Roman"/>
          <w:sz w:val="28"/>
          <w:szCs w:val="28"/>
        </w:rPr>
        <w:t>и</w:t>
      </w:r>
      <w:r w:rsidRPr="007D41FA">
        <w:rPr>
          <w:rFonts w:ascii="Times New Roman" w:hAnsi="Times New Roman" w:cs="Times New Roman"/>
          <w:sz w:val="28"/>
          <w:szCs w:val="28"/>
        </w:rPr>
        <w:t xml:space="preserve"> по договору обязательного страхования гражданской ответственности владельцев транспортных средств</w:t>
      </w:r>
      <w:r>
        <w:rPr>
          <w:rFonts w:ascii="Times New Roman" w:hAnsi="Times New Roman" w:cs="Times New Roman"/>
          <w:sz w:val="28"/>
          <w:szCs w:val="28"/>
        </w:rPr>
        <w:t>,</w:t>
      </w:r>
      <w:r w:rsidRPr="0054103C">
        <w:rPr>
          <w:rFonts w:ascii="Times New Roman" w:hAnsi="Times New Roman" w:cs="Times New Roman"/>
          <w:sz w:val="28"/>
          <w:szCs w:val="28"/>
        </w:rPr>
        <w:t xml:space="preserve"> </w:t>
      </w:r>
      <w:r>
        <w:rPr>
          <w:rFonts w:ascii="Times New Roman" w:hAnsi="Times New Roman" w:cs="Times New Roman"/>
          <w:sz w:val="28"/>
          <w:szCs w:val="28"/>
        </w:rPr>
        <w:t>проживающим по месту жительства в Камчатском крае</w:t>
      </w:r>
    </w:p>
    <w:p w:rsidR="007E5FC5" w:rsidRDefault="007E5FC5" w:rsidP="007E5FC5">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7E5FC5" w:rsidRDefault="007E5FC5" w:rsidP="007E5FC5">
      <w:pPr>
        <w:widowControl w:val="0"/>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1. Филиалы КГКУ «Камчатский центр по выплате государственных и социальных пособий» </w:t>
      </w:r>
    </w:p>
    <w:p w:rsidR="007E5FC5" w:rsidRDefault="007E5FC5" w:rsidP="007E5FC5">
      <w:pPr>
        <w:widowControl w:val="0"/>
        <w:autoSpaceDE w:val="0"/>
        <w:autoSpaceDN w:val="0"/>
        <w:adjustRightInd w:val="0"/>
        <w:spacing w:after="0" w:line="240" w:lineRule="auto"/>
        <w:ind w:firstLine="708"/>
        <w:jc w:val="center"/>
        <w:rPr>
          <w:rFonts w:ascii="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395"/>
        <w:gridCol w:w="5244"/>
      </w:tblGrid>
      <w:tr w:rsidR="007E5FC5" w:rsidRPr="00DD374C" w:rsidTr="00FF520D">
        <w:trPr>
          <w:trHeight w:val="302"/>
          <w:tblCellSpacing w:w="5" w:type="nil"/>
        </w:trPr>
        <w:tc>
          <w:tcPr>
            <w:tcW w:w="4395" w:type="dxa"/>
            <w:tcBorders>
              <w:top w:val="single" w:sz="4" w:space="0" w:color="auto"/>
              <w:left w:val="single" w:sz="4" w:space="0" w:color="auto"/>
              <w:bottom w:val="single" w:sz="4" w:space="0" w:color="auto"/>
              <w:right w:val="single" w:sz="4" w:space="0" w:color="auto"/>
            </w:tcBorders>
          </w:tcPr>
          <w:p w:rsidR="007E5FC5" w:rsidRPr="0095650B" w:rsidRDefault="007E5FC5" w:rsidP="007E5FC5">
            <w:pPr>
              <w:pStyle w:val="af"/>
              <w:jc w:val="center"/>
              <w:rPr>
                <w:rFonts w:ascii="Times New Roman" w:hAnsi="Times New Roman" w:cs="Times New Roman"/>
              </w:rPr>
            </w:pPr>
            <w:r w:rsidRPr="0095650B">
              <w:rPr>
                <w:rFonts w:ascii="Times New Roman" w:hAnsi="Times New Roman" w:cs="Times New Roman"/>
              </w:rPr>
              <w:t>Наименование</w:t>
            </w:r>
          </w:p>
        </w:tc>
        <w:tc>
          <w:tcPr>
            <w:tcW w:w="5244" w:type="dxa"/>
            <w:tcBorders>
              <w:top w:val="single" w:sz="4" w:space="0" w:color="auto"/>
              <w:left w:val="single" w:sz="4" w:space="0" w:color="auto"/>
              <w:bottom w:val="single" w:sz="4" w:space="0" w:color="auto"/>
              <w:right w:val="single" w:sz="4" w:space="0" w:color="auto"/>
            </w:tcBorders>
          </w:tcPr>
          <w:p w:rsidR="007E5FC5" w:rsidRPr="0095650B" w:rsidRDefault="007E5FC5" w:rsidP="007E5FC5">
            <w:pPr>
              <w:pStyle w:val="af"/>
              <w:jc w:val="center"/>
              <w:rPr>
                <w:rFonts w:ascii="Times New Roman" w:hAnsi="Times New Roman" w:cs="Times New Roman"/>
              </w:rPr>
            </w:pPr>
            <w:r w:rsidRPr="0095650B">
              <w:rPr>
                <w:rFonts w:ascii="Times New Roman" w:hAnsi="Times New Roman" w:cs="Times New Roman"/>
              </w:rPr>
              <w:t>Адрес, номер телефона</w:t>
            </w:r>
          </w:p>
        </w:tc>
      </w:tr>
      <w:tr w:rsidR="007E5FC5" w:rsidRPr="007E5FC5" w:rsidTr="00FF520D">
        <w:trPr>
          <w:trHeight w:val="1000"/>
          <w:tblCellSpacing w:w="5" w:type="nil"/>
        </w:trPr>
        <w:tc>
          <w:tcPr>
            <w:tcW w:w="4395" w:type="dxa"/>
            <w:tcBorders>
              <w:left w:val="single" w:sz="4" w:space="0" w:color="auto"/>
              <w:bottom w:val="single" w:sz="4" w:space="0" w:color="auto"/>
              <w:right w:val="single" w:sz="4" w:space="0" w:color="auto"/>
            </w:tcBorders>
          </w:tcPr>
          <w:p w:rsidR="007E5FC5" w:rsidRDefault="007E5FC5" w:rsidP="00FF520D">
            <w:pPr>
              <w:pStyle w:val="af0"/>
              <w:jc w:val="both"/>
              <w:rPr>
                <w:rFonts w:ascii="Times New Roman" w:hAnsi="Times New Roman" w:cs="Times New Roman"/>
                <w:sz w:val="28"/>
                <w:szCs w:val="28"/>
              </w:rPr>
            </w:pPr>
            <w:r w:rsidRPr="007E5FC5">
              <w:rPr>
                <w:rFonts w:ascii="Times New Roman" w:hAnsi="Times New Roman" w:cs="Times New Roman"/>
                <w:sz w:val="28"/>
                <w:szCs w:val="28"/>
              </w:rPr>
              <w:t>КГКУ "Камчатский центр по выплате государственных и социальных пособий"</w:t>
            </w:r>
            <w:r w:rsidR="00FF520D">
              <w:rPr>
                <w:rFonts w:ascii="Times New Roman" w:hAnsi="Times New Roman" w:cs="Times New Roman"/>
                <w:sz w:val="28"/>
                <w:szCs w:val="28"/>
              </w:rPr>
              <w:t xml:space="preserve"> </w:t>
            </w:r>
          </w:p>
          <w:p w:rsidR="00FF520D" w:rsidRPr="00FF520D" w:rsidRDefault="00FF520D" w:rsidP="00FF520D">
            <w:pPr>
              <w:rPr>
                <w:rFonts w:ascii="Times New Roman" w:hAnsi="Times New Roman" w:cs="Times New Roman"/>
                <w:sz w:val="28"/>
                <w:szCs w:val="28"/>
                <w:lang w:eastAsia="ru-RU"/>
              </w:rPr>
            </w:pPr>
            <w:r w:rsidRPr="00FF520D">
              <w:rPr>
                <w:rFonts w:ascii="Times New Roman" w:hAnsi="Times New Roman" w:cs="Times New Roman"/>
                <w:sz w:val="28"/>
                <w:szCs w:val="28"/>
                <w:lang w:eastAsia="ru-RU"/>
              </w:rPr>
              <w:t>(по почте)</w:t>
            </w:r>
          </w:p>
          <w:p w:rsidR="00A21760" w:rsidRPr="00A21760" w:rsidRDefault="00A21760" w:rsidP="00A21760">
            <w:pPr>
              <w:rPr>
                <w:rFonts w:ascii="Times New Roman" w:hAnsi="Times New Roman" w:cs="Times New Roman"/>
                <w:sz w:val="28"/>
                <w:szCs w:val="28"/>
                <w:lang w:eastAsia="ru-RU"/>
              </w:rPr>
            </w:pPr>
          </w:p>
        </w:tc>
        <w:tc>
          <w:tcPr>
            <w:tcW w:w="5244" w:type="dxa"/>
            <w:tcBorders>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пр. Победы, д. 27,                                                             г. Петропавловск-Камчатский, Камчатский край, 683023,                                                            (8-415-2) 29-67-12</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centr@centr.kamchatka.ru сайт</w:t>
            </w:r>
          </w:p>
          <w:p w:rsidR="007E5FC5" w:rsidRPr="007E5FC5" w:rsidRDefault="007E5FC5" w:rsidP="00FF520D">
            <w:pPr>
              <w:pStyle w:val="af0"/>
              <w:rPr>
                <w:rFonts w:ascii="Times New Roman" w:hAnsi="Times New Roman" w:cs="Times New Roman"/>
                <w:sz w:val="28"/>
                <w:szCs w:val="28"/>
              </w:rPr>
            </w:pPr>
            <w:r w:rsidRPr="007E5FC5">
              <w:rPr>
                <w:rFonts w:ascii="Times New Roman" w:hAnsi="Times New Roman" w:cs="Times New Roman"/>
                <w:sz w:val="28"/>
                <w:szCs w:val="28"/>
                <w:u w:val="single"/>
              </w:rPr>
              <w:t>Сайт:</w:t>
            </w:r>
            <w:r w:rsidRPr="007E5FC5">
              <w:rPr>
                <w:rFonts w:ascii="Times New Roman" w:hAnsi="Times New Roman" w:cs="Times New Roman"/>
                <w:sz w:val="28"/>
                <w:szCs w:val="28"/>
              </w:rPr>
              <w:t xml:space="preserve"> </w:t>
            </w:r>
            <w:hyperlink r:id="rId9" w:history="1">
              <w:r w:rsidR="00FF520D" w:rsidRPr="00E70FB7">
                <w:rPr>
                  <w:rStyle w:val="af3"/>
                  <w:rFonts w:ascii="Times New Roman" w:hAnsi="Times New Roman" w:cs="Times New Roman"/>
                  <w:sz w:val="28"/>
                  <w:szCs w:val="28"/>
                </w:rPr>
                <w:t>http://www.socuslugi.kamchatka.ru</w:t>
              </w:r>
            </w:hyperlink>
          </w:p>
        </w:tc>
      </w:tr>
      <w:tr w:rsidR="007E5FC5" w:rsidRPr="007E5FC5" w:rsidTr="00FF520D">
        <w:trPr>
          <w:trHeight w:val="800"/>
          <w:tblCellSpacing w:w="5" w:type="nil"/>
        </w:trPr>
        <w:tc>
          <w:tcPr>
            <w:tcW w:w="4395" w:type="dxa"/>
            <w:tcBorders>
              <w:left w:val="single" w:sz="4" w:space="0" w:color="auto"/>
              <w:bottom w:val="single" w:sz="4" w:space="0" w:color="auto"/>
              <w:right w:val="single" w:sz="4" w:space="0" w:color="auto"/>
            </w:tcBorders>
          </w:tcPr>
          <w:p w:rsidR="00FF520D" w:rsidRPr="00FF520D" w:rsidRDefault="007E5FC5" w:rsidP="00367320">
            <w:pPr>
              <w:pStyle w:val="af0"/>
              <w:jc w:val="both"/>
            </w:pPr>
            <w:r w:rsidRPr="007E5FC5">
              <w:rPr>
                <w:rFonts w:ascii="Times New Roman" w:hAnsi="Times New Roman" w:cs="Times New Roman"/>
                <w:sz w:val="28"/>
                <w:szCs w:val="28"/>
              </w:rPr>
              <w:t>Алеутский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ул. Гагарина, д. 4,                                                            с. Никольское, Алеутский район, Камчатский край, 684500,                                                                  (8-415-47) 2-21-88</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N</w:t>
            </w:r>
            <w:r w:rsidRPr="007E5FC5">
              <w:rPr>
                <w:rFonts w:ascii="Times New Roman" w:hAnsi="Times New Roman" w:cs="Times New Roman"/>
                <w:sz w:val="28"/>
                <w:szCs w:val="28"/>
              </w:rPr>
              <w:t>ikolskoe@centr.kamchatka.ru</w:t>
            </w:r>
          </w:p>
        </w:tc>
      </w:tr>
      <w:tr w:rsidR="007E5FC5" w:rsidRPr="007E5FC5" w:rsidTr="00FF520D">
        <w:trPr>
          <w:trHeight w:val="274"/>
          <w:tblCellSpacing w:w="5" w:type="nil"/>
        </w:trPr>
        <w:tc>
          <w:tcPr>
            <w:tcW w:w="4395" w:type="dxa"/>
            <w:tcBorders>
              <w:left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Быстринский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 xml:space="preserve">ул. Советская, д. 3,                                                     с. Эссо, </w:t>
            </w:r>
            <w:proofErr w:type="spellStart"/>
            <w:r w:rsidRPr="007E5FC5">
              <w:rPr>
                <w:rFonts w:ascii="Times New Roman" w:hAnsi="Times New Roman" w:cs="Times New Roman"/>
                <w:sz w:val="28"/>
                <w:szCs w:val="28"/>
              </w:rPr>
              <w:t>Быстринский</w:t>
            </w:r>
            <w:proofErr w:type="spellEnd"/>
            <w:r w:rsidRPr="007E5FC5">
              <w:rPr>
                <w:rFonts w:ascii="Times New Roman" w:hAnsi="Times New Roman" w:cs="Times New Roman"/>
                <w:sz w:val="28"/>
                <w:szCs w:val="28"/>
              </w:rPr>
              <w:t xml:space="preserve"> район, Камчатский край, 684350,                                                                     (8-415-42) 2-12-91</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E</w:t>
            </w:r>
            <w:r w:rsidRPr="007E5FC5">
              <w:rPr>
                <w:rFonts w:ascii="Times New Roman" w:hAnsi="Times New Roman" w:cs="Times New Roman"/>
                <w:sz w:val="28"/>
                <w:szCs w:val="28"/>
              </w:rPr>
              <w:t>sso@centr.kamchatka.ru</w:t>
            </w:r>
          </w:p>
        </w:tc>
      </w:tr>
      <w:tr w:rsidR="007E5FC5" w:rsidRPr="007E5FC5" w:rsidTr="00FF520D">
        <w:trPr>
          <w:trHeight w:val="273"/>
          <w:tblCellSpacing w:w="5" w:type="nil"/>
        </w:trPr>
        <w:tc>
          <w:tcPr>
            <w:tcW w:w="4395" w:type="dxa"/>
            <w:tcBorders>
              <w:left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Вилючинский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w:t>
            </w:r>
            <w:r w:rsidRPr="007E5FC5">
              <w:rPr>
                <w:rFonts w:ascii="Times New Roman" w:hAnsi="Times New Roman" w:cs="Times New Roman"/>
                <w:sz w:val="28"/>
                <w:szCs w:val="28"/>
              </w:rPr>
              <w:lastRenderedPageBreak/>
              <w:t>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lastRenderedPageBreak/>
              <w:t xml:space="preserve">ул. Победы, д. 9,                                                             г. </w:t>
            </w:r>
            <w:proofErr w:type="spellStart"/>
            <w:r w:rsidRPr="007E5FC5">
              <w:rPr>
                <w:rFonts w:ascii="Times New Roman" w:hAnsi="Times New Roman" w:cs="Times New Roman"/>
                <w:sz w:val="28"/>
                <w:szCs w:val="28"/>
              </w:rPr>
              <w:t>Вилючинск</w:t>
            </w:r>
            <w:proofErr w:type="spellEnd"/>
            <w:r w:rsidRPr="007E5FC5">
              <w:rPr>
                <w:rFonts w:ascii="Times New Roman" w:hAnsi="Times New Roman" w:cs="Times New Roman"/>
                <w:sz w:val="28"/>
                <w:szCs w:val="28"/>
              </w:rPr>
              <w:t>, Камчатский край, 684090,                     (8-415-35) 3-22-21, 3-22-14</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lastRenderedPageBreak/>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V</w:t>
            </w:r>
            <w:r w:rsidRPr="007E5FC5">
              <w:rPr>
                <w:rFonts w:ascii="Times New Roman" w:hAnsi="Times New Roman" w:cs="Times New Roman"/>
                <w:sz w:val="28"/>
                <w:szCs w:val="28"/>
              </w:rPr>
              <w:t>iluchinsk@centr.kamchatka.ru</w:t>
            </w:r>
          </w:p>
        </w:tc>
      </w:tr>
      <w:tr w:rsidR="007E5FC5" w:rsidRPr="007E5FC5" w:rsidTr="00FF520D">
        <w:trPr>
          <w:trHeight w:val="1000"/>
          <w:tblCellSpacing w:w="5" w:type="nil"/>
        </w:trPr>
        <w:tc>
          <w:tcPr>
            <w:tcW w:w="4395" w:type="dxa"/>
            <w:tcBorders>
              <w:left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lastRenderedPageBreak/>
              <w:t>Елизовский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w:t>
            </w:r>
            <w:r w:rsidR="00C56085">
              <w:rPr>
                <w:rFonts w:ascii="Times New Roman" w:hAnsi="Times New Roman" w:cs="Times New Roman"/>
                <w:sz w:val="28"/>
                <w:szCs w:val="28"/>
              </w:rPr>
              <w:t xml:space="preserve">лично и </w:t>
            </w:r>
            <w:r w:rsidR="00FF520D" w:rsidRPr="00FF520D">
              <w:rPr>
                <w:rFonts w:ascii="Times New Roman" w:hAnsi="Times New Roman" w:cs="Times New Roman"/>
                <w:sz w:val="28"/>
                <w:szCs w:val="28"/>
              </w:rPr>
              <w:t>по почте)</w:t>
            </w:r>
          </w:p>
        </w:tc>
        <w:tc>
          <w:tcPr>
            <w:tcW w:w="5244" w:type="dxa"/>
            <w:tcBorders>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 xml:space="preserve">ул. Ленина, д. 13,                                                        г. Елизово, Камчатский край, 684000, </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(8-415-31) 7-36-49</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E</w:t>
            </w:r>
            <w:r w:rsidRPr="007E5FC5">
              <w:rPr>
                <w:rFonts w:ascii="Times New Roman" w:hAnsi="Times New Roman" w:cs="Times New Roman"/>
                <w:sz w:val="28"/>
                <w:szCs w:val="28"/>
              </w:rPr>
              <w:t>lizovo@centr.kamchatka.ru</w:t>
            </w:r>
          </w:p>
        </w:tc>
      </w:tr>
      <w:tr w:rsidR="007E5FC5" w:rsidRPr="007E5FC5" w:rsidTr="00FF520D">
        <w:trPr>
          <w:trHeight w:val="704"/>
          <w:tblCellSpacing w:w="5" w:type="nil"/>
        </w:trPr>
        <w:tc>
          <w:tcPr>
            <w:tcW w:w="4395" w:type="dxa"/>
            <w:tcBorders>
              <w:left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Карагинский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ул. Советская, д. 23</w:t>
            </w:r>
            <w:proofErr w:type="gramStart"/>
            <w:r w:rsidRPr="007E5FC5">
              <w:rPr>
                <w:rFonts w:ascii="Times New Roman" w:hAnsi="Times New Roman" w:cs="Times New Roman"/>
                <w:sz w:val="28"/>
                <w:szCs w:val="28"/>
              </w:rPr>
              <w:t xml:space="preserve">А,   </w:t>
            </w:r>
            <w:proofErr w:type="gramEnd"/>
            <w:r w:rsidRPr="007E5FC5">
              <w:rPr>
                <w:rFonts w:ascii="Times New Roman" w:hAnsi="Times New Roman" w:cs="Times New Roman"/>
                <w:sz w:val="28"/>
                <w:szCs w:val="28"/>
              </w:rPr>
              <w:t xml:space="preserve">                                                                   п. </w:t>
            </w:r>
            <w:proofErr w:type="spellStart"/>
            <w:r w:rsidRPr="007E5FC5">
              <w:rPr>
                <w:rFonts w:ascii="Times New Roman" w:hAnsi="Times New Roman" w:cs="Times New Roman"/>
                <w:sz w:val="28"/>
                <w:szCs w:val="28"/>
              </w:rPr>
              <w:t>Оссора</w:t>
            </w:r>
            <w:proofErr w:type="spellEnd"/>
            <w:r w:rsidRPr="007E5FC5">
              <w:rPr>
                <w:rFonts w:ascii="Times New Roman" w:hAnsi="Times New Roman" w:cs="Times New Roman"/>
                <w:sz w:val="28"/>
                <w:szCs w:val="28"/>
              </w:rPr>
              <w:t xml:space="preserve">, </w:t>
            </w:r>
            <w:proofErr w:type="spellStart"/>
            <w:r w:rsidRPr="007E5FC5">
              <w:rPr>
                <w:rFonts w:ascii="Times New Roman" w:hAnsi="Times New Roman" w:cs="Times New Roman"/>
                <w:sz w:val="28"/>
                <w:szCs w:val="28"/>
              </w:rPr>
              <w:t>Карагинский</w:t>
            </w:r>
            <w:proofErr w:type="spellEnd"/>
            <w:r w:rsidRPr="007E5FC5">
              <w:rPr>
                <w:rFonts w:ascii="Times New Roman" w:hAnsi="Times New Roman" w:cs="Times New Roman"/>
                <w:sz w:val="28"/>
                <w:szCs w:val="28"/>
              </w:rPr>
              <w:t xml:space="preserve"> район, Камчатский край, 688700,                                                                  (8-415-45) 4-10-72</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O</w:t>
            </w:r>
            <w:r w:rsidRPr="007E5FC5">
              <w:rPr>
                <w:rFonts w:ascii="Times New Roman" w:hAnsi="Times New Roman" w:cs="Times New Roman"/>
                <w:sz w:val="28"/>
                <w:szCs w:val="28"/>
              </w:rPr>
              <w:t>ssora@centr.kamchatka.ru</w:t>
            </w:r>
          </w:p>
        </w:tc>
      </w:tr>
      <w:tr w:rsidR="007E5FC5" w:rsidRPr="007E5FC5" w:rsidTr="00FF520D">
        <w:trPr>
          <w:trHeight w:val="1200"/>
          <w:tblCellSpacing w:w="5" w:type="nil"/>
        </w:trPr>
        <w:tc>
          <w:tcPr>
            <w:tcW w:w="4395" w:type="dxa"/>
            <w:tcBorders>
              <w:top w:val="single" w:sz="4" w:space="0" w:color="auto"/>
              <w:left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Мильковский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w:t>
            </w:r>
            <w:r w:rsidR="001A380F">
              <w:rPr>
                <w:rFonts w:ascii="Times New Roman" w:hAnsi="Times New Roman" w:cs="Times New Roman"/>
                <w:sz w:val="28"/>
                <w:szCs w:val="28"/>
              </w:rPr>
              <w:t xml:space="preserve">лично и </w:t>
            </w:r>
            <w:r w:rsidR="00FF520D" w:rsidRPr="00FF520D">
              <w:rPr>
                <w:rFonts w:ascii="Times New Roman" w:hAnsi="Times New Roman" w:cs="Times New Roman"/>
                <w:sz w:val="28"/>
                <w:szCs w:val="28"/>
              </w:rPr>
              <w:t>по почте)</w:t>
            </w:r>
          </w:p>
        </w:tc>
        <w:tc>
          <w:tcPr>
            <w:tcW w:w="5244" w:type="dxa"/>
            <w:tcBorders>
              <w:top w:val="single" w:sz="4" w:space="0" w:color="auto"/>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ул. Победы, д. 13,                                                          с. Мильково, Камчатский край, 684300,                          (8-415-33) 2-27-80</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M</w:t>
            </w:r>
            <w:r w:rsidRPr="007E5FC5">
              <w:rPr>
                <w:rFonts w:ascii="Times New Roman" w:hAnsi="Times New Roman" w:cs="Times New Roman"/>
                <w:sz w:val="28"/>
                <w:szCs w:val="28"/>
              </w:rPr>
              <w:t>ilkovo@centr.kamchatka.ru</w:t>
            </w:r>
          </w:p>
        </w:tc>
      </w:tr>
      <w:tr w:rsidR="007E5FC5" w:rsidRPr="007E5FC5" w:rsidTr="00FF520D">
        <w:trPr>
          <w:trHeight w:val="1200"/>
          <w:tblCellSpacing w:w="5" w:type="nil"/>
        </w:trPr>
        <w:tc>
          <w:tcPr>
            <w:tcW w:w="4395" w:type="dxa"/>
            <w:tcBorders>
              <w:top w:val="single" w:sz="4" w:space="0" w:color="auto"/>
              <w:left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Олюторский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w:t>
            </w:r>
            <w:r w:rsidR="001A380F">
              <w:rPr>
                <w:rFonts w:ascii="Times New Roman" w:hAnsi="Times New Roman" w:cs="Times New Roman"/>
                <w:sz w:val="28"/>
                <w:szCs w:val="28"/>
              </w:rPr>
              <w:t xml:space="preserve">лично и </w:t>
            </w:r>
            <w:r w:rsidR="00FF520D" w:rsidRPr="00FF520D">
              <w:rPr>
                <w:rFonts w:ascii="Times New Roman" w:hAnsi="Times New Roman" w:cs="Times New Roman"/>
                <w:sz w:val="28"/>
                <w:szCs w:val="28"/>
              </w:rPr>
              <w:t>по почте)</w:t>
            </w:r>
          </w:p>
        </w:tc>
        <w:tc>
          <w:tcPr>
            <w:tcW w:w="5244" w:type="dxa"/>
            <w:tcBorders>
              <w:top w:val="single" w:sz="4" w:space="0" w:color="auto"/>
              <w:left w:val="single" w:sz="4" w:space="0" w:color="auto"/>
              <w:bottom w:val="single" w:sz="4" w:space="0" w:color="auto"/>
              <w:right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 xml:space="preserve">ул. Молодежная, д. 12,                                         с. </w:t>
            </w:r>
            <w:proofErr w:type="spellStart"/>
            <w:r w:rsidRPr="007E5FC5">
              <w:rPr>
                <w:rFonts w:ascii="Times New Roman" w:hAnsi="Times New Roman" w:cs="Times New Roman"/>
                <w:sz w:val="28"/>
                <w:szCs w:val="28"/>
              </w:rPr>
              <w:t>Тиличики</w:t>
            </w:r>
            <w:proofErr w:type="spellEnd"/>
            <w:r w:rsidRPr="007E5FC5">
              <w:rPr>
                <w:rFonts w:ascii="Times New Roman" w:hAnsi="Times New Roman" w:cs="Times New Roman"/>
                <w:sz w:val="28"/>
                <w:szCs w:val="28"/>
              </w:rPr>
              <w:t xml:space="preserve">, </w:t>
            </w:r>
            <w:proofErr w:type="spellStart"/>
            <w:r w:rsidRPr="007E5FC5">
              <w:rPr>
                <w:rFonts w:ascii="Times New Roman" w:hAnsi="Times New Roman" w:cs="Times New Roman"/>
                <w:sz w:val="28"/>
                <w:szCs w:val="28"/>
              </w:rPr>
              <w:t>Олюторский</w:t>
            </w:r>
            <w:proofErr w:type="spellEnd"/>
            <w:r w:rsidRPr="007E5FC5">
              <w:rPr>
                <w:rFonts w:ascii="Times New Roman" w:hAnsi="Times New Roman" w:cs="Times New Roman"/>
                <w:sz w:val="28"/>
                <w:szCs w:val="28"/>
              </w:rPr>
              <w:t xml:space="preserve"> район, Камчатский край, 688800, </w:t>
            </w:r>
            <w:r w:rsidR="00FF520D">
              <w:rPr>
                <w:rFonts w:ascii="Times New Roman" w:hAnsi="Times New Roman" w:cs="Times New Roman"/>
                <w:sz w:val="28"/>
                <w:szCs w:val="28"/>
              </w:rPr>
              <w:t xml:space="preserve">                           </w:t>
            </w:r>
            <w:r w:rsidRPr="007E5FC5">
              <w:rPr>
                <w:rFonts w:ascii="Times New Roman" w:hAnsi="Times New Roman" w:cs="Times New Roman"/>
                <w:sz w:val="28"/>
                <w:szCs w:val="28"/>
              </w:rPr>
              <w:t>(8-415-44) 5-27-99</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Tilichiki@centr.kamchatka.ru</w:t>
            </w:r>
          </w:p>
        </w:tc>
      </w:tr>
      <w:tr w:rsidR="007E5FC5" w:rsidRPr="007E5FC5" w:rsidTr="00FF520D">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395" w:type="dxa"/>
            <w:tcBorders>
              <w:top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Паланский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top w:val="single" w:sz="4" w:space="0" w:color="auto"/>
              <w:left w:val="single" w:sz="4" w:space="0" w:color="auto"/>
              <w:bottom w:val="single" w:sz="4" w:space="0" w:color="auto"/>
            </w:tcBorders>
          </w:tcPr>
          <w:p w:rsidR="007E5FC5" w:rsidRPr="007E5FC5" w:rsidRDefault="007E5FC5" w:rsidP="007E5FC5">
            <w:pPr>
              <w:pStyle w:val="af0"/>
              <w:ind w:right="1168"/>
              <w:rPr>
                <w:rFonts w:ascii="Times New Roman" w:hAnsi="Times New Roman" w:cs="Times New Roman"/>
                <w:sz w:val="28"/>
                <w:szCs w:val="28"/>
              </w:rPr>
            </w:pPr>
            <w:r w:rsidRPr="007E5FC5">
              <w:rPr>
                <w:rFonts w:ascii="Times New Roman" w:hAnsi="Times New Roman" w:cs="Times New Roman"/>
                <w:sz w:val="28"/>
                <w:szCs w:val="28"/>
              </w:rPr>
              <w:t xml:space="preserve">ул. Поротова, д. 22, </w:t>
            </w:r>
            <w:r w:rsidR="00FF520D">
              <w:rPr>
                <w:rFonts w:ascii="Times New Roman" w:hAnsi="Times New Roman" w:cs="Times New Roman"/>
                <w:sz w:val="28"/>
                <w:szCs w:val="28"/>
              </w:rPr>
              <w:t xml:space="preserve">                                           </w:t>
            </w:r>
            <w:proofErr w:type="spellStart"/>
            <w:r w:rsidRPr="007E5FC5">
              <w:rPr>
                <w:rFonts w:ascii="Times New Roman" w:hAnsi="Times New Roman" w:cs="Times New Roman"/>
                <w:sz w:val="28"/>
                <w:szCs w:val="28"/>
              </w:rPr>
              <w:t>пгт</w:t>
            </w:r>
            <w:proofErr w:type="spellEnd"/>
            <w:r w:rsidRPr="007E5FC5">
              <w:rPr>
                <w:rFonts w:ascii="Times New Roman" w:hAnsi="Times New Roman" w:cs="Times New Roman"/>
                <w:sz w:val="28"/>
                <w:szCs w:val="28"/>
              </w:rPr>
              <w:t xml:space="preserve"> Палана, </w:t>
            </w:r>
            <w:proofErr w:type="spellStart"/>
            <w:r w:rsidRPr="007E5FC5">
              <w:rPr>
                <w:rFonts w:ascii="Times New Roman" w:hAnsi="Times New Roman" w:cs="Times New Roman"/>
                <w:sz w:val="28"/>
                <w:szCs w:val="28"/>
              </w:rPr>
              <w:t>Тигильский</w:t>
            </w:r>
            <w:proofErr w:type="spellEnd"/>
            <w:r w:rsidRPr="007E5FC5">
              <w:rPr>
                <w:rFonts w:ascii="Times New Roman" w:hAnsi="Times New Roman" w:cs="Times New Roman"/>
                <w:sz w:val="28"/>
                <w:szCs w:val="28"/>
              </w:rPr>
              <w:t xml:space="preserve"> район, Камчатский край, 688000, </w:t>
            </w:r>
            <w:r w:rsidR="00FF520D">
              <w:rPr>
                <w:rFonts w:ascii="Times New Roman" w:hAnsi="Times New Roman" w:cs="Times New Roman"/>
                <w:sz w:val="28"/>
                <w:szCs w:val="28"/>
              </w:rPr>
              <w:t xml:space="preserve">                                        </w:t>
            </w:r>
            <w:r w:rsidRPr="007E5FC5">
              <w:rPr>
                <w:rFonts w:ascii="Times New Roman" w:hAnsi="Times New Roman" w:cs="Times New Roman"/>
                <w:sz w:val="28"/>
                <w:szCs w:val="28"/>
              </w:rPr>
              <w:t>(8-415-43) 3-10-65</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Palana@centr.kamchatka.ru</w:t>
            </w:r>
          </w:p>
        </w:tc>
      </w:tr>
      <w:tr w:rsidR="007E5FC5" w:rsidRPr="007E5FC5" w:rsidTr="00FF520D">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395" w:type="dxa"/>
            <w:tcBorders>
              <w:top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Пенжинский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top w:val="single" w:sz="4" w:space="0" w:color="auto"/>
              <w:left w:val="single" w:sz="4" w:space="0" w:color="auto"/>
              <w:bottom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 xml:space="preserve">ул. </w:t>
            </w:r>
            <w:proofErr w:type="spellStart"/>
            <w:r w:rsidRPr="007E5FC5">
              <w:rPr>
                <w:rFonts w:ascii="Times New Roman" w:hAnsi="Times New Roman" w:cs="Times New Roman"/>
                <w:sz w:val="28"/>
                <w:szCs w:val="28"/>
              </w:rPr>
              <w:t>Пенжинская</w:t>
            </w:r>
            <w:proofErr w:type="spellEnd"/>
            <w:r w:rsidRPr="007E5FC5">
              <w:rPr>
                <w:rFonts w:ascii="Times New Roman" w:hAnsi="Times New Roman" w:cs="Times New Roman"/>
                <w:sz w:val="28"/>
                <w:szCs w:val="28"/>
              </w:rPr>
              <w:t xml:space="preserve">, д. </w:t>
            </w:r>
            <w:proofErr w:type="gramStart"/>
            <w:r w:rsidRPr="007E5FC5">
              <w:rPr>
                <w:rFonts w:ascii="Times New Roman" w:hAnsi="Times New Roman" w:cs="Times New Roman"/>
                <w:sz w:val="28"/>
                <w:szCs w:val="28"/>
              </w:rPr>
              <w:t xml:space="preserve">2,   </w:t>
            </w:r>
            <w:proofErr w:type="gramEnd"/>
            <w:r w:rsidRPr="007E5FC5">
              <w:rPr>
                <w:rFonts w:ascii="Times New Roman" w:hAnsi="Times New Roman" w:cs="Times New Roman"/>
                <w:sz w:val="28"/>
                <w:szCs w:val="28"/>
              </w:rPr>
              <w:t xml:space="preserve">                                                   с. Каменское, </w:t>
            </w:r>
            <w:proofErr w:type="spellStart"/>
            <w:r w:rsidRPr="007E5FC5">
              <w:rPr>
                <w:rFonts w:ascii="Times New Roman" w:hAnsi="Times New Roman" w:cs="Times New Roman"/>
                <w:sz w:val="28"/>
                <w:szCs w:val="28"/>
              </w:rPr>
              <w:t>Пенжинский</w:t>
            </w:r>
            <w:proofErr w:type="spellEnd"/>
            <w:r w:rsidRPr="007E5FC5">
              <w:rPr>
                <w:rFonts w:ascii="Times New Roman" w:hAnsi="Times New Roman" w:cs="Times New Roman"/>
                <w:sz w:val="28"/>
                <w:szCs w:val="28"/>
              </w:rPr>
              <w:t xml:space="preserve"> район, Камчатский край, 688850,                                                               (8-415-46) 6-10-38</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Kamenskoe@centr.kamchatka.ru</w:t>
            </w:r>
          </w:p>
        </w:tc>
      </w:tr>
      <w:tr w:rsidR="007E5FC5" w:rsidRPr="007E5FC5" w:rsidTr="00FF520D">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395" w:type="dxa"/>
            <w:tcBorders>
              <w:top w:val="single" w:sz="4" w:space="0" w:color="auto"/>
              <w:bottom w:val="single" w:sz="4" w:space="0" w:color="auto"/>
              <w:right w:val="single" w:sz="4" w:space="0" w:color="auto"/>
            </w:tcBorders>
          </w:tcPr>
          <w:p w:rsidR="00FF520D" w:rsidRPr="00FF520D" w:rsidRDefault="007E5FC5" w:rsidP="00367320">
            <w:pPr>
              <w:pStyle w:val="af0"/>
              <w:jc w:val="both"/>
            </w:pPr>
            <w:r w:rsidRPr="007E5FC5">
              <w:rPr>
                <w:rFonts w:ascii="Times New Roman" w:hAnsi="Times New Roman" w:cs="Times New Roman"/>
                <w:sz w:val="28"/>
                <w:szCs w:val="28"/>
              </w:rPr>
              <w:t>Соболевский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top w:val="single" w:sz="4" w:space="0" w:color="auto"/>
              <w:left w:val="single" w:sz="4" w:space="0" w:color="auto"/>
              <w:bottom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ул. Комсомольская, д. 15,                                             с. Соболево, Соболевский район, Камчатский край, 684200,                                                                  (8-415-36) 3-24-71</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Sobolevo@centr.kamchatka.ru</w:t>
            </w:r>
          </w:p>
        </w:tc>
      </w:tr>
      <w:tr w:rsidR="007E5FC5" w:rsidRPr="007E5FC5" w:rsidTr="00367320">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691"/>
        </w:trPr>
        <w:tc>
          <w:tcPr>
            <w:tcW w:w="4395" w:type="dxa"/>
            <w:tcBorders>
              <w:top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Тигильский</w:t>
            </w:r>
            <w:proofErr w:type="spellEnd"/>
            <w:r w:rsidRPr="007E5FC5">
              <w:rPr>
                <w:rFonts w:ascii="Times New Roman" w:hAnsi="Times New Roman" w:cs="Times New Roman"/>
                <w:sz w:val="28"/>
                <w:szCs w:val="28"/>
              </w:rPr>
              <w:t xml:space="preserve">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top w:val="single" w:sz="4" w:space="0" w:color="auto"/>
              <w:left w:val="single" w:sz="4" w:space="0" w:color="auto"/>
              <w:bottom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 xml:space="preserve">ул. Партизанская, д. 46, офис 1,                                         с. Тигиль, </w:t>
            </w:r>
            <w:proofErr w:type="spellStart"/>
            <w:r w:rsidRPr="007E5FC5">
              <w:rPr>
                <w:rFonts w:ascii="Times New Roman" w:hAnsi="Times New Roman" w:cs="Times New Roman"/>
                <w:sz w:val="28"/>
                <w:szCs w:val="28"/>
              </w:rPr>
              <w:t>Тигильский</w:t>
            </w:r>
            <w:proofErr w:type="spellEnd"/>
            <w:r w:rsidRPr="007E5FC5">
              <w:rPr>
                <w:rFonts w:ascii="Times New Roman" w:hAnsi="Times New Roman" w:cs="Times New Roman"/>
                <w:sz w:val="28"/>
                <w:szCs w:val="28"/>
              </w:rPr>
              <w:t xml:space="preserve"> район, Камчатский край, 688600,                                                            (8-415-37) 2-12-80</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T</w:t>
            </w:r>
            <w:r w:rsidRPr="007E5FC5">
              <w:rPr>
                <w:rFonts w:ascii="Times New Roman" w:hAnsi="Times New Roman" w:cs="Times New Roman"/>
                <w:sz w:val="28"/>
                <w:szCs w:val="28"/>
              </w:rPr>
              <w:t>igil@centr.kamchatka.ru</w:t>
            </w:r>
          </w:p>
        </w:tc>
      </w:tr>
      <w:tr w:rsidR="007E5FC5" w:rsidRPr="007E5FC5" w:rsidTr="00FF520D">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395" w:type="dxa"/>
            <w:tcBorders>
              <w:top w:val="single" w:sz="4" w:space="0" w:color="auto"/>
              <w:bottom w:val="single" w:sz="4" w:space="0" w:color="auto"/>
              <w:right w:val="single" w:sz="4" w:space="0" w:color="auto"/>
            </w:tcBorders>
          </w:tcPr>
          <w:p w:rsidR="00FF520D" w:rsidRPr="00FF520D" w:rsidRDefault="007E5FC5" w:rsidP="00367320">
            <w:pPr>
              <w:pStyle w:val="af0"/>
              <w:jc w:val="both"/>
            </w:pPr>
            <w:proofErr w:type="spellStart"/>
            <w:r w:rsidRPr="007E5FC5">
              <w:rPr>
                <w:rFonts w:ascii="Times New Roman" w:hAnsi="Times New Roman" w:cs="Times New Roman"/>
                <w:sz w:val="28"/>
                <w:szCs w:val="28"/>
              </w:rPr>
              <w:t>Усть</w:t>
            </w:r>
            <w:proofErr w:type="spellEnd"/>
            <w:r w:rsidRPr="007E5FC5">
              <w:rPr>
                <w:rFonts w:ascii="Times New Roman" w:hAnsi="Times New Roman" w:cs="Times New Roman"/>
                <w:sz w:val="28"/>
                <w:szCs w:val="28"/>
              </w:rPr>
              <w:t>-Большерецкий филиал КГКУ "Камчатский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(по почте)</w:t>
            </w:r>
          </w:p>
        </w:tc>
        <w:tc>
          <w:tcPr>
            <w:tcW w:w="5244" w:type="dxa"/>
            <w:tcBorders>
              <w:top w:val="single" w:sz="4" w:space="0" w:color="auto"/>
              <w:left w:val="single" w:sz="4" w:space="0" w:color="auto"/>
              <w:bottom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t xml:space="preserve">ул. Бочкарева, д.2,                                                    </w:t>
            </w:r>
            <w:proofErr w:type="spellStart"/>
            <w:r w:rsidRPr="007E5FC5">
              <w:rPr>
                <w:rFonts w:ascii="Times New Roman" w:hAnsi="Times New Roman" w:cs="Times New Roman"/>
                <w:sz w:val="28"/>
                <w:szCs w:val="28"/>
              </w:rPr>
              <w:t>c.Усть</w:t>
            </w:r>
            <w:proofErr w:type="spellEnd"/>
            <w:r w:rsidRPr="007E5FC5">
              <w:rPr>
                <w:rFonts w:ascii="Times New Roman" w:hAnsi="Times New Roman" w:cs="Times New Roman"/>
                <w:sz w:val="28"/>
                <w:szCs w:val="28"/>
              </w:rPr>
              <w:t xml:space="preserve">-Большерецк, </w:t>
            </w:r>
            <w:proofErr w:type="spellStart"/>
            <w:r w:rsidRPr="007E5FC5">
              <w:rPr>
                <w:rFonts w:ascii="Times New Roman" w:hAnsi="Times New Roman" w:cs="Times New Roman"/>
                <w:sz w:val="28"/>
                <w:szCs w:val="28"/>
              </w:rPr>
              <w:t>Усть</w:t>
            </w:r>
            <w:proofErr w:type="spellEnd"/>
            <w:r w:rsidRPr="007E5FC5">
              <w:rPr>
                <w:rFonts w:ascii="Times New Roman" w:hAnsi="Times New Roman" w:cs="Times New Roman"/>
                <w:sz w:val="28"/>
                <w:szCs w:val="28"/>
              </w:rPr>
              <w:t>-Большерецкий район, Камчатский край, 684100,                                   (8-415-32) 2-15-49</w:t>
            </w:r>
          </w:p>
          <w:p w:rsidR="00FF520D" w:rsidRPr="00FF520D" w:rsidRDefault="007E5FC5" w:rsidP="00FF520D">
            <w:pPr>
              <w:pStyle w:val="af0"/>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hyperlink r:id="rId10" w:history="1">
              <w:r w:rsidR="00FF520D" w:rsidRPr="00E70FB7">
                <w:rPr>
                  <w:rStyle w:val="af3"/>
                  <w:rFonts w:ascii="Times New Roman" w:hAnsi="Times New Roman" w:cs="Times New Roman"/>
                  <w:sz w:val="28"/>
                  <w:szCs w:val="28"/>
                </w:rPr>
                <w:t>UB@centr.kamchatka.ru</w:t>
              </w:r>
            </w:hyperlink>
          </w:p>
        </w:tc>
      </w:tr>
      <w:tr w:rsidR="007E5FC5" w:rsidRPr="007E5FC5" w:rsidTr="00FF520D">
        <w:tblPrEx>
          <w:tblCellSpacing w:w="0" w:type="nil"/>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4395" w:type="dxa"/>
            <w:tcBorders>
              <w:top w:val="single" w:sz="4" w:space="0" w:color="auto"/>
              <w:bottom w:val="single" w:sz="4" w:space="0" w:color="auto"/>
              <w:right w:val="single" w:sz="4" w:space="0" w:color="auto"/>
            </w:tcBorders>
          </w:tcPr>
          <w:p w:rsidR="00FF520D" w:rsidRPr="00FF520D" w:rsidRDefault="007E5FC5" w:rsidP="001A380F">
            <w:pPr>
              <w:pStyle w:val="af0"/>
              <w:jc w:val="both"/>
            </w:pPr>
            <w:proofErr w:type="spellStart"/>
            <w:r w:rsidRPr="007E5FC5">
              <w:rPr>
                <w:rFonts w:ascii="Times New Roman" w:hAnsi="Times New Roman" w:cs="Times New Roman"/>
                <w:sz w:val="28"/>
                <w:szCs w:val="28"/>
              </w:rPr>
              <w:t>Усть</w:t>
            </w:r>
            <w:proofErr w:type="spellEnd"/>
            <w:r w:rsidRPr="007E5FC5">
              <w:rPr>
                <w:rFonts w:ascii="Times New Roman" w:hAnsi="Times New Roman" w:cs="Times New Roman"/>
                <w:sz w:val="28"/>
                <w:szCs w:val="28"/>
              </w:rPr>
              <w:t xml:space="preserve">-Камчатский филиал КГКУ </w:t>
            </w:r>
            <w:r w:rsidRPr="007E5FC5">
              <w:rPr>
                <w:rFonts w:ascii="Times New Roman" w:hAnsi="Times New Roman" w:cs="Times New Roman"/>
                <w:sz w:val="28"/>
                <w:szCs w:val="28"/>
              </w:rPr>
              <w:lastRenderedPageBreak/>
              <w:t>"Камчатский центр по выплате государственных и социальных пособий"</w:t>
            </w:r>
            <w:r w:rsidR="00367320">
              <w:rPr>
                <w:rFonts w:ascii="Times New Roman" w:hAnsi="Times New Roman" w:cs="Times New Roman"/>
                <w:sz w:val="28"/>
                <w:szCs w:val="28"/>
              </w:rPr>
              <w:t xml:space="preserve"> </w:t>
            </w:r>
            <w:r w:rsidR="00FF520D" w:rsidRPr="00FF520D">
              <w:rPr>
                <w:rFonts w:ascii="Times New Roman" w:hAnsi="Times New Roman" w:cs="Times New Roman"/>
                <w:sz w:val="28"/>
                <w:szCs w:val="28"/>
              </w:rPr>
              <w:t>(</w:t>
            </w:r>
            <w:r w:rsidR="001A380F">
              <w:rPr>
                <w:rFonts w:ascii="Times New Roman" w:hAnsi="Times New Roman" w:cs="Times New Roman"/>
                <w:sz w:val="28"/>
                <w:szCs w:val="28"/>
              </w:rPr>
              <w:t xml:space="preserve">лично и по </w:t>
            </w:r>
            <w:r w:rsidR="00FF520D" w:rsidRPr="00FF520D">
              <w:rPr>
                <w:rFonts w:ascii="Times New Roman" w:hAnsi="Times New Roman" w:cs="Times New Roman"/>
                <w:sz w:val="28"/>
                <w:szCs w:val="28"/>
              </w:rPr>
              <w:t>почте)</w:t>
            </w:r>
          </w:p>
        </w:tc>
        <w:tc>
          <w:tcPr>
            <w:tcW w:w="5244" w:type="dxa"/>
            <w:tcBorders>
              <w:top w:val="single" w:sz="4" w:space="0" w:color="auto"/>
              <w:left w:val="single" w:sz="4" w:space="0" w:color="auto"/>
              <w:bottom w:val="single" w:sz="4" w:space="0" w:color="auto"/>
            </w:tcBorders>
          </w:tcPr>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rPr>
              <w:lastRenderedPageBreak/>
              <w:t xml:space="preserve">ул. Бодрова, д. 5,                                                             </w:t>
            </w:r>
            <w:r w:rsidRPr="007E5FC5">
              <w:rPr>
                <w:rFonts w:ascii="Times New Roman" w:hAnsi="Times New Roman" w:cs="Times New Roman"/>
                <w:sz w:val="28"/>
                <w:szCs w:val="28"/>
              </w:rPr>
              <w:lastRenderedPageBreak/>
              <w:t xml:space="preserve">п. Усть-Камчатск, </w:t>
            </w:r>
            <w:proofErr w:type="spellStart"/>
            <w:r w:rsidRPr="007E5FC5">
              <w:rPr>
                <w:rFonts w:ascii="Times New Roman" w:hAnsi="Times New Roman" w:cs="Times New Roman"/>
                <w:sz w:val="28"/>
                <w:szCs w:val="28"/>
              </w:rPr>
              <w:t>Усть</w:t>
            </w:r>
            <w:proofErr w:type="spellEnd"/>
            <w:r w:rsidRPr="007E5FC5">
              <w:rPr>
                <w:rFonts w:ascii="Times New Roman" w:hAnsi="Times New Roman" w:cs="Times New Roman"/>
                <w:sz w:val="28"/>
                <w:szCs w:val="28"/>
              </w:rPr>
              <w:t xml:space="preserve">-Камчатский район, Камчатский край, 684414, </w:t>
            </w:r>
            <w:r>
              <w:rPr>
                <w:rFonts w:ascii="Times New Roman" w:hAnsi="Times New Roman" w:cs="Times New Roman"/>
                <w:sz w:val="28"/>
                <w:szCs w:val="28"/>
              </w:rPr>
              <w:t xml:space="preserve">                      </w:t>
            </w:r>
            <w:r w:rsidRPr="007E5FC5">
              <w:rPr>
                <w:rFonts w:ascii="Times New Roman" w:hAnsi="Times New Roman" w:cs="Times New Roman"/>
                <w:sz w:val="28"/>
                <w:szCs w:val="28"/>
              </w:rPr>
              <w:t>(8-415-34) 2-53-75,</w:t>
            </w:r>
            <w:r>
              <w:rPr>
                <w:rFonts w:ascii="Times New Roman" w:hAnsi="Times New Roman" w:cs="Times New Roman"/>
                <w:sz w:val="28"/>
                <w:szCs w:val="28"/>
              </w:rPr>
              <w:t xml:space="preserve"> </w:t>
            </w:r>
            <w:r w:rsidRPr="007E5FC5">
              <w:rPr>
                <w:rFonts w:ascii="Times New Roman" w:hAnsi="Times New Roman" w:cs="Times New Roman"/>
                <w:sz w:val="28"/>
                <w:szCs w:val="28"/>
              </w:rPr>
              <w:t>2-57-83</w:t>
            </w:r>
          </w:p>
          <w:p w:rsidR="007E5FC5" w:rsidRPr="007E5FC5" w:rsidRDefault="007E5FC5" w:rsidP="007E5FC5">
            <w:pPr>
              <w:pStyle w:val="af0"/>
              <w:rPr>
                <w:rFonts w:ascii="Times New Roman" w:hAnsi="Times New Roman" w:cs="Times New Roman"/>
                <w:sz w:val="28"/>
                <w:szCs w:val="28"/>
              </w:rPr>
            </w:pPr>
            <w:r w:rsidRPr="007E5FC5">
              <w:rPr>
                <w:rFonts w:ascii="Times New Roman" w:hAnsi="Times New Roman" w:cs="Times New Roman"/>
                <w:sz w:val="28"/>
                <w:szCs w:val="28"/>
                <w:u w:val="single"/>
              </w:rPr>
              <w:t>Эл. адрес:</w:t>
            </w:r>
            <w:r w:rsidRPr="007E5FC5">
              <w:rPr>
                <w:rFonts w:ascii="Times New Roman" w:hAnsi="Times New Roman" w:cs="Times New Roman"/>
                <w:sz w:val="28"/>
                <w:szCs w:val="28"/>
              </w:rPr>
              <w:t xml:space="preserve"> </w:t>
            </w:r>
            <w:r w:rsidRPr="007E5FC5">
              <w:rPr>
                <w:rFonts w:ascii="Times New Roman" w:hAnsi="Times New Roman" w:cs="Times New Roman"/>
                <w:sz w:val="28"/>
                <w:szCs w:val="28"/>
                <w:lang w:val="en-US"/>
              </w:rPr>
              <w:t>UK</w:t>
            </w:r>
            <w:r w:rsidRPr="007E5FC5">
              <w:rPr>
                <w:rFonts w:ascii="Times New Roman" w:hAnsi="Times New Roman" w:cs="Times New Roman"/>
                <w:sz w:val="28"/>
                <w:szCs w:val="28"/>
              </w:rPr>
              <w:t>@centr.kamchatka.ru</w:t>
            </w:r>
          </w:p>
        </w:tc>
      </w:tr>
    </w:tbl>
    <w:p w:rsidR="007E5FC5" w:rsidRPr="00E66CD1" w:rsidRDefault="007E5FC5" w:rsidP="007E5FC5">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7E5FC5" w:rsidRDefault="007E5FC5" w:rsidP="007E5FC5">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2. Филиалы, отделения и дополнительные офисы КГКУ «Многофункциональный центр предоставления государственных и муниципальных услуг в Камчатском крае»</w:t>
      </w:r>
    </w:p>
    <w:tbl>
      <w:tblPr>
        <w:tblpPr w:leftFromText="180" w:rightFromText="180" w:vertAnchor="text" w:horzAnchor="margin" w:tblpXSpec="center" w:tblpY="91"/>
        <w:tblOverlap w:val="never"/>
        <w:tblW w:w="9791" w:type="dxa"/>
        <w:tblLayout w:type="fixed"/>
        <w:tblCellMar>
          <w:left w:w="10" w:type="dxa"/>
          <w:right w:w="10" w:type="dxa"/>
        </w:tblCellMar>
        <w:tblLook w:val="0000" w:firstRow="0" w:lastRow="0" w:firstColumn="0" w:lastColumn="0" w:noHBand="0" w:noVBand="0"/>
      </w:tblPr>
      <w:tblGrid>
        <w:gridCol w:w="861"/>
        <w:gridCol w:w="4394"/>
        <w:gridCol w:w="4536"/>
      </w:tblGrid>
      <w:tr w:rsidR="007E5FC5" w:rsidRPr="00853E58" w:rsidTr="007E5FC5">
        <w:trPr>
          <w:trHeight w:hRule="exact" w:val="987"/>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w:t>
            </w:r>
          </w:p>
        </w:tc>
        <w:tc>
          <w:tcPr>
            <w:tcW w:w="4394"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Style w:val="3"/>
                <w:rFonts w:eastAsiaTheme="minorHAnsi"/>
                <w:sz w:val="28"/>
                <w:szCs w:val="28"/>
              </w:rPr>
            </w:pPr>
            <w:r w:rsidRPr="002B2953">
              <w:rPr>
                <w:rFonts w:ascii="Times New Roman" w:hAnsi="Times New Roman" w:cs="Times New Roman"/>
                <w:color w:val="000000"/>
                <w:sz w:val="28"/>
                <w:szCs w:val="28"/>
                <w:lang w:bidi="ru-RU"/>
              </w:rPr>
              <w:t>Дополнительный офис Петропавловского филиала КГКУ «МФЦ Камчатского края»</w:t>
            </w:r>
          </w:p>
        </w:tc>
        <w:tc>
          <w:tcPr>
            <w:tcW w:w="4536" w:type="dxa"/>
            <w:tcBorders>
              <w:top w:val="single" w:sz="4" w:space="0" w:color="auto"/>
              <w:left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left="120"/>
              <w:jc w:val="left"/>
              <w:rPr>
                <w:rStyle w:val="3"/>
                <w:rFonts w:eastAsiaTheme="minorHAnsi"/>
                <w:sz w:val="28"/>
                <w:szCs w:val="28"/>
              </w:rPr>
            </w:pPr>
            <w:r w:rsidRPr="002B2953">
              <w:rPr>
                <w:rStyle w:val="3"/>
                <w:rFonts w:eastAsiaTheme="minorHAnsi"/>
                <w:sz w:val="28"/>
                <w:szCs w:val="28"/>
              </w:rPr>
              <w:t xml:space="preserve">Камчатский край, </w:t>
            </w:r>
          </w:p>
          <w:p w:rsidR="007E5FC5" w:rsidRPr="002B2953" w:rsidRDefault="007E5FC5" w:rsidP="007E5FC5">
            <w:pPr>
              <w:pStyle w:val="4"/>
              <w:shd w:val="clear" w:color="auto" w:fill="auto"/>
              <w:spacing w:before="0" w:after="0" w:line="312" w:lineRule="exact"/>
              <w:ind w:left="120"/>
              <w:jc w:val="left"/>
              <w:rPr>
                <w:rStyle w:val="3"/>
                <w:rFonts w:eastAsiaTheme="minorHAnsi"/>
                <w:sz w:val="28"/>
                <w:szCs w:val="28"/>
              </w:rPr>
            </w:pPr>
            <w:r w:rsidRPr="002B2953">
              <w:rPr>
                <w:rStyle w:val="3"/>
                <w:rFonts w:eastAsiaTheme="minorHAnsi"/>
                <w:sz w:val="28"/>
                <w:szCs w:val="28"/>
              </w:rPr>
              <w:t xml:space="preserve">г. Петропавловск-Камчатский, </w:t>
            </w:r>
          </w:p>
          <w:p w:rsidR="007E5FC5" w:rsidRPr="002B2953" w:rsidRDefault="007E5FC5" w:rsidP="007E5FC5">
            <w:pPr>
              <w:pStyle w:val="4"/>
              <w:shd w:val="clear" w:color="auto" w:fill="auto"/>
              <w:spacing w:before="0" w:after="0" w:line="312" w:lineRule="exact"/>
              <w:ind w:left="120"/>
              <w:jc w:val="left"/>
              <w:rPr>
                <w:rStyle w:val="3"/>
                <w:rFonts w:eastAsiaTheme="minorHAnsi"/>
                <w:sz w:val="28"/>
                <w:szCs w:val="28"/>
              </w:rPr>
            </w:pPr>
            <w:r w:rsidRPr="002B2953">
              <w:rPr>
                <w:rStyle w:val="3"/>
                <w:rFonts w:eastAsiaTheme="minorHAnsi"/>
                <w:sz w:val="28"/>
                <w:szCs w:val="28"/>
              </w:rPr>
              <w:t>ул. Пограничная, д. 17</w:t>
            </w:r>
          </w:p>
        </w:tc>
      </w:tr>
      <w:tr w:rsidR="007E5FC5" w:rsidRPr="00853E58" w:rsidTr="007E5FC5">
        <w:trPr>
          <w:trHeight w:hRule="exact" w:val="987"/>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jc w:val="center"/>
              <w:rPr>
                <w:rFonts w:ascii="Times New Roman" w:hAnsi="Times New Roman" w:cs="Times New Roman"/>
                <w:sz w:val="28"/>
                <w:szCs w:val="28"/>
              </w:rPr>
            </w:pPr>
            <w:r w:rsidRPr="002B2953">
              <w:rPr>
                <w:rFonts w:ascii="Times New Roman" w:hAnsi="Times New Roman" w:cs="Times New Roman"/>
                <w:sz w:val="28"/>
                <w:szCs w:val="28"/>
              </w:rPr>
              <w:t>2.</w:t>
            </w:r>
          </w:p>
        </w:tc>
        <w:tc>
          <w:tcPr>
            <w:tcW w:w="4394"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r w:rsidRPr="002B2953">
              <w:rPr>
                <w:rFonts w:ascii="Times New Roman" w:hAnsi="Times New Roman" w:cs="Times New Roman"/>
                <w:color w:val="000000"/>
                <w:sz w:val="28"/>
                <w:szCs w:val="28"/>
                <w:lang w:bidi="ru-RU"/>
              </w:rPr>
              <w:t>Дополнительный офис Петропавловского филиала КГКУ «МФЦ Камчатского края»</w:t>
            </w:r>
          </w:p>
        </w:tc>
        <w:tc>
          <w:tcPr>
            <w:tcW w:w="4536" w:type="dxa"/>
            <w:tcBorders>
              <w:top w:val="single" w:sz="4" w:space="0" w:color="auto"/>
              <w:left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left="120"/>
              <w:jc w:val="left"/>
              <w:rPr>
                <w:rStyle w:val="3"/>
                <w:rFonts w:eastAsiaTheme="minorHAnsi"/>
                <w:sz w:val="28"/>
                <w:szCs w:val="28"/>
              </w:rPr>
            </w:pPr>
            <w:r w:rsidRPr="002B2953">
              <w:rPr>
                <w:rStyle w:val="3"/>
                <w:rFonts w:eastAsiaTheme="minorHAnsi"/>
                <w:sz w:val="28"/>
                <w:szCs w:val="28"/>
              </w:rPr>
              <w:t xml:space="preserve">Камчатский край,                                     г. Петропавловск-Камчатский, </w:t>
            </w:r>
          </w:p>
          <w:p w:rsidR="007E5FC5" w:rsidRPr="002B2953" w:rsidRDefault="007E5FC5" w:rsidP="007E5FC5">
            <w:pPr>
              <w:pStyle w:val="4"/>
              <w:shd w:val="clear" w:color="auto" w:fill="auto"/>
              <w:spacing w:before="0" w:after="0" w:line="312" w:lineRule="exact"/>
              <w:ind w:left="120"/>
              <w:jc w:val="left"/>
              <w:rPr>
                <w:rStyle w:val="3"/>
                <w:rFonts w:eastAsiaTheme="minorHAnsi"/>
                <w:sz w:val="28"/>
                <w:szCs w:val="28"/>
              </w:rPr>
            </w:pPr>
            <w:r w:rsidRPr="002B2953">
              <w:rPr>
                <w:rStyle w:val="3"/>
                <w:rFonts w:eastAsiaTheme="minorHAnsi"/>
                <w:sz w:val="28"/>
                <w:szCs w:val="28"/>
              </w:rPr>
              <w:t>Проспект Рыбаков, д.13</w:t>
            </w:r>
          </w:p>
          <w:p w:rsidR="007E5FC5" w:rsidRPr="002B2953" w:rsidRDefault="007E5FC5" w:rsidP="007E5FC5">
            <w:pPr>
              <w:pStyle w:val="4"/>
              <w:shd w:val="clear" w:color="auto" w:fill="auto"/>
              <w:spacing w:before="0" w:after="0" w:line="312" w:lineRule="exact"/>
              <w:ind w:left="120"/>
              <w:jc w:val="left"/>
              <w:rPr>
                <w:rStyle w:val="3"/>
                <w:rFonts w:eastAsiaTheme="minorHAnsi"/>
                <w:sz w:val="28"/>
                <w:szCs w:val="28"/>
              </w:rPr>
            </w:pPr>
            <w:r w:rsidRPr="002B2953">
              <w:rPr>
                <w:rStyle w:val="3"/>
                <w:rFonts w:eastAsiaTheme="minorHAnsi"/>
                <w:sz w:val="28"/>
                <w:szCs w:val="28"/>
              </w:rPr>
              <w:t xml:space="preserve"> </w:t>
            </w:r>
          </w:p>
          <w:p w:rsidR="007E5FC5" w:rsidRPr="002B2953" w:rsidRDefault="007E5FC5" w:rsidP="007E5FC5">
            <w:pPr>
              <w:pStyle w:val="4"/>
              <w:shd w:val="clear" w:color="auto" w:fill="auto"/>
              <w:spacing w:before="0" w:after="0" w:line="312" w:lineRule="exact"/>
              <w:ind w:left="120"/>
              <w:jc w:val="left"/>
              <w:rPr>
                <w:rStyle w:val="3"/>
                <w:rFonts w:eastAsiaTheme="minorHAnsi"/>
                <w:sz w:val="28"/>
                <w:szCs w:val="28"/>
              </w:rPr>
            </w:pPr>
          </w:p>
          <w:p w:rsidR="007E5FC5" w:rsidRPr="002B2953" w:rsidRDefault="007E5FC5" w:rsidP="007E5FC5">
            <w:pPr>
              <w:pStyle w:val="4"/>
              <w:shd w:val="clear" w:color="auto" w:fill="auto"/>
              <w:spacing w:before="0" w:after="0" w:line="312" w:lineRule="exact"/>
              <w:ind w:left="120"/>
              <w:jc w:val="left"/>
              <w:rPr>
                <w:rFonts w:ascii="Times New Roman" w:hAnsi="Times New Roman" w:cs="Times New Roman"/>
                <w:sz w:val="28"/>
                <w:szCs w:val="28"/>
              </w:rPr>
            </w:pPr>
            <w:r w:rsidRPr="002B2953">
              <w:rPr>
                <w:rStyle w:val="3"/>
                <w:rFonts w:eastAsiaTheme="minorHAnsi"/>
                <w:sz w:val="28"/>
                <w:szCs w:val="28"/>
              </w:rPr>
              <w:t xml:space="preserve">       Пр. Рыбаков, д. 13</w:t>
            </w:r>
          </w:p>
        </w:tc>
      </w:tr>
      <w:tr w:rsidR="007E5FC5" w:rsidRPr="00853E58" w:rsidTr="007E5FC5">
        <w:trPr>
          <w:trHeight w:hRule="exact" w:val="974"/>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190" w:lineRule="exact"/>
              <w:jc w:val="center"/>
              <w:rPr>
                <w:rFonts w:ascii="Times New Roman" w:hAnsi="Times New Roman" w:cs="Times New Roman"/>
                <w:sz w:val="28"/>
                <w:szCs w:val="28"/>
              </w:rPr>
            </w:pPr>
            <w:r w:rsidRPr="002B2953">
              <w:rPr>
                <w:rStyle w:val="95pt"/>
                <w:rFonts w:eastAsiaTheme="minorHAnsi"/>
                <w:sz w:val="28"/>
                <w:szCs w:val="28"/>
              </w:rPr>
              <w:t>3.</w:t>
            </w:r>
          </w:p>
        </w:tc>
        <w:tc>
          <w:tcPr>
            <w:tcW w:w="4394"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r w:rsidRPr="002B2953">
              <w:rPr>
                <w:rStyle w:val="3"/>
                <w:rFonts w:eastAsiaTheme="minorHAnsi"/>
                <w:sz w:val="28"/>
                <w:szCs w:val="28"/>
              </w:rPr>
              <w:t>Дополнительный офис Петропавловского филиала КГКУ «МФЦ Камчатского края»</w:t>
            </w:r>
          </w:p>
        </w:tc>
        <w:tc>
          <w:tcPr>
            <w:tcW w:w="4536" w:type="dxa"/>
            <w:tcBorders>
              <w:top w:val="single" w:sz="4" w:space="0" w:color="auto"/>
              <w:left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7" w:lineRule="exact"/>
              <w:ind w:left="120"/>
              <w:jc w:val="left"/>
              <w:rPr>
                <w:rFonts w:ascii="Times New Roman" w:hAnsi="Times New Roman" w:cs="Times New Roman"/>
                <w:sz w:val="28"/>
                <w:szCs w:val="28"/>
              </w:rPr>
            </w:pPr>
            <w:r w:rsidRPr="002B2953">
              <w:rPr>
                <w:rStyle w:val="3"/>
                <w:rFonts w:eastAsiaTheme="minorHAnsi"/>
                <w:sz w:val="28"/>
                <w:szCs w:val="28"/>
              </w:rPr>
              <w:t xml:space="preserve">Камчатский </w:t>
            </w:r>
            <w:proofErr w:type="gramStart"/>
            <w:r w:rsidRPr="002B2953">
              <w:rPr>
                <w:rStyle w:val="3"/>
                <w:rFonts w:eastAsiaTheme="minorHAnsi"/>
                <w:sz w:val="28"/>
                <w:szCs w:val="28"/>
              </w:rPr>
              <w:t xml:space="preserve">край,   </w:t>
            </w:r>
            <w:proofErr w:type="gramEnd"/>
            <w:r w:rsidRPr="002B2953">
              <w:rPr>
                <w:rStyle w:val="3"/>
                <w:rFonts w:eastAsiaTheme="minorHAnsi"/>
                <w:sz w:val="28"/>
                <w:szCs w:val="28"/>
              </w:rPr>
              <w:t xml:space="preserve">                                  г. Петропавловск-Камчатский,            ул. Океанская, д.94</w:t>
            </w:r>
          </w:p>
        </w:tc>
      </w:tr>
      <w:tr w:rsidR="007E5FC5" w:rsidRPr="00853E58" w:rsidTr="007E5FC5">
        <w:trPr>
          <w:trHeight w:hRule="exact" w:val="979"/>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Fonts w:ascii="Times New Roman" w:hAnsi="Times New Roman" w:cs="Times New Roman"/>
                <w:sz w:val="28"/>
                <w:szCs w:val="28"/>
              </w:rPr>
            </w:pPr>
            <w:r w:rsidRPr="002B2953">
              <w:rPr>
                <w:rStyle w:val="3"/>
                <w:rFonts w:eastAsiaTheme="minorHAnsi"/>
                <w:sz w:val="28"/>
                <w:szCs w:val="28"/>
              </w:rPr>
              <w:t>4.</w:t>
            </w:r>
          </w:p>
        </w:tc>
        <w:tc>
          <w:tcPr>
            <w:tcW w:w="4394"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right="132"/>
              <w:jc w:val="left"/>
              <w:rPr>
                <w:rFonts w:ascii="Times New Roman" w:hAnsi="Times New Roman" w:cs="Times New Roman"/>
                <w:sz w:val="28"/>
                <w:szCs w:val="28"/>
              </w:rPr>
            </w:pPr>
            <w:r w:rsidRPr="002B2953">
              <w:rPr>
                <w:rStyle w:val="3"/>
                <w:rFonts w:eastAsiaTheme="minorHAnsi"/>
                <w:sz w:val="28"/>
                <w:szCs w:val="28"/>
              </w:rPr>
              <w:t>Дополнительный офис Петропавловского филиала КГКУ «МФЦ Камчатского края»</w:t>
            </w:r>
          </w:p>
        </w:tc>
        <w:tc>
          <w:tcPr>
            <w:tcW w:w="4536" w:type="dxa"/>
            <w:tcBorders>
              <w:top w:val="single" w:sz="4" w:space="0" w:color="auto"/>
              <w:left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r w:rsidRPr="002B2953">
              <w:rPr>
                <w:rStyle w:val="3"/>
                <w:rFonts w:eastAsiaTheme="minorHAnsi"/>
                <w:sz w:val="28"/>
                <w:szCs w:val="28"/>
              </w:rPr>
              <w:t>Камчатский край,                                     г. Петропавловск-Камчатский.              ул. Дальневосточная, д.8</w:t>
            </w:r>
          </w:p>
        </w:tc>
      </w:tr>
      <w:tr w:rsidR="007E5FC5" w:rsidRPr="00853E58" w:rsidTr="007E5FC5">
        <w:trPr>
          <w:trHeight w:hRule="exact" w:val="662"/>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Fonts w:ascii="Times New Roman" w:hAnsi="Times New Roman" w:cs="Times New Roman"/>
                <w:sz w:val="28"/>
                <w:szCs w:val="28"/>
              </w:rPr>
            </w:pPr>
            <w:r w:rsidRPr="002B2953">
              <w:rPr>
                <w:rStyle w:val="3"/>
                <w:rFonts w:eastAsiaTheme="minorHAnsi"/>
                <w:sz w:val="28"/>
                <w:szCs w:val="28"/>
              </w:rPr>
              <w:t>5.</w:t>
            </w:r>
          </w:p>
        </w:tc>
        <w:tc>
          <w:tcPr>
            <w:tcW w:w="4394"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proofErr w:type="spellStart"/>
            <w:r w:rsidRPr="002B2953">
              <w:rPr>
                <w:rStyle w:val="3"/>
                <w:rFonts w:eastAsiaTheme="minorHAnsi"/>
                <w:sz w:val="28"/>
                <w:szCs w:val="28"/>
              </w:rPr>
              <w:t>Вилючинский</w:t>
            </w:r>
            <w:proofErr w:type="spellEnd"/>
            <w:r w:rsidRPr="002B2953">
              <w:rPr>
                <w:rStyle w:val="3"/>
                <w:rFonts w:eastAsiaTheme="minorHAnsi"/>
                <w:sz w:val="28"/>
                <w:szCs w:val="28"/>
              </w:rPr>
              <w:t xml:space="preserve"> филиал КГКУ «МФЦ Камчатского края»</w:t>
            </w:r>
          </w:p>
        </w:tc>
        <w:tc>
          <w:tcPr>
            <w:tcW w:w="4536" w:type="dxa"/>
            <w:tcBorders>
              <w:top w:val="single" w:sz="4" w:space="0" w:color="auto"/>
              <w:left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6" w:lineRule="exact"/>
              <w:ind w:left="120"/>
              <w:jc w:val="left"/>
              <w:rPr>
                <w:rFonts w:ascii="Times New Roman" w:hAnsi="Times New Roman" w:cs="Times New Roman"/>
                <w:sz w:val="28"/>
                <w:szCs w:val="28"/>
              </w:rPr>
            </w:pPr>
            <w:r w:rsidRPr="002B2953">
              <w:rPr>
                <w:rStyle w:val="3"/>
                <w:rFonts w:eastAsiaTheme="minorHAnsi"/>
                <w:sz w:val="28"/>
                <w:szCs w:val="28"/>
              </w:rPr>
              <w:t xml:space="preserve">Камчатский край, г. </w:t>
            </w:r>
            <w:proofErr w:type="spellStart"/>
            <w:r w:rsidRPr="002B2953">
              <w:rPr>
                <w:rStyle w:val="3"/>
                <w:rFonts w:eastAsiaTheme="minorHAnsi"/>
                <w:sz w:val="28"/>
                <w:szCs w:val="28"/>
              </w:rPr>
              <w:t>Вилючинск</w:t>
            </w:r>
            <w:proofErr w:type="spellEnd"/>
            <w:r w:rsidRPr="002B2953">
              <w:rPr>
                <w:rStyle w:val="3"/>
                <w:rFonts w:eastAsiaTheme="minorHAnsi"/>
                <w:sz w:val="28"/>
                <w:szCs w:val="28"/>
              </w:rPr>
              <w:t xml:space="preserve">, </w:t>
            </w:r>
            <w:proofErr w:type="spellStart"/>
            <w:r w:rsidRPr="002B2953">
              <w:rPr>
                <w:rStyle w:val="3"/>
                <w:rFonts w:eastAsiaTheme="minorHAnsi"/>
                <w:sz w:val="28"/>
                <w:szCs w:val="28"/>
              </w:rPr>
              <w:t>мкр</w:t>
            </w:r>
            <w:proofErr w:type="spellEnd"/>
            <w:r w:rsidRPr="002B2953">
              <w:rPr>
                <w:rStyle w:val="3"/>
                <w:rFonts w:eastAsiaTheme="minorHAnsi"/>
                <w:sz w:val="28"/>
                <w:szCs w:val="28"/>
              </w:rPr>
              <w:t>. Центральный.  д.5</w:t>
            </w:r>
          </w:p>
        </w:tc>
      </w:tr>
      <w:tr w:rsidR="007E5FC5" w:rsidRPr="00853E58" w:rsidTr="007E5FC5">
        <w:trPr>
          <w:trHeight w:hRule="exact" w:val="979"/>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Fonts w:ascii="Times New Roman" w:hAnsi="Times New Roman" w:cs="Times New Roman"/>
                <w:sz w:val="28"/>
                <w:szCs w:val="28"/>
              </w:rPr>
            </w:pPr>
            <w:r w:rsidRPr="002B2953">
              <w:rPr>
                <w:rStyle w:val="3"/>
                <w:rFonts w:eastAsiaTheme="minorHAnsi"/>
                <w:sz w:val="28"/>
                <w:szCs w:val="28"/>
              </w:rPr>
              <w:t>6.</w:t>
            </w:r>
          </w:p>
        </w:tc>
        <w:tc>
          <w:tcPr>
            <w:tcW w:w="4394"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left="165" w:right="132"/>
              <w:jc w:val="left"/>
              <w:rPr>
                <w:rFonts w:ascii="Times New Roman" w:hAnsi="Times New Roman" w:cs="Times New Roman"/>
                <w:sz w:val="28"/>
                <w:szCs w:val="28"/>
              </w:rPr>
            </w:pPr>
            <w:r w:rsidRPr="002B2953">
              <w:rPr>
                <w:rStyle w:val="3"/>
                <w:rFonts w:eastAsiaTheme="minorHAnsi"/>
                <w:sz w:val="28"/>
                <w:szCs w:val="28"/>
              </w:rPr>
              <w:t xml:space="preserve">Дополнительный офис </w:t>
            </w:r>
            <w:proofErr w:type="spellStart"/>
            <w:r w:rsidRPr="002B2953">
              <w:rPr>
                <w:rStyle w:val="3"/>
                <w:rFonts w:eastAsiaTheme="minorHAnsi"/>
                <w:sz w:val="28"/>
                <w:szCs w:val="28"/>
              </w:rPr>
              <w:t>Елизовского</w:t>
            </w:r>
            <w:proofErr w:type="spellEnd"/>
            <w:r w:rsidRPr="002B2953">
              <w:rPr>
                <w:rStyle w:val="3"/>
                <w:rFonts w:eastAsiaTheme="minorHAnsi"/>
                <w:sz w:val="28"/>
                <w:szCs w:val="28"/>
              </w:rPr>
              <w:t xml:space="preserve"> филиала КГКУ «МФЦ Камчатского края»</w:t>
            </w:r>
          </w:p>
        </w:tc>
        <w:tc>
          <w:tcPr>
            <w:tcW w:w="4536" w:type="dxa"/>
            <w:tcBorders>
              <w:top w:val="single" w:sz="4" w:space="0" w:color="auto"/>
              <w:left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r w:rsidRPr="002B2953">
              <w:rPr>
                <w:rStyle w:val="3"/>
                <w:rFonts w:eastAsiaTheme="minorHAnsi"/>
                <w:sz w:val="28"/>
                <w:szCs w:val="28"/>
              </w:rPr>
              <w:t xml:space="preserve">Камчатский край, </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Елизовский</w:t>
            </w:r>
            <w:proofErr w:type="spellEnd"/>
            <w:r w:rsidRPr="002B2953">
              <w:rPr>
                <w:rFonts w:ascii="Times New Roman" w:hAnsi="Times New Roman" w:cs="Times New Roman"/>
                <w:color w:val="000000"/>
                <w:sz w:val="28"/>
                <w:szCs w:val="28"/>
                <w:lang w:bidi="ru-RU"/>
              </w:rPr>
              <w:t xml:space="preserve"> район, </w:t>
            </w:r>
            <w:r w:rsidRPr="002B2953">
              <w:rPr>
                <w:rStyle w:val="3"/>
                <w:rFonts w:eastAsiaTheme="minorHAnsi"/>
                <w:sz w:val="28"/>
                <w:szCs w:val="28"/>
              </w:rPr>
              <w:t>п. Термальный,                              ул. Крашенинникова, д.</w:t>
            </w:r>
            <w:r w:rsidRPr="002B2953">
              <w:rPr>
                <w:rStyle w:val="95pt"/>
                <w:rFonts w:eastAsiaTheme="minorHAnsi"/>
                <w:sz w:val="28"/>
                <w:szCs w:val="28"/>
              </w:rPr>
              <w:t>2</w:t>
            </w:r>
          </w:p>
        </w:tc>
      </w:tr>
      <w:tr w:rsidR="007E5FC5" w:rsidRPr="00853E58" w:rsidTr="007E5FC5">
        <w:trPr>
          <w:trHeight w:hRule="exact" w:val="979"/>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190" w:lineRule="exact"/>
              <w:jc w:val="center"/>
              <w:rPr>
                <w:rFonts w:ascii="Times New Roman" w:hAnsi="Times New Roman" w:cs="Times New Roman"/>
                <w:sz w:val="28"/>
                <w:szCs w:val="28"/>
              </w:rPr>
            </w:pPr>
            <w:r w:rsidRPr="002B2953">
              <w:rPr>
                <w:rStyle w:val="95pt"/>
                <w:rFonts w:eastAsiaTheme="minorHAnsi"/>
                <w:sz w:val="28"/>
                <w:szCs w:val="28"/>
              </w:rPr>
              <w:t>7.</w:t>
            </w:r>
          </w:p>
        </w:tc>
        <w:tc>
          <w:tcPr>
            <w:tcW w:w="4394" w:type="dxa"/>
            <w:tcBorders>
              <w:top w:val="single" w:sz="4" w:space="0" w:color="auto"/>
              <w:left w:val="single" w:sz="4" w:space="0" w:color="auto"/>
              <w:bottom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left="165" w:right="132"/>
              <w:jc w:val="left"/>
              <w:rPr>
                <w:rFonts w:ascii="Times New Roman" w:hAnsi="Times New Roman" w:cs="Times New Roman"/>
                <w:sz w:val="28"/>
                <w:szCs w:val="28"/>
              </w:rPr>
            </w:pPr>
            <w:r w:rsidRPr="002B2953">
              <w:rPr>
                <w:rStyle w:val="3"/>
                <w:rFonts w:eastAsiaTheme="minorHAnsi"/>
                <w:sz w:val="28"/>
                <w:szCs w:val="28"/>
              </w:rPr>
              <w:t xml:space="preserve">Дополнительный офис </w:t>
            </w:r>
            <w:proofErr w:type="spellStart"/>
            <w:r w:rsidRPr="002B2953">
              <w:rPr>
                <w:rStyle w:val="3"/>
                <w:rFonts w:eastAsiaTheme="minorHAnsi"/>
                <w:sz w:val="28"/>
                <w:szCs w:val="28"/>
              </w:rPr>
              <w:t>Елизовского</w:t>
            </w:r>
            <w:proofErr w:type="spellEnd"/>
            <w:r w:rsidRPr="002B2953">
              <w:rPr>
                <w:rStyle w:val="3"/>
                <w:rFonts w:eastAsiaTheme="minorHAnsi"/>
                <w:sz w:val="28"/>
                <w:szCs w:val="28"/>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7" w:lineRule="exact"/>
              <w:ind w:left="120"/>
              <w:jc w:val="left"/>
              <w:rPr>
                <w:rStyle w:val="3"/>
                <w:rFonts w:eastAsiaTheme="minorHAnsi"/>
                <w:sz w:val="28"/>
                <w:szCs w:val="28"/>
              </w:rPr>
            </w:pPr>
            <w:r w:rsidRPr="002B2953">
              <w:rPr>
                <w:rStyle w:val="3"/>
                <w:rFonts w:eastAsiaTheme="minorHAnsi"/>
                <w:sz w:val="28"/>
                <w:szCs w:val="28"/>
              </w:rPr>
              <w:t xml:space="preserve">Камчатский край, </w:t>
            </w:r>
            <w:proofErr w:type="spellStart"/>
            <w:r w:rsidRPr="002B2953">
              <w:rPr>
                <w:rFonts w:ascii="Times New Roman" w:hAnsi="Times New Roman" w:cs="Times New Roman"/>
                <w:color w:val="000000"/>
                <w:sz w:val="28"/>
                <w:szCs w:val="28"/>
                <w:lang w:bidi="ru-RU"/>
              </w:rPr>
              <w:t>Елизовский</w:t>
            </w:r>
            <w:proofErr w:type="spellEnd"/>
            <w:r w:rsidRPr="002B2953">
              <w:rPr>
                <w:rFonts w:ascii="Times New Roman" w:hAnsi="Times New Roman" w:cs="Times New Roman"/>
                <w:color w:val="000000"/>
                <w:sz w:val="28"/>
                <w:szCs w:val="28"/>
                <w:lang w:bidi="ru-RU"/>
              </w:rPr>
              <w:t xml:space="preserve"> район, </w:t>
            </w:r>
            <w:r w:rsidRPr="002B2953">
              <w:rPr>
                <w:rStyle w:val="3"/>
                <w:rFonts w:eastAsiaTheme="minorHAnsi"/>
                <w:sz w:val="28"/>
                <w:szCs w:val="28"/>
              </w:rPr>
              <w:t xml:space="preserve">п. Паратунка, </w:t>
            </w:r>
          </w:p>
          <w:p w:rsidR="007E5FC5" w:rsidRPr="002B2953" w:rsidRDefault="007E5FC5" w:rsidP="007E5FC5">
            <w:pPr>
              <w:pStyle w:val="4"/>
              <w:shd w:val="clear" w:color="auto" w:fill="auto"/>
              <w:spacing w:before="0" w:after="0" w:line="317" w:lineRule="exact"/>
              <w:ind w:left="120"/>
              <w:jc w:val="left"/>
              <w:rPr>
                <w:rFonts w:ascii="Times New Roman" w:hAnsi="Times New Roman" w:cs="Times New Roman"/>
                <w:sz w:val="28"/>
                <w:szCs w:val="28"/>
              </w:rPr>
            </w:pPr>
            <w:r w:rsidRPr="002B2953">
              <w:rPr>
                <w:rStyle w:val="3"/>
                <w:rFonts w:eastAsiaTheme="minorHAnsi"/>
                <w:sz w:val="28"/>
                <w:szCs w:val="28"/>
              </w:rPr>
              <w:t>ул. Нагорная, д.</w:t>
            </w:r>
            <w:r w:rsidRPr="002B2953">
              <w:rPr>
                <w:rStyle w:val="95pt"/>
                <w:rFonts w:eastAsiaTheme="minorHAnsi"/>
                <w:sz w:val="28"/>
                <w:szCs w:val="28"/>
              </w:rPr>
              <w:t>27</w:t>
            </w:r>
          </w:p>
        </w:tc>
      </w:tr>
      <w:tr w:rsidR="007E5FC5" w:rsidRPr="00853E58" w:rsidTr="007E5FC5">
        <w:trPr>
          <w:trHeight w:hRule="exact" w:val="974"/>
        </w:trPr>
        <w:tc>
          <w:tcPr>
            <w:tcW w:w="861"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Fonts w:ascii="Times New Roman" w:hAnsi="Times New Roman" w:cs="Times New Roman"/>
                <w:sz w:val="28"/>
                <w:szCs w:val="28"/>
              </w:rPr>
            </w:pPr>
            <w:r w:rsidRPr="002B2953">
              <w:rPr>
                <w:rStyle w:val="3"/>
                <w:rFonts w:eastAsiaTheme="minorHAnsi"/>
                <w:sz w:val="28"/>
                <w:szCs w:val="28"/>
              </w:rPr>
              <w:t>8.</w:t>
            </w:r>
          </w:p>
        </w:tc>
        <w:tc>
          <w:tcPr>
            <w:tcW w:w="4394" w:type="dxa"/>
            <w:tcBorders>
              <w:top w:val="single" w:sz="4" w:space="0" w:color="auto"/>
              <w:lef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left="165" w:right="132"/>
              <w:jc w:val="left"/>
              <w:rPr>
                <w:rFonts w:ascii="Times New Roman" w:hAnsi="Times New Roman" w:cs="Times New Roman"/>
                <w:sz w:val="28"/>
                <w:szCs w:val="28"/>
              </w:rPr>
            </w:pPr>
            <w:r w:rsidRPr="002B2953">
              <w:rPr>
                <w:rStyle w:val="3"/>
                <w:rFonts w:eastAsiaTheme="minorHAnsi"/>
                <w:sz w:val="28"/>
                <w:szCs w:val="28"/>
              </w:rPr>
              <w:t xml:space="preserve">Дополнительный офис </w:t>
            </w:r>
            <w:proofErr w:type="spellStart"/>
            <w:r w:rsidRPr="002B2953">
              <w:rPr>
                <w:rStyle w:val="3"/>
                <w:rFonts w:eastAsiaTheme="minorHAnsi"/>
                <w:sz w:val="28"/>
                <w:szCs w:val="28"/>
              </w:rPr>
              <w:t>Елизовского</w:t>
            </w:r>
            <w:proofErr w:type="spellEnd"/>
            <w:r w:rsidRPr="002B2953">
              <w:rPr>
                <w:rStyle w:val="3"/>
                <w:rFonts w:eastAsiaTheme="minorHAnsi"/>
                <w:sz w:val="28"/>
                <w:szCs w:val="28"/>
              </w:rPr>
              <w:t xml:space="preserve"> филиала КГКУ «МФЦ Камчатского края»</w:t>
            </w:r>
          </w:p>
        </w:tc>
        <w:tc>
          <w:tcPr>
            <w:tcW w:w="4536" w:type="dxa"/>
            <w:tcBorders>
              <w:top w:val="single" w:sz="4" w:space="0" w:color="auto"/>
              <w:left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r w:rsidRPr="002B2953">
              <w:rPr>
                <w:rStyle w:val="3"/>
                <w:rFonts w:eastAsiaTheme="minorHAnsi"/>
                <w:sz w:val="28"/>
                <w:szCs w:val="28"/>
              </w:rPr>
              <w:t xml:space="preserve">Камчатский </w:t>
            </w:r>
            <w:proofErr w:type="gramStart"/>
            <w:r w:rsidRPr="002B2953">
              <w:rPr>
                <w:rStyle w:val="3"/>
                <w:rFonts w:eastAsiaTheme="minorHAnsi"/>
                <w:sz w:val="28"/>
                <w:szCs w:val="28"/>
              </w:rPr>
              <w:t xml:space="preserve">край, </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Елизовский</w:t>
            </w:r>
            <w:proofErr w:type="spellEnd"/>
            <w:proofErr w:type="gramEnd"/>
            <w:r w:rsidRPr="002B2953">
              <w:rPr>
                <w:rFonts w:ascii="Times New Roman" w:hAnsi="Times New Roman" w:cs="Times New Roman"/>
                <w:color w:val="000000"/>
                <w:sz w:val="28"/>
                <w:szCs w:val="28"/>
                <w:lang w:bidi="ru-RU"/>
              </w:rPr>
              <w:t xml:space="preserve"> район, </w:t>
            </w:r>
            <w:r w:rsidRPr="002B2953">
              <w:rPr>
                <w:rStyle w:val="3"/>
                <w:rFonts w:eastAsiaTheme="minorHAnsi"/>
                <w:sz w:val="28"/>
                <w:szCs w:val="28"/>
              </w:rPr>
              <w:t xml:space="preserve">п. </w:t>
            </w:r>
            <w:proofErr w:type="spellStart"/>
            <w:r w:rsidRPr="002B2953">
              <w:rPr>
                <w:rStyle w:val="3"/>
                <w:rFonts w:eastAsiaTheme="minorHAnsi"/>
                <w:sz w:val="28"/>
                <w:szCs w:val="28"/>
              </w:rPr>
              <w:t>Вулканный</w:t>
            </w:r>
            <w:proofErr w:type="spellEnd"/>
            <w:r w:rsidRPr="002B2953">
              <w:rPr>
                <w:rStyle w:val="3"/>
                <w:rFonts w:eastAsiaTheme="minorHAnsi"/>
                <w:sz w:val="28"/>
                <w:szCs w:val="28"/>
              </w:rPr>
              <w:t>,                             ул. Центральная, д. 1</w:t>
            </w:r>
          </w:p>
        </w:tc>
      </w:tr>
      <w:tr w:rsidR="007E5FC5" w:rsidRPr="00853E58" w:rsidTr="007E5FC5">
        <w:trPr>
          <w:trHeight w:hRule="exact" w:val="989"/>
        </w:trPr>
        <w:tc>
          <w:tcPr>
            <w:tcW w:w="861" w:type="dxa"/>
            <w:tcBorders>
              <w:top w:val="single" w:sz="4" w:space="0" w:color="auto"/>
              <w:left w:val="single" w:sz="4" w:space="0" w:color="auto"/>
              <w:bottom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Fonts w:ascii="Times New Roman" w:hAnsi="Times New Roman" w:cs="Times New Roman"/>
                <w:sz w:val="28"/>
                <w:szCs w:val="28"/>
              </w:rPr>
            </w:pPr>
            <w:r w:rsidRPr="002B2953">
              <w:rPr>
                <w:rStyle w:val="3"/>
                <w:rFonts w:eastAsiaTheme="minorHAnsi"/>
                <w:sz w:val="28"/>
                <w:szCs w:val="28"/>
              </w:rPr>
              <w:t>9.</w:t>
            </w:r>
          </w:p>
        </w:tc>
        <w:tc>
          <w:tcPr>
            <w:tcW w:w="4394" w:type="dxa"/>
            <w:tcBorders>
              <w:top w:val="single" w:sz="4" w:space="0" w:color="auto"/>
              <w:left w:val="single" w:sz="4" w:space="0" w:color="auto"/>
              <w:bottom w:val="single" w:sz="4" w:space="0" w:color="auto"/>
            </w:tcBorders>
            <w:shd w:val="clear" w:color="auto" w:fill="FFFFFF"/>
            <w:vAlign w:val="center"/>
          </w:tcPr>
          <w:p w:rsidR="007E5FC5" w:rsidRPr="002B2953" w:rsidRDefault="007E5FC5" w:rsidP="007E5FC5">
            <w:pPr>
              <w:pStyle w:val="4"/>
              <w:shd w:val="clear" w:color="auto" w:fill="auto"/>
              <w:spacing w:before="0" w:after="0" w:line="317" w:lineRule="exact"/>
              <w:ind w:left="165" w:right="132"/>
              <w:jc w:val="left"/>
              <w:rPr>
                <w:rFonts w:ascii="Times New Roman" w:hAnsi="Times New Roman" w:cs="Times New Roman"/>
                <w:sz w:val="28"/>
                <w:szCs w:val="28"/>
              </w:rPr>
            </w:pPr>
            <w:r w:rsidRPr="002B2953">
              <w:rPr>
                <w:rStyle w:val="3"/>
                <w:rFonts w:eastAsiaTheme="minorHAnsi"/>
                <w:sz w:val="28"/>
                <w:szCs w:val="28"/>
              </w:rPr>
              <w:t xml:space="preserve">Дополнительный офис </w:t>
            </w:r>
            <w:proofErr w:type="spellStart"/>
            <w:r w:rsidRPr="002B2953">
              <w:rPr>
                <w:rStyle w:val="3"/>
                <w:rFonts w:eastAsiaTheme="minorHAnsi"/>
                <w:sz w:val="28"/>
                <w:szCs w:val="28"/>
              </w:rPr>
              <w:t>Елизовского</w:t>
            </w:r>
            <w:proofErr w:type="spellEnd"/>
            <w:r w:rsidRPr="002B2953">
              <w:rPr>
                <w:rStyle w:val="3"/>
                <w:rFonts w:eastAsiaTheme="minorHAnsi"/>
                <w:sz w:val="28"/>
                <w:szCs w:val="28"/>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Style w:val="3"/>
                <w:rFonts w:eastAsiaTheme="minorHAnsi"/>
                <w:sz w:val="28"/>
                <w:szCs w:val="28"/>
              </w:rPr>
            </w:pPr>
            <w:r w:rsidRPr="002B2953">
              <w:rPr>
                <w:rStyle w:val="3"/>
                <w:rFonts w:eastAsiaTheme="minorHAnsi"/>
                <w:sz w:val="28"/>
                <w:szCs w:val="28"/>
              </w:rPr>
              <w:t xml:space="preserve">Камчатский край, </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Елизовский</w:t>
            </w:r>
            <w:proofErr w:type="spellEnd"/>
            <w:r w:rsidRPr="002B2953">
              <w:rPr>
                <w:rFonts w:ascii="Times New Roman" w:hAnsi="Times New Roman" w:cs="Times New Roman"/>
                <w:color w:val="000000"/>
                <w:sz w:val="28"/>
                <w:szCs w:val="28"/>
                <w:lang w:bidi="ru-RU"/>
              </w:rPr>
              <w:t xml:space="preserve"> район, </w:t>
            </w:r>
            <w:r w:rsidRPr="002B2953">
              <w:rPr>
                <w:rStyle w:val="3"/>
                <w:rFonts w:eastAsiaTheme="minorHAnsi"/>
                <w:sz w:val="28"/>
                <w:szCs w:val="28"/>
              </w:rPr>
              <w:t>п. Раздольный,</w:t>
            </w:r>
          </w:p>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r w:rsidRPr="002B2953">
              <w:rPr>
                <w:rStyle w:val="3"/>
                <w:rFonts w:eastAsiaTheme="minorHAnsi"/>
                <w:sz w:val="28"/>
                <w:szCs w:val="28"/>
              </w:rPr>
              <w:t>ул. Советская, д.2А</w:t>
            </w:r>
          </w:p>
        </w:tc>
      </w:tr>
      <w:tr w:rsidR="007E5FC5" w:rsidRPr="00853E58" w:rsidTr="007E5FC5">
        <w:trPr>
          <w:trHeight w:hRule="exact" w:val="979"/>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Fonts w:ascii="Times New Roman" w:hAnsi="Times New Roman" w:cs="Times New Roman"/>
                <w:sz w:val="28"/>
                <w:szCs w:val="28"/>
              </w:rPr>
            </w:pPr>
            <w:r w:rsidRPr="002B2953">
              <w:rPr>
                <w:rStyle w:val="3"/>
                <w:rFonts w:eastAsiaTheme="minorHAnsi"/>
                <w:sz w:val="28"/>
                <w:szCs w:val="28"/>
              </w:rPr>
              <w:t>10.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left="165" w:right="274"/>
              <w:jc w:val="left"/>
              <w:rPr>
                <w:rFonts w:ascii="Times New Roman" w:hAnsi="Times New Roman" w:cs="Times New Roman"/>
                <w:sz w:val="28"/>
                <w:szCs w:val="28"/>
              </w:rPr>
            </w:pPr>
            <w:r w:rsidRPr="002B2953">
              <w:rPr>
                <w:rStyle w:val="3"/>
                <w:rFonts w:eastAsiaTheme="minorHAnsi"/>
                <w:sz w:val="28"/>
                <w:szCs w:val="28"/>
              </w:rPr>
              <w:t xml:space="preserve">Дополнительный офис </w:t>
            </w:r>
            <w:proofErr w:type="spellStart"/>
            <w:r w:rsidRPr="002B2953">
              <w:rPr>
                <w:rStyle w:val="3"/>
                <w:rFonts w:eastAsiaTheme="minorHAnsi"/>
                <w:sz w:val="28"/>
                <w:szCs w:val="28"/>
              </w:rPr>
              <w:t>Елизовского</w:t>
            </w:r>
            <w:proofErr w:type="spellEnd"/>
            <w:r w:rsidRPr="002B2953">
              <w:rPr>
                <w:rStyle w:val="3"/>
                <w:rFonts w:eastAsiaTheme="minorHAnsi"/>
                <w:sz w:val="28"/>
                <w:szCs w:val="28"/>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2" w:lineRule="exact"/>
              <w:ind w:left="120"/>
              <w:jc w:val="left"/>
              <w:rPr>
                <w:rStyle w:val="3"/>
                <w:rFonts w:eastAsiaTheme="minorHAnsi"/>
                <w:sz w:val="28"/>
                <w:szCs w:val="28"/>
              </w:rPr>
            </w:pPr>
            <w:r w:rsidRPr="002B2953">
              <w:rPr>
                <w:rStyle w:val="3"/>
                <w:rFonts w:eastAsiaTheme="minorHAnsi"/>
                <w:sz w:val="28"/>
                <w:szCs w:val="28"/>
              </w:rPr>
              <w:t xml:space="preserve">Камчатский край, </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Елизовский</w:t>
            </w:r>
            <w:proofErr w:type="spellEnd"/>
            <w:r w:rsidRPr="002B2953">
              <w:rPr>
                <w:rFonts w:ascii="Times New Roman" w:hAnsi="Times New Roman" w:cs="Times New Roman"/>
                <w:color w:val="000000"/>
                <w:sz w:val="28"/>
                <w:szCs w:val="28"/>
                <w:lang w:bidi="ru-RU"/>
              </w:rPr>
              <w:t xml:space="preserve"> район, </w:t>
            </w:r>
            <w:r w:rsidRPr="002B2953">
              <w:rPr>
                <w:rStyle w:val="3"/>
                <w:rFonts w:eastAsiaTheme="minorHAnsi"/>
                <w:sz w:val="28"/>
                <w:szCs w:val="28"/>
              </w:rPr>
              <w:t>п. Коряки,</w:t>
            </w:r>
          </w:p>
          <w:p w:rsidR="007E5FC5" w:rsidRPr="002B2953" w:rsidRDefault="007E5FC5" w:rsidP="007E5FC5">
            <w:pPr>
              <w:pStyle w:val="4"/>
              <w:shd w:val="clear" w:color="auto" w:fill="auto"/>
              <w:spacing w:before="0" w:after="0" w:line="322" w:lineRule="exact"/>
              <w:ind w:left="120"/>
              <w:jc w:val="left"/>
              <w:rPr>
                <w:rFonts w:ascii="Times New Roman" w:hAnsi="Times New Roman" w:cs="Times New Roman"/>
                <w:sz w:val="28"/>
                <w:szCs w:val="28"/>
              </w:rPr>
            </w:pPr>
            <w:r w:rsidRPr="002B2953">
              <w:rPr>
                <w:rStyle w:val="3"/>
                <w:rFonts w:eastAsiaTheme="minorHAnsi"/>
                <w:sz w:val="28"/>
                <w:szCs w:val="28"/>
              </w:rPr>
              <w:t>ул. Шоссейная, д.2/1</w:t>
            </w:r>
          </w:p>
        </w:tc>
      </w:tr>
      <w:tr w:rsidR="007E5FC5" w:rsidRPr="00853E58" w:rsidTr="007E5FC5">
        <w:trPr>
          <w:trHeight w:hRule="exact" w:val="974"/>
        </w:trPr>
        <w:tc>
          <w:tcPr>
            <w:tcW w:w="861" w:type="dxa"/>
            <w:tcBorders>
              <w:top w:val="single" w:sz="4" w:space="0" w:color="auto"/>
              <w:left w:val="single" w:sz="4" w:space="0" w:color="auto"/>
              <w:bottom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Fonts w:ascii="Times New Roman" w:hAnsi="Times New Roman" w:cs="Times New Roman"/>
                <w:sz w:val="28"/>
                <w:szCs w:val="28"/>
              </w:rPr>
            </w:pPr>
            <w:r w:rsidRPr="002B2953">
              <w:rPr>
                <w:rStyle w:val="21"/>
                <w:rFonts w:eastAsiaTheme="minorHAnsi"/>
                <w:sz w:val="28"/>
                <w:szCs w:val="28"/>
              </w:rPr>
              <w:t>11.</w:t>
            </w:r>
          </w:p>
        </w:tc>
        <w:tc>
          <w:tcPr>
            <w:tcW w:w="4394" w:type="dxa"/>
            <w:tcBorders>
              <w:top w:val="single" w:sz="4" w:space="0" w:color="auto"/>
              <w:left w:val="single" w:sz="4" w:space="0" w:color="auto"/>
              <w:bottom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left="165" w:right="132"/>
              <w:jc w:val="left"/>
              <w:rPr>
                <w:rFonts w:ascii="Times New Roman" w:hAnsi="Times New Roman" w:cs="Times New Roman"/>
                <w:sz w:val="28"/>
                <w:szCs w:val="28"/>
              </w:rPr>
            </w:pPr>
            <w:r w:rsidRPr="002B2953">
              <w:rPr>
                <w:rStyle w:val="3"/>
                <w:rFonts w:eastAsiaTheme="minorHAnsi"/>
                <w:sz w:val="28"/>
                <w:szCs w:val="28"/>
              </w:rPr>
              <w:t xml:space="preserve">Дополнительный офис </w:t>
            </w:r>
            <w:proofErr w:type="spellStart"/>
            <w:r w:rsidRPr="002B2953">
              <w:rPr>
                <w:rStyle w:val="3"/>
                <w:rFonts w:eastAsiaTheme="minorHAnsi"/>
                <w:sz w:val="28"/>
                <w:szCs w:val="28"/>
              </w:rPr>
              <w:t>Елизовского</w:t>
            </w:r>
            <w:proofErr w:type="spellEnd"/>
            <w:r w:rsidRPr="002B2953">
              <w:rPr>
                <w:rStyle w:val="3"/>
                <w:rFonts w:eastAsiaTheme="minorHAnsi"/>
                <w:sz w:val="28"/>
                <w:szCs w:val="28"/>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6" w:lineRule="exact"/>
              <w:ind w:left="120"/>
              <w:jc w:val="left"/>
              <w:rPr>
                <w:rStyle w:val="3"/>
                <w:rFonts w:eastAsiaTheme="minorHAnsi"/>
                <w:sz w:val="28"/>
                <w:szCs w:val="28"/>
              </w:rPr>
            </w:pPr>
            <w:r w:rsidRPr="002B2953">
              <w:rPr>
                <w:rStyle w:val="3"/>
                <w:rFonts w:eastAsiaTheme="minorHAnsi"/>
                <w:sz w:val="28"/>
                <w:szCs w:val="28"/>
              </w:rPr>
              <w:t>Камчатский край,</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Елизовский</w:t>
            </w:r>
            <w:proofErr w:type="spellEnd"/>
            <w:r w:rsidRPr="002B2953">
              <w:rPr>
                <w:rFonts w:ascii="Times New Roman" w:hAnsi="Times New Roman" w:cs="Times New Roman"/>
                <w:color w:val="000000"/>
                <w:sz w:val="28"/>
                <w:szCs w:val="28"/>
                <w:lang w:bidi="ru-RU"/>
              </w:rPr>
              <w:t xml:space="preserve"> район,</w:t>
            </w:r>
            <w:r w:rsidRPr="002B2953">
              <w:rPr>
                <w:rStyle w:val="3"/>
                <w:rFonts w:eastAsiaTheme="minorHAnsi"/>
                <w:sz w:val="28"/>
                <w:szCs w:val="28"/>
              </w:rPr>
              <w:t xml:space="preserve"> </w:t>
            </w:r>
            <w:proofErr w:type="spellStart"/>
            <w:r w:rsidRPr="002B2953">
              <w:rPr>
                <w:rStyle w:val="3"/>
                <w:rFonts w:eastAsiaTheme="minorHAnsi"/>
                <w:sz w:val="28"/>
                <w:szCs w:val="28"/>
              </w:rPr>
              <w:t>п.Сокоч</w:t>
            </w:r>
            <w:proofErr w:type="spellEnd"/>
          </w:p>
          <w:p w:rsidR="007E5FC5" w:rsidRPr="002B2953" w:rsidRDefault="007E5FC5" w:rsidP="007E5FC5">
            <w:pPr>
              <w:pStyle w:val="4"/>
              <w:shd w:val="clear" w:color="auto" w:fill="auto"/>
              <w:spacing w:before="0" w:after="0" w:line="326" w:lineRule="exact"/>
              <w:ind w:left="120"/>
              <w:jc w:val="left"/>
              <w:rPr>
                <w:rFonts w:ascii="Times New Roman" w:hAnsi="Times New Roman" w:cs="Times New Roman"/>
                <w:sz w:val="28"/>
                <w:szCs w:val="28"/>
              </w:rPr>
            </w:pPr>
            <w:r w:rsidRPr="002B2953">
              <w:rPr>
                <w:rStyle w:val="3"/>
                <w:rFonts w:eastAsiaTheme="minorHAnsi"/>
                <w:sz w:val="28"/>
                <w:szCs w:val="28"/>
              </w:rPr>
              <w:t xml:space="preserve"> л. Лесная, д.1</w:t>
            </w:r>
          </w:p>
        </w:tc>
      </w:tr>
      <w:tr w:rsidR="007E5FC5" w:rsidRPr="00853E58" w:rsidTr="007E5FC5">
        <w:trPr>
          <w:trHeight w:hRule="exact" w:val="98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12.</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right="274"/>
              <w:jc w:val="center"/>
              <w:rPr>
                <w:rStyle w:val="3"/>
                <w:rFonts w:eastAsiaTheme="minorHAnsi"/>
                <w:sz w:val="28"/>
                <w:szCs w:val="28"/>
              </w:rPr>
            </w:pPr>
            <w:r w:rsidRPr="002B2953">
              <w:rPr>
                <w:rStyle w:val="3"/>
                <w:rFonts w:eastAsiaTheme="minorHAnsi"/>
                <w:sz w:val="28"/>
                <w:szCs w:val="28"/>
              </w:rPr>
              <w:t xml:space="preserve">Дополнительный офис </w:t>
            </w:r>
            <w:proofErr w:type="spellStart"/>
            <w:r w:rsidRPr="002B2953">
              <w:rPr>
                <w:rStyle w:val="3"/>
                <w:rFonts w:eastAsiaTheme="minorHAnsi"/>
                <w:sz w:val="28"/>
                <w:szCs w:val="28"/>
              </w:rPr>
              <w:t>Елизовского</w:t>
            </w:r>
            <w:proofErr w:type="spellEnd"/>
            <w:r w:rsidRPr="002B2953">
              <w:rPr>
                <w:rStyle w:val="3"/>
                <w:rFonts w:eastAsiaTheme="minorHAnsi"/>
                <w:sz w:val="28"/>
                <w:szCs w:val="28"/>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6" w:lineRule="exact"/>
              <w:ind w:left="120"/>
              <w:jc w:val="left"/>
              <w:rPr>
                <w:rStyle w:val="3"/>
                <w:rFonts w:eastAsiaTheme="minorHAnsi"/>
                <w:sz w:val="28"/>
                <w:szCs w:val="28"/>
              </w:rPr>
            </w:pPr>
            <w:r w:rsidRPr="002B2953">
              <w:rPr>
                <w:rStyle w:val="3"/>
                <w:rFonts w:eastAsiaTheme="minorHAnsi"/>
                <w:sz w:val="28"/>
                <w:szCs w:val="28"/>
              </w:rPr>
              <w:t>Камчатский край,</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Елизовский</w:t>
            </w:r>
            <w:proofErr w:type="spellEnd"/>
            <w:r w:rsidRPr="002B2953">
              <w:rPr>
                <w:rFonts w:ascii="Times New Roman" w:hAnsi="Times New Roman" w:cs="Times New Roman"/>
                <w:color w:val="000000"/>
                <w:sz w:val="28"/>
                <w:szCs w:val="28"/>
                <w:lang w:bidi="ru-RU"/>
              </w:rPr>
              <w:t xml:space="preserve"> район,</w:t>
            </w:r>
            <w:r w:rsidRPr="002B2953">
              <w:rPr>
                <w:rStyle w:val="3"/>
                <w:rFonts w:eastAsiaTheme="minorHAnsi"/>
                <w:sz w:val="28"/>
                <w:szCs w:val="28"/>
              </w:rPr>
              <w:t xml:space="preserve"> п. Пионерский </w:t>
            </w:r>
          </w:p>
          <w:p w:rsidR="007E5FC5" w:rsidRPr="002B2953" w:rsidRDefault="007E5FC5" w:rsidP="007E5FC5">
            <w:pPr>
              <w:pStyle w:val="4"/>
              <w:shd w:val="clear" w:color="auto" w:fill="auto"/>
              <w:spacing w:before="0" w:after="0" w:line="326" w:lineRule="exact"/>
              <w:ind w:left="120"/>
              <w:jc w:val="left"/>
              <w:rPr>
                <w:rStyle w:val="3"/>
                <w:rFonts w:eastAsiaTheme="minorHAnsi"/>
                <w:sz w:val="28"/>
                <w:szCs w:val="28"/>
              </w:rPr>
            </w:pPr>
            <w:r w:rsidRPr="002B2953">
              <w:rPr>
                <w:rStyle w:val="3"/>
                <w:rFonts w:eastAsiaTheme="minorHAnsi"/>
                <w:sz w:val="28"/>
                <w:szCs w:val="28"/>
              </w:rPr>
              <w:t>ул. Николая Коляды, д.1</w:t>
            </w:r>
          </w:p>
        </w:tc>
      </w:tr>
      <w:tr w:rsidR="007E5FC5" w:rsidRPr="00853E58" w:rsidTr="007E5FC5">
        <w:trPr>
          <w:trHeight w:hRule="exact" w:val="974"/>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lastRenderedPageBreak/>
              <w:t>13.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right="132"/>
              <w:jc w:val="center"/>
              <w:rPr>
                <w:rStyle w:val="3"/>
                <w:rFonts w:eastAsiaTheme="minorHAnsi"/>
                <w:sz w:val="28"/>
                <w:szCs w:val="28"/>
              </w:rPr>
            </w:pPr>
            <w:r w:rsidRPr="002B2953">
              <w:rPr>
                <w:rFonts w:ascii="Times New Roman" w:hAnsi="Times New Roman" w:cs="Times New Roman"/>
                <w:color w:val="000000"/>
                <w:sz w:val="28"/>
                <w:szCs w:val="28"/>
                <w:lang w:bidi="ru-RU"/>
              </w:rPr>
              <w:t xml:space="preserve">Дополнительный офис </w:t>
            </w:r>
            <w:proofErr w:type="spellStart"/>
            <w:r w:rsidRPr="002B2953">
              <w:rPr>
                <w:rFonts w:ascii="Times New Roman" w:hAnsi="Times New Roman" w:cs="Times New Roman"/>
                <w:color w:val="000000"/>
                <w:sz w:val="28"/>
                <w:szCs w:val="28"/>
                <w:lang w:bidi="ru-RU"/>
              </w:rPr>
              <w:t>Елизовского</w:t>
            </w:r>
            <w:proofErr w:type="spellEnd"/>
            <w:r w:rsidRPr="002B2953">
              <w:rPr>
                <w:rFonts w:ascii="Times New Roman" w:hAnsi="Times New Roman" w:cs="Times New Roman"/>
                <w:color w:val="000000"/>
                <w:sz w:val="28"/>
                <w:szCs w:val="28"/>
                <w:lang w:bidi="ru-RU"/>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ind w:left="155"/>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roofErr w:type="spellStart"/>
            <w:r w:rsidRPr="002B2953">
              <w:rPr>
                <w:rFonts w:ascii="Times New Roman" w:hAnsi="Times New Roman" w:cs="Times New Roman"/>
                <w:sz w:val="28"/>
                <w:szCs w:val="28"/>
              </w:rPr>
              <w:t>Елизовский</w:t>
            </w:r>
            <w:proofErr w:type="spellEnd"/>
            <w:r w:rsidRPr="002B2953">
              <w:rPr>
                <w:rFonts w:ascii="Times New Roman" w:hAnsi="Times New Roman" w:cs="Times New Roman"/>
                <w:sz w:val="28"/>
                <w:szCs w:val="28"/>
              </w:rPr>
              <w:t xml:space="preserve"> район, п. Лесной, ул. Чапаева, д. 5</w:t>
            </w:r>
          </w:p>
          <w:p w:rsidR="007E5FC5" w:rsidRPr="002B2953" w:rsidRDefault="007E5FC5" w:rsidP="007E5FC5">
            <w:pPr>
              <w:pStyle w:val="4"/>
              <w:shd w:val="clear" w:color="auto" w:fill="auto"/>
              <w:spacing w:before="0" w:after="0" w:line="326" w:lineRule="exact"/>
              <w:ind w:left="120"/>
              <w:jc w:val="left"/>
              <w:rPr>
                <w:rStyle w:val="3"/>
                <w:rFonts w:eastAsiaTheme="minorHAnsi"/>
                <w:sz w:val="28"/>
                <w:szCs w:val="28"/>
              </w:rPr>
            </w:pPr>
          </w:p>
        </w:tc>
      </w:tr>
      <w:tr w:rsidR="007E5FC5" w:rsidRPr="00853E58" w:rsidTr="007E5FC5">
        <w:trPr>
          <w:trHeight w:hRule="exact" w:val="974"/>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right="273"/>
              <w:jc w:val="center"/>
              <w:rPr>
                <w:rStyle w:val="3"/>
                <w:rFonts w:eastAsiaTheme="minorHAnsi"/>
                <w:sz w:val="28"/>
                <w:szCs w:val="28"/>
              </w:rPr>
            </w:pPr>
            <w:r w:rsidRPr="002B2953">
              <w:rPr>
                <w:rFonts w:ascii="Times New Roman" w:hAnsi="Times New Roman" w:cs="Times New Roman"/>
                <w:color w:val="000000"/>
                <w:sz w:val="28"/>
                <w:szCs w:val="28"/>
                <w:lang w:bidi="ru-RU"/>
              </w:rPr>
              <w:t xml:space="preserve">Дополнительный офис </w:t>
            </w:r>
            <w:proofErr w:type="spellStart"/>
            <w:r w:rsidRPr="002B2953">
              <w:rPr>
                <w:rFonts w:ascii="Times New Roman" w:hAnsi="Times New Roman" w:cs="Times New Roman"/>
                <w:color w:val="000000"/>
                <w:sz w:val="28"/>
                <w:szCs w:val="28"/>
                <w:lang w:bidi="ru-RU"/>
              </w:rPr>
              <w:t>Елизовского</w:t>
            </w:r>
            <w:proofErr w:type="spellEnd"/>
            <w:r w:rsidRPr="002B2953">
              <w:rPr>
                <w:rFonts w:ascii="Times New Roman" w:hAnsi="Times New Roman" w:cs="Times New Roman"/>
                <w:color w:val="000000"/>
                <w:sz w:val="28"/>
                <w:szCs w:val="28"/>
                <w:lang w:bidi="ru-RU"/>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26" w:lineRule="exact"/>
              <w:ind w:left="120"/>
              <w:jc w:val="left"/>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 xml:space="preserve">Камчатский край, </w:t>
            </w:r>
            <w:proofErr w:type="spellStart"/>
            <w:r w:rsidRPr="002B2953">
              <w:rPr>
                <w:rFonts w:ascii="Times New Roman" w:hAnsi="Times New Roman" w:cs="Times New Roman"/>
                <w:color w:val="000000"/>
                <w:sz w:val="28"/>
                <w:szCs w:val="28"/>
                <w:lang w:bidi="ru-RU"/>
              </w:rPr>
              <w:t>Елизовский</w:t>
            </w:r>
            <w:proofErr w:type="spellEnd"/>
            <w:r w:rsidRPr="002B2953">
              <w:rPr>
                <w:rFonts w:ascii="Times New Roman" w:hAnsi="Times New Roman" w:cs="Times New Roman"/>
                <w:color w:val="000000"/>
                <w:sz w:val="28"/>
                <w:szCs w:val="28"/>
                <w:lang w:bidi="ru-RU"/>
              </w:rPr>
              <w:t xml:space="preserve"> район, п. Нагорный, </w:t>
            </w:r>
          </w:p>
          <w:p w:rsidR="007E5FC5" w:rsidRPr="002B2953" w:rsidRDefault="007E5FC5" w:rsidP="007E5FC5">
            <w:pPr>
              <w:pStyle w:val="4"/>
              <w:shd w:val="clear" w:color="auto" w:fill="auto"/>
              <w:spacing w:before="0" w:after="0" w:line="326" w:lineRule="exact"/>
              <w:ind w:left="120"/>
              <w:jc w:val="left"/>
              <w:rPr>
                <w:rStyle w:val="3"/>
                <w:rFonts w:eastAsiaTheme="minorHAnsi"/>
                <w:sz w:val="28"/>
                <w:szCs w:val="28"/>
              </w:rPr>
            </w:pPr>
            <w:r w:rsidRPr="002B2953">
              <w:rPr>
                <w:rFonts w:ascii="Times New Roman" w:hAnsi="Times New Roman" w:cs="Times New Roman"/>
                <w:color w:val="000000"/>
                <w:sz w:val="28"/>
                <w:szCs w:val="28"/>
                <w:lang w:bidi="ru-RU"/>
              </w:rPr>
              <w:t>ул. Совхозная, д.18</w:t>
            </w:r>
          </w:p>
        </w:tc>
      </w:tr>
      <w:tr w:rsidR="007E5FC5" w:rsidRPr="00853E58" w:rsidTr="007E5FC5">
        <w:trPr>
          <w:trHeight w:hRule="exact" w:val="1088"/>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15.</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ind w:right="132"/>
              <w:jc w:val="center"/>
              <w:rPr>
                <w:rStyle w:val="3"/>
                <w:rFonts w:eastAsiaTheme="minorHAnsi"/>
                <w:sz w:val="28"/>
                <w:szCs w:val="28"/>
              </w:rPr>
            </w:pPr>
            <w:r w:rsidRPr="002B2953">
              <w:rPr>
                <w:rFonts w:ascii="Times New Roman" w:hAnsi="Times New Roman" w:cs="Times New Roman"/>
                <w:color w:val="000000"/>
                <w:sz w:val="28"/>
                <w:szCs w:val="28"/>
                <w:lang w:bidi="ru-RU"/>
              </w:rPr>
              <w:t xml:space="preserve">Дополнительный офис </w:t>
            </w:r>
            <w:proofErr w:type="spellStart"/>
            <w:r w:rsidRPr="002B2953">
              <w:rPr>
                <w:rFonts w:ascii="Times New Roman" w:hAnsi="Times New Roman" w:cs="Times New Roman"/>
                <w:color w:val="000000"/>
                <w:sz w:val="28"/>
                <w:szCs w:val="28"/>
                <w:lang w:bidi="ru-RU"/>
              </w:rPr>
              <w:t>Елизовского</w:t>
            </w:r>
            <w:proofErr w:type="spellEnd"/>
            <w:r w:rsidRPr="002B2953">
              <w:rPr>
                <w:rFonts w:ascii="Times New Roman" w:hAnsi="Times New Roman" w:cs="Times New Roman"/>
                <w:color w:val="000000"/>
                <w:sz w:val="28"/>
                <w:szCs w:val="28"/>
                <w:lang w:bidi="ru-RU"/>
              </w:rPr>
              <w:t xml:space="preserve"> филиала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ind w:left="153"/>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roofErr w:type="spellStart"/>
            <w:r w:rsidRPr="002B2953">
              <w:rPr>
                <w:rFonts w:ascii="Times New Roman" w:hAnsi="Times New Roman" w:cs="Times New Roman"/>
                <w:sz w:val="28"/>
                <w:szCs w:val="28"/>
              </w:rPr>
              <w:t>Елизовский</w:t>
            </w:r>
            <w:proofErr w:type="spellEnd"/>
            <w:r w:rsidRPr="002B2953">
              <w:rPr>
                <w:rFonts w:ascii="Times New Roman" w:hAnsi="Times New Roman" w:cs="Times New Roman"/>
                <w:sz w:val="28"/>
                <w:szCs w:val="28"/>
              </w:rPr>
              <w:t xml:space="preserve"> район, п. Николаевка, </w:t>
            </w:r>
          </w:p>
          <w:p w:rsidR="007E5FC5" w:rsidRPr="002B2953" w:rsidRDefault="007E5FC5" w:rsidP="007E5FC5">
            <w:pPr>
              <w:spacing w:after="0" w:line="240" w:lineRule="auto"/>
              <w:ind w:left="153"/>
              <w:rPr>
                <w:rStyle w:val="3"/>
                <w:rFonts w:eastAsiaTheme="minorHAnsi"/>
                <w:sz w:val="28"/>
                <w:szCs w:val="28"/>
              </w:rPr>
            </w:pPr>
            <w:r w:rsidRPr="002B2953">
              <w:rPr>
                <w:rFonts w:ascii="Times New Roman" w:hAnsi="Times New Roman" w:cs="Times New Roman"/>
                <w:sz w:val="28"/>
                <w:szCs w:val="28"/>
              </w:rPr>
              <w:t>ул. Центральная, д.24</w:t>
            </w:r>
          </w:p>
        </w:tc>
      </w:tr>
      <w:tr w:rsidR="007E5FC5" w:rsidRPr="00853E58" w:rsidTr="007E5FC5">
        <w:trPr>
          <w:trHeight w:hRule="exact" w:val="974"/>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16.</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proofErr w:type="spellStart"/>
            <w:r w:rsidRPr="002B2953">
              <w:rPr>
                <w:rFonts w:ascii="Times New Roman" w:hAnsi="Times New Roman" w:cs="Times New Roman"/>
                <w:color w:val="000000"/>
                <w:sz w:val="28"/>
                <w:szCs w:val="28"/>
                <w:lang w:bidi="ru-RU"/>
              </w:rPr>
              <w:t>Быстринский</w:t>
            </w:r>
            <w:proofErr w:type="spellEnd"/>
            <w:r w:rsidRPr="002B2953">
              <w:rPr>
                <w:rFonts w:ascii="Times New Roman" w:hAnsi="Times New Roman" w:cs="Times New Roman"/>
                <w:color w:val="000000"/>
                <w:sz w:val="28"/>
                <w:szCs w:val="28"/>
                <w:lang w:bidi="ru-RU"/>
              </w:rPr>
              <w:t xml:space="preserve"> филиал </w:t>
            </w:r>
          </w:p>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B2953">
              <w:rPr>
                <w:rFonts w:ascii="Times New Roman" w:hAnsi="Times New Roman" w:cs="Times New Roman"/>
                <w:sz w:val="28"/>
                <w:szCs w:val="28"/>
              </w:rPr>
              <w:t>Камчатский край,</w:t>
            </w:r>
          </w:p>
          <w:p w:rsidR="007E5FC5" w:rsidRPr="002B2953" w:rsidRDefault="007E5FC5" w:rsidP="007E5FC5">
            <w:pPr>
              <w:spacing w:after="0" w:line="240" w:lineRule="auto"/>
              <w:rPr>
                <w:rFonts w:ascii="Times New Roman" w:hAnsi="Times New Roman" w:cs="Times New Roman"/>
                <w:sz w:val="28"/>
                <w:szCs w:val="28"/>
              </w:rPr>
            </w:pPr>
            <w:r w:rsidRPr="002B2953">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Быстринский</w:t>
            </w:r>
            <w:proofErr w:type="spellEnd"/>
            <w:r w:rsidRPr="002B2953">
              <w:rPr>
                <w:rFonts w:ascii="Times New Roman" w:hAnsi="Times New Roman" w:cs="Times New Roman"/>
                <w:sz w:val="28"/>
                <w:szCs w:val="28"/>
              </w:rPr>
              <w:t xml:space="preserve"> район, </w:t>
            </w:r>
            <w:proofErr w:type="spellStart"/>
            <w:r w:rsidRPr="002B2953">
              <w:rPr>
                <w:rFonts w:ascii="Times New Roman" w:hAnsi="Times New Roman" w:cs="Times New Roman"/>
                <w:sz w:val="28"/>
                <w:szCs w:val="28"/>
              </w:rPr>
              <w:t>п.Эссо</w:t>
            </w:r>
            <w:proofErr w:type="spellEnd"/>
            <w:r w:rsidRPr="002B2953">
              <w:rPr>
                <w:rFonts w:ascii="Times New Roman" w:hAnsi="Times New Roman" w:cs="Times New Roman"/>
                <w:sz w:val="28"/>
                <w:szCs w:val="28"/>
              </w:rPr>
              <w:t xml:space="preserve">, </w:t>
            </w:r>
          </w:p>
          <w:p w:rsidR="007E5FC5" w:rsidRPr="002B2953" w:rsidRDefault="007E5FC5" w:rsidP="007E5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B2953">
              <w:rPr>
                <w:rFonts w:ascii="Times New Roman" w:hAnsi="Times New Roman" w:cs="Times New Roman"/>
                <w:sz w:val="28"/>
                <w:szCs w:val="28"/>
              </w:rPr>
              <w:t>ул. Советская, д. 4</w:t>
            </w:r>
          </w:p>
          <w:p w:rsidR="007E5FC5" w:rsidRPr="002B2953" w:rsidRDefault="007E5FC5" w:rsidP="007E5FC5">
            <w:pPr>
              <w:spacing w:after="0" w:line="240" w:lineRule="auto"/>
              <w:rPr>
                <w:rFonts w:ascii="Times New Roman" w:hAnsi="Times New Roman" w:cs="Times New Roman"/>
              </w:rPr>
            </w:pPr>
          </w:p>
        </w:tc>
      </w:tr>
      <w:tr w:rsidR="007E5FC5" w:rsidRPr="00853E58" w:rsidTr="007E5FC5">
        <w:trPr>
          <w:trHeight w:hRule="exact" w:val="1361"/>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proofErr w:type="spellStart"/>
            <w:r w:rsidRPr="002B2953">
              <w:rPr>
                <w:rFonts w:ascii="Times New Roman" w:hAnsi="Times New Roman" w:cs="Times New Roman"/>
                <w:color w:val="000000"/>
                <w:sz w:val="28"/>
                <w:szCs w:val="28"/>
                <w:lang w:bidi="ru-RU"/>
              </w:rPr>
              <w:t>Усть</w:t>
            </w:r>
            <w:proofErr w:type="spellEnd"/>
            <w:r w:rsidRPr="002B2953">
              <w:rPr>
                <w:rFonts w:ascii="Times New Roman" w:hAnsi="Times New Roman" w:cs="Times New Roman"/>
                <w:color w:val="000000"/>
                <w:sz w:val="28"/>
                <w:szCs w:val="28"/>
                <w:lang w:bidi="ru-RU"/>
              </w:rPr>
              <w:t xml:space="preserve">-Камчатский филиал </w:t>
            </w:r>
          </w:p>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B2953">
              <w:rPr>
                <w:rFonts w:ascii="Times New Roman" w:hAnsi="Times New Roman" w:cs="Times New Roman"/>
                <w:sz w:val="28"/>
                <w:szCs w:val="28"/>
              </w:rPr>
              <w:t xml:space="preserve">Камчатский край, </w:t>
            </w:r>
          </w:p>
          <w:p w:rsidR="007E5FC5" w:rsidRPr="002B2953" w:rsidRDefault="007E5FC5" w:rsidP="007E5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Усть</w:t>
            </w:r>
            <w:proofErr w:type="spellEnd"/>
            <w:r w:rsidRPr="002B2953">
              <w:rPr>
                <w:rFonts w:ascii="Times New Roman" w:hAnsi="Times New Roman" w:cs="Times New Roman"/>
                <w:sz w:val="28"/>
                <w:szCs w:val="28"/>
              </w:rPr>
              <w:t>-Камчатский район,</w:t>
            </w:r>
          </w:p>
          <w:p w:rsidR="007E5FC5" w:rsidRPr="002B2953" w:rsidRDefault="007E5FC5" w:rsidP="007E5FC5">
            <w:pPr>
              <w:spacing w:after="0" w:line="240" w:lineRule="auto"/>
              <w:ind w:left="132"/>
              <w:rPr>
                <w:rFonts w:ascii="Times New Roman" w:hAnsi="Times New Roman" w:cs="Times New Roman"/>
                <w:sz w:val="28"/>
                <w:szCs w:val="28"/>
              </w:rPr>
            </w:pPr>
            <w:r w:rsidRPr="002B2953">
              <w:rPr>
                <w:rFonts w:ascii="Times New Roman" w:hAnsi="Times New Roman" w:cs="Times New Roman"/>
                <w:sz w:val="28"/>
                <w:szCs w:val="28"/>
              </w:rPr>
              <w:t xml:space="preserve">п. Усть-Камчатск, ул. 60 лет   </w:t>
            </w:r>
            <w:r>
              <w:rPr>
                <w:rFonts w:ascii="Times New Roman" w:hAnsi="Times New Roman" w:cs="Times New Roman"/>
                <w:sz w:val="28"/>
                <w:szCs w:val="28"/>
              </w:rPr>
              <w:t xml:space="preserve">     </w:t>
            </w:r>
            <w:r w:rsidRPr="002B2953">
              <w:rPr>
                <w:rFonts w:ascii="Times New Roman" w:hAnsi="Times New Roman" w:cs="Times New Roman"/>
                <w:sz w:val="28"/>
                <w:szCs w:val="28"/>
              </w:rPr>
              <w:t>Октября, д. 24</w:t>
            </w:r>
          </w:p>
          <w:p w:rsidR="007E5FC5" w:rsidRPr="002B2953" w:rsidRDefault="007E5FC5" w:rsidP="007E5FC5">
            <w:pPr>
              <w:pStyle w:val="4"/>
              <w:spacing w:before="0" w:after="0" w:line="240" w:lineRule="auto"/>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 xml:space="preserve"> </w:t>
            </w:r>
          </w:p>
          <w:p w:rsidR="007E5FC5" w:rsidRPr="002B2953" w:rsidRDefault="007E5FC5" w:rsidP="007E5FC5">
            <w:pPr>
              <w:pStyle w:val="4"/>
              <w:shd w:val="clear" w:color="auto" w:fill="auto"/>
              <w:spacing w:before="0" w:after="0" w:line="240" w:lineRule="auto"/>
              <w:jc w:val="left"/>
              <w:rPr>
                <w:rStyle w:val="3"/>
                <w:rFonts w:eastAsiaTheme="minorHAnsi"/>
                <w:sz w:val="28"/>
                <w:szCs w:val="28"/>
              </w:rPr>
            </w:pPr>
          </w:p>
        </w:tc>
      </w:tr>
      <w:tr w:rsidR="007E5FC5" w:rsidRPr="00853E58" w:rsidTr="007E5FC5">
        <w:trPr>
          <w:trHeight w:hRule="exact" w:val="1361"/>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Дополнительный офис </w:t>
            </w:r>
            <w:proofErr w:type="spellStart"/>
            <w:r>
              <w:rPr>
                <w:rFonts w:ascii="Times New Roman" w:hAnsi="Times New Roman" w:cs="Times New Roman"/>
                <w:color w:val="000000"/>
                <w:sz w:val="28"/>
                <w:szCs w:val="28"/>
                <w:lang w:bidi="ru-RU"/>
              </w:rPr>
              <w:t>Усть</w:t>
            </w:r>
            <w:proofErr w:type="spellEnd"/>
            <w:r>
              <w:rPr>
                <w:rFonts w:ascii="Times New Roman" w:hAnsi="Times New Roman" w:cs="Times New Roman"/>
                <w:color w:val="000000"/>
                <w:sz w:val="28"/>
                <w:szCs w:val="28"/>
                <w:lang w:bidi="ru-RU"/>
              </w:rPr>
              <w:t xml:space="preserve">-Камчатского </w:t>
            </w:r>
            <w:r w:rsidRPr="002B2953">
              <w:rPr>
                <w:rFonts w:ascii="Times New Roman" w:hAnsi="Times New Roman" w:cs="Times New Roman"/>
                <w:color w:val="000000"/>
                <w:sz w:val="28"/>
                <w:szCs w:val="28"/>
                <w:lang w:bidi="ru-RU"/>
              </w:rPr>
              <w:t xml:space="preserve"> филиал</w:t>
            </w:r>
            <w:r>
              <w:rPr>
                <w:rFonts w:ascii="Times New Roman" w:hAnsi="Times New Roman" w:cs="Times New Roman"/>
                <w:color w:val="000000"/>
                <w:sz w:val="28"/>
                <w:szCs w:val="28"/>
                <w:lang w:bidi="ru-RU"/>
              </w:rPr>
              <w:t>а</w:t>
            </w:r>
            <w:r w:rsidRPr="002B2953">
              <w:rPr>
                <w:rFonts w:ascii="Times New Roman" w:hAnsi="Times New Roman" w:cs="Times New Roman"/>
                <w:color w:val="000000"/>
                <w:sz w:val="28"/>
                <w:szCs w:val="28"/>
                <w:lang w:bidi="ru-RU"/>
              </w:rPr>
              <w:t xml:space="preserve"> </w:t>
            </w:r>
          </w:p>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B2953">
              <w:rPr>
                <w:rFonts w:ascii="Times New Roman" w:hAnsi="Times New Roman" w:cs="Times New Roman"/>
                <w:sz w:val="28"/>
                <w:szCs w:val="28"/>
              </w:rPr>
              <w:t xml:space="preserve">Камчатский край, </w:t>
            </w:r>
          </w:p>
          <w:p w:rsidR="007E5FC5" w:rsidRPr="002B2953" w:rsidRDefault="007E5FC5" w:rsidP="007E5FC5">
            <w:pPr>
              <w:spacing w:after="0" w:line="240" w:lineRule="auto"/>
              <w:ind w:left="132"/>
              <w:rPr>
                <w:rFonts w:ascii="Times New Roman" w:hAnsi="Times New Roman" w:cs="Times New Roman"/>
                <w:sz w:val="28"/>
                <w:szCs w:val="28"/>
              </w:rPr>
            </w:pPr>
            <w:proofErr w:type="spellStart"/>
            <w:r w:rsidRPr="002B2953">
              <w:rPr>
                <w:rFonts w:ascii="Times New Roman" w:hAnsi="Times New Roman" w:cs="Times New Roman"/>
                <w:sz w:val="28"/>
                <w:szCs w:val="28"/>
              </w:rPr>
              <w:t>Усть</w:t>
            </w:r>
            <w:proofErr w:type="spellEnd"/>
            <w:r w:rsidRPr="002B2953">
              <w:rPr>
                <w:rFonts w:ascii="Times New Roman" w:hAnsi="Times New Roman" w:cs="Times New Roman"/>
                <w:sz w:val="28"/>
                <w:szCs w:val="28"/>
              </w:rPr>
              <w:t>-Камчатский район,</w:t>
            </w:r>
            <w:r>
              <w:rPr>
                <w:rFonts w:ascii="Times New Roman" w:hAnsi="Times New Roman" w:cs="Times New Roman"/>
                <w:sz w:val="28"/>
                <w:szCs w:val="28"/>
              </w:rPr>
              <w:t xml:space="preserve"> п. </w:t>
            </w:r>
            <w:proofErr w:type="gramStart"/>
            <w:r>
              <w:rPr>
                <w:rFonts w:ascii="Times New Roman" w:hAnsi="Times New Roman" w:cs="Times New Roman"/>
                <w:sz w:val="28"/>
                <w:szCs w:val="28"/>
              </w:rPr>
              <w:t xml:space="preserve">Ключи,   </w:t>
            </w:r>
            <w:proofErr w:type="gramEnd"/>
            <w:r>
              <w:rPr>
                <w:rFonts w:ascii="Times New Roman" w:hAnsi="Times New Roman" w:cs="Times New Roman"/>
                <w:sz w:val="28"/>
                <w:szCs w:val="28"/>
              </w:rPr>
              <w:t>ул. Школьная, д.8</w:t>
            </w:r>
          </w:p>
          <w:p w:rsidR="007E5FC5" w:rsidRDefault="007E5FC5" w:rsidP="007E5FC5">
            <w:pPr>
              <w:spacing w:after="0" w:line="240" w:lineRule="auto"/>
              <w:ind w:firstLine="132"/>
              <w:rPr>
                <w:rFonts w:ascii="Times New Roman" w:hAnsi="Times New Roman" w:cs="Times New Roman"/>
                <w:sz w:val="28"/>
                <w:szCs w:val="28"/>
              </w:rPr>
            </w:pPr>
          </w:p>
        </w:tc>
      </w:tr>
      <w:tr w:rsidR="007E5FC5" w:rsidRPr="00853E58" w:rsidTr="007E5FC5">
        <w:trPr>
          <w:trHeight w:hRule="exact" w:val="1361"/>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19.</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Дополнительный офис </w:t>
            </w:r>
            <w:proofErr w:type="spellStart"/>
            <w:r>
              <w:rPr>
                <w:rFonts w:ascii="Times New Roman" w:hAnsi="Times New Roman" w:cs="Times New Roman"/>
                <w:color w:val="000000"/>
                <w:sz w:val="28"/>
                <w:szCs w:val="28"/>
                <w:lang w:bidi="ru-RU"/>
              </w:rPr>
              <w:t>Усть</w:t>
            </w:r>
            <w:proofErr w:type="spellEnd"/>
            <w:r>
              <w:rPr>
                <w:rFonts w:ascii="Times New Roman" w:hAnsi="Times New Roman" w:cs="Times New Roman"/>
                <w:color w:val="000000"/>
                <w:sz w:val="28"/>
                <w:szCs w:val="28"/>
                <w:lang w:bidi="ru-RU"/>
              </w:rPr>
              <w:t xml:space="preserve">-Камчатского </w:t>
            </w:r>
            <w:r w:rsidRPr="002B2953">
              <w:rPr>
                <w:rFonts w:ascii="Times New Roman" w:hAnsi="Times New Roman" w:cs="Times New Roman"/>
                <w:color w:val="000000"/>
                <w:sz w:val="28"/>
                <w:szCs w:val="28"/>
                <w:lang w:bidi="ru-RU"/>
              </w:rPr>
              <w:t xml:space="preserve"> филиал</w:t>
            </w:r>
            <w:r>
              <w:rPr>
                <w:rFonts w:ascii="Times New Roman" w:hAnsi="Times New Roman" w:cs="Times New Roman"/>
                <w:color w:val="000000"/>
                <w:sz w:val="28"/>
                <w:szCs w:val="28"/>
                <w:lang w:bidi="ru-RU"/>
              </w:rPr>
              <w:t>а</w:t>
            </w:r>
            <w:r w:rsidRPr="002B2953">
              <w:rPr>
                <w:rFonts w:ascii="Times New Roman" w:hAnsi="Times New Roman" w:cs="Times New Roman"/>
                <w:color w:val="000000"/>
                <w:sz w:val="28"/>
                <w:szCs w:val="28"/>
                <w:lang w:bidi="ru-RU"/>
              </w:rPr>
              <w:t xml:space="preserve"> </w:t>
            </w:r>
          </w:p>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ind w:left="132"/>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
          <w:p w:rsidR="007E5FC5" w:rsidRDefault="007E5FC5" w:rsidP="007E5FC5">
            <w:pPr>
              <w:spacing w:after="0" w:line="240" w:lineRule="auto"/>
              <w:ind w:left="132"/>
              <w:rPr>
                <w:rFonts w:ascii="Times New Roman" w:hAnsi="Times New Roman" w:cs="Times New Roman"/>
                <w:sz w:val="28"/>
                <w:szCs w:val="28"/>
              </w:rPr>
            </w:pPr>
            <w:proofErr w:type="spellStart"/>
            <w:r w:rsidRPr="002B2953">
              <w:rPr>
                <w:rFonts w:ascii="Times New Roman" w:hAnsi="Times New Roman" w:cs="Times New Roman"/>
                <w:sz w:val="28"/>
                <w:szCs w:val="28"/>
              </w:rPr>
              <w:t>Усть</w:t>
            </w:r>
            <w:proofErr w:type="spellEnd"/>
            <w:r w:rsidRPr="002B2953">
              <w:rPr>
                <w:rFonts w:ascii="Times New Roman" w:hAnsi="Times New Roman" w:cs="Times New Roman"/>
                <w:sz w:val="28"/>
                <w:szCs w:val="28"/>
              </w:rPr>
              <w:t xml:space="preserve">-Камчатский </w:t>
            </w:r>
            <w:proofErr w:type="gramStart"/>
            <w:r w:rsidRPr="002B2953">
              <w:rPr>
                <w:rFonts w:ascii="Times New Roman" w:hAnsi="Times New Roman" w:cs="Times New Roman"/>
                <w:sz w:val="28"/>
                <w:szCs w:val="28"/>
              </w:rPr>
              <w:t>район,</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 </w:t>
            </w:r>
            <w:proofErr w:type="spellStart"/>
            <w:r>
              <w:rPr>
                <w:rFonts w:ascii="Times New Roman" w:hAnsi="Times New Roman" w:cs="Times New Roman"/>
                <w:sz w:val="28"/>
                <w:szCs w:val="28"/>
              </w:rPr>
              <w:t>Козыревск</w:t>
            </w:r>
            <w:proofErr w:type="spellEnd"/>
            <w:r>
              <w:rPr>
                <w:rFonts w:ascii="Times New Roman" w:hAnsi="Times New Roman" w:cs="Times New Roman"/>
                <w:sz w:val="28"/>
                <w:szCs w:val="28"/>
              </w:rPr>
              <w:t>, ул. Ленинская, д.6-А</w:t>
            </w:r>
          </w:p>
        </w:tc>
      </w:tr>
      <w:tr w:rsidR="007E5FC5" w:rsidRPr="00853E58" w:rsidTr="007E5FC5">
        <w:trPr>
          <w:trHeight w:hRule="exact" w:val="155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20.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proofErr w:type="spellStart"/>
            <w:r w:rsidRPr="002B2953">
              <w:rPr>
                <w:rFonts w:ascii="Times New Roman" w:hAnsi="Times New Roman" w:cs="Times New Roman"/>
                <w:color w:val="000000"/>
                <w:sz w:val="28"/>
                <w:szCs w:val="28"/>
                <w:lang w:bidi="ru-RU"/>
              </w:rPr>
              <w:t>Усть</w:t>
            </w:r>
            <w:proofErr w:type="spellEnd"/>
            <w:r w:rsidRPr="002B2953">
              <w:rPr>
                <w:rFonts w:ascii="Times New Roman" w:hAnsi="Times New Roman" w:cs="Times New Roman"/>
                <w:color w:val="000000"/>
                <w:sz w:val="28"/>
                <w:szCs w:val="28"/>
                <w:lang w:bidi="ru-RU"/>
              </w:rPr>
              <w:t xml:space="preserve">-Большерецкий филиал </w:t>
            </w:r>
          </w:p>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B2953">
              <w:rPr>
                <w:rFonts w:ascii="Times New Roman" w:hAnsi="Times New Roman" w:cs="Times New Roman"/>
                <w:sz w:val="28"/>
                <w:szCs w:val="28"/>
              </w:rPr>
              <w:t xml:space="preserve">Камчатский край, </w:t>
            </w:r>
          </w:p>
          <w:p w:rsidR="007E5FC5" w:rsidRPr="002B2953" w:rsidRDefault="007E5FC5" w:rsidP="007E5F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Усть</w:t>
            </w:r>
            <w:proofErr w:type="spellEnd"/>
            <w:r w:rsidRPr="002B2953">
              <w:rPr>
                <w:rFonts w:ascii="Times New Roman" w:hAnsi="Times New Roman" w:cs="Times New Roman"/>
                <w:sz w:val="28"/>
                <w:szCs w:val="28"/>
              </w:rPr>
              <w:t>-Большерецкий район,</w:t>
            </w:r>
          </w:p>
          <w:p w:rsidR="007E5FC5" w:rsidRDefault="007E5FC5" w:rsidP="007E5FC5">
            <w:pPr>
              <w:spacing w:after="0" w:line="240" w:lineRule="auto"/>
              <w:rPr>
                <w:rFonts w:ascii="Times New Roman" w:hAnsi="Times New Roman" w:cs="Times New Roman"/>
                <w:sz w:val="28"/>
                <w:szCs w:val="28"/>
              </w:rPr>
            </w:pPr>
            <w:r w:rsidRPr="002B2953">
              <w:rPr>
                <w:rFonts w:ascii="Times New Roman" w:hAnsi="Times New Roman" w:cs="Times New Roman"/>
                <w:sz w:val="28"/>
                <w:szCs w:val="28"/>
              </w:rPr>
              <w:t xml:space="preserve"> п. Усть-Большерецк,      </w:t>
            </w:r>
          </w:p>
          <w:p w:rsidR="007E5FC5" w:rsidRPr="002B2953" w:rsidRDefault="007E5FC5" w:rsidP="007E5FC5">
            <w:pPr>
              <w:spacing w:after="0" w:line="240" w:lineRule="auto"/>
              <w:rPr>
                <w:rStyle w:val="3"/>
                <w:rFonts w:eastAsiaTheme="minorHAnsi"/>
                <w:sz w:val="28"/>
                <w:szCs w:val="28"/>
              </w:rPr>
            </w:pPr>
            <w:r>
              <w:rPr>
                <w:rFonts w:ascii="Times New Roman" w:hAnsi="Times New Roman" w:cs="Times New Roman"/>
                <w:sz w:val="28"/>
                <w:szCs w:val="28"/>
              </w:rPr>
              <w:t xml:space="preserve"> </w:t>
            </w:r>
            <w:r w:rsidRPr="002B2953">
              <w:rPr>
                <w:rFonts w:ascii="Times New Roman" w:hAnsi="Times New Roman" w:cs="Times New Roman"/>
                <w:sz w:val="28"/>
                <w:szCs w:val="28"/>
              </w:rPr>
              <w:t>ул. Бочкарева, д.10</w:t>
            </w:r>
          </w:p>
        </w:tc>
      </w:tr>
      <w:tr w:rsidR="007E5FC5" w:rsidRPr="00853E58" w:rsidTr="007E5FC5">
        <w:trPr>
          <w:trHeight w:hRule="exact" w:val="1289"/>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21.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Дополнительный офис </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Усть</w:t>
            </w:r>
            <w:proofErr w:type="spellEnd"/>
            <w:r w:rsidRPr="002B2953">
              <w:rPr>
                <w:rFonts w:ascii="Times New Roman" w:hAnsi="Times New Roman" w:cs="Times New Roman"/>
                <w:color w:val="000000"/>
                <w:sz w:val="28"/>
                <w:szCs w:val="28"/>
                <w:lang w:bidi="ru-RU"/>
              </w:rPr>
              <w:t>-Большерецк</w:t>
            </w:r>
            <w:r>
              <w:rPr>
                <w:rFonts w:ascii="Times New Roman" w:hAnsi="Times New Roman" w:cs="Times New Roman"/>
                <w:color w:val="000000"/>
                <w:sz w:val="28"/>
                <w:szCs w:val="28"/>
                <w:lang w:bidi="ru-RU"/>
              </w:rPr>
              <w:t>ого</w:t>
            </w:r>
            <w:r w:rsidRPr="002B2953">
              <w:rPr>
                <w:rFonts w:ascii="Times New Roman" w:hAnsi="Times New Roman" w:cs="Times New Roman"/>
                <w:color w:val="000000"/>
                <w:sz w:val="28"/>
                <w:szCs w:val="28"/>
                <w:lang w:bidi="ru-RU"/>
              </w:rPr>
              <w:t xml:space="preserve"> филиал</w:t>
            </w:r>
            <w:r>
              <w:rPr>
                <w:rFonts w:ascii="Times New Roman" w:hAnsi="Times New Roman" w:cs="Times New Roman"/>
                <w:color w:val="000000"/>
                <w:sz w:val="28"/>
                <w:szCs w:val="28"/>
                <w:lang w:bidi="ru-RU"/>
              </w:rPr>
              <w:t>а</w:t>
            </w:r>
            <w:r w:rsidRPr="002B2953">
              <w:rPr>
                <w:rFonts w:ascii="Times New Roman" w:hAnsi="Times New Roman" w:cs="Times New Roman"/>
                <w:color w:val="000000"/>
                <w:sz w:val="28"/>
                <w:szCs w:val="28"/>
                <w:lang w:bidi="ru-RU"/>
              </w:rPr>
              <w:t xml:space="preserve"> </w:t>
            </w:r>
          </w:p>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ind w:left="132"/>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
          <w:p w:rsidR="007E5FC5" w:rsidRPr="002B2953" w:rsidRDefault="007E5FC5" w:rsidP="007E5FC5">
            <w:pPr>
              <w:spacing w:after="0" w:line="240" w:lineRule="auto"/>
              <w:ind w:left="132"/>
              <w:rPr>
                <w:rFonts w:ascii="Times New Roman" w:hAnsi="Times New Roman" w:cs="Times New Roman"/>
                <w:sz w:val="28"/>
                <w:szCs w:val="28"/>
              </w:rPr>
            </w:pPr>
            <w:proofErr w:type="spellStart"/>
            <w:r w:rsidRPr="002B2953">
              <w:rPr>
                <w:rFonts w:ascii="Times New Roman" w:hAnsi="Times New Roman" w:cs="Times New Roman"/>
                <w:sz w:val="28"/>
                <w:szCs w:val="28"/>
              </w:rPr>
              <w:t>Усть</w:t>
            </w:r>
            <w:proofErr w:type="spellEnd"/>
            <w:r w:rsidRPr="002B2953">
              <w:rPr>
                <w:rFonts w:ascii="Times New Roman" w:hAnsi="Times New Roman" w:cs="Times New Roman"/>
                <w:sz w:val="28"/>
                <w:szCs w:val="28"/>
              </w:rPr>
              <w:t>-Большерецкий район,</w:t>
            </w:r>
            <w:r>
              <w:rPr>
                <w:rFonts w:ascii="Times New Roman" w:hAnsi="Times New Roman" w:cs="Times New Roman"/>
                <w:sz w:val="28"/>
                <w:szCs w:val="28"/>
              </w:rPr>
              <w:t xml:space="preserve">                      п. Апача,    ул. Юбилейная, д.9, кв.15</w:t>
            </w:r>
          </w:p>
          <w:p w:rsidR="007E5FC5" w:rsidRDefault="007E5FC5" w:rsidP="007E5FC5">
            <w:pPr>
              <w:spacing w:after="0" w:line="240" w:lineRule="auto"/>
              <w:rPr>
                <w:rFonts w:ascii="Times New Roman" w:hAnsi="Times New Roman" w:cs="Times New Roman"/>
                <w:sz w:val="28"/>
                <w:szCs w:val="28"/>
              </w:rPr>
            </w:pPr>
          </w:p>
        </w:tc>
      </w:tr>
      <w:tr w:rsidR="007E5FC5" w:rsidRPr="00853E58" w:rsidTr="007E5FC5">
        <w:trPr>
          <w:trHeight w:hRule="exact" w:val="155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22.</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Дополнительный офис </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Усть</w:t>
            </w:r>
            <w:proofErr w:type="spellEnd"/>
            <w:r w:rsidRPr="002B2953">
              <w:rPr>
                <w:rFonts w:ascii="Times New Roman" w:hAnsi="Times New Roman" w:cs="Times New Roman"/>
                <w:color w:val="000000"/>
                <w:sz w:val="28"/>
                <w:szCs w:val="28"/>
                <w:lang w:bidi="ru-RU"/>
              </w:rPr>
              <w:t>-Большерецк</w:t>
            </w:r>
            <w:r>
              <w:rPr>
                <w:rFonts w:ascii="Times New Roman" w:hAnsi="Times New Roman" w:cs="Times New Roman"/>
                <w:color w:val="000000"/>
                <w:sz w:val="28"/>
                <w:szCs w:val="28"/>
                <w:lang w:bidi="ru-RU"/>
              </w:rPr>
              <w:t>ого</w:t>
            </w:r>
            <w:r w:rsidRPr="002B2953">
              <w:rPr>
                <w:rFonts w:ascii="Times New Roman" w:hAnsi="Times New Roman" w:cs="Times New Roman"/>
                <w:color w:val="000000"/>
                <w:sz w:val="28"/>
                <w:szCs w:val="28"/>
                <w:lang w:bidi="ru-RU"/>
              </w:rPr>
              <w:t xml:space="preserve"> филиал</w:t>
            </w:r>
            <w:r>
              <w:rPr>
                <w:rFonts w:ascii="Times New Roman" w:hAnsi="Times New Roman" w:cs="Times New Roman"/>
                <w:color w:val="000000"/>
                <w:sz w:val="28"/>
                <w:szCs w:val="28"/>
                <w:lang w:bidi="ru-RU"/>
              </w:rPr>
              <w:t>а</w:t>
            </w:r>
            <w:r w:rsidRPr="002B2953">
              <w:rPr>
                <w:rFonts w:ascii="Times New Roman" w:hAnsi="Times New Roman" w:cs="Times New Roman"/>
                <w:color w:val="000000"/>
                <w:sz w:val="28"/>
                <w:szCs w:val="28"/>
                <w:lang w:bidi="ru-RU"/>
              </w:rPr>
              <w:t xml:space="preserve"> </w:t>
            </w:r>
          </w:p>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ind w:left="132"/>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
          <w:p w:rsidR="007E5FC5" w:rsidRDefault="007E5FC5" w:rsidP="007E5FC5">
            <w:pPr>
              <w:spacing w:after="0" w:line="240" w:lineRule="auto"/>
              <w:ind w:left="132"/>
              <w:rPr>
                <w:rFonts w:ascii="Times New Roman" w:hAnsi="Times New Roman" w:cs="Times New Roman"/>
                <w:sz w:val="28"/>
                <w:szCs w:val="28"/>
              </w:rPr>
            </w:pPr>
            <w:proofErr w:type="spellStart"/>
            <w:r w:rsidRPr="002B2953">
              <w:rPr>
                <w:rFonts w:ascii="Times New Roman" w:hAnsi="Times New Roman" w:cs="Times New Roman"/>
                <w:sz w:val="28"/>
                <w:szCs w:val="28"/>
              </w:rPr>
              <w:t>Усть</w:t>
            </w:r>
            <w:proofErr w:type="spellEnd"/>
            <w:r w:rsidRPr="002B2953">
              <w:rPr>
                <w:rFonts w:ascii="Times New Roman" w:hAnsi="Times New Roman" w:cs="Times New Roman"/>
                <w:sz w:val="28"/>
                <w:szCs w:val="28"/>
              </w:rPr>
              <w:t xml:space="preserve">-Большерецкий </w:t>
            </w:r>
            <w:proofErr w:type="gramStart"/>
            <w:r w:rsidRPr="002B2953">
              <w:rPr>
                <w:rFonts w:ascii="Times New Roman" w:hAnsi="Times New Roman" w:cs="Times New Roman"/>
                <w:sz w:val="28"/>
                <w:szCs w:val="28"/>
              </w:rPr>
              <w:t>район,</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 Озерновский, ул. Рабочая, д.5, кв.21</w:t>
            </w:r>
          </w:p>
        </w:tc>
      </w:tr>
      <w:tr w:rsidR="007E5FC5" w:rsidRPr="00853E58" w:rsidTr="007E5FC5">
        <w:trPr>
          <w:trHeight w:hRule="exact" w:val="1552"/>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23.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Дополнительный офис </w:t>
            </w:r>
            <w:r w:rsidRPr="002B2953">
              <w:rPr>
                <w:rFonts w:ascii="Times New Roman" w:hAnsi="Times New Roman" w:cs="Times New Roman"/>
                <w:color w:val="000000"/>
                <w:sz w:val="28"/>
                <w:szCs w:val="28"/>
                <w:lang w:bidi="ru-RU"/>
              </w:rPr>
              <w:t xml:space="preserve"> </w:t>
            </w:r>
            <w:proofErr w:type="spellStart"/>
            <w:r w:rsidRPr="002B2953">
              <w:rPr>
                <w:rFonts w:ascii="Times New Roman" w:hAnsi="Times New Roman" w:cs="Times New Roman"/>
                <w:color w:val="000000"/>
                <w:sz w:val="28"/>
                <w:szCs w:val="28"/>
                <w:lang w:bidi="ru-RU"/>
              </w:rPr>
              <w:t>Усть</w:t>
            </w:r>
            <w:proofErr w:type="spellEnd"/>
            <w:r w:rsidRPr="002B2953">
              <w:rPr>
                <w:rFonts w:ascii="Times New Roman" w:hAnsi="Times New Roman" w:cs="Times New Roman"/>
                <w:color w:val="000000"/>
                <w:sz w:val="28"/>
                <w:szCs w:val="28"/>
                <w:lang w:bidi="ru-RU"/>
              </w:rPr>
              <w:t>-Большерецк</w:t>
            </w:r>
            <w:r>
              <w:rPr>
                <w:rFonts w:ascii="Times New Roman" w:hAnsi="Times New Roman" w:cs="Times New Roman"/>
                <w:color w:val="000000"/>
                <w:sz w:val="28"/>
                <w:szCs w:val="28"/>
                <w:lang w:bidi="ru-RU"/>
              </w:rPr>
              <w:t>ого</w:t>
            </w:r>
            <w:r w:rsidRPr="002B2953">
              <w:rPr>
                <w:rFonts w:ascii="Times New Roman" w:hAnsi="Times New Roman" w:cs="Times New Roman"/>
                <w:color w:val="000000"/>
                <w:sz w:val="28"/>
                <w:szCs w:val="28"/>
                <w:lang w:bidi="ru-RU"/>
              </w:rPr>
              <w:t xml:space="preserve"> филиал</w:t>
            </w:r>
            <w:r>
              <w:rPr>
                <w:rFonts w:ascii="Times New Roman" w:hAnsi="Times New Roman" w:cs="Times New Roman"/>
                <w:color w:val="000000"/>
                <w:sz w:val="28"/>
                <w:szCs w:val="28"/>
                <w:lang w:bidi="ru-RU"/>
              </w:rPr>
              <w:t>а</w:t>
            </w:r>
            <w:r w:rsidRPr="002B2953">
              <w:rPr>
                <w:rFonts w:ascii="Times New Roman" w:hAnsi="Times New Roman" w:cs="Times New Roman"/>
                <w:color w:val="000000"/>
                <w:sz w:val="28"/>
                <w:szCs w:val="28"/>
                <w:lang w:bidi="ru-RU"/>
              </w:rPr>
              <w:t xml:space="preserve"> </w:t>
            </w:r>
          </w:p>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ind w:left="132"/>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
          <w:p w:rsidR="007E5FC5" w:rsidRDefault="007E5FC5" w:rsidP="007E5FC5">
            <w:pPr>
              <w:spacing w:after="0" w:line="240" w:lineRule="auto"/>
              <w:ind w:left="132"/>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Усть</w:t>
            </w:r>
            <w:proofErr w:type="spellEnd"/>
            <w:r w:rsidRPr="002B2953">
              <w:rPr>
                <w:rFonts w:ascii="Times New Roman" w:hAnsi="Times New Roman" w:cs="Times New Roman"/>
                <w:sz w:val="28"/>
                <w:szCs w:val="28"/>
              </w:rPr>
              <w:t xml:space="preserve">-Большерецкий </w:t>
            </w:r>
            <w:proofErr w:type="gramStart"/>
            <w:r w:rsidRPr="002B2953">
              <w:rPr>
                <w:rFonts w:ascii="Times New Roman" w:hAnsi="Times New Roman" w:cs="Times New Roman"/>
                <w:sz w:val="28"/>
                <w:szCs w:val="28"/>
              </w:rPr>
              <w:t>район,</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 Октябрьский, ул. Комсомольская, д.47, кв.18                  </w:t>
            </w:r>
          </w:p>
        </w:tc>
      </w:tr>
      <w:tr w:rsidR="007E5FC5" w:rsidRPr="00853E58" w:rsidTr="007E5FC5">
        <w:trPr>
          <w:trHeight w:hRule="exact" w:val="974"/>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lastRenderedPageBreak/>
              <w:t>24.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proofErr w:type="spellStart"/>
            <w:r w:rsidRPr="002B2953">
              <w:rPr>
                <w:rFonts w:ascii="Times New Roman" w:hAnsi="Times New Roman" w:cs="Times New Roman"/>
                <w:color w:val="000000"/>
                <w:sz w:val="28"/>
                <w:szCs w:val="28"/>
                <w:lang w:bidi="ru-RU"/>
              </w:rPr>
              <w:t>Соболевское</w:t>
            </w:r>
            <w:proofErr w:type="spellEnd"/>
            <w:r w:rsidRPr="002B2953">
              <w:rPr>
                <w:rFonts w:ascii="Times New Roman" w:hAnsi="Times New Roman" w:cs="Times New Roman"/>
                <w:color w:val="000000"/>
                <w:sz w:val="28"/>
                <w:szCs w:val="28"/>
                <w:lang w:bidi="ru-RU"/>
              </w:rPr>
              <w:t xml:space="preserve"> отделение</w:t>
            </w:r>
          </w:p>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 xml:space="preserve">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spacing w:after="0" w:line="240" w:lineRule="auto"/>
              <w:ind w:left="132"/>
              <w:rPr>
                <w:rFonts w:ascii="Times New Roman" w:hAnsi="Times New Roman" w:cs="Times New Roman"/>
                <w:sz w:val="28"/>
                <w:szCs w:val="28"/>
              </w:rPr>
            </w:pPr>
            <w:r>
              <w:rPr>
                <w:rFonts w:ascii="Times New Roman" w:hAnsi="Times New Roman" w:cs="Times New Roman"/>
                <w:sz w:val="28"/>
                <w:szCs w:val="28"/>
              </w:rPr>
              <w:t xml:space="preserve"> </w:t>
            </w:r>
            <w:r w:rsidRPr="002B2953">
              <w:rPr>
                <w:rFonts w:ascii="Times New Roman" w:hAnsi="Times New Roman" w:cs="Times New Roman"/>
                <w:sz w:val="28"/>
                <w:szCs w:val="28"/>
              </w:rPr>
              <w:t xml:space="preserve">Камчатский край, Соболевский </w:t>
            </w:r>
            <w:r>
              <w:rPr>
                <w:rFonts w:ascii="Times New Roman" w:hAnsi="Times New Roman" w:cs="Times New Roman"/>
                <w:sz w:val="28"/>
                <w:szCs w:val="28"/>
              </w:rPr>
              <w:t xml:space="preserve">  </w:t>
            </w:r>
            <w:r w:rsidRPr="002B2953">
              <w:rPr>
                <w:rFonts w:ascii="Times New Roman" w:hAnsi="Times New Roman" w:cs="Times New Roman"/>
                <w:sz w:val="28"/>
                <w:szCs w:val="28"/>
              </w:rPr>
              <w:t xml:space="preserve">район, </w:t>
            </w:r>
            <w:proofErr w:type="spellStart"/>
            <w:r w:rsidRPr="002B2953">
              <w:rPr>
                <w:rFonts w:ascii="Times New Roman" w:hAnsi="Times New Roman" w:cs="Times New Roman"/>
                <w:sz w:val="28"/>
                <w:szCs w:val="28"/>
              </w:rPr>
              <w:t>п.Соболево</w:t>
            </w:r>
            <w:proofErr w:type="spellEnd"/>
            <w:r w:rsidRPr="002B2953">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ул.Набережная</w:t>
            </w:r>
            <w:proofErr w:type="spellEnd"/>
            <w:r w:rsidRPr="002B2953">
              <w:rPr>
                <w:rFonts w:ascii="Times New Roman" w:hAnsi="Times New Roman" w:cs="Times New Roman"/>
                <w:sz w:val="28"/>
                <w:szCs w:val="28"/>
              </w:rPr>
              <w:t>, д.6Б</w:t>
            </w:r>
          </w:p>
        </w:tc>
      </w:tr>
      <w:tr w:rsidR="007E5FC5" w:rsidRPr="00853E58" w:rsidTr="007E5FC5">
        <w:trPr>
          <w:trHeight w:hRule="exact" w:val="1088"/>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sidRPr="002B2953">
              <w:rPr>
                <w:rStyle w:val="21"/>
                <w:rFonts w:eastAsiaTheme="minorHAnsi"/>
                <w:sz w:val="28"/>
                <w:szCs w:val="28"/>
              </w:rPr>
              <w:t>25.</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Алеутское отделение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ind w:left="155"/>
              <w:rPr>
                <w:rFonts w:ascii="Times New Roman" w:hAnsi="Times New Roman" w:cs="Times New Roman"/>
                <w:sz w:val="28"/>
                <w:szCs w:val="28"/>
              </w:rPr>
            </w:pPr>
            <w:r w:rsidRPr="002B2953">
              <w:rPr>
                <w:rFonts w:ascii="Times New Roman" w:hAnsi="Times New Roman" w:cs="Times New Roman"/>
                <w:sz w:val="28"/>
                <w:szCs w:val="28"/>
              </w:rPr>
              <w:t>Камчатский край, Алеутский район, п.</w:t>
            </w:r>
            <w:r>
              <w:rPr>
                <w:rFonts w:ascii="Times New Roman" w:hAnsi="Times New Roman" w:cs="Times New Roman"/>
                <w:sz w:val="28"/>
                <w:szCs w:val="28"/>
              </w:rPr>
              <w:t xml:space="preserve"> </w:t>
            </w:r>
            <w:r w:rsidRPr="002B2953">
              <w:rPr>
                <w:rFonts w:ascii="Times New Roman" w:hAnsi="Times New Roman" w:cs="Times New Roman"/>
                <w:sz w:val="28"/>
                <w:szCs w:val="28"/>
              </w:rPr>
              <w:t>Никольское, ул.50 лет Октября, д.24</w:t>
            </w:r>
          </w:p>
        </w:tc>
      </w:tr>
      <w:tr w:rsidR="007E5FC5" w:rsidRPr="00853E58" w:rsidTr="007E5FC5">
        <w:trPr>
          <w:trHeight w:hRule="exact" w:val="1147"/>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Pr>
                <w:rStyle w:val="21"/>
                <w:rFonts w:eastAsiaTheme="minorHAnsi"/>
                <w:sz w:val="28"/>
                <w:szCs w:val="28"/>
              </w:rPr>
              <w:t>26.</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Fonts w:ascii="Times New Roman" w:hAnsi="Times New Roman" w:cs="Times New Roman"/>
                <w:color w:val="000000"/>
                <w:sz w:val="28"/>
                <w:szCs w:val="28"/>
                <w:lang w:bidi="ru-RU"/>
              </w:rPr>
            </w:pPr>
            <w:r w:rsidRPr="002B2953">
              <w:rPr>
                <w:rFonts w:ascii="Times New Roman" w:hAnsi="Times New Roman" w:cs="Times New Roman"/>
                <w:color w:val="000000"/>
                <w:sz w:val="28"/>
                <w:szCs w:val="28"/>
                <w:lang w:bidi="ru-RU"/>
              </w:rPr>
              <w:t xml:space="preserve">Филиал МФЦ Корякского округа </w:t>
            </w:r>
          </w:p>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ind w:left="155"/>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roofErr w:type="spellStart"/>
            <w:r w:rsidRPr="002B2953">
              <w:rPr>
                <w:rFonts w:ascii="Times New Roman" w:hAnsi="Times New Roman" w:cs="Times New Roman"/>
                <w:sz w:val="28"/>
                <w:szCs w:val="28"/>
              </w:rPr>
              <w:t>Тигильский</w:t>
            </w:r>
            <w:proofErr w:type="spellEnd"/>
            <w:r w:rsidRPr="002B2953">
              <w:rPr>
                <w:rFonts w:ascii="Times New Roman" w:hAnsi="Times New Roman" w:cs="Times New Roman"/>
                <w:sz w:val="28"/>
                <w:szCs w:val="28"/>
              </w:rPr>
              <w:t xml:space="preserve"> район, </w:t>
            </w:r>
            <w:proofErr w:type="spellStart"/>
            <w:r w:rsidRPr="002B2953">
              <w:rPr>
                <w:rFonts w:ascii="Times New Roman" w:hAnsi="Times New Roman" w:cs="Times New Roman"/>
                <w:sz w:val="28"/>
                <w:szCs w:val="28"/>
              </w:rPr>
              <w:t>п.Палана</w:t>
            </w:r>
            <w:proofErr w:type="spellEnd"/>
            <w:r w:rsidRPr="002B2953">
              <w:rPr>
                <w:rFonts w:ascii="Times New Roman" w:hAnsi="Times New Roman" w:cs="Times New Roman"/>
                <w:sz w:val="28"/>
                <w:szCs w:val="28"/>
              </w:rPr>
              <w:t xml:space="preserve">, ул.50 лет Камчатского </w:t>
            </w:r>
            <w:proofErr w:type="gramStart"/>
            <w:r w:rsidRPr="002B2953">
              <w:rPr>
                <w:rFonts w:ascii="Times New Roman" w:hAnsi="Times New Roman" w:cs="Times New Roman"/>
                <w:sz w:val="28"/>
                <w:szCs w:val="28"/>
              </w:rPr>
              <w:t>комсомола,д.</w:t>
            </w:r>
            <w:proofErr w:type="gramEnd"/>
            <w:r w:rsidRPr="002B2953">
              <w:rPr>
                <w:rFonts w:ascii="Times New Roman" w:hAnsi="Times New Roman" w:cs="Times New Roman"/>
                <w:sz w:val="28"/>
                <w:szCs w:val="28"/>
              </w:rPr>
              <w:t>1</w:t>
            </w:r>
          </w:p>
        </w:tc>
      </w:tr>
      <w:tr w:rsidR="007E5FC5" w:rsidRPr="00853E58" w:rsidTr="007E5FC5">
        <w:trPr>
          <w:trHeight w:hRule="exact" w:val="1120"/>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Pr>
                <w:rStyle w:val="21"/>
                <w:rFonts w:eastAsiaTheme="minorHAnsi"/>
                <w:sz w:val="28"/>
                <w:szCs w:val="28"/>
              </w:rPr>
              <w:t>27.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Дополнительный офис филиала МФЦ Корякского округа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ind w:left="155"/>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roofErr w:type="spellStart"/>
            <w:r w:rsidRPr="002B2953">
              <w:rPr>
                <w:rFonts w:ascii="Times New Roman" w:hAnsi="Times New Roman" w:cs="Times New Roman"/>
                <w:sz w:val="28"/>
                <w:szCs w:val="28"/>
              </w:rPr>
              <w:t>Тигильский</w:t>
            </w:r>
            <w:proofErr w:type="spellEnd"/>
            <w:r w:rsidRPr="002B2953">
              <w:rPr>
                <w:rFonts w:ascii="Times New Roman" w:hAnsi="Times New Roman" w:cs="Times New Roman"/>
                <w:sz w:val="28"/>
                <w:szCs w:val="28"/>
              </w:rPr>
              <w:t xml:space="preserve"> район, </w:t>
            </w:r>
            <w:proofErr w:type="spellStart"/>
            <w:r w:rsidRPr="002B2953">
              <w:rPr>
                <w:rFonts w:ascii="Times New Roman" w:hAnsi="Times New Roman" w:cs="Times New Roman"/>
                <w:sz w:val="28"/>
                <w:szCs w:val="28"/>
              </w:rPr>
              <w:t>п.Тигиль</w:t>
            </w:r>
            <w:proofErr w:type="spellEnd"/>
            <w:r w:rsidRPr="002B2953">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ул.Партизанская</w:t>
            </w:r>
            <w:proofErr w:type="spellEnd"/>
            <w:r w:rsidRPr="002B2953">
              <w:rPr>
                <w:rFonts w:ascii="Times New Roman" w:hAnsi="Times New Roman" w:cs="Times New Roman"/>
                <w:sz w:val="28"/>
                <w:szCs w:val="28"/>
              </w:rPr>
              <w:t>, д.40</w:t>
            </w:r>
          </w:p>
        </w:tc>
      </w:tr>
      <w:tr w:rsidR="007E5FC5" w:rsidRPr="00853E58" w:rsidTr="007E5FC5">
        <w:trPr>
          <w:trHeight w:hRule="exact" w:val="1136"/>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Pr>
                <w:rStyle w:val="21"/>
                <w:rFonts w:eastAsiaTheme="minorHAnsi"/>
                <w:sz w:val="28"/>
                <w:szCs w:val="28"/>
              </w:rPr>
              <w:t>28.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Дополнительный офис филиала МФЦ Корякского округа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Default="007E5FC5" w:rsidP="007E5FC5">
            <w:pPr>
              <w:spacing w:after="0" w:line="240" w:lineRule="auto"/>
              <w:ind w:left="153"/>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roofErr w:type="spellStart"/>
            <w:r w:rsidRPr="002B2953">
              <w:rPr>
                <w:rFonts w:ascii="Times New Roman" w:hAnsi="Times New Roman" w:cs="Times New Roman"/>
                <w:sz w:val="28"/>
                <w:szCs w:val="28"/>
              </w:rPr>
              <w:t>Карагинский</w:t>
            </w:r>
            <w:proofErr w:type="spellEnd"/>
            <w:r w:rsidRPr="002B2953">
              <w:rPr>
                <w:rFonts w:ascii="Times New Roman" w:hAnsi="Times New Roman" w:cs="Times New Roman"/>
                <w:sz w:val="28"/>
                <w:szCs w:val="28"/>
              </w:rPr>
              <w:t xml:space="preserve"> район, </w:t>
            </w:r>
            <w:proofErr w:type="spellStart"/>
            <w:r w:rsidRPr="002B2953">
              <w:rPr>
                <w:rFonts w:ascii="Times New Roman" w:hAnsi="Times New Roman" w:cs="Times New Roman"/>
                <w:sz w:val="28"/>
                <w:szCs w:val="28"/>
              </w:rPr>
              <w:t>п.Оссора</w:t>
            </w:r>
            <w:proofErr w:type="spellEnd"/>
            <w:proofErr w:type="gramStart"/>
            <w:r w:rsidRPr="002B2953">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ул.Советская</w:t>
            </w:r>
            <w:proofErr w:type="spellEnd"/>
            <w:proofErr w:type="gramEnd"/>
            <w:r w:rsidRPr="002B2953">
              <w:rPr>
                <w:rFonts w:ascii="Times New Roman" w:hAnsi="Times New Roman" w:cs="Times New Roman"/>
                <w:sz w:val="28"/>
                <w:szCs w:val="28"/>
              </w:rPr>
              <w:t xml:space="preserve">, </w:t>
            </w:r>
          </w:p>
          <w:p w:rsidR="007E5FC5" w:rsidRPr="002B2953" w:rsidRDefault="007E5FC5" w:rsidP="007E5FC5">
            <w:pPr>
              <w:spacing w:after="0" w:line="240" w:lineRule="auto"/>
              <w:ind w:left="153"/>
              <w:rPr>
                <w:rFonts w:ascii="Times New Roman" w:hAnsi="Times New Roman" w:cs="Times New Roman"/>
                <w:sz w:val="28"/>
                <w:szCs w:val="28"/>
              </w:rPr>
            </w:pPr>
            <w:r w:rsidRPr="002B2953">
              <w:rPr>
                <w:rFonts w:ascii="Times New Roman" w:hAnsi="Times New Roman" w:cs="Times New Roman"/>
                <w:sz w:val="28"/>
                <w:szCs w:val="28"/>
              </w:rPr>
              <w:t>д.72</w:t>
            </w:r>
          </w:p>
        </w:tc>
      </w:tr>
      <w:tr w:rsidR="007E5FC5" w:rsidRPr="00853E58" w:rsidTr="007E5FC5">
        <w:trPr>
          <w:trHeight w:hRule="exact" w:val="1125"/>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Pr>
                <w:rStyle w:val="21"/>
                <w:rFonts w:eastAsiaTheme="minorHAnsi"/>
                <w:sz w:val="28"/>
                <w:szCs w:val="28"/>
              </w:rPr>
              <w:t>29.</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Дополнительный офис филиала МФЦ Корякского округа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ind w:left="155"/>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roofErr w:type="spellStart"/>
            <w:r w:rsidRPr="002B2953">
              <w:rPr>
                <w:rFonts w:ascii="Times New Roman" w:hAnsi="Times New Roman" w:cs="Times New Roman"/>
                <w:sz w:val="28"/>
                <w:szCs w:val="28"/>
              </w:rPr>
              <w:t>Пенжинский</w:t>
            </w:r>
            <w:proofErr w:type="spellEnd"/>
            <w:r w:rsidRPr="002B2953">
              <w:rPr>
                <w:rFonts w:ascii="Times New Roman" w:hAnsi="Times New Roman" w:cs="Times New Roman"/>
                <w:sz w:val="28"/>
                <w:szCs w:val="28"/>
              </w:rPr>
              <w:t xml:space="preserve"> район, </w:t>
            </w:r>
            <w:proofErr w:type="spellStart"/>
            <w:r w:rsidRPr="002B2953">
              <w:rPr>
                <w:rFonts w:ascii="Times New Roman" w:hAnsi="Times New Roman" w:cs="Times New Roman"/>
                <w:sz w:val="28"/>
                <w:szCs w:val="28"/>
              </w:rPr>
              <w:t>с.Каменское</w:t>
            </w:r>
            <w:proofErr w:type="spellEnd"/>
            <w:r w:rsidRPr="002B2953">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ул.Ленина</w:t>
            </w:r>
            <w:proofErr w:type="spellEnd"/>
            <w:proofErr w:type="gramStart"/>
            <w:r w:rsidRPr="002B295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2953">
              <w:rPr>
                <w:rFonts w:ascii="Times New Roman" w:hAnsi="Times New Roman" w:cs="Times New Roman"/>
                <w:sz w:val="28"/>
                <w:szCs w:val="28"/>
              </w:rPr>
              <w:t>д.</w:t>
            </w:r>
            <w:proofErr w:type="gramEnd"/>
            <w:r w:rsidRPr="002B2953">
              <w:rPr>
                <w:rFonts w:ascii="Times New Roman" w:hAnsi="Times New Roman" w:cs="Times New Roman"/>
                <w:sz w:val="28"/>
                <w:szCs w:val="28"/>
              </w:rPr>
              <w:t>18 кв.1</w:t>
            </w:r>
          </w:p>
        </w:tc>
      </w:tr>
      <w:tr w:rsidR="007E5FC5" w:rsidRPr="00853E58" w:rsidTr="007E5FC5">
        <w:trPr>
          <w:trHeight w:hRule="exact" w:val="1371"/>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260" w:lineRule="exact"/>
              <w:jc w:val="center"/>
              <w:rPr>
                <w:rStyle w:val="21"/>
                <w:rFonts w:eastAsiaTheme="minorHAnsi"/>
                <w:sz w:val="28"/>
                <w:szCs w:val="28"/>
              </w:rPr>
            </w:pPr>
            <w:r>
              <w:rPr>
                <w:rStyle w:val="21"/>
                <w:rFonts w:eastAsiaTheme="minorHAnsi"/>
                <w:sz w:val="28"/>
                <w:szCs w:val="28"/>
              </w:rPr>
              <w:t>30.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pStyle w:val="4"/>
              <w:shd w:val="clear" w:color="auto" w:fill="auto"/>
              <w:spacing w:before="0" w:after="0" w:line="312" w:lineRule="exact"/>
              <w:jc w:val="center"/>
              <w:rPr>
                <w:rStyle w:val="3"/>
                <w:rFonts w:eastAsiaTheme="minorHAnsi"/>
                <w:sz w:val="28"/>
                <w:szCs w:val="28"/>
              </w:rPr>
            </w:pPr>
            <w:r w:rsidRPr="002B2953">
              <w:rPr>
                <w:rFonts w:ascii="Times New Roman" w:hAnsi="Times New Roman" w:cs="Times New Roman"/>
                <w:color w:val="000000"/>
                <w:sz w:val="28"/>
                <w:szCs w:val="28"/>
                <w:lang w:bidi="ru-RU"/>
              </w:rPr>
              <w:t>Дополнительный офис филиала МФЦ Корякского округа КГКУ «МФЦ Камчатского края»</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7E5FC5" w:rsidRPr="002B2953" w:rsidRDefault="007E5FC5" w:rsidP="007E5FC5">
            <w:pPr>
              <w:ind w:left="155"/>
              <w:rPr>
                <w:rFonts w:ascii="Times New Roman" w:hAnsi="Times New Roman" w:cs="Times New Roman"/>
                <w:sz w:val="28"/>
                <w:szCs w:val="28"/>
              </w:rPr>
            </w:pPr>
            <w:r w:rsidRPr="002B2953">
              <w:rPr>
                <w:rFonts w:ascii="Times New Roman" w:hAnsi="Times New Roman" w:cs="Times New Roman"/>
                <w:sz w:val="28"/>
                <w:szCs w:val="28"/>
              </w:rPr>
              <w:t xml:space="preserve">Камчатский край, </w:t>
            </w:r>
            <w:proofErr w:type="spellStart"/>
            <w:r w:rsidRPr="002B2953">
              <w:rPr>
                <w:rFonts w:ascii="Times New Roman" w:hAnsi="Times New Roman" w:cs="Times New Roman"/>
                <w:sz w:val="28"/>
                <w:szCs w:val="28"/>
              </w:rPr>
              <w:t>Олюторский</w:t>
            </w:r>
            <w:proofErr w:type="spellEnd"/>
            <w:r w:rsidRPr="002B2953">
              <w:rPr>
                <w:rFonts w:ascii="Times New Roman" w:hAnsi="Times New Roman" w:cs="Times New Roman"/>
                <w:sz w:val="28"/>
                <w:szCs w:val="28"/>
              </w:rPr>
              <w:t xml:space="preserve"> район, </w:t>
            </w:r>
            <w:proofErr w:type="spellStart"/>
            <w:r w:rsidRPr="002B2953">
              <w:rPr>
                <w:rFonts w:ascii="Times New Roman" w:hAnsi="Times New Roman" w:cs="Times New Roman"/>
                <w:sz w:val="28"/>
                <w:szCs w:val="28"/>
              </w:rPr>
              <w:t>п.Тиличики</w:t>
            </w:r>
            <w:proofErr w:type="spellEnd"/>
            <w:r w:rsidRPr="002B2953">
              <w:rPr>
                <w:rFonts w:ascii="Times New Roman" w:hAnsi="Times New Roman" w:cs="Times New Roman"/>
                <w:sz w:val="28"/>
                <w:szCs w:val="28"/>
              </w:rPr>
              <w:t xml:space="preserve">, </w:t>
            </w:r>
            <w:proofErr w:type="spellStart"/>
            <w:r w:rsidRPr="002B2953">
              <w:rPr>
                <w:rFonts w:ascii="Times New Roman" w:hAnsi="Times New Roman" w:cs="Times New Roman"/>
                <w:sz w:val="28"/>
                <w:szCs w:val="28"/>
              </w:rPr>
              <w:t>ул.Школьная</w:t>
            </w:r>
            <w:proofErr w:type="spellEnd"/>
            <w:r w:rsidRPr="002B2953">
              <w:rPr>
                <w:rFonts w:ascii="Times New Roman" w:hAnsi="Times New Roman" w:cs="Times New Roman"/>
                <w:sz w:val="28"/>
                <w:szCs w:val="28"/>
              </w:rPr>
              <w:t>, д.17</w:t>
            </w:r>
          </w:p>
        </w:tc>
      </w:tr>
    </w:tbl>
    <w:p w:rsidR="007E5FC5" w:rsidRDefault="007E5FC5" w:rsidP="007E5FC5">
      <w:pPr>
        <w:widowControl w:val="0"/>
        <w:autoSpaceDE w:val="0"/>
        <w:autoSpaceDN w:val="0"/>
        <w:adjustRightInd w:val="0"/>
        <w:spacing w:after="0" w:line="240" w:lineRule="auto"/>
        <w:jc w:val="both"/>
        <w:rPr>
          <w:rFonts w:ascii="Times New Roman" w:hAnsi="Times New Roman" w:cs="Times New Roman"/>
          <w:sz w:val="28"/>
          <w:szCs w:val="28"/>
        </w:rPr>
      </w:pPr>
    </w:p>
    <w:p w:rsidR="00EE2AF9" w:rsidRDefault="00EE2AF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E5FC5" w:rsidRDefault="007E5FC5"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4C1E" w:rsidRDefault="009B4C1E"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4C1E" w:rsidRDefault="009B4C1E"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4C1E" w:rsidRDefault="009B4C1E"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B4C1E" w:rsidRDefault="009B4C1E"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E2AF9" w:rsidRDefault="00EE2AF9" w:rsidP="00EC62D9">
      <w:pPr>
        <w:widowControl w:val="0"/>
        <w:autoSpaceDE w:val="0"/>
        <w:autoSpaceDN w:val="0"/>
        <w:adjustRightInd w:val="0"/>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7"/>
      </w:tblGrid>
      <w:tr w:rsidR="0054103C" w:rsidTr="0054103C">
        <w:tc>
          <w:tcPr>
            <w:tcW w:w="4785" w:type="dxa"/>
          </w:tcPr>
          <w:p w:rsidR="0054103C" w:rsidRDefault="0054103C" w:rsidP="00B943F9">
            <w:pPr>
              <w:jc w:val="right"/>
              <w:rPr>
                <w:rStyle w:val="ad"/>
                <w:b w:val="0"/>
                <w:sz w:val="28"/>
                <w:szCs w:val="28"/>
              </w:rPr>
            </w:pPr>
          </w:p>
        </w:tc>
        <w:tc>
          <w:tcPr>
            <w:tcW w:w="4785" w:type="dxa"/>
          </w:tcPr>
          <w:p w:rsidR="00C233B2" w:rsidRDefault="0054103C" w:rsidP="00C233B2">
            <w:pPr>
              <w:widowControl w:val="0"/>
              <w:autoSpaceDE w:val="0"/>
              <w:autoSpaceDN w:val="0"/>
              <w:adjustRightInd w:val="0"/>
              <w:ind w:firstLine="35"/>
              <w:jc w:val="both"/>
              <w:rPr>
                <w:rStyle w:val="ad"/>
                <w:b w:val="0"/>
                <w:sz w:val="28"/>
                <w:szCs w:val="28"/>
              </w:rPr>
            </w:pPr>
            <w:r>
              <w:rPr>
                <w:rStyle w:val="ad"/>
                <w:b w:val="0"/>
                <w:sz w:val="28"/>
                <w:szCs w:val="28"/>
              </w:rPr>
              <w:t>П</w:t>
            </w:r>
            <w:r w:rsidRPr="00E174E9">
              <w:rPr>
                <w:rStyle w:val="ad"/>
                <w:b w:val="0"/>
                <w:sz w:val="28"/>
                <w:szCs w:val="28"/>
              </w:rPr>
              <w:t>риложение</w:t>
            </w:r>
            <w:r w:rsidR="00C233B2">
              <w:rPr>
                <w:rStyle w:val="ad"/>
                <w:b w:val="0"/>
                <w:sz w:val="28"/>
                <w:szCs w:val="28"/>
              </w:rPr>
              <w:t xml:space="preserve"> </w:t>
            </w:r>
            <w:r w:rsidR="006758E0">
              <w:rPr>
                <w:rStyle w:val="ad"/>
                <w:b w:val="0"/>
                <w:sz w:val="28"/>
                <w:szCs w:val="28"/>
              </w:rPr>
              <w:t>№</w:t>
            </w:r>
            <w:r w:rsidR="007E5FC5">
              <w:rPr>
                <w:rStyle w:val="ad"/>
                <w:b w:val="0"/>
                <w:sz w:val="28"/>
                <w:szCs w:val="28"/>
              </w:rPr>
              <w:t xml:space="preserve"> 2</w:t>
            </w:r>
            <w:r w:rsidR="00C233B2">
              <w:rPr>
                <w:rStyle w:val="ad"/>
                <w:b w:val="0"/>
                <w:sz w:val="28"/>
                <w:szCs w:val="28"/>
              </w:rPr>
              <w:t xml:space="preserve">   </w:t>
            </w:r>
          </w:p>
          <w:p w:rsidR="0054103C" w:rsidRDefault="00C233B2" w:rsidP="00C233B2">
            <w:pPr>
              <w:widowControl w:val="0"/>
              <w:autoSpaceDE w:val="0"/>
              <w:autoSpaceDN w:val="0"/>
              <w:adjustRightInd w:val="0"/>
              <w:ind w:firstLine="35"/>
              <w:jc w:val="both"/>
              <w:rPr>
                <w:rStyle w:val="ad"/>
                <w:b w:val="0"/>
                <w:sz w:val="28"/>
                <w:szCs w:val="28"/>
              </w:rPr>
            </w:pPr>
            <w:r>
              <w:rPr>
                <w:rStyle w:val="ad"/>
                <w:b w:val="0"/>
                <w:sz w:val="28"/>
                <w:szCs w:val="28"/>
              </w:rPr>
              <w:t xml:space="preserve">к Правилам </w:t>
            </w:r>
            <w:r w:rsidR="006758E0" w:rsidRPr="007D41FA">
              <w:rPr>
                <w:sz w:val="28"/>
                <w:szCs w:val="28"/>
              </w:rPr>
              <w:t>выплаты инвалидам</w:t>
            </w:r>
            <w:r w:rsidR="006758E0">
              <w:rPr>
                <w:sz w:val="28"/>
                <w:szCs w:val="28"/>
              </w:rPr>
              <w:t xml:space="preserve"> (в том числе детям-инвалидам)</w:t>
            </w:r>
            <w:r w:rsidR="006758E0" w:rsidRPr="007D41FA">
              <w:rPr>
                <w:sz w:val="28"/>
                <w:szCs w:val="28"/>
              </w:rPr>
              <w:t>, имеющим транспортные средства в соответствии с медицинскими показаниями,</w:t>
            </w:r>
            <w:r w:rsidR="006758E0">
              <w:rPr>
                <w:sz w:val="28"/>
                <w:szCs w:val="28"/>
              </w:rPr>
              <w:t xml:space="preserve"> или их законным представителям</w:t>
            </w:r>
            <w:r w:rsidR="006758E0" w:rsidRPr="007D41FA">
              <w:rPr>
                <w:sz w:val="28"/>
                <w:szCs w:val="28"/>
              </w:rPr>
              <w:t xml:space="preserve"> компенсации </w:t>
            </w:r>
            <w:r w:rsidR="006758E0">
              <w:rPr>
                <w:sz w:val="28"/>
                <w:szCs w:val="28"/>
              </w:rPr>
              <w:t xml:space="preserve">уплаченной ими </w:t>
            </w:r>
            <w:r w:rsidR="006758E0" w:rsidRPr="007D41FA">
              <w:rPr>
                <w:sz w:val="28"/>
                <w:szCs w:val="28"/>
              </w:rPr>
              <w:t>страхов</w:t>
            </w:r>
            <w:r w:rsidR="006758E0">
              <w:rPr>
                <w:sz w:val="28"/>
                <w:szCs w:val="28"/>
              </w:rPr>
              <w:t>ой</w:t>
            </w:r>
            <w:r w:rsidR="006758E0" w:rsidRPr="007D41FA">
              <w:rPr>
                <w:sz w:val="28"/>
                <w:szCs w:val="28"/>
              </w:rPr>
              <w:t xml:space="preserve"> преми</w:t>
            </w:r>
            <w:r w:rsidR="006758E0">
              <w:rPr>
                <w:sz w:val="28"/>
                <w:szCs w:val="28"/>
              </w:rPr>
              <w:t>и</w:t>
            </w:r>
            <w:r w:rsidR="006758E0" w:rsidRPr="007D41FA">
              <w:rPr>
                <w:sz w:val="28"/>
                <w:szCs w:val="28"/>
              </w:rPr>
              <w:t xml:space="preserve"> по договору обязательного страхования гражданской ответственности владельцев транспортных средств</w:t>
            </w:r>
            <w:r w:rsidR="006758E0">
              <w:rPr>
                <w:sz w:val="28"/>
                <w:szCs w:val="28"/>
              </w:rPr>
              <w:t>,</w:t>
            </w:r>
            <w:r w:rsidR="006758E0" w:rsidRPr="0054103C">
              <w:rPr>
                <w:sz w:val="28"/>
                <w:szCs w:val="28"/>
              </w:rPr>
              <w:t xml:space="preserve"> </w:t>
            </w:r>
            <w:r w:rsidR="006758E0">
              <w:rPr>
                <w:sz w:val="28"/>
                <w:szCs w:val="28"/>
              </w:rPr>
              <w:t>проживающим по месту жительства в Камчатском крае</w:t>
            </w:r>
          </w:p>
        </w:tc>
      </w:tr>
    </w:tbl>
    <w:p w:rsidR="00B943F9" w:rsidRDefault="00B943F9" w:rsidP="00B943F9">
      <w:pPr>
        <w:spacing w:after="0" w:line="240" w:lineRule="auto"/>
        <w:ind w:firstLine="698"/>
        <w:jc w:val="right"/>
        <w:rPr>
          <w:rFonts w:ascii="Times New Roman" w:hAnsi="Times New Roman" w:cs="Times New Roman"/>
          <w:sz w:val="28"/>
          <w:szCs w:val="28"/>
        </w:rPr>
      </w:pPr>
    </w:p>
    <w:p w:rsidR="00B943F9" w:rsidRPr="00FE0C0C" w:rsidRDefault="00B943F9" w:rsidP="00B943F9">
      <w:pPr>
        <w:spacing w:after="0" w:line="240" w:lineRule="auto"/>
        <w:ind w:firstLine="698"/>
        <w:jc w:val="center"/>
        <w:rPr>
          <w:rFonts w:ascii="Times New Roman" w:hAnsi="Times New Roman" w:cs="Times New Roman"/>
          <w:b/>
          <w:sz w:val="28"/>
          <w:szCs w:val="28"/>
        </w:rPr>
      </w:pPr>
      <w:r w:rsidRPr="00FE0C0C">
        <w:rPr>
          <w:rStyle w:val="ad"/>
          <w:rFonts w:ascii="Times New Roman" w:hAnsi="Times New Roman" w:cs="Times New Roman"/>
          <w:b w:val="0"/>
          <w:sz w:val="28"/>
          <w:szCs w:val="28"/>
        </w:rPr>
        <w:t>Форм</w:t>
      </w:r>
      <w:r w:rsidR="00C233B2">
        <w:rPr>
          <w:rStyle w:val="ad"/>
          <w:rFonts w:ascii="Times New Roman" w:hAnsi="Times New Roman" w:cs="Times New Roman"/>
          <w:b w:val="0"/>
          <w:sz w:val="28"/>
          <w:szCs w:val="28"/>
        </w:rPr>
        <w:t xml:space="preserve">а заявления </w:t>
      </w:r>
    </w:p>
    <w:p w:rsidR="00B943F9" w:rsidRPr="00E014A2" w:rsidRDefault="00B943F9" w:rsidP="00B943F9">
      <w:pPr>
        <w:spacing w:after="0" w:line="240" w:lineRule="auto"/>
        <w:rPr>
          <w:rFonts w:ascii="Times New Roman" w:hAnsi="Times New Roman" w:cs="Times New Roman"/>
          <w:sz w:val="28"/>
          <w:szCs w:val="28"/>
        </w:rPr>
      </w:pPr>
    </w:p>
    <w:p w:rsidR="00EE2AF9" w:rsidRPr="00E014A2" w:rsidRDefault="00EE2AF9" w:rsidP="00EE2AF9">
      <w:pPr>
        <w:spacing w:after="0" w:line="240" w:lineRule="auto"/>
        <w:ind w:firstLine="697"/>
        <w:jc w:val="right"/>
        <w:rPr>
          <w:rFonts w:ascii="Times New Roman" w:hAnsi="Times New Roman" w:cs="Times New Roman"/>
          <w:sz w:val="28"/>
          <w:szCs w:val="28"/>
        </w:rPr>
      </w:pPr>
      <w:bookmarkStart w:id="9" w:name="sub_3100"/>
      <w:r w:rsidRPr="00E014A2">
        <w:rPr>
          <w:rFonts w:ascii="Times New Roman" w:hAnsi="Times New Roman" w:cs="Times New Roman"/>
          <w:sz w:val="28"/>
          <w:szCs w:val="28"/>
        </w:rPr>
        <w:t>Руководителю КГКУ "Камчатский центр по выплате</w:t>
      </w:r>
    </w:p>
    <w:bookmarkEnd w:id="9"/>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государственных и социальных пособий" (филиала КГКУ)</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от ________________________________________________</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(фамилия, имя, отчество)</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_______________________________________________,</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проживающего по месту жительства по адресу:</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ул. ________________________________, д. ____, кв. ___,</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_______________________________________________</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фактически проживающего(ей) по адресу:</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ул. ________________________________, д. ____, кв. ___,</w:t>
      </w:r>
    </w:p>
    <w:p w:rsidR="00EE2AF9" w:rsidRPr="00E014A2" w:rsidRDefault="00EE2AF9" w:rsidP="00EE2AF9">
      <w:pPr>
        <w:spacing w:after="0" w:line="240" w:lineRule="auto"/>
        <w:ind w:firstLine="697"/>
        <w:jc w:val="right"/>
        <w:rPr>
          <w:rFonts w:ascii="Times New Roman" w:hAnsi="Times New Roman" w:cs="Times New Roman"/>
          <w:sz w:val="28"/>
          <w:szCs w:val="28"/>
        </w:rPr>
      </w:pPr>
      <w:r w:rsidRPr="00E014A2">
        <w:rPr>
          <w:rFonts w:ascii="Times New Roman" w:hAnsi="Times New Roman" w:cs="Times New Roman"/>
          <w:sz w:val="28"/>
          <w:szCs w:val="28"/>
        </w:rPr>
        <w:t>________________________________________________</w:t>
      </w:r>
    </w:p>
    <w:p w:rsidR="00EE2AF9" w:rsidRPr="00E014A2" w:rsidRDefault="00EE2AF9" w:rsidP="00EE2AF9">
      <w:pPr>
        <w:ind w:firstLine="698"/>
        <w:jc w:val="right"/>
        <w:rPr>
          <w:rFonts w:ascii="Times New Roman" w:hAnsi="Times New Roman" w:cs="Times New Roman"/>
          <w:sz w:val="28"/>
          <w:szCs w:val="28"/>
        </w:rPr>
      </w:pPr>
      <w:r w:rsidRPr="00E014A2">
        <w:rPr>
          <w:rFonts w:ascii="Times New Roman" w:hAnsi="Times New Roman" w:cs="Times New Roman"/>
          <w:sz w:val="28"/>
          <w:szCs w:val="28"/>
        </w:rPr>
        <w:t>тел. ______________________________________________</w:t>
      </w:r>
    </w:p>
    <w:p w:rsidR="00EE2AF9" w:rsidRPr="00E014A2" w:rsidRDefault="00EE2AF9" w:rsidP="003541F5">
      <w:pPr>
        <w:pStyle w:val="1"/>
        <w:jc w:val="center"/>
        <w:rPr>
          <w:rFonts w:ascii="Times New Roman" w:hAnsi="Times New Roman" w:cs="Times New Roman"/>
          <w:sz w:val="28"/>
          <w:szCs w:val="28"/>
        </w:rPr>
      </w:pPr>
      <w:r w:rsidRPr="00E014A2">
        <w:rPr>
          <w:rFonts w:ascii="Times New Roman" w:hAnsi="Times New Roman" w:cs="Times New Roman"/>
          <w:sz w:val="28"/>
          <w:szCs w:val="28"/>
        </w:rPr>
        <w:t>Заявление</w:t>
      </w:r>
    </w:p>
    <w:p w:rsidR="003541F5" w:rsidRDefault="003541F5" w:rsidP="003541F5">
      <w:pPr>
        <w:jc w:val="both"/>
        <w:rPr>
          <w:rFonts w:ascii="Times New Roman" w:hAnsi="Times New Roman" w:cs="Times New Roman"/>
          <w:sz w:val="28"/>
          <w:szCs w:val="28"/>
        </w:rPr>
      </w:pPr>
    </w:p>
    <w:p w:rsidR="00EE2AF9" w:rsidRPr="001D3CCB" w:rsidRDefault="003541F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1D3CCB">
        <w:rPr>
          <w:rFonts w:ascii="Times New Roman" w:hAnsi="Times New Roman" w:cs="Times New Roman"/>
          <w:sz w:val="28"/>
          <w:szCs w:val="28"/>
        </w:rPr>
        <w:t>В соответствии с Федеральным законом от 25.04.2002  № 40-ФЗ «Об обязательном страховании гражданской обязанности владельцев транспортных средств», а также постановлением Правительства Российской Федерации от 19</w:t>
      </w:r>
      <w:r w:rsidR="00EE2AF9">
        <w:rPr>
          <w:rFonts w:ascii="Times New Roman" w:hAnsi="Times New Roman" w:cs="Times New Roman"/>
          <w:sz w:val="28"/>
          <w:szCs w:val="28"/>
        </w:rPr>
        <w:t>.</w:t>
      </w:r>
      <w:r w:rsidR="00EE2AF9" w:rsidRPr="001D3CCB">
        <w:rPr>
          <w:rFonts w:ascii="Times New Roman" w:hAnsi="Times New Roman" w:cs="Times New Roman"/>
          <w:sz w:val="28"/>
          <w:szCs w:val="28"/>
        </w:rPr>
        <w:t>08.2005 №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прошу предоставить компенсацию страховых премий по договору обязательного страхования гражданской ответственности владельцев транспортных средств за период с "__" __________ 201__ года по "__" __________ 201__ года.</w:t>
      </w:r>
    </w:p>
    <w:p w:rsidR="00EE2AF9" w:rsidRPr="001D3CCB" w:rsidRDefault="00EE2AF9" w:rsidP="003541F5">
      <w:pPr>
        <w:spacing w:after="0" w:line="240" w:lineRule="auto"/>
        <w:rPr>
          <w:rFonts w:ascii="Times New Roman" w:hAnsi="Times New Roman" w:cs="Times New Roman"/>
          <w:sz w:val="28"/>
          <w:szCs w:val="28"/>
        </w:rPr>
      </w:pPr>
    </w:p>
    <w:p w:rsidR="00EE2AF9" w:rsidRDefault="007E5FC5" w:rsidP="00EE2AF9">
      <w:pPr>
        <w:rPr>
          <w:rFonts w:ascii="Times New Roman" w:hAnsi="Times New Roman" w:cs="Times New Roman"/>
          <w:sz w:val="28"/>
          <w:szCs w:val="28"/>
        </w:rPr>
      </w:pPr>
      <w:r>
        <w:rPr>
          <w:rFonts w:ascii="Times New Roman" w:hAnsi="Times New Roman" w:cs="Times New Roman"/>
          <w:sz w:val="28"/>
          <w:szCs w:val="28"/>
        </w:rPr>
        <w:tab/>
      </w:r>
      <w:r w:rsidR="00EE2AF9" w:rsidRPr="001D3CCB">
        <w:rPr>
          <w:rFonts w:ascii="Times New Roman" w:hAnsi="Times New Roman" w:cs="Times New Roman"/>
          <w:sz w:val="28"/>
          <w:szCs w:val="28"/>
        </w:rPr>
        <w:t>Выплату прошу производить через почтовое отделение N ___________ или кредитное учреждение ___________________________________________ N ___________/____________ на лицевой счет N ________________________________________________________.</w:t>
      </w:r>
    </w:p>
    <w:p w:rsidR="00EE2AF9" w:rsidRPr="00255D73" w:rsidRDefault="00EE2AF9" w:rsidP="003541F5">
      <w:pPr>
        <w:spacing w:after="0" w:line="240" w:lineRule="auto"/>
        <w:ind w:firstLine="709"/>
        <w:jc w:val="both"/>
        <w:rPr>
          <w:rFonts w:ascii="Times New Roman" w:hAnsi="Times New Roman" w:cs="Times New Roman"/>
          <w:sz w:val="28"/>
          <w:szCs w:val="28"/>
        </w:rPr>
      </w:pPr>
      <w:r w:rsidRPr="00255D73">
        <w:rPr>
          <w:rFonts w:ascii="Times New Roman" w:hAnsi="Times New Roman" w:cs="Times New Roman"/>
          <w:sz w:val="28"/>
          <w:szCs w:val="28"/>
        </w:rPr>
        <w:t xml:space="preserve">Обязуюсь своевременно, в 10-тидневный срок со дня возникновения случаев, повлекших изменения, сообщить в КГКУ "Центр выплат": </w:t>
      </w:r>
    </w:p>
    <w:p w:rsidR="00EE2AF9" w:rsidRPr="00255D73" w:rsidRDefault="00EE2AF9" w:rsidP="003541F5">
      <w:pPr>
        <w:spacing w:after="0" w:line="240" w:lineRule="auto"/>
        <w:ind w:firstLine="709"/>
        <w:jc w:val="both"/>
        <w:rPr>
          <w:rFonts w:ascii="Times New Roman" w:hAnsi="Times New Roman" w:cs="Times New Roman"/>
          <w:sz w:val="28"/>
          <w:szCs w:val="28"/>
        </w:rPr>
      </w:pPr>
      <w:r w:rsidRPr="00255D73">
        <w:rPr>
          <w:rFonts w:ascii="Times New Roman" w:hAnsi="Times New Roman" w:cs="Times New Roman"/>
          <w:sz w:val="28"/>
          <w:szCs w:val="28"/>
        </w:rPr>
        <w:t>1) о смене фамилии, имени, отчества;</w:t>
      </w:r>
    </w:p>
    <w:p w:rsidR="00EE2AF9" w:rsidRPr="00255D73" w:rsidRDefault="00EE2AF9" w:rsidP="00354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255D73">
        <w:rPr>
          <w:rFonts w:ascii="Times New Roman" w:hAnsi="Times New Roman" w:cs="Times New Roman"/>
          <w:sz w:val="28"/>
          <w:szCs w:val="28"/>
        </w:rPr>
        <w:t xml:space="preserve">) иных случаях, влияющих на право получения </w:t>
      </w:r>
      <w:r w:rsidRPr="00255D73">
        <w:rPr>
          <w:rFonts w:ascii="Times New Roman" w:hAnsi="Times New Roman"/>
          <w:sz w:val="28"/>
          <w:szCs w:val="28"/>
        </w:rPr>
        <w:t>компенсации страховых премий</w:t>
      </w:r>
      <w:r w:rsidRPr="00255D73">
        <w:rPr>
          <w:rFonts w:ascii="Times New Roman" w:hAnsi="Times New Roman" w:cs="Times New Roman"/>
          <w:sz w:val="28"/>
          <w:szCs w:val="28"/>
        </w:rPr>
        <w:t>.</w:t>
      </w:r>
    </w:p>
    <w:p w:rsidR="00EE2AF9" w:rsidRPr="001D3CCB" w:rsidRDefault="007E5FC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1D3CCB">
        <w:rPr>
          <w:rFonts w:ascii="Times New Roman" w:hAnsi="Times New Roman" w:cs="Times New Roman"/>
          <w:sz w:val="28"/>
          <w:szCs w:val="28"/>
        </w:rPr>
        <w:t xml:space="preserve">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w:t>
      </w:r>
      <w:hyperlink r:id="rId11" w:history="1">
        <w:r w:rsidR="00EE2AF9" w:rsidRPr="001D3CCB">
          <w:rPr>
            <w:rStyle w:val="ae"/>
            <w:rFonts w:ascii="Times New Roman" w:hAnsi="Times New Roman" w:cs="Times New Roman"/>
            <w:sz w:val="28"/>
            <w:szCs w:val="28"/>
          </w:rPr>
          <w:t>статьей 159.2</w:t>
        </w:r>
      </w:hyperlink>
      <w:r w:rsidR="00EE2AF9" w:rsidRPr="001D3CCB">
        <w:rPr>
          <w:rFonts w:ascii="Times New Roman" w:hAnsi="Times New Roman" w:cs="Times New Roman"/>
          <w:sz w:val="28"/>
          <w:szCs w:val="28"/>
        </w:rPr>
        <w:t xml:space="preserve"> Уголовного кодекса Российской Федерации, либо правонарушением, ответственность за которое наступает по основаниям, предусмотренным </w:t>
      </w:r>
      <w:hyperlink r:id="rId12" w:history="1">
        <w:r w:rsidR="00EE2AF9" w:rsidRPr="001D3CCB">
          <w:rPr>
            <w:rStyle w:val="ae"/>
            <w:rFonts w:ascii="Times New Roman" w:hAnsi="Times New Roman" w:cs="Times New Roman"/>
            <w:sz w:val="28"/>
            <w:szCs w:val="28"/>
          </w:rPr>
          <w:t>статье 7.27</w:t>
        </w:r>
      </w:hyperlink>
      <w:r w:rsidR="00EE2AF9" w:rsidRPr="001D3CCB">
        <w:rPr>
          <w:rFonts w:ascii="Times New Roman" w:hAnsi="Times New Roman" w:cs="Times New Roman"/>
          <w:sz w:val="28"/>
          <w:szCs w:val="28"/>
        </w:rPr>
        <w:t xml:space="preserve"> Кодекса об административных правонарушениях Российской Федерации.</w:t>
      </w:r>
    </w:p>
    <w:p w:rsidR="00EE2AF9" w:rsidRDefault="007E5FC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1D3CCB">
        <w:rPr>
          <w:rFonts w:ascii="Times New Roman" w:hAnsi="Times New Roman" w:cs="Times New Roman"/>
          <w:sz w:val="28"/>
          <w:szCs w:val="28"/>
        </w:rPr>
        <w:t xml:space="preserve">Ознакомлен (а), что в случае неполучения </w:t>
      </w:r>
      <w:r w:rsidR="00EE2AF9" w:rsidRPr="008D5A01">
        <w:rPr>
          <w:rFonts w:ascii="Times New Roman" w:hAnsi="Times New Roman" w:cs="Times New Roman"/>
          <w:sz w:val="28"/>
          <w:szCs w:val="28"/>
        </w:rPr>
        <w:t>компенсации страховых премий</w:t>
      </w:r>
      <w:r w:rsidR="00EE2AF9" w:rsidRPr="001D3CCB">
        <w:rPr>
          <w:rFonts w:ascii="Times New Roman" w:hAnsi="Times New Roman" w:cs="Times New Roman"/>
          <w:sz w:val="28"/>
          <w:szCs w:val="28"/>
        </w:rPr>
        <w:t xml:space="preserve"> на почтовом отделении по истечении 6 месяцев, закрытия лицевого счета либо изменений реквизитов лицевого счета в кредитном учреждении предоставление </w:t>
      </w:r>
      <w:r w:rsidR="00EE2AF9" w:rsidRPr="008D5A01">
        <w:rPr>
          <w:rFonts w:ascii="Times New Roman" w:hAnsi="Times New Roman" w:cs="Times New Roman"/>
          <w:sz w:val="28"/>
          <w:szCs w:val="28"/>
        </w:rPr>
        <w:t>компенсации страховых премий</w:t>
      </w:r>
      <w:r w:rsidR="00EE2AF9" w:rsidRPr="001D3CCB">
        <w:rPr>
          <w:rFonts w:ascii="Times New Roman" w:hAnsi="Times New Roman" w:cs="Times New Roman"/>
          <w:sz w:val="28"/>
          <w:szCs w:val="28"/>
        </w:rPr>
        <w:t xml:space="preserve"> приостанавливается и во</w:t>
      </w:r>
      <w:r w:rsidR="00EE2AF9">
        <w:rPr>
          <w:rFonts w:ascii="Times New Roman" w:hAnsi="Times New Roman" w:cs="Times New Roman"/>
          <w:sz w:val="28"/>
          <w:szCs w:val="28"/>
        </w:rPr>
        <w:t>зобновляется</w:t>
      </w:r>
      <w:r w:rsidR="00EE2AF9" w:rsidRPr="001D3CCB">
        <w:rPr>
          <w:rFonts w:ascii="Times New Roman" w:hAnsi="Times New Roman" w:cs="Times New Roman"/>
          <w:sz w:val="28"/>
          <w:szCs w:val="28"/>
        </w:rPr>
        <w:t xml:space="preserve"> по обращению льготника.</w:t>
      </w:r>
    </w:p>
    <w:p w:rsidR="00EE2AF9" w:rsidRPr="008D5A01" w:rsidRDefault="007E5FC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8D5A01">
        <w:rPr>
          <w:rFonts w:ascii="Times New Roman" w:hAnsi="Times New Roman" w:cs="Times New Roman"/>
          <w:sz w:val="28"/>
          <w:szCs w:val="28"/>
        </w:rPr>
        <w:t>Ознакомлен (а), что в случае и</w:t>
      </w:r>
      <w:r w:rsidR="00EE2AF9">
        <w:rPr>
          <w:rFonts w:ascii="Times New Roman" w:hAnsi="Times New Roman" w:cs="Times New Roman"/>
          <w:sz w:val="28"/>
          <w:szCs w:val="28"/>
        </w:rPr>
        <w:t>стечения</w:t>
      </w:r>
      <w:r w:rsidR="00EE2AF9" w:rsidRPr="008D5A01">
        <w:rPr>
          <w:rFonts w:ascii="Times New Roman" w:hAnsi="Times New Roman" w:cs="Times New Roman"/>
          <w:sz w:val="28"/>
          <w:szCs w:val="28"/>
        </w:rPr>
        <w:t xml:space="preserve"> 6 месяцев со дня приостановления выплаты компенсации страховых премий по причине </w:t>
      </w:r>
      <w:r w:rsidR="00EE2AF9">
        <w:rPr>
          <w:rFonts w:ascii="Times New Roman" w:hAnsi="Times New Roman" w:cs="Times New Roman"/>
          <w:sz w:val="28"/>
          <w:szCs w:val="28"/>
        </w:rPr>
        <w:t xml:space="preserve">её </w:t>
      </w:r>
      <w:r w:rsidR="00EE2AF9" w:rsidRPr="008D5A01">
        <w:rPr>
          <w:rFonts w:ascii="Times New Roman" w:hAnsi="Times New Roman" w:cs="Times New Roman"/>
          <w:sz w:val="28"/>
          <w:szCs w:val="28"/>
        </w:rPr>
        <w:t>неполучения в организации, осуществляющей доставку и выплату пенсий и пособий либо по причине закрыти</w:t>
      </w:r>
      <w:r w:rsidR="00EE2AF9">
        <w:rPr>
          <w:rFonts w:ascii="Times New Roman" w:hAnsi="Times New Roman" w:cs="Times New Roman"/>
          <w:sz w:val="28"/>
          <w:szCs w:val="28"/>
        </w:rPr>
        <w:t>я</w:t>
      </w:r>
      <w:r w:rsidR="00EE2AF9" w:rsidRPr="008D5A01">
        <w:rPr>
          <w:rFonts w:ascii="Times New Roman" w:hAnsi="Times New Roman" w:cs="Times New Roman"/>
          <w:sz w:val="28"/>
          <w:szCs w:val="28"/>
        </w:rPr>
        <w:t xml:space="preserve"> в кредитном учреждении лицевого счета получателя компенсации страховых премий, на который осуществлялось перечисление денежных средств</w:t>
      </w:r>
      <w:r w:rsidR="00EE2AF9">
        <w:rPr>
          <w:rFonts w:ascii="Times New Roman" w:hAnsi="Times New Roman" w:cs="Times New Roman"/>
          <w:sz w:val="28"/>
          <w:szCs w:val="28"/>
        </w:rPr>
        <w:t>, предоставление компенсации страховых премий прекращается.</w:t>
      </w:r>
    </w:p>
    <w:p w:rsidR="00EE2AF9" w:rsidRPr="001D3CCB" w:rsidRDefault="007E5FC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1D3CCB">
        <w:rPr>
          <w:rFonts w:ascii="Times New Roman" w:hAnsi="Times New Roman" w:cs="Times New Roman"/>
          <w:sz w:val="28"/>
          <w:szCs w:val="28"/>
        </w:rPr>
        <w:t xml:space="preserve">Ознакомлен (а), что в случае получения мною излишне выплаченных средств </w:t>
      </w:r>
      <w:r w:rsidR="00EE2AF9">
        <w:rPr>
          <w:rFonts w:ascii="Times New Roman" w:hAnsi="Times New Roman" w:cs="Times New Roman"/>
          <w:sz w:val="28"/>
          <w:szCs w:val="28"/>
        </w:rPr>
        <w:t>компенсации страховых премий</w:t>
      </w:r>
      <w:r w:rsidR="00EE2AF9" w:rsidRPr="001D3CCB">
        <w:rPr>
          <w:rFonts w:ascii="Times New Roman" w:hAnsi="Times New Roman" w:cs="Times New Roman"/>
          <w:sz w:val="28"/>
          <w:szCs w:val="28"/>
        </w:rPr>
        <w:t>, указанные средства могут быть списаны с моего лицевого счета в кредитном учреждении в случаях, предусмотренных договором с банком (</w:t>
      </w:r>
      <w:hyperlink r:id="rId13" w:history="1">
        <w:r w:rsidR="00EE2AF9" w:rsidRPr="001D3CCB">
          <w:rPr>
            <w:rStyle w:val="ae"/>
            <w:rFonts w:ascii="Times New Roman" w:hAnsi="Times New Roman" w:cs="Times New Roman"/>
            <w:sz w:val="28"/>
            <w:szCs w:val="28"/>
          </w:rPr>
          <w:t>п. 2 ст. 854</w:t>
        </w:r>
      </w:hyperlink>
      <w:r w:rsidR="00EE2AF9" w:rsidRPr="001D3CCB">
        <w:rPr>
          <w:rFonts w:ascii="Times New Roman" w:hAnsi="Times New Roman" w:cs="Times New Roman"/>
          <w:sz w:val="28"/>
          <w:szCs w:val="28"/>
        </w:rPr>
        <w:t xml:space="preserve"> ГК РФ).</w:t>
      </w:r>
    </w:p>
    <w:p w:rsidR="00EE2AF9" w:rsidRPr="001D3CCB" w:rsidRDefault="00EE2AF9" w:rsidP="003541F5">
      <w:pPr>
        <w:spacing w:after="0" w:line="240" w:lineRule="auto"/>
        <w:jc w:val="both"/>
        <w:rPr>
          <w:rFonts w:ascii="Times New Roman" w:hAnsi="Times New Roman" w:cs="Times New Roman"/>
          <w:sz w:val="28"/>
          <w:szCs w:val="28"/>
        </w:rPr>
      </w:pPr>
      <w:r w:rsidRPr="001D3CCB">
        <w:rPr>
          <w:rFonts w:ascii="Times New Roman" w:hAnsi="Times New Roman" w:cs="Times New Roman"/>
          <w:sz w:val="28"/>
          <w:szCs w:val="28"/>
        </w:rPr>
        <w:t>___________________________.</w:t>
      </w:r>
    </w:p>
    <w:p w:rsidR="00EE2AF9" w:rsidRDefault="00EE2AF9" w:rsidP="003541F5">
      <w:pPr>
        <w:spacing w:after="0" w:line="240" w:lineRule="auto"/>
        <w:jc w:val="both"/>
        <w:rPr>
          <w:rFonts w:ascii="Times New Roman" w:hAnsi="Times New Roman" w:cs="Times New Roman"/>
          <w:sz w:val="28"/>
          <w:szCs w:val="28"/>
        </w:rPr>
      </w:pPr>
      <w:r w:rsidRPr="001D3CCB">
        <w:rPr>
          <w:rFonts w:ascii="Times New Roman" w:hAnsi="Times New Roman" w:cs="Times New Roman"/>
          <w:sz w:val="28"/>
          <w:szCs w:val="28"/>
        </w:rPr>
        <w:t>(подпись)</w:t>
      </w:r>
    </w:p>
    <w:p w:rsidR="00EE2AF9" w:rsidRDefault="00EE2AF9" w:rsidP="003541F5">
      <w:pPr>
        <w:spacing w:after="0" w:line="240" w:lineRule="auto"/>
        <w:jc w:val="both"/>
        <w:rPr>
          <w:rFonts w:ascii="Times New Roman" w:hAnsi="Times New Roman" w:cs="Times New Roman"/>
          <w:sz w:val="28"/>
          <w:szCs w:val="28"/>
        </w:rPr>
      </w:pPr>
    </w:p>
    <w:p w:rsidR="00EE2AF9" w:rsidRPr="001D3CCB" w:rsidRDefault="007E5FC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1D3CCB">
        <w:rPr>
          <w:rFonts w:ascii="Times New Roman" w:hAnsi="Times New Roman" w:cs="Times New Roman"/>
          <w:sz w:val="28"/>
          <w:szCs w:val="28"/>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w:t>
      </w:r>
      <w:r w:rsidR="00EE2AF9">
        <w:rPr>
          <w:rFonts w:ascii="Times New Roman" w:hAnsi="Times New Roman" w:cs="Times New Roman"/>
          <w:sz w:val="28"/>
          <w:szCs w:val="28"/>
        </w:rPr>
        <w:t xml:space="preserve">, </w:t>
      </w:r>
      <w:r w:rsidR="00EE2AF9" w:rsidRPr="001D3CCB">
        <w:rPr>
          <w:rFonts w:ascii="Times New Roman" w:hAnsi="Times New Roman" w:cs="Times New Roman"/>
          <w:sz w:val="28"/>
          <w:szCs w:val="28"/>
        </w:rPr>
        <w:t xml:space="preserve">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w:t>
      </w:r>
      <w:r w:rsidR="00EE2AF9" w:rsidRPr="001D3CCB">
        <w:rPr>
          <w:rFonts w:ascii="Times New Roman" w:hAnsi="Times New Roman" w:cs="Times New Roman"/>
          <w:sz w:val="28"/>
          <w:szCs w:val="28"/>
        </w:rPr>
        <w:lastRenderedPageBreak/>
        <w:t>государственных услуг, предусмотренных законодательством Российской Федерации и Камчатского края.</w:t>
      </w:r>
    </w:p>
    <w:p w:rsidR="00EE2AF9" w:rsidRPr="00E014A2" w:rsidRDefault="00EE2AF9" w:rsidP="003541F5">
      <w:pPr>
        <w:spacing w:after="0" w:line="240" w:lineRule="auto"/>
        <w:jc w:val="both"/>
        <w:rPr>
          <w:rFonts w:ascii="Times New Roman" w:hAnsi="Times New Roman" w:cs="Times New Roman"/>
          <w:sz w:val="28"/>
          <w:szCs w:val="28"/>
        </w:rPr>
      </w:pPr>
      <w:r w:rsidRPr="00E014A2">
        <w:rPr>
          <w:rFonts w:ascii="Times New Roman" w:hAnsi="Times New Roman" w:cs="Times New Roman"/>
          <w:sz w:val="28"/>
          <w:szCs w:val="28"/>
        </w:rPr>
        <w:t>К заявлению прилагаю:</w:t>
      </w:r>
    </w:p>
    <w:p w:rsidR="00EE2AF9" w:rsidRPr="00A5205A" w:rsidRDefault="00EE2AF9" w:rsidP="003541F5">
      <w:pPr>
        <w:pStyle w:val="a6"/>
        <w:spacing w:after="0" w:line="240" w:lineRule="auto"/>
        <w:ind w:left="0" w:firstLine="709"/>
        <w:jc w:val="both"/>
        <w:rPr>
          <w:rFonts w:ascii="Times New Roman" w:hAnsi="Times New Roman"/>
          <w:sz w:val="28"/>
          <w:szCs w:val="28"/>
        </w:rPr>
      </w:pPr>
      <w:r w:rsidRPr="00A5205A">
        <w:rPr>
          <w:rFonts w:ascii="Times New Roman" w:hAnsi="Times New Roman"/>
          <w:sz w:val="28"/>
          <w:szCs w:val="28"/>
        </w:rPr>
        <w:t>1)</w:t>
      </w:r>
      <w:r w:rsidRPr="00A5205A">
        <w:rPr>
          <w:rFonts w:ascii="Times New Roman" w:hAnsi="Times New Roman"/>
        </w:rPr>
        <w:t xml:space="preserve"> </w:t>
      </w:r>
      <w:r w:rsidRPr="00A5205A">
        <w:rPr>
          <w:rFonts w:ascii="Times New Roman" w:hAnsi="Times New Roman"/>
          <w:sz w:val="28"/>
          <w:szCs w:val="28"/>
        </w:rPr>
        <w:t>копию паспорта гражданина Российской Федерации (свидетельства о рождении – на ребенка, не достигшего 14 лет);</w:t>
      </w:r>
    </w:p>
    <w:p w:rsidR="00EE2AF9" w:rsidRPr="00A5205A" w:rsidRDefault="007E5FC5" w:rsidP="003541F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E2AF9" w:rsidRPr="00A5205A">
        <w:rPr>
          <w:rFonts w:ascii="Times New Roman" w:hAnsi="Times New Roman" w:cs="Times New Roman"/>
          <w:sz w:val="28"/>
          <w:szCs w:val="28"/>
        </w:rPr>
        <w:t>2) копию справки, подтверждающей факт установления инвалидности;</w:t>
      </w:r>
    </w:p>
    <w:p w:rsidR="00EE2AF9" w:rsidRPr="00A5205A" w:rsidRDefault="007E5FC5" w:rsidP="003541F5">
      <w:p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r w:rsidR="00EE2AF9" w:rsidRPr="00A5205A">
        <w:rPr>
          <w:rFonts w:ascii="Times New Roman" w:hAnsi="Times New Roman" w:cs="Times New Roman"/>
          <w:sz w:val="28"/>
          <w:szCs w:val="28"/>
        </w:rPr>
        <w:t>3) копию выписки из акта освидетельствования врачебно-трудовой экспертной комиссии (медико-социальной экспертной комиссии) по определению медицинских показаний на обеспечение транспортными средствами с ручным управлением (копию индивидуальной программы реабилитации инвалида)</w:t>
      </w:r>
      <w:r w:rsidR="00EE2AF9">
        <w:rPr>
          <w:rFonts w:ascii="Times New Roman" w:hAnsi="Times New Roman" w:cs="Times New Roman"/>
          <w:sz w:val="28"/>
          <w:szCs w:val="28"/>
        </w:rPr>
        <w:t>;</w:t>
      </w:r>
    </w:p>
    <w:p w:rsidR="00EE2AF9" w:rsidRPr="00A5205A" w:rsidRDefault="00EE2AF9" w:rsidP="003541F5">
      <w:pPr>
        <w:pStyle w:val="a7"/>
        <w:spacing w:after="0"/>
        <w:ind w:left="0" w:firstLine="720"/>
        <w:jc w:val="both"/>
        <w:rPr>
          <w:color w:val="auto"/>
        </w:rPr>
      </w:pPr>
      <w:r w:rsidRPr="00A5205A">
        <w:rPr>
          <w:color w:val="auto"/>
        </w:rPr>
        <w:t xml:space="preserve">4) копию страхового полиса обязательного страхования гражданской ответственности владельца транспортного средства; </w:t>
      </w:r>
    </w:p>
    <w:p w:rsidR="00EE2AF9" w:rsidRPr="00A5205A" w:rsidRDefault="00EE2AF9" w:rsidP="003541F5">
      <w:pPr>
        <w:pStyle w:val="a7"/>
        <w:spacing w:after="0"/>
        <w:ind w:left="0" w:firstLine="720"/>
        <w:jc w:val="both"/>
        <w:rPr>
          <w:color w:val="auto"/>
        </w:rPr>
      </w:pPr>
      <w:r w:rsidRPr="00A5205A">
        <w:rPr>
          <w:color w:val="auto"/>
        </w:rPr>
        <w:t>5) копию квитанции об уплате страховой премии по договору обязательного страхования гражданской ответственности владельцам транспортных средств;</w:t>
      </w:r>
    </w:p>
    <w:p w:rsidR="00EE2AF9" w:rsidRPr="00A5205A" w:rsidRDefault="00EE2AF9" w:rsidP="003541F5">
      <w:pPr>
        <w:pStyle w:val="a7"/>
        <w:spacing w:after="0"/>
        <w:ind w:left="0" w:firstLine="720"/>
        <w:jc w:val="both"/>
        <w:rPr>
          <w:color w:val="auto"/>
        </w:rPr>
      </w:pPr>
      <w:r w:rsidRPr="00A5205A">
        <w:rPr>
          <w:color w:val="auto"/>
        </w:rPr>
        <w:t>6) копию паспорта транспортного средства, выписанного на имя инвалида или законного представителя ребёнка – инвалида;</w:t>
      </w:r>
    </w:p>
    <w:p w:rsidR="00EE2AF9" w:rsidRPr="00A5205A" w:rsidRDefault="00EE2AF9" w:rsidP="003541F5">
      <w:pPr>
        <w:pStyle w:val="a6"/>
        <w:spacing w:after="0" w:line="240" w:lineRule="auto"/>
        <w:ind w:left="0" w:firstLine="709"/>
        <w:jc w:val="both"/>
        <w:rPr>
          <w:rFonts w:ascii="Times New Roman" w:hAnsi="Times New Roman"/>
          <w:sz w:val="28"/>
          <w:szCs w:val="28"/>
        </w:rPr>
      </w:pPr>
      <w:r w:rsidRPr="00A5205A">
        <w:rPr>
          <w:rFonts w:ascii="Times New Roman" w:hAnsi="Times New Roman"/>
          <w:sz w:val="28"/>
          <w:szCs w:val="28"/>
        </w:rPr>
        <w:t>7)</w:t>
      </w:r>
      <w:r w:rsidRPr="00A5205A">
        <w:rPr>
          <w:rFonts w:ascii="Times New Roman" w:hAnsi="Times New Roman"/>
        </w:rPr>
        <w:t xml:space="preserve"> </w:t>
      </w:r>
      <w:r w:rsidRPr="00A5205A">
        <w:rPr>
          <w:rFonts w:ascii="Times New Roman" w:hAnsi="Times New Roman"/>
          <w:sz w:val="28"/>
          <w:szCs w:val="28"/>
        </w:rPr>
        <w:t>копии документов, удостоверяющих личность и полномочия представителя (в случае, если заявление подается представителем гражданина);</w:t>
      </w:r>
    </w:p>
    <w:p w:rsidR="00EE2AF9" w:rsidRPr="00A5205A" w:rsidRDefault="00EE2AF9" w:rsidP="003541F5">
      <w:pPr>
        <w:pStyle w:val="a6"/>
        <w:spacing w:after="0" w:line="240" w:lineRule="auto"/>
        <w:ind w:left="0" w:firstLine="709"/>
        <w:jc w:val="both"/>
        <w:rPr>
          <w:rFonts w:ascii="Times New Roman" w:hAnsi="Times New Roman"/>
          <w:sz w:val="28"/>
          <w:szCs w:val="28"/>
        </w:rPr>
      </w:pPr>
      <w:r w:rsidRPr="00A5205A">
        <w:rPr>
          <w:rFonts w:ascii="Times New Roman" w:hAnsi="Times New Roman"/>
          <w:sz w:val="28"/>
          <w:szCs w:val="28"/>
        </w:rPr>
        <w:t>8) копии документов, подтверждающих смену фамилии (имени, отчества) (свидетельство о перемене имени (в случае смены фамилии, имени, отчества).</w:t>
      </w:r>
    </w:p>
    <w:p w:rsidR="00EE2AF9" w:rsidRPr="00E014A2" w:rsidRDefault="00EE2AF9" w:rsidP="003541F5">
      <w:pPr>
        <w:spacing w:after="0" w:line="240" w:lineRule="auto"/>
        <w:jc w:val="both"/>
        <w:rPr>
          <w:rFonts w:ascii="Times New Roman" w:hAnsi="Times New Roman" w:cs="Times New Roman"/>
          <w:sz w:val="28"/>
          <w:szCs w:val="28"/>
        </w:rPr>
      </w:pPr>
    </w:p>
    <w:p w:rsidR="00EE2AF9" w:rsidRPr="00E014A2" w:rsidRDefault="00EE2AF9" w:rsidP="003541F5">
      <w:pPr>
        <w:spacing w:after="0" w:line="240" w:lineRule="auto"/>
        <w:jc w:val="both"/>
        <w:rPr>
          <w:rFonts w:ascii="Times New Roman" w:hAnsi="Times New Roman" w:cs="Times New Roman"/>
          <w:sz w:val="28"/>
          <w:szCs w:val="28"/>
        </w:rPr>
      </w:pPr>
    </w:p>
    <w:p w:rsidR="00EE2AF9" w:rsidRPr="00E014A2" w:rsidRDefault="00EE2AF9" w:rsidP="003541F5">
      <w:pPr>
        <w:spacing w:after="0" w:line="240" w:lineRule="auto"/>
        <w:jc w:val="both"/>
        <w:rPr>
          <w:rFonts w:ascii="Times New Roman" w:hAnsi="Times New Roman" w:cs="Times New Roman"/>
          <w:sz w:val="28"/>
          <w:szCs w:val="28"/>
        </w:rPr>
      </w:pPr>
      <w:r w:rsidRPr="00E014A2">
        <w:rPr>
          <w:rFonts w:ascii="Times New Roman" w:hAnsi="Times New Roman" w:cs="Times New Roman"/>
          <w:sz w:val="28"/>
          <w:szCs w:val="28"/>
        </w:rPr>
        <w:t>"__" __________ 201__ года</w:t>
      </w:r>
      <w:r>
        <w:rPr>
          <w:rFonts w:ascii="Times New Roman" w:hAnsi="Times New Roman" w:cs="Times New Roman"/>
          <w:sz w:val="28"/>
          <w:szCs w:val="28"/>
        </w:rPr>
        <w:t xml:space="preserve">  </w:t>
      </w:r>
      <w:r w:rsidRPr="00E014A2">
        <w:rPr>
          <w:rFonts w:ascii="Times New Roman" w:hAnsi="Times New Roman" w:cs="Times New Roman"/>
          <w:sz w:val="28"/>
          <w:szCs w:val="28"/>
        </w:rPr>
        <w:t>_______________ (подпись заявителя/законного представителя/)</w:t>
      </w:r>
    </w:p>
    <w:p w:rsidR="00EE2AF9" w:rsidRPr="00E014A2" w:rsidRDefault="00EE2AF9" w:rsidP="003541F5">
      <w:pPr>
        <w:spacing w:after="0" w:line="240" w:lineRule="auto"/>
        <w:jc w:val="both"/>
        <w:rPr>
          <w:rFonts w:ascii="Times New Roman" w:hAnsi="Times New Roman" w:cs="Times New Roman"/>
          <w:sz w:val="28"/>
          <w:szCs w:val="28"/>
        </w:rPr>
      </w:pPr>
      <w:r w:rsidRPr="00E014A2">
        <w:rPr>
          <w:rFonts w:ascii="Times New Roman" w:hAnsi="Times New Roman" w:cs="Times New Roman"/>
          <w:sz w:val="28"/>
          <w:szCs w:val="28"/>
        </w:rPr>
        <w:t>Заявление и документы на ____ листах принял специалист</w:t>
      </w:r>
    </w:p>
    <w:p w:rsidR="00EE2AF9" w:rsidRPr="00E014A2" w:rsidRDefault="00EE2AF9" w:rsidP="003541F5">
      <w:pPr>
        <w:spacing w:after="0" w:line="240" w:lineRule="auto"/>
        <w:jc w:val="both"/>
        <w:rPr>
          <w:rFonts w:ascii="Times New Roman" w:hAnsi="Times New Roman" w:cs="Times New Roman"/>
          <w:sz w:val="28"/>
          <w:szCs w:val="28"/>
        </w:rPr>
      </w:pPr>
      <w:r w:rsidRPr="00E014A2">
        <w:rPr>
          <w:rFonts w:ascii="Times New Roman" w:hAnsi="Times New Roman" w:cs="Times New Roman"/>
          <w:sz w:val="28"/>
          <w:szCs w:val="28"/>
        </w:rPr>
        <w:t>_______________________ (ФИО) ______________________ (подпись)</w:t>
      </w:r>
    </w:p>
    <w:p w:rsidR="00EE2AF9" w:rsidRPr="00E014A2" w:rsidRDefault="00EE2AF9" w:rsidP="003541F5">
      <w:pPr>
        <w:spacing w:after="0" w:line="240" w:lineRule="auto"/>
        <w:jc w:val="both"/>
        <w:rPr>
          <w:rFonts w:ascii="Times New Roman" w:hAnsi="Times New Roman" w:cs="Times New Roman"/>
          <w:sz w:val="28"/>
          <w:szCs w:val="28"/>
        </w:rPr>
      </w:pPr>
      <w:r w:rsidRPr="00E014A2">
        <w:rPr>
          <w:rFonts w:ascii="Times New Roman" w:hAnsi="Times New Roman" w:cs="Times New Roman"/>
          <w:sz w:val="28"/>
          <w:szCs w:val="28"/>
        </w:rPr>
        <w:t>"______" ____________ _201__ года.</w:t>
      </w:r>
    </w:p>
    <w:p w:rsidR="00EE2AF9" w:rsidRPr="00E014A2" w:rsidRDefault="00EE2AF9" w:rsidP="003541F5">
      <w:pPr>
        <w:spacing w:after="0" w:line="240" w:lineRule="auto"/>
        <w:jc w:val="both"/>
        <w:rPr>
          <w:rFonts w:ascii="Times New Roman" w:hAnsi="Times New Roman" w:cs="Times New Roman"/>
          <w:sz w:val="28"/>
          <w:szCs w:val="28"/>
        </w:rPr>
      </w:pPr>
    </w:p>
    <w:p w:rsidR="003541F5" w:rsidRDefault="003541F5" w:rsidP="003541F5">
      <w:pPr>
        <w:spacing w:after="0" w:line="240" w:lineRule="auto"/>
        <w:ind w:firstLine="698"/>
        <w:jc w:val="right"/>
        <w:rPr>
          <w:rFonts w:ascii="Times New Roman" w:hAnsi="Times New Roman" w:cs="Times New Roman"/>
          <w:sz w:val="28"/>
          <w:szCs w:val="28"/>
        </w:rPr>
      </w:pPr>
      <w:bookmarkStart w:id="10" w:name="sub_3200"/>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9B4C1E" w:rsidRDefault="009B4C1E" w:rsidP="003541F5">
      <w:pPr>
        <w:spacing w:after="0" w:line="240" w:lineRule="auto"/>
        <w:ind w:firstLine="698"/>
        <w:jc w:val="right"/>
        <w:rPr>
          <w:rFonts w:ascii="Times New Roman" w:hAnsi="Times New Roman" w:cs="Times New Roman"/>
          <w:sz w:val="28"/>
          <w:szCs w:val="28"/>
        </w:rPr>
      </w:pPr>
    </w:p>
    <w:p w:rsidR="007E5FC5" w:rsidRDefault="007E5FC5" w:rsidP="003541F5">
      <w:pPr>
        <w:spacing w:after="0" w:line="240" w:lineRule="auto"/>
        <w:ind w:firstLine="698"/>
        <w:jc w:val="right"/>
        <w:rPr>
          <w:rFonts w:ascii="Times New Roman" w:hAnsi="Times New Roman" w:cs="Times New Roman"/>
          <w:sz w:val="28"/>
          <w:szCs w:val="28"/>
        </w:rPr>
      </w:pPr>
    </w:p>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lastRenderedPageBreak/>
        <w:t>Руководителю КГКУ "Центр выплат" (филиала)</w:t>
      </w:r>
    </w:p>
    <w:bookmarkEnd w:id="10"/>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t>от _________________________________________________,</w:t>
      </w:r>
    </w:p>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t>проживающего по месту жительства по адресу:</w:t>
      </w:r>
    </w:p>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t>___________________________________________________</w:t>
      </w:r>
    </w:p>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t>ул. _____________________________, д. _____, кв. ______,</w:t>
      </w:r>
    </w:p>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t>фактически проживающего в по адресу: __________________________________________________</w:t>
      </w:r>
    </w:p>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t>ул. _____________________________, д. _____, кв. ______,</w:t>
      </w:r>
    </w:p>
    <w:p w:rsidR="00EE2AF9" w:rsidRPr="00E014A2" w:rsidRDefault="00EE2AF9" w:rsidP="003541F5">
      <w:pPr>
        <w:spacing w:after="0" w:line="240" w:lineRule="auto"/>
        <w:ind w:firstLine="698"/>
        <w:jc w:val="right"/>
        <w:rPr>
          <w:rFonts w:ascii="Times New Roman" w:hAnsi="Times New Roman" w:cs="Times New Roman"/>
          <w:sz w:val="28"/>
          <w:szCs w:val="28"/>
        </w:rPr>
      </w:pPr>
      <w:r w:rsidRPr="00E014A2">
        <w:rPr>
          <w:rFonts w:ascii="Times New Roman" w:hAnsi="Times New Roman" w:cs="Times New Roman"/>
          <w:sz w:val="28"/>
          <w:szCs w:val="28"/>
        </w:rPr>
        <w:t>телефон ____________________________________________</w:t>
      </w:r>
    </w:p>
    <w:p w:rsidR="00EE2AF9" w:rsidRPr="00E014A2" w:rsidRDefault="00EE2AF9" w:rsidP="003541F5">
      <w:pPr>
        <w:spacing w:after="0" w:line="240" w:lineRule="auto"/>
        <w:jc w:val="both"/>
        <w:rPr>
          <w:rFonts w:ascii="Times New Roman" w:hAnsi="Times New Roman" w:cs="Times New Roman"/>
          <w:sz w:val="28"/>
          <w:szCs w:val="28"/>
        </w:rPr>
      </w:pPr>
    </w:p>
    <w:p w:rsidR="00EE2AF9" w:rsidRPr="00E014A2" w:rsidRDefault="003541F5" w:rsidP="003541F5">
      <w:pPr>
        <w:pStyle w:val="1"/>
        <w:spacing w:before="0"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E2AF9" w:rsidRPr="00E014A2">
        <w:rPr>
          <w:rFonts w:ascii="Times New Roman" w:hAnsi="Times New Roman" w:cs="Times New Roman"/>
          <w:sz w:val="28"/>
          <w:szCs w:val="28"/>
        </w:rPr>
        <w:t>Заявление</w:t>
      </w:r>
    </w:p>
    <w:p w:rsidR="00EE2AF9" w:rsidRPr="00E014A2" w:rsidRDefault="00EE2AF9" w:rsidP="003541F5">
      <w:pPr>
        <w:spacing w:after="0" w:line="240" w:lineRule="auto"/>
        <w:jc w:val="both"/>
        <w:rPr>
          <w:rFonts w:ascii="Times New Roman" w:hAnsi="Times New Roman" w:cs="Times New Roman"/>
          <w:sz w:val="28"/>
          <w:szCs w:val="28"/>
        </w:rPr>
      </w:pPr>
    </w:p>
    <w:p w:rsidR="00EE2AF9" w:rsidRPr="00E014A2" w:rsidRDefault="003541F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E014A2">
        <w:rPr>
          <w:rFonts w:ascii="Times New Roman" w:hAnsi="Times New Roman" w:cs="Times New Roman"/>
          <w:sz w:val="28"/>
          <w:szCs w:val="28"/>
        </w:rPr>
        <w:t>Прошу выплатить мне недополученн</w:t>
      </w:r>
      <w:r w:rsidR="00EE2AF9">
        <w:rPr>
          <w:rFonts w:ascii="Times New Roman" w:hAnsi="Times New Roman" w:cs="Times New Roman"/>
          <w:sz w:val="28"/>
          <w:szCs w:val="28"/>
        </w:rPr>
        <w:t>ые</w:t>
      </w:r>
      <w:r w:rsidR="00EE2AF9" w:rsidRPr="00E014A2">
        <w:rPr>
          <w:rFonts w:ascii="Times New Roman" w:hAnsi="Times New Roman" w:cs="Times New Roman"/>
          <w:sz w:val="28"/>
          <w:szCs w:val="28"/>
        </w:rPr>
        <w:t xml:space="preserve"> суммы </w:t>
      </w:r>
      <w:r w:rsidR="00EE2AF9" w:rsidRPr="001D3CCB">
        <w:rPr>
          <w:rFonts w:ascii="Times New Roman" w:hAnsi="Times New Roman" w:cs="Times New Roman"/>
          <w:sz w:val="28"/>
          <w:szCs w:val="28"/>
        </w:rPr>
        <w:t>компенсаци</w:t>
      </w:r>
      <w:r w:rsidR="00EE2AF9">
        <w:rPr>
          <w:rFonts w:ascii="Times New Roman" w:hAnsi="Times New Roman" w:cs="Times New Roman"/>
          <w:sz w:val="28"/>
          <w:szCs w:val="28"/>
        </w:rPr>
        <w:t>и</w:t>
      </w:r>
      <w:r w:rsidR="00EE2AF9" w:rsidRPr="001D3CCB">
        <w:rPr>
          <w:rFonts w:ascii="Times New Roman" w:hAnsi="Times New Roman" w:cs="Times New Roman"/>
          <w:sz w:val="28"/>
          <w:szCs w:val="28"/>
        </w:rPr>
        <w:t xml:space="preserve"> страховых премий по договору обязательного страхования гражданской ответственности владельцев транспортных средств</w:t>
      </w:r>
      <w:r w:rsidR="00EE2AF9" w:rsidRPr="00E014A2">
        <w:rPr>
          <w:rFonts w:ascii="Times New Roman" w:hAnsi="Times New Roman" w:cs="Times New Roman"/>
          <w:sz w:val="28"/>
          <w:szCs w:val="28"/>
        </w:rPr>
        <w:t xml:space="preserve"> по льготной категории _____________________________________________________</w:t>
      </w:r>
      <w:r w:rsidR="00EE2AF9">
        <w:rPr>
          <w:rFonts w:ascii="Times New Roman" w:hAnsi="Times New Roman" w:cs="Times New Roman"/>
          <w:sz w:val="28"/>
          <w:szCs w:val="28"/>
        </w:rPr>
        <w:t>,</w:t>
      </w:r>
      <w:r w:rsidR="00EE2AF9" w:rsidRPr="00E014A2">
        <w:rPr>
          <w:rFonts w:ascii="Times New Roman" w:hAnsi="Times New Roman" w:cs="Times New Roman"/>
          <w:sz w:val="28"/>
          <w:szCs w:val="28"/>
        </w:rPr>
        <w:t xml:space="preserve"> подлежавшие выплате __________________________________________________ (ФИО, получателя мер социальной поддержки), но не полученные им (ей) в связи со смертью "____" _________________ 20___ г.</w:t>
      </w:r>
    </w:p>
    <w:p w:rsidR="00EE2AF9" w:rsidRPr="00E014A2" w:rsidRDefault="00EE2AF9" w:rsidP="003541F5">
      <w:pPr>
        <w:spacing w:after="0" w:line="240" w:lineRule="auto"/>
        <w:jc w:val="both"/>
        <w:rPr>
          <w:rFonts w:ascii="Times New Roman" w:hAnsi="Times New Roman" w:cs="Times New Roman"/>
          <w:sz w:val="28"/>
          <w:szCs w:val="28"/>
        </w:rPr>
      </w:pPr>
      <w:r w:rsidRPr="00E014A2">
        <w:rPr>
          <w:rFonts w:ascii="Times New Roman" w:hAnsi="Times New Roman" w:cs="Times New Roman"/>
          <w:sz w:val="28"/>
          <w:szCs w:val="28"/>
        </w:rPr>
        <w:t>По месту жительства совместно с умершим на дату его смерти проживали:</w:t>
      </w:r>
    </w:p>
    <w:tbl>
      <w:tblPr>
        <w:tblW w:w="961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3"/>
        <w:gridCol w:w="1853"/>
      </w:tblGrid>
      <w:tr w:rsidR="00EE2AF9" w:rsidRPr="00E014A2" w:rsidTr="007E5FC5">
        <w:tc>
          <w:tcPr>
            <w:tcW w:w="7763" w:type="dxa"/>
            <w:tcBorders>
              <w:top w:val="single" w:sz="4" w:space="0" w:color="auto"/>
              <w:bottom w:val="single" w:sz="4" w:space="0" w:color="auto"/>
              <w:right w:val="single" w:sz="4" w:space="0" w:color="auto"/>
            </w:tcBorders>
          </w:tcPr>
          <w:p w:rsidR="00EE2AF9" w:rsidRPr="00E014A2" w:rsidRDefault="00EE2AF9" w:rsidP="003541F5">
            <w:pPr>
              <w:pStyle w:val="af"/>
              <w:rPr>
                <w:rFonts w:ascii="Times New Roman" w:hAnsi="Times New Roman" w:cs="Times New Roman"/>
                <w:sz w:val="28"/>
                <w:szCs w:val="28"/>
              </w:rPr>
            </w:pPr>
            <w:r w:rsidRPr="00E014A2">
              <w:rPr>
                <w:rFonts w:ascii="Times New Roman" w:hAnsi="Times New Roman" w:cs="Times New Roman"/>
                <w:sz w:val="28"/>
                <w:szCs w:val="28"/>
              </w:rPr>
              <w:t>Фамилия, имя, отчество</w:t>
            </w:r>
          </w:p>
        </w:tc>
        <w:tc>
          <w:tcPr>
            <w:tcW w:w="1853" w:type="dxa"/>
            <w:tcBorders>
              <w:top w:val="single" w:sz="4" w:space="0" w:color="auto"/>
              <w:left w:val="single" w:sz="4" w:space="0" w:color="auto"/>
              <w:bottom w:val="single" w:sz="4" w:space="0" w:color="auto"/>
            </w:tcBorders>
          </w:tcPr>
          <w:p w:rsidR="00EE2AF9" w:rsidRPr="00E014A2" w:rsidRDefault="00EE2AF9" w:rsidP="003541F5">
            <w:pPr>
              <w:pStyle w:val="af"/>
              <w:rPr>
                <w:rFonts w:ascii="Times New Roman" w:hAnsi="Times New Roman" w:cs="Times New Roman"/>
                <w:sz w:val="28"/>
                <w:szCs w:val="28"/>
              </w:rPr>
            </w:pPr>
            <w:r w:rsidRPr="00E014A2">
              <w:rPr>
                <w:rFonts w:ascii="Times New Roman" w:hAnsi="Times New Roman" w:cs="Times New Roman"/>
                <w:sz w:val="28"/>
                <w:szCs w:val="28"/>
              </w:rPr>
              <w:t>Степень родства по отношению к умершему</w:t>
            </w:r>
          </w:p>
        </w:tc>
      </w:tr>
      <w:tr w:rsidR="00EE2AF9" w:rsidRPr="00E014A2" w:rsidTr="007E5FC5">
        <w:tc>
          <w:tcPr>
            <w:tcW w:w="7763" w:type="dxa"/>
            <w:tcBorders>
              <w:top w:val="single" w:sz="4" w:space="0" w:color="auto"/>
              <w:bottom w:val="single" w:sz="4" w:space="0" w:color="auto"/>
              <w:right w:val="single" w:sz="4" w:space="0" w:color="auto"/>
            </w:tcBorders>
          </w:tcPr>
          <w:p w:rsidR="00EE2AF9" w:rsidRPr="00E014A2" w:rsidRDefault="00EE2AF9" w:rsidP="003541F5">
            <w:pPr>
              <w:pStyle w:val="af0"/>
              <w:jc w:val="both"/>
              <w:rPr>
                <w:rFonts w:ascii="Times New Roman" w:hAnsi="Times New Roman" w:cs="Times New Roman"/>
                <w:sz w:val="28"/>
                <w:szCs w:val="28"/>
              </w:rPr>
            </w:pPr>
            <w:r w:rsidRPr="00E014A2">
              <w:rPr>
                <w:rFonts w:ascii="Times New Roman" w:hAnsi="Times New Roman" w:cs="Times New Roman"/>
                <w:sz w:val="28"/>
                <w:szCs w:val="28"/>
              </w:rPr>
              <w:t>1.</w:t>
            </w:r>
          </w:p>
        </w:tc>
        <w:tc>
          <w:tcPr>
            <w:tcW w:w="1853" w:type="dxa"/>
            <w:tcBorders>
              <w:top w:val="single" w:sz="4" w:space="0" w:color="auto"/>
              <w:left w:val="single" w:sz="4" w:space="0" w:color="auto"/>
              <w:bottom w:val="single" w:sz="4" w:space="0" w:color="auto"/>
            </w:tcBorders>
          </w:tcPr>
          <w:p w:rsidR="00EE2AF9" w:rsidRPr="00E014A2" w:rsidRDefault="00EE2AF9" w:rsidP="003541F5">
            <w:pPr>
              <w:pStyle w:val="af"/>
              <w:rPr>
                <w:rFonts w:ascii="Times New Roman" w:hAnsi="Times New Roman" w:cs="Times New Roman"/>
                <w:sz w:val="28"/>
                <w:szCs w:val="28"/>
              </w:rPr>
            </w:pPr>
          </w:p>
        </w:tc>
      </w:tr>
      <w:tr w:rsidR="00EE2AF9" w:rsidRPr="00E014A2" w:rsidTr="007E5FC5">
        <w:tc>
          <w:tcPr>
            <w:tcW w:w="7763" w:type="dxa"/>
            <w:tcBorders>
              <w:top w:val="single" w:sz="4" w:space="0" w:color="auto"/>
              <w:bottom w:val="single" w:sz="4" w:space="0" w:color="auto"/>
              <w:right w:val="single" w:sz="4" w:space="0" w:color="auto"/>
            </w:tcBorders>
          </w:tcPr>
          <w:p w:rsidR="00EE2AF9" w:rsidRPr="00E014A2" w:rsidRDefault="00EE2AF9" w:rsidP="003541F5">
            <w:pPr>
              <w:pStyle w:val="af0"/>
              <w:jc w:val="both"/>
              <w:rPr>
                <w:rFonts w:ascii="Times New Roman" w:hAnsi="Times New Roman" w:cs="Times New Roman"/>
                <w:sz w:val="28"/>
                <w:szCs w:val="28"/>
              </w:rPr>
            </w:pPr>
            <w:r w:rsidRPr="00E014A2">
              <w:rPr>
                <w:rFonts w:ascii="Times New Roman" w:hAnsi="Times New Roman" w:cs="Times New Roman"/>
                <w:sz w:val="28"/>
                <w:szCs w:val="28"/>
              </w:rPr>
              <w:t>2.</w:t>
            </w:r>
          </w:p>
        </w:tc>
        <w:tc>
          <w:tcPr>
            <w:tcW w:w="1853" w:type="dxa"/>
            <w:tcBorders>
              <w:top w:val="single" w:sz="4" w:space="0" w:color="auto"/>
              <w:left w:val="single" w:sz="4" w:space="0" w:color="auto"/>
              <w:bottom w:val="single" w:sz="4" w:space="0" w:color="auto"/>
            </w:tcBorders>
          </w:tcPr>
          <w:p w:rsidR="00EE2AF9" w:rsidRPr="00E014A2" w:rsidRDefault="00EE2AF9" w:rsidP="003541F5">
            <w:pPr>
              <w:pStyle w:val="af"/>
              <w:rPr>
                <w:rFonts w:ascii="Times New Roman" w:hAnsi="Times New Roman" w:cs="Times New Roman"/>
                <w:sz w:val="28"/>
                <w:szCs w:val="28"/>
              </w:rPr>
            </w:pPr>
          </w:p>
        </w:tc>
      </w:tr>
      <w:tr w:rsidR="00EE2AF9" w:rsidRPr="00E014A2" w:rsidTr="007E5FC5">
        <w:tc>
          <w:tcPr>
            <w:tcW w:w="7763" w:type="dxa"/>
            <w:tcBorders>
              <w:top w:val="single" w:sz="4" w:space="0" w:color="auto"/>
              <w:bottom w:val="single" w:sz="4" w:space="0" w:color="auto"/>
              <w:right w:val="single" w:sz="4" w:space="0" w:color="auto"/>
            </w:tcBorders>
          </w:tcPr>
          <w:p w:rsidR="00EE2AF9" w:rsidRPr="00E014A2" w:rsidRDefault="00EE2AF9" w:rsidP="003541F5">
            <w:pPr>
              <w:pStyle w:val="af"/>
              <w:rPr>
                <w:rFonts w:ascii="Times New Roman" w:hAnsi="Times New Roman" w:cs="Times New Roman"/>
                <w:sz w:val="28"/>
                <w:szCs w:val="28"/>
              </w:rPr>
            </w:pPr>
          </w:p>
        </w:tc>
        <w:tc>
          <w:tcPr>
            <w:tcW w:w="1853" w:type="dxa"/>
            <w:tcBorders>
              <w:top w:val="single" w:sz="4" w:space="0" w:color="auto"/>
              <w:left w:val="single" w:sz="4" w:space="0" w:color="auto"/>
              <w:bottom w:val="single" w:sz="4" w:space="0" w:color="auto"/>
            </w:tcBorders>
          </w:tcPr>
          <w:p w:rsidR="00EE2AF9" w:rsidRPr="00E014A2" w:rsidRDefault="00EE2AF9" w:rsidP="003541F5">
            <w:pPr>
              <w:pStyle w:val="af"/>
              <w:rPr>
                <w:rFonts w:ascii="Times New Roman" w:hAnsi="Times New Roman" w:cs="Times New Roman"/>
                <w:sz w:val="28"/>
                <w:szCs w:val="28"/>
              </w:rPr>
            </w:pPr>
          </w:p>
        </w:tc>
      </w:tr>
    </w:tbl>
    <w:p w:rsidR="00EE2AF9" w:rsidRPr="00E014A2" w:rsidRDefault="00EE2AF9" w:rsidP="003541F5">
      <w:pPr>
        <w:spacing w:after="0" w:line="240" w:lineRule="auto"/>
        <w:jc w:val="both"/>
        <w:rPr>
          <w:rFonts w:ascii="Times New Roman" w:hAnsi="Times New Roman" w:cs="Times New Roman"/>
          <w:sz w:val="28"/>
          <w:szCs w:val="28"/>
        </w:rPr>
      </w:pPr>
    </w:p>
    <w:p w:rsidR="00EE2AF9" w:rsidRPr="00E014A2" w:rsidRDefault="003541F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E014A2">
        <w:rPr>
          <w:rFonts w:ascii="Times New Roman" w:hAnsi="Times New Roman" w:cs="Times New Roman"/>
          <w:sz w:val="28"/>
          <w:szCs w:val="28"/>
        </w:rPr>
        <w:t>Денежные выплаты прошу выплатить через почтовое отделение (кредитное учреждение) N ______________ на лицевой счет N__________________________________.</w:t>
      </w:r>
    </w:p>
    <w:p w:rsidR="00EE2AF9" w:rsidRDefault="003541F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E014A2">
        <w:rPr>
          <w:rFonts w:ascii="Times New Roman" w:hAnsi="Times New Roman" w:cs="Times New Roman"/>
          <w:sz w:val="28"/>
          <w:szCs w:val="28"/>
        </w:rPr>
        <w:t xml:space="preserve">Правильность сообщаемых сведений подтверждаю. </w:t>
      </w:r>
    </w:p>
    <w:p w:rsidR="00EE2AF9" w:rsidRPr="001D3CCB" w:rsidRDefault="003541F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1D3CCB">
        <w:rPr>
          <w:rFonts w:ascii="Times New Roman" w:hAnsi="Times New Roman" w:cs="Times New Roman"/>
          <w:sz w:val="28"/>
          <w:szCs w:val="28"/>
        </w:rPr>
        <w:t>Ознакомлен (а), что предоставление заведомо ложных и (или) недостоверных сведений</w:t>
      </w:r>
      <w:r w:rsidR="00EE2AF9">
        <w:rPr>
          <w:rFonts w:ascii="Times New Roman" w:hAnsi="Times New Roman" w:cs="Times New Roman"/>
          <w:sz w:val="28"/>
          <w:szCs w:val="28"/>
        </w:rPr>
        <w:t xml:space="preserve"> </w:t>
      </w:r>
      <w:r w:rsidR="00EE2AF9" w:rsidRPr="001D3CCB">
        <w:rPr>
          <w:rFonts w:ascii="Times New Roman" w:hAnsi="Times New Roman" w:cs="Times New Roman"/>
          <w:sz w:val="28"/>
          <w:szCs w:val="28"/>
        </w:rPr>
        <w:t xml:space="preserve">является уголовно наказуемым деянием, ответственность за которое предусмотрена </w:t>
      </w:r>
      <w:hyperlink r:id="rId14" w:history="1">
        <w:r w:rsidR="00EE2AF9" w:rsidRPr="001D3CCB">
          <w:rPr>
            <w:rStyle w:val="ae"/>
            <w:rFonts w:ascii="Times New Roman" w:hAnsi="Times New Roman" w:cs="Times New Roman"/>
            <w:sz w:val="28"/>
            <w:szCs w:val="28"/>
          </w:rPr>
          <w:t>статьей 159.2</w:t>
        </w:r>
      </w:hyperlink>
      <w:r w:rsidR="00EE2AF9" w:rsidRPr="001D3CCB">
        <w:rPr>
          <w:rFonts w:ascii="Times New Roman" w:hAnsi="Times New Roman" w:cs="Times New Roman"/>
          <w:sz w:val="28"/>
          <w:szCs w:val="28"/>
        </w:rPr>
        <w:t xml:space="preserve"> Уголовного кодекса Российской Федерации, либо правонарушением, ответственность за которое наступает по основаниям, предусмотренным </w:t>
      </w:r>
      <w:hyperlink r:id="rId15" w:history="1">
        <w:r w:rsidR="00EE2AF9" w:rsidRPr="001D3CCB">
          <w:rPr>
            <w:rStyle w:val="ae"/>
            <w:rFonts w:ascii="Times New Roman" w:hAnsi="Times New Roman" w:cs="Times New Roman"/>
            <w:sz w:val="28"/>
            <w:szCs w:val="28"/>
          </w:rPr>
          <w:t>статье 7.27</w:t>
        </w:r>
      </w:hyperlink>
      <w:r w:rsidR="00EE2AF9" w:rsidRPr="001D3CCB">
        <w:rPr>
          <w:rFonts w:ascii="Times New Roman" w:hAnsi="Times New Roman" w:cs="Times New Roman"/>
          <w:sz w:val="28"/>
          <w:szCs w:val="28"/>
        </w:rPr>
        <w:t xml:space="preserve"> Кодекса об административных правонарушениях Российской Федерации.</w:t>
      </w:r>
    </w:p>
    <w:p w:rsidR="00EE2AF9" w:rsidRPr="00E014A2" w:rsidRDefault="003541F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E014A2">
        <w:rPr>
          <w:rFonts w:ascii="Times New Roman" w:hAnsi="Times New Roman" w:cs="Times New Roman"/>
          <w:sz w:val="28"/>
          <w:szCs w:val="28"/>
        </w:rPr>
        <w:t>Выражаю свое согласие на обработку и использование предоставленных мной персональных данных, а также на истребование в иных учреждениях, организациях сведений в целях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rsidR="00EE2AF9" w:rsidRPr="00DF7C9D" w:rsidRDefault="003541F5" w:rsidP="00354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E2AF9" w:rsidRPr="00DF7C9D">
        <w:rPr>
          <w:rFonts w:ascii="Times New Roman" w:hAnsi="Times New Roman" w:cs="Times New Roman"/>
          <w:sz w:val="28"/>
          <w:szCs w:val="28"/>
        </w:rPr>
        <w:t>Прилагаю следующие документы и необходимые копии к ним:</w:t>
      </w:r>
    </w:p>
    <w:tbl>
      <w:tblPr>
        <w:tblW w:w="95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75"/>
        <w:gridCol w:w="706"/>
      </w:tblGrid>
      <w:tr w:rsidR="00EE2AF9" w:rsidRPr="00DF7C9D" w:rsidTr="007E5FC5">
        <w:tc>
          <w:tcPr>
            <w:tcW w:w="8875" w:type="dxa"/>
            <w:tcBorders>
              <w:top w:val="single" w:sz="4" w:space="0" w:color="auto"/>
              <w:bottom w:val="single" w:sz="4" w:space="0" w:color="auto"/>
              <w:right w:val="single" w:sz="4" w:space="0" w:color="auto"/>
            </w:tcBorders>
          </w:tcPr>
          <w:p w:rsidR="00EE2AF9" w:rsidRPr="00DF7C9D" w:rsidRDefault="00EE2AF9" w:rsidP="003541F5">
            <w:pPr>
              <w:pStyle w:val="af0"/>
              <w:jc w:val="both"/>
              <w:rPr>
                <w:rFonts w:ascii="Times New Roman" w:hAnsi="Times New Roman" w:cs="Times New Roman"/>
                <w:sz w:val="28"/>
                <w:szCs w:val="28"/>
              </w:rPr>
            </w:pPr>
            <w:r w:rsidRPr="00DF7C9D">
              <w:rPr>
                <w:rFonts w:ascii="Times New Roman" w:hAnsi="Times New Roman" w:cs="Times New Roman"/>
                <w:sz w:val="28"/>
                <w:szCs w:val="28"/>
              </w:rPr>
              <w:t>1. Копию паспорта</w:t>
            </w:r>
            <w:r>
              <w:rPr>
                <w:rFonts w:ascii="Times New Roman" w:hAnsi="Times New Roman" w:cs="Times New Roman"/>
                <w:sz w:val="28"/>
                <w:szCs w:val="28"/>
              </w:rPr>
              <w:t xml:space="preserve"> гражданина РФ</w:t>
            </w:r>
          </w:p>
        </w:tc>
        <w:tc>
          <w:tcPr>
            <w:tcW w:w="706" w:type="dxa"/>
            <w:tcBorders>
              <w:top w:val="single" w:sz="4" w:space="0" w:color="auto"/>
              <w:left w:val="single" w:sz="4" w:space="0" w:color="auto"/>
              <w:bottom w:val="single" w:sz="4" w:space="0" w:color="auto"/>
            </w:tcBorders>
          </w:tcPr>
          <w:p w:rsidR="00EE2AF9" w:rsidRPr="00DF7C9D" w:rsidRDefault="00EE2AF9" w:rsidP="003541F5">
            <w:pPr>
              <w:pStyle w:val="af"/>
              <w:rPr>
                <w:rFonts w:ascii="Times New Roman" w:hAnsi="Times New Roman" w:cs="Times New Roman"/>
                <w:sz w:val="28"/>
                <w:szCs w:val="28"/>
              </w:rPr>
            </w:pPr>
          </w:p>
        </w:tc>
      </w:tr>
      <w:tr w:rsidR="00EE2AF9" w:rsidRPr="00DF7C9D" w:rsidTr="007E5FC5">
        <w:tc>
          <w:tcPr>
            <w:tcW w:w="8875" w:type="dxa"/>
            <w:tcBorders>
              <w:top w:val="single" w:sz="4" w:space="0" w:color="auto"/>
              <w:bottom w:val="single" w:sz="4" w:space="0" w:color="auto"/>
              <w:right w:val="single" w:sz="4" w:space="0" w:color="auto"/>
            </w:tcBorders>
          </w:tcPr>
          <w:p w:rsidR="00EE2AF9" w:rsidRPr="00DF7C9D" w:rsidRDefault="00EE2AF9" w:rsidP="003541F5">
            <w:pPr>
              <w:pStyle w:val="af0"/>
              <w:jc w:val="both"/>
              <w:rPr>
                <w:rFonts w:ascii="Times New Roman" w:hAnsi="Times New Roman" w:cs="Times New Roman"/>
                <w:sz w:val="28"/>
                <w:szCs w:val="28"/>
              </w:rPr>
            </w:pPr>
            <w:r w:rsidRPr="00DF7C9D">
              <w:rPr>
                <w:rFonts w:ascii="Times New Roman" w:hAnsi="Times New Roman" w:cs="Times New Roman"/>
                <w:sz w:val="28"/>
                <w:szCs w:val="28"/>
              </w:rPr>
              <w:lastRenderedPageBreak/>
              <w:t>2. Копию свидетельства о смерти</w:t>
            </w:r>
          </w:p>
        </w:tc>
        <w:tc>
          <w:tcPr>
            <w:tcW w:w="706" w:type="dxa"/>
            <w:tcBorders>
              <w:top w:val="single" w:sz="4" w:space="0" w:color="auto"/>
              <w:left w:val="single" w:sz="4" w:space="0" w:color="auto"/>
              <w:bottom w:val="single" w:sz="4" w:space="0" w:color="auto"/>
            </w:tcBorders>
          </w:tcPr>
          <w:p w:rsidR="00EE2AF9" w:rsidRPr="00DF7C9D" w:rsidRDefault="00EE2AF9" w:rsidP="003541F5">
            <w:pPr>
              <w:pStyle w:val="af"/>
              <w:rPr>
                <w:rFonts w:ascii="Times New Roman" w:hAnsi="Times New Roman" w:cs="Times New Roman"/>
                <w:sz w:val="28"/>
                <w:szCs w:val="28"/>
              </w:rPr>
            </w:pPr>
          </w:p>
        </w:tc>
      </w:tr>
      <w:tr w:rsidR="00EE2AF9" w:rsidRPr="00DF7C9D" w:rsidTr="007E5FC5">
        <w:tc>
          <w:tcPr>
            <w:tcW w:w="8875" w:type="dxa"/>
            <w:tcBorders>
              <w:top w:val="single" w:sz="4" w:space="0" w:color="auto"/>
              <w:bottom w:val="single" w:sz="4" w:space="0" w:color="auto"/>
              <w:right w:val="single" w:sz="4" w:space="0" w:color="auto"/>
            </w:tcBorders>
          </w:tcPr>
          <w:p w:rsidR="00EE2AF9" w:rsidRPr="00DF7C9D" w:rsidRDefault="00EE2AF9" w:rsidP="003541F5">
            <w:pPr>
              <w:pStyle w:val="af0"/>
              <w:jc w:val="both"/>
              <w:rPr>
                <w:rFonts w:ascii="Times New Roman" w:hAnsi="Times New Roman" w:cs="Times New Roman"/>
                <w:sz w:val="28"/>
                <w:szCs w:val="28"/>
              </w:rPr>
            </w:pPr>
            <w:r w:rsidRPr="00DF7C9D">
              <w:rPr>
                <w:rFonts w:ascii="Times New Roman" w:hAnsi="Times New Roman" w:cs="Times New Roman"/>
                <w:sz w:val="28"/>
                <w:szCs w:val="28"/>
              </w:rPr>
              <w:t>3. Копию документа, подтверждающего степень родства по отношению к умершему (свидетельство о рождении, свидетельство о браке и т.д.)</w:t>
            </w:r>
          </w:p>
        </w:tc>
        <w:tc>
          <w:tcPr>
            <w:tcW w:w="706" w:type="dxa"/>
            <w:tcBorders>
              <w:top w:val="single" w:sz="4" w:space="0" w:color="auto"/>
              <w:left w:val="single" w:sz="4" w:space="0" w:color="auto"/>
              <w:bottom w:val="single" w:sz="4" w:space="0" w:color="auto"/>
            </w:tcBorders>
          </w:tcPr>
          <w:p w:rsidR="00EE2AF9" w:rsidRPr="00DF7C9D" w:rsidRDefault="00EE2AF9" w:rsidP="003541F5">
            <w:pPr>
              <w:pStyle w:val="af"/>
              <w:rPr>
                <w:rFonts w:ascii="Times New Roman" w:hAnsi="Times New Roman" w:cs="Times New Roman"/>
                <w:sz w:val="28"/>
                <w:szCs w:val="28"/>
              </w:rPr>
            </w:pPr>
          </w:p>
        </w:tc>
      </w:tr>
      <w:tr w:rsidR="00EE2AF9" w:rsidRPr="00DF7C9D" w:rsidTr="007E5FC5">
        <w:tc>
          <w:tcPr>
            <w:tcW w:w="8875" w:type="dxa"/>
            <w:tcBorders>
              <w:top w:val="single" w:sz="4" w:space="0" w:color="auto"/>
              <w:bottom w:val="single" w:sz="4" w:space="0" w:color="auto"/>
              <w:right w:val="single" w:sz="4" w:space="0" w:color="auto"/>
            </w:tcBorders>
          </w:tcPr>
          <w:p w:rsidR="00EE2AF9" w:rsidRPr="00DF7C9D" w:rsidRDefault="00EE2AF9" w:rsidP="003541F5">
            <w:pPr>
              <w:pStyle w:val="af0"/>
              <w:jc w:val="both"/>
              <w:rPr>
                <w:rFonts w:ascii="Times New Roman" w:hAnsi="Times New Roman" w:cs="Times New Roman"/>
                <w:sz w:val="28"/>
                <w:szCs w:val="28"/>
              </w:rPr>
            </w:pPr>
            <w:r>
              <w:rPr>
                <w:rFonts w:ascii="Times New Roman" w:hAnsi="Times New Roman" w:cs="Times New Roman"/>
                <w:sz w:val="28"/>
                <w:szCs w:val="28"/>
              </w:rPr>
              <w:t>4</w:t>
            </w:r>
            <w:r w:rsidRPr="00DF7C9D">
              <w:rPr>
                <w:rFonts w:ascii="Times New Roman" w:hAnsi="Times New Roman" w:cs="Times New Roman"/>
                <w:sz w:val="28"/>
                <w:szCs w:val="28"/>
              </w:rPr>
              <w:t xml:space="preserve">. Отказ остальных членов семьи, совместно проживавших с умершим на дату его смерти, </w:t>
            </w:r>
            <w:r>
              <w:rPr>
                <w:rFonts w:ascii="Times New Roman" w:hAnsi="Times New Roman" w:cs="Times New Roman"/>
                <w:sz w:val="28"/>
                <w:szCs w:val="28"/>
              </w:rPr>
              <w:t>от</w:t>
            </w:r>
            <w:r w:rsidRPr="00DF7C9D">
              <w:rPr>
                <w:rFonts w:ascii="Times New Roman" w:hAnsi="Times New Roman" w:cs="Times New Roman"/>
                <w:sz w:val="28"/>
                <w:szCs w:val="28"/>
              </w:rPr>
              <w:t xml:space="preserve"> получени</w:t>
            </w:r>
            <w:r>
              <w:rPr>
                <w:rFonts w:ascii="Times New Roman" w:hAnsi="Times New Roman" w:cs="Times New Roman"/>
                <w:sz w:val="28"/>
                <w:szCs w:val="28"/>
              </w:rPr>
              <w:t>я</w:t>
            </w:r>
            <w:r w:rsidRPr="00DF7C9D">
              <w:rPr>
                <w:rFonts w:ascii="Times New Roman" w:hAnsi="Times New Roman" w:cs="Times New Roman"/>
                <w:sz w:val="28"/>
                <w:szCs w:val="28"/>
              </w:rPr>
              <w:t xml:space="preserve"> </w:t>
            </w:r>
            <w:r w:rsidRPr="001D3CCB">
              <w:rPr>
                <w:rFonts w:ascii="Times New Roman" w:hAnsi="Times New Roman" w:cs="Times New Roman"/>
                <w:sz w:val="28"/>
                <w:szCs w:val="28"/>
              </w:rPr>
              <w:t>компенсаци</w:t>
            </w:r>
            <w:r>
              <w:rPr>
                <w:rFonts w:ascii="Times New Roman" w:hAnsi="Times New Roman" w:cs="Times New Roman"/>
                <w:sz w:val="28"/>
                <w:szCs w:val="28"/>
              </w:rPr>
              <w:t>и</w:t>
            </w:r>
            <w:r w:rsidRPr="001D3CCB">
              <w:rPr>
                <w:rFonts w:ascii="Times New Roman" w:hAnsi="Times New Roman" w:cs="Times New Roman"/>
                <w:sz w:val="28"/>
                <w:szCs w:val="28"/>
              </w:rPr>
              <w:t xml:space="preserve"> страховых премий по договору обязательного страхования гражданской ответственности владельцев транспортных средств</w:t>
            </w:r>
            <w:r w:rsidRPr="00DF7C9D">
              <w:rPr>
                <w:rFonts w:ascii="Times New Roman" w:hAnsi="Times New Roman" w:cs="Times New Roman"/>
                <w:sz w:val="28"/>
                <w:szCs w:val="28"/>
              </w:rPr>
              <w:t xml:space="preserve"> в пользу заявителя</w:t>
            </w:r>
          </w:p>
        </w:tc>
        <w:tc>
          <w:tcPr>
            <w:tcW w:w="706" w:type="dxa"/>
            <w:tcBorders>
              <w:top w:val="single" w:sz="4" w:space="0" w:color="auto"/>
              <w:left w:val="single" w:sz="4" w:space="0" w:color="auto"/>
              <w:bottom w:val="single" w:sz="4" w:space="0" w:color="auto"/>
            </w:tcBorders>
          </w:tcPr>
          <w:p w:rsidR="00EE2AF9" w:rsidRPr="00DF7C9D" w:rsidRDefault="00EE2AF9" w:rsidP="003541F5">
            <w:pPr>
              <w:pStyle w:val="af"/>
              <w:rPr>
                <w:rFonts w:ascii="Times New Roman" w:hAnsi="Times New Roman" w:cs="Times New Roman"/>
                <w:sz w:val="28"/>
                <w:szCs w:val="28"/>
              </w:rPr>
            </w:pPr>
          </w:p>
        </w:tc>
      </w:tr>
      <w:tr w:rsidR="00EE2AF9" w:rsidRPr="00DF7C9D" w:rsidTr="007E5FC5">
        <w:tc>
          <w:tcPr>
            <w:tcW w:w="8875" w:type="dxa"/>
            <w:tcBorders>
              <w:top w:val="single" w:sz="4" w:space="0" w:color="auto"/>
              <w:bottom w:val="single" w:sz="4" w:space="0" w:color="auto"/>
              <w:right w:val="single" w:sz="4" w:space="0" w:color="auto"/>
            </w:tcBorders>
          </w:tcPr>
          <w:p w:rsidR="00EE2AF9" w:rsidRPr="00DF7C9D" w:rsidRDefault="00EE2AF9" w:rsidP="003541F5">
            <w:pPr>
              <w:pStyle w:val="af0"/>
              <w:jc w:val="both"/>
              <w:rPr>
                <w:rFonts w:ascii="Times New Roman" w:hAnsi="Times New Roman" w:cs="Times New Roman"/>
                <w:sz w:val="28"/>
                <w:szCs w:val="28"/>
              </w:rPr>
            </w:pPr>
            <w:r>
              <w:rPr>
                <w:rFonts w:ascii="Times New Roman" w:hAnsi="Times New Roman" w:cs="Times New Roman"/>
                <w:sz w:val="28"/>
                <w:szCs w:val="28"/>
              </w:rPr>
              <w:t>5</w:t>
            </w:r>
            <w:r w:rsidRPr="00DF7C9D">
              <w:rPr>
                <w:rFonts w:ascii="Times New Roman" w:hAnsi="Times New Roman" w:cs="Times New Roman"/>
                <w:sz w:val="28"/>
                <w:szCs w:val="28"/>
              </w:rPr>
              <w:t>. Свидетельство о праве на наследование (при наличии)</w:t>
            </w:r>
          </w:p>
        </w:tc>
        <w:tc>
          <w:tcPr>
            <w:tcW w:w="706" w:type="dxa"/>
            <w:tcBorders>
              <w:top w:val="single" w:sz="4" w:space="0" w:color="auto"/>
              <w:left w:val="single" w:sz="4" w:space="0" w:color="auto"/>
              <w:bottom w:val="single" w:sz="4" w:space="0" w:color="auto"/>
            </w:tcBorders>
          </w:tcPr>
          <w:p w:rsidR="00EE2AF9" w:rsidRPr="00DF7C9D" w:rsidRDefault="00EE2AF9" w:rsidP="003541F5">
            <w:pPr>
              <w:pStyle w:val="af"/>
              <w:rPr>
                <w:rFonts w:ascii="Times New Roman" w:hAnsi="Times New Roman" w:cs="Times New Roman"/>
                <w:sz w:val="28"/>
                <w:szCs w:val="28"/>
              </w:rPr>
            </w:pPr>
          </w:p>
        </w:tc>
      </w:tr>
    </w:tbl>
    <w:p w:rsidR="00EE2AF9" w:rsidRPr="00DF7C9D" w:rsidRDefault="00EE2AF9" w:rsidP="003541F5">
      <w:pPr>
        <w:spacing w:after="0" w:line="240" w:lineRule="auto"/>
        <w:jc w:val="both"/>
        <w:rPr>
          <w:rFonts w:ascii="Times New Roman" w:hAnsi="Times New Roman" w:cs="Times New Roman"/>
          <w:sz w:val="28"/>
          <w:szCs w:val="28"/>
        </w:rPr>
      </w:pPr>
    </w:p>
    <w:p w:rsidR="00EE2AF9" w:rsidRPr="00DF7C9D" w:rsidRDefault="00EE2AF9" w:rsidP="003541F5">
      <w:pPr>
        <w:spacing w:after="0" w:line="240" w:lineRule="auto"/>
        <w:jc w:val="both"/>
        <w:rPr>
          <w:rFonts w:ascii="Times New Roman" w:hAnsi="Times New Roman" w:cs="Times New Roman"/>
          <w:sz w:val="28"/>
          <w:szCs w:val="28"/>
        </w:rPr>
      </w:pPr>
      <w:r w:rsidRPr="00DF7C9D">
        <w:rPr>
          <w:rFonts w:ascii="Times New Roman" w:hAnsi="Times New Roman" w:cs="Times New Roman"/>
          <w:sz w:val="28"/>
          <w:szCs w:val="28"/>
        </w:rPr>
        <w:t>"__" __________ 201__ года</w:t>
      </w:r>
    </w:p>
    <w:p w:rsidR="00EE2AF9" w:rsidRPr="00DF7C9D" w:rsidRDefault="00EE2AF9" w:rsidP="003541F5">
      <w:pPr>
        <w:spacing w:after="0" w:line="240" w:lineRule="auto"/>
        <w:jc w:val="both"/>
        <w:rPr>
          <w:rFonts w:ascii="Times New Roman" w:hAnsi="Times New Roman" w:cs="Times New Roman"/>
          <w:sz w:val="28"/>
          <w:szCs w:val="28"/>
        </w:rPr>
      </w:pPr>
      <w:r w:rsidRPr="00DF7C9D">
        <w:rPr>
          <w:rFonts w:ascii="Times New Roman" w:hAnsi="Times New Roman" w:cs="Times New Roman"/>
          <w:sz w:val="28"/>
          <w:szCs w:val="28"/>
        </w:rPr>
        <w:t>___________________________________ (подпись заявителя/законного представителя/)</w:t>
      </w:r>
    </w:p>
    <w:p w:rsidR="00EE2AF9" w:rsidRPr="00DF7C9D" w:rsidRDefault="00EE2AF9" w:rsidP="003541F5">
      <w:pPr>
        <w:spacing w:after="0" w:line="240" w:lineRule="auto"/>
        <w:jc w:val="both"/>
        <w:rPr>
          <w:rFonts w:ascii="Times New Roman" w:hAnsi="Times New Roman" w:cs="Times New Roman"/>
          <w:sz w:val="28"/>
          <w:szCs w:val="28"/>
        </w:rPr>
      </w:pPr>
      <w:r w:rsidRPr="00DF7C9D">
        <w:rPr>
          <w:rFonts w:ascii="Times New Roman" w:hAnsi="Times New Roman" w:cs="Times New Roman"/>
          <w:sz w:val="28"/>
          <w:szCs w:val="28"/>
        </w:rPr>
        <w:t>Заявление и документы на ____ листах принял специалист</w:t>
      </w:r>
    </w:p>
    <w:p w:rsidR="00EE2AF9" w:rsidRPr="00DF7C9D" w:rsidRDefault="00EE2AF9" w:rsidP="003541F5">
      <w:pPr>
        <w:spacing w:after="0" w:line="240" w:lineRule="auto"/>
        <w:jc w:val="both"/>
        <w:rPr>
          <w:rFonts w:ascii="Times New Roman" w:hAnsi="Times New Roman" w:cs="Times New Roman"/>
          <w:sz w:val="28"/>
          <w:szCs w:val="28"/>
        </w:rPr>
      </w:pPr>
      <w:r w:rsidRPr="00DF7C9D">
        <w:rPr>
          <w:rFonts w:ascii="Times New Roman" w:hAnsi="Times New Roman" w:cs="Times New Roman"/>
          <w:sz w:val="28"/>
          <w:szCs w:val="28"/>
        </w:rPr>
        <w:t>____________________________ (подпись)</w:t>
      </w:r>
    </w:p>
    <w:p w:rsidR="00EE2AF9" w:rsidRPr="00DF7C9D" w:rsidRDefault="00EE2AF9" w:rsidP="003541F5">
      <w:pPr>
        <w:spacing w:after="0" w:line="240" w:lineRule="auto"/>
        <w:jc w:val="both"/>
        <w:rPr>
          <w:rFonts w:ascii="Times New Roman" w:hAnsi="Times New Roman" w:cs="Times New Roman"/>
          <w:sz w:val="28"/>
          <w:szCs w:val="28"/>
        </w:rPr>
      </w:pPr>
      <w:r w:rsidRPr="00DF7C9D">
        <w:rPr>
          <w:rFonts w:ascii="Times New Roman" w:hAnsi="Times New Roman" w:cs="Times New Roman"/>
          <w:sz w:val="28"/>
          <w:szCs w:val="28"/>
        </w:rPr>
        <w:t>"______" ____________ _201__ года.</w:t>
      </w:r>
    </w:p>
    <w:p w:rsidR="00EE2AF9" w:rsidRPr="00DF7C9D" w:rsidRDefault="00EE2AF9" w:rsidP="00EE2AF9">
      <w:pPr>
        <w:rPr>
          <w:rFonts w:ascii="Times New Roman" w:hAnsi="Times New Roman" w:cs="Times New Roman"/>
          <w:sz w:val="28"/>
          <w:szCs w:val="28"/>
        </w:rPr>
      </w:pPr>
    </w:p>
    <w:p w:rsidR="00B943F9" w:rsidRDefault="00B943F9" w:rsidP="00612BCF">
      <w:pPr>
        <w:spacing w:after="0" w:line="240" w:lineRule="auto"/>
        <w:ind w:firstLine="698"/>
        <w:jc w:val="right"/>
        <w:rPr>
          <w:rStyle w:val="ad"/>
          <w:rFonts w:ascii="Times New Roman" w:hAnsi="Times New Roman" w:cs="Times New Roman"/>
          <w:b w:val="0"/>
          <w:sz w:val="28"/>
          <w:szCs w:val="28"/>
        </w:rPr>
      </w:pPr>
    </w:p>
    <w:sectPr w:rsidR="00B943F9" w:rsidSect="00C27EE3">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E9" w:rsidRDefault="00FA2CE9" w:rsidP="00371239">
      <w:pPr>
        <w:spacing w:after="0" w:line="240" w:lineRule="auto"/>
      </w:pPr>
      <w:r>
        <w:separator/>
      </w:r>
    </w:p>
  </w:endnote>
  <w:endnote w:type="continuationSeparator" w:id="0">
    <w:p w:rsidR="00FA2CE9" w:rsidRDefault="00FA2CE9" w:rsidP="0037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5" w:rsidRDefault="007E5FC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5" w:rsidRDefault="007E5FC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5" w:rsidRDefault="007E5F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E9" w:rsidRDefault="00FA2CE9" w:rsidP="00371239">
      <w:pPr>
        <w:spacing w:after="0" w:line="240" w:lineRule="auto"/>
      </w:pPr>
      <w:r>
        <w:separator/>
      </w:r>
    </w:p>
  </w:footnote>
  <w:footnote w:type="continuationSeparator" w:id="0">
    <w:p w:rsidR="00FA2CE9" w:rsidRDefault="00FA2CE9" w:rsidP="0037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5" w:rsidRDefault="007E5FC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5" w:rsidRDefault="007E5FC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FC5" w:rsidRDefault="007E5FC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61"/>
    <w:rsid w:val="00005C59"/>
    <w:rsid w:val="00012EAD"/>
    <w:rsid w:val="00021796"/>
    <w:rsid w:val="00035348"/>
    <w:rsid w:val="0004458D"/>
    <w:rsid w:val="0006606C"/>
    <w:rsid w:val="00066916"/>
    <w:rsid w:val="00075790"/>
    <w:rsid w:val="000804CF"/>
    <w:rsid w:val="00096C1F"/>
    <w:rsid w:val="000A1F70"/>
    <w:rsid w:val="000A789A"/>
    <w:rsid w:val="000C5316"/>
    <w:rsid w:val="000C5C49"/>
    <w:rsid w:val="000E6C5D"/>
    <w:rsid w:val="00180AD3"/>
    <w:rsid w:val="00184615"/>
    <w:rsid w:val="001A1892"/>
    <w:rsid w:val="001A380F"/>
    <w:rsid w:val="001A5FE0"/>
    <w:rsid w:val="001C0469"/>
    <w:rsid w:val="001C5F49"/>
    <w:rsid w:val="001E10B3"/>
    <w:rsid w:val="001F11A7"/>
    <w:rsid w:val="001F3248"/>
    <w:rsid w:val="00201C24"/>
    <w:rsid w:val="00232DE5"/>
    <w:rsid w:val="002611B2"/>
    <w:rsid w:val="0028785F"/>
    <w:rsid w:val="00294C87"/>
    <w:rsid w:val="002B3BAF"/>
    <w:rsid w:val="002C7100"/>
    <w:rsid w:val="002C7C58"/>
    <w:rsid w:val="003109A4"/>
    <w:rsid w:val="00317FFD"/>
    <w:rsid w:val="003315C7"/>
    <w:rsid w:val="00334DB9"/>
    <w:rsid w:val="00346CDE"/>
    <w:rsid w:val="003541F5"/>
    <w:rsid w:val="00357A04"/>
    <w:rsid w:val="00367320"/>
    <w:rsid w:val="00371239"/>
    <w:rsid w:val="00374DB8"/>
    <w:rsid w:val="0037688C"/>
    <w:rsid w:val="003A7C5B"/>
    <w:rsid w:val="003B3A8F"/>
    <w:rsid w:val="003B5BA8"/>
    <w:rsid w:val="003C28C8"/>
    <w:rsid w:val="003F5B4B"/>
    <w:rsid w:val="003F6F5B"/>
    <w:rsid w:val="0040555F"/>
    <w:rsid w:val="00413378"/>
    <w:rsid w:val="0042475C"/>
    <w:rsid w:val="00436C4A"/>
    <w:rsid w:val="00451DFC"/>
    <w:rsid w:val="0045664E"/>
    <w:rsid w:val="004816E0"/>
    <w:rsid w:val="004C3C47"/>
    <w:rsid w:val="0050028D"/>
    <w:rsid w:val="005019C5"/>
    <w:rsid w:val="00502630"/>
    <w:rsid w:val="00505A3C"/>
    <w:rsid w:val="00525986"/>
    <w:rsid w:val="0054103C"/>
    <w:rsid w:val="0054668E"/>
    <w:rsid w:val="005515BA"/>
    <w:rsid w:val="0055344F"/>
    <w:rsid w:val="00564D6B"/>
    <w:rsid w:val="00571D22"/>
    <w:rsid w:val="00584D5B"/>
    <w:rsid w:val="00585EAF"/>
    <w:rsid w:val="00591DFA"/>
    <w:rsid w:val="005979BC"/>
    <w:rsid w:val="005E74C0"/>
    <w:rsid w:val="00612BCF"/>
    <w:rsid w:val="0062371F"/>
    <w:rsid w:val="006238C1"/>
    <w:rsid w:val="00633D97"/>
    <w:rsid w:val="00635F47"/>
    <w:rsid w:val="00664958"/>
    <w:rsid w:val="00664F4E"/>
    <w:rsid w:val="006758E0"/>
    <w:rsid w:val="00682D8F"/>
    <w:rsid w:val="006847C9"/>
    <w:rsid w:val="00685F44"/>
    <w:rsid w:val="00692961"/>
    <w:rsid w:val="006C7A4C"/>
    <w:rsid w:val="006D26F4"/>
    <w:rsid w:val="006E7AD8"/>
    <w:rsid w:val="00701244"/>
    <w:rsid w:val="00702A05"/>
    <w:rsid w:val="00705B0B"/>
    <w:rsid w:val="007174AD"/>
    <w:rsid w:val="00717CE0"/>
    <w:rsid w:val="00726C71"/>
    <w:rsid w:val="00750B9C"/>
    <w:rsid w:val="00755261"/>
    <w:rsid w:val="00780008"/>
    <w:rsid w:val="00780865"/>
    <w:rsid w:val="007831AA"/>
    <w:rsid w:val="00784261"/>
    <w:rsid w:val="007970C4"/>
    <w:rsid w:val="007B5001"/>
    <w:rsid w:val="007C4C6B"/>
    <w:rsid w:val="007C762D"/>
    <w:rsid w:val="007D218D"/>
    <w:rsid w:val="007D41FA"/>
    <w:rsid w:val="007D5138"/>
    <w:rsid w:val="007E2BF4"/>
    <w:rsid w:val="007E3BCD"/>
    <w:rsid w:val="007E5FC5"/>
    <w:rsid w:val="007F2157"/>
    <w:rsid w:val="008032B8"/>
    <w:rsid w:val="00815190"/>
    <w:rsid w:val="0082089E"/>
    <w:rsid w:val="00822577"/>
    <w:rsid w:val="00853A1E"/>
    <w:rsid w:val="00890088"/>
    <w:rsid w:val="008A4C8A"/>
    <w:rsid w:val="008B08C6"/>
    <w:rsid w:val="008C2B36"/>
    <w:rsid w:val="008C5BEF"/>
    <w:rsid w:val="008D4232"/>
    <w:rsid w:val="008F0928"/>
    <w:rsid w:val="008F39B4"/>
    <w:rsid w:val="008F3B1A"/>
    <w:rsid w:val="00915069"/>
    <w:rsid w:val="00920E49"/>
    <w:rsid w:val="0094145F"/>
    <w:rsid w:val="009439F8"/>
    <w:rsid w:val="009476C2"/>
    <w:rsid w:val="009536C1"/>
    <w:rsid w:val="00963984"/>
    <w:rsid w:val="009B4C1E"/>
    <w:rsid w:val="009D1F53"/>
    <w:rsid w:val="009D5D83"/>
    <w:rsid w:val="009E3E7C"/>
    <w:rsid w:val="009F369D"/>
    <w:rsid w:val="009F7C52"/>
    <w:rsid w:val="00A109EC"/>
    <w:rsid w:val="00A14503"/>
    <w:rsid w:val="00A17C10"/>
    <w:rsid w:val="00A21760"/>
    <w:rsid w:val="00A34605"/>
    <w:rsid w:val="00A70E44"/>
    <w:rsid w:val="00A8677B"/>
    <w:rsid w:val="00AA2599"/>
    <w:rsid w:val="00AA58E4"/>
    <w:rsid w:val="00AB2619"/>
    <w:rsid w:val="00AE3B2E"/>
    <w:rsid w:val="00B36C20"/>
    <w:rsid w:val="00B50273"/>
    <w:rsid w:val="00B56252"/>
    <w:rsid w:val="00B64E43"/>
    <w:rsid w:val="00B943F9"/>
    <w:rsid w:val="00BF7DCE"/>
    <w:rsid w:val="00C0458C"/>
    <w:rsid w:val="00C13A66"/>
    <w:rsid w:val="00C233B2"/>
    <w:rsid w:val="00C27EE3"/>
    <w:rsid w:val="00C351A5"/>
    <w:rsid w:val="00C460E1"/>
    <w:rsid w:val="00C50D36"/>
    <w:rsid w:val="00C56085"/>
    <w:rsid w:val="00C6701E"/>
    <w:rsid w:val="00C678C8"/>
    <w:rsid w:val="00C71722"/>
    <w:rsid w:val="00C85068"/>
    <w:rsid w:val="00C86CED"/>
    <w:rsid w:val="00C90C91"/>
    <w:rsid w:val="00C92820"/>
    <w:rsid w:val="00C96A74"/>
    <w:rsid w:val="00C96B67"/>
    <w:rsid w:val="00CC462C"/>
    <w:rsid w:val="00CD1EC4"/>
    <w:rsid w:val="00CD5070"/>
    <w:rsid w:val="00CE6256"/>
    <w:rsid w:val="00CF0C56"/>
    <w:rsid w:val="00CF3643"/>
    <w:rsid w:val="00D02464"/>
    <w:rsid w:val="00D11A20"/>
    <w:rsid w:val="00D27B05"/>
    <w:rsid w:val="00D466EA"/>
    <w:rsid w:val="00D92E84"/>
    <w:rsid w:val="00DA2693"/>
    <w:rsid w:val="00DB0BDA"/>
    <w:rsid w:val="00DB6305"/>
    <w:rsid w:val="00DC47DB"/>
    <w:rsid w:val="00E13800"/>
    <w:rsid w:val="00E155A2"/>
    <w:rsid w:val="00E174E9"/>
    <w:rsid w:val="00E317AF"/>
    <w:rsid w:val="00E32D0E"/>
    <w:rsid w:val="00E44B8F"/>
    <w:rsid w:val="00E649E0"/>
    <w:rsid w:val="00E71270"/>
    <w:rsid w:val="00E74506"/>
    <w:rsid w:val="00E847FF"/>
    <w:rsid w:val="00E93E44"/>
    <w:rsid w:val="00E9703C"/>
    <w:rsid w:val="00EB5244"/>
    <w:rsid w:val="00EC3296"/>
    <w:rsid w:val="00EC62D9"/>
    <w:rsid w:val="00EE16E9"/>
    <w:rsid w:val="00EE2AF9"/>
    <w:rsid w:val="00EF1E4E"/>
    <w:rsid w:val="00EF4F81"/>
    <w:rsid w:val="00EF54D0"/>
    <w:rsid w:val="00F00679"/>
    <w:rsid w:val="00F167DF"/>
    <w:rsid w:val="00F36D6D"/>
    <w:rsid w:val="00F40A7F"/>
    <w:rsid w:val="00F51B9B"/>
    <w:rsid w:val="00F560B8"/>
    <w:rsid w:val="00F70D8F"/>
    <w:rsid w:val="00F7596F"/>
    <w:rsid w:val="00FA2CE9"/>
    <w:rsid w:val="00FA42F3"/>
    <w:rsid w:val="00FA4E0C"/>
    <w:rsid w:val="00FB0E87"/>
    <w:rsid w:val="00FC058F"/>
    <w:rsid w:val="00FD1D54"/>
    <w:rsid w:val="00FE0C0C"/>
    <w:rsid w:val="00FE75D5"/>
    <w:rsid w:val="00FF520D"/>
    <w:rsid w:val="00FF5FE1"/>
    <w:rsid w:val="00FF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8C558-314B-449F-B43A-EA413C5EA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32D0E"/>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32D0E"/>
    <w:pPr>
      <w:keepNext/>
      <w:spacing w:after="0" w:line="240" w:lineRule="auto"/>
      <w:jc w:val="both"/>
      <w:outlineLvl w:val="1"/>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2D0E"/>
    <w:rPr>
      <w:rFonts w:ascii="Arial" w:eastAsia="Times New Roman" w:hAnsi="Arial" w:cs="Arial"/>
      <w:b/>
      <w:bCs/>
      <w:kern w:val="32"/>
      <w:sz w:val="32"/>
      <w:szCs w:val="32"/>
      <w:lang w:eastAsia="ru-RU"/>
    </w:rPr>
  </w:style>
  <w:style w:type="character" w:customStyle="1" w:styleId="20">
    <w:name w:val="Заголовок 2 Знак"/>
    <w:basedOn w:val="a0"/>
    <w:link w:val="2"/>
    <w:rsid w:val="00E32D0E"/>
    <w:rPr>
      <w:rFonts w:ascii="Times New Roman" w:eastAsia="Times New Roman" w:hAnsi="Times New Roman" w:cs="Times New Roman"/>
      <w:b/>
      <w:bCs/>
      <w:sz w:val="24"/>
      <w:szCs w:val="20"/>
      <w:lang w:eastAsia="ru-RU"/>
    </w:rPr>
  </w:style>
  <w:style w:type="paragraph" w:customStyle="1" w:styleId="ConsPlusNormal">
    <w:name w:val="ConsPlusNormal"/>
    <w:rsid w:val="00E32D0E"/>
    <w:pPr>
      <w:autoSpaceDE w:val="0"/>
      <w:autoSpaceDN w:val="0"/>
      <w:adjustRightInd w:val="0"/>
      <w:spacing w:after="0" w:line="240" w:lineRule="auto"/>
    </w:pPr>
    <w:rPr>
      <w:rFonts w:ascii="Arial" w:hAnsi="Arial" w:cs="Arial"/>
      <w:sz w:val="20"/>
      <w:szCs w:val="20"/>
    </w:rPr>
  </w:style>
  <w:style w:type="table" w:styleId="a3">
    <w:name w:val="Table Grid"/>
    <w:basedOn w:val="a1"/>
    <w:rsid w:val="00E32D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E32D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E32D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2D0E"/>
    <w:rPr>
      <w:rFonts w:ascii="Tahoma" w:hAnsi="Tahoma" w:cs="Tahoma"/>
      <w:sz w:val="16"/>
      <w:szCs w:val="16"/>
    </w:rPr>
  </w:style>
  <w:style w:type="paragraph" w:styleId="a6">
    <w:name w:val="List Paragraph"/>
    <w:basedOn w:val="a"/>
    <w:qFormat/>
    <w:rsid w:val="003A7C5B"/>
    <w:pPr>
      <w:ind w:left="720"/>
      <w:contextualSpacing/>
    </w:pPr>
    <w:rPr>
      <w:rFonts w:ascii="Calibri" w:eastAsia="Calibri" w:hAnsi="Calibri" w:cs="Times New Roman"/>
    </w:rPr>
  </w:style>
  <w:style w:type="paragraph" w:styleId="a7">
    <w:name w:val="Body Text Indent"/>
    <w:basedOn w:val="a"/>
    <w:link w:val="a8"/>
    <w:rsid w:val="00451DFC"/>
    <w:pPr>
      <w:spacing w:after="120" w:line="240" w:lineRule="auto"/>
      <w:ind w:left="283"/>
    </w:pPr>
    <w:rPr>
      <w:rFonts w:ascii="Times New Roman" w:eastAsia="Times New Roman" w:hAnsi="Times New Roman" w:cs="Times New Roman"/>
      <w:color w:val="000000"/>
      <w:sz w:val="28"/>
      <w:szCs w:val="28"/>
      <w:lang w:eastAsia="ru-RU"/>
    </w:rPr>
  </w:style>
  <w:style w:type="character" w:customStyle="1" w:styleId="a8">
    <w:name w:val="Основной текст с отступом Знак"/>
    <w:basedOn w:val="a0"/>
    <w:link w:val="a7"/>
    <w:rsid w:val="00451DFC"/>
    <w:rPr>
      <w:rFonts w:ascii="Times New Roman" w:eastAsia="Times New Roman" w:hAnsi="Times New Roman" w:cs="Times New Roman"/>
      <w:color w:val="000000"/>
      <w:sz w:val="28"/>
      <w:szCs w:val="28"/>
      <w:lang w:eastAsia="ru-RU"/>
    </w:rPr>
  </w:style>
  <w:style w:type="paragraph" w:styleId="a9">
    <w:name w:val="header"/>
    <w:basedOn w:val="a"/>
    <w:link w:val="aa"/>
    <w:uiPriority w:val="99"/>
    <w:semiHidden/>
    <w:unhideWhenUsed/>
    <w:rsid w:val="0037123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71239"/>
  </w:style>
  <w:style w:type="paragraph" w:styleId="ab">
    <w:name w:val="footer"/>
    <w:basedOn w:val="a"/>
    <w:link w:val="ac"/>
    <w:uiPriority w:val="99"/>
    <w:semiHidden/>
    <w:unhideWhenUsed/>
    <w:rsid w:val="0037123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71239"/>
  </w:style>
  <w:style w:type="character" w:customStyle="1" w:styleId="ad">
    <w:name w:val="Цветовое выделение"/>
    <w:uiPriority w:val="99"/>
    <w:rsid w:val="00E174E9"/>
    <w:rPr>
      <w:b/>
      <w:bCs/>
      <w:color w:val="26282F"/>
    </w:rPr>
  </w:style>
  <w:style w:type="character" w:customStyle="1" w:styleId="ae">
    <w:name w:val="Гипертекстовая ссылка"/>
    <w:basedOn w:val="ad"/>
    <w:uiPriority w:val="99"/>
    <w:rsid w:val="00E174E9"/>
    <w:rPr>
      <w:b/>
      <w:bCs/>
      <w:color w:val="106BBE"/>
    </w:rPr>
  </w:style>
  <w:style w:type="paragraph" w:customStyle="1" w:styleId="af">
    <w:name w:val="Нормальный (таблица)"/>
    <w:basedOn w:val="a"/>
    <w:next w:val="a"/>
    <w:uiPriority w:val="99"/>
    <w:rsid w:val="00E174E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0">
    <w:name w:val="Прижатый влево"/>
    <w:basedOn w:val="a"/>
    <w:next w:val="a"/>
    <w:uiPriority w:val="99"/>
    <w:rsid w:val="00E174E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Cell">
    <w:name w:val="ConsPlusCell"/>
    <w:uiPriority w:val="99"/>
    <w:rsid w:val="00612BCF"/>
    <w:pPr>
      <w:widowControl w:val="0"/>
      <w:autoSpaceDE w:val="0"/>
      <w:autoSpaceDN w:val="0"/>
      <w:adjustRightInd w:val="0"/>
      <w:spacing w:after="0" w:line="240" w:lineRule="auto"/>
    </w:pPr>
    <w:rPr>
      <w:rFonts w:ascii="Calibri" w:eastAsiaTheme="minorEastAsia" w:hAnsi="Calibri" w:cs="Calibri"/>
      <w:lang w:eastAsia="ru-RU"/>
    </w:rPr>
  </w:style>
  <w:style w:type="character" w:styleId="af1">
    <w:name w:val="Strong"/>
    <w:qFormat/>
    <w:rsid w:val="00612BCF"/>
    <w:rPr>
      <w:b/>
      <w:bCs/>
    </w:rPr>
  </w:style>
  <w:style w:type="character" w:customStyle="1" w:styleId="af2">
    <w:name w:val="Основной текст_"/>
    <w:link w:val="4"/>
    <w:rsid w:val="00612BCF"/>
    <w:rPr>
      <w:sz w:val="26"/>
      <w:szCs w:val="26"/>
      <w:shd w:val="clear" w:color="auto" w:fill="FFFFFF"/>
    </w:rPr>
  </w:style>
  <w:style w:type="character" w:customStyle="1" w:styleId="21">
    <w:name w:val="Основной текст2"/>
    <w:rsid w:val="00612BC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3"/>
    <w:rsid w:val="00612BC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4"/>
    <w:basedOn w:val="a"/>
    <w:link w:val="af2"/>
    <w:rsid w:val="00612BCF"/>
    <w:pPr>
      <w:widowControl w:val="0"/>
      <w:shd w:val="clear" w:color="auto" w:fill="FFFFFF"/>
      <w:spacing w:before="240" w:after="420" w:line="0" w:lineRule="atLeast"/>
      <w:jc w:val="both"/>
    </w:pPr>
    <w:rPr>
      <w:sz w:val="26"/>
      <w:szCs w:val="26"/>
    </w:rPr>
  </w:style>
  <w:style w:type="character" w:customStyle="1" w:styleId="95pt">
    <w:name w:val="Основной текст + 9;5 pt"/>
    <w:rsid w:val="00612BC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f3">
    <w:name w:val="Hyperlink"/>
    <w:basedOn w:val="a0"/>
    <w:uiPriority w:val="99"/>
    <w:unhideWhenUsed/>
    <w:rsid w:val="00FF5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08E149131AE2484375589599B7AA2EB93D44D2082EB6D4F03A955AFF1A5607EBF7864D61DA7A1CV2k6E" TargetMode="External"/><Relationship Id="rId13" Type="http://schemas.openxmlformats.org/officeDocument/2006/relationships/hyperlink" Target="garantF1://10064072.2540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garantF1://12025267.72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8000.15902" TargetMode="External"/><Relationship Id="rId5" Type="http://schemas.openxmlformats.org/officeDocument/2006/relationships/footnotes" Target="footnotes.xml"/><Relationship Id="rId15" Type="http://schemas.openxmlformats.org/officeDocument/2006/relationships/hyperlink" Target="garantF1://12025267.727" TargetMode="External"/><Relationship Id="rId23" Type="http://schemas.openxmlformats.org/officeDocument/2006/relationships/theme" Target="theme/theme1.xml"/><Relationship Id="rId10" Type="http://schemas.openxmlformats.org/officeDocument/2006/relationships/hyperlink" Target="mailto:UB@centr.kamchatka.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ocuslugi.kamchatka.ru" TargetMode="External"/><Relationship Id="rId14" Type="http://schemas.openxmlformats.org/officeDocument/2006/relationships/hyperlink" Target="garantF1://10008000.159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62D9-4801-441C-9A6B-628BF16E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5490</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Головина Елена Степановна</dc:creator>
  <cp:lastModifiedBy>Дементьева Анна Валерьевна</cp:lastModifiedBy>
  <cp:revision>3</cp:revision>
  <cp:lastPrinted>2016-06-28T02:34:00Z</cp:lastPrinted>
  <dcterms:created xsi:type="dcterms:W3CDTF">2016-07-04T04:31:00Z</dcterms:created>
  <dcterms:modified xsi:type="dcterms:W3CDTF">2016-07-04T05:06:00Z</dcterms:modified>
</cp:coreProperties>
</file>