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08" w:type="dxa"/>
        <w:tblLook w:val="01E0" w:firstRow="1" w:lastRow="1" w:firstColumn="1" w:lastColumn="1" w:noHBand="0" w:noVBand="0"/>
      </w:tblPr>
      <w:tblGrid>
        <w:gridCol w:w="9360"/>
      </w:tblGrid>
      <w:tr w:rsidR="00910E5D" w:rsidTr="0039587A">
        <w:tc>
          <w:tcPr>
            <w:tcW w:w="9360" w:type="dxa"/>
            <w:tcBorders>
              <w:top w:val="nil"/>
              <w:left w:val="nil"/>
              <w:bottom w:val="nil"/>
              <w:right w:val="nil"/>
            </w:tcBorders>
          </w:tcPr>
          <w:p w:rsidR="00910E5D" w:rsidRDefault="00910E5D" w:rsidP="0039587A">
            <w:pPr>
              <w:pStyle w:val="ConsPlusTitle"/>
              <w:widowControl/>
              <w:jc w:val="center"/>
              <w:rPr>
                <w:lang w:val="en-US"/>
              </w:rPr>
            </w:pPr>
            <w:r>
              <w:rPr>
                <w:noProof/>
              </w:rPr>
              <w:drawing>
                <wp:inline distT="0" distB="0" distL="0" distR="0">
                  <wp:extent cx="651510" cy="80899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510" cy="808990"/>
                          </a:xfrm>
                          <a:prstGeom prst="rect">
                            <a:avLst/>
                          </a:prstGeom>
                          <a:noFill/>
                          <a:ln>
                            <a:noFill/>
                          </a:ln>
                        </pic:spPr>
                      </pic:pic>
                    </a:graphicData>
                  </a:graphic>
                </wp:inline>
              </w:drawing>
            </w:r>
          </w:p>
          <w:p w:rsidR="00910E5D" w:rsidRPr="00E7121F" w:rsidRDefault="00910E5D" w:rsidP="0039587A">
            <w:pPr>
              <w:pStyle w:val="ConsPlusTitle"/>
              <w:widowControl/>
              <w:jc w:val="center"/>
              <w:rPr>
                <w:rFonts w:ascii="Times New Roman" w:hAnsi="Times New Roman" w:cs="Times New Roman"/>
                <w:b w:val="0"/>
                <w:sz w:val="28"/>
                <w:szCs w:val="28"/>
                <w:lang w:val="en-US"/>
              </w:rPr>
            </w:pPr>
          </w:p>
          <w:p w:rsidR="00910E5D" w:rsidRPr="00616C67" w:rsidRDefault="00910E5D" w:rsidP="0039587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МИНИСТЕРСТВО СОЦИАЛЬНОГО РАЗВИТИЯ И ТРУДА</w:t>
            </w:r>
          </w:p>
          <w:p w:rsidR="00910E5D" w:rsidRPr="00616C67" w:rsidRDefault="00910E5D" w:rsidP="0039587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КАМЧАТСКОГО КРАЯ</w:t>
            </w:r>
          </w:p>
          <w:p w:rsidR="00910E5D" w:rsidRDefault="00910E5D" w:rsidP="0039587A">
            <w:pPr>
              <w:pStyle w:val="ConsPlusTitle"/>
              <w:widowControl/>
              <w:jc w:val="center"/>
              <w:rPr>
                <w:rFonts w:ascii="Times New Roman" w:hAnsi="Times New Roman" w:cs="Times New Roman"/>
                <w:sz w:val="32"/>
                <w:szCs w:val="32"/>
              </w:rPr>
            </w:pPr>
          </w:p>
          <w:p w:rsidR="00910E5D" w:rsidRPr="00293603" w:rsidRDefault="00910E5D" w:rsidP="0039587A">
            <w:pPr>
              <w:pStyle w:val="ConsPlusTitle"/>
              <w:widowControl/>
              <w:jc w:val="center"/>
            </w:pPr>
            <w:r>
              <w:rPr>
                <w:rFonts w:ascii="Times New Roman" w:hAnsi="Times New Roman" w:cs="Times New Roman"/>
                <w:sz w:val="32"/>
                <w:szCs w:val="32"/>
              </w:rPr>
              <w:t xml:space="preserve">ПРИКАЗ № </w:t>
            </w:r>
            <w:r w:rsidR="00C02CD3">
              <w:rPr>
                <w:rFonts w:ascii="Times New Roman" w:hAnsi="Times New Roman" w:cs="Times New Roman"/>
                <w:sz w:val="32"/>
                <w:szCs w:val="32"/>
              </w:rPr>
              <w:t xml:space="preserve"> 693-п</w:t>
            </w:r>
          </w:p>
        </w:tc>
      </w:tr>
    </w:tbl>
    <w:p w:rsidR="00910E5D" w:rsidRDefault="00910E5D" w:rsidP="00910E5D">
      <w:pPr>
        <w:autoSpaceDE w:val="0"/>
        <w:autoSpaceDN w:val="0"/>
        <w:adjustRightInd w:val="0"/>
        <w:jc w:val="both"/>
        <w:rPr>
          <w:rFonts w:ascii="Times New Roman" w:hAnsi="Times New Roman" w:cs="Times New Roman"/>
          <w:sz w:val="28"/>
          <w:szCs w:val="28"/>
        </w:rPr>
      </w:pPr>
    </w:p>
    <w:p w:rsidR="00910E5D" w:rsidRPr="003663CE" w:rsidRDefault="00910E5D" w:rsidP="00910E5D">
      <w:pPr>
        <w:autoSpaceDE w:val="0"/>
        <w:autoSpaceDN w:val="0"/>
        <w:adjustRightInd w:val="0"/>
        <w:jc w:val="both"/>
      </w:pPr>
      <w:r>
        <w:rPr>
          <w:rFonts w:ascii="Times New Roman" w:hAnsi="Times New Roman" w:cs="Times New Roman"/>
          <w:sz w:val="28"/>
          <w:szCs w:val="28"/>
        </w:rPr>
        <w:t>г. Петропавловск-Камчатский</w:t>
      </w:r>
      <w:r>
        <w:rPr>
          <w:rFonts w:ascii="Times New Roman" w:hAnsi="Times New Roman" w:cs="Times New Roman"/>
          <w:sz w:val="28"/>
          <w:szCs w:val="28"/>
        </w:rPr>
        <w:tab/>
      </w:r>
      <w:r w:rsidR="00ED69A3">
        <w:rPr>
          <w:rFonts w:ascii="Times New Roman" w:hAnsi="Times New Roman" w:cs="Times New Roman"/>
          <w:sz w:val="28"/>
          <w:szCs w:val="28"/>
        </w:rPr>
        <w:t xml:space="preserve">    </w:t>
      </w:r>
      <w:r w:rsidR="00C02CD3">
        <w:rPr>
          <w:rFonts w:ascii="Times New Roman" w:hAnsi="Times New Roman" w:cs="Times New Roman"/>
          <w:sz w:val="28"/>
          <w:szCs w:val="28"/>
        </w:rPr>
        <w:t xml:space="preserve">                        </w:t>
      </w:r>
      <w:r w:rsidR="00ED69A3">
        <w:rPr>
          <w:rFonts w:ascii="Times New Roman" w:hAnsi="Times New Roman" w:cs="Times New Roman"/>
          <w:sz w:val="28"/>
          <w:szCs w:val="28"/>
        </w:rPr>
        <w:t xml:space="preserve">        </w:t>
      </w:r>
      <w:r w:rsidRPr="00027A96">
        <w:rPr>
          <w:rFonts w:ascii="Times New Roman" w:hAnsi="Times New Roman" w:cs="Times New Roman"/>
          <w:sz w:val="28"/>
          <w:szCs w:val="28"/>
        </w:rPr>
        <w:t>«</w:t>
      </w:r>
      <w:r>
        <w:rPr>
          <w:rFonts w:ascii="Times New Roman" w:hAnsi="Times New Roman" w:cs="Times New Roman"/>
          <w:sz w:val="28"/>
          <w:szCs w:val="28"/>
        </w:rPr>
        <w:t xml:space="preserve"> </w:t>
      </w:r>
      <w:r w:rsidR="00C02CD3">
        <w:rPr>
          <w:rFonts w:ascii="Times New Roman" w:hAnsi="Times New Roman" w:cs="Times New Roman"/>
          <w:sz w:val="28"/>
          <w:szCs w:val="28"/>
        </w:rPr>
        <w:t>29</w:t>
      </w:r>
      <w:r>
        <w:rPr>
          <w:rFonts w:ascii="Times New Roman" w:hAnsi="Times New Roman" w:cs="Times New Roman"/>
          <w:sz w:val="28"/>
          <w:szCs w:val="28"/>
        </w:rPr>
        <w:t xml:space="preserve"> »   </w:t>
      </w:r>
      <w:r w:rsidR="00C02CD3">
        <w:rPr>
          <w:rFonts w:ascii="Times New Roman" w:hAnsi="Times New Roman" w:cs="Times New Roman"/>
          <w:sz w:val="28"/>
          <w:szCs w:val="28"/>
        </w:rPr>
        <w:t xml:space="preserve">июня </w:t>
      </w:r>
      <w:r>
        <w:rPr>
          <w:rFonts w:ascii="Times New Roman" w:hAnsi="Times New Roman" w:cs="Times New Roman"/>
          <w:sz w:val="28"/>
          <w:szCs w:val="28"/>
        </w:rPr>
        <w:t xml:space="preserve">  </w:t>
      </w:r>
      <w:r w:rsidRPr="00027A96">
        <w:rPr>
          <w:rFonts w:ascii="Times New Roman" w:hAnsi="Times New Roman" w:cs="Times New Roman"/>
          <w:sz w:val="28"/>
          <w:szCs w:val="28"/>
        </w:rPr>
        <w:t>201</w:t>
      </w:r>
      <w:r>
        <w:rPr>
          <w:rFonts w:ascii="Times New Roman" w:hAnsi="Times New Roman" w:cs="Times New Roman"/>
          <w:sz w:val="28"/>
          <w:szCs w:val="28"/>
        </w:rPr>
        <w:t>6</w:t>
      </w:r>
      <w:r w:rsidRPr="00027A96">
        <w:rPr>
          <w:rFonts w:ascii="Times New Roman" w:hAnsi="Times New Roman" w:cs="Times New Roman"/>
          <w:sz w:val="28"/>
          <w:szCs w:val="28"/>
        </w:rPr>
        <w:t xml:space="preserve"> </w:t>
      </w:r>
      <w:r w:rsidR="00C02CD3">
        <w:rPr>
          <w:rFonts w:ascii="Times New Roman" w:hAnsi="Times New Roman" w:cs="Times New Roman"/>
          <w:sz w:val="28"/>
          <w:szCs w:val="28"/>
        </w:rPr>
        <w:t xml:space="preserve"> </w:t>
      </w:r>
      <w:r w:rsidRPr="00027A96">
        <w:rPr>
          <w:rFonts w:ascii="Times New Roman" w:hAnsi="Times New Roman" w:cs="Times New Roman"/>
          <w:sz w:val="28"/>
          <w:szCs w:val="28"/>
        </w:rPr>
        <w:t>года</w:t>
      </w:r>
    </w:p>
    <w:tbl>
      <w:tblPr>
        <w:tblpPr w:leftFromText="180" w:rightFromText="180" w:vertAnchor="text" w:tblpX="109" w:tblpY="196"/>
        <w:tblW w:w="0" w:type="auto"/>
        <w:tblLook w:val="0000" w:firstRow="0" w:lastRow="0" w:firstColumn="0" w:lastColumn="0" w:noHBand="0" w:noVBand="0"/>
      </w:tblPr>
      <w:tblGrid>
        <w:gridCol w:w="5070"/>
      </w:tblGrid>
      <w:tr w:rsidR="00910E5D" w:rsidRPr="00C552DE" w:rsidTr="00ED69A3">
        <w:trPr>
          <w:trHeight w:val="2553"/>
        </w:trPr>
        <w:tc>
          <w:tcPr>
            <w:tcW w:w="5070" w:type="dxa"/>
          </w:tcPr>
          <w:p w:rsidR="00910E5D" w:rsidRPr="00027A96" w:rsidRDefault="00910E5D" w:rsidP="00270C65">
            <w:pPr>
              <w:autoSpaceDE w:val="0"/>
              <w:autoSpaceDN w:val="0"/>
              <w:adjustRightInd w:val="0"/>
              <w:spacing w:after="0" w:line="240" w:lineRule="auto"/>
              <w:jc w:val="both"/>
              <w:rPr>
                <w:b/>
                <w:sz w:val="28"/>
                <w:szCs w:val="28"/>
              </w:rPr>
            </w:pPr>
            <w:r w:rsidRPr="001F0DE0">
              <w:rPr>
                <w:rFonts w:ascii="Times New Roman" w:hAnsi="Times New Roman" w:cs="Times New Roman"/>
                <w:sz w:val="28"/>
                <w:szCs w:val="28"/>
              </w:rPr>
              <w:t xml:space="preserve">Об утверждении </w:t>
            </w:r>
            <w:r>
              <w:rPr>
                <w:rFonts w:ascii="Times New Roman" w:hAnsi="Times New Roman" w:cs="Times New Roman"/>
                <w:sz w:val="28"/>
                <w:szCs w:val="28"/>
              </w:rPr>
              <w:t>А</w:t>
            </w:r>
            <w:r w:rsidRPr="001F0DE0">
              <w:rPr>
                <w:rFonts w:ascii="Times New Roman" w:hAnsi="Times New Roman" w:cs="Times New Roman"/>
                <w:sz w:val="28"/>
                <w:szCs w:val="28"/>
              </w:rPr>
              <w:t>дминистративного регламента</w:t>
            </w:r>
            <w:r w:rsidR="002F3046">
              <w:rPr>
                <w:rFonts w:ascii="Times New Roman" w:hAnsi="Times New Roman" w:cs="Times New Roman"/>
                <w:sz w:val="28"/>
                <w:szCs w:val="28"/>
              </w:rPr>
              <w:t xml:space="preserve"> </w:t>
            </w:r>
            <w:r w:rsidRPr="001F0DE0">
              <w:rPr>
                <w:rFonts w:ascii="Times New Roman" w:hAnsi="Times New Roman" w:cs="Times New Roman"/>
                <w:sz w:val="28"/>
                <w:szCs w:val="28"/>
              </w:rPr>
              <w:t>предоставления</w:t>
            </w:r>
            <w:r w:rsidR="002F3046">
              <w:rPr>
                <w:rFonts w:ascii="Times New Roman" w:hAnsi="Times New Roman" w:cs="Times New Roman"/>
                <w:sz w:val="28"/>
                <w:szCs w:val="28"/>
              </w:rPr>
              <w:t xml:space="preserve"> </w:t>
            </w:r>
            <w:r>
              <w:rPr>
                <w:rFonts w:ascii="Times New Roman" w:hAnsi="Times New Roman" w:cs="Times New Roman"/>
                <w:bCs/>
                <w:color w:val="000000"/>
                <w:sz w:val="28"/>
                <w:szCs w:val="28"/>
              </w:rPr>
              <w:t xml:space="preserve">Министерством социального развития и труда Камчатского края государственной услуги по назначению социальной выплаты для обустройства жилых помещений </w:t>
            </w:r>
            <w:r w:rsidR="00520A2C">
              <w:rPr>
                <w:rFonts w:ascii="Times New Roman" w:hAnsi="Times New Roman" w:cs="Times New Roman"/>
                <w:bCs/>
                <w:color w:val="000000"/>
                <w:sz w:val="28"/>
                <w:szCs w:val="28"/>
              </w:rPr>
              <w:t xml:space="preserve">для проживания </w:t>
            </w:r>
            <w:r>
              <w:rPr>
                <w:rFonts w:ascii="Times New Roman" w:hAnsi="Times New Roman" w:cs="Times New Roman"/>
                <w:bCs/>
                <w:color w:val="000000"/>
                <w:sz w:val="28"/>
                <w:szCs w:val="28"/>
              </w:rPr>
              <w:t>инвалидов и семей с детьми-инвалидами</w:t>
            </w:r>
            <w:r w:rsidR="00977DBF">
              <w:rPr>
                <w:rFonts w:ascii="Times New Roman" w:hAnsi="Times New Roman" w:cs="Times New Roman"/>
                <w:bCs/>
                <w:color w:val="000000"/>
                <w:sz w:val="28"/>
                <w:szCs w:val="28"/>
              </w:rPr>
              <w:t xml:space="preserve"> на территории Камчатского края</w:t>
            </w:r>
          </w:p>
        </w:tc>
      </w:tr>
    </w:tbl>
    <w:p w:rsidR="00910E5D" w:rsidRDefault="00910E5D" w:rsidP="00910E5D">
      <w:pPr>
        <w:autoSpaceDE w:val="0"/>
        <w:autoSpaceDN w:val="0"/>
        <w:adjustRightInd w:val="0"/>
        <w:spacing w:after="0"/>
        <w:jc w:val="both"/>
        <w:rPr>
          <w:sz w:val="32"/>
          <w:szCs w:val="32"/>
        </w:rPr>
      </w:pPr>
    </w:p>
    <w:p w:rsidR="00910E5D" w:rsidRDefault="00910E5D" w:rsidP="00910E5D">
      <w:pPr>
        <w:widowControl w:val="0"/>
        <w:autoSpaceDE w:val="0"/>
        <w:autoSpaceDN w:val="0"/>
        <w:adjustRightInd w:val="0"/>
        <w:spacing w:after="0" w:line="240" w:lineRule="auto"/>
        <w:jc w:val="center"/>
        <w:rPr>
          <w:rFonts w:ascii="Calibri" w:hAnsi="Calibri" w:cs="Calibri"/>
          <w:b/>
          <w:bCs/>
        </w:rPr>
      </w:pPr>
    </w:p>
    <w:p w:rsidR="00910E5D" w:rsidRDefault="00910E5D" w:rsidP="00910E5D">
      <w:pPr>
        <w:widowControl w:val="0"/>
        <w:autoSpaceDE w:val="0"/>
        <w:autoSpaceDN w:val="0"/>
        <w:adjustRightInd w:val="0"/>
        <w:spacing w:after="0" w:line="240" w:lineRule="auto"/>
        <w:jc w:val="center"/>
        <w:rPr>
          <w:rFonts w:ascii="Calibri" w:hAnsi="Calibri" w:cs="Calibri"/>
          <w:b/>
          <w:bCs/>
        </w:rPr>
      </w:pPr>
    </w:p>
    <w:p w:rsidR="00910E5D" w:rsidRDefault="00910E5D" w:rsidP="00910E5D">
      <w:pPr>
        <w:widowControl w:val="0"/>
        <w:autoSpaceDE w:val="0"/>
        <w:autoSpaceDN w:val="0"/>
        <w:adjustRightInd w:val="0"/>
        <w:spacing w:after="0" w:line="240" w:lineRule="auto"/>
        <w:jc w:val="center"/>
        <w:rPr>
          <w:rFonts w:ascii="Calibri" w:hAnsi="Calibri" w:cs="Calibri"/>
          <w:b/>
          <w:bCs/>
        </w:rPr>
      </w:pPr>
    </w:p>
    <w:p w:rsidR="00910E5D" w:rsidRDefault="00910E5D" w:rsidP="00910E5D">
      <w:pPr>
        <w:widowControl w:val="0"/>
        <w:autoSpaceDE w:val="0"/>
        <w:autoSpaceDN w:val="0"/>
        <w:adjustRightInd w:val="0"/>
        <w:spacing w:after="0" w:line="240" w:lineRule="auto"/>
        <w:ind w:firstLine="540"/>
        <w:jc w:val="both"/>
        <w:rPr>
          <w:rFonts w:ascii="Calibri" w:hAnsi="Calibri" w:cs="Calibri"/>
        </w:rPr>
      </w:pPr>
    </w:p>
    <w:p w:rsidR="00910E5D" w:rsidRDefault="00910E5D" w:rsidP="00910E5D">
      <w:pPr>
        <w:widowControl w:val="0"/>
        <w:autoSpaceDE w:val="0"/>
        <w:autoSpaceDN w:val="0"/>
        <w:adjustRightInd w:val="0"/>
        <w:spacing w:after="0" w:line="240" w:lineRule="auto"/>
        <w:ind w:firstLine="540"/>
        <w:jc w:val="both"/>
        <w:rPr>
          <w:rFonts w:ascii="Calibri" w:hAnsi="Calibri" w:cs="Calibri"/>
        </w:rPr>
      </w:pPr>
    </w:p>
    <w:p w:rsidR="00910E5D" w:rsidRDefault="00910E5D" w:rsidP="00910E5D">
      <w:pPr>
        <w:widowControl w:val="0"/>
        <w:autoSpaceDE w:val="0"/>
        <w:autoSpaceDN w:val="0"/>
        <w:adjustRightInd w:val="0"/>
        <w:spacing w:after="0" w:line="240" w:lineRule="auto"/>
        <w:ind w:firstLine="540"/>
        <w:jc w:val="both"/>
        <w:rPr>
          <w:rFonts w:ascii="Calibri" w:hAnsi="Calibri" w:cs="Calibri"/>
        </w:rPr>
      </w:pPr>
    </w:p>
    <w:p w:rsidR="00910E5D" w:rsidRDefault="00910E5D" w:rsidP="00910E5D">
      <w:pPr>
        <w:widowControl w:val="0"/>
        <w:autoSpaceDE w:val="0"/>
        <w:autoSpaceDN w:val="0"/>
        <w:adjustRightInd w:val="0"/>
        <w:spacing w:after="0" w:line="240" w:lineRule="auto"/>
        <w:ind w:firstLine="540"/>
        <w:jc w:val="both"/>
        <w:rPr>
          <w:rFonts w:ascii="Calibri" w:hAnsi="Calibri" w:cs="Calibri"/>
        </w:rPr>
      </w:pPr>
    </w:p>
    <w:p w:rsidR="00910E5D" w:rsidRDefault="00910E5D" w:rsidP="00910E5D">
      <w:pPr>
        <w:widowControl w:val="0"/>
        <w:autoSpaceDE w:val="0"/>
        <w:autoSpaceDN w:val="0"/>
        <w:adjustRightInd w:val="0"/>
        <w:spacing w:after="0" w:line="240" w:lineRule="auto"/>
        <w:ind w:firstLine="540"/>
        <w:jc w:val="both"/>
        <w:rPr>
          <w:rFonts w:ascii="Calibri" w:hAnsi="Calibri" w:cs="Calibri"/>
        </w:rPr>
      </w:pPr>
    </w:p>
    <w:p w:rsidR="00910E5D" w:rsidRDefault="00910E5D" w:rsidP="00910E5D">
      <w:pPr>
        <w:widowControl w:val="0"/>
        <w:autoSpaceDE w:val="0"/>
        <w:autoSpaceDN w:val="0"/>
        <w:adjustRightInd w:val="0"/>
        <w:spacing w:after="0" w:line="240" w:lineRule="auto"/>
        <w:ind w:firstLine="540"/>
        <w:jc w:val="both"/>
        <w:rPr>
          <w:rFonts w:ascii="Calibri" w:hAnsi="Calibri" w:cs="Calibri"/>
        </w:rPr>
      </w:pPr>
    </w:p>
    <w:p w:rsidR="00910E5D" w:rsidRDefault="00910E5D" w:rsidP="00910E5D">
      <w:pPr>
        <w:widowControl w:val="0"/>
        <w:autoSpaceDE w:val="0"/>
        <w:autoSpaceDN w:val="0"/>
        <w:adjustRightInd w:val="0"/>
        <w:spacing w:after="0" w:line="240" w:lineRule="auto"/>
        <w:ind w:firstLine="540"/>
        <w:jc w:val="both"/>
        <w:rPr>
          <w:rFonts w:ascii="Calibri" w:hAnsi="Calibri" w:cs="Calibri"/>
        </w:rPr>
      </w:pPr>
    </w:p>
    <w:p w:rsidR="00ED69A3" w:rsidRDefault="00ED69A3" w:rsidP="00910E5D">
      <w:pPr>
        <w:pStyle w:val="ConsPlusNormal"/>
        <w:ind w:firstLine="709"/>
        <w:jc w:val="both"/>
      </w:pPr>
    </w:p>
    <w:p w:rsidR="00ED69A3" w:rsidRDefault="00ED69A3" w:rsidP="00910E5D">
      <w:pPr>
        <w:pStyle w:val="ConsPlusNormal"/>
        <w:ind w:firstLine="709"/>
        <w:jc w:val="both"/>
      </w:pPr>
    </w:p>
    <w:p w:rsidR="00910E5D" w:rsidRPr="003B2214" w:rsidRDefault="00910E5D" w:rsidP="00910E5D">
      <w:pPr>
        <w:pStyle w:val="ConsPlusNormal"/>
        <w:ind w:firstLine="709"/>
        <w:jc w:val="both"/>
      </w:pPr>
      <w:r w:rsidRPr="003B2214">
        <w:t xml:space="preserve">В </w:t>
      </w:r>
      <w:r w:rsidR="00BF73CE">
        <w:t>целях реализации мероприятий подпрограммы «Доступная среда в</w:t>
      </w:r>
      <w:r w:rsidR="002E261F">
        <w:t xml:space="preserve"> </w:t>
      </w:r>
      <w:r w:rsidR="00BF73CE">
        <w:t xml:space="preserve">Камчатском крае» государственной программы Камчатского края «Социальная поддержка граждан в Камчатском крае на 2015-2020 годы», утвержденной постановлением Правительства Камчатского края от 29.11.2013 № 548-П </w:t>
      </w:r>
    </w:p>
    <w:p w:rsidR="00910E5D" w:rsidRDefault="00910E5D" w:rsidP="00910E5D">
      <w:pPr>
        <w:spacing w:after="0"/>
        <w:jc w:val="both"/>
        <w:rPr>
          <w:rFonts w:ascii="Times New Roman" w:hAnsi="Times New Roman" w:cs="Times New Roman"/>
          <w:sz w:val="28"/>
          <w:szCs w:val="28"/>
        </w:rPr>
      </w:pPr>
      <w:r w:rsidRPr="001F0DE0">
        <w:rPr>
          <w:rFonts w:ascii="Times New Roman" w:hAnsi="Times New Roman" w:cs="Times New Roman"/>
          <w:sz w:val="28"/>
          <w:szCs w:val="28"/>
        </w:rPr>
        <w:tab/>
      </w:r>
    </w:p>
    <w:p w:rsidR="00910E5D" w:rsidRDefault="00910E5D" w:rsidP="00C02CD3">
      <w:pPr>
        <w:spacing w:after="0"/>
        <w:ind w:firstLine="709"/>
        <w:jc w:val="both"/>
        <w:rPr>
          <w:rFonts w:ascii="Times New Roman" w:hAnsi="Times New Roman" w:cs="Times New Roman"/>
          <w:sz w:val="28"/>
          <w:szCs w:val="28"/>
        </w:rPr>
      </w:pPr>
      <w:r w:rsidRPr="001F0DE0">
        <w:rPr>
          <w:rFonts w:ascii="Times New Roman" w:hAnsi="Times New Roman" w:cs="Times New Roman"/>
          <w:sz w:val="28"/>
          <w:szCs w:val="28"/>
        </w:rPr>
        <w:t>ПРИКАЗЫВАЮ:</w:t>
      </w:r>
    </w:p>
    <w:p w:rsidR="00910E5D" w:rsidRPr="001F0DE0" w:rsidRDefault="00910E5D" w:rsidP="00C02CD3">
      <w:pPr>
        <w:spacing w:after="0"/>
        <w:ind w:firstLine="709"/>
        <w:jc w:val="both"/>
        <w:rPr>
          <w:rFonts w:ascii="Times New Roman" w:hAnsi="Times New Roman" w:cs="Times New Roman"/>
          <w:sz w:val="28"/>
          <w:szCs w:val="28"/>
        </w:rPr>
      </w:pPr>
    </w:p>
    <w:p w:rsidR="00910E5D" w:rsidRPr="001F0DE0" w:rsidRDefault="00910E5D" w:rsidP="00C02CD3">
      <w:pPr>
        <w:autoSpaceDE w:val="0"/>
        <w:autoSpaceDN w:val="0"/>
        <w:adjustRightInd w:val="0"/>
        <w:spacing w:after="0" w:line="240" w:lineRule="auto"/>
        <w:ind w:firstLine="709"/>
        <w:jc w:val="both"/>
        <w:rPr>
          <w:rFonts w:ascii="Times New Roman" w:hAnsi="Times New Roman" w:cs="Times New Roman"/>
          <w:sz w:val="28"/>
          <w:szCs w:val="28"/>
        </w:rPr>
      </w:pPr>
      <w:r w:rsidRPr="001F0DE0">
        <w:rPr>
          <w:rFonts w:ascii="Times New Roman" w:hAnsi="Times New Roman" w:cs="Times New Roman"/>
          <w:sz w:val="28"/>
          <w:szCs w:val="28"/>
        </w:rPr>
        <w:t xml:space="preserve">1. </w:t>
      </w:r>
      <w:r>
        <w:rPr>
          <w:rFonts w:ascii="Times New Roman" w:hAnsi="Times New Roman" w:cs="Times New Roman"/>
          <w:sz w:val="28"/>
          <w:szCs w:val="28"/>
        </w:rPr>
        <w:t>Утвердить Административный регламент</w:t>
      </w:r>
      <w:r w:rsidR="002F3046">
        <w:rPr>
          <w:rFonts w:ascii="Times New Roman" w:hAnsi="Times New Roman" w:cs="Times New Roman"/>
          <w:sz w:val="28"/>
          <w:szCs w:val="28"/>
        </w:rPr>
        <w:t xml:space="preserve"> </w:t>
      </w:r>
      <w:r w:rsidR="00BF73CE" w:rsidRPr="001F0DE0">
        <w:rPr>
          <w:rFonts w:ascii="Times New Roman" w:hAnsi="Times New Roman" w:cs="Times New Roman"/>
          <w:sz w:val="28"/>
          <w:szCs w:val="28"/>
        </w:rPr>
        <w:t>предоставления</w:t>
      </w:r>
      <w:r w:rsidR="002F3046">
        <w:rPr>
          <w:rFonts w:ascii="Times New Roman" w:hAnsi="Times New Roman" w:cs="Times New Roman"/>
          <w:sz w:val="28"/>
          <w:szCs w:val="28"/>
        </w:rPr>
        <w:t xml:space="preserve"> </w:t>
      </w:r>
      <w:r w:rsidR="00BF73CE">
        <w:rPr>
          <w:rFonts w:ascii="Times New Roman" w:hAnsi="Times New Roman" w:cs="Times New Roman"/>
          <w:bCs/>
          <w:color w:val="000000"/>
          <w:sz w:val="28"/>
          <w:szCs w:val="28"/>
        </w:rPr>
        <w:t>Министерством социального развития и труда Камчатского края государственной услуги по назначению социальной выплаты для обустройства жилых помещений для проживания инвалидов и семей с детьми-инвалидами</w:t>
      </w:r>
      <w:r w:rsidR="00977DBF">
        <w:rPr>
          <w:rFonts w:ascii="Times New Roman" w:hAnsi="Times New Roman" w:cs="Times New Roman"/>
          <w:bCs/>
          <w:color w:val="000000"/>
          <w:sz w:val="28"/>
          <w:szCs w:val="28"/>
        </w:rPr>
        <w:t xml:space="preserve"> на территории Камчатского края</w:t>
      </w:r>
      <w:r w:rsidR="002E261F">
        <w:rPr>
          <w:rFonts w:ascii="Times New Roman" w:hAnsi="Times New Roman" w:cs="Times New Roman"/>
          <w:bCs/>
          <w:color w:val="000000"/>
          <w:sz w:val="28"/>
          <w:szCs w:val="28"/>
        </w:rPr>
        <w:t xml:space="preserve"> </w:t>
      </w:r>
      <w:r w:rsidRPr="001F0DE0">
        <w:rPr>
          <w:rFonts w:ascii="Times New Roman" w:hAnsi="Times New Roman" w:cs="Times New Roman"/>
          <w:sz w:val="28"/>
        </w:rPr>
        <w:t>согласно приложению.</w:t>
      </w:r>
    </w:p>
    <w:p w:rsidR="00910E5D" w:rsidRDefault="00910E5D" w:rsidP="00C02CD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2E0A45" w:rsidRDefault="002E0A45" w:rsidP="00C02CD3">
      <w:pPr>
        <w:pStyle w:val="ConsPlusNormal"/>
        <w:ind w:firstLine="709"/>
        <w:jc w:val="both"/>
      </w:pPr>
      <w:r>
        <w:t>1) п</w:t>
      </w:r>
      <w:r w:rsidR="00910E5D">
        <w:t xml:space="preserve">риказ Министерства социального развития и труда Камчатского края </w:t>
      </w:r>
      <w:r>
        <w:t>от 17.08.2015 № 958-п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социальной выплаты для обустройства жилых помещений для проживания инвалидов и семей с детьми-инвалидами»;</w:t>
      </w:r>
    </w:p>
    <w:p w:rsidR="00910E5D" w:rsidRDefault="00910E5D" w:rsidP="00C02CD3">
      <w:pPr>
        <w:pStyle w:val="ConsPlusNormal"/>
        <w:ind w:firstLine="709"/>
        <w:jc w:val="both"/>
      </w:pPr>
    </w:p>
    <w:p w:rsidR="007B59B4" w:rsidRDefault="00910E5D" w:rsidP="00C02CD3">
      <w:pPr>
        <w:pStyle w:val="ConsPlusNormal"/>
        <w:ind w:firstLine="709"/>
        <w:jc w:val="both"/>
      </w:pPr>
      <w:r>
        <w:lastRenderedPageBreak/>
        <w:t xml:space="preserve">2) </w:t>
      </w:r>
      <w:r w:rsidR="002E0A45">
        <w:t>п</w:t>
      </w:r>
      <w:r w:rsidR="007B59B4">
        <w:t>риказ Мин</w:t>
      </w:r>
      <w:r w:rsidR="002E0A45">
        <w:t xml:space="preserve">истерства </w:t>
      </w:r>
      <w:r w:rsidR="007B59B4">
        <w:t>соц</w:t>
      </w:r>
      <w:r w:rsidR="002E0A45">
        <w:t xml:space="preserve">иального </w:t>
      </w:r>
      <w:r w:rsidR="007B59B4">
        <w:t xml:space="preserve">развития и труда </w:t>
      </w:r>
      <w:r w:rsidR="002E0A45">
        <w:t>Камчатского края от 03.02.2016 №</w:t>
      </w:r>
      <w:r w:rsidR="007B59B4">
        <w:t xml:space="preserve"> 114-п</w:t>
      </w:r>
      <w:r w:rsidR="002E0A45">
        <w:t xml:space="preserve"> «</w:t>
      </w:r>
      <w:r w:rsidR="007B59B4">
        <w:t>О внесении изменений в приложение к Приказу Министерства социального развития и труда Камчатск</w:t>
      </w:r>
      <w:r w:rsidR="002E0A45">
        <w:t>ого края от 17.08.2015 № 958-п «</w:t>
      </w:r>
      <w:r w:rsidR="007B59B4">
        <w:t>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социальной выплаты для обустройства жилых помещений для проживания инвали</w:t>
      </w:r>
      <w:r w:rsidR="002E0A45">
        <w:t>дов и семей с детьми-инвалидами»</w:t>
      </w:r>
    </w:p>
    <w:p w:rsidR="00B0336A" w:rsidRPr="00B0336A" w:rsidRDefault="00910E5D" w:rsidP="00C02CD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E261F">
        <w:rPr>
          <w:rFonts w:ascii="Times New Roman" w:hAnsi="Times New Roman" w:cs="Times New Roman"/>
          <w:sz w:val="28"/>
          <w:szCs w:val="28"/>
        </w:rPr>
        <w:t>.</w:t>
      </w:r>
      <w:r>
        <w:rPr>
          <w:rFonts w:ascii="Times New Roman" w:hAnsi="Times New Roman" w:cs="Times New Roman"/>
          <w:sz w:val="28"/>
          <w:szCs w:val="28"/>
        </w:rPr>
        <w:t xml:space="preserve"> Настоящий приказ вступает с силу  через 10 дней после дня его официального опубликования</w:t>
      </w:r>
      <w:r w:rsidR="00B0336A">
        <w:rPr>
          <w:rFonts w:ascii="Times New Roman" w:hAnsi="Times New Roman" w:cs="Times New Roman"/>
          <w:sz w:val="28"/>
          <w:szCs w:val="28"/>
        </w:rPr>
        <w:t xml:space="preserve"> </w:t>
      </w:r>
      <w:r w:rsidR="00B0336A" w:rsidRPr="00B0336A">
        <w:rPr>
          <w:rFonts w:ascii="Times New Roman" w:hAnsi="Times New Roman" w:cs="Times New Roman"/>
          <w:sz w:val="28"/>
          <w:szCs w:val="28"/>
        </w:rPr>
        <w:t>и распространяется на правоотношения, возникающие с 1 августа 2016 года.</w:t>
      </w:r>
    </w:p>
    <w:p w:rsidR="00910E5D" w:rsidRDefault="00910E5D" w:rsidP="00910E5D">
      <w:pPr>
        <w:widowControl w:val="0"/>
        <w:autoSpaceDE w:val="0"/>
        <w:autoSpaceDN w:val="0"/>
        <w:adjustRightInd w:val="0"/>
        <w:spacing w:after="0" w:line="240" w:lineRule="auto"/>
        <w:ind w:left="142"/>
        <w:rPr>
          <w:rFonts w:ascii="Times New Roman" w:hAnsi="Times New Roman" w:cs="Times New Roman"/>
          <w:sz w:val="28"/>
          <w:szCs w:val="28"/>
        </w:rPr>
      </w:pPr>
    </w:p>
    <w:p w:rsidR="00910E5D" w:rsidRDefault="00910E5D" w:rsidP="00910E5D">
      <w:pPr>
        <w:widowControl w:val="0"/>
        <w:autoSpaceDE w:val="0"/>
        <w:autoSpaceDN w:val="0"/>
        <w:adjustRightInd w:val="0"/>
        <w:spacing w:after="0" w:line="240" w:lineRule="auto"/>
        <w:ind w:left="142"/>
        <w:rPr>
          <w:rFonts w:ascii="Times New Roman" w:hAnsi="Times New Roman" w:cs="Times New Roman"/>
          <w:sz w:val="28"/>
          <w:szCs w:val="28"/>
        </w:rPr>
      </w:pPr>
    </w:p>
    <w:p w:rsidR="00910E5D" w:rsidRDefault="00910E5D" w:rsidP="00910E5D">
      <w:pPr>
        <w:widowControl w:val="0"/>
        <w:autoSpaceDE w:val="0"/>
        <w:autoSpaceDN w:val="0"/>
        <w:adjustRightInd w:val="0"/>
        <w:spacing w:after="0" w:line="240" w:lineRule="auto"/>
        <w:ind w:left="142"/>
        <w:rPr>
          <w:rFonts w:ascii="Times New Roman" w:hAnsi="Times New Roman" w:cs="Times New Roman"/>
          <w:sz w:val="28"/>
          <w:szCs w:val="28"/>
        </w:rPr>
      </w:pPr>
    </w:p>
    <w:p w:rsidR="00910E5D" w:rsidRDefault="002F3046" w:rsidP="00910E5D">
      <w:pPr>
        <w:widowControl w:val="0"/>
        <w:tabs>
          <w:tab w:val="left" w:pos="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И.о. </w:t>
      </w:r>
      <w:r w:rsidR="00910E5D" w:rsidRPr="00027A96">
        <w:rPr>
          <w:rFonts w:ascii="Times New Roman" w:hAnsi="Times New Roman" w:cs="Times New Roman"/>
          <w:sz w:val="28"/>
          <w:szCs w:val="28"/>
        </w:rPr>
        <w:t>Министр</w:t>
      </w:r>
      <w:r>
        <w:rPr>
          <w:rFonts w:ascii="Times New Roman" w:hAnsi="Times New Roman" w:cs="Times New Roman"/>
          <w:sz w:val="28"/>
          <w:szCs w:val="28"/>
        </w:rPr>
        <w:t>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E7751">
        <w:rPr>
          <w:rFonts w:ascii="Times New Roman" w:hAnsi="Times New Roman" w:cs="Times New Roman"/>
          <w:sz w:val="28"/>
          <w:szCs w:val="28"/>
        </w:rPr>
        <w:t xml:space="preserve">     </w:t>
      </w:r>
      <w:r>
        <w:rPr>
          <w:rFonts w:ascii="Times New Roman" w:hAnsi="Times New Roman" w:cs="Times New Roman"/>
          <w:sz w:val="28"/>
          <w:szCs w:val="28"/>
        </w:rPr>
        <w:t xml:space="preserve">    Е.С. Меркулов</w:t>
      </w:r>
    </w:p>
    <w:p w:rsidR="00910E5D" w:rsidRDefault="00910E5D" w:rsidP="00910E5D">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910E5D" w:rsidRDefault="00910E5D" w:rsidP="00910E5D">
      <w:pPr>
        <w:widowControl w:val="0"/>
        <w:tabs>
          <w:tab w:val="left" w:pos="0"/>
        </w:tabs>
        <w:autoSpaceDE w:val="0"/>
        <w:autoSpaceDN w:val="0"/>
        <w:adjustRightInd w:val="0"/>
        <w:spacing w:after="0" w:line="240" w:lineRule="auto"/>
        <w:rPr>
          <w:rFonts w:ascii="Calibri" w:hAnsi="Calibri" w:cs="Calibri"/>
        </w:rPr>
      </w:pPr>
    </w:p>
    <w:p w:rsidR="00910E5D" w:rsidRDefault="00910E5D" w:rsidP="00910E5D">
      <w:pPr>
        <w:widowControl w:val="0"/>
        <w:tabs>
          <w:tab w:val="left" w:pos="0"/>
        </w:tabs>
        <w:autoSpaceDE w:val="0"/>
        <w:autoSpaceDN w:val="0"/>
        <w:adjustRightInd w:val="0"/>
        <w:spacing w:after="0" w:line="240" w:lineRule="auto"/>
        <w:rPr>
          <w:rFonts w:ascii="Calibri" w:hAnsi="Calibri" w:cs="Calibri"/>
        </w:rPr>
      </w:pPr>
    </w:p>
    <w:p w:rsidR="00910E5D" w:rsidRDefault="00910E5D" w:rsidP="00910E5D">
      <w:pPr>
        <w:widowControl w:val="0"/>
        <w:tabs>
          <w:tab w:val="left" w:pos="0"/>
        </w:tabs>
        <w:autoSpaceDE w:val="0"/>
        <w:autoSpaceDN w:val="0"/>
        <w:adjustRightInd w:val="0"/>
        <w:spacing w:after="0" w:line="240" w:lineRule="auto"/>
        <w:rPr>
          <w:rFonts w:ascii="Calibri" w:hAnsi="Calibri" w:cs="Calibri"/>
        </w:rPr>
      </w:pPr>
    </w:p>
    <w:p w:rsidR="00910E5D" w:rsidRDefault="00910E5D" w:rsidP="00910E5D">
      <w:pPr>
        <w:widowControl w:val="0"/>
        <w:tabs>
          <w:tab w:val="left" w:pos="0"/>
        </w:tabs>
        <w:autoSpaceDE w:val="0"/>
        <w:autoSpaceDN w:val="0"/>
        <w:adjustRightInd w:val="0"/>
        <w:spacing w:after="0" w:line="240" w:lineRule="auto"/>
        <w:rPr>
          <w:rFonts w:ascii="Calibri" w:hAnsi="Calibri" w:cs="Calibri"/>
        </w:rPr>
      </w:pPr>
    </w:p>
    <w:p w:rsidR="00910E5D" w:rsidRDefault="00910E5D" w:rsidP="00910E5D">
      <w:pPr>
        <w:widowControl w:val="0"/>
        <w:tabs>
          <w:tab w:val="left" w:pos="0"/>
        </w:tabs>
        <w:autoSpaceDE w:val="0"/>
        <w:autoSpaceDN w:val="0"/>
        <w:adjustRightInd w:val="0"/>
        <w:spacing w:after="0" w:line="240" w:lineRule="auto"/>
        <w:rPr>
          <w:rFonts w:ascii="Calibri" w:hAnsi="Calibri" w:cs="Calibri"/>
        </w:rPr>
      </w:pPr>
    </w:p>
    <w:p w:rsidR="00910E5D" w:rsidRDefault="00910E5D" w:rsidP="00910E5D">
      <w:pPr>
        <w:widowControl w:val="0"/>
        <w:tabs>
          <w:tab w:val="left" w:pos="0"/>
        </w:tabs>
        <w:autoSpaceDE w:val="0"/>
        <w:autoSpaceDN w:val="0"/>
        <w:adjustRightInd w:val="0"/>
        <w:spacing w:after="0" w:line="240" w:lineRule="auto"/>
        <w:rPr>
          <w:rFonts w:ascii="Calibri" w:hAnsi="Calibri" w:cs="Calibri"/>
        </w:rPr>
      </w:pPr>
    </w:p>
    <w:p w:rsidR="00910E5D" w:rsidRDefault="00910E5D"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2E0A45" w:rsidRDefault="002E0A45" w:rsidP="00910E5D">
      <w:pPr>
        <w:widowControl w:val="0"/>
        <w:tabs>
          <w:tab w:val="left" w:pos="0"/>
        </w:tabs>
        <w:autoSpaceDE w:val="0"/>
        <w:autoSpaceDN w:val="0"/>
        <w:adjustRightInd w:val="0"/>
        <w:spacing w:after="0" w:line="240" w:lineRule="auto"/>
        <w:rPr>
          <w:rFonts w:ascii="Calibri" w:hAnsi="Calibri" w:cs="Calibri"/>
        </w:rPr>
      </w:pPr>
    </w:p>
    <w:p w:rsidR="00910E5D" w:rsidRDefault="00910E5D" w:rsidP="00910E5D">
      <w:pPr>
        <w:widowControl w:val="0"/>
        <w:tabs>
          <w:tab w:val="left" w:pos="0"/>
        </w:tabs>
        <w:autoSpaceDE w:val="0"/>
        <w:autoSpaceDN w:val="0"/>
        <w:adjustRightInd w:val="0"/>
        <w:spacing w:after="0" w:line="240" w:lineRule="auto"/>
        <w:rPr>
          <w:rFonts w:ascii="Calibri" w:hAnsi="Calibri" w:cs="Calibri"/>
        </w:rPr>
      </w:pPr>
    </w:p>
    <w:p w:rsidR="00910E5D" w:rsidRDefault="00910E5D" w:rsidP="00910E5D">
      <w:pPr>
        <w:widowControl w:val="0"/>
        <w:tabs>
          <w:tab w:val="left" w:pos="0"/>
        </w:tabs>
        <w:autoSpaceDE w:val="0"/>
        <w:autoSpaceDN w:val="0"/>
        <w:adjustRightInd w:val="0"/>
        <w:spacing w:after="0" w:line="240" w:lineRule="auto"/>
        <w:rPr>
          <w:rFonts w:ascii="Calibri" w:hAnsi="Calibri" w:cs="Calibri"/>
        </w:rPr>
      </w:pPr>
    </w:p>
    <w:p w:rsidR="00910E5D" w:rsidRDefault="00910E5D" w:rsidP="00910E5D">
      <w:pPr>
        <w:widowControl w:val="0"/>
        <w:tabs>
          <w:tab w:val="left" w:pos="0"/>
        </w:tabs>
        <w:autoSpaceDE w:val="0"/>
        <w:autoSpaceDN w:val="0"/>
        <w:adjustRightInd w:val="0"/>
        <w:spacing w:after="0" w:line="240" w:lineRule="auto"/>
        <w:rPr>
          <w:rFonts w:ascii="Calibri" w:hAnsi="Calibri" w:cs="Calibri"/>
        </w:rPr>
      </w:pPr>
    </w:p>
    <w:p w:rsidR="00910E5D" w:rsidRDefault="00910E5D" w:rsidP="00910E5D">
      <w:pPr>
        <w:widowControl w:val="0"/>
        <w:tabs>
          <w:tab w:val="left" w:pos="0"/>
        </w:tabs>
        <w:autoSpaceDE w:val="0"/>
        <w:autoSpaceDN w:val="0"/>
        <w:adjustRightInd w:val="0"/>
        <w:spacing w:after="0" w:line="240" w:lineRule="auto"/>
        <w:rPr>
          <w:rFonts w:ascii="Calibri" w:hAnsi="Calibri" w:cs="Calibri"/>
        </w:rPr>
      </w:pPr>
    </w:p>
    <w:p w:rsidR="00ED69A3" w:rsidRDefault="00ED69A3" w:rsidP="00910E5D">
      <w:pPr>
        <w:widowControl w:val="0"/>
        <w:tabs>
          <w:tab w:val="left" w:pos="0"/>
        </w:tabs>
        <w:autoSpaceDE w:val="0"/>
        <w:autoSpaceDN w:val="0"/>
        <w:adjustRightInd w:val="0"/>
        <w:spacing w:after="0" w:line="240" w:lineRule="auto"/>
        <w:rPr>
          <w:rFonts w:ascii="Calibri" w:hAnsi="Calibri" w:cs="Calibri"/>
        </w:rPr>
      </w:pPr>
    </w:p>
    <w:p w:rsidR="00ED69A3" w:rsidRDefault="00ED69A3" w:rsidP="00910E5D">
      <w:pPr>
        <w:widowControl w:val="0"/>
        <w:tabs>
          <w:tab w:val="left" w:pos="0"/>
        </w:tabs>
        <w:autoSpaceDE w:val="0"/>
        <w:autoSpaceDN w:val="0"/>
        <w:adjustRightInd w:val="0"/>
        <w:spacing w:after="0" w:line="240" w:lineRule="auto"/>
        <w:rPr>
          <w:rFonts w:ascii="Calibri" w:hAnsi="Calibri" w:cs="Calibri"/>
        </w:rPr>
      </w:pPr>
    </w:p>
    <w:p w:rsidR="00ED69A3" w:rsidRDefault="00ED69A3" w:rsidP="00910E5D">
      <w:pPr>
        <w:widowControl w:val="0"/>
        <w:tabs>
          <w:tab w:val="left" w:pos="0"/>
        </w:tabs>
        <w:autoSpaceDE w:val="0"/>
        <w:autoSpaceDN w:val="0"/>
        <w:adjustRightInd w:val="0"/>
        <w:spacing w:after="0" w:line="240" w:lineRule="auto"/>
        <w:rPr>
          <w:rFonts w:ascii="Calibri" w:hAnsi="Calibri" w:cs="Calibri"/>
        </w:rPr>
      </w:pPr>
    </w:p>
    <w:p w:rsidR="00ED69A3" w:rsidRDefault="00ED69A3" w:rsidP="00910E5D">
      <w:pPr>
        <w:widowControl w:val="0"/>
        <w:tabs>
          <w:tab w:val="left" w:pos="0"/>
        </w:tabs>
        <w:autoSpaceDE w:val="0"/>
        <w:autoSpaceDN w:val="0"/>
        <w:adjustRightInd w:val="0"/>
        <w:spacing w:after="0" w:line="240" w:lineRule="auto"/>
        <w:rPr>
          <w:rFonts w:ascii="Calibri" w:hAnsi="Calibri" w:cs="Calibri"/>
        </w:rPr>
      </w:pPr>
    </w:p>
    <w:p w:rsidR="00ED69A3" w:rsidRDefault="00ED69A3" w:rsidP="00910E5D">
      <w:pPr>
        <w:widowControl w:val="0"/>
        <w:tabs>
          <w:tab w:val="left" w:pos="0"/>
        </w:tabs>
        <w:autoSpaceDE w:val="0"/>
        <w:autoSpaceDN w:val="0"/>
        <w:adjustRightInd w:val="0"/>
        <w:spacing w:after="0" w:line="240" w:lineRule="auto"/>
        <w:rPr>
          <w:rFonts w:ascii="Calibri" w:hAnsi="Calibri" w:cs="Calibri"/>
        </w:rPr>
      </w:pP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820"/>
      </w:tblGrid>
      <w:tr w:rsidR="00910E5D" w:rsidTr="00471EF1">
        <w:tc>
          <w:tcPr>
            <w:tcW w:w="5211" w:type="dxa"/>
          </w:tcPr>
          <w:p w:rsidR="00910E5D" w:rsidRDefault="00910E5D" w:rsidP="0039587A">
            <w:pPr>
              <w:widowControl w:val="0"/>
              <w:autoSpaceDE w:val="0"/>
              <w:autoSpaceDN w:val="0"/>
              <w:adjustRightInd w:val="0"/>
              <w:jc w:val="both"/>
              <w:outlineLvl w:val="0"/>
              <w:rPr>
                <w:sz w:val="28"/>
                <w:szCs w:val="28"/>
              </w:rPr>
            </w:pPr>
          </w:p>
        </w:tc>
        <w:tc>
          <w:tcPr>
            <w:tcW w:w="4820" w:type="dxa"/>
          </w:tcPr>
          <w:p w:rsidR="00910E5D" w:rsidRPr="00FA5C1C" w:rsidRDefault="00910E5D" w:rsidP="0039587A">
            <w:pPr>
              <w:widowControl w:val="0"/>
              <w:autoSpaceDE w:val="0"/>
              <w:autoSpaceDN w:val="0"/>
              <w:adjustRightInd w:val="0"/>
              <w:spacing w:line="240" w:lineRule="auto"/>
              <w:jc w:val="both"/>
              <w:outlineLvl w:val="0"/>
              <w:rPr>
                <w:rFonts w:ascii="Times New Roman" w:hAnsi="Times New Roman" w:cs="Times New Roman"/>
                <w:sz w:val="28"/>
                <w:szCs w:val="28"/>
              </w:rPr>
            </w:pPr>
            <w:r w:rsidRPr="00FA5C1C">
              <w:rPr>
                <w:rFonts w:ascii="Times New Roman" w:hAnsi="Times New Roman" w:cs="Times New Roman"/>
                <w:sz w:val="28"/>
                <w:szCs w:val="28"/>
              </w:rPr>
              <w:t>Приложение к приказу Министерства социального развития и труда Камчатского края</w:t>
            </w:r>
          </w:p>
          <w:p w:rsidR="00910E5D" w:rsidRDefault="009B0A41" w:rsidP="00022C7E">
            <w:pPr>
              <w:widowControl w:val="0"/>
              <w:autoSpaceDE w:val="0"/>
              <w:autoSpaceDN w:val="0"/>
              <w:adjustRightInd w:val="0"/>
              <w:spacing w:line="240" w:lineRule="auto"/>
              <w:jc w:val="both"/>
              <w:outlineLvl w:val="0"/>
              <w:rPr>
                <w:sz w:val="28"/>
                <w:szCs w:val="28"/>
              </w:rPr>
            </w:pPr>
            <w:r>
              <w:rPr>
                <w:rFonts w:ascii="Times New Roman" w:hAnsi="Times New Roman" w:cs="Times New Roman"/>
                <w:sz w:val="28"/>
                <w:szCs w:val="28"/>
              </w:rPr>
              <w:t xml:space="preserve">от  </w:t>
            </w:r>
            <w:r w:rsidR="00022C7E">
              <w:rPr>
                <w:rFonts w:ascii="Times New Roman" w:hAnsi="Times New Roman" w:cs="Times New Roman"/>
                <w:sz w:val="28"/>
                <w:szCs w:val="28"/>
              </w:rPr>
              <w:t xml:space="preserve"> 29.06.2016  </w:t>
            </w:r>
            <w:r w:rsidR="00910E5D" w:rsidRPr="00FA5C1C">
              <w:rPr>
                <w:rFonts w:ascii="Times New Roman" w:hAnsi="Times New Roman" w:cs="Times New Roman"/>
                <w:sz w:val="28"/>
                <w:szCs w:val="28"/>
              </w:rPr>
              <w:t xml:space="preserve">  №</w:t>
            </w:r>
            <w:r w:rsidR="00C02CD3">
              <w:rPr>
                <w:rFonts w:ascii="Times New Roman" w:hAnsi="Times New Roman" w:cs="Times New Roman"/>
                <w:sz w:val="28"/>
                <w:szCs w:val="28"/>
              </w:rPr>
              <w:t xml:space="preserve">  </w:t>
            </w:r>
            <w:r w:rsidR="00022C7E">
              <w:rPr>
                <w:rFonts w:ascii="Times New Roman" w:hAnsi="Times New Roman" w:cs="Times New Roman"/>
                <w:sz w:val="28"/>
                <w:szCs w:val="28"/>
              </w:rPr>
              <w:t>693-п</w:t>
            </w:r>
          </w:p>
        </w:tc>
      </w:tr>
    </w:tbl>
    <w:p w:rsidR="00910E5D" w:rsidRDefault="00910E5D" w:rsidP="00910E5D">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910E5D" w:rsidRPr="0078774A" w:rsidRDefault="00910E5D" w:rsidP="00910E5D">
      <w:pPr>
        <w:widowControl w:val="0"/>
        <w:autoSpaceDE w:val="0"/>
        <w:autoSpaceDN w:val="0"/>
        <w:adjustRightInd w:val="0"/>
        <w:spacing w:after="0" w:line="240" w:lineRule="auto"/>
        <w:jc w:val="center"/>
        <w:rPr>
          <w:rFonts w:ascii="Times New Roman" w:hAnsi="Times New Roman" w:cs="Times New Roman"/>
          <w:sz w:val="28"/>
          <w:szCs w:val="28"/>
        </w:rPr>
      </w:pPr>
      <w:bookmarkStart w:id="0" w:name="Par38"/>
      <w:bookmarkEnd w:id="0"/>
      <w:r w:rsidRPr="0078774A">
        <w:rPr>
          <w:rFonts w:ascii="Times New Roman" w:hAnsi="Times New Roman" w:cs="Times New Roman"/>
          <w:sz w:val="28"/>
          <w:szCs w:val="28"/>
        </w:rPr>
        <w:t>Административный регламент</w:t>
      </w:r>
    </w:p>
    <w:p w:rsidR="00910E5D" w:rsidRDefault="00910E5D" w:rsidP="00910E5D">
      <w:pPr>
        <w:widowControl w:val="0"/>
        <w:autoSpaceDE w:val="0"/>
        <w:autoSpaceDN w:val="0"/>
        <w:adjustRightInd w:val="0"/>
        <w:spacing w:after="0" w:line="240" w:lineRule="auto"/>
        <w:jc w:val="center"/>
        <w:rPr>
          <w:rFonts w:ascii="Calibri" w:hAnsi="Calibri" w:cs="Calibri"/>
        </w:rPr>
      </w:pPr>
      <w:r w:rsidRPr="0078774A">
        <w:rPr>
          <w:rFonts w:ascii="Times New Roman" w:hAnsi="Times New Roman" w:cs="Times New Roman"/>
          <w:sz w:val="28"/>
          <w:szCs w:val="28"/>
        </w:rPr>
        <w:t xml:space="preserve">предоставления </w:t>
      </w:r>
      <w:r w:rsidR="002E0A45">
        <w:rPr>
          <w:rFonts w:ascii="Times New Roman" w:hAnsi="Times New Roman" w:cs="Times New Roman"/>
          <w:sz w:val="28"/>
          <w:szCs w:val="28"/>
        </w:rPr>
        <w:t xml:space="preserve"> Министерством социального развития и труда Камчатского края государственной услуги по назначению социальной выплаты для обустройства жилых помещений для проживания инвалидов и семей с детьми</w:t>
      </w:r>
      <w:r w:rsidR="002E261F">
        <w:rPr>
          <w:rFonts w:ascii="Times New Roman" w:hAnsi="Times New Roman" w:cs="Times New Roman"/>
          <w:sz w:val="28"/>
          <w:szCs w:val="28"/>
        </w:rPr>
        <w:t>-</w:t>
      </w:r>
      <w:r w:rsidR="002E0A45">
        <w:rPr>
          <w:rFonts w:ascii="Times New Roman" w:hAnsi="Times New Roman" w:cs="Times New Roman"/>
          <w:sz w:val="28"/>
          <w:szCs w:val="28"/>
        </w:rPr>
        <w:t xml:space="preserve"> инвалидами</w:t>
      </w:r>
      <w:r w:rsidR="00977DBF">
        <w:rPr>
          <w:rFonts w:ascii="Times New Roman" w:hAnsi="Times New Roman" w:cs="Times New Roman"/>
          <w:sz w:val="28"/>
          <w:szCs w:val="28"/>
        </w:rPr>
        <w:t xml:space="preserve"> на территории Камчатского края </w:t>
      </w:r>
    </w:p>
    <w:p w:rsidR="00E34587" w:rsidRDefault="00E34587" w:rsidP="0038003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38003C" w:rsidRPr="0038003C" w:rsidRDefault="0038003C" w:rsidP="0038003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38003C">
        <w:rPr>
          <w:rFonts w:ascii="Times New Roman" w:hAnsi="Times New Roman" w:cs="Times New Roman"/>
          <w:sz w:val="28"/>
          <w:szCs w:val="28"/>
          <w:lang w:val="en-US"/>
        </w:rPr>
        <w:t>I</w:t>
      </w:r>
      <w:r w:rsidRPr="0038003C">
        <w:rPr>
          <w:rFonts w:ascii="Times New Roman" w:hAnsi="Times New Roman" w:cs="Times New Roman"/>
          <w:sz w:val="28"/>
          <w:szCs w:val="28"/>
        </w:rPr>
        <w:t>. Общие положения</w:t>
      </w:r>
    </w:p>
    <w:p w:rsidR="00977DBF" w:rsidRDefault="00977DBF" w:rsidP="0038003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38003C" w:rsidRPr="0038003C" w:rsidRDefault="0038003C" w:rsidP="0038003C">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38003C">
        <w:rPr>
          <w:rFonts w:ascii="Times New Roman" w:hAnsi="Times New Roman" w:cs="Times New Roman"/>
          <w:sz w:val="28"/>
          <w:szCs w:val="28"/>
        </w:rPr>
        <w:t>Предмет регулирования Административного регламента</w:t>
      </w:r>
    </w:p>
    <w:p w:rsidR="0038003C" w:rsidRPr="0038003C" w:rsidRDefault="0038003C" w:rsidP="0038003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71379" w:rsidRPr="00971379" w:rsidRDefault="0038003C" w:rsidP="009713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003C">
        <w:rPr>
          <w:rFonts w:ascii="Times New Roman" w:hAnsi="Times New Roman" w:cs="Times New Roman"/>
          <w:sz w:val="28"/>
          <w:szCs w:val="28"/>
        </w:rPr>
        <w:t xml:space="preserve">1. </w:t>
      </w:r>
      <w:r w:rsidR="00971379" w:rsidRPr="00971379">
        <w:rPr>
          <w:rFonts w:ascii="Times New Roman" w:hAnsi="Times New Roman" w:cs="Times New Roman"/>
          <w:sz w:val="28"/>
          <w:szCs w:val="28"/>
        </w:rPr>
        <w:t xml:space="preserve">Административный регламент предоставления Министерством социального развития и труда Камчатского края (далее - Министерство) государственной услуги по </w:t>
      </w:r>
      <w:r w:rsidR="00971379" w:rsidRPr="00971379">
        <w:rPr>
          <w:rFonts w:ascii="Times New Roman" w:hAnsi="Times New Roman" w:cs="Times New Roman"/>
          <w:color w:val="000000"/>
          <w:sz w:val="28"/>
          <w:szCs w:val="28"/>
        </w:rPr>
        <w:t xml:space="preserve">назначению </w:t>
      </w:r>
      <w:r w:rsidR="00971379">
        <w:rPr>
          <w:rFonts w:ascii="Times New Roman" w:hAnsi="Times New Roman" w:cs="Times New Roman"/>
          <w:sz w:val="28"/>
          <w:szCs w:val="28"/>
        </w:rPr>
        <w:t>социальной выплаты для обустройства жилых помещений для проживания инвалидов и семей с детьми</w:t>
      </w:r>
      <w:r w:rsidR="002E261F">
        <w:rPr>
          <w:rFonts w:ascii="Times New Roman" w:hAnsi="Times New Roman" w:cs="Times New Roman"/>
          <w:sz w:val="28"/>
          <w:szCs w:val="28"/>
        </w:rPr>
        <w:t>-</w:t>
      </w:r>
      <w:r w:rsidR="00971379">
        <w:rPr>
          <w:rFonts w:ascii="Times New Roman" w:hAnsi="Times New Roman" w:cs="Times New Roman"/>
          <w:sz w:val="28"/>
          <w:szCs w:val="28"/>
        </w:rPr>
        <w:t>инвалидами на территории Камчатского края</w:t>
      </w:r>
      <w:r w:rsidR="00CE7751">
        <w:rPr>
          <w:rFonts w:ascii="Times New Roman" w:hAnsi="Times New Roman" w:cs="Times New Roman"/>
          <w:sz w:val="28"/>
          <w:szCs w:val="28"/>
        </w:rPr>
        <w:t xml:space="preserve"> </w:t>
      </w:r>
      <w:r w:rsidR="00971379" w:rsidRPr="00971379">
        <w:rPr>
          <w:rFonts w:ascii="Times New Roman" w:hAnsi="Times New Roman" w:cs="Times New Roman"/>
          <w:sz w:val="28"/>
          <w:szCs w:val="28"/>
        </w:rPr>
        <w:t>(далее - Административный регламент, государственная услуга) регулирует отношения, возникающие в связи с предоставлением Министерством государственной услуги.</w:t>
      </w:r>
    </w:p>
    <w:p w:rsidR="00346B22" w:rsidRPr="00346B22" w:rsidRDefault="00CF53A3" w:rsidP="00346B22">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00346B22" w:rsidRPr="00CF53A3">
        <w:rPr>
          <w:rFonts w:ascii="Times New Roman" w:eastAsia="Times New Roman" w:hAnsi="Times New Roman" w:cs="Times New Roman"/>
          <w:bCs/>
          <w:sz w:val="28"/>
          <w:szCs w:val="28"/>
          <w:lang w:eastAsia="ru-RU"/>
        </w:rPr>
        <w:t>Социальная выплата назначается</w:t>
      </w:r>
      <w:r w:rsidR="00346B22" w:rsidRPr="00346B22">
        <w:rPr>
          <w:rFonts w:ascii="Times New Roman" w:eastAsia="Times New Roman" w:hAnsi="Times New Roman" w:cs="Times New Roman"/>
          <w:bCs/>
          <w:sz w:val="28"/>
          <w:szCs w:val="28"/>
          <w:lang w:eastAsia="ru-RU"/>
        </w:rPr>
        <w:t xml:space="preserve"> инвалидам и семьям, имеющим детей-инвалидов, проживающим в жилищном фонде</w:t>
      </w:r>
      <w:r w:rsidR="00502E2D">
        <w:rPr>
          <w:rFonts w:ascii="Times New Roman" w:eastAsia="Times New Roman" w:hAnsi="Times New Roman" w:cs="Times New Roman"/>
          <w:bCs/>
          <w:sz w:val="28"/>
          <w:szCs w:val="28"/>
          <w:lang w:eastAsia="ru-RU"/>
        </w:rPr>
        <w:t xml:space="preserve"> на территории Камчатского края</w:t>
      </w:r>
      <w:r w:rsidR="00346B22" w:rsidRPr="00346B22">
        <w:rPr>
          <w:rFonts w:ascii="Times New Roman" w:eastAsia="Times New Roman" w:hAnsi="Times New Roman" w:cs="Times New Roman"/>
          <w:bCs/>
          <w:sz w:val="28"/>
          <w:szCs w:val="28"/>
          <w:lang w:eastAsia="ru-RU"/>
        </w:rPr>
        <w:t>, независимо от формы собственности на приобретение расходных материалов и выполнение следующих видов работ</w:t>
      </w:r>
      <w:r w:rsidR="00C6142B">
        <w:rPr>
          <w:rFonts w:ascii="Times New Roman" w:eastAsia="Times New Roman" w:hAnsi="Times New Roman" w:cs="Times New Roman"/>
          <w:bCs/>
          <w:sz w:val="28"/>
          <w:szCs w:val="28"/>
          <w:lang w:eastAsia="ru-RU"/>
        </w:rPr>
        <w:t xml:space="preserve"> по выбору</w:t>
      </w:r>
      <w:r w:rsidR="00346B22" w:rsidRPr="00346B22">
        <w:rPr>
          <w:rFonts w:ascii="Times New Roman" w:eastAsia="Times New Roman" w:hAnsi="Times New Roman" w:cs="Times New Roman"/>
          <w:bCs/>
          <w:sz w:val="28"/>
          <w:szCs w:val="28"/>
          <w:lang w:eastAsia="ru-RU"/>
        </w:rPr>
        <w:t>:</w:t>
      </w:r>
    </w:p>
    <w:p w:rsidR="00346B22" w:rsidRPr="00346B22" w:rsidRDefault="00346B22" w:rsidP="00346B22">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46B22">
        <w:rPr>
          <w:rFonts w:ascii="Times New Roman" w:eastAsia="Times New Roman" w:hAnsi="Times New Roman" w:cs="Times New Roman"/>
          <w:bCs/>
          <w:sz w:val="28"/>
          <w:szCs w:val="28"/>
          <w:lang w:eastAsia="ru-RU"/>
        </w:rPr>
        <w:t>1) установка пандусов</w:t>
      </w:r>
      <w:r w:rsidRPr="00CF53A3">
        <w:rPr>
          <w:rFonts w:ascii="Times New Roman" w:eastAsia="Times New Roman" w:hAnsi="Times New Roman" w:cs="Times New Roman"/>
          <w:bCs/>
          <w:sz w:val="28"/>
          <w:szCs w:val="28"/>
          <w:lang w:eastAsia="ru-RU"/>
        </w:rPr>
        <w:t xml:space="preserve"> в жилом помещении</w:t>
      </w:r>
      <w:r w:rsidRPr="00346B22">
        <w:rPr>
          <w:rFonts w:ascii="Times New Roman" w:eastAsia="Times New Roman" w:hAnsi="Times New Roman" w:cs="Times New Roman"/>
          <w:bCs/>
          <w:sz w:val="28"/>
          <w:szCs w:val="28"/>
          <w:lang w:eastAsia="ru-RU"/>
        </w:rPr>
        <w:t>;</w:t>
      </w:r>
    </w:p>
    <w:p w:rsidR="00346B22" w:rsidRPr="00346B22" w:rsidRDefault="00346B22" w:rsidP="00346B22">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46B22">
        <w:rPr>
          <w:rFonts w:ascii="Times New Roman" w:eastAsia="Times New Roman" w:hAnsi="Times New Roman" w:cs="Times New Roman"/>
          <w:bCs/>
          <w:sz w:val="28"/>
          <w:szCs w:val="28"/>
          <w:lang w:eastAsia="ru-RU"/>
        </w:rPr>
        <w:t>2) установка низкопольной ванны;</w:t>
      </w:r>
    </w:p>
    <w:p w:rsidR="00346B22" w:rsidRPr="00346B22" w:rsidRDefault="00346B22" w:rsidP="00346B22">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46B22">
        <w:rPr>
          <w:rFonts w:ascii="Times New Roman" w:eastAsia="Times New Roman" w:hAnsi="Times New Roman" w:cs="Times New Roman"/>
          <w:bCs/>
          <w:sz w:val="28"/>
          <w:szCs w:val="28"/>
          <w:lang w:eastAsia="ru-RU"/>
        </w:rPr>
        <w:t>3) расширение дверных проемов, установка дверей, устранение межкомнатных порогов (при расширении дверных проемов);</w:t>
      </w:r>
    </w:p>
    <w:p w:rsidR="00346B22" w:rsidRPr="00346B22" w:rsidRDefault="00346B22" w:rsidP="00346B22">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46B22">
        <w:rPr>
          <w:rFonts w:ascii="Times New Roman" w:eastAsia="Times New Roman" w:hAnsi="Times New Roman" w:cs="Times New Roman"/>
          <w:bCs/>
          <w:sz w:val="28"/>
          <w:szCs w:val="28"/>
          <w:lang w:eastAsia="ru-RU"/>
        </w:rPr>
        <w:t>4) приобретение и установка поручней в квартире для передвижения инвалидов и детей-инвалидов;</w:t>
      </w:r>
    </w:p>
    <w:p w:rsidR="00346B22" w:rsidRPr="00346B22" w:rsidRDefault="00346B22" w:rsidP="00346B22">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346B22">
        <w:rPr>
          <w:rFonts w:ascii="Times New Roman" w:eastAsia="Times New Roman" w:hAnsi="Times New Roman" w:cs="Times New Roman"/>
          <w:bCs/>
          <w:sz w:val="28"/>
          <w:szCs w:val="28"/>
          <w:lang w:eastAsia="ru-RU"/>
        </w:rPr>
        <w:t>5) приобретение ступенькоходов.</w:t>
      </w:r>
    </w:p>
    <w:p w:rsidR="00CF53A3" w:rsidRDefault="00CF53A3" w:rsidP="00CF53A3">
      <w:pPr>
        <w:pStyle w:val="ConsPlusNormal"/>
        <w:ind w:firstLine="540"/>
        <w:jc w:val="both"/>
      </w:pPr>
      <w:r>
        <w:t xml:space="preserve">3. Социальная выплата назначается </w:t>
      </w:r>
      <w:r w:rsidR="00977DBF" w:rsidRPr="00346B22">
        <w:rPr>
          <w:bCs/>
        </w:rPr>
        <w:t>инвалидам и семьям, имеющим детей-инвалидов, проживающим в жилищном фонде</w:t>
      </w:r>
      <w:r w:rsidR="00977DBF">
        <w:rPr>
          <w:bCs/>
        </w:rPr>
        <w:t xml:space="preserve"> на территории Камчатского края</w:t>
      </w:r>
      <w:r w:rsidR="00977DBF" w:rsidRPr="00346B22">
        <w:rPr>
          <w:bCs/>
        </w:rPr>
        <w:t xml:space="preserve">, </w:t>
      </w:r>
      <w:r>
        <w:t>в следующих размерах:</w:t>
      </w:r>
    </w:p>
    <w:p w:rsidR="00CF53A3" w:rsidRDefault="00CF53A3" w:rsidP="00CF53A3">
      <w:pPr>
        <w:pStyle w:val="ConsPlusNormal"/>
        <w:ind w:firstLine="540"/>
        <w:jc w:val="both"/>
      </w:pPr>
      <w:r>
        <w:t>1) на установку пандусов в жилом помещении по фактическим расходам, но не более 200 000 рублей;</w:t>
      </w:r>
    </w:p>
    <w:p w:rsidR="00CF53A3" w:rsidRDefault="00CF53A3" w:rsidP="00CF53A3">
      <w:pPr>
        <w:pStyle w:val="ConsPlusNormal"/>
        <w:ind w:firstLine="540"/>
        <w:jc w:val="both"/>
      </w:pPr>
      <w:r>
        <w:t>2) на приобретение, установку низкопольной ванны в жилых помещениях и сопутствующие работы по фактическим расходам, но не более 50 000 руб.;</w:t>
      </w:r>
    </w:p>
    <w:p w:rsidR="00CF53A3" w:rsidRDefault="00CF53A3" w:rsidP="00CF53A3">
      <w:pPr>
        <w:pStyle w:val="ConsPlusNormal"/>
        <w:ind w:firstLine="540"/>
        <w:jc w:val="both"/>
      </w:pPr>
      <w:r>
        <w:t>3) на расширение дверных проемов, установку дверей, устранение межкомнатных порогов (при расширении дверных проемов) в жилых помещениях и сопутствующие работы по фактическим расходам, но не более 50 000 руб.;</w:t>
      </w:r>
    </w:p>
    <w:p w:rsidR="00CF53A3" w:rsidRDefault="00CF53A3" w:rsidP="00CF53A3">
      <w:pPr>
        <w:pStyle w:val="ConsPlusNormal"/>
        <w:ind w:firstLine="540"/>
        <w:jc w:val="both"/>
      </w:pPr>
      <w:r>
        <w:lastRenderedPageBreak/>
        <w:t>4) на приобретение и установку поручней в квартире для передвижения инвалидов и детей-инвалидов, по фактическим расходам, но не более 50 000 рублей;</w:t>
      </w:r>
    </w:p>
    <w:p w:rsidR="00CF53A3" w:rsidRDefault="00CF53A3" w:rsidP="00CF53A3">
      <w:pPr>
        <w:pStyle w:val="ConsPlusNormal"/>
        <w:ind w:firstLine="540"/>
        <w:jc w:val="both"/>
      </w:pPr>
      <w:r>
        <w:t>5) на приобретение ступенькохода по фактическим расходам, но не более 150 000 рублей.</w:t>
      </w:r>
    </w:p>
    <w:p w:rsidR="0038003C" w:rsidRPr="0038003C" w:rsidRDefault="002400AF" w:rsidP="0038003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8003C" w:rsidRPr="0038003C">
        <w:rPr>
          <w:rFonts w:ascii="Times New Roman" w:hAnsi="Times New Roman" w:cs="Times New Roman"/>
          <w:sz w:val="28"/>
          <w:szCs w:val="28"/>
        </w:rPr>
        <w:t xml:space="preserve">. Государственная услуга предоставляется Министерством через </w:t>
      </w:r>
      <w:r w:rsidR="00982A20">
        <w:rPr>
          <w:rFonts w:ascii="Times New Roman" w:hAnsi="Times New Roman" w:cs="Times New Roman"/>
          <w:sz w:val="28"/>
          <w:szCs w:val="28"/>
        </w:rPr>
        <w:t xml:space="preserve">подведомственные Министерству организации социального обслуживания </w:t>
      </w:r>
      <w:r>
        <w:rPr>
          <w:rFonts w:ascii="Times New Roman" w:hAnsi="Times New Roman" w:cs="Times New Roman"/>
          <w:sz w:val="28"/>
          <w:szCs w:val="28"/>
        </w:rPr>
        <w:t>населения</w:t>
      </w:r>
      <w:r w:rsidR="00C6142B">
        <w:rPr>
          <w:rFonts w:ascii="Times New Roman" w:hAnsi="Times New Roman" w:cs="Times New Roman"/>
          <w:sz w:val="28"/>
          <w:szCs w:val="28"/>
        </w:rPr>
        <w:t>,</w:t>
      </w:r>
      <w:r w:rsidR="00C6142B">
        <w:rPr>
          <w:rFonts w:ascii="Times New Roman" w:hAnsi="Times New Roman" w:cs="Times New Roman"/>
          <w:bCs/>
          <w:sz w:val="28"/>
          <w:szCs w:val="28"/>
        </w:rPr>
        <w:t>указанные</w:t>
      </w:r>
      <w:r w:rsidR="00C6142B" w:rsidRPr="00E34587">
        <w:rPr>
          <w:rFonts w:ascii="Times New Roman" w:hAnsi="Times New Roman" w:cs="Times New Roman"/>
          <w:bCs/>
          <w:sz w:val="28"/>
          <w:szCs w:val="28"/>
        </w:rPr>
        <w:t xml:space="preserve"> в приложении № 1 к настоящему  Административному регламенту</w:t>
      </w:r>
      <w:r w:rsidR="00982A20">
        <w:rPr>
          <w:rFonts w:ascii="Times New Roman" w:hAnsi="Times New Roman" w:cs="Times New Roman"/>
          <w:sz w:val="28"/>
          <w:szCs w:val="28"/>
        </w:rPr>
        <w:t>(далее – организации</w:t>
      </w:r>
      <w:r w:rsidR="0038003C" w:rsidRPr="0038003C">
        <w:rPr>
          <w:rFonts w:ascii="Times New Roman" w:hAnsi="Times New Roman" w:cs="Times New Roman"/>
          <w:sz w:val="28"/>
          <w:szCs w:val="28"/>
        </w:rPr>
        <w:t>).</w:t>
      </w:r>
    </w:p>
    <w:p w:rsidR="0038003C" w:rsidRPr="0038003C" w:rsidRDefault="0038003C" w:rsidP="0038003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34587" w:rsidRPr="00E34587" w:rsidRDefault="00E34587" w:rsidP="00E3458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34587">
        <w:rPr>
          <w:rFonts w:ascii="Times New Roman" w:hAnsi="Times New Roman" w:cs="Times New Roman"/>
          <w:sz w:val="28"/>
          <w:szCs w:val="28"/>
        </w:rPr>
        <w:t>Круг заявителей</w:t>
      </w:r>
    </w:p>
    <w:p w:rsidR="00E34587" w:rsidRPr="00E34587" w:rsidRDefault="00E34587" w:rsidP="00E3458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34587" w:rsidRDefault="002400AF" w:rsidP="00E345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34587" w:rsidRPr="00E34587">
        <w:rPr>
          <w:rFonts w:ascii="Times New Roman" w:hAnsi="Times New Roman" w:cs="Times New Roman"/>
          <w:sz w:val="28"/>
          <w:szCs w:val="28"/>
        </w:rPr>
        <w:t>. Право на получение государственной услуги имеют следующие категории граждан, проживающие в Камчатском крае (далее – граждане):</w:t>
      </w:r>
    </w:p>
    <w:p w:rsidR="00E34587" w:rsidRPr="00E34587" w:rsidRDefault="00E34587" w:rsidP="00E345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4587">
        <w:rPr>
          <w:rFonts w:ascii="Times New Roman" w:eastAsia="Times New Roman" w:hAnsi="Times New Roman" w:cs="Times New Roman"/>
          <w:sz w:val="28"/>
          <w:szCs w:val="28"/>
          <w:lang w:eastAsia="ru-RU"/>
        </w:rPr>
        <w:t>1) инвалиды;</w:t>
      </w:r>
    </w:p>
    <w:p w:rsidR="00E34587" w:rsidRPr="00E34587" w:rsidRDefault="00E34587" w:rsidP="00E345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4587">
        <w:rPr>
          <w:rFonts w:ascii="Times New Roman" w:eastAsia="Times New Roman" w:hAnsi="Times New Roman" w:cs="Times New Roman"/>
          <w:sz w:val="28"/>
          <w:szCs w:val="28"/>
          <w:lang w:eastAsia="ru-RU"/>
        </w:rPr>
        <w:t xml:space="preserve">2) родители </w:t>
      </w:r>
      <w:r w:rsidRPr="00394C8D">
        <w:rPr>
          <w:rFonts w:ascii="Times New Roman" w:eastAsia="Times New Roman" w:hAnsi="Times New Roman" w:cs="Times New Roman"/>
          <w:sz w:val="28"/>
          <w:szCs w:val="28"/>
          <w:lang w:eastAsia="ru-RU"/>
        </w:rPr>
        <w:t>(опекуны</w:t>
      </w:r>
      <w:r w:rsidR="00394C8D" w:rsidRPr="00394C8D">
        <w:rPr>
          <w:rFonts w:ascii="Times New Roman" w:eastAsia="Times New Roman" w:hAnsi="Times New Roman" w:cs="Times New Roman"/>
          <w:sz w:val="28"/>
          <w:szCs w:val="28"/>
          <w:lang w:eastAsia="ru-RU"/>
        </w:rPr>
        <w:t>, попечители, приемные родители</w:t>
      </w:r>
      <w:r w:rsidRPr="00394C8D">
        <w:rPr>
          <w:rFonts w:ascii="Times New Roman" w:eastAsia="Times New Roman" w:hAnsi="Times New Roman" w:cs="Times New Roman"/>
          <w:sz w:val="28"/>
          <w:szCs w:val="28"/>
          <w:lang w:eastAsia="ru-RU"/>
        </w:rPr>
        <w:t>),</w:t>
      </w:r>
      <w:r w:rsidRPr="00E34587">
        <w:rPr>
          <w:rFonts w:ascii="Times New Roman" w:eastAsia="Times New Roman" w:hAnsi="Times New Roman" w:cs="Times New Roman"/>
          <w:sz w:val="28"/>
          <w:szCs w:val="28"/>
          <w:lang w:eastAsia="ru-RU"/>
        </w:rPr>
        <w:t xml:space="preserve"> воспитывающие детей-инвалидов.</w:t>
      </w:r>
    </w:p>
    <w:p w:rsidR="00E34587" w:rsidRPr="00E34587" w:rsidRDefault="002400AF"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34587" w:rsidRPr="00E34587">
        <w:rPr>
          <w:rFonts w:ascii="Times New Roman" w:hAnsi="Times New Roman" w:cs="Times New Roman"/>
          <w:sz w:val="28"/>
          <w:szCs w:val="28"/>
        </w:rPr>
        <w:t>.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D62129" w:rsidRDefault="00D62129"/>
    <w:p w:rsidR="00E34587" w:rsidRPr="00E34587" w:rsidRDefault="00E34587" w:rsidP="00E3458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34587">
        <w:rPr>
          <w:rFonts w:ascii="Times New Roman" w:hAnsi="Times New Roman" w:cs="Times New Roman"/>
          <w:sz w:val="28"/>
          <w:szCs w:val="28"/>
        </w:rPr>
        <w:t>Требования к порядку информирования о  предоставлении                               государственной услуги</w:t>
      </w:r>
    </w:p>
    <w:p w:rsidR="00E34587" w:rsidRPr="00E34587" w:rsidRDefault="00E34587" w:rsidP="00E3458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34587" w:rsidRPr="00E34587" w:rsidRDefault="002400AF"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34587" w:rsidRPr="00E34587">
        <w:rPr>
          <w:rFonts w:ascii="Times New Roman" w:hAnsi="Times New Roman" w:cs="Times New Roman"/>
          <w:sz w:val="28"/>
          <w:szCs w:val="28"/>
        </w:rPr>
        <w:t>. Основными требованиями к информированию граждан являются:</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1) достоверность предоставляемой информации;</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2) четкость и полнота в изложении информации.</w:t>
      </w:r>
    </w:p>
    <w:p w:rsidR="00E34587" w:rsidRPr="00E34587" w:rsidRDefault="002400AF" w:rsidP="00E345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34587" w:rsidRPr="00E34587">
        <w:rPr>
          <w:rFonts w:ascii="Times New Roman" w:hAnsi="Times New Roman" w:cs="Times New Roman"/>
          <w:sz w:val="28"/>
          <w:szCs w:val="28"/>
        </w:rPr>
        <w:t>. При информировании о порядке предоставления государственной услуги по телефону должностн</w:t>
      </w:r>
      <w:r w:rsidR="00CD2391">
        <w:rPr>
          <w:rFonts w:ascii="Times New Roman" w:hAnsi="Times New Roman" w:cs="Times New Roman"/>
          <w:sz w:val="28"/>
          <w:szCs w:val="28"/>
        </w:rPr>
        <w:t>ые</w:t>
      </w:r>
      <w:r w:rsidR="00E34587" w:rsidRPr="00E34587">
        <w:rPr>
          <w:rFonts w:ascii="Times New Roman" w:hAnsi="Times New Roman" w:cs="Times New Roman"/>
          <w:sz w:val="28"/>
          <w:szCs w:val="28"/>
        </w:rPr>
        <w:t xml:space="preserve"> лиц</w:t>
      </w:r>
      <w:r w:rsidR="00CD2391">
        <w:rPr>
          <w:rFonts w:ascii="Times New Roman" w:hAnsi="Times New Roman" w:cs="Times New Roman"/>
          <w:sz w:val="28"/>
          <w:szCs w:val="28"/>
        </w:rPr>
        <w:t>а</w:t>
      </w:r>
      <w:r w:rsidR="002E261F">
        <w:rPr>
          <w:rFonts w:ascii="Times New Roman" w:hAnsi="Times New Roman" w:cs="Times New Roman"/>
          <w:sz w:val="28"/>
          <w:szCs w:val="28"/>
        </w:rPr>
        <w:t xml:space="preserve"> </w:t>
      </w:r>
      <w:r w:rsidR="00E34587" w:rsidRPr="00E34587">
        <w:rPr>
          <w:rFonts w:ascii="Times New Roman" w:hAnsi="Times New Roman" w:cs="Times New Roman"/>
          <w:bCs/>
          <w:sz w:val="28"/>
          <w:szCs w:val="28"/>
        </w:rPr>
        <w:t xml:space="preserve">организаций, указанных в приложении № 1 к настоящему  Административному регламенту (далее-должностное лицо), </w:t>
      </w:r>
      <w:r w:rsidR="00E34587" w:rsidRPr="00E34587">
        <w:rPr>
          <w:rFonts w:ascii="Times New Roman" w:hAnsi="Times New Roman" w:cs="Times New Roman"/>
          <w:sz w:val="28"/>
          <w:szCs w:val="28"/>
        </w:rPr>
        <w:t>приняв вызов по телефону, должно представиться: назвать фамилию, имя, отчество (при наличии), должность.</w:t>
      </w:r>
    </w:p>
    <w:p w:rsidR="00E34587" w:rsidRPr="00E34587" w:rsidRDefault="00E34587" w:rsidP="00E34587">
      <w:pPr>
        <w:autoSpaceDE w:val="0"/>
        <w:autoSpaceDN w:val="0"/>
        <w:adjustRightInd w:val="0"/>
        <w:spacing w:after="0" w:line="240" w:lineRule="auto"/>
        <w:ind w:firstLine="540"/>
        <w:jc w:val="both"/>
        <w:rPr>
          <w:rFonts w:ascii="Times New Roman" w:hAnsi="Times New Roman" w:cs="Times New Roman"/>
          <w:sz w:val="28"/>
          <w:szCs w:val="28"/>
        </w:rPr>
      </w:pPr>
      <w:r w:rsidRPr="00E34587">
        <w:rPr>
          <w:rFonts w:ascii="Times New Roman" w:hAnsi="Times New Roman" w:cs="Times New Roman"/>
          <w:sz w:val="28"/>
          <w:szCs w:val="28"/>
        </w:rPr>
        <w:t>Должностное лицо обязано сообщить график приема граждан, точный почтовый адрес</w:t>
      </w:r>
      <w:r w:rsidR="00982A20">
        <w:rPr>
          <w:rFonts w:ascii="Times New Roman" w:hAnsi="Times New Roman" w:cs="Times New Roman"/>
          <w:sz w:val="28"/>
          <w:szCs w:val="28"/>
        </w:rPr>
        <w:t xml:space="preserve"> организации</w:t>
      </w:r>
      <w:r w:rsidRPr="00E34587">
        <w:rPr>
          <w:rFonts w:ascii="Times New Roman" w:hAnsi="Times New Roman" w:cs="Times New Roman"/>
          <w:sz w:val="28"/>
          <w:szCs w:val="28"/>
        </w:rPr>
        <w:t>, способ проезда к не</w:t>
      </w:r>
      <w:r w:rsidR="002E261F">
        <w:rPr>
          <w:rFonts w:ascii="Times New Roman" w:hAnsi="Times New Roman" w:cs="Times New Roman"/>
          <w:sz w:val="28"/>
          <w:szCs w:val="28"/>
        </w:rPr>
        <w:t>й</w:t>
      </w:r>
      <w:r w:rsidRPr="00E34587">
        <w:rPr>
          <w:rFonts w:ascii="Times New Roman" w:hAnsi="Times New Roman" w:cs="Times New Roman"/>
          <w:sz w:val="28"/>
          <w:szCs w:val="28"/>
        </w:rPr>
        <w:t>, а при необходимости - требования к письменному обращению.</w:t>
      </w:r>
    </w:p>
    <w:p w:rsidR="00E34587" w:rsidRPr="00E34587" w:rsidRDefault="00E34587" w:rsidP="00E34587">
      <w:pPr>
        <w:autoSpaceDE w:val="0"/>
        <w:autoSpaceDN w:val="0"/>
        <w:adjustRightInd w:val="0"/>
        <w:spacing w:after="0" w:line="240" w:lineRule="auto"/>
        <w:ind w:firstLine="540"/>
        <w:jc w:val="both"/>
        <w:rPr>
          <w:rFonts w:ascii="Times New Roman" w:hAnsi="Times New Roman" w:cs="Times New Roman"/>
          <w:sz w:val="28"/>
          <w:szCs w:val="28"/>
        </w:rPr>
      </w:pPr>
      <w:r w:rsidRPr="00E34587">
        <w:rPr>
          <w:rFonts w:ascii="Times New Roman" w:hAnsi="Times New Roman" w:cs="Times New Roman"/>
          <w:sz w:val="28"/>
          <w:szCs w:val="28"/>
        </w:rPr>
        <w:t>Информирование по телефону о порядке предоставления государственной услуги осуществляется в соответствии с графиком работы</w:t>
      </w:r>
      <w:r w:rsidR="00982A20">
        <w:rPr>
          <w:rFonts w:ascii="Times New Roman" w:hAnsi="Times New Roman" w:cs="Times New Roman"/>
          <w:sz w:val="28"/>
          <w:szCs w:val="28"/>
        </w:rPr>
        <w:t xml:space="preserve"> организаций</w:t>
      </w:r>
      <w:r w:rsidRPr="00E34587">
        <w:rPr>
          <w:rFonts w:ascii="Times New Roman" w:hAnsi="Times New Roman" w:cs="Times New Roman"/>
          <w:sz w:val="28"/>
          <w:szCs w:val="28"/>
        </w:rPr>
        <w:t>.</w:t>
      </w:r>
    </w:p>
    <w:p w:rsidR="00E34587" w:rsidRPr="00E34587" w:rsidRDefault="00E34587" w:rsidP="00E34587">
      <w:pPr>
        <w:autoSpaceDE w:val="0"/>
        <w:autoSpaceDN w:val="0"/>
        <w:adjustRightInd w:val="0"/>
        <w:spacing w:after="0" w:line="240" w:lineRule="auto"/>
        <w:ind w:firstLine="540"/>
        <w:jc w:val="both"/>
        <w:rPr>
          <w:rFonts w:ascii="Times New Roman" w:hAnsi="Times New Roman" w:cs="Times New Roman"/>
          <w:sz w:val="28"/>
          <w:szCs w:val="28"/>
        </w:rPr>
      </w:pPr>
      <w:r w:rsidRPr="00E34587">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 xml:space="preserve">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w:t>
      </w:r>
      <w:r w:rsidR="002E261F">
        <w:rPr>
          <w:rFonts w:ascii="Times New Roman" w:hAnsi="Times New Roman" w:cs="Times New Roman"/>
          <w:sz w:val="28"/>
          <w:szCs w:val="28"/>
        </w:rPr>
        <w:lastRenderedPageBreak/>
        <w:t xml:space="preserve">гражданина </w:t>
      </w:r>
      <w:r w:rsidRPr="00E34587">
        <w:rPr>
          <w:rFonts w:ascii="Times New Roman" w:hAnsi="Times New Roman" w:cs="Times New Roman"/>
          <w:sz w:val="28"/>
          <w:szCs w:val="28"/>
        </w:rPr>
        <w:t>время консультации.</w:t>
      </w:r>
    </w:p>
    <w:p w:rsidR="00E34587" w:rsidRPr="00E34587" w:rsidRDefault="00837F03" w:rsidP="00E345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E34587" w:rsidRPr="00E34587">
        <w:rPr>
          <w:rFonts w:ascii="Times New Roman" w:hAnsi="Times New Roman" w:cs="Times New Roman"/>
          <w:sz w:val="28"/>
          <w:szCs w:val="28"/>
        </w:rPr>
        <w:t>.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E34587" w:rsidRPr="00E34587" w:rsidRDefault="00E34587" w:rsidP="00E34587">
      <w:pPr>
        <w:autoSpaceDE w:val="0"/>
        <w:autoSpaceDN w:val="0"/>
        <w:adjustRightInd w:val="0"/>
        <w:spacing w:after="0" w:line="240" w:lineRule="auto"/>
        <w:ind w:firstLine="540"/>
        <w:jc w:val="both"/>
        <w:rPr>
          <w:rFonts w:ascii="Times New Roman" w:hAnsi="Times New Roman" w:cs="Times New Roman"/>
          <w:sz w:val="28"/>
          <w:szCs w:val="28"/>
        </w:rPr>
      </w:pPr>
      <w:r w:rsidRPr="00E34587">
        <w:rPr>
          <w:rFonts w:ascii="Times New Roman" w:hAnsi="Times New Roman" w:cs="Times New Roman"/>
          <w:sz w:val="28"/>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E34587" w:rsidRPr="00E34587" w:rsidRDefault="00E34587" w:rsidP="00E34587">
      <w:pPr>
        <w:autoSpaceDE w:val="0"/>
        <w:autoSpaceDN w:val="0"/>
        <w:adjustRightInd w:val="0"/>
        <w:spacing w:after="0" w:line="240" w:lineRule="auto"/>
        <w:ind w:firstLine="540"/>
        <w:jc w:val="both"/>
        <w:rPr>
          <w:rFonts w:ascii="Times New Roman" w:hAnsi="Times New Roman" w:cs="Times New Roman"/>
          <w:sz w:val="28"/>
          <w:szCs w:val="28"/>
        </w:rPr>
      </w:pPr>
      <w:r w:rsidRPr="00E34587">
        <w:rPr>
          <w:rFonts w:ascii="Times New Roman" w:hAnsi="Times New Roman" w:cs="Times New Roman"/>
          <w:sz w:val="28"/>
          <w:szCs w:val="28"/>
        </w:rPr>
        <w:t>2) о перечне категорий граждан, имеющих право на получение государственной услуги;</w:t>
      </w:r>
    </w:p>
    <w:p w:rsidR="00E34587" w:rsidRPr="00E34587" w:rsidRDefault="00E34587" w:rsidP="00E34587">
      <w:pPr>
        <w:autoSpaceDE w:val="0"/>
        <w:autoSpaceDN w:val="0"/>
        <w:adjustRightInd w:val="0"/>
        <w:spacing w:after="0" w:line="240" w:lineRule="auto"/>
        <w:ind w:firstLine="540"/>
        <w:jc w:val="both"/>
        <w:rPr>
          <w:rFonts w:ascii="Times New Roman" w:hAnsi="Times New Roman" w:cs="Times New Roman"/>
          <w:sz w:val="28"/>
          <w:szCs w:val="28"/>
        </w:rPr>
      </w:pPr>
      <w:r w:rsidRPr="00E34587">
        <w:rPr>
          <w:rFonts w:ascii="Times New Roman" w:hAnsi="Times New Roman" w:cs="Times New Roman"/>
          <w:sz w:val="28"/>
          <w:szCs w:val="28"/>
        </w:rPr>
        <w:t>3) о перечне документов, необходимых для получения государственной услуги;</w:t>
      </w:r>
    </w:p>
    <w:p w:rsidR="00E34587" w:rsidRPr="00E34587" w:rsidRDefault="00E34587" w:rsidP="00E34587">
      <w:pPr>
        <w:autoSpaceDE w:val="0"/>
        <w:autoSpaceDN w:val="0"/>
        <w:adjustRightInd w:val="0"/>
        <w:spacing w:after="0" w:line="240" w:lineRule="auto"/>
        <w:ind w:left="540"/>
        <w:jc w:val="both"/>
        <w:rPr>
          <w:rFonts w:ascii="Times New Roman" w:hAnsi="Times New Roman" w:cs="Times New Roman"/>
          <w:sz w:val="28"/>
          <w:szCs w:val="28"/>
        </w:rPr>
      </w:pPr>
      <w:r w:rsidRPr="00E34587">
        <w:rPr>
          <w:rFonts w:ascii="Times New Roman" w:hAnsi="Times New Roman" w:cs="Times New Roman"/>
          <w:sz w:val="28"/>
          <w:szCs w:val="28"/>
        </w:rPr>
        <w:t>4) о сроках предоставления государственной услуги;</w:t>
      </w:r>
    </w:p>
    <w:p w:rsidR="00E34587" w:rsidRPr="00E34587" w:rsidRDefault="00E34587" w:rsidP="00E34587">
      <w:pPr>
        <w:autoSpaceDE w:val="0"/>
        <w:autoSpaceDN w:val="0"/>
        <w:adjustRightInd w:val="0"/>
        <w:spacing w:after="0" w:line="240" w:lineRule="auto"/>
        <w:ind w:left="540"/>
        <w:jc w:val="both"/>
        <w:rPr>
          <w:rFonts w:ascii="Times New Roman" w:hAnsi="Times New Roman" w:cs="Times New Roman"/>
          <w:sz w:val="28"/>
          <w:szCs w:val="28"/>
        </w:rPr>
      </w:pPr>
      <w:r w:rsidRPr="00E34587">
        <w:rPr>
          <w:rFonts w:ascii="Times New Roman" w:hAnsi="Times New Roman" w:cs="Times New Roman"/>
          <w:sz w:val="28"/>
          <w:szCs w:val="28"/>
        </w:rPr>
        <w:t>5) об основаниях отказа в предоставлении государственной услуги;</w:t>
      </w:r>
    </w:p>
    <w:p w:rsidR="00E34587" w:rsidRPr="00E34587" w:rsidRDefault="00E34587" w:rsidP="00E34587">
      <w:pPr>
        <w:autoSpaceDE w:val="0"/>
        <w:autoSpaceDN w:val="0"/>
        <w:adjustRightInd w:val="0"/>
        <w:spacing w:after="0" w:line="240" w:lineRule="auto"/>
        <w:ind w:firstLine="540"/>
        <w:jc w:val="both"/>
        <w:rPr>
          <w:rFonts w:ascii="Times New Roman" w:hAnsi="Times New Roman" w:cs="Times New Roman"/>
          <w:sz w:val="28"/>
          <w:szCs w:val="28"/>
        </w:rPr>
      </w:pPr>
      <w:r w:rsidRPr="00E34587">
        <w:rPr>
          <w:rFonts w:ascii="Times New Roman" w:hAnsi="Times New Roman" w:cs="Times New Roman"/>
          <w:sz w:val="28"/>
          <w:szCs w:val="28"/>
        </w:rPr>
        <w:t>6) о месте размещения в информационно-телекоммуникационной сети «Интернет» информации по вопросам предоставления государственной услуги.</w:t>
      </w:r>
    </w:p>
    <w:p w:rsidR="00E34587" w:rsidRPr="00E34587" w:rsidRDefault="00837F03" w:rsidP="00E3458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E34587" w:rsidRPr="00E34587">
        <w:rPr>
          <w:rFonts w:ascii="Times New Roman" w:eastAsia="Calibri" w:hAnsi="Times New Roman" w:cs="Times New Roman"/>
          <w:sz w:val="28"/>
          <w:szCs w:val="28"/>
        </w:rPr>
        <w:t xml:space="preserve">. Адрес Министерства социального развития и труда Камчатского   </w:t>
      </w:r>
      <w:r w:rsidR="00E34587" w:rsidRPr="00E34587">
        <w:rPr>
          <w:rFonts w:ascii="Times New Roman" w:eastAsia="Calibri" w:hAnsi="Times New Roman" w:cs="Times New Roman"/>
          <w:sz w:val="28"/>
          <w:szCs w:val="28"/>
        </w:rPr>
        <w:br/>
        <w:t xml:space="preserve">края: </w:t>
      </w:r>
      <w:r w:rsidR="00E34587" w:rsidRPr="001B1782">
        <w:rPr>
          <w:rFonts w:ascii="Times New Roman" w:eastAsia="Calibri" w:hAnsi="Times New Roman" w:cs="Times New Roman"/>
          <w:sz w:val="28"/>
          <w:szCs w:val="28"/>
        </w:rPr>
        <w:t>683040</w:t>
      </w:r>
      <w:r w:rsidR="00E34587" w:rsidRPr="00E34587">
        <w:rPr>
          <w:rFonts w:ascii="Times New Roman" w:eastAsia="Calibri" w:hAnsi="Times New Roman" w:cs="Times New Roman"/>
          <w:sz w:val="28"/>
          <w:szCs w:val="28"/>
        </w:rPr>
        <w:t xml:space="preserve">, г. Петропавловск-Камчатский, ул. Ленинградская, д. 118. </w:t>
      </w:r>
      <w:r w:rsidR="00E34587" w:rsidRPr="00E34587">
        <w:rPr>
          <w:rFonts w:ascii="Times New Roman" w:eastAsia="Calibri" w:hAnsi="Times New Roman" w:cs="Times New Roman"/>
          <w:sz w:val="28"/>
          <w:szCs w:val="28"/>
        </w:rPr>
        <w:br/>
        <w:t>Юридический адрес</w:t>
      </w:r>
      <w:r w:rsidR="00E34587" w:rsidRPr="008D5607">
        <w:rPr>
          <w:rFonts w:ascii="Times New Roman" w:eastAsia="Calibri" w:hAnsi="Times New Roman" w:cs="Times New Roman"/>
          <w:sz w:val="28"/>
          <w:szCs w:val="28"/>
        </w:rPr>
        <w:t>: 6830</w:t>
      </w:r>
      <w:r w:rsidR="001B1782" w:rsidRPr="008D5607">
        <w:rPr>
          <w:rFonts w:ascii="Times New Roman" w:eastAsia="Calibri" w:hAnsi="Times New Roman" w:cs="Times New Roman"/>
          <w:sz w:val="28"/>
          <w:szCs w:val="28"/>
        </w:rPr>
        <w:t>03</w:t>
      </w:r>
      <w:r w:rsidR="00E34587" w:rsidRPr="00E34587">
        <w:rPr>
          <w:rFonts w:ascii="Times New Roman" w:eastAsia="Calibri" w:hAnsi="Times New Roman" w:cs="Times New Roman"/>
          <w:sz w:val="28"/>
          <w:szCs w:val="28"/>
        </w:rPr>
        <w:t xml:space="preserve">, г. Петропавловск-Камчатский, пл. Ленина, 1,                     </w:t>
      </w:r>
      <w:r w:rsidR="00E34587" w:rsidRPr="00E34587">
        <w:rPr>
          <w:rFonts w:ascii="Times New Roman" w:eastAsia="Calibri" w:hAnsi="Times New Roman" w:cs="Times New Roman"/>
          <w:sz w:val="28"/>
          <w:szCs w:val="28"/>
        </w:rPr>
        <w:br/>
        <w:t>телефон (8-415-2)</w:t>
      </w:r>
      <w:r w:rsidR="002E261F">
        <w:rPr>
          <w:rFonts w:ascii="Times New Roman" w:eastAsia="Calibri" w:hAnsi="Times New Roman" w:cs="Times New Roman"/>
          <w:sz w:val="28"/>
          <w:szCs w:val="28"/>
        </w:rPr>
        <w:t xml:space="preserve"> </w:t>
      </w:r>
      <w:r w:rsidR="00E34587" w:rsidRPr="00E34587">
        <w:rPr>
          <w:rFonts w:ascii="Times New Roman" w:eastAsia="Calibri" w:hAnsi="Times New Roman" w:cs="Times New Roman"/>
          <w:sz w:val="28"/>
          <w:szCs w:val="28"/>
        </w:rPr>
        <w:t>42-83-55; факс:</w:t>
      </w:r>
      <w:r w:rsidR="00ED69A3" w:rsidRPr="00ED69A3">
        <w:rPr>
          <w:rFonts w:ascii="Times New Roman" w:eastAsia="Calibri" w:hAnsi="Times New Roman" w:cs="Times New Roman"/>
          <w:sz w:val="28"/>
          <w:szCs w:val="28"/>
        </w:rPr>
        <w:t xml:space="preserve"> </w:t>
      </w:r>
      <w:r w:rsidR="00ED69A3" w:rsidRPr="00E34587">
        <w:rPr>
          <w:rFonts w:ascii="Times New Roman" w:eastAsia="Calibri" w:hAnsi="Times New Roman" w:cs="Times New Roman"/>
          <w:sz w:val="28"/>
          <w:szCs w:val="28"/>
        </w:rPr>
        <w:t>(8-415-2)</w:t>
      </w:r>
      <w:r w:rsidR="002E261F">
        <w:rPr>
          <w:rFonts w:ascii="Times New Roman" w:eastAsia="Calibri" w:hAnsi="Times New Roman" w:cs="Times New Roman"/>
          <w:sz w:val="28"/>
          <w:szCs w:val="28"/>
        </w:rPr>
        <w:t xml:space="preserve"> 23-49-19</w:t>
      </w:r>
      <w:r w:rsidR="00E34587" w:rsidRPr="00E34587">
        <w:rPr>
          <w:rFonts w:ascii="Times New Roman" w:eastAsia="Calibri" w:hAnsi="Times New Roman" w:cs="Times New Roman"/>
          <w:sz w:val="28"/>
          <w:szCs w:val="28"/>
        </w:rPr>
        <w:t xml:space="preserve">. </w:t>
      </w:r>
    </w:p>
    <w:p w:rsidR="00E34587" w:rsidRPr="00E34587" w:rsidRDefault="00E34587" w:rsidP="00E34587">
      <w:pPr>
        <w:spacing w:after="0" w:line="240" w:lineRule="auto"/>
        <w:ind w:firstLine="709"/>
        <w:contextualSpacing/>
        <w:jc w:val="both"/>
        <w:rPr>
          <w:rFonts w:ascii="Times New Roman" w:eastAsia="Calibri" w:hAnsi="Times New Roman" w:cs="Times New Roman"/>
          <w:sz w:val="28"/>
          <w:szCs w:val="28"/>
        </w:rPr>
      </w:pPr>
      <w:r w:rsidRPr="00E34587">
        <w:rPr>
          <w:rFonts w:ascii="Times New Roman" w:eastAsia="Calibri" w:hAnsi="Times New Roman" w:cs="Times New Roman"/>
          <w:sz w:val="28"/>
          <w:szCs w:val="28"/>
        </w:rPr>
        <w:t xml:space="preserve">  Адрес электронной почты: minsrt@kamgov.ru;        </w:t>
      </w:r>
      <w:r w:rsidRPr="00E34587">
        <w:rPr>
          <w:rFonts w:ascii="Times New Roman" w:eastAsia="Calibri" w:hAnsi="Times New Roman" w:cs="Times New Roman"/>
          <w:sz w:val="28"/>
          <w:szCs w:val="28"/>
        </w:rPr>
        <w:br/>
        <w:t>сайт http://www.</w:t>
      </w:r>
      <w:r w:rsidRPr="00E34587">
        <w:rPr>
          <w:rFonts w:ascii="Times New Roman" w:eastAsia="Calibri" w:hAnsi="Times New Roman" w:cs="Times New Roman"/>
          <w:color w:val="FF0000"/>
          <w:sz w:val="28"/>
          <w:szCs w:val="28"/>
        </w:rPr>
        <w:t>kamgov.ru</w:t>
      </w:r>
      <w:r w:rsidRPr="00E34587">
        <w:rPr>
          <w:rFonts w:ascii="Times New Roman" w:eastAsia="Calibri" w:hAnsi="Times New Roman" w:cs="Times New Roman"/>
          <w:sz w:val="28"/>
          <w:szCs w:val="28"/>
        </w:rPr>
        <w:t xml:space="preserve">.                      </w:t>
      </w:r>
    </w:p>
    <w:p w:rsidR="00E34587" w:rsidRPr="00E34587" w:rsidRDefault="00837F03" w:rsidP="00E3458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E34587" w:rsidRPr="00E34587">
        <w:rPr>
          <w:rFonts w:ascii="Times New Roman" w:eastAsia="Calibri" w:hAnsi="Times New Roman" w:cs="Times New Roman"/>
          <w:sz w:val="28"/>
          <w:szCs w:val="28"/>
        </w:rPr>
        <w:t>. Информация о месте нахождения</w:t>
      </w:r>
      <w:r w:rsidR="0074511D">
        <w:rPr>
          <w:rFonts w:ascii="Times New Roman" w:eastAsia="Calibri" w:hAnsi="Times New Roman" w:cs="Times New Roman"/>
          <w:sz w:val="28"/>
          <w:szCs w:val="28"/>
        </w:rPr>
        <w:t xml:space="preserve"> организаций</w:t>
      </w:r>
      <w:r w:rsidR="00E34587" w:rsidRPr="00E34587">
        <w:rPr>
          <w:rFonts w:ascii="Times New Roman" w:eastAsia="Calibri" w:hAnsi="Times New Roman" w:cs="Times New Roman"/>
          <w:sz w:val="28"/>
          <w:szCs w:val="28"/>
        </w:rPr>
        <w:t xml:space="preserve">, почтовых адресах, адресах официальных сайтов в информационно-телекоммуникационной сети «Интернет», электронной почты, номерах телефонов для справок содержатся в </w:t>
      </w:r>
      <w:hyperlink w:anchor="Par491" w:history="1">
        <w:r w:rsidR="00E34587" w:rsidRPr="00E34587">
          <w:rPr>
            <w:rFonts w:ascii="Times New Roman" w:eastAsia="Calibri" w:hAnsi="Times New Roman" w:cs="Times New Roman"/>
            <w:sz w:val="28"/>
            <w:szCs w:val="28"/>
          </w:rPr>
          <w:t>приложении  № 1</w:t>
        </w:r>
      </w:hyperlink>
      <w:r w:rsidR="00E34587" w:rsidRPr="00E34587">
        <w:rPr>
          <w:rFonts w:ascii="Times New Roman" w:eastAsia="Calibri" w:hAnsi="Times New Roman" w:cs="Times New Roman"/>
          <w:sz w:val="28"/>
          <w:szCs w:val="28"/>
        </w:rPr>
        <w:t xml:space="preserve"> к настоящему Административному регламенту. </w:t>
      </w:r>
    </w:p>
    <w:p w:rsidR="002E261F" w:rsidRDefault="00837F03"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34587" w:rsidRPr="00E34587">
        <w:rPr>
          <w:rFonts w:ascii="Times New Roman" w:hAnsi="Times New Roman" w:cs="Times New Roman"/>
          <w:sz w:val="28"/>
          <w:szCs w:val="28"/>
        </w:rPr>
        <w:t xml:space="preserve">. Информация для граждан по предоставлению государственной услуги размещена на сайте Министерства в информационно-телекоммуникационной сети «Интернет»: </w:t>
      </w:r>
      <w:hyperlink r:id="rId8" w:history="1">
        <w:r w:rsidR="002E261F" w:rsidRPr="00B91B44">
          <w:rPr>
            <w:rStyle w:val="a7"/>
            <w:rFonts w:ascii="Times New Roman" w:hAnsi="Times New Roman" w:cs="Times New Roman"/>
            <w:sz w:val="28"/>
            <w:szCs w:val="28"/>
          </w:rPr>
          <w:t>http://www.kamgov.ru</w:t>
        </w:r>
      </w:hyperlink>
      <w:r w:rsidR="002E261F">
        <w:rPr>
          <w:rFonts w:ascii="Times New Roman" w:hAnsi="Times New Roman" w:cs="Times New Roman"/>
          <w:sz w:val="28"/>
          <w:szCs w:val="28"/>
        </w:rPr>
        <w:t>.</w:t>
      </w:r>
    </w:p>
    <w:p w:rsidR="00E34587" w:rsidRPr="00E34587" w:rsidRDefault="00837F03"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34587" w:rsidRPr="00E34587">
        <w:rPr>
          <w:rFonts w:ascii="Times New Roman" w:hAnsi="Times New Roman" w:cs="Times New Roman"/>
          <w:sz w:val="28"/>
          <w:szCs w:val="28"/>
        </w:rPr>
        <w:t>. Информирование граждан о предоставляемой государственной услуге осуществляется:</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1) при личном обращении в</w:t>
      </w:r>
      <w:r w:rsidR="0074511D">
        <w:rPr>
          <w:rFonts w:ascii="Times New Roman" w:hAnsi="Times New Roman" w:cs="Times New Roman"/>
          <w:sz w:val="28"/>
          <w:szCs w:val="28"/>
        </w:rPr>
        <w:t xml:space="preserve"> организации</w:t>
      </w:r>
      <w:r w:rsidRPr="00E34587">
        <w:rPr>
          <w:rFonts w:ascii="Times New Roman" w:hAnsi="Times New Roman" w:cs="Times New Roman"/>
          <w:sz w:val="28"/>
          <w:szCs w:val="28"/>
        </w:rPr>
        <w:t>;</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2) посредством размещения информации на информационных стендах в помещениях Министерства,</w:t>
      </w:r>
      <w:r w:rsidR="0074511D">
        <w:rPr>
          <w:rFonts w:ascii="Times New Roman" w:hAnsi="Times New Roman" w:cs="Times New Roman"/>
          <w:sz w:val="28"/>
          <w:szCs w:val="28"/>
        </w:rPr>
        <w:t xml:space="preserve"> организациях</w:t>
      </w:r>
      <w:r w:rsidRPr="00E34587">
        <w:rPr>
          <w:rFonts w:ascii="Times New Roman" w:hAnsi="Times New Roman" w:cs="Times New Roman"/>
          <w:sz w:val="28"/>
          <w:szCs w:val="28"/>
        </w:rPr>
        <w:t>;</w:t>
      </w:r>
    </w:p>
    <w:p w:rsidR="00E34587" w:rsidRPr="00E34587" w:rsidRDefault="00E34587" w:rsidP="00E34587">
      <w:pPr>
        <w:spacing w:after="0" w:line="240" w:lineRule="auto"/>
        <w:ind w:firstLine="709"/>
        <w:contextualSpacing/>
        <w:jc w:val="both"/>
        <w:rPr>
          <w:rFonts w:ascii="Times New Roman" w:eastAsia="Calibri" w:hAnsi="Times New Roman" w:cs="Times New Roman"/>
          <w:sz w:val="28"/>
          <w:szCs w:val="28"/>
        </w:rPr>
      </w:pPr>
      <w:r w:rsidRPr="00E34587">
        <w:rPr>
          <w:rFonts w:ascii="Times New Roman" w:eastAsia="Calibri" w:hAnsi="Times New Roman" w:cs="Times New Roman"/>
          <w:sz w:val="28"/>
          <w:szCs w:val="28"/>
        </w:rPr>
        <w:t xml:space="preserve">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в государственной информационной системе «Единый портал государственных и муниципальных услуг (функций)» - </w:t>
      </w:r>
      <w:hyperlink r:id="rId9" w:history="1">
        <w:r w:rsidRPr="00E34587">
          <w:rPr>
            <w:rFonts w:ascii="Times New Roman" w:eastAsia="Calibri" w:hAnsi="Times New Roman" w:cs="Times New Roman"/>
            <w:color w:val="0000FF"/>
            <w:sz w:val="28"/>
            <w:szCs w:val="28"/>
            <w:u w:val="single"/>
            <w:lang w:val="en-US"/>
          </w:rPr>
          <w:t>www</w:t>
        </w:r>
        <w:r w:rsidRPr="00E34587">
          <w:rPr>
            <w:rFonts w:ascii="Times New Roman" w:eastAsia="Calibri" w:hAnsi="Times New Roman" w:cs="Times New Roman"/>
            <w:color w:val="0000FF"/>
            <w:sz w:val="28"/>
            <w:szCs w:val="28"/>
            <w:u w:val="single"/>
          </w:rPr>
          <w:t>.</w:t>
        </w:r>
        <w:r w:rsidRPr="00E34587">
          <w:rPr>
            <w:rFonts w:ascii="Times New Roman" w:eastAsia="Calibri" w:hAnsi="Times New Roman" w:cs="Times New Roman"/>
            <w:color w:val="0000FF"/>
            <w:sz w:val="28"/>
            <w:szCs w:val="28"/>
            <w:u w:val="single"/>
            <w:lang w:val="en-US"/>
          </w:rPr>
          <w:t>gosuslugi</w:t>
        </w:r>
        <w:r w:rsidRPr="00E34587">
          <w:rPr>
            <w:rFonts w:ascii="Times New Roman" w:eastAsia="Calibri" w:hAnsi="Times New Roman" w:cs="Times New Roman"/>
            <w:color w:val="0000FF"/>
            <w:sz w:val="28"/>
            <w:szCs w:val="28"/>
            <w:u w:val="single"/>
          </w:rPr>
          <w:t>.</w:t>
        </w:r>
        <w:r w:rsidRPr="00E34587">
          <w:rPr>
            <w:rFonts w:ascii="Times New Roman" w:eastAsia="Calibri" w:hAnsi="Times New Roman" w:cs="Times New Roman"/>
            <w:color w:val="0000FF"/>
            <w:sz w:val="28"/>
            <w:szCs w:val="28"/>
            <w:u w:val="single"/>
            <w:lang w:val="en-US"/>
          </w:rPr>
          <w:t>ru</w:t>
        </w:r>
      </w:hyperlink>
      <w:r w:rsidRPr="00E34587">
        <w:rPr>
          <w:rFonts w:ascii="Times New Roman" w:eastAsia="Calibri" w:hAnsi="Times New Roman" w:cs="Times New Roman"/>
          <w:sz w:val="28"/>
          <w:szCs w:val="28"/>
        </w:rPr>
        <w:t xml:space="preserve"> (далее – ЕПГУ);</w:t>
      </w:r>
    </w:p>
    <w:p w:rsidR="00E34587" w:rsidRPr="00E34587" w:rsidRDefault="0074511D"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34587" w:rsidRPr="00E34587">
        <w:rPr>
          <w:rFonts w:ascii="Times New Roman" w:hAnsi="Times New Roman" w:cs="Times New Roman"/>
          <w:sz w:val="28"/>
          <w:szCs w:val="28"/>
        </w:rPr>
        <w:t>) посредством размещения информации в средствах массовой информации, издания информационных брошюр, буклетов, иной печатной продукции;</w:t>
      </w:r>
    </w:p>
    <w:p w:rsidR="00E34587" w:rsidRPr="00E34587" w:rsidRDefault="0074511D"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34587" w:rsidRPr="00E34587">
        <w:rPr>
          <w:rFonts w:ascii="Times New Roman" w:hAnsi="Times New Roman" w:cs="Times New Roman"/>
          <w:sz w:val="28"/>
          <w:szCs w:val="28"/>
        </w:rPr>
        <w:t>) посредством направления ответов на письменные обращения граждан.</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1</w:t>
      </w:r>
      <w:r w:rsidR="00837F03">
        <w:rPr>
          <w:rFonts w:ascii="Times New Roman" w:hAnsi="Times New Roman" w:cs="Times New Roman"/>
          <w:sz w:val="28"/>
          <w:szCs w:val="28"/>
        </w:rPr>
        <w:t>4</w:t>
      </w:r>
      <w:r w:rsidRPr="00E34587">
        <w:rPr>
          <w:rFonts w:ascii="Times New Roman" w:hAnsi="Times New Roman" w:cs="Times New Roman"/>
          <w:sz w:val="28"/>
          <w:szCs w:val="28"/>
        </w:rPr>
        <w:t xml:space="preserve">. Со дня приема заявления и документов на предоставление государственной услуги гражданин, подавший заявление, имеет право на получение сведений о ходе предоставления государственной услуги при личном </w:t>
      </w:r>
      <w:r w:rsidRPr="00E34587">
        <w:rPr>
          <w:rFonts w:ascii="Times New Roman" w:hAnsi="Times New Roman" w:cs="Times New Roman"/>
          <w:sz w:val="28"/>
          <w:szCs w:val="28"/>
        </w:rPr>
        <w:lastRenderedPageBreak/>
        <w:t xml:space="preserve">обращении по телефону в </w:t>
      </w:r>
      <w:r w:rsidR="002B4FD4">
        <w:rPr>
          <w:rFonts w:ascii="Times New Roman" w:hAnsi="Times New Roman" w:cs="Times New Roman"/>
          <w:sz w:val="28"/>
          <w:szCs w:val="28"/>
        </w:rPr>
        <w:t>организации социального обслуживания</w:t>
      </w:r>
      <w:r w:rsidR="0057589D">
        <w:rPr>
          <w:rFonts w:ascii="Times New Roman" w:hAnsi="Times New Roman" w:cs="Times New Roman"/>
          <w:sz w:val="28"/>
          <w:szCs w:val="28"/>
        </w:rPr>
        <w:t xml:space="preserve"> </w:t>
      </w:r>
      <w:r w:rsidR="0057589D" w:rsidRPr="0057589D">
        <w:rPr>
          <w:rFonts w:ascii="Times New Roman" w:hAnsi="Times New Roman" w:cs="Times New Roman"/>
          <w:sz w:val="28"/>
          <w:szCs w:val="28"/>
        </w:rPr>
        <w:t>либо в электронном виде  по электронной почте</w:t>
      </w:r>
      <w:r w:rsidRPr="00E34587">
        <w:rPr>
          <w:rFonts w:ascii="Times New Roman" w:hAnsi="Times New Roman" w:cs="Times New Roman"/>
          <w:sz w:val="28"/>
          <w:szCs w:val="28"/>
        </w:rPr>
        <w:t>:</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1) о поступлении его заявления и документов;</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2) о ходе рассмотрения заявления и документов, о завершении рассмотрения заявления и документов.</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1</w:t>
      </w:r>
      <w:r w:rsidR="00837F03">
        <w:rPr>
          <w:rFonts w:ascii="Times New Roman" w:hAnsi="Times New Roman" w:cs="Times New Roman"/>
          <w:sz w:val="28"/>
          <w:szCs w:val="28"/>
        </w:rPr>
        <w:t xml:space="preserve">5. </w:t>
      </w:r>
      <w:r w:rsidRPr="00E34587">
        <w:rPr>
          <w:rFonts w:ascii="Times New Roman" w:hAnsi="Times New Roman" w:cs="Times New Roman"/>
          <w:sz w:val="28"/>
          <w:szCs w:val="28"/>
        </w:rPr>
        <w:t xml:space="preserve">На информационных стендах Министерства, </w:t>
      </w:r>
      <w:r w:rsidR="002B4FD4">
        <w:rPr>
          <w:rFonts w:ascii="Times New Roman" w:hAnsi="Times New Roman" w:cs="Times New Roman"/>
          <w:sz w:val="28"/>
          <w:szCs w:val="28"/>
        </w:rPr>
        <w:t xml:space="preserve">организаций </w:t>
      </w:r>
      <w:r w:rsidRPr="00E34587">
        <w:rPr>
          <w:rFonts w:ascii="Times New Roman" w:hAnsi="Times New Roman" w:cs="Times New Roman"/>
          <w:sz w:val="28"/>
          <w:szCs w:val="28"/>
        </w:rPr>
        <w:t>размещается следующая информация:</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1) место нахождения, график (режим) работы, номера телефонов, адреса в информационно-телекоммуникационной сети «Интернет» и электронной почты Министерства,</w:t>
      </w:r>
      <w:r w:rsidR="002B4FD4">
        <w:rPr>
          <w:rFonts w:ascii="Times New Roman" w:hAnsi="Times New Roman" w:cs="Times New Roman"/>
          <w:sz w:val="28"/>
          <w:szCs w:val="28"/>
        </w:rPr>
        <w:t xml:space="preserve"> организаций</w:t>
      </w:r>
      <w:r w:rsidRPr="00E34587">
        <w:rPr>
          <w:rFonts w:ascii="Times New Roman" w:hAnsi="Times New Roman" w:cs="Times New Roman"/>
          <w:sz w:val="28"/>
          <w:szCs w:val="28"/>
        </w:rPr>
        <w:t>;</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2) текст настоящего Административного регламента с приложениями;</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3) образцы заполнения заявлений о предоставлении государственной услуги.</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1</w:t>
      </w:r>
      <w:r w:rsidR="00837F03">
        <w:rPr>
          <w:rFonts w:ascii="Times New Roman" w:hAnsi="Times New Roman" w:cs="Times New Roman"/>
          <w:sz w:val="28"/>
          <w:szCs w:val="28"/>
        </w:rPr>
        <w:t>6</w:t>
      </w:r>
      <w:r w:rsidRPr="00E34587">
        <w:rPr>
          <w:rFonts w:ascii="Times New Roman" w:hAnsi="Times New Roman" w:cs="Times New Roman"/>
          <w:sz w:val="28"/>
          <w:szCs w:val="28"/>
        </w:rPr>
        <w:t>. Прием граждан  ведется в порядке очереди.</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1</w:t>
      </w:r>
      <w:r w:rsidR="00837F03">
        <w:rPr>
          <w:rFonts w:ascii="Times New Roman" w:hAnsi="Times New Roman" w:cs="Times New Roman"/>
          <w:sz w:val="28"/>
          <w:szCs w:val="28"/>
        </w:rPr>
        <w:t>7</w:t>
      </w:r>
      <w:r w:rsidRPr="00E34587">
        <w:rPr>
          <w:rFonts w:ascii="Times New Roman" w:hAnsi="Times New Roman" w:cs="Times New Roman"/>
          <w:sz w:val="28"/>
          <w:szCs w:val="28"/>
        </w:rPr>
        <w:t>. График работы Министерства:</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понедельник - четверг - с 9.00 до 17.00;</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пятница - с 9.00 до 16.00;</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sz w:val="28"/>
          <w:szCs w:val="28"/>
        </w:rPr>
        <w:t>обеденный перерыв - с 12.10 до 13.00</w:t>
      </w:r>
      <w:r w:rsidR="00234FAB">
        <w:rPr>
          <w:rFonts w:ascii="Times New Roman" w:hAnsi="Times New Roman" w:cs="Times New Roman"/>
          <w:sz w:val="28"/>
          <w:szCs w:val="28"/>
        </w:rPr>
        <w:t>.</w:t>
      </w:r>
    </w:p>
    <w:p w:rsidR="00E34587" w:rsidRDefault="00E34587" w:rsidP="00E34587">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34587" w:rsidRPr="00E34587" w:rsidRDefault="00E34587" w:rsidP="00E34587">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34587">
        <w:rPr>
          <w:rFonts w:ascii="Times New Roman" w:hAnsi="Times New Roman" w:cs="Times New Roman"/>
          <w:sz w:val="28"/>
          <w:szCs w:val="28"/>
          <w:lang w:val="en-US"/>
        </w:rPr>
        <w:t>II</w:t>
      </w:r>
      <w:r w:rsidRPr="00E34587">
        <w:rPr>
          <w:rFonts w:ascii="Times New Roman" w:hAnsi="Times New Roman" w:cs="Times New Roman"/>
          <w:sz w:val="28"/>
          <w:szCs w:val="28"/>
        </w:rPr>
        <w:t>. Стандарт предоставления государственной услуги</w:t>
      </w:r>
    </w:p>
    <w:p w:rsidR="00E34587" w:rsidRPr="00E34587" w:rsidRDefault="00E34587" w:rsidP="00E34587">
      <w:pPr>
        <w:widowControl w:val="0"/>
        <w:autoSpaceDE w:val="0"/>
        <w:autoSpaceDN w:val="0"/>
        <w:adjustRightInd w:val="0"/>
        <w:spacing w:after="0" w:line="240" w:lineRule="auto"/>
        <w:jc w:val="both"/>
        <w:rPr>
          <w:rFonts w:ascii="Times New Roman" w:hAnsi="Times New Roman" w:cs="Times New Roman"/>
          <w:sz w:val="28"/>
          <w:szCs w:val="28"/>
        </w:rPr>
      </w:pPr>
    </w:p>
    <w:p w:rsidR="00E34587" w:rsidRPr="00E34587" w:rsidRDefault="00E34587" w:rsidP="00E3458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34587">
        <w:rPr>
          <w:rFonts w:ascii="Times New Roman" w:hAnsi="Times New Roman" w:cs="Times New Roman"/>
          <w:sz w:val="28"/>
          <w:szCs w:val="28"/>
        </w:rPr>
        <w:t>Наименование государственной услуги</w:t>
      </w: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E34587" w:rsidRPr="00E34587" w:rsidRDefault="00E34587" w:rsidP="00E345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34587">
        <w:rPr>
          <w:rFonts w:ascii="Times New Roman" w:hAnsi="Times New Roman" w:cs="Times New Roman"/>
          <w:color w:val="000000"/>
          <w:sz w:val="28"/>
          <w:szCs w:val="28"/>
        </w:rPr>
        <w:t>1</w:t>
      </w:r>
      <w:r w:rsidR="00837F03">
        <w:rPr>
          <w:rFonts w:ascii="Times New Roman" w:hAnsi="Times New Roman" w:cs="Times New Roman"/>
          <w:color w:val="000000"/>
          <w:sz w:val="28"/>
          <w:szCs w:val="28"/>
        </w:rPr>
        <w:t>8</w:t>
      </w:r>
      <w:r w:rsidRPr="00E34587">
        <w:rPr>
          <w:rFonts w:ascii="Times New Roman" w:hAnsi="Times New Roman" w:cs="Times New Roman"/>
          <w:color w:val="000000"/>
          <w:sz w:val="28"/>
          <w:szCs w:val="28"/>
        </w:rPr>
        <w:t xml:space="preserve">. </w:t>
      </w:r>
      <w:r w:rsidR="00BF0263">
        <w:rPr>
          <w:rFonts w:ascii="Times New Roman" w:hAnsi="Times New Roman" w:cs="Times New Roman"/>
          <w:color w:val="000000"/>
          <w:sz w:val="28"/>
          <w:szCs w:val="28"/>
        </w:rPr>
        <w:t xml:space="preserve">Наименование </w:t>
      </w:r>
      <w:r w:rsidR="00775004">
        <w:rPr>
          <w:rFonts w:ascii="Times New Roman" w:hAnsi="Times New Roman" w:cs="Times New Roman"/>
          <w:color w:val="000000"/>
          <w:sz w:val="28"/>
          <w:szCs w:val="28"/>
        </w:rPr>
        <w:t xml:space="preserve">государственной услуги - </w:t>
      </w:r>
      <w:bookmarkStart w:id="1" w:name="_GoBack"/>
      <w:r w:rsidR="00775004">
        <w:rPr>
          <w:rFonts w:ascii="Times New Roman" w:hAnsi="Times New Roman" w:cs="Times New Roman"/>
          <w:color w:val="000000"/>
          <w:sz w:val="28"/>
          <w:szCs w:val="28"/>
        </w:rPr>
        <w:t>н</w:t>
      </w:r>
      <w:r w:rsidRPr="00E34587">
        <w:rPr>
          <w:rFonts w:ascii="Times New Roman" w:hAnsi="Times New Roman" w:cs="Times New Roman"/>
          <w:color w:val="000000"/>
          <w:sz w:val="28"/>
          <w:szCs w:val="28"/>
        </w:rPr>
        <w:t xml:space="preserve">азначение </w:t>
      </w:r>
      <w:r w:rsidR="005235AF">
        <w:rPr>
          <w:rFonts w:ascii="Times New Roman" w:hAnsi="Times New Roman" w:cs="Times New Roman"/>
          <w:color w:val="000000"/>
          <w:sz w:val="28"/>
          <w:szCs w:val="28"/>
        </w:rPr>
        <w:t xml:space="preserve">социальной </w:t>
      </w:r>
      <w:r w:rsidRPr="00E34587">
        <w:rPr>
          <w:rFonts w:ascii="Times New Roman" w:hAnsi="Times New Roman" w:cs="Times New Roman"/>
          <w:color w:val="000000"/>
          <w:sz w:val="28"/>
          <w:szCs w:val="28"/>
        </w:rPr>
        <w:t xml:space="preserve">выплаты </w:t>
      </w:r>
      <w:r w:rsidR="005235AF">
        <w:rPr>
          <w:rFonts w:ascii="Times New Roman" w:hAnsi="Times New Roman" w:cs="Times New Roman"/>
          <w:color w:val="000000"/>
          <w:sz w:val="28"/>
          <w:szCs w:val="28"/>
        </w:rPr>
        <w:t>для обустройства жилых помещений</w:t>
      </w:r>
      <w:r w:rsidR="0064788D">
        <w:rPr>
          <w:rFonts w:ascii="Times New Roman" w:hAnsi="Times New Roman" w:cs="Times New Roman"/>
          <w:color w:val="000000"/>
          <w:sz w:val="28"/>
          <w:szCs w:val="28"/>
        </w:rPr>
        <w:t xml:space="preserve"> для проживания</w:t>
      </w:r>
      <w:r w:rsidR="005235AF">
        <w:rPr>
          <w:rFonts w:ascii="Times New Roman" w:hAnsi="Times New Roman" w:cs="Times New Roman"/>
          <w:color w:val="000000"/>
          <w:sz w:val="28"/>
          <w:szCs w:val="28"/>
        </w:rPr>
        <w:t xml:space="preserve"> инвалидов и семей с детьми-инвалидами</w:t>
      </w:r>
      <w:r w:rsidR="002E261F">
        <w:rPr>
          <w:rFonts w:ascii="Times New Roman" w:hAnsi="Times New Roman" w:cs="Times New Roman"/>
          <w:color w:val="000000"/>
          <w:sz w:val="28"/>
          <w:szCs w:val="28"/>
        </w:rPr>
        <w:t xml:space="preserve"> </w:t>
      </w:r>
      <w:r w:rsidR="0064788D">
        <w:rPr>
          <w:rFonts w:ascii="Times New Roman" w:hAnsi="Times New Roman" w:cs="Times New Roman"/>
          <w:bCs/>
          <w:color w:val="000000"/>
          <w:sz w:val="28"/>
          <w:szCs w:val="28"/>
        </w:rPr>
        <w:t>на территории Камчатского края</w:t>
      </w:r>
      <w:bookmarkEnd w:id="1"/>
      <w:r w:rsidR="002E261F">
        <w:rPr>
          <w:rFonts w:ascii="Times New Roman" w:hAnsi="Times New Roman" w:cs="Times New Roman"/>
          <w:bCs/>
          <w:color w:val="000000"/>
          <w:sz w:val="28"/>
          <w:szCs w:val="28"/>
        </w:rPr>
        <w:t xml:space="preserve"> </w:t>
      </w:r>
      <w:r w:rsidRPr="00E34587">
        <w:rPr>
          <w:rFonts w:ascii="Times New Roman" w:hAnsi="Times New Roman" w:cs="Times New Roman"/>
          <w:sz w:val="28"/>
          <w:szCs w:val="28"/>
        </w:rPr>
        <w:t>(далее –</w:t>
      </w:r>
      <w:r w:rsidR="002E261F">
        <w:rPr>
          <w:rFonts w:ascii="Times New Roman" w:hAnsi="Times New Roman" w:cs="Times New Roman"/>
          <w:sz w:val="28"/>
          <w:szCs w:val="28"/>
        </w:rPr>
        <w:t xml:space="preserve">социальная </w:t>
      </w:r>
      <w:r w:rsidRPr="00E34587">
        <w:rPr>
          <w:rFonts w:ascii="Times New Roman" w:hAnsi="Times New Roman" w:cs="Times New Roman"/>
          <w:sz w:val="28"/>
          <w:szCs w:val="28"/>
        </w:rPr>
        <w:t>выплата).</w:t>
      </w:r>
    </w:p>
    <w:p w:rsidR="005235AF" w:rsidRDefault="005235AF" w:rsidP="005235AF">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235AF" w:rsidRPr="005235AF" w:rsidRDefault="005235AF" w:rsidP="005235A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235AF">
        <w:rPr>
          <w:rFonts w:ascii="Times New Roman" w:hAnsi="Times New Roman" w:cs="Times New Roman"/>
          <w:sz w:val="28"/>
          <w:szCs w:val="28"/>
        </w:rPr>
        <w:t>Наименование исполнительного органа государственной власти Камчатского края, предоставляющего государственную услугу, государственные органы, организации, участвующие в предоставлении государственной услуги</w:t>
      </w:r>
    </w:p>
    <w:p w:rsidR="005235AF" w:rsidRPr="005235AF" w:rsidRDefault="005235AF" w:rsidP="005235A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235AF" w:rsidRPr="005235AF" w:rsidRDefault="005235AF" w:rsidP="005235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235AF">
        <w:rPr>
          <w:rFonts w:ascii="Times New Roman" w:hAnsi="Times New Roman" w:cs="Times New Roman"/>
          <w:sz w:val="28"/>
          <w:szCs w:val="28"/>
        </w:rPr>
        <w:t>1</w:t>
      </w:r>
      <w:r w:rsidR="00837F03">
        <w:rPr>
          <w:rFonts w:ascii="Times New Roman" w:hAnsi="Times New Roman" w:cs="Times New Roman"/>
          <w:sz w:val="28"/>
          <w:szCs w:val="28"/>
        </w:rPr>
        <w:t>9</w:t>
      </w:r>
      <w:r w:rsidRPr="005235AF">
        <w:rPr>
          <w:rFonts w:ascii="Times New Roman" w:hAnsi="Times New Roman" w:cs="Times New Roman"/>
          <w:sz w:val="28"/>
          <w:szCs w:val="28"/>
        </w:rPr>
        <w:t>. Государственная услуга предоставляется Министерством</w:t>
      </w:r>
      <w:r w:rsidR="00525DF5">
        <w:rPr>
          <w:rFonts w:ascii="Times New Roman" w:hAnsi="Times New Roman" w:cs="Times New Roman"/>
          <w:sz w:val="28"/>
          <w:szCs w:val="28"/>
        </w:rPr>
        <w:t xml:space="preserve"> через</w:t>
      </w:r>
      <w:r w:rsidR="002E261F">
        <w:rPr>
          <w:rFonts w:ascii="Times New Roman" w:hAnsi="Times New Roman" w:cs="Times New Roman"/>
          <w:sz w:val="28"/>
          <w:szCs w:val="28"/>
        </w:rPr>
        <w:t xml:space="preserve"> </w:t>
      </w:r>
      <w:r w:rsidR="007B2B2A">
        <w:rPr>
          <w:rFonts w:ascii="Times New Roman" w:hAnsi="Times New Roman" w:cs="Times New Roman"/>
          <w:sz w:val="28"/>
          <w:szCs w:val="28"/>
        </w:rPr>
        <w:t>подведомственные Министерству организации социального обслуживания населения</w:t>
      </w:r>
      <w:r w:rsidRPr="005235AF">
        <w:rPr>
          <w:rFonts w:ascii="Times New Roman" w:hAnsi="Times New Roman" w:cs="Times New Roman"/>
          <w:sz w:val="28"/>
          <w:szCs w:val="28"/>
        </w:rPr>
        <w:t>.</w:t>
      </w:r>
    </w:p>
    <w:p w:rsidR="005235AF" w:rsidRPr="005235AF" w:rsidRDefault="00837F03" w:rsidP="005235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525DF5">
        <w:rPr>
          <w:rFonts w:ascii="Times New Roman" w:hAnsi="Times New Roman" w:cs="Times New Roman"/>
          <w:sz w:val="28"/>
          <w:szCs w:val="28"/>
        </w:rPr>
        <w:t xml:space="preserve">. </w:t>
      </w:r>
      <w:r w:rsidR="005235AF" w:rsidRPr="005235AF">
        <w:rPr>
          <w:rFonts w:ascii="Times New Roman" w:hAnsi="Times New Roman" w:cs="Times New Roman"/>
          <w:sz w:val="28"/>
          <w:szCs w:val="28"/>
        </w:rPr>
        <w:t xml:space="preserve">При предоставлении государственной услуги в целях получения сведений, необходимых для предоставления государственной услуги, осуществляется взаимодействие </w:t>
      </w:r>
      <w:r w:rsidR="00525DF5">
        <w:rPr>
          <w:rFonts w:ascii="Times New Roman" w:hAnsi="Times New Roman" w:cs="Times New Roman"/>
          <w:sz w:val="28"/>
          <w:szCs w:val="28"/>
        </w:rPr>
        <w:t xml:space="preserve">организаций </w:t>
      </w:r>
      <w:r w:rsidR="007B2B2A">
        <w:rPr>
          <w:rFonts w:ascii="Times New Roman" w:hAnsi="Times New Roman" w:cs="Times New Roman"/>
          <w:sz w:val="28"/>
          <w:szCs w:val="28"/>
        </w:rPr>
        <w:t>с</w:t>
      </w:r>
      <w:r w:rsidR="007B2B2A" w:rsidRPr="005235AF">
        <w:rPr>
          <w:rFonts w:ascii="Times New Roman" w:hAnsi="Times New Roman" w:cs="Times New Roman"/>
          <w:sz w:val="28"/>
          <w:szCs w:val="28"/>
        </w:rPr>
        <w:t xml:space="preserve"> органами регистрационного учета граждан (в части предоставления сведений о месте жительства, об убытии гражданина с мес</w:t>
      </w:r>
      <w:r w:rsidR="007B2B2A">
        <w:rPr>
          <w:rFonts w:ascii="Times New Roman" w:hAnsi="Times New Roman" w:cs="Times New Roman"/>
          <w:sz w:val="28"/>
          <w:szCs w:val="28"/>
        </w:rPr>
        <w:t xml:space="preserve">та жительства в Камчатском крае) </w:t>
      </w:r>
      <w:r w:rsidR="005235AF" w:rsidRPr="005235AF">
        <w:rPr>
          <w:rFonts w:ascii="Times New Roman" w:hAnsi="Times New Roman" w:cs="Times New Roman"/>
          <w:sz w:val="28"/>
          <w:szCs w:val="28"/>
        </w:rPr>
        <w:t>в соответствии с заключенными Соглашениями о межведомственном информационном взаимодейств</w:t>
      </w:r>
      <w:r>
        <w:rPr>
          <w:rFonts w:ascii="Times New Roman" w:hAnsi="Times New Roman" w:cs="Times New Roman"/>
          <w:sz w:val="28"/>
          <w:szCs w:val="28"/>
        </w:rPr>
        <w:t>ии</w:t>
      </w:r>
      <w:r w:rsidR="007B2B2A">
        <w:rPr>
          <w:rFonts w:ascii="Times New Roman" w:hAnsi="Times New Roman" w:cs="Times New Roman"/>
          <w:sz w:val="28"/>
          <w:szCs w:val="28"/>
        </w:rPr>
        <w:t>.</w:t>
      </w:r>
    </w:p>
    <w:p w:rsidR="005235AF" w:rsidRPr="005235AF" w:rsidRDefault="00837F03" w:rsidP="005235A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5235AF" w:rsidRPr="005235AF">
        <w:rPr>
          <w:rFonts w:ascii="Times New Roman" w:hAnsi="Times New Roman" w:cs="Times New Roman"/>
          <w:sz w:val="28"/>
          <w:szCs w:val="28"/>
        </w:rPr>
        <w:t xml:space="preserve">. Прием заявлений и документов у граждан на предоставление государственной услуги осуществляется в </w:t>
      </w:r>
      <w:r w:rsidR="00525DF5">
        <w:rPr>
          <w:rFonts w:ascii="Times New Roman" w:hAnsi="Times New Roman" w:cs="Times New Roman"/>
          <w:sz w:val="28"/>
          <w:szCs w:val="28"/>
        </w:rPr>
        <w:t xml:space="preserve">организациях </w:t>
      </w:r>
      <w:r w:rsidR="005235AF" w:rsidRPr="005235AF">
        <w:rPr>
          <w:rFonts w:ascii="Times New Roman" w:hAnsi="Times New Roman" w:cs="Times New Roman"/>
          <w:sz w:val="28"/>
          <w:szCs w:val="28"/>
        </w:rPr>
        <w:t xml:space="preserve">- при личном </w:t>
      </w:r>
      <w:r w:rsidR="005235AF" w:rsidRPr="005235AF">
        <w:rPr>
          <w:rFonts w:ascii="Times New Roman" w:hAnsi="Times New Roman" w:cs="Times New Roman"/>
          <w:sz w:val="28"/>
          <w:szCs w:val="28"/>
        </w:rPr>
        <w:lastRenderedPageBreak/>
        <w:t>обращении</w:t>
      </w:r>
      <w:r w:rsidR="00CD5630">
        <w:rPr>
          <w:rFonts w:ascii="Times New Roman" w:hAnsi="Times New Roman" w:cs="Times New Roman"/>
          <w:sz w:val="28"/>
          <w:szCs w:val="28"/>
        </w:rPr>
        <w:t xml:space="preserve"> и </w:t>
      </w:r>
      <w:r w:rsidR="005235AF" w:rsidRPr="005235AF">
        <w:rPr>
          <w:rFonts w:ascii="Times New Roman" w:hAnsi="Times New Roman" w:cs="Times New Roman"/>
          <w:sz w:val="28"/>
          <w:szCs w:val="28"/>
        </w:rPr>
        <w:t>по почте</w:t>
      </w:r>
      <w:r w:rsidR="00CD5630">
        <w:rPr>
          <w:rFonts w:ascii="Times New Roman" w:hAnsi="Times New Roman" w:cs="Times New Roman"/>
          <w:sz w:val="28"/>
          <w:szCs w:val="28"/>
        </w:rPr>
        <w:t>.</w:t>
      </w:r>
    </w:p>
    <w:p w:rsidR="000B7478" w:rsidRPr="000B7478" w:rsidRDefault="000B7478" w:rsidP="000B7478">
      <w:pPr>
        <w:widowControl w:val="0"/>
        <w:autoSpaceDE w:val="0"/>
        <w:autoSpaceDN w:val="0"/>
        <w:adjustRightInd w:val="0"/>
        <w:spacing w:after="0" w:line="240" w:lineRule="auto"/>
        <w:ind w:firstLine="709"/>
        <w:jc w:val="both"/>
        <w:rPr>
          <w:rFonts w:ascii="Times New Roman" w:eastAsia="Batang" w:hAnsi="Times New Roman" w:cs="Times New Roman"/>
          <w:sz w:val="28"/>
          <w:szCs w:val="28"/>
        </w:rPr>
      </w:pPr>
    </w:p>
    <w:p w:rsidR="000B7478" w:rsidRPr="000B7478" w:rsidRDefault="000B7478" w:rsidP="000B7478">
      <w:pPr>
        <w:widowControl w:val="0"/>
        <w:autoSpaceDE w:val="0"/>
        <w:autoSpaceDN w:val="0"/>
        <w:adjustRightInd w:val="0"/>
        <w:spacing w:after="0" w:line="240" w:lineRule="auto"/>
        <w:ind w:firstLine="709"/>
        <w:jc w:val="center"/>
        <w:rPr>
          <w:rFonts w:ascii="Times New Roman" w:eastAsia="Batang" w:hAnsi="Times New Roman" w:cs="Times New Roman"/>
          <w:sz w:val="28"/>
          <w:szCs w:val="28"/>
        </w:rPr>
      </w:pPr>
      <w:r w:rsidRPr="000B7478">
        <w:rPr>
          <w:rFonts w:ascii="Times New Roman" w:eastAsia="Batang" w:hAnsi="Times New Roman" w:cs="Times New Roman"/>
          <w:sz w:val="28"/>
          <w:szCs w:val="28"/>
        </w:rPr>
        <w:t>Результат  предоставления государственной услуги</w:t>
      </w:r>
    </w:p>
    <w:p w:rsidR="000B7478" w:rsidRPr="000B7478" w:rsidRDefault="000B7478" w:rsidP="000B7478">
      <w:pPr>
        <w:widowControl w:val="0"/>
        <w:autoSpaceDE w:val="0"/>
        <w:autoSpaceDN w:val="0"/>
        <w:adjustRightInd w:val="0"/>
        <w:spacing w:after="0" w:line="240" w:lineRule="auto"/>
        <w:ind w:firstLine="709"/>
        <w:jc w:val="center"/>
        <w:rPr>
          <w:rFonts w:ascii="Times New Roman" w:eastAsia="Batang" w:hAnsi="Times New Roman" w:cs="Times New Roman"/>
          <w:sz w:val="28"/>
          <w:szCs w:val="28"/>
        </w:rPr>
      </w:pPr>
    </w:p>
    <w:p w:rsidR="000B7478" w:rsidRPr="000B7478" w:rsidRDefault="003908BF" w:rsidP="000B7478">
      <w:pPr>
        <w:widowControl w:val="0"/>
        <w:autoSpaceDE w:val="0"/>
        <w:autoSpaceDN w:val="0"/>
        <w:adjustRightInd w:val="0"/>
        <w:spacing w:after="0" w:line="240" w:lineRule="auto"/>
        <w:ind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22</w:t>
      </w:r>
      <w:r w:rsidR="000B7478" w:rsidRPr="000B7478">
        <w:rPr>
          <w:rFonts w:ascii="Times New Roman" w:eastAsia="Batang" w:hAnsi="Times New Roman" w:cs="Times New Roman"/>
          <w:sz w:val="28"/>
          <w:szCs w:val="28"/>
        </w:rPr>
        <w:t xml:space="preserve">. Результатом предоставления государственной услуги является  назначение либо отказ в назначении гражданину </w:t>
      </w:r>
      <w:r w:rsidR="002E261F">
        <w:rPr>
          <w:rFonts w:ascii="Times New Roman" w:eastAsia="Batang" w:hAnsi="Times New Roman" w:cs="Times New Roman"/>
          <w:sz w:val="28"/>
          <w:szCs w:val="28"/>
        </w:rPr>
        <w:t xml:space="preserve">социальной </w:t>
      </w:r>
      <w:r w:rsidR="000B7478" w:rsidRPr="000B7478">
        <w:rPr>
          <w:rFonts w:ascii="Times New Roman" w:eastAsia="Batang" w:hAnsi="Times New Roman" w:cs="Times New Roman"/>
          <w:sz w:val="28"/>
          <w:szCs w:val="28"/>
        </w:rPr>
        <w:t>выплаты.</w:t>
      </w:r>
    </w:p>
    <w:p w:rsidR="000B7478" w:rsidRDefault="000B7478" w:rsidP="000B7478">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0B7478" w:rsidRPr="000B7478" w:rsidRDefault="000B7478" w:rsidP="000B74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B7478">
        <w:rPr>
          <w:rFonts w:ascii="Times New Roman" w:hAnsi="Times New Roman" w:cs="Times New Roman"/>
          <w:sz w:val="28"/>
          <w:szCs w:val="28"/>
        </w:rPr>
        <w:t>Срок предоставления государственной услуги</w:t>
      </w:r>
    </w:p>
    <w:p w:rsidR="000B7478" w:rsidRPr="000B7478" w:rsidRDefault="000B7478" w:rsidP="000B7478">
      <w:pPr>
        <w:autoSpaceDE w:val="0"/>
        <w:autoSpaceDN w:val="0"/>
        <w:adjustRightInd w:val="0"/>
        <w:spacing w:after="0" w:line="240" w:lineRule="auto"/>
        <w:ind w:firstLine="709"/>
        <w:jc w:val="both"/>
        <w:rPr>
          <w:rFonts w:ascii="Times New Roman" w:hAnsi="Times New Roman" w:cs="Times New Roman"/>
          <w:sz w:val="28"/>
          <w:szCs w:val="28"/>
        </w:rPr>
      </w:pPr>
    </w:p>
    <w:p w:rsidR="000B7478" w:rsidRPr="000B7478" w:rsidRDefault="000B7478" w:rsidP="000B7478">
      <w:pPr>
        <w:autoSpaceDE w:val="0"/>
        <w:autoSpaceDN w:val="0"/>
        <w:adjustRightInd w:val="0"/>
        <w:spacing w:after="0" w:line="240" w:lineRule="auto"/>
        <w:ind w:firstLine="709"/>
        <w:jc w:val="both"/>
        <w:rPr>
          <w:rFonts w:ascii="Times New Roman" w:hAnsi="Times New Roman" w:cs="Times New Roman"/>
          <w:sz w:val="28"/>
          <w:szCs w:val="28"/>
        </w:rPr>
      </w:pPr>
      <w:r w:rsidRPr="000B7478">
        <w:rPr>
          <w:rFonts w:ascii="Times New Roman" w:hAnsi="Times New Roman" w:cs="Times New Roman"/>
          <w:sz w:val="28"/>
          <w:szCs w:val="28"/>
        </w:rPr>
        <w:t>2</w:t>
      </w:r>
      <w:r w:rsidR="003908BF">
        <w:rPr>
          <w:rFonts w:ascii="Times New Roman" w:hAnsi="Times New Roman" w:cs="Times New Roman"/>
          <w:sz w:val="28"/>
          <w:szCs w:val="28"/>
        </w:rPr>
        <w:t>3</w:t>
      </w:r>
      <w:r w:rsidRPr="000B7478">
        <w:rPr>
          <w:rFonts w:ascii="Times New Roman" w:hAnsi="Times New Roman" w:cs="Times New Roman"/>
          <w:sz w:val="28"/>
          <w:szCs w:val="28"/>
        </w:rPr>
        <w:t xml:space="preserve">. Назначение </w:t>
      </w:r>
      <w:r w:rsidR="002E261F">
        <w:rPr>
          <w:rFonts w:ascii="Times New Roman" w:hAnsi="Times New Roman" w:cs="Times New Roman"/>
          <w:sz w:val="28"/>
          <w:szCs w:val="28"/>
        </w:rPr>
        <w:t xml:space="preserve">социальной </w:t>
      </w:r>
      <w:r w:rsidRPr="000B7478">
        <w:rPr>
          <w:rFonts w:ascii="Times New Roman" w:hAnsi="Times New Roman" w:cs="Times New Roman"/>
          <w:sz w:val="28"/>
          <w:szCs w:val="28"/>
        </w:rPr>
        <w:t>выплаты</w:t>
      </w:r>
      <w:r w:rsidRPr="000B7478">
        <w:rPr>
          <w:rFonts w:ascii="Times New Roman" w:hAnsi="Times New Roman" w:cs="Times New Roman"/>
          <w:color w:val="000000"/>
          <w:sz w:val="28"/>
          <w:szCs w:val="28"/>
        </w:rPr>
        <w:t xml:space="preserve"> осуществляется с месяца, следующего за месяцем обращения граждан за назначением </w:t>
      </w:r>
      <w:r w:rsidRPr="000B7478">
        <w:rPr>
          <w:rFonts w:ascii="Times New Roman" w:hAnsi="Times New Roman" w:cs="Times New Roman"/>
          <w:sz w:val="28"/>
          <w:szCs w:val="28"/>
        </w:rPr>
        <w:t xml:space="preserve">денежной выплаты.    </w:t>
      </w:r>
    </w:p>
    <w:p w:rsidR="000B7478" w:rsidRPr="000B7478" w:rsidRDefault="000B7478" w:rsidP="0064788D">
      <w:pPr>
        <w:pStyle w:val="ConsPlusNormal"/>
        <w:ind w:firstLine="709"/>
        <w:jc w:val="both"/>
      </w:pPr>
      <w:r w:rsidRPr="000B7478">
        <w:t>2</w:t>
      </w:r>
      <w:r w:rsidR="003908BF">
        <w:t>4</w:t>
      </w:r>
      <w:r w:rsidRPr="000B7478">
        <w:t xml:space="preserve">. Принятие решения о предоставлении  (об отказе в предоставлении) государственной услуги осуществляется </w:t>
      </w:r>
      <w:r w:rsidR="0055609E">
        <w:t>Ко</w:t>
      </w:r>
      <w:r w:rsidR="002E261F">
        <w:t xml:space="preserve">миссией по социальным вопросам </w:t>
      </w:r>
      <w:r w:rsidR="0055609E">
        <w:t xml:space="preserve"> Министерств</w:t>
      </w:r>
      <w:r w:rsidR="007D57C1">
        <w:t>а социального развития и труда Камчатского края</w:t>
      </w:r>
      <w:r w:rsidR="00E543E3">
        <w:t xml:space="preserve"> </w:t>
      </w:r>
      <w:r w:rsidR="0055609E">
        <w:t xml:space="preserve">(далее - Комиссия), на основании предоставленных </w:t>
      </w:r>
      <w:r w:rsidR="0041633A">
        <w:t xml:space="preserve">гражданами </w:t>
      </w:r>
      <w:r w:rsidR="00960451">
        <w:t xml:space="preserve">документов, </w:t>
      </w:r>
      <w:r w:rsidRPr="0041633A">
        <w:t xml:space="preserve">не позднее </w:t>
      </w:r>
      <w:r w:rsidR="00E543E3">
        <w:t xml:space="preserve">60 </w:t>
      </w:r>
      <w:r w:rsidR="006C01F2">
        <w:t>календарных дней</w:t>
      </w:r>
      <w:r w:rsidRPr="000B7478">
        <w:t xml:space="preserve"> со дня регистрации заявления и документов, </w:t>
      </w:r>
      <w:r w:rsidR="0041633A">
        <w:t xml:space="preserve">указанных </w:t>
      </w:r>
      <w:r w:rsidRPr="000B7478">
        <w:t xml:space="preserve">в </w:t>
      </w:r>
      <w:r w:rsidR="00F01272" w:rsidRPr="008F1450">
        <w:t xml:space="preserve">частях 26, </w:t>
      </w:r>
      <w:r w:rsidR="008F1450" w:rsidRPr="008F1450">
        <w:t>29</w:t>
      </w:r>
      <w:r w:rsidRPr="008F1450">
        <w:t xml:space="preserve"> настоящего Административного регламента, обязанность по предоставлению к</w:t>
      </w:r>
      <w:r w:rsidR="00113966">
        <w:t>оторых возложена на гражданина.</w:t>
      </w:r>
    </w:p>
    <w:p w:rsidR="000B7478" w:rsidRPr="000B7478" w:rsidRDefault="000B7478" w:rsidP="000B7478">
      <w:pPr>
        <w:autoSpaceDE w:val="0"/>
        <w:autoSpaceDN w:val="0"/>
        <w:adjustRightInd w:val="0"/>
        <w:spacing w:after="0" w:line="240" w:lineRule="auto"/>
        <w:ind w:firstLine="540"/>
        <w:jc w:val="both"/>
        <w:rPr>
          <w:rFonts w:ascii="Times New Roman" w:hAnsi="Times New Roman" w:cs="Times New Roman"/>
          <w:sz w:val="28"/>
          <w:szCs w:val="28"/>
        </w:rPr>
      </w:pPr>
      <w:r w:rsidRPr="000B7478">
        <w:rPr>
          <w:rFonts w:ascii="Times New Roman" w:hAnsi="Times New Roman" w:cs="Times New Roman"/>
          <w:sz w:val="28"/>
          <w:szCs w:val="28"/>
        </w:rPr>
        <w:t xml:space="preserve">Если последний день указанного срока приходится на нерабочий </w:t>
      </w:r>
      <w:r w:rsidR="008858B6">
        <w:rPr>
          <w:rFonts w:ascii="Times New Roman" w:hAnsi="Times New Roman" w:cs="Times New Roman"/>
          <w:sz w:val="28"/>
          <w:szCs w:val="28"/>
        </w:rPr>
        <w:t xml:space="preserve">или праздничный </w:t>
      </w:r>
      <w:r w:rsidRPr="000B7478">
        <w:rPr>
          <w:rFonts w:ascii="Times New Roman" w:hAnsi="Times New Roman" w:cs="Times New Roman"/>
          <w:sz w:val="28"/>
          <w:szCs w:val="28"/>
        </w:rPr>
        <w:t xml:space="preserve">день, днем принятия решения о предоставлении  (об отказе в предоставлении) государственной услуги считается </w:t>
      </w:r>
      <w:r w:rsidR="008858B6">
        <w:rPr>
          <w:rFonts w:ascii="Times New Roman" w:hAnsi="Times New Roman" w:cs="Times New Roman"/>
          <w:sz w:val="28"/>
          <w:szCs w:val="28"/>
        </w:rPr>
        <w:t>день,</w:t>
      </w:r>
      <w:r w:rsidRPr="000B7478">
        <w:rPr>
          <w:rFonts w:ascii="Times New Roman" w:hAnsi="Times New Roman" w:cs="Times New Roman"/>
          <w:sz w:val="28"/>
          <w:szCs w:val="28"/>
        </w:rPr>
        <w:t xml:space="preserve"> следующий за </w:t>
      </w:r>
      <w:r w:rsidR="008858B6">
        <w:rPr>
          <w:rFonts w:ascii="Times New Roman" w:hAnsi="Times New Roman" w:cs="Times New Roman"/>
          <w:sz w:val="28"/>
          <w:szCs w:val="28"/>
        </w:rPr>
        <w:t>последним нерабочим или праздничным</w:t>
      </w:r>
      <w:r w:rsidRPr="000B7478">
        <w:rPr>
          <w:rFonts w:ascii="Times New Roman" w:hAnsi="Times New Roman" w:cs="Times New Roman"/>
          <w:sz w:val="28"/>
          <w:szCs w:val="28"/>
        </w:rPr>
        <w:t xml:space="preserve"> дн</w:t>
      </w:r>
      <w:r w:rsidR="008858B6">
        <w:rPr>
          <w:rFonts w:ascii="Times New Roman" w:hAnsi="Times New Roman" w:cs="Times New Roman"/>
          <w:sz w:val="28"/>
          <w:szCs w:val="28"/>
        </w:rPr>
        <w:t>ем</w:t>
      </w:r>
      <w:r w:rsidRPr="000B7478">
        <w:rPr>
          <w:rFonts w:ascii="Times New Roman" w:hAnsi="Times New Roman" w:cs="Times New Roman"/>
          <w:sz w:val="28"/>
          <w:szCs w:val="28"/>
        </w:rPr>
        <w:t>.</w:t>
      </w:r>
    </w:p>
    <w:p w:rsidR="000B7478" w:rsidRPr="000B7478" w:rsidRDefault="000B7478" w:rsidP="000B7478">
      <w:pPr>
        <w:autoSpaceDE w:val="0"/>
        <w:autoSpaceDN w:val="0"/>
        <w:adjustRightInd w:val="0"/>
        <w:spacing w:after="0" w:line="240" w:lineRule="auto"/>
        <w:ind w:firstLine="709"/>
        <w:jc w:val="both"/>
        <w:rPr>
          <w:rFonts w:ascii="Times New Roman" w:hAnsi="Times New Roman" w:cs="Times New Roman"/>
          <w:sz w:val="28"/>
          <w:szCs w:val="28"/>
        </w:rPr>
      </w:pPr>
      <w:r w:rsidRPr="000B7478">
        <w:rPr>
          <w:rFonts w:ascii="Times New Roman" w:hAnsi="Times New Roman" w:cs="Times New Roman"/>
          <w:sz w:val="28"/>
          <w:szCs w:val="28"/>
        </w:rPr>
        <w:t xml:space="preserve">Гражданин (его представитель) </w:t>
      </w:r>
      <w:r w:rsidR="009B1A9D" w:rsidRPr="000B7478">
        <w:rPr>
          <w:rFonts w:ascii="Times New Roman" w:hAnsi="Times New Roman" w:cs="Times New Roman"/>
          <w:sz w:val="28"/>
          <w:szCs w:val="28"/>
        </w:rPr>
        <w:t>уведомляется</w:t>
      </w:r>
      <w:r w:rsidR="00E543E3">
        <w:rPr>
          <w:rFonts w:ascii="Times New Roman" w:hAnsi="Times New Roman" w:cs="Times New Roman"/>
          <w:sz w:val="28"/>
          <w:szCs w:val="28"/>
        </w:rPr>
        <w:t xml:space="preserve"> о принятом решении об отказе в предоставлении государственной услуги </w:t>
      </w:r>
      <w:r w:rsidR="00E543E3" w:rsidRPr="000B7478">
        <w:rPr>
          <w:rFonts w:ascii="Times New Roman" w:hAnsi="Times New Roman" w:cs="Times New Roman"/>
          <w:sz w:val="28"/>
          <w:szCs w:val="28"/>
        </w:rPr>
        <w:t>с указанием причин и порядка обжалования данного решения</w:t>
      </w:r>
      <w:r w:rsidR="009B1A9D" w:rsidRPr="000B7478">
        <w:rPr>
          <w:rFonts w:ascii="Times New Roman" w:hAnsi="Times New Roman" w:cs="Times New Roman"/>
          <w:sz w:val="28"/>
          <w:szCs w:val="28"/>
        </w:rPr>
        <w:t xml:space="preserve"> </w:t>
      </w:r>
      <w:r w:rsidRPr="000B7478">
        <w:rPr>
          <w:rFonts w:ascii="Times New Roman" w:hAnsi="Times New Roman" w:cs="Times New Roman"/>
          <w:sz w:val="28"/>
          <w:szCs w:val="28"/>
        </w:rPr>
        <w:t xml:space="preserve">в течение 3 рабочих дней после принятия решения </w:t>
      </w:r>
      <w:r w:rsidR="00E543E3">
        <w:rPr>
          <w:rFonts w:ascii="Times New Roman" w:hAnsi="Times New Roman" w:cs="Times New Roman"/>
          <w:sz w:val="28"/>
          <w:szCs w:val="28"/>
        </w:rPr>
        <w:t>об отказе.</w:t>
      </w:r>
    </w:p>
    <w:p w:rsidR="00EE5D9C" w:rsidRDefault="00EE5D9C" w:rsidP="00EE5D9C">
      <w:pPr>
        <w:spacing w:after="0" w:line="240" w:lineRule="auto"/>
        <w:ind w:firstLine="709"/>
        <w:contextualSpacing/>
        <w:jc w:val="center"/>
        <w:rPr>
          <w:rFonts w:ascii="Times New Roman" w:eastAsia="Calibri" w:hAnsi="Times New Roman" w:cs="Times New Roman"/>
          <w:sz w:val="28"/>
          <w:szCs w:val="28"/>
        </w:rPr>
      </w:pPr>
    </w:p>
    <w:p w:rsidR="00EE5D9C" w:rsidRPr="00EE5D9C" w:rsidRDefault="00EE5D9C" w:rsidP="00EE5D9C">
      <w:pPr>
        <w:spacing w:after="0" w:line="240" w:lineRule="auto"/>
        <w:ind w:firstLine="709"/>
        <w:contextualSpacing/>
        <w:jc w:val="center"/>
        <w:rPr>
          <w:rFonts w:ascii="Times New Roman" w:eastAsia="Calibri" w:hAnsi="Times New Roman" w:cs="Times New Roman"/>
          <w:sz w:val="28"/>
          <w:szCs w:val="28"/>
        </w:rPr>
      </w:pPr>
      <w:r w:rsidRPr="00EE5D9C">
        <w:rPr>
          <w:rFonts w:ascii="Times New Roman" w:eastAsia="Calibri" w:hAnsi="Times New Roman" w:cs="Times New Roman"/>
          <w:sz w:val="28"/>
          <w:szCs w:val="28"/>
        </w:rPr>
        <w:t>Правовые основания для предоставления государственной услуги</w:t>
      </w:r>
    </w:p>
    <w:p w:rsidR="00EE5D9C" w:rsidRPr="00EE5D9C" w:rsidRDefault="00EE5D9C" w:rsidP="00EE5D9C">
      <w:pPr>
        <w:spacing w:after="0" w:line="240" w:lineRule="auto"/>
        <w:ind w:firstLine="709"/>
        <w:contextualSpacing/>
        <w:jc w:val="both"/>
        <w:rPr>
          <w:rFonts w:ascii="Times New Roman" w:eastAsia="Calibri" w:hAnsi="Times New Roman" w:cs="Times New Roman"/>
          <w:sz w:val="28"/>
          <w:szCs w:val="28"/>
        </w:rPr>
      </w:pPr>
    </w:p>
    <w:p w:rsidR="00EE5D9C" w:rsidRPr="00EE5D9C" w:rsidRDefault="00EE5D9C" w:rsidP="00EE5D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5D9C">
        <w:rPr>
          <w:rFonts w:ascii="Times New Roman" w:hAnsi="Times New Roman" w:cs="Times New Roman"/>
          <w:sz w:val="28"/>
          <w:szCs w:val="28"/>
        </w:rPr>
        <w:t>2</w:t>
      </w:r>
      <w:r w:rsidR="003908BF">
        <w:rPr>
          <w:rFonts w:ascii="Times New Roman" w:hAnsi="Times New Roman" w:cs="Times New Roman"/>
          <w:sz w:val="28"/>
          <w:szCs w:val="28"/>
        </w:rPr>
        <w:t>5</w:t>
      </w:r>
      <w:r w:rsidRPr="00EE5D9C">
        <w:rPr>
          <w:rFonts w:ascii="Times New Roman" w:hAnsi="Times New Roman" w:cs="Times New Roman"/>
          <w:sz w:val="28"/>
          <w:szCs w:val="28"/>
        </w:rPr>
        <w:t>. Предоставление государственной услуги осуществляется в соответствии со следующими нормативными правовыми актами:</w:t>
      </w:r>
    </w:p>
    <w:p w:rsidR="00EE5D9C" w:rsidRDefault="00EE5D9C" w:rsidP="00EE5D9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5D9C">
        <w:rPr>
          <w:rFonts w:ascii="Times New Roman" w:eastAsia="Times New Roman" w:hAnsi="Times New Roman" w:cs="Times New Roman"/>
          <w:sz w:val="28"/>
          <w:szCs w:val="28"/>
          <w:lang w:eastAsia="ru-RU"/>
        </w:rPr>
        <w:t>1) Федеральным законом от 27.07.2010 № 210-ФЗ «Об организации предоставления государственных и муниципальных услуг»;</w:t>
      </w:r>
    </w:p>
    <w:p w:rsidR="0077474E" w:rsidRDefault="0077474E" w:rsidP="00EE5D9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Федеральным законом от 24.11.1995 № 181-ФЗ «О социальной защите инвалидов в Российской Федерации»;</w:t>
      </w:r>
    </w:p>
    <w:p w:rsidR="0077474E" w:rsidRDefault="0077474E" w:rsidP="00EE5D9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постановлением Правительства Российской Федерации </w:t>
      </w:r>
      <w:r w:rsidR="00432CBC">
        <w:rPr>
          <w:rFonts w:ascii="Times New Roman" w:eastAsia="Times New Roman" w:hAnsi="Times New Roman" w:cs="Times New Roman"/>
          <w:sz w:val="28"/>
          <w:szCs w:val="28"/>
          <w:lang w:eastAsia="ru-RU"/>
        </w:rPr>
        <w:t>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E5D9C" w:rsidRDefault="00432CBC" w:rsidP="00EE5D9C">
      <w:pPr>
        <w:pStyle w:val="ConsPlusNormal"/>
        <w:ind w:firstLine="709"/>
        <w:jc w:val="both"/>
      </w:pPr>
      <w:r>
        <w:t>4</w:t>
      </w:r>
      <w:r w:rsidR="00EE5D9C">
        <w:t>)постановление</w:t>
      </w:r>
      <w:r w:rsidR="00B949CC">
        <w:t>м</w:t>
      </w:r>
      <w:r w:rsidR="00EE5D9C">
        <w:t xml:space="preserve">   Правительства   Камчатского   края  от  29.11.2013 № 548-П «Об утверждении государственной программы Камчатского края «Социальная поддержка граждан в Камчатском крае на 2015-2020 годы»</w:t>
      </w:r>
    </w:p>
    <w:p w:rsidR="00113966" w:rsidRPr="00113966" w:rsidRDefault="00113966" w:rsidP="00113966">
      <w:pPr>
        <w:spacing w:after="0" w:line="240" w:lineRule="auto"/>
        <w:jc w:val="both"/>
        <w:rPr>
          <w:rFonts w:ascii="Times New Roman" w:hAnsi="Times New Roman" w:cs="Times New Roman"/>
          <w:sz w:val="28"/>
          <w:szCs w:val="28"/>
          <w:lang w:eastAsia="ru-RU"/>
        </w:rPr>
      </w:pPr>
      <w:r w:rsidRPr="00113966">
        <w:rPr>
          <w:rFonts w:ascii="Times New Roman" w:hAnsi="Times New Roman" w:cs="Times New Roman"/>
          <w:sz w:val="28"/>
          <w:szCs w:val="28"/>
          <w:lang w:eastAsia="ru-RU"/>
        </w:rPr>
        <w:lastRenderedPageBreak/>
        <w:t xml:space="preserve">           </w:t>
      </w:r>
      <w:r w:rsidR="00432CBC">
        <w:rPr>
          <w:rFonts w:ascii="Times New Roman" w:hAnsi="Times New Roman" w:cs="Times New Roman"/>
          <w:sz w:val="28"/>
          <w:szCs w:val="28"/>
          <w:lang w:eastAsia="ru-RU"/>
        </w:rPr>
        <w:t>5</w:t>
      </w:r>
      <w:r w:rsidRPr="00113966">
        <w:rPr>
          <w:rFonts w:ascii="Times New Roman" w:hAnsi="Times New Roman" w:cs="Times New Roman"/>
          <w:sz w:val="28"/>
          <w:szCs w:val="28"/>
          <w:lang w:eastAsia="ru-RU"/>
        </w:rPr>
        <w:t>) постановлением Правительства Камчатского края от 19.12.2008 № 423-П «Об утверждении положения о Министерстве социального развития и труда Камчатского края»;</w:t>
      </w:r>
    </w:p>
    <w:p w:rsidR="00113966" w:rsidRPr="00113966" w:rsidRDefault="00113966" w:rsidP="00113966">
      <w:pPr>
        <w:spacing w:after="0" w:line="240" w:lineRule="auto"/>
        <w:jc w:val="both"/>
        <w:rPr>
          <w:rFonts w:ascii="Times New Roman" w:hAnsi="Times New Roman"/>
          <w:sz w:val="28"/>
          <w:szCs w:val="28"/>
        </w:rPr>
      </w:pPr>
      <w:r w:rsidRPr="00113966">
        <w:rPr>
          <w:lang w:eastAsia="ru-RU"/>
        </w:rPr>
        <w:tab/>
      </w:r>
      <w:r w:rsidR="00432CBC" w:rsidRPr="00432CBC">
        <w:rPr>
          <w:rFonts w:ascii="Times New Roman" w:hAnsi="Times New Roman" w:cs="Times New Roman"/>
          <w:sz w:val="28"/>
          <w:szCs w:val="28"/>
          <w:lang w:eastAsia="ru-RU"/>
        </w:rPr>
        <w:t>6</w:t>
      </w:r>
      <w:r w:rsidRPr="00432CBC">
        <w:rPr>
          <w:rFonts w:ascii="Times New Roman" w:hAnsi="Times New Roman" w:cs="Times New Roman"/>
          <w:sz w:val="28"/>
          <w:szCs w:val="28"/>
          <w:lang w:eastAsia="ru-RU"/>
        </w:rPr>
        <w:t>)</w:t>
      </w:r>
      <w:r w:rsidRPr="00113966">
        <w:rPr>
          <w:rFonts w:ascii="Times New Roman" w:hAnsi="Times New Roman"/>
          <w:sz w:val="28"/>
          <w:szCs w:val="28"/>
        </w:rPr>
        <w:t xml:space="preserve">  постановлением Правительства Камчатского края от 14.02.2013 №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0B7478" w:rsidRDefault="00432CBC" w:rsidP="00432C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7)</w:t>
      </w:r>
      <w:r w:rsidRPr="00432CBC">
        <w:rPr>
          <w:rFonts w:ascii="Times New Roman" w:hAnsi="Times New Roman"/>
          <w:sz w:val="28"/>
          <w:szCs w:val="28"/>
        </w:rPr>
        <w:t xml:space="preserve"> </w:t>
      </w:r>
      <w:r w:rsidRPr="00113966">
        <w:rPr>
          <w:rFonts w:ascii="Times New Roman" w:hAnsi="Times New Roman"/>
          <w:sz w:val="28"/>
          <w:szCs w:val="28"/>
        </w:rPr>
        <w:t>постановлением Правительства Камчатского края</w:t>
      </w:r>
      <w:r>
        <w:rPr>
          <w:rFonts w:ascii="Times New Roman" w:hAnsi="Times New Roman"/>
          <w:sz w:val="28"/>
          <w:szCs w:val="28"/>
        </w:rPr>
        <w:t xml:space="preserve"> от 05.08.2011 №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432CBC" w:rsidRDefault="00432CBC" w:rsidP="00432C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приказом Министерства труда и социальной защиты Российской Федерации от 30.06.2015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F518CD" w:rsidRPr="00113966" w:rsidRDefault="00F518CD" w:rsidP="00432CBC">
      <w:pPr>
        <w:autoSpaceDE w:val="0"/>
        <w:autoSpaceDN w:val="0"/>
        <w:adjustRightInd w:val="0"/>
        <w:spacing w:after="0" w:line="240" w:lineRule="auto"/>
        <w:ind w:firstLine="709"/>
        <w:jc w:val="both"/>
        <w:rPr>
          <w:rFonts w:ascii="Times New Roman" w:hAnsi="Times New Roman" w:cs="Times New Roman"/>
          <w:sz w:val="28"/>
          <w:szCs w:val="28"/>
        </w:rPr>
      </w:pPr>
    </w:p>
    <w:p w:rsidR="00EE5D9C" w:rsidRDefault="00EE5D9C" w:rsidP="00EE5D9C">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E5D9C">
        <w:rPr>
          <w:rFonts w:ascii="Times New Roman" w:hAnsi="Times New Roman" w:cs="Times New Roman"/>
          <w:sz w:val="28"/>
          <w:szCs w:val="28"/>
        </w:rPr>
        <w:t>Исчерпывающий перечень документов, которые являются необходимыми и обязательными для предоставления государственной услуги, подлежащих представлению гражданином, спосо</w:t>
      </w:r>
      <w:r w:rsidR="003D2755">
        <w:rPr>
          <w:rFonts w:ascii="Times New Roman" w:hAnsi="Times New Roman" w:cs="Times New Roman"/>
          <w:sz w:val="28"/>
          <w:szCs w:val="28"/>
        </w:rPr>
        <w:t>бы и порядок их предоставления</w:t>
      </w:r>
    </w:p>
    <w:p w:rsidR="00776038" w:rsidRPr="00EE5D9C" w:rsidRDefault="00776038" w:rsidP="00EE5D9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E5D9C" w:rsidRPr="00EE5D9C" w:rsidRDefault="00EE5D9C" w:rsidP="00EE5D9C">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EE5D9C">
        <w:rPr>
          <w:rFonts w:ascii="Times New Roman" w:hAnsi="Times New Roman" w:cs="Times New Roman"/>
          <w:sz w:val="28"/>
          <w:szCs w:val="28"/>
        </w:rPr>
        <w:t>2</w:t>
      </w:r>
      <w:r w:rsidR="003908BF">
        <w:rPr>
          <w:rFonts w:ascii="Times New Roman" w:hAnsi="Times New Roman" w:cs="Times New Roman"/>
          <w:sz w:val="28"/>
          <w:szCs w:val="28"/>
        </w:rPr>
        <w:t>6</w:t>
      </w:r>
      <w:r w:rsidRPr="00EE5D9C">
        <w:rPr>
          <w:rFonts w:ascii="Times New Roman" w:hAnsi="Times New Roman" w:cs="Times New Roman"/>
          <w:sz w:val="28"/>
          <w:szCs w:val="28"/>
        </w:rPr>
        <w:t xml:space="preserve">. Для </w:t>
      </w:r>
      <w:r w:rsidR="003D2755">
        <w:rPr>
          <w:rFonts w:ascii="Times New Roman" w:hAnsi="Times New Roman" w:cs="Times New Roman"/>
          <w:sz w:val="28"/>
          <w:szCs w:val="28"/>
        </w:rPr>
        <w:t xml:space="preserve">получения </w:t>
      </w:r>
      <w:r w:rsidRPr="00EE5D9C">
        <w:rPr>
          <w:rFonts w:ascii="Times New Roman" w:hAnsi="Times New Roman" w:cs="Times New Roman"/>
          <w:sz w:val="28"/>
          <w:szCs w:val="28"/>
        </w:rPr>
        <w:t>государственной услуги гражданин</w:t>
      </w:r>
      <w:r w:rsidR="009B1A9D">
        <w:rPr>
          <w:rFonts w:ascii="Times New Roman" w:hAnsi="Times New Roman" w:cs="Times New Roman"/>
          <w:sz w:val="28"/>
          <w:szCs w:val="28"/>
        </w:rPr>
        <w:t xml:space="preserve"> (его представитель)</w:t>
      </w:r>
      <w:r w:rsidRPr="00EE5D9C">
        <w:rPr>
          <w:rFonts w:ascii="Times New Roman" w:hAnsi="Times New Roman" w:cs="Times New Roman"/>
          <w:sz w:val="28"/>
          <w:szCs w:val="28"/>
        </w:rPr>
        <w:t xml:space="preserve"> обращается с заявлением о назначении </w:t>
      </w:r>
      <w:r w:rsidR="00776038">
        <w:rPr>
          <w:rFonts w:ascii="Times New Roman" w:hAnsi="Times New Roman" w:cs="Times New Roman"/>
          <w:sz w:val="28"/>
          <w:szCs w:val="28"/>
        </w:rPr>
        <w:t xml:space="preserve">социальной </w:t>
      </w:r>
      <w:r w:rsidRPr="00EE5D9C">
        <w:rPr>
          <w:rFonts w:ascii="Times New Roman" w:hAnsi="Times New Roman" w:cs="Times New Roman"/>
          <w:sz w:val="28"/>
          <w:szCs w:val="28"/>
        </w:rPr>
        <w:t xml:space="preserve">выплаты </w:t>
      </w:r>
      <w:r w:rsidR="003908BF">
        <w:rPr>
          <w:rFonts w:ascii="Times New Roman" w:hAnsi="Times New Roman" w:cs="Times New Roman"/>
          <w:sz w:val="28"/>
          <w:szCs w:val="28"/>
        </w:rPr>
        <w:t>по форме согласно приложению № 2</w:t>
      </w:r>
      <w:r w:rsidRPr="00EE5D9C">
        <w:rPr>
          <w:rFonts w:ascii="Times New Roman" w:hAnsi="Times New Roman" w:cs="Times New Roman"/>
          <w:sz w:val="28"/>
          <w:szCs w:val="28"/>
        </w:rPr>
        <w:t xml:space="preserve"> к настоящему Административному регламенту, с приложением следующих документов: </w:t>
      </w:r>
    </w:p>
    <w:p w:rsidR="00EE5D9C" w:rsidRPr="00EE5D9C" w:rsidRDefault="00EE5D9C" w:rsidP="00EE5D9C">
      <w:pPr>
        <w:spacing w:after="0" w:line="240" w:lineRule="auto"/>
        <w:ind w:firstLine="709"/>
        <w:contextualSpacing/>
        <w:jc w:val="both"/>
        <w:rPr>
          <w:rFonts w:ascii="Times New Roman" w:eastAsia="Calibri" w:hAnsi="Times New Roman" w:cs="Times New Roman"/>
          <w:sz w:val="28"/>
          <w:szCs w:val="28"/>
        </w:rPr>
      </w:pPr>
      <w:bookmarkStart w:id="2" w:name="Par236"/>
      <w:bookmarkStart w:id="3" w:name="sub_523"/>
      <w:bookmarkEnd w:id="2"/>
      <w:r w:rsidRPr="00EE5D9C">
        <w:rPr>
          <w:rFonts w:ascii="Times New Roman" w:eastAsia="Calibri" w:hAnsi="Times New Roman" w:cs="Times New Roman"/>
          <w:sz w:val="28"/>
          <w:szCs w:val="28"/>
        </w:rPr>
        <w:t>1) паспорт гражданина Российской Федерации вида на 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w:t>
      </w:r>
    </w:p>
    <w:p w:rsidR="00EE5D9C" w:rsidRPr="00EE5D9C" w:rsidRDefault="00EE5D9C" w:rsidP="00EE5D9C">
      <w:pPr>
        <w:spacing w:after="0" w:line="240" w:lineRule="auto"/>
        <w:ind w:firstLine="709"/>
        <w:contextualSpacing/>
        <w:jc w:val="both"/>
        <w:rPr>
          <w:rFonts w:ascii="Times New Roman" w:eastAsia="Calibri" w:hAnsi="Times New Roman" w:cs="Times New Roman"/>
          <w:sz w:val="28"/>
          <w:szCs w:val="28"/>
        </w:rPr>
      </w:pPr>
      <w:r w:rsidRPr="00EE5D9C">
        <w:rPr>
          <w:rFonts w:ascii="Times New Roman" w:eastAsia="Calibri" w:hAnsi="Times New Roman" w:cs="Times New Roman"/>
          <w:sz w:val="28"/>
          <w:szCs w:val="28"/>
        </w:rPr>
        <w:t>2) документов, удостоверяющих личность и полномочия представителя (в случае, если заявление подается представителем гражданина).</w:t>
      </w:r>
    </w:p>
    <w:p w:rsidR="00EE5D9C" w:rsidRDefault="00EE5D9C" w:rsidP="00EE5D9C">
      <w:pPr>
        <w:spacing w:after="0" w:line="240" w:lineRule="auto"/>
        <w:ind w:firstLine="709"/>
        <w:contextualSpacing/>
        <w:jc w:val="both"/>
        <w:rPr>
          <w:rFonts w:ascii="Times New Roman" w:eastAsia="Calibri" w:hAnsi="Times New Roman" w:cs="Times New Roman"/>
          <w:sz w:val="28"/>
          <w:szCs w:val="28"/>
        </w:rPr>
      </w:pPr>
      <w:r w:rsidRPr="00EE5D9C">
        <w:rPr>
          <w:rFonts w:ascii="Times New Roman" w:eastAsia="Calibri" w:hAnsi="Times New Roman" w:cs="Times New Roman"/>
          <w:sz w:val="28"/>
          <w:szCs w:val="28"/>
        </w:rPr>
        <w:t>При этом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B62C71" w:rsidRDefault="00B62C71" w:rsidP="00EE5D9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EE5D9C">
        <w:rPr>
          <w:rFonts w:ascii="Times New Roman" w:hAnsi="Times New Roman" w:cs="Times New Roman"/>
          <w:sz w:val="28"/>
          <w:szCs w:val="28"/>
        </w:rPr>
        <w:t>) справк</w:t>
      </w:r>
      <w:r w:rsidR="00776038">
        <w:rPr>
          <w:rFonts w:ascii="Times New Roman" w:hAnsi="Times New Roman" w:cs="Times New Roman"/>
          <w:sz w:val="28"/>
          <w:szCs w:val="28"/>
        </w:rPr>
        <w:t>а</w:t>
      </w:r>
      <w:r w:rsidRPr="00EE5D9C">
        <w:rPr>
          <w:rFonts w:ascii="Times New Roman" w:hAnsi="Times New Roman" w:cs="Times New Roman"/>
          <w:sz w:val="28"/>
          <w:szCs w:val="28"/>
        </w:rPr>
        <w:t xml:space="preserve"> государственной медико-социальной э</w:t>
      </w:r>
      <w:r>
        <w:rPr>
          <w:rFonts w:ascii="Times New Roman" w:hAnsi="Times New Roman" w:cs="Times New Roman"/>
          <w:sz w:val="28"/>
          <w:szCs w:val="28"/>
        </w:rPr>
        <w:t>кспертизы о группе инвалидности;</w:t>
      </w:r>
    </w:p>
    <w:p w:rsidR="00B62C71" w:rsidRDefault="00B62C71" w:rsidP="00B62C71">
      <w:pPr>
        <w:pStyle w:val="ConsPlusNormal"/>
        <w:ind w:firstLine="709"/>
        <w:jc w:val="both"/>
      </w:pPr>
      <w:r>
        <w:t>4</w:t>
      </w:r>
      <w:r w:rsidR="00960451">
        <w:t>) смет</w:t>
      </w:r>
      <w:r w:rsidR="00776038">
        <w:t>а</w:t>
      </w:r>
      <w:r w:rsidR="00960451">
        <w:t xml:space="preserve"> или переч</w:t>
      </w:r>
      <w:r w:rsidR="00776038">
        <w:t>ень</w:t>
      </w:r>
      <w:r>
        <w:t xml:space="preserve"> видов работ и приобретаемых материалов.</w:t>
      </w:r>
    </w:p>
    <w:bookmarkEnd w:id="3"/>
    <w:p w:rsidR="00EE5D9C" w:rsidRPr="00EE5D9C" w:rsidRDefault="00EE5D9C" w:rsidP="00EE5D9C">
      <w:pPr>
        <w:spacing w:after="0" w:line="240" w:lineRule="auto"/>
        <w:ind w:firstLine="709"/>
        <w:contextualSpacing/>
        <w:jc w:val="both"/>
        <w:rPr>
          <w:rFonts w:ascii="Times New Roman" w:eastAsia="Calibri" w:hAnsi="Times New Roman" w:cs="Times New Roman"/>
          <w:sz w:val="28"/>
          <w:szCs w:val="28"/>
        </w:rPr>
      </w:pPr>
      <w:r w:rsidRPr="00EE5D9C">
        <w:rPr>
          <w:rFonts w:ascii="Times New Roman" w:eastAsia="Calibri" w:hAnsi="Times New Roman" w:cs="Times New Roman"/>
          <w:sz w:val="28"/>
          <w:szCs w:val="28"/>
        </w:rPr>
        <w:t>2</w:t>
      </w:r>
      <w:r w:rsidR="003908BF">
        <w:rPr>
          <w:rFonts w:ascii="Times New Roman" w:eastAsia="Calibri" w:hAnsi="Times New Roman" w:cs="Times New Roman"/>
          <w:sz w:val="28"/>
          <w:szCs w:val="28"/>
        </w:rPr>
        <w:t>7</w:t>
      </w:r>
      <w:r w:rsidRPr="00EE5D9C">
        <w:rPr>
          <w:rFonts w:ascii="Times New Roman" w:eastAsia="Calibri" w:hAnsi="Times New Roman" w:cs="Times New Roman"/>
          <w:sz w:val="28"/>
          <w:szCs w:val="28"/>
        </w:rPr>
        <w:t xml:space="preserve">. Сведения (документы), подтверждающие факт проживания гражданина в Камчатском крае, запрашиваются </w:t>
      </w:r>
      <w:r w:rsidR="003900F0">
        <w:rPr>
          <w:rFonts w:ascii="Times New Roman" w:eastAsia="Calibri" w:hAnsi="Times New Roman" w:cs="Times New Roman"/>
          <w:sz w:val="28"/>
          <w:szCs w:val="28"/>
        </w:rPr>
        <w:t xml:space="preserve">организациями </w:t>
      </w:r>
      <w:r w:rsidRPr="00EE5D9C">
        <w:rPr>
          <w:rFonts w:ascii="Times New Roman" w:eastAsia="Calibri" w:hAnsi="Times New Roman" w:cs="Times New Roman"/>
          <w:sz w:val="28"/>
          <w:szCs w:val="28"/>
        </w:rPr>
        <w:t xml:space="preserve">в органах регистрационного </w:t>
      </w:r>
      <w:r w:rsidRPr="00EE5D9C">
        <w:rPr>
          <w:rFonts w:ascii="Times New Roman" w:eastAsia="Calibri" w:hAnsi="Times New Roman" w:cs="Times New Roman"/>
          <w:sz w:val="28"/>
          <w:szCs w:val="28"/>
        </w:rPr>
        <w:lastRenderedPageBreak/>
        <w:t xml:space="preserve">учета граждан о месте жительства граждан, участвующих в межведомственном  информационном взаимодействии. </w:t>
      </w:r>
    </w:p>
    <w:p w:rsidR="00EE5D9C" w:rsidRDefault="00775004" w:rsidP="00EE5D9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F36081">
        <w:rPr>
          <w:rFonts w:ascii="Times New Roman" w:eastAsia="Calibri" w:hAnsi="Times New Roman" w:cs="Times New Roman"/>
          <w:sz w:val="28"/>
          <w:szCs w:val="28"/>
        </w:rPr>
        <w:t xml:space="preserve"> </w:t>
      </w:r>
      <w:r w:rsidR="00EE5D9C" w:rsidRPr="00EE5D9C">
        <w:rPr>
          <w:rFonts w:ascii="Times New Roman" w:eastAsia="Calibri" w:hAnsi="Times New Roman" w:cs="Times New Roman"/>
          <w:sz w:val="28"/>
          <w:szCs w:val="28"/>
        </w:rPr>
        <w:t>случае, если органы регистрационного учета граждан</w:t>
      </w:r>
      <w:r w:rsidR="00776038">
        <w:rPr>
          <w:rFonts w:ascii="Times New Roman" w:eastAsia="Calibri" w:hAnsi="Times New Roman" w:cs="Times New Roman"/>
          <w:sz w:val="28"/>
          <w:szCs w:val="28"/>
        </w:rPr>
        <w:t xml:space="preserve">, </w:t>
      </w:r>
      <w:r w:rsidR="00776038" w:rsidRPr="00EE5D9C">
        <w:rPr>
          <w:rFonts w:ascii="Times New Roman" w:eastAsia="Calibri" w:hAnsi="Times New Roman" w:cs="Times New Roman"/>
          <w:sz w:val="28"/>
          <w:szCs w:val="28"/>
        </w:rPr>
        <w:t>участвующие в межведомственном  информационном взаимодействии</w:t>
      </w:r>
      <w:r w:rsidR="00776038">
        <w:rPr>
          <w:rFonts w:ascii="Times New Roman" w:eastAsia="Calibri" w:hAnsi="Times New Roman" w:cs="Times New Roman"/>
          <w:sz w:val="28"/>
          <w:szCs w:val="28"/>
        </w:rPr>
        <w:t xml:space="preserve">, не </w:t>
      </w:r>
      <w:r w:rsidR="00776038" w:rsidRPr="00EE5D9C">
        <w:rPr>
          <w:rFonts w:ascii="Times New Roman" w:eastAsia="Calibri" w:hAnsi="Times New Roman" w:cs="Times New Roman"/>
          <w:sz w:val="28"/>
          <w:szCs w:val="28"/>
        </w:rPr>
        <w:t>располагают сведениями (документами</w:t>
      </w:r>
      <w:r w:rsidR="00EE5D9C" w:rsidRPr="00EE5D9C">
        <w:rPr>
          <w:rFonts w:ascii="Times New Roman" w:eastAsia="Calibri" w:hAnsi="Times New Roman" w:cs="Times New Roman"/>
          <w:sz w:val="28"/>
          <w:szCs w:val="28"/>
        </w:rPr>
        <w:t xml:space="preserve"> о месте жительства граждан</w:t>
      </w:r>
      <w:r w:rsidR="007A6F63" w:rsidRPr="00EE5D9C">
        <w:rPr>
          <w:rFonts w:ascii="Times New Roman" w:eastAsia="Calibri" w:hAnsi="Times New Roman" w:cs="Times New Roman"/>
          <w:sz w:val="28"/>
          <w:szCs w:val="28"/>
        </w:rPr>
        <w:t>)</w:t>
      </w:r>
      <w:r w:rsidR="00EE5D9C" w:rsidRPr="00EE5D9C">
        <w:rPr>
          <w:rFonts w:ascii="Times New Roman" w:eastAsia="Calibri" w:hAnsi="Times New Roman" w:cs="Times New Roman"/>
          <w:sz w:val="28"/>
          <w:szCs w:val="28"/>
        </w:rPr>
        <w:t>, гражданин обязан их представить самостоятельно.</w:t>
      </w:r>
    </w:p>
    <w:p w:rsidR="00D97E29" w:rsidRPr="00D97E29" w:rsidRDefault="00D97E29" w:rsidP="00D97E29">
      <w:pPr>
        <w:pStyle w:val="a6"/>
        <w:spacing w:after="0" w:line="240" w:lineRule="auto"/>
        <w:ind w:left="0" w:firstLine="709"/>
        <w:jc w:val="both"/>
        <w:rPr>
          <w:rFonts w:ascii="Times New Roman" w:hAnsi="Times New Roman"/>
          <w:sz w:val="28"/>
          <w:szCs w:val="28"/>
        </w:rPr>
      </w:pPr>
      <w:r w:rsidRPr="00D97E29">
        <w:rPr>
          <w:rFonts w:ascii="Times New Roman" w:hAnsi="Times New Roman"/>
          <w:sz w:val="28"/>
          <w:szCs w:val="28"/>
        </w:rPr>
        <w:t>В качестве документа, подтверждающего  факт проживания по месту жительства в  Камчатском крае, гражданин вправе представить паспорт гражданина Российской Федерации с отметкой о регистрации по месту жительства, временное удостоверение личности гражданина Российской Федерации, а граждане, не достигшие 14-летнего возраста, - свидетельство о регистрации по месту жительства, выданное территориальным органом Федеральной миграционной службы.</w:t>
      </w:r>
    </w:p>
    <w:p w:rsidR="00D97E29" w:rsidRPr="00D97E29" w:rsidRDefault="00D97E29" w:rsidP="00D97E29">
      <w:pPr>
        <w:pStyle w:val="a6"/>
        <w:spacing w:after="0" w:line="240" w:lineRule="auto"/>
        <w:ind w:left="0" w:firstLine="709"/>
        <w:jc w:val="both"/>
        <w:rPr>
          <w:rFonts w:ascii="Times New Roman" w:hAnsi="Times New Roman"/>
          <w:sz w:val="28"/>
          <w:szCs w:val="28"/>
        </w:rPr>
      </w:pPr>
      <w:r w:rsidRPr="00D97E29">
        <w:rPr>
          <w:rFonts w:ascii="Times New Roman" w:hAnsi="Times New Roman"/>
          <w:sz w:val="28"/>
          <w:szCs w:val="28"/>
        </w:rPr>
        <w:t>В качестве документа, подтверждающего место пребывания в Камчатском крае, гражданин вправе предоставить свидетельство о регистрации по месту пребывания в Камчатском крае, временное удостоверение личности гражданина Российской Федерации.</w:t>
      </w:r>
    </w:p>
    <w:p w:rsidR="00D97E29" w:rsidRPr="00D97E29" w:rsidRDefault="00D97E29" w:rsidP="00D97E29">
      <w:pPr>
        <w:pStyle w:val="a6"/>
        <w:spacing w:after="0" w:line="240" w:lineRule="auto"/>
        <w:ind w:left="0" w:firstLine="709"/>
        <w:jc w:val="both"/>
        <w:rPr>
          <w:rFonts w:ascii="Times New Roman" w:hAnsi="Times New Roman"/>
          <w:sz w:val="28"/>
          <w:szCs w:val="28"/>
        </w:rPr>
      </w:pPr>
      <w:r w:rsidRPr="00D97E29">
        <w:rPr>
          <w:rFonts w:ascii="Times New Roman" w:hAnsi="Times New Roman"/>
          <w:sz w:val="28"/>
          <w:szCs w:val="28"/>
        </w:rPr>
        <w:t>В качестве документа, подтверждающего постоянное проживание в Камчатском крае иностранного гражданина или лица без гражданства, гражданин вправе представить вид на жительство с отметкой о месте регистрации по месту жительства.</w:t>
      </w:r>
    </w:p>
    <w:p w:rsidR="00EE5D9C" w:rsidRPr="00EE5D9C" w:rsidRDefault="00EE5D9C" w:rsidP="00EE5D9C">
      <w:pPr>
        <w:spacing w:after="0" w:line="240" w:lineRule="auto"/>
        <w:ind w:firstLine="709"/>
        <w:jc w:val="both"/>
        <w:rPr>
          <w:rFonts w:ascii="Times New Roman" w:hAnsi="Times New Roman" w:cs="Times New Roman"/>
          <w:sz w:val="28"/>
          <w:szCs w:val="28"/>
        </w:rPr>
      </w:pPr>
      <w:r w:rsidRPr="00EE5D9C">
        <w:rPr>
          <w:rFonts w:ascii="Times New Roman" w:hAnsi="Times New Roman" w:cs="Times New Roman"/>
          <w:sz w:val="28"/>
          <w:szCs w:val="28"/>
        </w:rPr>
        <w:t>2</w:t>
      </w:r>
      <w:r w:rsidR="003908BF">
        <w:rPr>
          <w:rFonts w:ascii="Times New Roman" w:hAnsi="Times New Roman" w:cs="Times New Roman"/>
          <w:sz w:val="28"/>
          <w:szCs w:val="28"/>
        </w:rPr>
        <w:t>8</w:t>
      </w:r>
      <w:r w:rsidRPr="00EE5D9C">
        <w:rPr>
          <w:rFonts w:ascii="Times New Roman" w:hAnsi="Times New Roman" w:cs="Times New Roman"/>
          <w:sz w:val="28"/>
          <w:szCs w:val="28"/>
        </w:rPr>
        <w:t>. Документы, предоставленные гражданином лично, должны удовлетворять следующим требованиям:</w:t>
      </w:r>
    </w:p>
    <w:p w:rsidR="00EE5D9C" w:rsidRPr="00EE5D9C" w:rsidRDefault="00EE5D9C" w:rsidP="00EE5D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5D9C">
        <w:rPr>
          <w:rFonts w:ascii="Times New Roman" w:hAnsi="Times New Roman" w:cs="Times New Roman"/>
          <w:sz w:val="28"/>
          <w:szCs w:val="28"/>
        </w:rPr>
        <w:t>1) в заявлении должны быть заполнены все реквизиты;</w:t>
      </w:r>
    </w:p>
    <w:p w:rsidR="00EE5D9C" w:rsidRPr="00EE5D9C" w:rsidRDefault="00EE5D9C" w:rsidP="00EE5D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5D9C">
        <w:rPr>
          <w:rFonts w:ascii="Times New Roman" w:hAnsi="Times New Roman" w:cs="Times New Roman"/>
          <w:sz w:val="28"/>
          <w:szCs w:val="28"/>
        </w:rPr>
        <w:t>2) документы, выданные иностранными государствами, представляемые для назначения ежемесячной денежной выплаты должны быть легализованы (удостоверены посредством апостиля) в соответствии с действующим законодательством и переведены на русский язык;</w:t>
      </w:r>
    </w:p>
    <w:p w:rsidR="00EE5D9C" w:rsidRPr="00EE5D9C" w:rsidRDefault="00EE5D9C" w:rsidP="00EE5D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5D9C">
        <w:rPr>
          <w:rFonts w:ascii="Times New Roman" w:hAnsi="Times New Roman" w:cs="Times New Roman"/>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w:t>
      </w:r>
      <w:r w:rsidR="00234FAB">
        <w:rPr>
          <w:rFonts w:ascii="Times New Roman" w:hAnsi="Times New Roman" w:cs="Times New Roman"/>
          <w:sz w:val="28"/>
          <w:szCs w:val="28"/>
        </w:rPr>
        <w:t>х</w:t>
      </w:r>
      <w:r w:rsidRPr="00EE5D9C">
        <w:rPr>
          <w:rFonts w:ascii="Times New Roman" w:hAnsi="Times New Roman" w:cs="Times New Roman"/>
          <w:sz w:val="28"/>
          <w:szCs w:val="28"/>
        </w:rPr>
        <w:t xml:space="preserve"> однозначно толковать их содержание, или исполнений карандашом.</w:t>
      </w:r>
    </w:p>
    <w:p w:rsidR="00EE5D9C" w:rsidRPr="00EE5D9C" w:rsidRDefault="003908BF" w:rsidP="00EE5D9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EE5D9C" w:rsidRPr="00EE5D9C">
        <w:rPr>
          <w:rFonts w:ascii="Times New Roman" w:hAnsi="Times New Roman" w:cs="Times New Roman"/>
          <w:sz w:val="28"/>
          <w:szCs w:val="28"/>
        </w:rPr>
        <w:t xml:space="preserve">В случае, если для предоставления государственной услуги необходима обработка персональных данных лица, не являющегося гражданином, указанным в части 3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гражданин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w:t>
      </w:r>
      <w:r w:rsidR="00EE5D9C" w:rsidRPr="00D15E8C">
        <w:rPr>
          <w:rFonts w:ascii="Times New Roman" w:hAnsi="Times New Roman" w:cs="Times New Roman"/>
          <w:sz w:val="28"/>
          <w:szCs w:val="28"/>
        </w:rPr>
        <w:t xml:space="preserve">с </w:t>
      </w:r>
      <w:hyperlink w:anchor="Par1363" w:history="1">
        <w:r w:rsidR="00EE5D9C" w:rsidRPr="00D15E8C">
          <w:rPr>
            <w:rFonts w:ascii="Times New Roman" w:hAnsi="Times New Roman" w:cs="Times New Roman"/>
            <w:sz w:val="28"/>
            <w:szCs w:val="28"/>
          </w:rPr>
          <w:t xml:space="preserve">приложением № </w:t>
        </w:r>
      </w:hyperlink>
      <w:r w:rsidR="00D15E8C" w:rsidRPr="00D15E8C">
        <w:rPr>
          <w:rFonts w:ascii="Times New Roman" w:hAnsi="Times New Roman" w:cs="Times New Roman"/>
          <w:sz w:val="28"/>
          <w:szCs w:val="28"/>
        </w:rPr>
        <w:t>3</w:t>
      </w:r>
      <w:r w:rsidR="00EE5D9C" w:rsidRPr="00EE5D9C">
        <w:rPr>
          <w:rFonts w:ascii="Times New Roman" w:hAnsi="Times New Roman" w:cs="Times New Roman"/>
          <w:sz w:val="28"/>
          <w:szCs w:val="28"/>
        </w:rPr>
        <w:t xml:space="preserve"> к настоящему Административному регламенту.</w:t>
      </w:r>
    </w:p>
    <w:p w:rsidR="00EE5D9C" w:rsidRPr="00EE5D9C" w:rsidRDefault="00EE5D9C" w:rsidP="00EE5D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5D9C">
        <w:rPr>
          <w:rFonts w:ascii="Times New Roman" w:hAnsi="Times New Roman" w:cs="Times New Roman"/>
          <w:sz w:val="28"/>
          <w:szCs w:val="28"/>
        </w:rPr>
        <w:t>Документы, подтверждающие получение согласия, могут быть представлены</w:t>
      </w:r>
      <w:r w:rsidR="00234FAB">
        <w:rPr>
          <w:rFonts w:ascii="Times New Roman" w:hAnsi="Times New Roman" w:cs="Times New Roman"/>
          <w:sz w:val="28"/>
          <w:szCs w:val="28"/>
        </w:rPr>
        <w:t>,</w:t>
      </w:r>
      <w:r w:rsidRPr="00EE5D9C">
        <w:rPr>
          <w:rFonts w:ascii="Times New Roman" w:hAnsi="Times New Roman" w:cs="Times New Roman"/>
          <w:sz w:val="28"/>
          <w:szCs w:val="28"/>
        </w:rPr>
        <w:t xml:space="preserve"> в том числе в форме электронного документа в соответствии с требованиями Федеральных законов от 06.04.2011 </w:t>
      </w:r>
      <w:hyperlink r:id="rId10" w:history="1">
        <w:r w:rsidRPr="00EE5D9C">
          <w:rPr>
            <w:rFonts w:ascii="Times New Roman" w:hAnsi="Times New Roman" w:cs="Times New Roman"/>
            <w:sz w:val="28"/>
            <w:szCs w:val="28"/>
          </w:rPr>
          <w:t>№</w:t>
        </w:r>
      </w:hyperlink>
      <w:r w:rsidRPr="00EE5D9C">
        <w:rPr>
          <w:rFonts w:ascii="Times New Roman" w:hAnsi="Times New Roman" w:cs="Times New Roman"/>
          <w:sz w:val="28"/>
          <w:szCs w:val="28"/>
        </w:rPr>
        <w:t xml:space="preserve"> 63-ФЗ «Об электронной </w:t>
      </w:r>
      <w:r w:rsidRPr="00EE5D9C">
        <w:rPr>
          <w:rFonts w:ascii="Times New Roman" w:hAnsi="Times New Roman" w:cs="Times New Roman"/>
          <w:sz w:val="28"/>
          <w:szCs w:val="28"/>
        </w:rPr>
        <w:lastRenderedPageBreak/>
        <w:t xml:space="preserve">подписи» и от 27.07.2010 </w:t>
      </w:r>
      <w:hyperlink r:id="rId11" w:history="1">
        <w:r w:rsidRPr="00EE5D9C">
          <w:rPr>
            <w:rFonts w:ascii="Times New Roman" w:hAnsi="Times New Roman" w:cs="Times New Roman"/>
            <w:sz w:val="28"/>
            <w:szCs w:val="28"/>
          </w:rPr>
          <w:t>№</w:t>
        </w:r>
      </w:hyperlink>
      <w:r w:rsidRPr="00EE5D9C">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E5D9C" w:rsidRPr="00EE5D9C" w:rsidRDefault="00EE5D9C" w:rsidP="00EE5D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5D9C">
        <w:rPr>
          <w:rFonts w:ascii="Times New Roman" w:hAnsi="Times New Roman" w:cs="Times New Roman"/>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E5D9C" w:rsidRPr="00EE5D9C" w:rsidRDefault="00F01272" w:rsidP="00EE5D9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246"/>
      <w:bookmarkEnd w:id="4"/>
      <w:r>
        <w:rPr>
          <w:rFonts w:ascii="Times New Roman" w:hAnsi="Times New Roman" w:cs="Times New Roman"/>
          <w:sz w:val="28"/>
          <w:szCs w:val="28"/>
        </w:rPr>
        <w:t>30</w:t>
      </w:r>
      <w:r w:rsidR="00EE5D9C" w:rsidRPr="00EE5D9C">
        <w:rPr>
          <w:rFonts w:ascii="Times New Roman" w:hAnsi="Times New Roman" w:cs="Times New Roman"/>
          <w:sz w:val="28"/>
          <w:szCs w:val="28"/>
        </w:rPr>
        <w:t>.  При лично</w:t>
      </w:r>
      <w:r w:rsidR="007A6F63">
        <w:rPr>
          <w:rFonts w:ascii="Times New Roman" w:hAnsi="Times New Roman" w:cs="Times New Roman"/>
          <w:sz w:val="28"/>
          <w:szCs w:val="28"/>
        </w:rPr>
        <w:t>м обращении граждан в организации</w:t>
      </w:r>
      <w:r w:rsidR="00EE5D9C" w:rsidRPr="00EE5D9C">
        <w:rPr>
          <w:rFonts w:ascii="Times New Roman" w:hAnsi="Times New Roman" w:cs="Times New Roman"/>
          <w:sz w:val="28"/>
          <w:szCs w:val="28"/>
        </w:rPr>
        <w:t xml:space="preserve">, указанные в </w:t>
      </w:r>
      <w:hyperlink w:anchor="Par491" w:history="1">
        <w:r w:rsidR="00EE5D9C" w:rsidRPr="00EE5D9C">
          <w:rPr>
            <w:rFonts w:ascii="Times New Roman" w:hAnsi="Times New Roman" w:cs="Times New Roman"/>
            <w:sz w:val="28"/>
            <w:szCs w:val="28"/>
          </w:rPr>
          <w:t>приложени</w:t>
        </w:r>
      </w:hyperlink>
      <w:r>
        <w:rPr>
          <w:rFonts w:ascii="Times New Roman" w:hAnsi="Times New Roman" w:cs="Times New Roman"/>
          <w:sz w:val="28"/>
          <w:szCs w:val="28"/>
        </w:rPr>
        <w:t>и № 1</w:t>
      </w:r>
      <w:r w:rsidR="00EE5D9C" w:rsidRPr="00EE5D9C">
        <w:rPr>
          <w:rFonts w:ascii="Times New Roman" w:hAnsi="Times New Roman" w:cs="Times New Roman"/>
          <w:sz w:val="28"/>
          <w:szCs w:val="28"/>
        </w:rPr>
        <w:t xml:space="preserve"> к настоящему Административному регламе</w:t>
      </w:r>
      <w:r>
        <w:rPr>
          <w:rFonts w:ascii="Times New Roman" w:hAnsi="Times New Roman" w:cs="Times New Roman"/>
          <w:sz w:val="28"/>
          <w:szCs w:val="28"/>
        </w:rPr>
        <w:t xml:space="preserve">нту, копии </w:t>
      </w:r>
      <w:r w:rsidR="006C01F2" w:rsidRPr="006C01F2">
        <w:rPr>
          <w:rFonts w:ascii="Times New Roman" w:hAnsi="Times New Roman" w:cs="Times New Roman"/>
          <w:sz w:val="28"/>
          <w:szCs w:val="28"/>
        </w:rPr>
        <w:t xml:space="preserve">с оригиналов   (надлежащим образом заверенных копий) </w:t>
      </w:r>
      <w:r>
        <w:rPr>
          <w:rFonts w:ascii="Times New Roman" w:hAnsi="Times New Roman" w:cs="Times New Roman"/>
          <w:sz w:val="28"/>
          <w:szCs w:val="28"/>
        </w:rPr>
        <w:t>документов, указанны</w:t>
      </w:r>
      <w:r w:rsidR="00F54B37">
        <w:rPr>
          <w:rFonts w:ascii="Times New Roman" w:hAnsi="Times New Roman" w:cs="Times New Roman"/>
          <w:sz w:val="28"/>
          <w:szCs w:val="28"/>
        </w:rPr>
        <w:t>х</w:t>
      </w:r>
      <w:r w:rsidR="00EE5D9C" w:rsidRPr="00EE5D9C">
        <w:rPr>
          <w:rFonts w:ascii="Times New Roman" w:hAnsi="Times New Roman" w:cs="Times New Roman"/>
          <w:sz w:val="28"/>
          <w:szCs w:val="28"/>
        </w:rPr>
        <w:t xml:space="preserve"> в</w:t>
      </w:r>
      <w:r w:rsidR="002011F2">
        <w:rPr>
          <w:rFonts w:ascii="Times New Roman" w:hAnsi="Times New Roman" w:cs="Times New Roman"/>
          <w:sz w:val="28"/>
          <w:szCs w:val="28"/>
        </w:rPr>
        <w:t xml:space="preserve"> части</w:t>
      </w:r>
      <w:r w:rsidR="001A032E">
        <w:rPr>
          <w:rFonts w:ascii="Times New Roman" w:hAnsi="Times New Roman" w:cs="Times New Roman"/>
          <w:sz w:val="28"/>
          <w:szCs w:val="28"/>
        </w:rPr>
        <w:t xml:space="preserve"> </w:t>
      </w:r>
      <w:r>
        <w:rPr>
          <w:rFonts w:ascii="Times New Roman" w:hAnsi="Times New Roman" w:cs="Times New Roman"/>
          <w:sz w:val="28"/>
          <w:szCs w:val="28"/>
        </w:rPr>
        <w:t>26</w:t>
      </w:r>
      <w:r w:rsidR="00EE5D9C" w:rsidRPr="00EE5D9C">
        <w:rPr>
          <w:rFonts w:ascii="Times New Roman" w:hAnsi="Times New Roman" w:cs="Times New Roman"/>
          <w:sz w:val="28"/>
          <w:szCs w:val="28"/>
        </w:rPr>
        <w:t xml:space="preserve"> настоящего Административного регламента, изготавливаются и заверяют</w:t>
      </w:r>
      <w:r w:rsidR="007A6F63">
        <w:rPr>
          <w:rFonts w:ascii="Times New Roman" w:hAnsi="Times New Roman" w:cs="Times New Roman"/>
          <w:sz w:val="28"/>
          <w:szCs w:val="28"/>
        </w:rPr>
        <w:t>ся специалистами этих организаций</w:t>
      </w:r>
      <w:r w:rsidR="00EE5D9C" w:rsidRPr="00EE5D9C">
        <w:rPr>
          <w:rFonts w:ascii="Times New Roman" w:hAnsi="Times New Roman" w:cs="Times New Roman"/>
          <w:sz w:val="28"/>
          <w:szCs w:val="28"/>
        </w:rPr>
        <w:t>.</w:t>
      </w:r>
    </w:p>
    <w:p w:rsidR="00EE5D9C" w:rsidRPr="00EE5D9C" w:rsidRDefault="00EE5D9C" w:rsidP="00EE5D9C">
      <w:pPr>
        <w:suppressAutoHyphens/>
        <w:spacing w:after="0" w:line="240" w:lineRule="auto"/>
        <w:ind w:firstLine="709"/>
        <w:jc w:val="both"/>
        <w:rPr>
          <w:rFonts w:ascii="Times New Roman" w:hAnsi="Times New Roman" w:cs="Times New Roman"/>
          <w:sz w:val="28"/>
          <w:szCs w:val="28"/>
        </w:rPr>
      </w:pPr>
      <w:r w:rsidRPr="00EE5D9C">
        <w:rPr>
          <w:rFonts w:ascii="Times New Roman" w:hAnsi="Times New Roman" w:cs="Times New Roman"/>
          <w:sz w:val="28"/>
          <w:szCs w:val="28"/>
        </w:rPr>
        <w:t>3</w:t>
      </w:r>
      <w:r w:rsidR="002011F2">
        <w:rPr>
          <w:rFonts w:ascii="Times New Roman" w:hAnsi="Times New Roman" w:cs="Times New Roman"/>
          <w:sz w:val="28"/>
          <w:szCs w:val="28"/>
        </w:rPr>
        <w:t>1. Копии документов, указанны</w:t>
      </w:r>
      <w:r w:rsidR="00F54B37">
        <w:rPr>
          <w:rFonts w:ascii="Times New Roman" w:hAnsi="Times New Roman" w:cs="Times New Roman"/>
          <w:sz w:val="28"/>
          <w:szCs w:val="28"/>
        </w:rPr>
        <w:t>х</w:t>
      </w:r>
      <w:r w:rsidRPr="00EE5D9C">
        <w:rPr>
          <w:rFonts w:ascii="Times New Roman" w:hAnsi="Times New Roman" w:cs="Times New Roman"/>
          <w:sz w:val="28"/>
          <w:szCs w:val="28"/>
        </w:rPr>
        <w:t xml:space="preserve"> в </w:t>
      </w:r>
      <w:r w:rsidR="00F01272">
        <w:rPr>
          <w:rFonts w:ascii="Times New Roman" w:hAnsi="Times New Roman" w:cs="Times New Roman"/>
          <w:sz w:val="28"/>
          <w:szCs w:val="28"/>
        </w:rPr>
        <w:t xml:space="preserve">части 26 </w:t>
      </w:r>
      <w:r w:rsidRPr="00EE5D9C">
        <w:rPr>
          <w:rFonts w:ascii="Times New Roman" w:hAnsi="Times New Roman" w:cs="Times New Roman"/>
          <w:sz w:val="28"/>
          <w:szCs w:val="28"/>
        </w:rPr>
        <w:t>настоящего Администра</w:t>
      </w:r>
      <w:r w:rsidR="007A6F63">
        <w:rPr>
          <w:rFonts w:ascii="Times New Roman" w:hAnsi="Times New Roman" w:cs="Times New Roman"/>
          <w:sz w:val="28"/>
          <w:szCs w:val="28"/>
        </w:rPr>
        <w:t>тивного регламента, направляемые</w:t>
      </w:r>
      <w:r w:rsidRPr="00EE5D9C">
        <w:rPr>
          <w:rFonts w:ascii="Times New Roman" w:hAnsi="Times New Roman" w:cs="Times New Roman"/>
          <w:sz w:val="28"/>
          <w:szCs w:val="28"/>
        </w:rPr>
        <w:t xml:space="preserve"> гражданами посредством почто</w:t>
      </w:r>
      <w:r w:rsidR="007A6F63">
        <w:rPr>
          <w:rFonts w:ascii="Times New Roman" w:hAnsi="Times New Roman" w:cs="Times New Roman"/>
          <w:sz w:val="28"/>
          <w:szCs w:val="28"/>
        </w:rPr>
        <w:t xml:space="preserve">вой связи, должны быть заверены </w:t>
      </w:r>
      <w:r w:rsidR="007A6F63" w:rsidRPr="00EE5D9C">
        <w:rPr>
          <w:rFonts w:ascii="Times New Roman" w:eastAsia="Calibri" w:hAnsi="Times New Roman" w:cs="Times New Roman"/>
          <w:sz w:val="28"/>
          <w:szCs w:val="28"/>
        </w:rPr>
        <w:t>в соответствии с гражданским законодательством Российской Федерации</w:t>
      </w:r>
      <w:r w:rsidR="007A6F63">
        <w:rPr>
          <w:rFonts w:ascii="Times New Roman" w:eastAsia="Calibri" w:hAnsi="Times New Roman" w:cs="Times New Roman"/>
          <w:sz w:val="28"/>
          <w:szCs w:val="28"/>
        </w:rPr>
        <w:t>.</w:t>
      </w:r>
    </w:p>
    <w:p w:rsidR="00EE5D9C" w:rsidRPr="00EE5D9C" w:rsidRDefault="00EE5D9C" w:rsidP="00EE5D9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5D9C">
        <w:rPr>
          <w:rFonts w:ascii="Times New Roman" w:hAnsi="Times New Roman" w:cs="Times New Roman"/>
          <w:sz w:val="28"/>
          <w:szCs w:val="28"/>
        </w:rPr>
        <w:t>3</w:t>
      </w:r>
      <w:r w:rsidR="002011F2">
        <w:rPr>
          <w:rFonts w:ascii="Times New Roman" w:hAnsi="Times New Roman" w:cs="Times New Roman"/>
          <w:sz w:val="28"/>
          <w:szCs w:val="28"/>
        </w:rPr>
        <w:t>2</w:t>
      </w:r>
      <w:r w:rsidRPr="00EE5D9C">
        <w:rPr>
          <w:rFonts w:ascii="Times New Roman" w:hAnsi="Times New Roman" w:cs="Times New Roman"/>
          <w:sz w:val="28"/>
          <w:szCs w:val="28"/>
        </w:rPr>
        <w:t xml:space="preserve">. Гражданин несет ответственность за достоверность </w:t>
      </w:r>
      <w:r w:rsidR="00F54B37">
        <w:rPr>
          <w:rFonts w:ascii="Times New Roman" w:hAnsi="Times New Roman" w:cs="Times New Roman"/>
          <w:sz w:val="28"/>
          <w:szCs w:val="28"/>
        </w:rPr>
        <w:t xml:space="preserve">документов и </w:t>
      </w:r>
      <w:r w:rsidRPr="00EE5D9C">
        <w:rPr>
          <w:rFonts w:ascii="Times New Roman" w:hAnsi="Times New Roman" w:cs="Times New Roman"/>
          <w:sz w:val="28"/>
          <w:szCs w:val="28"/>
        </w:rPr>
        <w:t>сведений, представленных для получения государственной услуги.</w:t>
      </w:r>
    </w:p>
    <w:p w:rsidR="00EE5D9C" w:rsidRPr="00EE5D9C" w:rsidRDefault="002011F2" w:rsidP="00EE5D9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Организации </w:t>
      </w:r>
      <w:r w:rsidR="00EE5D9C" w:rsidRPr="00EE5D9C">
        <w:rPr>
          <w:rFonts w:ascii="Times New Roman" w:hAnsi="Times New Roman" w:cs="Times New Roman"/>
          <w:sz w:val="28"/>
          <w:szCs w:val="28"/>
        </w:rPr>
        <w:t xml:space="preserve">вправе осуществлять проверку достоверности </w:t>
      </w:r>
      <w:r w:rsidR="00F54B37">
        <w:rPr>
          <w:rFonts w:ascii="Times New Roman" w:hAnsi="Times New Roman" w:cs="Times New Roman"/>
          <w:sz w:val="28"/>
          <w:szCs w:val="28"/>
        </w:rPr>
        <w:t xml:space="preserve">документов и </w:t>
      </w:r>
      <w:r w:rsidR="00EE5D9C" w:rsidRPr="00EE5D9C">
        <w:rPr>
          <w:rFonts w:ascii="Times New Roman" w:hAnsi="Times New Roman" w:cs="Times New Roman"/>
          <w:sz w:val="28"/>
          <w:szCs w:val="28"/>
        </w:rPr>
        <w:t>сведений, содержащихся в представленных гражданином документах.</w:t>
      </w:r>
    </w:p>
    <w:p w:rsidR="002D51F7" w:rsidRDefault="002D51F7" w:rsidP="00EE5D9C">
      <w:pPr>
        <w:ind w:firstLine="708"/>
      </w:pPr>
    </w:p>
    <w:p w:rsidR="002D51F7" w:rsidRPr="002D51F7" w:rsidRDefault="002D51F7" w:rsidP="002D51F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2D51F7">
        <w:rPr>
          <w:rFonts w:ascii="Times New Roman" w:hAnsi="Times New Roman" w:cs="Times New Roman"/>
          <w:sz w:val="28"/>
          <w:szCs w:val="28"/>
        </w:rPr>
        <w:t>Исчерпывающий перечень сведений, необходимых для предоставления государственной услуги, 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2D51F7" w:rsidRPr="002D51F7" w:rsidRDefault="002D51F7" w:rsidP="002D51F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14DE1" w:rsidRDefault="002D51F7" w:rsidP="002D51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1F7">
        <w:rPr>
          <w:rFonts w:ascii="Times New Roman" w:hAnsi="Times New Roman" w:cs="Times New Roman"/>
          <w:sz w:val="28"/>
          <w:szCs w:val="28"/>
        </w:rPr>
        <w:t>3</w:t>
      </w:r>
      <w:r>
        <w:rPr>
          <w:rFonts w:ascii="Times New Roman" w:hAnsi="Times New Roman" w:cs="Times New Roman"/>
          <w:sz w:val="28"/>
          <w:szCs w:val="28"/>
        </w:rPr>
        <w:t>3</w:t>
      </w:r>
      <w:r w:rsidRPr="002D51F7">
        <w:rPr>
          <w:rFonts w:ascii="Times New Roman" w:hAnsi="Times New Roman" w:cs="Times New Roman"/>
          <w:sz w:val="28"/>
          <w:szCs w:val="28"/>
        </w:rPr>
        <w:t xml:space="preserve">. </w:t>
      </w:r>
      <w:r w:rsidR="00514DE1" w:rsidRPr="000B06B1">
        <w:rPr>
          <w:rFonts w:ascii="Times New Roman" w:hAnsi="Times New Roman" w:cs="Times New Roman"/>
          <w:sz w:val="28"/>
          <w:szCs w:val="28"/>
        </w:rPr>
        <w:t xml:space="preserve">Сведения, которые находятся </w:t>
      </w:r>
      <w:r w:rsidR="00514DE1">
        <w:rPr>
          <w:rFonts w:ascii="Times New Roman" w:hAnsi="Times New Roman" w:cs="Times New Roman"/>
          <w:sz w:val="28"/>
          <w:szCs w:val="28"/>
        </w:rPr>
        <w:t>в</w:t>
      </w:r>
      <w:r w:rsidRPr="002D51F7">
        <w:rPr>
          <w:rFonts w:ascii="Times New Roman" w:hAnsi="Times New Roman" w:cs="Times New Roman"/>
          <w:sz w:val="28"/>
          <w:szCs w:val="28"/>
        </w:rPr>
        <w:t xml:space="preserve"> распоряжении органов, участвующих в предоставлении государственных и муниципальных услуг, и подлежат предоставлению в рамках межведомственного</w:t>
      </w:r>
      <w:r>
        <w:rPr>
          <w:rFonts w:ascii="Times New Roman" w:hAnsi="Times New Roman" w:cs="Times New Roman"/>
          <w:sz w:val="28"/>
          <w:szCs w:val="28"/>
        </w:rPr>
        <w:t xml:space="preserve"> информационного взаимодействия</w:t>
      </w:r>
      <w:r w:rsidR="00514DE1">
        <w:rPr>
          <w:rFonts w:ascii="Times New Roman" w:hAnsi="Times New Roman" w:cs="Times New Roman"/>
          <w:sz w:val="28"/>
          <w:szCs w:val="28"/>
        </w:rPr>
        <w:t>:</w:t>
      </w:r>
    </w:p>
    <w:p w:rsidR="002D51F7" w:rsidRPr="002D51F7" w:rsidRDefault="00514DE1" w:rsidP="002D51F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006466CC">
        <w:rPr>
          <w:rFonts w:ascii="Times New Roman" w:hAnsi="Times New Roman" w:cs="Times New Roman"/>
          <w:sz w:val="28"/>
          <w:szCs w:val="28"/>
        </w:rPr>
        <w:t xml:space="preserve"> </w:t>
      </w:r>
      <w:r w:rsidR="002D51F7" w:rsidRPr="002D51F7">
        <w:rPr>
          <w:rFonts w:ascii="Times New Roman" w:hAnsi="Times New Roman" w:cs="Times New Roman"/>
          <w:color w:val="000000"/>
          <w:sz w:val="28"/>
          <w:szCs w:val="28"/>
        </w:rPr>
        <w:t>сведения о месте жительства, об убытии гражданина с места жительства в Камчатском крае, находящиеся в распоряжении органа регистрационного учета граждан</w:t>
      </w:r>
      <w:r w:rsidR="001A032E">
        <w:rPr>
          <w:rFonts w:ascii="Times New Roman" w:hAnsi="Times New Roman" w:cs="Times New Roman"/>
          <w:color w:val="000000"/>
          <w:sz w:val="28"/>
          <w:szCs w:val="28"/>
        </w:rPr>
        <w:t>.</w:t>
      </w:r>
    </w:p>
    <w:p w:rsidR="002D51F7" w:rsidRPr="002D51F7" w:rsidRDefault="002D51F7" w:rsidP="002D51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1F7">
        <w:rPr>
          <w:rFonts w:ascii="Times New Roman" w:hAnsi="Times New Roman" w:cs="Times New Roman"/>
          <w:sz w:val="28"/>
          <w:szCs w:val="28"/>
        </w:rPr>
        <w:t xml:space="preserve">Гражданин вправе представить </w:t>
      </w:r>
      <w:r>
        <w:rPr>
          <w:rFonts w:ascii="Times New Roman" w:hAnsi="Times New Roman" w:cs="Times New Roman"/>
          <w:sz w:val="28"/>
          <w:szCs w:val="28"/>
        </w:rPr>
        <w:t>указанные в настоящей части с</w:t>
      </w:r>
      <w:r w:rsidRPr="002D51F7">
        <w:rPr>
          <w:rFonts w:ascii="Times New Roman" w:hAnsi="Times New Roman" w:cs="Times New Roman"/>
          <w:sz w:val="28"/>
          <w:szCs w:val="28"/>
        </w:rPr>
        <w:t>ведения по собственной инициативе.</w:t>
      </w:r>
    </w:p>
    <w:p w:rsidR="002D51F7" w:rsidRPr="002D51F7" w:rsidRDefault="002D51F7" w:rsidP="002D51F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D51F7">
        <w:rPr>
          <w:rFonts w:ascii="Times New Roman" w:hAnsi="Times New Roman" w:cs="Times New Roman"/>
          <w:sz w:val="28"/>
          <w:szCs w:val="28"/>
        </w:rPr>
        <w:t>3</w:t>
      </w:r>
      <w:r w:rsidR="00563F0E">
        <w:rPr>
          <w:rFonts w:ascii="Times New Roman" w:hAnsi="Times New Roman" w:cs="Times New Roman"/>
          <w:sz w:val="28"/>
          <w:szCs w:val="28"/>
        </w:rPr>
        <w:t>4</w:t>
      </w:r>
      <w:r w:rsidRPr="002D51F7">
        <w:rPr>
          <w:rFonts w:ascii="Times New Roman" w:hAnsi="Times New Roman" w:cs="Times New Roman"/>
          <w:sz w:val="28"/>
          <w:szCs w:val="28"/>
        </w:rPr>
        <w:t>. Запрещается требовать от гражданина предоставления документов и сведений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 а также требовать предоставления документов и информации, которые находятся в распоряжении государственных органов, органов местного самоуправления в соответствии с нормативными правовыми актами Российской Федерации.</w:t>
      </w:r>
    </w:p>
    <w:p w:rsidR="00563F0E" w:rsidRDefault="00563F0E" w:rsidP="00563F0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63F0E" w:rsidRPr="00563F0E" w:rsidRDefault="00563F0E" w:rsidP="00563F0E">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563F0E">
        <w:rPr>
          <w:rFonts w:ascii="Times New Roman" w:hAnsi="Times New Roman" w:cs="Times New Roman"/>
          <w:sz w:val="28"/>
          <w:szCs w:val="28"/>
        </w:rPr>
        <w:lastRenderedPageBreak/>
        <w:t>Исчерпывающий перечень</w:t>
      </w:r>
      <w:r w:rsidR="00EA2848">
        <w:rPr>
          <w:rFonts w:ascii="Times New Roman" w:hAnsi="Times New Roman" w:cs="Times New Roman"/>
          <w:sz w:val="28"/>
          <w:szCs w:val="28"/>
        </w:rPr>
        <w:t xml:space="preserve"> оснований для</w:t>
      </w:r>
      <w:r w:rsidRPr="00563F0E">
        <w:rPr>
          <w:rFonts w:ascii="Times New Roman" w:hAnsi="Times New Roman" w:cs="Times New Roman"/>
          <w:sz w:val="28"/>
          <w:szCs w:val="28"/>
        </w:rPr>
        <w:t xml:space="preserve"> отказа в приеме заявления и документов, необходимых для предоставления государственной услуги</w:t>
      </w:r>
    </w:p>
    <w:p w:rsidR="00563F0E" w:rsidRPr="00563F0E" w:rsidRDefault="00563F0E" w:rsidP="00563F0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63F0E" w:rsidRPr="00563F0E" w:rsidRDefault="00563F0E" w:rsidP="00563F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3F0E">
        <w:rPr>
          <w:rFonts w:ascii="Times New Roman" w:hAnsi="Times New Roman" w:cs="Times New Roman"/>
          <w:sz w:val="28"/>
          <w:szCs w:val="28"/>
        </w:rPr>
        <w:t>3</w:t>
      </w:r>
      <w:r>
        <w:rPr>
          <w:rFonts w:ascii="Times New Roman" w:hAnsi="Times New Roman" w:cs="Times New Roman"/>
          <w:sz w:val="28"/>
          <w:szCs w:val="28"/>
        </w:rPr>
        <w:t>5</w:t>
      </w:r>
      <w:r w:rsidRPr="00563F0E">
        <w:rPr>
          <w:rFonts w:ascii="Times New Roman" w:hAnsi="Times New Roman" w:cs="Times New Roman"/>
          <w:sz w:val="28"/>
          <w:szCs w:val="28"/>
        </w:rPr>
        <w:t>. Основанием для отказа в приеме и возврата заявления и документов, представленных гражданином для предоставления государственной услуги, является:</w:t>
      </w:r>
    </w:p>
    <w:p w:rsidR="00563F0E" w:rsidRPr="00563F0E" w:rsidRDefault="00563F0E" w:rsidP="00563F0E">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63F0E">
        <w:rPr>
          <w:rFonts w:ascii="Times New Roman" w:hAnsi="Times New Roman" w:cs="Times New Roman"/>
          <w:sz w:val="28"/>
          <w:szCs w:val="28"/>
        </w:rPr>
        <w:t>1) предоставление документов, не отвечающих требованиям част</w:t>
      </w:r>
      <w:r>
        <w:rPr>
          <w:rFonts w:ascii="Times New Roman" w:hAnsi="Times New Roman" w:cs="Times New Roman"/>
          <w:sz w:val="28"/>
          <w:szCs w:val="28"/>
        </w:rPr>
        <w:t>и</w:t>
      </w:r>
      <w:r w:rsidRPr="00563F0E">
        <w:rPr>
          <w:rFonts w:ascii="Times New Roman" w:hAnsi="Times New Roman" w:cs="Times New Roman"/>
          <w:sz w:val="28"/>
          <w:szCs w:val="28"/>
        </w:rPr>
        <w:t xml:space="preserve">  2</w:t>
      </w:r>
      <w:r>
        <w:rPr>
          <w:rFonts w:ascii="Times New Roman" w:hAnsi="Times New Roman" w:cs="Times New Roman"/>
          <w:sz w:val="28"/>
          <w:szCs w:val="28"/>
        </w:rPr>
        <w:t>8</w:t>
      </w:r>
      <w:r w:rsidRPr="00563F0E">
        <w:rPr>
          <w:rFonts w:ascii="Times New Roman" w:hAnsi="Times New Roman" w:cs="Times New Roman"/>
          <w:sz w:val="28"/>
          <w:szCs w:val="28"/>
        </w:rP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563F0E" w:rsidRDefault="00563F0E" w:rsidP="00563F0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63F0E">
        <w:rPr>
          <w:rFonts w:ascii="Times New Roman" w:hAnsi="Times New Roman" w:cs="Times New Roman"/>
          <w:sz w:val="28"/>
          <w:szCs w:val="28"/>
        </w:rPr>
        <w:t xml:space="preserve">2) поступление заявления с приложением неполного пакета </w:t>
      </w:r>
      <w:r w:rsidR="00514DE1">
        <w:rPr>
          <w:rFonts w:ascii="Times New Roman" w:hAnsi="Times New Roman" w:cs="Times New Roman"/>
          <w:sz w:val="28"/>
          <w:szCs w:val="28"/>
        </w:rPr>
        <w:t>и (или) не надлежаще заверенных копий</w:t>
      </w:r>
      <w:r w:rsidRPr="00563F0E">
        <w:rPr>
          <w:rFonts w:ascii="Times New Roman" w:hAnsi="Times New Roman" w:cs="Times New Roman"/>
          <w:sz w:val="28"/>
          <w:szCs w:val="28"/>
        </w:rPr>
        <w:t xml:space="preserve"> документов, указанных в </w:t>
      </w:r>
      <w:hyperlink w:anchor="Par218" w:history="1">
        <w:r w:rsidRPr="00563F0E">
          <w:rPr>
            <w:rFonts w:ascii="Times New Roman" w:hAnsi="Times New Roman" w:cs="Times New Roman"/>
            <w:sz w:val="28"/>
            <w:szCs w:val="28"/>
          </w:rPr>
          <w:t xml:space="preserve">частях </w:t>
        </w:r>
      </w:hyperlink>
      <w:r>
        <w:rPr>
          <w:rFonts w:ascii="Times New Roman" w:hAnsi="Times New Roman" w:cs="Times New Roman"/>
          <w:sz w:val="28"/>
          <w:szCs w:val="28"/>
        </w:rPr>
        <w:t>26</w:t>
      </w:r>
      <w:r w:rsidR="00400901">
        <w:rPr>
          <w:rFonts w:ascii="Times New Roman" w:hAnsi="Times New Roman" w:cs="Times New Roman"/>
          <w:sz w:val="28"/>
          <w:szCs w:val="28"/>
        </w:rPr>
        <w:t xml:space="preserve"> и 29</w:t>
      </w:r>
      <w:r w:rsidRPr="00563F0E">
        <w:rPr>
          <w:rFonts w:ascii="Times New Roman" w:hAnsi="Times New Roman" w:cs="Times New Roman"/>
          <w:sz w:val="28"/>
          <w:szCs w:val="28"/>
        </w:rPr>
        <w:t xml:space="preserve"> настоящего Административного регламента; </w:t>
      </w:r>
    </w:p>
    <w:p w:rsidR="004E510C" w:rsidRPr="00563F0E" w:rsidRDefault="004E510C" w:rsidP="00563F0E">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p>
    <w:p w:rsidR="00AB1330" w:rsidRPr="00CF38D6" w:rsidRDefault="00AB1330" w:rsidP="00AB1330">
      <w:pPr>
        <w:autoSpaceDE w:val="0"/>
        <w:autoSpaceDN w:val="0"/>
        <w:adjustRightInd w:val="0"/>
        <w:spacing w:after="0" w:line="240" w:lineRule="auto"/>
        <w:ind w:firstLine="709"/>
        <w:jc w:val="center"/>
        <w:rPr>
          <w:rFonts w:ascii="Times New Roman" w:hAnsi="Times New Roman" w:cs="Times New Roman"/>
          <w:sz w:val="28"/>
          <w:szCs w:val="28"/>
        </w:rPr>
      </w:pPr>
      <w:r w:rsidRPr="00CF38D6">
        <w:rPr>
          <w:rFonts w:ascii="Times New Roman" w:hAnsi="Times New Roman" w:cs="Times New Roman"/>
          <w:sz w:val="28"/>
          <w:szCs w:val="28"/>
        </w:rPr>
        <w:t>Исчерпывающий перечень оснований для отказа в предоставлении государственной услуги</w:t>
      </w:r>
    </w:p>
    <w:p w:rsidR="00AB1330" w:rsidRPr="00CF38D6" w:rsidRDefault="00AB1330" w:rsidP="00AB1330">
      <w:pPr>
        <w:autoSpaceDE w:val="0"/>
        <w:autoSpaceDN w:val="0"/>
        <w:adjustRightInd w:val="0"/>
        <w:spacing w:after="0" w:line="240" w:lineRule="auto"/>
        <w:ind w:firstLine="709"/>
        <w:jc w:val="center"/>
        <w:rPr>
          <w:rFonts w:ascii="Times New Roman" w:hAnsi="Times New Roman" w:cs="Times New Roman"/>
          <w:sz w:val="28"/>
          <w:szCs w:val="28"/>
        </w:rPr>
      </w:pPr>
    </w:p>
    <w:p w:rsidR="00AB1330" w:rsidRPr="00CF38D6" w:rsidRDefault="00AB1330" w:rsidP="00AB13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38D6">
        <w:rPr>
          <w:rFonts w:ascii="Times New Roman" w:hAnsi="Times New Roman" w:cs="Times New Roman"/>
          <w:sz w:val="28"/>
          <w:szCs w:val="28"/>
        </w:rPr>
        <w:t>3</w:t>
      </w:r>
      <w:r w:rsidR="00DE0CA0" w:rsidRPr="00CF38D6">
        <w:rPr>
          <w:rFonts w:ascii="Times New Roman" w:hAnsi="Times New Roman" w:cs="Times New Roman"/>
          <w:sz w:val="28"/>
          <w:szCs w:val="28"/>
        </w:rPr>
        <w:t>6</w:t>
      </w:r>
      <w:r w:rsidRPr="00CF38D6">
        <w:rPr>
          <w:rFonts w:ascii="Times New Roman" w:hAnsi="Times New Roman" w:cs="Times New Roman"/>
          <w:sz w:val="28"/>
          <w:szCs w:val="28"/>
        </w:rPr>
        <w:t>. Основаниями для отказа в предоставлении государственной услуги являются:</w:t>
      </w:r>
    </w:p>
    <w:p w:rsidR="00AB1330" w:rsidRPr="00CF38D6" w:rsidRDefault="00AB1330" w:rsidP="00AB1330">
      <w:pPr>
        <w:autoSpaceDE w:val="0"/>
        <w:autoSpaceDN w:val="0"/>
        <w:adjustRightInd w:val="0"/>
        <w:spacing w:after="0" w:line="240" w:lineRule="auto"/>
        <w:ind w:firstLine="709"/>
        <w:jc w:val="both"/>
        <w:rPr>
          <w:rFonts w:ascii="Times New Roman" w:hAnsi="Times New Roman" w:cs="Times New Roman"/>
          <w:sz w:val="28"/>
          <w:szCs w:val="28"/>
        </w:rPr>
      </w:pPr>
      <w:r w:rsidRPr="00CF38D6">
        <w:rPr>
          <w:rFonts w:ascii="Times New Roman" w:hAnsi="Times New Roman"/>
          <w:sz w:val="28"/>
          <w:szCs w:val="28"/>
        </w:rPr>
        <w:t xml:space="preserve">1) </w:t>
      </w:r>
      <w:r w:rsidRPr="00CF38D6">
        <w:rPr>
          <w:rFonts w:ascii="Times New Roman" w:hAnsi="Times New Roman" w:cs="Times New Roman"/>
          <w:sz w:val="28"/>
          <w:szCs w:val="28"/>
        </w:rPr>
        <w:t xml:space="preserve">гражданин не относится к категории лиц, указанных в части </w:t>
      </w:r>
      <w:r w:rsidR="00234FAB" w:rsidRPr="00CF38D6">
        <w:rPr>
          <w:rFonts w:ascii="Times New Roman" w:hAnsi="Times New Roman" w:cs="Times New Roman"/>
          <w:sz w:val="28"/>
          <w:szCs w:val="28"/>
        </w:rPr>
        <w:t>5</w:t>
      </w:r>
      <w:r w:rsidRPr="00CF38D6">
        <w:rPr>
          <w:rFonts w:ascii="Times New Roman" w:hAnsi="Times New Roman" w:cs="Times New Roman"/>
          <w:sz w:val="28"/>
          <w:szCs w:val="28"/>
        </w:rPr>
        <w:t xml:space="preserve"> настоящего Административного регламента; </w:t>
      </w:r>
    </w:p>
    <w:p w:rsidR="00AB1330" w:rsidRDefault="00CF38D6" w:rsidP="00CF38D6">
      <w:pPr>
        <w:pStyle w:val="a6"/>
        <w:spacing w:line="240" w:lineRule="auto"/>
        <w:ind w:left="0" w:firstLine="709"/>
        <w:rPr>
          <w:rFonts w:ascii="Times New Roman" w:hAnsi="Times New Roman"/>
          <w:sz w:val="28"/>
          <w:szCs w:val="28"/>
        </w:rPr>
      </w:pPr>
      <w:r>
        <w:rPr>
          <w:rFonts w:ascii="Times New Roman" w:hAnsi="Times New Roman"/>
          <w:sz w:val="28"/>
          <w:szCs w:val="28"/>
        </w:rPr>
        <w:t xml:space="preserve">2) </w:t>
      </w:r>
      <w:r w:rsidRPr="00CF38D6">
        <w:rPr>
          <w:rFonts w:ascii="Times New Roman" w:hAnsi="Times New Roman"/>
          <w:sz w:val="28"/>
          <w:szCs w:val="28"/>
        </w:rPr>
        <w:t>предоставление недостоверных сведений или документов</w:t>
      </w:r>
      <w:r>
        <w:rPr>
          <w:rFonts w:ascii="Times New Roman" w:hAnsi="Times New Roman"/>
          <w:sz w:val="28"/>
          <w:szCs w:val="28"/>
        </w:rPr>
        <w:t>.</w:t>
      </w:r>
    </w:p>
    <w:p w:rsidR="00CF38D6" w:rsidRPr="00AB1330" w:rsidRDefault="00CF38D6" w:rsidP="00CF38D6">
      <w:pPr>
        <w:pStyle w:val="a6"/>
        <w:spacing w:line="240" w:lineRule="auto"/>
        <w:ind w:left="0" w:firstLine="709"/>
        <w:rPr>
          <w:rFonts w:ascii="Times New Roman" w:hAnsi="Times New Roman"/>
          <w:sz w:val="28"/>
          <w:szCs w:val="28"/>
        </w:rPr>
      </w:pPr>
    </w:p>
    <w:p w:rsidR="00400901" w:rsidRDefault="00400901" w:rsidP="00400901">
      <w:pPr>
        <w:pStyle w:val="a6"/>
        <w:spacing w:line="240" w:lineRule="auto"/>
        <w:ind w:left="0" w:firstLine="709"/>
        <w:jc w:val="center"/>
        <w:rPr>
          <w:rFonts w:ascii="Times New Roman" w:hAnsi="Times New Roman"/>
          <w:sz w:val="28"/>
          <w:szCs w:val="28"/>
        </w:rPr>
      </w:pPr>
      <w:r>
        <w:rPr>
          <w:rFonts w:ascii="Times New Roman" w:hAnsi="Times New Roman"/>
          <w:sz w:val="28"/>
          <w:szCs w:val="28"/>
        </w:rPr>
        <w:t>Перечень услуг, которые являются необходимыми и обязательными для предоставления государственной услуги</w:t>
      </w:r>
    </w:p>
    <w:p w:rsidR="00400901" w:rsidRDefault="00400901" w:rsidP="00400901">
      <w:pPr>
        <w:pStyle w:val="a6"/>
        <w:spacing w:line="240" w:lineRule="auto"/>
        <w:ind w:left="0" w:firstLine="709"/>
        <w:jc w:val="center"/>
        <w:rPr>
          <w:rFonts w:ascii="Times New Roman" w:hAnsi="Times New Roman"/>
          <w:sz w:val="28"/>
          <w:szCs w:val="28"/>
        </w:rPr>
      </w:pPr>
    </w:p>
    <w:p w:rsidR="00400901" w:rsidRDefault="00400901" w:rsidP="00400901">
      <w:pPr>
        <w:pStyle w:val="a6"/>
        <w:spacing w:line="240" w:lineRule="auto"/>
        <w:ind w:left="0" w:firstLine="709"/>
        <w:jc w:val="both"/>
        <w:rPr>
          <w:rFonts w:ascii="Times New Roman" w:hAnsi="Times New Roman"/>
          <w:sz w:val="28"/>
          <w:szCs w:val="28"/>
        </w:rPr>
      </w:pPr>
      <w:r>
        <w:rPr>
          <w:rFonts w:ascii="Times New Roman" w:hAnsi="Times New Roman"/>
          <w:sz w:val="28"/>
          <w:szCs w:val="28"/>
        </w:rPr>
        <w:t>3</w:t>
      </w:r>
      <w:r w:rsidR="00DE0CA0">
        <w:rPr>
          <w:rFonts w:ascii="Times New Roman" w:hAnsi="Times New Roman"/>
          <w:sz w:val="28"/>
          <w:szCs w:val="28"/>
        </w:rPr>
        <w:t>7</w:t>
      </w:r>
      <w:r>
        <w:rPr>
          <w:rFonts w:ascii="Times New Roman" w:hAnsi="Times New Roman"/>
          <w:sz w:val="28"/>
          <w:szCs w:val="28"/>
        </w:rPr>
        <w:t>. Услуги, которые являются необходимыми и обязательными для предоставлениягосударственной услуги, не предусмотрены.</w:t>
      </w:r>
    </w:p>
    <w:p w:rsidR="0038281A" w:rsidRDefault="0038281A" w:rsidP="0038281A">
      <w:pPr>
        <w:pStyle w:val="a6"/>
        <w:spacing w:line="240" w:lineRule="auto"/>
        <w:ind w:left="0" w:firstLine="709"/>
        <w:jc w:val="center"/>
        <w:rPr>
          <w:rFonts w:ascii="Times New Roman" w:hAnsi="Times New Roman"/>
          <w:sz w:val="28"/>
          <w:szCs w:val="28"/>
        </w:rPr>
      </w:pPr>
    </w:p>
    <w:p w:rsidR="0038281A" w:rsidRDefault="0038281A" w:rsidP="0038281A">
      <w:pPr>
        <w:pStyle w:val="a6"/>
        <w:spacing w:line="240" w:lineRule="auto"/>
        <w:ind w:left="0" w:firstLine="709"/>
        <w:jc w:val="center"/>
        <w:rPr>
          <w:rFonts w:ascii="Times New Roman" w:hAnsi="Times New Roman"/>
          <w:sz w:val="28"/>
          <w:szCs w:val="28"/>
        </w:rPr>
      </w:pPr>
      <w:r>
        <w:rPr>
          <w:rFonts w:ascii="Times New Roman" w:hAnsi="Times New Roman"/>
          <w:sz w:val="28"/>
          <w:szCs w:val="28"/>
        </w:rPr>
        <w:t>Размер платы, взимаемой с заявителя при предоставлении государственной услуги и способы ее взимания</w:t>
      </w:r>
    </w:p>
    <w:p w:rsidR="0038281A" w:rsidRDefault="0038281A" w:rsidP="0038281A">
      <w:pPr>
        <w:pStyle w:val="a6"/>
        <w:spacing w:line="240" w:lineRule="auto"/>
        <w:ind w:left="0" w:firstLine="709"/>
        <w:jc w:val="both"/>
        <w:rPr>
          <w:rFonts w:ascii="Times New Roman" w:hAnsi="Times New Roman"/>
          <w:sz w:val="28"/>
          <w:szCs w:val="28"/>
        </w:rPr>
      </w:pPr>
    </w:p>
    <w:p w:rsidR="0038281A" w:rsidRDefault="0038281A" w:rsidP="0038281A">
      <w:pPr>
        <w:pStyle w:val="a6"/>
        <w:spacing w:line="240" w:lineRule="auto"/>
        <w:ind w:left="0" w:firstLine="709"/>
        <w:jc w:val="both"/>
        <w:rPr>
          <w:rFonts w:ascii="Times New Roman" w:hAnsi="Times New Roman"/>
          <w:sz w:val="28"/>
          <w:szCs w:val="28"/>
        </w:rPr>
      </w:pPr>
      <w:r>
        <w:rPr>
          <w:rFonts w:ascii="Times New Roman" w:hAnsi="Times New Roman"/>
          <w:sz w:val="28"/>
          <w:szCs w:val="28"/>
        </w:rPr>
        <w:t>3</w:t>
      </w:r>
      <w:r w:rsidR="00DE0CA0">
        <w:rPr>
          <w:rFonts w:ascii="Times New Roman" w:hAnsi="Times New Roman"/>
          <w:sz w:val="28"/>
          <w:szCs w:val="28"/>
        </w:rPr>
        <w:t>8</w:t>
      </w:r>
      <w:r w:rsidRPr="008B181B">
        <w:rPr>
          <w:rFonts w:ascii="Times New Roman" w:hAnsi="Times New Roman"/>
          <w:sz w:val="28"/>
          <w:szCs w:val="28"/>
        </w:rPr>
        <w:t>. Государственная услуга предоставляется гражданам бесплатно.</w:t>
      </w:r>
    </w:p>
    <w:p w:rsidR="0038281A" w:rsidRDefault="0038281A" w:rsidP="0038281A">
      <w:pPr>
        <w:pStyle w:val="a6"/>
        <w:spacing w:line="240" w:lineRule="auto"/>
        <w:ind w:left="0" w:firstLine="709"/>
        <w:jc w:val="both"/>
        <w:rPr>
          <w:rFonts w:ascii="Times New Roman" w:hAnsi="Times New Roman"/>
          <w:sz w:val="28"/>
          <w:szCs w:val="28"/>
        </w:rPr>
      </w:pPr>
    </w:p>
    <w:p w:rsidR="0038281A" w:rsidRDefault="0038281A" w:rsidP="0038281A">
      <w:pPr>
        <w:pStyle w:val="a6"/>
        <w:spacing w:line="240" w:lineRule="auto"/>
        <w:ind w:left="0" w:firstLine="709"/>
        <w:jc w:val="center"/>
        <w:rPr>
          <w:rFonts w:ascii="Times New Roman" w:hAnsi="Times New Roman"/>
          <w:sz w:val="28"/>
          <w:szCs w:val="28"/>
        </w:rPr>
      </w:pPr>
      <w:r>
        <w:rPr>
          <w:rFonts w:ascii="Times New Roman" w:hAnsi="Times New Roman"/>
          <w:sz w:val="28"/>
          <w:szCs w:val="28"/>
        </w:rPr>
        <w:t>Максимальный срок ожидания в очереди при подаче заявления о предоставлении государственной услуги</w:t>
      </w:r>
    </w:p>
    <w:p w:rsidR="0038281A" w:rsidRDefault="0038281A" w:rsidP="0038281A">
      <w:pPr>
        <w:pStyle w:val="a6"/>
        <w:spacing w:line="240" w:lineRule="auto"/>
        <w:ind w:left="0" w:firstLine="709"/>
        <w:jc w:val="center"/>
        <w:rPr>
          <w:rFonts w:ascii="Times New Roman" w:hAnsi="Times New Roman"/>
          <w:sz w:val="28"/>
          <w:szCs w:val="28"/>
        </w:rPr>
      </w:pPr>
    </w:p>
    <w:p w:rsidR="0038281A" w:rsidRDefault="0038281A" w:rsidP="0038281A">
      <w:pPr>
        <w:pStyle w:val="a6"/>
        <w:spacing w:line="240" w:lineRule="auto"/>
        <w:ind w:left="0" w:firstLine="709"/>
        <w:jc w:val="both"/>
        <w:rPr>
          <w:rFonts w:ascii="Times New Roman" w:hAnsi="Times New Roman"/>
          <w:sz w:val="28"/>
          <w:szCs w:val="28"/>
        </w:rPr>
      </w:pPr>
      <w:r>
        <w:rPr>
          <w:rFonts w:ascii="Times New Roman" w:hAnsi="Times New Roman"/>
          <w:sz w:val="28"/>
          <w:szCs w:val="28"/>
        </w:rPr>
        <w:t>3</w:t>
      </w:r>
      <w:r w:rsidR="00DE0CA0">
        <w:rPr>
          <w:rFonts w:ascii="Times New Roman" w:hAnsi="Times New Roman"/>
          <w:sz w:val="28"/>
          <w:szCs w:val="28"/>
        </w:rPr>
        <w:t>9</w:t>
      </w:r>
      <w:r w:rsidRPr="008B181B">
        <w:rPr>
          <w:rFonts w:ascii="Times New Roman" w:hAnsi="Times New Roman"/>
          <w:sz w:val="28"/>
          <w:szCs w:val="28"/>
        </w:rPr>
        <w:t xml:space="preserve">. В случае личного обращения </w:t>
      </w:r>
      <w:r>
        <w:rPr>
          <w:rFonts w:ascii="Times New Roman" w:hAnsi="Times New Roman"/>
          <w:sz w:val="28"/>
          <w:szCs w:val="28"/>
        </w:rPr>
        <w:t xml:space="preserve">гражданина </w:t>
      </w:r>
      <w:r w:rsidRPr="008B181B">
        <w:rPr>
          <w:rFonts w:ascii="Times New Roman" w:hAnsi="Times New Roman"/>
          <w:sz w:val="28"/>
          <w:szCs w:val="28"/>
        </w:rPr>
        <w:t xml:space="preserve">в </w:t>
      </w:r>
      <w:r w:rsidR="00F22886">
        <w:rPr>
          <w:rFonts w:ascii="Times New Roman" w:hAnsi="Times New Roman"/>
          <w:sz w:val="28"/>
          <w:szCs w:val="28"/>
        </w:rPr>
        <w:t>организации</w:t>
      </w:r>
      <w:r w:rsidRPr="008B181B">
        <w:rPr>
          <w:rFonts w:ascii="Times New Roman" w:hAnsi="Times New Roman"/>
          <w:sz w:val="28"/>
          <w:szCs w:val="28"/>
        </w:rPr>
        <w:t xml:space="preserve">, указанные в </w:t>
      </w:r>
      <w:hyperlink w:anchor="Par491" w:history="1">
        <w:r>
          <w:rPr>
            <w:rFonts w:ascii="Times New Roman" w:hAnsi="Times New Roman"/>
            <w:sz w:val="28"/>
            <w:szCs w:val="28"/>
          </w:rPr>
          <w:t>приложени</w:t>
        </w:r>
      </w:hyperlink>
      <w:r>
        <w:rPr>
          <w:rFonts w:ascii="Times New Roman" w:hAnsi="Times New Roman"/>
          <w:sz w:val="28"/>
          <w:szCs w:val="28"/>
        </w:rPr>
        <w:t>и № 1</w:t>
      </w:r>
      <w:r w:rsidRPr="008B181B">
        <w:rPr>
          <w:rFonts w:ascii="Times New Roman" w:hAnsi="Times New Roman"/>
          <w:sz w:val="28"/>
          <w:szCs w:val="28"/>
        </w:rPr>
        <w:t xml:space="preserve"> к настоящему Административному регламенту, осуществляющие прием документов, с заявлением о предоставлении государственной услуги, максимальный срок ожидания в очереди не должен превышать 15 минут.</w:t>
      </w:r>
    </w:p>
    <w:p w:rsidR="0038281A" w:rsidRPr="0038281A" w:rsidRDefault="0038281A" w:rsidP="0038281A">
      <w:pPr>
        <w:autoSpaceDE w:val="0"/>
        <w:autoSpaceDN w:val="0"/>
        <w:adjustRightInd w:val="0"/>
        <w:spacing w:after="0" w:line="240" w:lineRule="auto"/>
        <w:ind w:firstLine="709"/>
        <w:jc w:val="center"/>
        <w:rPr>
          <w:rFonts w:ascii="Times New Roman" w:hAnsi="Times New Roman" w:cs="Times New Roman"/>
          <w:sz w:val="28"/>
          <w:szCs w:val="28"/>
        </w:rPr>
      </w:pPr>
      <w:r w:rsidRPr="0038281A">
        <w:rPr>
          <w:rFonts w:ascii="Times New Roman" w:hAnsi="Times New Roman" w:cs="Times New Roman"/>
          <w:sz w:val="28"/>
          <w:szCs w:val="28"/>
        </w:rPr>
        <w:t>Срок и порядок приема и регистрации заявления гражданина о предоставлении государственной услуги, в том числе в электронной форме</w:t>
      </w:r>
    </w:p>
    <w:p w:rsidR="0038281A" w:rsidRPr="0038281A" w:rsidRDefault="0038281A" w:rsidP="0038281A">
      <w:pPr>
        <w:autoSpaceDE w:val="0"/>
        <w:autoSpaceDN w:val="0"/>
        <w:adjustRightInd w:val="0"/>
        <w:spacing w:after="0" w:line="240" w:lineRule="auto"/>
        <w:ind w:firstLine="709"/>
        <w:jc w:val="center"/>
        <w:rPr>
          <w:rFonts w:ascii="Times New Roman" w:hAnsi="Times New Roman" w:cs="Times New Roman"/>
          <w:sz w:val="28"/>
          <w:szCs w:val="28"/>
        </w:rPr>
      </w:pPr>
    </w:p>
    <w:p w:rsidR="0038281A" w:rsidRPr="0038281A" w:rsidRDefault="00DE0CA0" w:rsidP="0038281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38281A" w:rsidRPr="0038281A">
        <w:rPr>
          <w:rFonts w:ascii="Times New Roman" w:hAnsi="Times New Roman" w:cs="Times New Roman"/>
          <w:sz w:val="28"/>
          <w:szCs w:val="28"/>
        </w:rPr>
        <w:t xml:space="preserve">. Регистрация заявлений и документов производится в </w:t>
      </w:r>
      <w:r w:rsidR="0038281A">
        <w:rPr>
          <w:rFonts w:ascii="Times New Roman" w:hAnsi="Times New Roman" w:cs="Times New Roman"/>
          <w:sz w:val="28"/>
          <w:szCs w:val="28"/>
        </w:rPr>
        <w:t>организациях</w:t>
      </w:r>
      <w:r w:rsidR="0038281A" w:rsidRPr="0038281A">
        <w:rPr>
          <w:rFonts w:ascii="Times New Roman" w:hAnsi="Times New Roman" w:cs="Times New Roman"/>
          <w:sz w:val="28"/>
          <w:szCs w:val="28"/>
        </w:rPr>
        <w:t>:</w:t>
      </w:r>
    </w:p>
    <w:p w:rsidR="0038281A" w:rsidRPr="0038281A" w:rsidRDefault="0038281A" w:rsidP="00382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281A">
        <w:rPr>
          <w:rFonts w:ascii="Times New Roman" w:hAnsi="Times New Roman" w:cs="Times New Roman"/>
          <w:sz w:val="28"/>
          <w:szCs w:val="28"/>
        </w:rPr>
        <w:t xml:space="preserve">1) при личном обращении гражданина (его представителя)  – в день обращения и предоставления полного пакета документов, указанных в </w:t>
      </w:r>
      <w:hyperlink w:anchor="Par218" w:history="1">
        <w:r w:rsidRPr="0038281A">
          <w:rPr>
            <w:rFonts w:ascii="Times New Roman" w:hAnsi="Times New Roman" w:cs="Times New Roman"/>
            <w:sz w:val="28"/>
            <w:szCs w:val="28"/>
          </w:rPr>
          <w:t xml:space="preserve">частях               </w:t>
        </w:r>
      </w:hyperlink>
      <w:r>
        <w:rPr>
          <w:rFonts w:ascii="Times New Roman" w:hAnsi="Times New Roman" w:cs="Times New Roman"/>
          <w:sz w:val="28"/>
          <w:szCs w:val="28"/>
        </w:rPr>
        <w:t>26 и29</w:t>
      </w:r>
      <w:r w:rsidRPr="0038281A">
        <w:rPr>
          <w:rFonts w:ascii="Times New Roman" w:hAnsi="Times New Roman" w:cs="Times New Roman"/>
          <w:sz w:val="28"/>
          <w:szCs w:val="28"/>
        </w:rPr>
        <w:t xml:space="preserve"> настоящего Административного регламента;</w:t>
      </w:r>
    </w:p>
    <w:p w:rsidR="0038281A" w:rsidRPr="0038281A" w:rsidRDefault="0038281A" w:rsidP="00382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281A">
        <w:rPr>
          <w:rFonts w:ascii="Times New Roman" w:hAnsi="Times New Roman" w:cs="Times New Roman"/>
          <w:sz w:val="28"/>
          <w:szCs w:val="28"/>
        </w:rPr>
        <w:t xml:space="preserve">2) при поступлении заявления  с приложением документов, указанных в </w:t>
      </w:r>
      <w:hyperlink w:anchor="Par218" w:history="1">
        <w:r w:rsidRPr="0038281A">
          <w:rPr>
            <w:rFonts w:ascii="Times New Roman" w:hAnsi="Times New Roman" w:cs="Times New Roman"/>
            <w:sz w:val="28"/>
            <w:szCs w:val="28"/>
          </w:rPr>
          <w:t xml:space="preserve">частях </w:t>
        </w:r>
      </w:hyperlink>
      <w:r>
        <w:rPr>
          <w:rFonts w:ascii="Times New Roman" w:hAnsi="Times New Roman" w:cs="Times New Roman"/>
          <w:sz w:val="28"/>
          <w:szCs w:val="28"/>
        </w:rPr>
        <w:t>26</w:t>
      </w:r>
      <w:r w:rsidRPr="0038281A">
        <w:rPr>
          <w:rFonts w:ascii="Times New Roman" w:hAnsi="Times New Roman" w:cs="Times New Roman"/>
          <w:sz w:val="28"/>
          <w:szCs w:val="28"/>
        </w:rPr>
        <w:t xml:space="preserve"> и </w:t>
      </w:r>
      <w:r w:rsidR="00866B0B">
        <w:rPr>
          <w:rFonts w:ascii="Times New Roman" w:hAnsi="Times New Roman" w:cs="Times New Roman"/>
          <w:sz w:val="28"/>
          <w:szCs w:val="28"/>
        </w:rPr>
        <w:t>29</w:t>
      </w:r>
      <w:r w:rsidRPr="0038281A">
        <w:rPr>
          <w:rFonts w:ascii="Times New Roman" w:hAnsi="Times New Roman" w:cs="Times New Roman"/>
          <w:sz w:val="28"/>
          <w:szCs w:val="28"/>
        </w:rPr>
        <w:t xml:space="preserve"> настоящего Административного регламента, по почте в течение 3</w:t>
      </w:r>
      <w:r w:rsidR="00EA2848">
        <w:rPr>
          <w:rFonts w:ascii="Times New Roman" w:hAnsi="Times New Roman" w:cs="Times New Roman"/>
          <w:sz w:val="28"/>
          <w:szCs w:val="28"/>
        </w:rPr>
        <w:t xml:space="preserve"> рабочих</w:t>
      </w:r>
      <w:r w:rsidRPr="0038281A">
        <w:rPr>
          <w:rFonts w:ascii="Times New Roman" w:hAnsi="Times New Roman" w:cs="Times New Roman"/>
          <w:sz w:val="28"/>
          <w:szCs w:val="28"/>
        </w:rPr>
        <w:t xml:space="preserve"> дней со дня их поступления в</w:t>
      </w:r>
      <w:r>
        <w:rPr>
          <w:rFonts w:ascii="Times New Roman" w:hAnsi="Times New Roman" w:cs="Times New Roman"/>
          <w:sz w:val="28"/>
          <w:szCs w:val="28"/>
        </w:rPr>
        <w:t xml:space="preserve"> организацию</w:t>
      </w:r>
      <w:r w:rsidRPr="0038281A">
        <w:rPr>
          <w:rFonts w:ascii="Times New Roman" w:hAnsi="Times New Roman" w:cs="Times New Roman"/>
          <w:sz w:val="28"/>
          <w:szCs w:val="28"/>
        </w:rPr>
        <w:t>.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r w:rsidR="001A032E">
        <w:rPr>
          <w:rFonts w:ascii="Times New Roman" w:hAnsi="Times New Roman" w:cs="Times New Roman"/>
          <w:sz w:val="28"/>
          <w:szCs w:val="28"/>
        </w:rPr>
        <w:t>.</w:t>
      </w:r>
    </w:p>
    <w:p w:rsidR="00866B0B" w:rsidRDefault="0038281A" w:rsidP="00382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281A">
        <w:rPr>
          <w:rFonts w:ascii="Times New Roman" w:hAnsi="Times New Roman" w:cs="Times New Roman"/>
          <w:sz w:val="28"/>
          <w:szCs w:val="28"/>
        </w:rPr>
        <w:t xml:space="preserve">3) при предоставлении заявления и полного пакета документов, указанных в </w:t>
      </w:r>
      <w:hyperlink w:anchor="Par218" w:history="1">
        <w:r w:rsidRPr="0038281A">
          <w:rPr>
            <w:rFonts w:ascii="Times New Roman" w:hAnsi="Times New Roman" w:cs="Times New Roman"/>
            <w:sz w:val="28"/>
            <w:szCs w:val="28"/>
          </w:rPr>
          <w:t xml:space="preserve">частях </w:t>
        </w:r>
      </w:hyperlink>
      <w:r>
        <w:rPr>
          <w:rFonts w:ascii="Times New Roman" w:hAnsi="Times New Roman" w:cs="Times New Roman"/>
          <w:sz w:val="28"/>
          <w:szCs w:val="28"/>
        </w:rPr>
        <w:t>26</w:t>
      </w:r>
      <w:r w:rsidRPr="0038281A">
        <w:rPr>
          <w:rFonts w:ascii="Times New Roman" w:hAnsi="Times New Roman" w:cs="Times New Roman"/>
          <w:sz w:val="28"/>
          <w:szCs w:val="28"/>
        </w:rPr>
        <w:t xml:space="preserve"> и </w:t>
      </w:r>
      <w:r w:rsidR="00866B0B">
        <w:rPr>
          <w:rFonts w:ascii="Times New Roman" w:hAnsi="Times New Roman" w:cs="Times New Roman"/>
          <w:sz w:val="28"/>
          <w:szCs w:val="28"/>
        </w:rPr>
        <w:t>29</w:t>
      </w:r>
      <w:r w:rsidRPr="0038281A">
        <w:rPr>
          <w:rFonts w:ascii="Times New Roman" w:hAnsi="Times New Roman" w:cs="Times New Roman"/>
          <w:sz w:val="28"/>
          <w:szCs w:val="28"/>
        </w:rPr>
        <w:t xml:space="preserve"> настоящего Административного регламента, в день их поступления в</w:t>
      </w:r>
      <w:r w:rsidR="00866B0B">
        <w:rPr>
          <w:rFonts w:ascii="Times New Roman" w:hAnsi="Times New Roman" w:cs="Times New Roman"/>
          <w:sz w:val="28"/>
          <w:szCs w:val="28"/>
        </w:rPr>
        <w:t xml:space="preserve"> организацию</w:t>
      </w:r>
      <w:r w:rsidRPr="0038281A">
        <w:rPr>
          <w:rFonts w:ascii="Times New Roman" w:hAnsi="Times New Roman" w:cs="Times New Roman"/>
          <w:sz w:val="28"/>
          <w:szCs w:val="28"/>
        </w:rPr>
        <w:t xml:space="preserve">. </w:t>
      </w:r>
    </w:p>
    <w:p w:rsidR="0038281A" w:rsidRDefault="0038281A" w:rsidP="00382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281A">
        <w:rPr>
          <w:rFonts w:ascii="Times New Roman" w:hAnsi="Times New Roman" w:cs="Times New Roman"/>
          <w:sz w:val="28"/>
          <w:szCs w:val="28"/>
        </w:rPr>
        <w:t>4</w:t>
      </w:r>
      <w:r w:rsidR="00DE0CA0">
        <w:rPr>
          <w:rFonts w:ascii="Times New Roman" w:hAnsi="Times New Roman" w:cs="Times New Roman"/>
          <w:sz w:val="28"/>
          <w:szCs w:val="28"/>
        </w:rPr>
        <w:t>1</w:t>
      </w:r>
      <w:r w:rsidR="000D1683">
        <w:rPr>
          <w:rFonts w:ascii="Times New Roman" w:hAnsi="Times New Roman" w:cs="Times New Roman"/>
          <w:sz w:val="28"/>
          <w:szCs w:val="28"/>
        </w:rPr>
        <w:t xml:space="preserve">. </w:t>
      </w:r>
      <w:r w:rsidRPr="0038281A">
        <w:rPr>
          <w:rFonts w:ascii="Times New Roman" w:hAnsi="Times New Roman" w:cs="Times New Roman"/>
          <w:sz w:val="28"/>
          <w:szCs w:val="28"/>
        </w:rPr>
        <w:t xml:space="preserve">В случае предоставления гражданином (его представителем) полного пакета документов, указанных в частях </w:t>
      </w:r>
      <w:r w:rsidR="000D1683">
        <w:rPr>
          <w:rFonts w:ascii="Times New Roman" w:hAnsi="Times New Roman" w:cs="Times New Roman"/>
          <w:sz w:val="28"/>
          <w:szCs w:val="28"/>
        </w:rPr>
        <w:t>26</w:t>
      </w:r>
      <w:r w:rsidRPr="0038281A">
        <w:rPr>
          <w:rFonts w:ascii="Times New Roman" w:hAnsi="Times New Roman" w:cs="Times New Roman"/>
          <w:sz w:val="28"/>
          <w:szCs w:val="28"/>
        </w:rPr>
        <w:t xml:space="preserve"> и </w:t>
      </w:r>
      <w:r w:rsidR="000D1683">
        <w:rPr>
          <w:rFonts w:ascii="Times New Roman" w:hAnsi="Times New Roman" w:cs="Times New Roman"/>
          <w:sz w:val="28"/>
          <w:szCs w:val="28"/>
        </w:rPr>
        <w:t>29</w:t>
      </w:r>
      <w:r w:rsidRPr="0038281A">
        <w:rPr>
          <w:rFonts w:ascii="Times New Roman" w:hAnsi="Times New Roman" w:cs="Times New Roman"/>
          <w:sz w:val="28"/>
          <w:szCs w:val="28"/>
        </w:rPr>
        <w:t xml:space="preserve"> настоящего Административного регламента и поступления в рамках межведомственного взаимодействия от органов, участвующих в предоставлении государственной услуги, информации об отсутствии сведений (документов), указанных в части </w:t>
      </w:r>
      <w:r w:rsidR="000D1683">
        <w:rPr>
          <w:rFonts w:ascii="Times New Roman" w:hAnsi="Times New Roman" w:cs="Times New Roman"/>
          <w:sz w:val="28"/>
          <w:szCs w:val="28"/>
        </w:rPr>
        <w:t>27</w:t>
      </w:r>
      <w:r w:rsidR="00E31B4B">
        <w:rPr>
          <w:rFonts w:ascii="Times New Roman" w:hAnsi="Times New Roman" w:cs="Times New Roman"/>
          <w:sz w:val="28"/>
          <w:szCs w:val="28"/>
        </w:rPr>
        <w:t xml:space="preserve"> настоящего А</w:t>
      </w:r>
      <w:r w:rsidRPr="0038281A">
        <w:rPr>
          <w:rFonts w:ascii="Times New Roman" w:hAnsi="Times New Roman" w:cs="Times New Roman"/>
          <w:sz w:val="28"/>
          <w:szCs w:val="28"/>
        </w:rPr>
        <w:t xml:space="preserve">дминистративного регламента, влияющих на право предоставления государственной услуги, гражданин (его представитель) в течение </w:t>
      </w:r>
      <w:r w:rsidR="006466CC">
        <w:rPr>
          <w:rFonts w:ascii="Times New Roman" w:hAnsi="Times New Roman" w:cs="Times New Roman"/>
          <w:sz w:val="28"/>
          <w:szCs w:val="28"/>
        </w:rPr>
        <w:t>3</w:t>
      </w:r>
      <w:r w:rsidRPr="0038281A">
        <w:rPr>
          <w:rFonts w:ascii="Times New Roman" w:hAnsi="Times New Roman" w:cs="Times New Roman"/>
          <w:sz w:val="28"/>
          <w:szCs w:val="28"/>
        </w:rPr>
        <w:t xml:space="preserve"> рабочих дней </w:t>
      </w:r>
      <w:r w:rsidR="00E31B4B">
        <w:rPr>
          <w:rFonts w:ascii="Times New Roman" w:hAnsi="Times New Roman" w:cs="Times New Roman"/>
          <w:sz w:val="28"/>
          <w:szCs w:val="28"/>
        </w:rPr>
        <w:t>со дня их</w:t>
      </w:r>
      <w:r w:rsidRPr="0038281A">
        <w:rPr>
          <w:rFonts w:ascii="Times New Roman" w:hAnsi="Times New Roman" w:cs="Times New Roman"/>
          <w:sz w:val="28"/>
          <w:szCs w:val="28"/>
        </w:rPr>
        <w:t xml:space="preserve"> поступления уведомляется о необходимости их самостоятельного представления в срок</w:t>
      </w:r>
      <w:r w:rsidR="00AC66A2">
        <w:rPr>
          <w:rFonts w:ascii="Times New Roman" w:hAnsi="Times New Roman" w:cs="Times New Roman"/>
          <w:sz w:val="28"/>
          <w:szCs w:val="28"/>
        </w:rPr>
        <w:t xml:space="preserve">, который не должен превышать </w:t>
      </w:r>
      <w:r w:rsidR="006466CC">
        <w:rPr>
          <w:rFonts w:ascii="Times New Roman" w:hAnsi="Times New Roman" w:cs="Times New Roman"/>
          <w:sz w:val="28"/>
          <w:szCs w:val="28"/>
        </w:rPr>
        <w:t>55 календарных</w:t>
      </w:r>
      <w:r w:rsidR="00CB0AE7">
        <w:rPr>
          <w:rFonts w:ascii="Times New Roman" w:hAnsi="Times New Roman" w:cs="Times New Roman"/>
          <w:sz w:val="28"/>
          <w:szCs w:val="28"/>
        </w:rPr>
        <w:t xml:space="preserve"> дней</w:t>
      </w:r>
      <w:r w:rsidRPr="0038281A">
        <w:rPr>
          <w:rFonts w:ascii="Times New Roman" w:hAnsi="Times New Roman" w:cs="Times New Roman"/>
          <w:sz w:val="28"/>
          <w:szCs w:val="28"/>
        </w:rPr>
        <w:t xml:space="preserve"> со дня регистрации заявления в</w:t>
      </w:r>
      <w:r w:rsidR="00AC66A2">
        <w:rPr>
          <w:rFonts w:ascii="Times New Roman" w:hAnsi="Times New Roman" w:cs="Times New Roman"/>
          <w:sz w:val="28"/>
          <w:szCs w:val="28"/>
        </w:rPr>
        <w:t xml:space="preserve"> организации</w:t>
      </w:r>
      <w:r w:rsidRPr="0038281A">
        <w:rPr>
          <w:rFonts w:ascii="Times New Roman" w:hAnsi="Times New Roman" w:cs="Times New Roman"/>
          <w:sz w:val="28"/>
          <w:szCs w:val="28"/>
        </w:rPr>
        <w:t>.</w:t>
      </w:r>
    </w:p>
    <w:p w:rsidR="00E21572" w:rsidRPr="00E21572" w:rsidRDefault="00E21572" w:rsidP="00E215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1572">
        <w:rPr>
          <w:rFonts w:ascii="Times New Roman" w:hAnsi="Times New Roman" w:cs="Times New Roman"/>
          <w:sz w:val="28"/>
          <w:szCs w:val="28"/>
        </w:rPr>
        <w:t xml:space="preserve">В случае непредставления гражданином (его представителем) сведений                  (документов), указанных в части  27  настоящего Административного регламента, по истечении 55 календарных дней со дня регистрации  заявления в организации, гражданин (его представитель) в течение 3 рабочих дней уведомляется об отказе в предоставлении государственной услуги по причине, предусмотренной пунктом 1 части 35 настоящего Административного регламента.  </w:t>
      </w:r>
    </w:p>
    <w:p w:rsidR="0038281A" w:rsidRPr="0038281A" w:rsidRDefault="0038281A" w:rsidP="00382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281A">
        <w:rPr>
          <w:rFonts w:ascii="Times New Roman" w:hAnsi="Times New Roman" w:cs="Times New Roman"/>
          <w:sz w:val="28"/>
          <w:szCs w:val="28"/>
        </w:rPr>
        <w:t>4</w:t>
      </w:r>
      <w:r w:rsidR="00DE0CA0">
        <w:rPr>
          <w:rFonts w:ascii="Times New Roman" w:hAnsi="Times New Roman" w:cs="Times New Roman"/>
          <w:sz w:val="28"/>
          <w:szCs w:val="28"/>
        </w:rPr>
        <w:t>2</w:t>
      </w:r>
      <w:r w:rsidRPr="0038281A">
        <w:rPr>
          <w:rFonts w:ascii="Times New Roman" w:hAnsi="Times New Roman" w:cs="Times New Roman"/>
          <w:sz w:val="28"/>
          <w:szCs w:val="28"/>
        </w:rPr>
        <w:t xml:space="preserve">. Отказ в приеме заявления и неполного пакета документов при личном обращении гражданина осуществляется в день его обращения специалистами учреждений, указанных в </w:t>
      </w:r>
      <w:hyperlink w:anchor="Par491" w:history="1">
        <w:r w:rsidRPr="0038281A">
          <w:rPr>
            <w:rFonts w:ascii="Times New Roman" w:hAnsi="Times New Roman" w:cs="Times New Roman"/>
            <w:sz w:val="28"/>
            <w:szCs w:val="28"/>
          </w:rPr>
          <w:t>приложени</w:t>
        </w:r>
      </w:hyperlink>
      <w:r w:rsidR="00D56E19">
        <w:rPr>
          <w:rFonts w:ascii="Times New Roman" w:hAnsi="Times New Roman" w:cs="Times New Roman"/>
          <w:sz w:val="28"/>
          <w:szCs w:val="28"/>
        </w:rPr>
        <w:t>и № 1</w:t>
      </w:r>
      <w:r w:rsidRPr="0038281A">
        <w:rPr>
          <w:rFonts w:ascii="Times New Roman" w:hAnsi="Times New Roman" w:cs="Times New Roman"/>
          <w:sz w:val="28"/>
          <w:szCs w:val="28"/>
        </w:rPr>
        <w:t xml:space="preserve"> к настоящему Административному регламенту, осуществляющих прием заявлений и документов на предоставление государственной услуги, с выдачей уведомления о причине  отказа и порядка обжалования данного решения по форме, </w:t>
      </w:r>
      <w:r w:rsidR="000659BF">
        <w:rPr>
          <w:rFonts w:ascii="Times New Roman" w:hAnsi="Times New Roman" w:cs="Times New Roman"/>
          <w:sz w:val="28"/>
          <w:szCs w:val="28"/>
        </w:rPr>
        <w:t>согласно приложению № 4</w:t>
      </w:r>
      <w:r w:rsidRPr="0038281A">
        <w:rPr>
          <w:rFonts w:ascii="Times New Roman" w:hAnsi="Times New Roman" w:cs="Times New Roman"/>
          <w:sz w:val="28"/>
          <w:szCs w:val="28"/>
        </w:rPr>
        <w:t xml:space="preserve"> к настоящему Административному регламенту.</w:t>
      </w:r>
    </w:p>
    <w:p w:rsidR="0038281A" w:rsidRPr="0038281A" w:rsidRDefault="0038281A" w:rsidP="0038281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281A">
        <w:rPr>
          <w:rFonts w:ascii="Times New Roman" w:hAnsi="Times New Roman" w:cs="Times New Roman"/>
          <w:sz w:val="28"/>
          <w:szCs w:val="28"/>
        </w:rPr>
        <w:t>4</w:t>
      </w:r>
      <w:r w:rsidR="00DE0CA0">
        <w:rPr>
          <w:rFonts w:ascii="Times New Roman" w:hAnsi="Times New Roman" w:cs="Times New Roman"/>
          <w:sz w:val="28"/>
          <w:szCs w:val="28"/>
        </w:rPr>
        <w:t xml:space="preserve">3. </w:t>
      </w:r>
      <w:r w:rsidRPr="0038281A">
        <w:rPr>
          <w:rFonts w:ascii="Times New Roman" w:hAnsi="Times New Roman" w:cs="Times New Roman"/>
          <w:sz w:val="28"/>
          <w:szCs w:val="28"/>
        </w:rPr>
        <w:t xml:space="preserve">Возврат заявления и неполного пакета документов, необходимых для предоставления государственной услуги, представленных гражданином по почте, осуществляется не позднее 7 рабочих дней со дня регистрации заявления в </w:t>
      </w:r>
      <w:r w:rsidR="000659BF">
        <w:rPr>
          <w:rFonts w:ascii="Times New Roman" w:hAnsi="Times New Roman" w:cs="Times New Roman"/>
          <w:sz w:val="28"/>
          <w:szCs w:val="28"/>
        </w:rPr>
        <w:t xml:space="preserve">организацию </w:t>
      </w:r>
      <w:r w:rsidRPr="0038281A">
        <w:rPr>
          <w:rFonts w:ascii="Times New Roman" w:hAnsi="Times New Roman" w:cs="Times New Roman"/>
          <w:sz w:val="28"/>
          <w:szCs w:val="28"/>
        </w:rPr>
        <w:t xml:space="preserve">с указанием причины возврата и порядка обжалования данного решения по форме, </w:t>
      </w:r>
      <w:r w:rsidR="000659BF">
        <w:rPr>
          <w:rFonts w:ascii="Times New Roman" w:hAnsi="Times New Roman" w:cs="Times New Roman"/>
          <w:sz w:val="28"/>
          <w:szCs w:val="28"/>
        </w:rPr>
        <w:t>согласно приложению № 4</w:t>
      </w:r>
      <w:r w:rsidRPr="0038281A">
        <w:rPr>
          <w:rFonts w:ascii="Times New Roman" w:hAnsi="Times New Roman" w:cs="Times New Roman"/>
          <w:sz w:val="28"/>
          <w:szCs w:val="28"/>
        </w:rPr>
        <w:t xml:space="preserve"> к настоящему Административному регламенту.</w:t>
      </w:r>
    </w:p>
    <w:p w:rsidR="00E34587" w:rsidRDefault="00E34587" w:rsidP="002D51F7">
      <w:pPr>
        <w:ind w:firstLine="708"/>
      </w:pPr>
    </w:p>
    <w:p w:rsidR="000659BF" w:rsidRPr="000659BF" w:rsidRDefault="000659BF" w:rsidP="000659BF">
      <w:pPr>
        <w:spacing w:line="240" w:lineRule="auto"/>
        <w:ind w:firstLine="709"/>
        <w:contextualSpacing/>
        <w:jc w:val="center"/>
        <w:rPr>
          <w:rFonts w:ascii="Times New Roman" w:eastAsia="Calibri" w:hAnsi="Times New Roman" w:cs="Times New Roman"/>
          <w:sz w:val="28"/>
          <w:szCs w:val="28"/>
        </w:rPr>
      </w:pPr>
      <w:r w:rsidRPr="000659BF">
        <w:rPr>
          <w:rFonts w:ascii="Times New Roman" w:eastAsia="Calibri" w:hAnsi="Times New Roman" w:cs="Times New Roman"/>
          <w:sz w:val="28"/>
          <w:szCs w:val="28"/>
        </w:rPr>
        <w:lastRenderedPageBreak/>
        <w:t>Требования к помещениям, в которых предоставляется государственная услуга, к месту ожидания и приема граждан при предоставлении государственной услуги</w:t>
      </w:r>
    </w:p>
    <w:p w:rsidR="000659BF" w:rsidRPr="000659BF" w:rsidRDefault="000659BF" w:rsidP="000659BF">
      <w:pPr>
        <w:spacing w:line="240" w:lineRule="auto"/>
        <w:ind w:firstLine="709"/>
        <w:contextualSpacing/>
        <w:jc w:val="center"/>
        <w:rPr>
          <w:rFonts w:ascii="Times New Roman" w:eastAsia="Calibri" w:hAnsi="Times New Roman" w:cs="Times New Roman"/>
          <w:sz w:val="28"/>
          <w:szCs w:val="28"/>
        </w:rPr>
      </w:pPr>
    </w:p>
    <w:p w:rsidR="000659BF" w:rsidRPr="000659BF" w:rsidRDefault="000659BF" w:rsidP="000659BF">
      <w:pPr>
        <w:spacing w:line="240" w:lineRule="auto"/>
        <w:ind w:firstLine="709"/>
        <w:contextualSpacing/>
        <w:jc w:val="both"/>
        <w:rPr>
          <w:rFonts w:ascii="Times New Roman" w:eastAsia="Calibri" w:hAnsi="Times New Roman" w:cs="Times New Roman"/>
          <w:sz w:val="28"/>
          <w:szCs w:val="28"/>
        </w:rPr>
      </w:pPr>
      <w:r w:rsidRPr="000659BF">
        <w:rPr>
          <w:rFonts w:ascii="Times New Roman" w:eastAsia="Calibri" w:hAnsi="Times New Roman" w:cs="Times New Roman"/>
          <w:sz w:val="28"/>
          <w:szCs w:val="28"/>
        </w:rPr>
        <w:t>4</w:t>
      </w:r>
      <w:r w:rsidR="00DE0CA0">
        <w:rPr>
          <w:rFonts w:ascii="Times New Roman" w:eastAsia="Calibri" w:hAnsi="Times New Roman" w:cs="Times New Roman"/>
          <w:sz w:val="28"/>
          <w:szCs w:val="28"/>
        </w:rPr>
        <w:t>4</w:t>
      </w:r>
      <w:r w:rsidRPr="000659BF">
        <w:rPr>
          <w:rFonts w:ascii="Times New Roman" w:eastAsia="Calibri" w:hAnsi="Times New Roman" w:cs="Times New Roman"/>
          <w:sz w:val="28"/>
          <w:szCs w:val="28"/>
        </w:rPr>
        <w:t>. Помещение, в котором осуществляется прием граждан, должно обеспечивать:</w:t>
      </w:r>
    </w:p>
    <w:p w:rsidR="000659BF" w:rsidRPr="000659BF" w:rsidRDefault="000659BF" w:rsidP="000659BF">
      <w:pPr>
        <w:spacing w:line="240" w:lineRule="auto"/>
        <w:ind w:firstLine="709"/>
        <w:contextualSpacing/>
        <w:jc w:val="both"/>
        <w:rPr>
          <w:rFonts w:ascii="Times New Roman" w:eastAsia="Calibri" w:hAnsi="Times New Roman" w:cs="Times New Roman"/>
          <w:sz w:val="28"/>
          <w:szCs w:val="28"/>
        </w:rPr>
      </w:pPr>
      <w:r w:rsidRPr="000659BF">
        <w:rPr>
          <w:rFonts w:ascii="Times New Roman" w:eastAsia="Calibri" w:hAnsi="Times New Roman" w:cs="Times New Roman"/>
          <w:sz w:val="28"/>
          <w:szCs w:val="28"/>
        </w:rPr>
        <w:t>1) удобство оформления гражданином письменного обращения;</w:t>
      </w:r>
    </w:p>
    <w:p w:rsidR="000659BF" w:rsidRPr="000659BF" w:rsidRDefault="000659BF" w:rsidP="000659BF">
      <w:pPr>
        <w:spacing w:line="240" w:lineRule="auto"/>
        <w:ind w:firstLine="709"/>
        <w:contextualSpacing/>
        <w:jc w:val="both"/>
        <w:rPr>
          <w:rFonts w:ascii="Times New Roman" w:eastAsia="Calibri" w:hAnsi="Times New Roman" w:cs="Times New Roman"/>
          <w:sz w:val="28"/>
          <w:szCs w:val="28"/>
        </w:rPr>
      </w:pPr>
      <w:r w:rsidRPr="000659BF">
        <w:rPr>
          <w:rFonts w:ascii="Times New Roman" w:eastAsia="Calibri" w:hAnsi="Times New Roman" w:cs="Times New Roman"/>
          <w:sz w:val="28"/>
          <w:szCs w:val="28"/>
        </w:rPr>
        <w:t>2) телефонную связь;</w:t>
      </w:r>
    </w:p>
    <w:p w:rsidR="000659BF" w:rsidRPr="000659BF" w:rsidRDefault="000659BF" w:rsidP="000659BF">
      <w:pPr>
        <w:spacing w:line="240" w:lineRule="auto"/>
        <w:ind w:firstLine="709"/>
        <w:contextualSpacing/>
        <w:jc w:val="both"/>
        <w:rPr>
          <w:rFonts w:ascii="Times New Roman" w:eastAsia="Calibri" w:hAnsi="Times New Roman" w:cs="Times New Roman"/>
          <w:sz w:val="28"/>
          <w:szCs w:val="28"/>
        </w:rPr>
      </w:pPr>
      <w:r w:rsidRPr="000659BF">
        <w:rPr>
          <w:rFonts w:ascii="Times New Roman" w:eastAsia="Calibri" w:hAnsi="Times New Roman" w:cs="Times New Roman"/>
          <w:sz w:val="28"/>
          <w:szCs w:val="28"/>
        </w:rPr>
        <w:t>3) возможность копирования документов;</w:t>
      </w:r>
    </w:p>
    <w:p w:rsidR="000659BF" w:rsidRPr="000659BF" w:rsidRDefault="000659BF" w:rsidP="000659BF">
      <w:pPr>
        <w:spacing w:line="240" w:lineRule="auto"/>
        <w:ind w:firstLine="709"/>
        <w:contextualSpacing/>
        <w:jc w:val="both"/>
        <w:rPr>
          <w:rFonts w:ascii="Times New Roman" w:eastAsia="Calibri" w:hAnsi="Times New Roman" w:cs="Times New Roman"/>
          <w:sz w:val="28"/>
          <w:szCs w:val="28"/>
        </w:rPr>
      </w:pPr>
      <w:r w:rsidRPr="000659BF">
        <w:rPr>
          <w:rFonts w:ascii="Times New Roman" w:eastAsia="Calibri" w:hAnsi="Times New Roman" w:cs="Times New Roman"/>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rsidR="000659BF" w:rsidRPr="000659BF" w:rsidRDefault="000659BF" w:rsidP="000659BF">
      <w:pPr>
        <w:spacing w:after="0" w:line="240" w:lineRule="auto"/>
        <w:ind w:firstLine="709"/>
        <w:contextualSpacing/>
        <w:jc w:val="both"/>
        <w:rPr>
          <w:rFonts w:ascii="Times New Roman" w:eastAsia="Calibri" w:hAnsi="Times New Roman" w:cs="Times New Roman"/>
          <w:sz w:val="28"/>
          <w:szCs w:val="28"/>
        </w:rPr>
      </w:pPr>
      <w:r w:rsidRPr="000659BF">
        <w:rPr>
          <w:rFonts w:ascii="Times New Roman" w:eastAsia="Calibri" w:hAnsi="Times New Roman" w:cs="Times New Roman"/>
          <w:sz w:val="28"/>
          <w:szCs w:val="28"/>
        </w:rPr>
        <w:t>4</w:t>
      </w:r>
      <w:r w:rsidR="00DE0CA0">
        <w:rPr>
          <w:rFonts w:ascii="Times New Roman" w:eastAsia="Calibri" w:hAnsi="Times New Roman" w:cs="Times New Roman"/>
          <w:sz w:val="28"/>
          <w:szCs w:val="28"/>
        </w:rPr>
        <w:t>5</w:t>
      </w:r>
      <w:r w:rsidRPr="000659BF">
        <w:rPr>
          <w:rFonts w:ascii="Times New Roman" w:eastAsia="Calibri" w:hAnsi="Times New Roman" w:cs="Times New Roman"/>
          <w:sz w:val="28"/>
          <w:szCs w:val="28"/>
        </w:rPr>
        <w:t xml:space="preserve">.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w:t>
      </w:r>
      <w:r w:rsidRPr="000659BF">
        <w:rPr>
          <w:rFonts w:ascii="Times New Roman" w:eastAsia="Times New Roman" w:hAnsi="Times New Roman" w:cs="Times New Roman"/>
          <w:sz w:val="28"/>
          <w:szCs w:val="28"/>
          <w:lang w:eastAsia="ru-RU"/>
        </w:rPr>
        <w:t>из них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r w:rsidRPr="000659BF">
        <w:rPr>
          <w:rFonts w:ascii="Times New Roman" w:eastAsia="Calibri" w:hAnsi="Times New Roman" w:cs="Times New Roman"/>
          <w:sz w:val="28"/>
          <w:szCs w:val="28"/>
        </w:rPr>
        <w:t xml:space="preserve">. </w:t>
      </w:r>
    </w:p>
    <w:p w:rsidR="000659BF" w:rsidRPr="000659BF" w:rsidRDefault="000659BF" w:rsidP="000659B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659BF">
        <w:rPr>
          <w:rFonts w:ascii="Times New Roman" w:eastAsia="Times New Roman" w:hAnsi="Times New Roman"/>
          <w:sz w:val="28"/>
          <w:szCs w:val="28"/>
          <w:lang w:eastAsia="ru-RU"/>
        </w:rPr>
        <w:t>Инвалидам предоставляется возможность самостоятельного передвижения по территории, на которой расположен</w:t>
      </w:r>
      <w:r w:rsidR="00F312E9">
        <w:rPr>
          <w:rFonts w:ascii="Times New Roman" w:eastAsia="Times New Roman" w:hAnsi="Times New Roman"/>
          <w:sz w:val="28"/>
          <w:szCs w:val="28"/>
          <w:lang w:eastAsia="ru-RU"/>
        </w:rPr>
        <w:t>а организация</w:t>
      </w:r>
      <w:r w:rsidRPr="000659BF">
        <w:rPr>
          <w:rFonts w:ascii="Times New Roman" w:hAnsi="Times New Roman"/>
          <w:sz w:val="28"/>
          <w:szCs w:val="28"/>
        </w:rPr>
        <w:t>,</w:t>
      </w:r>
      <w:r w:rsidRPr="000659BF">
        <w:rPr>
          <w:rFonts w:ascii="Times New Roman" w:eastAsia="Times New Roman" w:hAnsi="Times New Roman"/>
          <w:sz w:val="28"/>
          <w:szCs w:val="28"/>
          <w:lang w:eastAsia="ru-RU"/>
        </w:rPr>
        <w:t>посадки в транспортное средство и высадки из него, в том числе с использованием кресла-коляски.</w:t>
      </w:r>
    </w:p>
    <w:p w:rsidR="000659BF" w:rsidRPr="000659BF" w:rsidRDefault="000659BF" w:rsidP="000659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659BF">
        <w:rPr>
          <w:rFonts w:ascii="Times New Roman" w:eastAsiaTheme="minorEastAsia" w:hAnsi="Times New Roman" w:cs="Calibri"/>
          <w:sz w:val="28"/>
          <w:szCs w:val="28"/>
          <w:lang w:eastAsia="ru-RU"/>
        </w:rPr>
        <w:t>Инвалидам,</w:t>
      </w:r>
      <w:r w:rsidRPr="000659BF">
        <w:rPr>
          <w:rFonts w:ascii="Times New Roman" w:eastAsiaTheme="minorEastAsia" w:hAnsi="Times New Roman" w:cs="Times New Roman"/>
          <w:sz w:val="28"/>
          <w:szCs w:val="28"/>
          <w:lang w:eastAsia="ru-RU"/>
        </w:rPr>
        <w:t xml:space="preserve"> имеющим стойкие расстройства функции зрения,</w:t>
      </w:r>
      <w:r w:rsidRPr="000659BF">
        <w:rPr>
          <w:rFonts w:ascii="Times New Roman" w:eastAsiaTheme="minorEastAsia" w:hAnsi="Times New Roman" w:cs="Calibri"/>
          <w:sz w:val="28"/>
          <w:szCs w:val="28"/>
          <w:lang w:eastAsia="ru-RU"/>
        </w:rPr>
        <w:t xml:space="preserve"> обеспечивается </w:t>
      </w:r>
      <w:r w:rsidRPr="000659BF">
        <w:rPr>
          <w:rFonts w:ascii="Times New Roman" w:eastAsiaTheme="minorEastAsia" w:hAnsi="Times New Roman" w:cs="Times New Roman"/>
          <w:sz w:val="28"/>
          <w:szCs w:val="28"/>
          <w:lang w:eastAsia="ru-RU"/>
        </w:rPr>
        <w:t xml:space="preserve">сопровождение и оказание им помощи в зданиях и на </w:t>
      </w:r>
      <w:r w:rsidRPr="000659BF">
        <w:rPr>
          <w:rFonts w:ascii="Times New Roman" w:eastAsiaTheme="minorEastAsia" w:hAnsi="Times New Roman" w:cs="Calibri"/>
          <w:sz w:val="28"/>
          <w:szCs w:val="28"/>
          <w:lang w:eastAsia="ru-RU"/>
        </w:rPr>
        <w:t>территориях, на которых расположен</w:t>
      </w:r>
      <w:r w:rsidR="00F312E9">
        <w:rPr>
          <w:rFonts w:ascii="Times New Roman" w:eastAsiaTheme="minorEastAsia" w:hAnsi="Times New Roman" w:cs="Calibri"/>
          <w:sz w:val="28"/>
          <w:szCs w:val="28"/>
          <w:lang w:eastAsia="ru-RU"/>
        </w:rPr>
        <w:t>а</w:t>
      </w:r>
      <w:r w:rsidR="001A032E">
        <w:rPr>
          <w:rFonts w:ascii="Times New Roman" w:eastAsiaTheme="minorEastAsia" w:hAnsi="Times New Roman" w:cs="Calibri"/>
          <w:sz w:val="28"/>
          <w:szCs w:val="28"/>
          <w:lang w:eastAsia="ru-RU"/>
        </w:rPr>
        <w:t xml:space="preserve"> </w:t>
      </w:r>
      <w:r w:rsidR="00F312E9">
        <w:rPr>
          <w:rFonts w:ascii="Times New Roman" w:eastAsiaTheme="minorEastAsia" w:hAnsi="Times New Roman" w:cs="Calibri"/>
          <w:sz w:val="28"/>
          <w:szCs w:val="28"/>
          <w:lang w:eastAsia="ru-RU"/>
        </w:rPr>
        <w:t>организация</w:t>
      </w:r>
      <w:r w:rsidRPr="000659BF">
        <w:rPr>
          <w:rFonts w:ascii="Times New Roman" w:eastAsiaTheme="minorEastAsia" w:hAnsi="Times New Roman" w:cs="Calibri"/>
          <w:sz w:val="28"/>
          <w:szCs w:val="28"/>
          <w:lang w:eastAsia="ru-RU"/>
        </w:rPr>
        <w:t>.</w:t>
      </w:r>
    </w:p>
    <w:p w:rsidR="000659BF" w:rsidRPr="000659BF" w:rsidRDefault="000659BF" w:rsidP="000659B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659BF">
        <w:rPr>
          <w:rFonts w:ascii="Times New Roman" w:eastAsia="Times New Roman" w:hAnsi="Times New Roman"/>
          <w:sz w:val="28"/>
          <w:szCs w:val="28"/>
          <w:lang w:eastAsia="ru-RU"/>
        </w:rPr>
        <w:t>На территориях, на которых расположен</w:t>
      </w:r>
      <w:r w:rsidR="00F312E9">
        <w:rPr>
          <w:rFonts w:ascii="Times New Roman" w:eastAsia="Times New Roman" w:hAnsi="Times New Roman"/>
          <w:sz w:val="28"/>
          <w:szCs w:val="28"/>
          <w:lang w:eastAsia="ru-RU"/>
        </w:rPr>
        <w:t>а организация</w:t>
      </w:r>
      <w:r w:rsidRPr="000659BF">
        <w:rPr>
          <w:rFonts w:ascii="Times New Roman" w:hAnsi="Times New Roman"/>
          <w:sz w:val="28"/>
          <w:szCs w:val="28"/>
        </w:rPr>
        <w:t xml:space="preserve">, </w:t>
      </w:r>
      <w:r w:rsidRPr="000659BF">
        <w:rPr>
          <w:rFonts w:ascii="Times New Roman" w:eastAsia="Times New Roman" w:hAnsi="Times New Roman"/>
          <w:sz w:val="28"/>
          <w:szCs w:val="28"/>
          <w:lang w:eastAsia="ru-RU"/>
        </w:rPr>
        <w:t>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59BF" w:rsidRPr="000659BF" w:rsidRDefault="000659BF" w:rsidP="000659BF">
      <w:pPr>
        <w:spacing w:after="0" w:line="240" w:lineRule="auto"/>
        <w:ind w:firstLine="709"/>
        <w:contextualSpacing/>
        <w:jc w:val="both"/>
        <w:rPr>
          <w:rFonts w:ascii="Times New Roman" w:eastAsia="Times New Roman" w:hAnsi="Times New Roman" w:cs="Times New Roman"/>
          <w:sz w:val="28"/>
          <w:szCs w:val="28"/>
          <w:lang w:eastAsia="ru-RU"/>
        </w:rPr>
      </w:pPr>
      <w:r w:rsidRPr="000659BF">
        <w:rPr>
          <w:rFonts w:ascii="Times New Roman" w:eastAsia="Calibri" w:hAnsi="Times New Roman" w:cs="Times New Roman"/>
          <w:sz w:val="28"/>
          <w:szCs w:val="28"/>
        </w:rPr>
        <w:t xml:space="preserve">Помещения, предназначенные для ожидания и приема граждан, </w:t>
      </w:r>
      <w:r w:rsidRPr="000659BF">
        <w:rPr>
          <w:rFonts w:ascii="Times New Roman" w:eastAsia="Times New Roman" w:hAnsi="Times New Roman" w:cs="Times New Roman"/>
          <w:sz w:val="28"/>
          <w:szCs w:val="28"/>
          <w:lang w:eastAsia="ru-RU"/>
        </w:rPr>
        <w:t>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0659BF" w:rsidRPr="000659BF" w:rsidRDefault="000659BF" w:rsidP="000659BF">
      <w:pPr>
        <w:spacing w:after="0" w:line="240" w:lineRule="auto"/>
        <w:ind w:firstLine="709"/>
        <w:contextualSpacing/>
        <w:jc w:val="both"/>
        <w:rPr>
          <w:rFonts w:ascii="Times New Roman" w:eastAsia="Times New Roman" w:hAnsi="Times New Roman" w:cs="Times New Roman"/>
          <w:sz w:val="28"/>
          <w:szCs w:val="28"/>
          <w:lang w:eastAsia="ru-RU"/>
        </w:rPr>
      </w:pPr>
      <w:r w:rsidRPr="000659BF">
        <w:rPr>
          <w:rFonts w:ascii="Times New Roman" w:eastAsia="Times New Roman" w:hAnsi="Times New Roman" w:cs="Times New Roman"/>
          <w:sz w:val="28"/>
          <w:szCs w:val="28"/>
          <w:lang w:eastAsia="ru-RU"/>
        </w:rPr>
        <w:t>Количество мест ожидания определяется исходя из фактической нагрузки и возможностей для их размещения.</w:t>
      </w:r>
    </w:p>
    <w:p w:rsidR="000659BF" w:rsidRPr="000659BF" w:rsidRDefault="000659BF" w:rsidP="000659BF">
      <w:pPr>
        <w:spacing w:after="0" w:line="240" w:lineRule="auto"/>
        <w:ind w:firstLine="709"/>
        <w:contextualSpacing/>
        <w:jc w:val="both"/>
        <w:rPr>
          <w:rFonts w:ascii="Times New Roman" w:eastAsia="Calibri" w:hAnsi="Times New Roman" w:cs="Times New Roman"/>
          <w:sz w:val="28"/>
          <w:szCs w:val="28"/>
        </w:rPr>
      </w:pPr>
      <w:r w:rsidRPr="000659BF">
        <w:rPr>
          <w:rFonts w:ascii="Times New Roman" w:eastAsia="Calibri" w:hAnsi="Times New Roman" w:cs="Times New Roman"/>
          <w:sz w:val="28"/>
          <w:szCs w:val="28"/>
        </w:rPr>
        <w:t>В помещении для приема граждан предусматривается оборудование доступных мест общественного пользования.</w:t>
      </w:r>
    </w:p>
    <w:p w:rsidR="000659BF" w:rsidRPr="000659BF" w:rsidRDefault="000659BF" w:rsidP="000659BF">
      <w:pPr>
        <w:spacing w:line="240" w:lineRule="auto"/>
        <w:ind w:firstLine="709"/>
        <w:contextualSpacing/>
        <w:jc w:val="both"/>
        <w:rPr>
          <w:rFonts w:ascii="Times New Roman" w:eastAsia="Calibri" w:hAnsi="Times New Roman" w:cs="Times New Roman"/>
          <w:sz w:val="28"/>
          <w:szCs w:val="28"/>
        </w:rPr>
      </w:pPr>
      <w:r w:rsidRPr="000659BF">
        <w:rPr>
          <w:rFonts w:ascii="Times New Roman" w:eastAsia="Calibri" w:hAnsi="Times New Roman" w:cs="Times New Roman"/>
          <w:sz w:val="28"/>
          <w:szCs w:val="28"/>
        </w:rPr>
        <w:t xml:space="preserve">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 </w:t>
      </w:r>
    </w:p>
    <w:p w:rsidR="000659BF" w:rsidRPr="000659BF" w:rsidRDefault="000659BF" w:rsidP="000659BF">
      <w:pPr>
        <w:spacing w:after="0" w:line="240" w:lineRule="auto"/>
        <w:ind w:firstLine="709"/>
        <w:contextualSpacing/>
        <w:jc w:val="both"/>
        <w:rPr>
          <w:rFonts w:ascii="Times New Roman" w:eastAsia="Calibri" w:hAnsi="Times New Roman" w:cs="Times New Roman"/>
          <w:sz w:val="28"/>
          <w:szCs w:val="28"/>
        </w:rPr>
      </w:pPr>
      <w:r w:rsidRPr="000659BF">
        <w:rPr>
          <w:rFonts w:ascii="Times New Roman" w:eastAsia="Calibri" w:hAnsi="Times New Roman" w:cs="Times New Roman"/>
          <w:sz w:val="28"/>
          <w:szCs w:val="28"/>
        </w:rPr>
        <w:lastRenderedPageBreak/>
        <w:t xml:space="preserve">Прием граждан по вопросам предоставления государственной услуги осуществляется в кабинках (кабинетах), специального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w:t>
      </w:r>
      <w:r w:rsidRPr="000659BF">
        <w:rPr>
          <w:rFonts w:ascii="Times New Roman" w:eastAsia="Times New Roman" w:hAnsi="Times New Roman" w:cs="Times New Roman"/>
          <w:sz w:val="28"/>
          <w:szCs w:val="28"/>
          <w:lang w:eastAsia="ru-RU"/>
        </w:rPr>
        <w:t>копировальной техникой, средствами телефонной связи</w:t>
      </w:r>
      <w:r w:rsidRPr="000659BF">
        <w:rPr>
          <w:rFonts w:ascii="Times New Roman" w:eastAsia="Calibri" w:hAnsi="Times New Roman" w:cs="Times New Roman"/>
          <w:sz w:val="28"/>
          <w:szCs w:val="28"/>
        </w:rPr>
        <w:t>.</w:t>
      </w:r>
    </w:p>
    <w:p w:rsidR="000659BF" w:rsidRPr="000659BF" w:rsidRDefault="000659BF" w:rsidP="000659B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659BF">
        <w:rPr>
          <w:rFonts w:ascii="Times New Roman" w:eastAsia="Times New Roman" w:hAnsi="Times New Roman"/>
          <w:sz w:val="28"/>
          <w:szCs w:val="28"/>
          <w:lang w:eastAsia="ru-RU"/>
        </w:rP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0659BF" w:rsidRPr="000659BF" w:rsidRDefault="000659BF" w:rsidP="000659B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659BF">
        <w:rPr>
          <w:rFonts w:ascii="Times New Roman" w:eastAsia="Times New Roman" w:hAnsi="Times New Roman"/>
          <w:sz w:val="28"/>
          <w:szCs w:val="28"/>
          <w:lang w:eastAsia="ru-RU"/>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0659BF" w:rsidRPr="000659BF" w:rsidRDefault="000659BF" w:rsidP="000659BF">
      <w:pPr>
        <w:tabs>
          <w:tab w:val="left" w:pos="1276"/>
        </w:tabs>
        <w:autoSpaceDE w:val="0"/>
        <w:autoSpaceDN w:val="0"/>
        <w:adjustRightInd w:val="0"/>
        <w:spacing w:after="0" w:line="240" w:lineRule="auto"/>
        <w:ind w:firstLine="720"/>
        <w:jc w:val="both"/>
        <w:outlineLvl w:val="2"/>
        <w:rPr>
          <w:rFonts w:ascii="Times New Roman" w:eastAsia="Times New Roman" w:hAnsi="Times New Roman"/>
          <w:sz w:val="28"/>
          <w:szCs w:val="28"/>
          <w:lang w:eastAsia="ru-RU"/>
        </w:rPr>
      </w:pPr>
      <w:r w:rsidRPr="000659BF">
        <w:rPr>
          <w:rFonts w:ascii="Times New Roman" w:eastAsia="Times New Roman" w:hAnsi="Times New Roman"/>
          <w:sz w:val="28"/>
          <w:szCs w:val="28"/>
          <w:lang w:eastAsia="ru-RU"/>
        </w:rPr>
        <w:t>Места информирования, предназначенные для ознакомления граждан с информационными материалами, оборудуются информационными стендами.</w:t>
      </w:r>
    </w:p>
    <w:p w:rsidR="000659BF" w:rsidRPr="000659BF" w:rsidRDefault="000659BF" w:rsidP="000659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59BF">
        <w:rPr>
          <w:rFonts w:ascii="Times New Roman" w:hAnsi="Times New Roman" w:cs="Times New Roman"/>
          <w:sz w:val="28"/>
          <w:szCs w:val="28"/>
        </w:rPr>
        <w:t xml:space="preserve">На информационных стендах Министерства, </w:t>
      </w:r>
      <w:r w:rsidR="00F312E9">
        <w:rPr>
          <w:rFonts w:ascii="Times New Roman" w:hAnsi="Times New Roman" w:cs="Times New Roman"/>
          <w:sz w:val="28"/>
          <w:szCs w:val="28"/>
        </w:rPr>
        <w:t xml:space="preserve">организаций </w:t>
      </w:r>
      <w:r w:rsidRPr="000659BF">
        <w:rPr>
          <w:rFonts w:ascii="Times New Roman" w:hAnsi="Times New Roman" w:cs="Times New Roman"/>
          <w:sz w:val="28"/>
          <w:szCs w:val="28"/>
        </w:rPr>
        <w:t>размещается следующая информация:</w:t>
      </w:r>
    </w:p>
    <w:p w:rsidR="000659BF" w:rsidRPr="000659BF" w:rsidRDefault="000659BF" w:rsidP="000659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59BF">
        <w:rPr>
          <w:rFonts w:ascii="Times New Roman" w:hAnsi="Times New Roman" w:cs="Times New Roman"/>
          <w:sz w:val="28"/>
          <w:szCs w:val="28"/>
        </w:rPr>
        <w:t>1) место нахождения, график (режим) работы, номера телефонов, адреса в информационно-телекоммуникационной сети «Интернет» и электронной почты Министерства,</w:t>
      </w:r>
      <w:r w:rsidR="00F312E9">
        <w:rPr>
          <w:rFonts w:ascii="Times New Roman" w:hAnsi="Times New Roman" w:cs="Times New Roman"/>
          <w:sz w:val="28"/>
          <w:szCs w:val="28"/>
        </w:rPr>
        <w:t xml:space="preserve"> организаций</w:t>
      </w:r>
      <w:r w:rsidRPr="000659BF">
        <w:rPr>
          <w:rFonts w:ascii="Times New Roman" w:hAnsi="Times New Roman" w:cs="Times New Roman"/>
          <w:sz w:val="28"/>
          <w:szCs w:val="28"/>
        </w:rPr>
        <w:t>;</w:t>
      </w:r>
    </w:p>
    <w:p w:rsidR="000659BF" w:rsidRPr="000659BF" w:rsidRDefault="000659BF" w:rsidP="000659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59BF">
        <w:rPr>
          <w:rFonts w:ascii="Times New Roman" w:hAnsi="Times New Roman" w:cs="Times New Roman"/>
          <w:sz w:val="28"/>
          <w:szCs w:val="28"/>
        </w:rPr>
        <w:t>2) текст настоящего Административного регламента с приложениями;</w:t>
      </w:r>
    </w:p>
    <w:p w:rsidR="000659BF" w:rsidRPr="000659BF" w:rsidRDefault="000659BF" w:rsidP="000659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59BF">
        <w:rPr>
          <w:rFonts w:ascii="Times New Roman" w:hAnsi="Times New Roman" w:cs="Times New Roman"/>
          <w:sz w:val="28"/>
          <w:szCs w:val="28"/>
        </w:rPr>
        <w:t>3) образцы заполнения заявлений о предоставлении государственной услуги;</w:t>
      </w:r>
    </w:p>
    <w:p w:rsidR="000659BF" w:rsidRPr="000659BF" w:rsidRDefault="000659BF" w:rsidP="000659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59BF">
        <w:rPr>
          <w:rFonts w:ascii="Times New Roman" w:eastAsia="Times New Roman" w:hAnsi="Times New Roman"/>
          <w:color w:val="000000"/>
          <w:sz w:val="28"/>
          <w:szCs w:val="28"/>
          <w:lang w:eastAsia="ru-RU"/>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r w:rsidRPr="000659BF">
        <w:rPr>
          <w:rFonts w:ascii="Times New Roman" w:hAnsi="Times New Roman" w:cs="Times New Roman"/>
          <w:sz w:val="28"/>
          <w:szCs w:val="28"/>
        </w:rPr>
        <w:t>.</w:t>
      </w:r>
    </w:p>
    <w:p w:rsidR="000659BF" w:rsidRPr="000659BF" w:rsidRDefault="000659BF" w:rsidP="000659BF">
      <w:pPr>
        <w:tabs>
          <w:tab w:val="left" w:pos="1276"/>
        </w:tabs>
        <w:autoSpaceDE w:val="0"/>
        <w:autoSpaceDN w:val="0"/>
        <w:adjustRightInd w:val="0"/>
        <w:spacing w:after="0" w:line="240" w:lineRule="auto"/>
        <w:ind w:firstLine="720"/>
        <w:jc w:val="both"/>
        <w:outlineLvl w:val="2"/>
        <w:rPr>
          <w:rFonts w:ascii="Times New Roman" w:eastAsia="Times New Roman" w:hAnsi="Times New Roman"/>
          <w:sz w:val="28"/>
          <w:szCs w:val="28"/>
          <w:lang w:eastAsia="ru-RU"/>
        </w:rPr>
      </w:pPr>
      <w:r w:rsidRPr="000659BF">
        <w:rPr>
          <w:rFonts w:ascii="Times New Roman" w:eastAsia="Times New Roman" w:hAnsi="Times New Roman"/>
          <w:sz w:val="28"/>
          <w:szCs w:val="28"/>
          <w:lang w:eastAsia="ru-RU"/>
        </w:rPr>
        <w:t xml:space="preserve"> В </w:t>
      </w:r>
      <w:r w:rsidR="00F312E9">
        <w:rPr>
          <w:rFonts w:ascii="Times New Roman" w:eastAsia="Times New Roman" w:hAnsi="Times New Roman"/>
          <w:sz w:val="28"/>
          <w:szCs w:val="28"/>
          <w:lang w:eastAsia="ru-RU"/>
        </w:rPr>
        <w:t xml:space="preserve">организации </w:t>
      </w:r>
      <w:r w:rsidRPr="000659BF">
        <w:rPr>
          <w:rFonts w:ascii="Times New Roman" w:hAnsi="Times New Roman"/>
          <w:sz w:val="28"/>
          <w:szCs w:val="28"/>
        </w:rPr>
        <w:t>обеспечивается</w:t>
      </w:r>
      <w:r w:rsidR="001A032E">
        <w:rPr>
          <w:rFonts w:ascii="Times New Roman" w:hAnsi="Times New Roman"/>
          <w:sz w:val="28"/>
          <w:szCs w:val="28"/>
        </w:rPr>
        <w:t xml:space="preserve"> </w:t>
      </w:r>
      <w:r w:rsidRPr="000659BF">
        <w:rPr>
          <w:rFonts w:ascii="Times New Roman" w:eastAsia="Times New Roman" w:hAnsi="Times New Roman"/>
          <w:sz w:val="28"/>
          <w:szCs w:val="28"/>
          <w:lang w:eastAsia="ru-RU"/>
        </w:rPr>
        <w:t xml:space="preserve">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 </w:t>
      </w:r>
    </w:p>
    <w:p w:rsidR="000659BF" w:rsidRPr="000659BF" w:rsidRDefault="000659BF" w:rsidP="000659B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659BF">
        <w:rPr>
          <w:rFonts w:ascii="Times New Roman" w:eastAsia="Times New Roman" w:hAnsi="Times New Roman"/>
          <w:sz w:val="28"/>
          <w:szCs w:val="28"/>
          <w:lang w:eastAsia="ru-RU"/>
        </w:rPr>
        <w:t xml:space="preserve">В </w:t>
      </w:r>
      <w:r w:rsidR="00F312E9">
        <w:rPr>
          <w:rFonts w:ascii="Times New Roman" w:eastAsia="Times New Roman" w:hAnsi="Times New Roman"/>
          <w:sz w:val="28"/>
          <w:szCs w:val="28"/>
          <w:lang w:eastAsia="ru-RU"/>
        </w:rPr>
        <w:t xml:space="preserve">организации </w:t>
      </w:r>
      <w:r w:rsidRPr="000659BF">
        <w:rPr>
          <w:rFonts w:ascii="Times New Roman" w:eastAsia="Times New Roman" w:hAnsi="Times New Roman"/>
          <w:sz w:val="28"/>
          <w:szCs w:val="28"/>
          <w:lang w:eastAsia="ru-RU"/>
        </w:rPr>
        <w:t>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59BF" w:rsidRPr="000659BF" w:rsidRDefault="000659BF" w:rsidP="000659BF">
      <w:pPr>
        <w:tabs>
          <w:tab w:val="left" w:pos="1276"/>
        </w:tabs>
        <w:autoSpaceDE w:val="0"/>
        <w:autoSpaceDN w:val="0"/>
        <w:adjustRightInd w:val="0"/>
        <w:spacing w:after="0" w:line="240" w:lineRule="auto"/>
        <w:ind w:firstLine="720"/>
        <w:jc w:val="both"/>
        <w:outlineLvl w:val="2"/>
        <w:rPr>
          <w:rFonts w:ascii="Times New Roman" w:eastAsia="Times New Roman" w:hAnsi="Times New Roman"/>
          <w:sz w:val="28"/>
          <w:szCs w:val="28"/>
          <w:lang w:eastAsia="ru-RU"/>
        </w:rPr>
      </w:pPr>
      <w:r w:rsidRPr="000659BF">
        <w:rPr>
          <w:rFonts w:ascii="Times New Roman" w:eastAsia="Times New Roman" w:hAnsi="Times New Roman"/>
          <w:sz w:val="28"/>
          <w:szCs w:val="28"/>
          <w:lang w:eastAsia="ru-RU"/>
        </w:rPr>
        <w:t xml:space="preserve"> 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0659BF" w:rsidRPr="000659BF" w:rsidRDefault="000659BF" w:rsidP="000659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659BF">
        <w:rPr>
          <w:rFonts w:ascii="Times New Roman" w:eastAsiaTheme="minorEastAsia" w:hAnsi="Times New Roman" w:cs="Calibri"/>
          <w:sz w:val="28"/>
          <w:szCs w:val="28"/>
          <w:lang w:eastAsia="ru-RU"/>
        </w:rPr>
        <w:t xml:space="preserve"> На территориях, прилегающих к местам расположения</w:t>
      </w:r>
      <w:r w:rsidR="00F312E9">
        <w:rPr>
          <w:rFonts w:ascii="Times New Roman" w:eastAsiaTheme="minorEastAsia" w:hAnsi="Times New Roman" w:cs="Calibri"/>
          <w:sz w:val="28"/>
          <w:szCs w:val="28"/>
          <w:lang w:eastAsia="ru-RU"/>
        </w:rPr>
        <w:t xml:space="preserve"> организации,</w:t>
      </w:r>
      <w:r w:rsidRPr="000659BF">
        <w:rPr>
          <w:rFonts w:ascii="Times New Roman" w:eastAsiaTheme="minorEastAsia" w:hAnsi="Times New Roman" w:cs="Calibri"/>
          <w:sz w:val="28"/>
          <w:szCs w:val="28"/>
          <w:lang w:eastAsia="ru-RU"/>
        </w:rPr>
        <w:t xml:space="preserve">  оборудуются места для стоянки (остановки) автотранспортных средств. На стоянке </w:t>
      </w:r>
      <w:r w:rsidRPr="000659BF">
        <w:rPr>
          <w:rFonts w:ascii="Times New Roman" w:eastAsiaTheme="minorEastAsia" w:hAnsi="Times New Roman" w:cs="Times New Roman"/>
          <w:sz w:val="28"/>
          <w:szCs w:val="28"/>
          <w:lang w:eastAsia="ru-RU"/>
        </w:rPr>
        <w:t>выделяется не менее 10 процентов мест, но не менее одного места для парковки специальных автотранспортных средств инвалидов.</w:t>
      </w:r>
    </w:p>
    <w:p w:rsidR="000659BF" w:rsidRPr="000659BF" w:rsidRDefault="000659BF" w:rsidP="000659BF">
      <w:pPr>
        <w:autoSpaceDE w:val="0"/>
        <w:autoSpaceDN w:val="0"/>
        <w:adjustRightInd w:val="0"/>
        <w:spacing w:after="0" w:line="240" w:lineRule="auto"/>
        <w:ind w:firstLine="720"/>
        <w:jc w:val="both"/>
        <w:outlineLvl w:val="2"/>
        <w:rPr>
          <w:rFonts w:ascii="Times New Roman" w:eastAsia="Times New Roman" w:hAnsi="Times New Roman"/>
          <w:sz w:val="28"/>
          <w:szCs w:val="28"/>
          <w:lang w:eastAsia="ru-RU"/>
        </w:rPr>
      </w:pPr>
      <w:r w:rsidRPr="000659BF">
        <w:rPr>
          <w:rFonts w:ascii="Times New Roman" w:eastAsia="Times New Roman" w:hAnsi="Times New Roman"/>
          <w:sz w:val="28"/>
          <w:szCs w:val="28"/>
          <w:lang w:eastAsia="ru-RU"/>
        </w:rPr>
        <w:t>Доступ граждан к парковочным местам является бесплатным.</w:t>
      </w:r>
    </w:p>
    <w:p w:rsidR="000659BF" w:rsidRPr="000659BF" w:rsidRDefault="000659BF" w:rsidP="000659B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659BF">
        <w:rPr>
          <w:rFonts w:ascii="Times New Roman" w:eastAsia="Times New Roman" w:hAnsi="Times New Roman"/>
          <w:sz w:val="28"/>
          <w:szCs w:val="28"/>
          <w:lang w:eastAsia="ru-RU"/>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F312E9" w:rsidRDefault="00F312E9" w:rsidP="00F312E9">
      <w:pPr>
        <w:spacing w:line="240" w:lineRule="auto"/>
        <w:ind w:firstLine="709"/>
        <w:contextualSpacing/>
        <w:jc w:val="both"/>
        <w:rPr>
          <w:rFonts w:ascii="Times New Roman" w:eastAsia="Calibri" w:hAnsi="Times New Roman" w:cs="Times New Roman"/>
          <w:sz w:val="28"/>
          <w:szCs w:val="28"/>
        </w:rPr>
      </w:pPr>
    </w:p>
    <w:p w:rsidR="00F312E9" w:rsidRPr="00F312E9" w:rsidRDefault="00F312E9" w:rsidP="001A032E">
      <w:pPr>
        <w:spacing w:line="240" w:lineRule="auto"/>
        <w:ind w:firstLine="709"/>
        <w:contextualSpacing/>
        <w:jc w:val="center"/>
        <w:rPr>
          <w:rFonts w:ascii="Times New Roman" w:eastAsia="Calibri" w:hAnsi="Times New Roman" w:cs="Times New Roman"/>
          <w:sz w:val="28"/>
          <w:szCs w:val="28"/>
        </w:rPr>
      </w:pPr>
      <w:r w:rsidRPr="00F312E9">
        <w:rPr>
          <w:rFonts w:ascii="Times New Roman" w:eastAsia="Calibri" w:hAnsi="Times New Roman" w:cs="Times New Roman"/>
          <w:sz w:val="28"/>
          <w:szCs w:val="28"/>
        </w:rPr>
        <w:lastRenderedPageBreak/>
        <w:t>Показатели доступности и качества государственной услуги</w:t>
      </w:r>
    </w:p>
    <w:p w:rsidR="00F312E9" w:rsidRPr="00F312E9" w:rsidRDefault="00F312E9" w:rsidP="00F312E9">
      <w:pPr>
        <w:spacing w:line="240" w:lineRule="auto"/>
        <w:ind w:firstLine="709"/>
        <w:contextualSpacing/>
        <w:jc w:val="both"/>
        <w:rPr>
          <w:rFonts w:ascii="Times New Roman" w:eastAsia="Calibri" w:hAnsi="Times New Roman" w:cs="Times New Roman"/>
          <w:sz w:val="28"/>
          <w:szCs w:val="28"/>
        </w:rPr>
      </w:pPr>
    </w:p>
    <w:p w:rsidR="00F312E9" w:rsidRPr="00F312E9" w:rsidRDefault="00F312E9" w:rsidP="00F312E9">
      <w:pPr>
        <w:spacing w:line="240" w:lineRule="auto"/>
        <w:ind w:firstLine="709"/>
        <w:contextualSpacing/>
        <w:jc w:val="both"/>
        <w:rPr>
          <w:rFonts w:ascii="Times New Roman" w:eastAsia="Calibri" w:hAnsi="Times New Roman" w:cs="Times New Roman"/>
          <w:sz w:val="28"/>
          <w:szCs w:val="28"/>
        </w:rPr>
      </w:pPr>
      <w:r w:rsidRPr="00F312E9">
        <w:rPr>
          <w:rFonts w:ascii="Times New Roman" w:eastAsia="Calibri" w:hAnsi="Times New Roman" w:cs="Times New Roman"/>
          <w:sz w:val="28"/>
          <w:szCs w:val="28"/>
        </w:rPr>
        <w:t>4</w:t>
      </w:r>
      <w:r w:rsidR="00DE0CA0">
        <w:rPr>
          <w:rFonts w:ascii="Times New Roman" w:eastAsia="Calibri" w:hAnsi="Times New Roman" w:cs="Times New Roman"/>
          <w:sz w:val="28"/>
          <w:szCs w:val="28"/>
        </w:rPr>
        <w:t>6</w:t>
      </w:r>
      <w:r w:rsidRPr="00F312E9">
        <w:rPr>
          <w:rFonts w:ascii="Times New Roman" w:eastAsia="Calibri" w:hAnsi="Times New Roman" w:cs="Times New Roman"/>
          <w:sz w:val="28"/>
          <w:szCs w:val="28"/>
        </w:rPr>
        <w:t>. Показателями доступности государственной услуги являются:</w:t>
      </w:r>
    </w:p>
    <w:p w:rsidR="00F312E9" w:rsidRPr="00F312E9" w:rsidRDefault="00F312E9" w:rsidP="00F312E9">
      <w:pPr>
        <w:spacing w:after="0" w:line="240" w:lineRule="auto"/>
        <w:ind w:firstLine="709"/>
        <w:contextualSpacing/>
        <w:jc w:val="both"/>
        <w:rPr>
          <w:rFonts w:ascii="Times New Roman" w:eastAsia="Calibri" w:hAnsi="Times New Roman" w:cs="Times New Roman"/>
          <w:sz w:val="28"/>
          <w:szCs w:val="28"/>
        </w:rPr>
      </w:pPr>
      <w:r w:rsidRPr="00F312E9">
        <w:rPr>
          <w:rFonts w:ascii="Times New Roman" w:eastAsia="Calibri" w:hAnsi="Times New Roman" w:cs="Times New Roman"/>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312E9" w:rsidRPr="00F312E9" w:rsidRDefault="00F312E9" w:rsidP="00F312E9">
      <w:pPr>
        <w:spacing w:after="0" w:line="240" w:lineRule="auto"/>
        <w:ind w:firstLine="709"/>
        <w:contextualSpacing/>
        <w:jc w:val="both"/>
        <w:rPr>
          <w:rFonts w:ascii="Times New Roman" w:eastAsia="Calibri" w:hAnsi="Times New Roman" w:cs="Times New Roman"/>
          <w:sz w:val="28"/>
          <w:szCs w:val="28"/>
        </w:rPr>
      </w:pPr>
      <w:r w:rsidRPr="00F312E9">
        <w:rPr>
          <w:rFonts w:ascii="Times New Roman" w:eastAsia="Calibri" w:hAnsi="Times New Roman" w:cs="Times New Roman"/>
          <w:sz w:val="28"/>
          <w:szCs w:val="28"/>
        </w:rP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w:t>
      </w:r>
    </w:p>
    <w:p w:rsidR="00F312E9" w:rsidRPr="00F312E9" w:rsidRDefault="002E275F" w:rsidP="00F312E9">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F312E9" w:rsidRPr="00F312E9">
        <w:rPr>
          <w:rFonts w:ascii="Times New Roman" w:eastAsia="Calibri" w:hAnsi="Times New Roman" w:cs="Times New Roman"/>
          <w:sz w:val="28"/>
          <w:szCs w:val="28"/>
        </w:rPr>
        <w:t>) доступность обращения за предоставлением государственной услуги, в том числе для маломобильных групп населения;</w:t>
      </w:r>
    </w:p>
    <w:p w:rsidR="00F312E9" w:rsidRPr="00F312E9" w:rsidRDefault="002E275F" w:rsidP="00F312E9">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F312E9" w:rsidRPr="00F312E9">
        <w:rPr>
          <w:rFonts w:ascii="Times New Roman" w:eastAsia="Calibri" w:hAnsi="Times New Roman" w:cs="Times New Roman"/>
          <w:sz w:val="28"/>
          <w:szCs w:val="28"/>
        </w:rP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F312E9" w:rsidRPr="00F312E9" w:rsidRDefault="002E275F" w:rsidP="00F312E9">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F312E9" w:rsidRPr="00F312E9">
        <w:rPr>
          <w:rFonts w:ascii="Times New Roman" w:eastAsia="Calibri" w:hAnsi="Times New Roman" w:cs="Times New Roman"/>
          <w:sz w:val="28"/>
          <w:szCs w:val="28"/>
        </w:rPr>
        <w:t>) отсутствие обоснованных жалоб со стороны граждан по результатам предоставления государственных услуг;</w:t>
      </w:r>
    </w:p>
    <w:p w:rsidR="00F312E9" w:rsidRPr="00F312E9" w:rsidRDefault="002E275F" w:rsidP="00F312E9">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F312E9" w:rsidRPr="00F312E9">
        <w:rPr>
          <w:rFonts w:ascii="Times New Roman" w:eastAsia="Calibri"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rsidR="00734ECA" w:rsidRPr="00734ECA" w:rsidRDefault="002E275F" w:rsidP="00734ECA">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7</w:t>
      </w:r>
      <w:r w:rsidR="00F312E9" w:rsidRPr="00F312E9">
        <w:rPr>
          <w:rFonts w:ascii="Times New Roman" w:hAnsi="Times New Roman"/>
          <w:sz w:val="28"/>
          <w:szCs w:val="28"/>
        </w:rPr>
        <w:t>)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сетей общего пользования</w:t>
      </w:r>
      <w:r w:rsidR="00734ECA">
        <w:rPr>
          <w:rFonts w:ascii="Times New Roman" w:hAnsi="Times New Roman"/>
          <w:sz w:val="28"/>
          <w:szCs w:val="28"/>
        </w:rPr>
        <w:t xml:space="preserve">, </w:t>
      </w:r>
      <w:r w:rsidR="00734ECA" w:rsidRPr="00734ECA">
        <w:rPr>
          <w:rFonts w:ascii="Times New Roman" w:hAnsi="Times New Roman"/>
          <w:sz w:val="28"/>
          <w:szCs w:val="28"/>
        </w:rPr>
        <w:t>в том</w:t>
      </w:r>
      <w:r w:rsidR="00734ECA" w:rsidRPr="00475E44">
        <w:rPr>
          <w:rFonts w:ascii="Times New Roman" w:hAnsi="Times New Roman"/>
          <w:color w:val="548DD4" w:themeColor="text2" w:themeTint="99"/>
          <w:sz w:val="28"/>
          <w:szCs w:val="28"/>
        </w:rPr>
        <w:t xml:space="preserve"> </w:t>
      </w:r>
      <w:r w:rsidR="00734ECA" w:rsidRPr="00734ECA">
        <w:rPr>
          <w:rFonts w:ascii="Times New Roman" w:hAnsi="Times New Roman"/>
          <w:sz w:val="28"/>
          <w:szCs w:val="28"/>
        </w:rPr>
        <w:t>числе в электронном виде посредством электронной почты.</w:t>
      </w:r>
    </w:p>
    <w:p w:rsidR="00F312E9" w:rsidRPr="00F312E9" w:rsidRDefault="00DE0CA0" w:rsidP="00F312E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F312E9" w:rsidRPr="00F312E9">
        <w:rPr>
          <w:rFonts w:ascii="Times New Roman" w:hAnsi="Times New Roman" w:cs="Times New Roman"/>
          <w:sz w:val="28"/>
          <w:szCs w:val="28"/>
        </w:rPr>
        <w:t>.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производится при личном обращении гражданина или с использованием средств телефонной связи.</w:t>
      </w:r>
    </w:p>
    <w:p w:rsidR="00F312E9" w:rsidRPr="00F312E9" w:rsidRDefault="002E275F" w:rsidP="00F312E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0CA0">
        <w:rPr>
          <w:rFonts w:ascii="Times New Roman" w:hAnsi="Times New Roman" w:cs="Times New Roman"/>
          <w:sz w:val="28"/>
          <w:szCs w:val="28"/>
        </w:rPr>
        <w:t>8</w:t>
      </w:r>
      <w:r w:rsidR="00F312E9" w:rsidRPr="00F312E9">
        <w:rPr>
          <w:rFonts w:ascii="Times New Roman" w:hAnsi="Times New Roman" w:cs="Times New Roman"/>
          <w:sz w:val="28"/>
          <w:szCs w:val="28"/>
        </w:rPr>
        <w:t>.  Показателями качества государственной услуги являются:</w:t>
      </w:r>
    </w:p>
    <w:p w:rsidR="00F312E9" w:rsidRPr="00F312E9" w:rsidRDefault="00F312E9" w:rsidP="00F312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2E9">
        <w:rPr>
          <w:rFonts w:ascii="Times New Roman" w:hAnsi="Times New Roman" w:cs="Times New Roman"/>
          <w:sz w:val="28"/>
          <w:szCs w:val="28"/>
        </w:rPr>
        <w:t>1) достоверность предоставляемой информации;</w:t>
      </w:r>
    </w:p>
    <w:p w:rsidR="00F312E9" w:rsidRPr="00F312E9" w:rsidRDefault="00F312E9" w:rsidP="00F312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2E9">
        <w:rPr>
          <w:rFonts w:ascii="Times New Roman" w:hAnsi="Times New Roman" w:cs="Times New Roman"/>
          <w:sz w:val="28"/>
          <w:szCs w:val="28"/>
        </w:rPr>
        <w:t>2) полнота информирования;</w:t>
      </w:r>
    </w:p>
    <w:p w:rsidR="00F312E9" w:rsidRPr="00F312E9" w:rsidRDefault="00F312E9" w:rsidP="00F312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2E9">
        <w:rPr>
          <w:rFonts w:ascii="Times New Roman" w:hAnsi="Times New Roman" w:cs="Times New Roman"/>
          <w:sz w:val="28"/>
          <w:szCs w:val="28"/>
        </w:rPr>
        <w:t>3) степень удовлетворенности граждан качеством государственной услуги;</w:t>
      </w:r>
    </w:p>
    <w:p w:rsidR="00F312E9" w:rsidRPr="00F312E9" w:rsidRDefault="00F312E9" w:rsidP="00F312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2E9">
        <w:rPr>
          <w:rFonts w:ascii="Times New Roman" w:hAnsi="Times New Roman" w:cs="Times New Roman"/>
          <w:sz w:val="28"/>
          <w:szCs w:val="28"/>
        </w:rPr>
        <w:t>4) количество обоснованных жалоб на действия (бездействи</w:t>
      </w:r>
      <w:r w:rsidR="00EE4310">
        <w:rPr>
          <w:rFonts w:ascii="Times New Roman" w:hAnsi="Times New Roman" w:cs="Times New Roman"/>
          <w:sz w:val="28"/>
          <w:szCs w:val="28"/>
        </w:rPr>
        <w:t>е</w:t>
      </w:r>
      <w:r w:rsidRPr="00F312E9">
        <w:rPr>
          <w:rFonts w:ascii="Times New Roman" w:hAnsi="Times New Roman" w:cs="Times New Roman"/>
          <w:sz w:val="28"/>
          <w:szCs w:val="28"/>
        </w:rPr>
        <w:t xml:space="preserve">) и решения специалистов Министерства, </w:t>
      </w:r>
      <w:r w:rsidR="002E275F">
        <w:rPr>
          <w:rFonts w:ascii="Times New Roman" w:hAnsi="Times New Roman" w:cs="Times New Roman"/>
          <w:sz w:val="28"/>
          <w:szCs w:val="28"/>
        </w:rPr>
        <w:t xml:space="preserve">организаций </w:t>
      </w:r>
      <w:r w:rsidRPr="00F312E9">
        <w:rPr>
          <w:rFonts w:ascii="Times New Roman" w:hAnsi="Times New Roman" w:cs="Times New Roman"/>
          <w:sz w:val="28"/>
          <w:szCs w:val="28"/>
        </w:rPr>
        <w:t>в процессе предоставления государственной услуги;</w:t>
      </w:r>
    </w:p>
    <w:p w:rsidR="00F312E9" w:rsidRPr="00F312E9" w:rsidRDefault="00F312E9" w:rsidP="00F312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2E9">
        <w:rPr>
          <w:rFonts w:ascii="Times New Roman" w:hAnsi="Times New Roman" w:cs="Times New Roman"/>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2E275F" w:rsidRDefault="002E275F" w:rsidP="002E275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440C4" w:rsidRDefault="007440C4" w:rsidP="002E275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440C4" w:rsidRDefault="007440C4" w:rsidP="002E275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440C4" w:rsidRDefault="007440C4" w:rsidP="002E275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2E275F" w:rsidRPr="002E275F" w:rsidRDefault="002E275F" w:rsidP="002E275F">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E275F">
        <w:rPr>
          <w:rFonts w:ascii="Times New Roman" w:hAnsi="Times New Roman" w:cs="Times New Roman"/>
          <w:sz w:val="28"/>
          <w:szCs w:val="28"/>
          <w:lang w:val="en-US"/>
        </w:rPr>
        <w:t>III</w:t>
      </w:r>
      <w:r w:rsidRPr="002E275F">
        <w:rPr>
          <w:rFonts w:ascii="Times New Roman" w:hAnsi="Times New Roman" w:cs="Times New Roman"/>
          <w:sz w:val="28"/>
          <w:szCs w:val="28"/>
        </w:rPr>
        <w:t>. Состав, последовательность и сроки выполнения</w:t>
      </w:r>
    </w:p>
    <w:p w:rsidR="002E275F" w:rsidRPr="002E275F" w:rsidRDefault="002E275F" w:rsidP="002E275F">
      <w:pPr>
        <w:widowControl w:val="0"/>
        <w:autoSpaceDE w:val="0"/>
        <w:autoSpaceDN w:val="0"/>
        <w:adjustRightInd w:val="0"/>
        <w:spacing w:after="0" w:line="240" w:lineRule="auto"/>
        <w:jc w:val="center"/>
        <w:rPr>
          <w:rFonts w:ascii="Times New Roman" w:hAnsi="Times New Roman" w:cs="Times New Roman"/>
          <w:sz w:val="28"/>
          <w:szCs w:val="28"/>
        </w:rPr>
      </w:pPr>
      <w:r w:rsidRPr="002E275F">
        <w:rPr>
          <w:rFonts w:ascii="Times New Roman" w:hAnsi="Times New Roman" w:cs="Times New Roman"/>
          <w:sz w:val="28"/>
          <w:szCs w:val="28"/>
        </w:rPr>
        <w:t>административных процедур, требования к порядку их</w:t>
      </w:r>
    </w:p>
    <w:p w:rsidR="002E275F" w:rsidRPr="002E275F" w:rsidRDefault="00AB1330" w:rsidP="00AB1330">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выполнения</w:t>
      </w:r>
    </w:p>
    <w:p w:rsidR="002E275F" w:rsidRPr="002E275F" w:rsidRDefault="002E275F" w:rsidP="002E275F">
      <w:pPr>
        <w:widowControl w:val="0"/>
        <w:autoSpaceDE w:val="0"/>
        <w:autoSpaceDN w:val="0"/>
        <w:adjustRightInd w:val="0"/>
        <w:spacing w:after="0" w:line="240" w:lineRule="auto"/>
        <w:jc w:val="both"/>
        <w:rPr>
          <w:rFonts w:ascii="Calibri" w:hAnsi="Calibri" w:cs="Calibri"/>
        </w:rPr>
      </w:pPr>
    </w:p>
    <w:p w:rsidR="002E275F" w:rsidRPr="002E275F" w:rsidRDefault="002E275F" w:rsidP="002E275F">
      <w:pPr>
        <w:widowControl w:val="0"/>
        <w:autoSpaceDE w:val="0"/>
        <w:autoSpaceDN w:val="0"/>
        <w:adjustRightInd w:val="0"/>
        <w:spacing w:after="0" w:line="240" w:lineRule="auto"/>
        <w:jc w:val="center"/>
        <w:rPr>
          <w:rFonts w:ascii="Times New Roman" w:hAnsi="Times New Roman" w:cs="Times New Roman"/>
          <w:sz w:val="28"/>
          <w:szCs w:val="28"/>
        </w:rPr>
      </w:pPr>
      <w:r w:rsidRPr="002E275F">
        <w:rPr>
          <w:rFonts w:ascii="Times New Roman" w:hAnsi="Times New Roman" w:cs="Times New Roman"/>
          <w:sz w:val="28"/>
          <w:szCs w:val="28"/>
        </w:rPr>
        <w:lastRenderedPageBreak/>
        <w:t>Перечень административных процедур</w:t>
      </w:r>
    </w:p>
    <w:p w:rsidR="002E275F" w:rsidRPr="002E275F" w:rsidRDefault="002E275F" w:rsidP="002E275F">
      <w:pPr>
        <w:widowControl w:val="0"/>
        <w:autoSpaceDE w:val="0"/>
        <w:autoSpaceDN w:val="0"/>
        <w:adjustRightInd w:val="0"/>
        <w:spacing w:after="0" w:line="240" w:lineRule="auto"/>
        <w:jc w:val="center"/>
        <w:rPr>
          <w:rFonts w:ascii="Times New Roman" w:hAnsi="Times New Roman" w:cs="Times New Roman"/>
          <w:sz w:val="28"/>
          <w:szCs w:val="28"/>
        </w:rPr>
      </w:pPr>
    </w:p>
    <w:p w:rsidR="00AB1330" w:rsidRPr="00AB1330" w:rsidRDefault="00DE0CA0" w:rsidP="00AB1330">
      <w:pPr>
        <w:widowControl w:val="0"/>
        <w:autoSpaceDE w:val="0"/>
        <w:autoSpaceDN w:val="0"/>
        <w:adjustRightInd w:val="0"/>
        <w:spacing w:after="0" w:line="240" w:lineRule="auto"/>
        <w:ind w:firstLine="709"/>
        <w:jc w:val="both"/>
        <w:rPr>
          <w:rFonts w:ascii="Times New Roman" w:hAnsi="Times New Roman" w:cs="Times New Roman"/>
          <w:color w:val="548DD4" w:themeColor="text2" w:themeTint="99"/>
          <w:sz w:val="28"/>
          <w:szCs w:val="28"/>
        </w:rPr>
      </w:pPr>
      <w:r>
        <w:rPr>
          <w:rFonts w:ascii="Times New Roman" w:hAnsi="Times New Roman" w:cs="Times New Roman"/>
          <w:sz w:val="28"/>
          <w:szCs w:val="28"/>
        </w:rPr>
        <w:t>49</w:t>
      </w:r>
      <w:r w:rsidR="002E275F" w:rsidRPr="002E275F">
        <w:rPr>
          <w:rFonts w:ascii="Times New Roman" w:hAnsi="Times New Roman" w:cs="Times New Roman"/>
          <w:sz w:val="28"/>
          <w:szCs w:val="28"/>
        </w:rPr>
        <w:t xml:space="preserve">. Предоставление государственной услуги включает в себя </w:t>
      </w:r>
      <w:r w:rsidR="00AB1330" w:rsidRPr="00AB1330">
        <w:rPr>
          <w:rFonts w:ascii="Times New Roman" w:hAnsi="Times New Roman" w:cs="Times New Roman"/>
          <w:sz w:val="28"/>
          <w:szCs w:val="28"/>
        </w:rPr>
        <w:t xml:space="preserve">административную процедуру - </w:t>
      </w:r>
      <w:r w:rsidR="00AB1330">
        <w:rPr>
          <w:rFonts w:ascii="Times New Roman" w:hAnsi="Times New Roman" w:cs="Times New Roman"/>
          <w:color w:val="000000"/>
          <w:sz w:val="28"/>
          <w:szCs w:val="28"/>
        </w:rPr>
        <w:t>н</w:t>
      </w:r>
      <w:r w:rsidR="00AB1330" w:rsidRPr="00E34587">
        <w:rPr>
          <w:rFonts w:ascii="Times New Roman" w:hAnsi="Times New Roman" w:cs="Times New Roman"/>
          <w:color w:val="000000"/>
          <w:sz w:val="28"/>
          <w:szCs w:val="28"/>
        </w:rPr>
        <w:t xml:space="preserve">азначение </w:t>
      </w:r>
      <w:r w:rsidR="00AB1330">
        <w:rPr>
          <w:rFonts w:ascii="Times New Roman" w:hAnsi="Times New Roman" w:cs="Times New Roman"/>
          <w:color w:val="000000"/>
          <w:sz w:val="28"/>
          <w:szCs w:val="28"/>
        </w:rPr>
        <w:t xml:space="preserve">социальной </w:t>
      </w:r>
      <w:r w:rsidR="00AB1330" w:rsidRPr="00E34587">
        <w:rPr>
          <w:rFonts w:ascii="Times New Roman" w:hAnsi="Times New Roman" w:cs="Times New Roman"/>
          <w:color w:val="000000"/>
          <w:sz w:val="28"/>
          <w:szCs w:val="28"/>
        </w:rPr>
        <w:t xml:space="preserve">выплаты </w:t>
      </w:r>
      <w:r w:rsidR="00AB1330">
        <w:rPr>
          <w:rFonts w:ascii="Times New Roman" w:hAnsi="Times New Roman" w:cs="Times New Roman"/>
          <w:color w:val="000000"/>
          <w:sz w:val="28"/>
          <w:szCs w:val="28"/>
        </w:rPr>
        <w:t xml:space="preserve">для обустройства жилых помещений для проживания инвалидов и семей с детьми-инвалидами </w:t>
      </w:r>
      <w:r w:rsidR="00AB1330">
        <w:rPr>
          <w:rFonts w:ascii="Times New Roman" w:hAnsi="Times New Roman" w:cs="Times New Roman"/>
          <w:bCs/>
          <w:color w:val="000000"/>
          <w:sz w:val="28"/>
          <w:szCs w:val="28"/>
        </w:rPr>
        <w:t>на территории Камчатского края</w:t>
      </w:r>
      <w:r w:rsidR="00AB1330" w:rsidRPr="00AB1330">
        <w:rPr>
          <w:rFonts w:ascii="Times New Roman" w:hAnsi="Times New Roman" w:cs="Times New Roman"/>
          <w:sz w:val="28"/>
          <w:szCs w:val="28"/>
        </w:rPr>
        <w:t>, состоящую в следующих административных действиях:</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1) прием и регистрация заявлений и документов на предоставление  государственной услуги;</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2) истребование документов (сведений) в рамках межведомственного взаимодействия;</w:t>
      </w:r>
    </w:p>
    <w:p w:rsidR="00ED7ABE" w:rsidRPr="00ED7ABE"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 xml:space="preserve">3) </w:t>
      </w:r>
      <w:r w:rsidR="00ED7ABE">
        <w:rPr>
          <w:rFonts w:ascii="Times New Roman" w:eastAsia="Times New Roman" w:hAnsi="Times New Roman" w:cs="Times New Roman"/>
          <w:sz w:val="28"/>
          <w:szCs w:val="28"/>
          <w:lang w:eastAsia="ru-RU"/>
        </w:rPr>
        <w:t>проведение</w:t>
      </w:r>
      <w:r w:rsidR="00ED7ABE" w:rsidRPr="00ED7ABE">
        <w:rPr>
          <w:rFonts w:ascii="Times New Roman" w:eastAsia="Times New Roman" w:hAnsi="Times New Roman" w:cs="Times New Roman"/>
          <w:sz w:val="28"/>
          <w:szCs w:val="28"/>
          <w:lang w:eastAsia="ru-RU"/>
        </w:rPr>
        <w:t xml:space="preserve"> экспертизы документов и включение в сводный список на предоставление государственной услуги</w:t>
      </w:r>
      <w:r w:rsidR="00ED7ABE">
        <w:rPr>
          <w:rFonts w:ascii="Times New Roman" w:hAnsi="Times New Roman" w:cs="Times New Roman"/>
          <w:sz w:val="28"/>
          <w:szCs w:val="28"/>
        </w:rPr>
        <w:t>;</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4) принятие решения о предоставлении либо об отказе в предоставлении государственной услуги.</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 xml:space="preserve">Блок-схема предоставления государственной услуги приведена в </w:t>
      </w:r>
      <w:hyperlink w:anchor="Par616" w:history="1">
        <w:r w:rsidRPr="002E275F">
          <w:rPr>
            <w:rFonts w:ascii="Times New Roman" w:hAnsi="Times New Roman" w:cs="Times New Roman"/>
            <w:sz w:val="28"/>
            <w:szCs w:val="28"/>
          </w:rPr>
          <w:t xml:space="preserve">приложении № </w:t>
        </w:r>
      </w:hyperlink>
      <w:r>
        <w:rPr>
          <w:rFonts w:ascii="Times New Roman" w:hAnsi="Times New Roman" w:cs="Times New Roman"/>
          <w:sz w:val="28"/>
          <w:szCs w:val="28"/>
        </w:rPr>
        <w:t>5</w:t>
      </w:r>
      <w:r w:rsidRPr="002E275F">
        <w:rPr>
          <w:rFonts w:ascii="Times New Roman" w:hAnsi="Times New Roman" w:cs="Times New Roman"/>
          <w:sz w:val="28"/>
          <w:szCs w:val="28"/>
        </w:rPr>
        <w:t xml:space="preserve"> к настоящему Административному регламенту.</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275F" w:rsidRPr="002E275F" w:rsidRDefault="002E275F" w:rsidP="002E275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2E275F">
        <w:rPr>
          <w:rFonts w:ascii="Times New Roman" w:hAnsi="Times New Roman" w:cs="Times New Roman"/>
          <w:sz w:val="28"/>
          <w:szCs w:val="28"/>
        </w:rPr>
        <w:t>Административн</w:t>
      </w:r>
      <w:r w:rsidR="00075A08">
        <w:rPr>
          <w:rFonts w:ascii="Times New Roman" w:hAnsi="Times New Roman" w:cs="Times New Roman"/>
          <w:sz w:val="28"/>
          <w:szCs w:val="28"/>
        </w:rPr>
        <w:t>ое действие</w:t>
      </w:r>
      <w:r w:rsidRPr="002E275F">
        <w:rPr>
          <w:rFonts w:ascii="Times New Roman" w:hAnsi="Times New Roman" w:cs="Times New Roman"/>
          <w:sz w:val="28"/>
          <w:szCs w:val="28"/>
        </w:rPr>
        <w:t xml:space="preserve"> по приему и регистрации заявления и документов, необходимых для предоставления государственной услуги</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E275F" w:rsidRPr="002E275F" w:rsidRDefault="00DE0CA0" w:rsidP="002E275F">
      <w:pPr>
        <w:widowControl w:val="0"/>
        <w:autoSpaceDE w:val="0"/>
        <w:autoSpaceDN w:val="0"/>
        <w:adjustRightInd w:val="0"/>
        <w:spacing w:after="0" w:line="240" w:lineRule="auto"/>
        <w:ind w:firstLine="709"/>
        <w:jc w:val="both"/>
        <w:rPr>
          <w:rFonts w:ascii="Times New Roman" w:eastAsia="Batang" w:hAnsi="Times New Roman" w:cs="Times New Roman"/>
          <w:color w:val="FF0000"/>
          <w:sz w:val="28"/>
          <w:szCs w:val="28"/>
        </w:rPr>
      </w:pPr>
      <w:r>
        <w:rPr>
          <w:rFonts w:ascii="Times New Roman" w:hAnsi="Times New Roman" w:cs="Times New Roman"/>
          <w:sz w:val="28"/>
          <w:szCs w:val="28"/>
        </w:rPr>
        <w:t>50</w:t>
      </w:r>
      <w:r w:rsidR="002E275F" w:rsidRPr="002E275F">
        <w:rPr>
          <w:rFonts w:ascii="Times New Roman" w:hAnsi="Times New Roman" w:cs="Times New Roman"/>
          <w:sz w:val="28"/>
          <w:szCs w:val="28"/>
        </w:rPr>
        <w:t xml:space="preserve">.  </w:t>
      </w:r>
      <w:r w:rsidR="002E275F" w:rsidRPr="002E275F">
        <w:rPr>
          <w:rFonts w:ascii="Times New Roman" w:eastAsia="Batang" w:hAnsi="Times New Roman" w:cs="Times New Roman"/>
          <w:sz w:val="28"/>
          <w:szCs w:val="28"/>
        </w:rPr>
        <w:t xml:space="preserve"> Основанием для приема заявления и документов от гражданина на предоставление государственной услуги является его обращение в</w:t>
      </w:r>
      <w:r w:rsidR="00F22FBB">
        <w:rPr>
          <w:rFonts w:ascii="Times New Roman" w:eastAsia="Batang" w:hAnsi="Times New Roman" w:cs="Times New Roman"/>
          <w:sz w:val="28"/>
          <w:szCs w:val="28"/>
        </w:rPr>
        <w:t xml:space="preserve"> организаци</w:t>
      </w:r>
      <w:r w:rsidR="00EE4310">
        <w:rPr>
          <w:rFonts w:ascii="Times New Roman" w:eastAsia="Batang" w:hAnsi="Times New Roman" w:cs="Times New Roman"/>
          <w:sz w:val="28"/>
          <w:szCs w:val="28"/>
        </w:rPr>
        <w:t>и</w:t>
      </w:r>
      <w:r w:rsidR="002E275F" w:rsidRPr="002E275F">
        <w:rPr>
          <w:rFonts w:ascii="Times New Roman" w:eastAsia="Batang" w:hAnsi="Times New Roman" w:cs="Times New Roman"/>
          <w:sz w:val="28"/>
          <w:szCs w:val="28"/>
        </w:rPr>
        <w:t xml:space="preserve">, указанные в </w:t>
      </w:r>
      <w:hyperlink w:anchor="Par491" w:history="1">
        <w:r w:rsidR="002E275F" w:rsidRPr="002E275F">
          <w:rPr>
            <w:rFonts w:ascii="Times New Roman" w:eastAsia="Batang" w:hAnsi="Times New Roman" w:cs="Times New Roman"/>
            <w:sz w:val="28"/>
            <w:szCs w:val="28"/>
          </w:rPr>
          <w:t>приложени</w:t>
        </w:r>
      </w:hyperlink>
      <w:r w:rsidR="002E275F" w:rsidRPr="002E275F">
        <w:rPr>
          <w:rFonts w:ascii="Times New Roman" w:eastAsia="Batang" w:hAnsi="Times New Roman" w:cs="Times New Roman"/>
          <w:sz w:val="28"/>
          <w:szCs w:val="28"/>
        </w:rPr>
        <w:t xml:space="preserve">и № </w:t>
      </w:r>
      <w:r w:rsidR="002E275F">
        <w:rPr>
          <w:rFonts w:ascii="Times New Roman" w:eastAsia="Batang" w:hAnsi="Times New Roman" w:cs="Times New Roman"/>
          <w:sz w:val="28"/>
          <w:szCs w:val="28"/>
        </w:rPr>
        <w:t>1</w:t>
      </w:r>
      <w:r w:rsidR="002E275F" w:rsidRPr="002E275F">
        <w:rPr>
          <w:rFonts w:ascii="Times New Roman" w:eastAsia="Batang" w:hAnsi="Times New Roman" w:cs="Times New Roman"/>
          <w:sz w:val="28"/>
          <w:szCs w:val="28"/>
        </w:rPr>
        <w:t xml:space="preserve"> к настоящему Административному регламенту,  с заявлением по форме в соответствии с </w:t>
      </w:r>
      <w:hyperlink w:anchor="Par630" w:history="1">
        <w:r w:rsidR="002E275F" w:rsidRPr="002E275F">
          <w:rPr>
            <w:rFonts w:ascii="Times New Roman" w:eastAsia="Batang" w:hAnsi="Times New Roman" w:cs="Times New Roman"/>
            <w:sz w:val="28"/>
            <w:szCs w:val="28"/>
          </w:rPr>
          <w:t>приложением №</w:t>
        </w:r>
      </w:hyperlink>
      <w:r w:rsidR="002E275F">
        <w:rPr>
          <w:rFonts w:ascii="Times New Roman" w:eastAsia="Batang" w:hAnsi="Times New Roman" w:cs="Times New Roman"/>
          <w:sz w:val="28"/>
          <w:szCs w:val="28"/>
        </w:rPr>
        <w:t>2</w:t>
      </w:r>
      <w:r w:rsidR="002E275F" w:rsidRPr="002E275F">
        <w:rPr>
          <w:rFonts w:ascii="Times New Roman" w:eastAsia="Batang" w:hAnsi="Times New Roman" w:cs="Times New Roman"/>
          <w:sz w:val="28"/>
          <w:szCs w:val="28"/>
        </w:rPr>
        <w:t xml:space="preserve"> к настоящему Административному регламенту, с приложением документов, указанных в </w:t>
      </w:r>
      <w:hyperlink w:anchor="Par218" w:history="1">
        <w:r w:rsidR="002E275F" w:rsidRPr="002E275F">
          <w:rPr>
            <w:rFonts w:ascii="Times New Roman" w:eastAsia="Batang" w:hAnsi="Times New Roman" w:cs="Times New Roman"/>
            <w:sz w:val="28"/>
            <w:szCs w:val="28"/>
          </w:rPr>
          <w:t xml:space="preserve">частях </w:t>
        </w:r>
      </w:hyperlink>
      <w:r w:rsidR="002E275F">
        <w:rPr>
          <w:rFonts w:ascii="Times New Roman" w:hAnsi="Times New Roman" w:cs="Times New Roman"/>
          <w:sz w:val="28"/>
          <w:szCs w:val="28"/>
        </w:rPr>
        <w:t>26</w:t>
      </w:r>
      <w:r w:rsidR="002E275F" w:rsidRPr="002E275F">
        <w:rPr>
          <w:rFonts w:ascii="Times New Roman" w:hAnsi="Times New Roman" w:cs="Times New Roman"/>
          <w:sz w:val="28"/>
          <w:szCs w:val="28"/>
        </w:rPr>
        <w:t xml:space="preserve"> и </w:t>
      </w:r>
      <w:r w:rsidR="002E275F">
        <w:rPr>
          <w:rFonts w:ascii="Times New Roman" w:hAnsi="Times New Roman" w:cs="Times New Roman"/>
          <w:sz w:val="28"/>
          <w:szCs w:val="28"/>
        </w:rPr>
        <w:t>29</w:t>
      </w:r>
      <w:r w:rsidR="00BD052F">
        <w:rPr>
          <w:rFonts w:ascii="Times New Roman" w:hAnsi="Times New Roman" w:cs="Times New Roman"/>
          <w:sz w:val="28"/>
          <w:szCs w:val="28"/>
        </w:rPr>
        <w:t xml:space="preserve"> </w:t>
      </w:r>
      <w:r w:rsidR="002E275F" w:rsidRPr="002E275F">
        <w:rPr>
          <w:rFonts w:ascii="Times New Roman" w:eastAsia="Batang" w:hAnsi="Times New Roman" w:cs="Times New Roman"/>
          <w:sz w:val="28"/>
          <w:szCs w:val="28"/>
        </w:rPr>
        <w:t xml:space="preserve">настоящего Административного регламента. </w:t>
      </w:r>
    </w:p>
    <w:p w:rsidR="002E275F" w:rsidRPr="002E275F" w:rsidRDefault="002E275F" w:rsidP="002E275F">
      <w:pPr>
        <w:widowControl w:val="0"/>
        <w:autoSpaceDE w:val="0"/>
        <w:autoSpaceDN w:val="0"/>
        <w:adjustRightInd w:val="0"/>
        <w:spacing w:after="0" w:line="240" w:lineRule="auto"/>
        <w:ind w:firstLine="709"/>
        <w:jc w:val="both"/>
        <w:rPr>
          <w:rFonts w:ascii="Times New Roman" w:eastAsia="Batang" w:hAnsi="Times New Roman" w:cs="Times New Roman"/>
          <w:color w:val="FF0000"/>
          <w:sz w:val="28"/>
          <w:szCs w:val="28"/>
        </w:rPr>
      </w:pPr>
      <w:r w:rsidRPr="002E275F">
        <w:rPr>
          <w:rFonts w:ascii="Times New Roman" w:hAnsi="Times New Roman" w:cs="Times New Roman"/>
          <w:sz w:val="28"/>
          <w:szCs w:val="28"/>
        </w:rPr>
        <w:t>5</w:t>
      </w:r>
      <w:r w:rsidR="00DE0CA0">
        <w:rPr>
          <w:rFonts w:ascii="Times New Roman" w:hAnsi="Times New Roman" w:cs="Times New Roman"/>
          <w:sz w:val="28"/>
          <w:szCs w:val="28"/>
        </w:rPr>
        <w:t>1</w:t>
      </w:r>
      <w:r w:rsidRPr="002E275F">
        <w:rPr>
          <w:rFonts w:ascii="Times New Roman" w:hAnsi="Times New Roman" w:cs="Times New Roman"/>
          <w:sz w:val="28"/>
          <w:szCs w:val="28"/>
        </w:rPr>
        <w:t>. Специалист по приему обращений</w:t>
      </w:r>
      <w:r w:rsidR="00F22FBB">
        <w:rPr>
          <w:rFonts w:ascii="Times New Roman" w:hAnsi="Times New Roman" w:cs="Times New Roman"/>
          <w:sz w:val="28"/>
          <w:szCs w:val="28"/>
        </w:rPr>
        <w:t xml:space="preserve"> организаций</w:t>
      </w:r>
      <w:r w:rsidR="00D36F02">
        <w:rPr>
          <w:rFonts w:ascii="Times New Roman" w:hAnsi="Times New Roman" w:cs="Times New Roman"/>
          <w:sz w:val="28"/>
          <w:szCs w:val="28"/>
        </w:rPr>
        <w:t>, указанных в приложении № 1</w:t>
      </w:r>
      <w:r w:rsidRPr="002E275F">
        <w:rPr>
          <w:rFonts w:ascii="Times New Roman" w:hAnsi="Times New Roman" w:cs="Times New Roman"/>
          <w:sz w:val="28"/>
          <w:szCs w:val="28"/>
        </w:rPr>
        <w:t xml:space="preserve"> к настоящему Административному регламенту (далее - специалист по приему обращений), при личном обращении гражданина  проверяет наличие документов, исходя из перечня, указанного </w:t>
      </w:r>
      <w:r w:rsidRPr="002E275F">
        <w:rPr>
          <w:rFonts w:ascii="Times New Roman" w:eastAsia="Batang" w:hAnsi="Times New Roman" w:cs="Times New Roman"/>
          <w:sz w:val="28"/>
          <w:szCs w:val="28"/>
        </w:rPr>
        <w:t xml:space="preserve">в </w:t>
      </w:r>
      <w:hyperlink w:anchor="Par218" w:history="1">
        <w:r w:rsidRPr="002E275F">
          <w:rPr>
            <w:rFonts w:ascii="Times New Roman" w:eastAsia="Batang" w:hAnsi="Times New Roman" w:cs="Times New Roman"/>
            <w:sz w:val="28"/>
            <w:szCs w:val="28"/>
          </w:rPr>
          <w:t xml:space="preserve">частях </w:t>
        </w:r>
      </w:hyperlink>
      <w:r w:rsidR="00F22FBB">
        <w:rPr>
          <w:rFonts w:ascii="Times New Roman" w:hAnsi="Times New Roman" w:cs="Times New Roman"/>
          <w:sz w:val="28"/>
          <w:szCs w:val="28"/>
        </w:rPr>
        <w:t>26</w:t>
      </w:r>
      <w:r w:rsidRPr="002E275F">
        <w:rPr>
          <w:rFonts w:ascii="Times New Roman" w:hAnsi="Times New Roman" w:cs="Times New Roman"/>
          <w:sz w:val="28"/>
          <w:szCs w:val="28"/>
        </w:rPr>
        <w:t xml:space="preserve"> и </w:t>
      </w:r>
      <w:r w:rsidR="00F22FBB">
        <w:rPr>
          <w:rFonts w:ascii="Times New Roman" w:hAnsi="Times New Roman" w:cs="Times New Roman"/>
          <w:sz w:val="28"/>
          <w:szCs w:val="28"/>
        </w:rPr>
        <w:t>29</w:t>
      </w:r>
      <w:r w:rsidRPr="002E275F">
        <w:rPr>
          <w:rFonts w:ascii="Times New Roman" w:hAnsi="Times New Roman" w:cs="Times New Roman"/>
          <w:sz w:val="28"/>
          <w:szCs w:val="28"/>
        </w:rPr>
        <w:t xml:space="preserve"> настоящего Административного регламента.</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Максимальный срок выполнения</w:t>
      </w:r>
      <w:r w:rsidR="00252845">
        <w:rPr>
          <w:rFonts w:ascii="Times New Roman" w:hAnsi="Times New Roman" w:cs="Times New Roman"/>
          <w:sz w:val="28"/>
          <w:szCs w:val="28"/>
        </w:rPr>
        <w:t xml:space="preserve"> административного </w:t>
      </w:r>
      <w:r w:rsidRPr="002E275F">
        <w:rPr>
          <w:rFonts w:ascii="Times New Roman" w:hAnsi="Times New Roman" w:cs="Times New Roman"/>
          <w:sz w:val="28"/>
          <w:szCs w:val="28"/>
        </w:rPr>
        <w:t>действия составляет 10 минут.</w:t>
      </w:r>
    </w:p>
    <w:p w:rsidR="002E275F" w:rsidRPr="002E275F" w:rsidRDefault="002E275F" w:rsidP="002E275F">
      <w:pPr>
        <w:widowControl w:val="0"/>
        <w:autoSpaceDE w:val="0"/>
        <w:autoSpaceDN w:val="0"/>
        <w:adjustRightInd w:val="0"/>
        <w:spacing w:after="0" w:line="240" w:lineRule="auto"/>
        <w:ind w:firstLine="709"/>
        <w:jc w:val="both"/>
        <w:rPr>
          <w:rFonts w:ascii="Times New Roman" w:eastAsia="Batang" w:hAnsi="Times New Roman" w:cs="Times New Roman"/>
          <w:color w:val="FF0000"/>
          <w:sz w:val="28"/>
          <w:szCs w:val="28"/>
        </w:rPr>
      </w:pPr>
      <w:r w:rsidRPr="002E275F">
        <w:rPr>
          <w:rFonts w:ascii="Times New Roman" w:hAnsi="Times New Roman" w:cs="Times New Roman"/>
          <w:sz w:val="28"/>
          <w:szCs w:val="28"/>
        </w:rPr>
        <w:t>5</w:t>
      </w:r>
      <w:r w:rsidR="00DE0CA0">
        <w:rPr>
          <w:rFonts w:ascii="Times New Roman" w:hAnsi="Times New Roman" w:cs="Times New Roman"/>
          <w:sz w:val="28"/>
          <w:szCs w:val="28"/>
        </w:rPr>
        <w:t>2</w:t>
      </w:r>
      <w:r w:rsidRPr="002E275F">
        <w:rPr>
          <w:rFonts w:ascii="Times New Roman" w:hAnsi="Times New Roman" w:cs="Times New Roman"/>
          <w:sz w:val="28"/>
          <w:szCs w:val="28"/>
        </w:rPr>
        <w:t xml:space="preserve">. При установлении факта отсутствия необходимых документов из перечня, указанного </w:t>
      </w:r>
      <w:r w:rsidRPr="002E275F">
        <w:rPr>
          <w:rFonts w:ascii="Times New Roman" w:eastAsia="Batang" w:hAnsi="Times New Roman" w:cs="Times New Roman"/>
          <w:sz w:val="28"/>
          <w:szCs w:val="28"/>
        </w:rPr>
        <w:t xml:space="preserve">в </w:t>
      </w:r>
      <w:hyperlink w:anchor="Par218" w:history="1">
        <w:r w:rsidRPr="002E275F">
          <w:rPr>
            <w:rFonts w:ascii="Times New Roman" w:eastAsia="Batang" w:hAnsi="Times New Roman" w:cs="Times New Roman"/>
            <w:sz w:val="28"/>
            <w:szCs w:val="28"/>
          </w:rPr>
          <w:t xml:space="preserve">частях </w:t>
        </w:r>
      </w:hyperlink>
      <w:r w:rsidR="00F22FBB">
        <w:rPr>
          <w:rFonts w:ascii="Times New Roman" w:hAnsi="Times New Roman" w:cs="Times New Roman"/>
          <w:sz w:val="28"/>
          <w:szCs w:val="28"/>
        </w:rPr>
        <w:t>26</w:t>
      </w:r>
      <w:r w:rsidRPr="002E275F">
        <w:rPr>
          <w:rFonts w:ascii="Times New Roman" w:hAnsi="Times New Roman" w:cs="Times New Roman"/>
          <w:sz w:val="28"/>
          <w:szCs w:val="28"/>
        </w:rPr>
        <w:t xml:space="preserve"> и </w:t>
      </w:r>
      <w:r w:rsidR="00F22FBB">
        <w:rPr>
          <w:rFonts w:ascii="Times New Roman" w:hAnsi="Times New Roman" w:cs="Times New Roman"/>
          <w:sz w:val="28"/>
          <w:szCs w:val="28"/>
        </w:rPr>
        <w:t>29</w:t>
      </w:r>
      <w:r w:rsidRPr="002E275F">
        <w:rPr>
          <w:rFonts w:ascii="Times New Roman" w:hAnsi="Times New Roman" w:cs="Times New Roman"/>
          <w:sz w:val="28"/>
          <w:szCs w:val="28"/>
        </w:rPr>
        <w:t xml:space="preserve"> настоящего Административного регламента, специалист по приему обращений при личном обращении гражданина уведомляет его о перечне недостающих документов, предлагает принять меры по их восполнению и возвращает представленные документы с уведомлением по форме</w:t>
      </w:r>
      <w:r w:rsidR="00F22FBB">
        <w:rPr>
          <w:rFonts w:ascii="Times New Roman" w:hAnsi="Times New Roman" w:cs="Times New Roman"/>
          <w:sz w:val="28"/>
          <w:szCs w:val="28"/>
        </w:rPr>
        <w:t>, согласно приложению</w:t>
      </w:r>
      <w:r w:rsidRPr="002E275F">
        <w:rPr>
          <w:rFonts w:ascii="Times New Roman" w:hAnsi="Times New Roman" w:cs="Times New Roman"/>
          <w:sz w:val="28"/>
          <w:szCs w:val="28"/>
        </w:rPr>
        <w:t xml:space="preserve"> №</w:t>
      </w:r>
      <w:r w:rsidR="00F22FBB">
        <w:rPr>
          <w:rFonts w:ascii="Times New Roman" w:hAnsi="Times New Roman" w:cs="Times New Roman"/>
          <w:sz w:val="28"/>
          <w:szCs w:val="28"/>
        </w:rPr>
        <w:t xml:space="preserve"> 4 к настоящему А</w:t>
      </w:r>
      <w:r w:rsidRPr="002E275F">
        <w:rPr>
          <w:rFonts w:ascii="Times New Roman" w:hAnsi="Times New Roman" w:cs="Times New Roman"/>
          <w:sz w:val="28"/>
          <w:szCs w:val="28"/>
        </w:rPr>
        <w:t>дминистративному регламенту.</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 xml:space="preserve">Максимальный срок выполнения </w:t>
      </w:r>
      <w:r w:rsidR="00252845">
        <w:rPr>
          <w:rFonts w:ascii="Times New Roman" w:hAnsi="Times New Roman" w:cs="Times New Roman"/>
          <w:sz w:val="28"/>
          <w:szCs w:val="28"/>
        </w:rPr>
        <w:t xml:space="preserve">административного </w:t>
      </w:r>
      <w:r w:rsidRPr="002E275F">
        <w:rPr>
          <w:rFonts w:ascii="Times New Roman" w:hAnsi="Times New Roman" w:cs="Times New Roman"/>
          <w:sz w:val="28"/>
          <w:szCs w:val="28"/>
        </w:rPr>
        <w:t>действия составляет 10 минут.</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5</w:t>
      </w:r>
      <w:r w:rsidR="00DE0CA0">
        <w:rPr>
          <w:rFonts w:ascii="Times New Roman" w:hAnsi="Times New Roman" w:cs="Times New Roman"/>
          <w:sz w:val="28"/>
          <w:szCs w:val="28"/>
        </w:rPr>
        <w:t>3</w:t>
      </w:r>
      <w:r w:rsidRPr="002E275F">
        <w:rPr>
          <w:rFonts w:ascii="Times New Roman" w:hAnsi="Times New Roman" w:cs="Times New Roman"/>
          <w:sz w:val="28"/>
          <w:szCs w:val="28"/>
        </w:rPr>
        <w:t>. Специалист по приему обращений при личном обращении гражданина и предоставлении полного пак</w:t>
      </w:r>
      <w:r w:rsidR="00D36F02">
        <w:rPr>
          <w:rFonts w:ascii="Times New Roman" w:hAnsi="Times New Roman" w:cs="Times New Roman"/>
          <w:sz w:val="28"/>
          <w:szCs w:val="28"/>
        </w:rPr>
        <w:t>е</w:t>
      </w:r>
      <w:r w:rsidRPr="002E275F">
        <w:rPr>
          <w:rFonts w:ascii="Times New Roman" w:hAnsi="Times New Roman" w:cs="Times New Roman"/>
          <w:sz w:val="28"/>
          <w:szCs w:val="28"/>
        </w:rPr>
        <w:t xml:space="preserve">та документов, указанного </w:t>
      </w:r>
      <w:r w:rsidRPr="002E275F">
        <w:rPr>
          <w:rFonts w:ascii="Times New Roman" w:eastAsia="Batang" w:hAnsi="Times New Roman" w:cs="Times New Roman"/>
          <w:sz w:val="28"/>
          <w:szCs w:val="28"/>
        </w:rPr>
        <w:t xml:space="preserve">в </w:t>
      </w:r>
      <w:hyperlink w:anchor="Par218" w:history="1">
        <w:r w:rsidRPr="002E275F">
          <w:rPr>
            <w:rFonts w:ascii="Times New Roman" w:eastAsia="Batang" w:hAnsi="Times New Roman" w:cs="Times New Roman"/>
            <w:sz w:val="28"/>
            <w:szCs w:val="28"/>
          </w:rPr>
          <w:t xml:space="preserve">частях </w:t>
        </w:r>
      </w:hyperlink>
      <w:r w:rsidR="00F22FBB">
        <w:rPr>
          <w:rFonts w:ascii="Times New Roman" w:hAnsi="Times New Roman" w:cs="Times New Roman"/>
          <w:sz w:val="28"/>
          <w:szCs w:val="28"/>
        </w:rPr>
        <w:t>26</w:t>
      </w:r>
      <w:r w:rsidRPr="002E275F">
        <w:rPr>
          <w:rFonts w:ascii="Times New Roman" w:hAnsi="Times New Roman" w:cs="Times New Roman"/>
          <w:sz w:val="28"/>
          <w:szCs w:val="28"/>
        </w:rPr>
        <w:t xml:space="preserve"> и </w:t>
      </w:r>
      <w:r w:rsidR="00F22FBB">
        <w:rPr>
          <w:rFonts w:ascii="Times New Roman" w:hAnsi="Times New Roman" w:cs="Times New Roman"/>
          <w:sz w:val="28"/>
          <w:szCs w:val="28"/>
        </w:rPr>
        <w:t>29</w:t>
      </w:r>
      <w:r w:rsidRPr="002E275F">
        <w:rPr>
          <w:rFonts w:ascii="Times New Roman" w:hAnsi="Times New Roman" w:cs="Times New Roman"/>
          <w:sz w:val="28"/>
          <w:szCs w:val="28"/>
        </w:rPr>
        <w:t xml:space="preserve"> </w:t>
      </w:r>
      <w:r w:rsidRPr="002E275F">
        <w:rPr>
          <w:rFonts w:ascii="Times New Roman" w:hAnsi="Times New Roman" w:cs="Times New Roman"/>
          <w:sz w:val="28"/>
          <w:szCs w:val="28"/>
        </w:rPr>
        <w:lastRenderedPageBreak/>
        <w:t>настоящего Административного регламента,  готовит копии представленных документов либо сличает представленные гражданином копии и оригиналы документов.</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Копии представленных документов должны быть заверены в порядке, установленном действующим законодательством, либо заверяются специалистом по приему обращений при визуальном осмотре и сличении оригинала и копии.</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Гражданину при личном обращении выдается расписка о приеме документов с указанием даты приема документов. Оригиналы документов возвращаются заявителю.</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 xml:space="preserve">Максимальный срок выполнения </w:t>
      </w:r>
      <w:r w:rsidR="00252845">
        <w:rPr>
          <w:rFonts w:ascii="Times New Roman" w:hAnsi="Times New Roman" w:cs="Times New Roman"/>
          <w:sz w:val="28"/>
          <w:szCs w:val="28"/>
        </w:rPr>
        <w:t>административного</w:t>
      </w:r>
      <w:r w:rsidRPr="002E275F">
        <w:rPr>
          <w:rFonts w:ascii="Times New Roman" w:hAnsi="Times New Roman" w:cs="Times New Roman"/>
          <w:sz w:val="28"/>
          <w:szCs w:val="28"/>
        </w:rPr>
        <w:t>действия составляет 15 минут.</w:t>
      </w:r>
    </w:p>
    <w:p w:rsidR="002E275F" w:rsidRPr="002E275F" w:rsidRDefault="002E275F" w:rsidP="002E275F">
      <w:pPr>
        <w:widowControl w:val="0"/>
        <w:autoSpaceDE w:val="0"/>
        <w:autoSpaceDN w:val="0"/>
        <w:adjustRightInd w:val="0"/>
        <w:spacing w:after="0" w:line="240" w:lineRule="auto"/>
        <w:ind w:firstLine="709"/>
        <w:jc w:val="both"/>
        <w:rPr>
          <w:rFonts w:ascii="Times New Roman" w:eastAsia="Batang" w:hAnsi="Times New Roman" w:cs="Times New Roman"/>
          <w:color w:val="FF0000"/>
          <w:sz w:val="28"/>
          <w:szCs w:val="28"/>
        </w:rPr>
      </w:pPr>
      <w:r w:rsidRPr="002E275F">
        <w:rPr>
          <w:rFonts w:ascii="Times New Roman" w:hAnsi="Times New Roman" w:cs="Times New Roman"/>
          <w:sz w:val="28"/>
          <w:szCs w:val="28"/>
        </w:rPr>
        <w:t>5</w:t>
      </w:r>
      <w:r w:rsidR="00DE0CA0">
        <w:rPr>
          <w:rFonts w:ascii="Times New Roman" w:hAnsi="Times New Roman" w:cs="Times New Roman"/>
          <w:sz w:val="28"/>
          <w:szCs w:val="28"/>
        </w:rPr>
        <w:t>4</w:t>
      </w:r>
      <w:r w:rsidRPr="002E275F">
        <w:rPr>
          <w:rFonts w:ascii="Times New Roman" w:hAnsi="Times New Roman" w:cs="Times New Roman"/>
          <w:sz w:val="28"/>
          <w:szCs w:val="28"/>
        </w:rPr>
        <w:t xml:space="preserve">. При наличии полного пакета документов, указанных в </w:t>
      </w:r>
      <w:hyperlink w:anchor="Par218" w:history="1">
        <w:r w:rsidRPr="002E275F">
          <w:rPr>
            <w:rFonts w:ascii="Times New Roman" w:eastAsia="Batang" w:hAnsi="Times New Roman" w:cs="Times New Roman"/>
            <w:sz w:val="28"/>
            <w:szCs w:val="28"/>
          </w:rPr>
          <w:t xml:space="preserve">частях </w:t>
        </w:r>
      </w:hyperlink>
      <w:r w:rsidR="00B34862">
        <w:rPr>
          <w:rFonts w:ascii="Times New Roman" w:hAnsi="Times New Roman" w:cs="Times New Roman"/>
          <w:sz w:val="28"/>
          <w:szCs w:val="28"/>
        </w:rPr>
        <w:t>26</w:t>
      </w:r>
      <w:r w:rsidRPr="002E275F">
        <w:rPr>
          <w:rFonts w:ascii="Times New Roman" w:hAnsi="Times New Roman" w:cs="Times New Roman"/>
          <w:sz w:val="28"/>
          <w:szCs w:val="28"/>
        </w:rPr>
        <w:t xml:space="preserve"> и </w:t>
      </w:r>
      <w:r w:rsidR="00B34862">
        <w:rPr>
          <w:rFonts w:ascii="Times New Roman" w:hAnsi="Times New Roman" w:cs="Times New Roman"/>
          <w:sz w:val="28"/>
          <w:szCs w:val="28"/>
        </w:rPr>
        <w:t>29</w:t>
      </w:r>
      <w:r w:rsidRPr="002E275F">
        <w:rPr>
          <w:rFonts w:ascii="Times New Roman" w:hAnsi="Times New Roman" w:cs="Times New Roman"/>
          <w:sz w:val="28"/>
          <w:szCs w:val="28"/>
        </w:rPr>
        <w:t xml:space="preserve"> настоящего Административного регламента, специалист по приему обращений в день обращения вносит в Журнал регистрации обращений: </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1) порядковый номер поданного заявления;</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2) фамилию, имя, отчество гражданина;</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3) адрес места жительства гражданина;</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4) дату приема заявления.</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 xml:space="preserve">Максимальный срок выполнения </w:t>
      </w:r>
      <w:r w:rsidR="001323A3">
        <w:rPr>
          <w:rFonts w:ascii="Times New Roman" w:hAnsi="Times New Roman" w:cs="Times New Roman"/>
          <w:sz w:val="28"/>
          <w:szCs w:val="28"/>
        </w:rPr>
        <w:t xml:space="preserve">административного </w:t>
      </w:r>
      <w:r w:rsidRPr="002E275F">
        <w:rPr>
          <w:rFonts w:ascii="Times New Roman" w:hAnsi="Times New Roman" w:cs="Times New Roman"/>
          <w:sz w:val="28"/>
          <w:szCs w:val="28"/>
        </w:rPr>
        <w:t>действия составляет 10 минут.</w:t>
      </w:r>
    </w:p>
    <w:p w:rsidR="002E275F" w:rsidRPr="002E275F" w:rsidRDefault="00DE0CA0"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2E275F" w:rsidRPr="002E275F">
        <w:rPr>
          <w:rFonts w:ascii="Times New Roman" w:hAnsi="Times New Roman" w:cs="Times New Roman"/>
          <w:sz w:val="28"/>
          <w:szCs w:val="28"/>
        </w:rPr>
        <w:t>. Специалист по приему обращений при поступлении обращения гражданина с приложением документов по почте в течение 3 дней регистрирует его, вносит в Журнал регистрации обращений:</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1) порядковый номер поданного заявления;</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2) фамилию, имя, отчество гражданина;</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3) адрес регистрации гражданина;</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4) дату приема заявления.</w:t>
      </w:r>
    </w:p>
    <w:p w:rsid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275F">
        <w:rPr>
          <w:rFonts w:ascii="Times New Roman" w:hAnsi="Times New Roman" w:cs="Times New Roman"/>
          <w:sz w:val="28"/>
          <w:szCs w:val="28"/>
        </w:rPr>
        <w:t xml:space="preserve">Максимальный срок выполнения </w:t>
      </w:r>
      <w:r w:rsidR="00252845">
        <w:rPr>
          <w:rFonts w:ascii="Times New Roman" w:hAnsi="Times New Roman" w:cs="Times New Roman"/>
          <w:sz w:val="28"/>
          <w:szCs w:val="28"/>
        </w:rPr>
        <w:t>административного</w:t>
      </w:r>
      <w:r w:rsidRPr="002E275F">
        <w:rPr>
          <w:rFonts w:ascii="Times New Roman" w:hAnsi="Times New Roman" w:cs="Times New Roman"/>
          <w:sz w:val="28"/>
          <w:szCs w:val="28"/>
        </w:rPr>
        <w:t>действия составляет 10 минут.</w:t>
      </w:r>
    </w:p>
    <w:p w:rsidR="00D36F02" w:rsidRDefault="00D36F02" w:rsidP="0039587A">
      <w:pPr>
        <w:autoSpaceDE w:val="0"/>
        <w:autoSpaceDN w:val="0"/>
        <w:adjustRightInd w:val="0"/>
        <w:spacing w:after="0" w:line="240" w:lineRule="auto"/>
        <w:jc w:val="center"/>
        <w:outlineLvl w:val="0"/>
        <w:rPr>
          <w:rFonts w:ascii="Times New Roman" w:hAnsi="Times New Roman" w:cs="Times New Roman"/>
          <w:sz w:val="28"/>
          <w:szCs w:val="28"/>
        </w:rPr>
      </w:pPr>
    </w:p>
    <w:p w:rsidR="0039587A" w:rsidRPr="0039587A" w:rsidRDefault="0039587A" w:rsidP="0039587A">
      <w:pPr>
        <w:autoSpaceDE w:val="0"/>
        <w:autoSpaceDN w:val="0"/>
        <w:adjustRightInd w:val="0"/>
        <w:spacing w:after="0" w:line="240" w:lineRule="auto"/>
        <w:jc w:val="center"/>
        <w:outlineLvl w:val="0"/>
        <w:rPr>
          <w:rFonts w:ascii="Times New Roman" w:hAnsi="Times New Roman" w:cs="Times New Roman"/>
          <w:sz w:val="28"/>
          <w:szCs w:val="28"/>
        </w:rPr>
      </w:pPr>
      <w:r w:rsidRPr="0039587A">
        <w:rPr>
          <w:rFonts w:ascii="Times New Roman" w:hAnsi="Times New Roman" w:cs="Times New Roman"/>
          <w:sz w:val="28"/>
          <w:szCs w:val="28"/>
        </w:rPr>
        <w:t>Административн</w:t>
      </w:r>
      <w:r w:rsidR="00252845">
        <w:rPr>
          <w:rFonts w:ascii="Times New Roman" w:hAnsi="Times New Roman" w:cs="Times New Roman"/>
          <w:sz w:val="28"/>
          <w:szCs w:val="28"/>
        </w:rPr>
        <w:t>ое действие</w:t>
      </w:r>
      <w:r w:rsidRPr="0039587A">
        <w:rPr>
          <w:rFonts w:ascii="Times New Roman" w:hAnsi="Times New Roman" w:cs="Times New Roman"/>
          <w:sz w:val="28"/>
          <w:szCs w:val="28"/>
        </w:rPr>
        <w:t xml:space="preserve"> по истребованию документов</w:t>
      </w:r>
    </w:p>
    <w:p w:rsidR="0039587A" w:rsidRPr="0039587A" w:rsidRDefault="0039587A" w:rsidP="0039587A">
      <w:pPr>
        <w:autoSpaceDE w:val="0"/>
        <w:autoSpaceDN w:val="0"/>
        <w:adjustRightInd w:val="0"/>
        <w:spacing w:after="0" w:line="240" w:lineRule="auto"/>
        <w:jc w:val="center"/>
        <w:rPr>
          <w:rFonts w:ascii="Times New Roman" w:hAnsi="Times New Roman" w:cs="Times New Roman"/>
          <w:sz w:val="28"/>
          <w:szCs w:val="28"/>
        </w:rPr>
      </w:pPr>
      <w:r w:rsidRPr="0039587A">
        <w:rPr>
          <w:rFonts w:ascii="Times New Roman" w:hAnsi="Times New Roman" w:cs="Times New Roman"/>
          <w:sz w:val="28"/>
          <w:szCs w:val="28"/>
        </w:rPr>
        <w:t>(сведений) в рамках межведомственного взаимодействия</w:t>
      </w:r>
    </w:p>
    <w:p w:rsidR="0039587A" w:rsidRPr="0039587A" w:rsidRDefault="0039587A" w:rsidP="0039587A">
      <w:pPr>
        <w:autoSpaceDE w:val="0"/>
        <w:autoSpaceDN w:val="0"/>
        <w:adjustRightInd w:val="0"/>
        <w:spacing w:after="0" w:line="240" w:lineRule="auto"/>
        <w:jc w:val="center"/>
        <w:rPr>
          <w:rFonts w:ascii="Times New Roman" w:hAnsi="Times New Roman" w:cs="Times New Roman"/>
          <w:sz w:val="28"/>
          <w:szCs w:val="28"/>
        </w:rPr>
      </w:pPr>
    </w:p>
    <w:p w:rsidR="0039587A" w:rsidRPr="0039587A" w:rsidRDefault="003001F4" w:rsidP="003958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E0CA0">
        <w:rPr>
          <w:rFonts w:ascii="Times New Roman" w:hAnsi="Times New Roman" w:cs="Times New Roman"/>
          <w:sz w:val="28"/>
          <w:szCs w:val="28"/>
        </w:rPr>
        <w:t>6</w:t>
      </w:r>
      <w:r w:rsidR="0039587A" w:rsidRPr="0039587A">
        <w:rPr>
          <w:rFonts w:ascii="Times New Roman" w:hAnsi="Times New Roman" w:cs="Times New Roman"/>
          <w:sz w:val="28"/>
          <w:szCs w:val="28"/>
        </w:rPr>
        <w:t>. Основанием для начала административно</w:t>
      </w:r>
      <w:r w:rsidR="00252845">
        <w:rPr>
          <w:rFonts w:ascii="Times New Roman" w:hAnsi="Times New Roman" w:cs="Times New Roman"/>
          <w:sz w:val="28"/>
          <w:szCs w:val="28"/>
        </w:rPr>
        <w:t>го действия</w:t>
      </w:r>
      <w:r w:rsidR="0039587A" w:rsidRPr="0039587A">
        <w:rPr>
          <w:rFonts w:ascii="Times New Roman" w:hAnsi="Times New Roman" w:cs="Times New Roman"/>
          <w:sz w:val="28"/>
          <w:szCs w:val="28"/>
        </w:rPr>
        <w:t xml:space="preserve"> является необходимость истребования сведений, предусмотренных частью </w:t>
      </w:r>
      <w:r w:rsidR="0039587A">
        <w:rPr>
          <w:rFonts w:ascii="Times New Roman" w:hAnsi="Times New Roman" w:cs="Times New Roman"/>
          <w:sz w:val="28"/>
          <w:szCs w:val="28"/>
        </w:rPr>
        <w:t>27</w:t>
      </w:r>
      <w:r w:rsidR="0039587A" w:rsidRPr="0039587A">
        <w:rPr>
          <w:rFonts w:ascii="Times New Roman" w:hAnsi="Times New Roman" w:cs="Times New Roman"/>
          <w:sz w:val="28"/>
          <w:szCs w:val="28"/>
        </w:rPr>
        <w:t xml:space="preserve"> настоящего Административного регламента.</w:t>
      </w:r>
    </w:p>
    <w:p w:rsidR="0039587A" w:rsidRPr="0039587A" w:rsidRDefault="003001F4" w:rsidP="003958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E0CA0">
        <w:rPr>
          <w:rFonts w:ascii="Times New Roman" w:hAnsi="Times New Roman" w:cs="Times New Roman"/>
          <w:sz w:val="28"/>
          <w:szCs w:val="28"/>
        </w:rPr>
        <w:t>7</w:t>
      </w:r>
      <w:r w:rsidR="0039587A" w:rsidRPr="0039587A">
        <w:rPr>
          <w:rFonts w:ascii="Times New Roman" w:hAnsi="Times New Roman" w:cs="Times New Roman"/>
          <w:sz w:val="28"/>
          <w:szCs w:val="28"/>
        </w:rPr>
        <w:t xml:space="preserve">. Специалист по </w:t>
      </w:r>
      <w:r w:rsidRPr="003001F4">
        <w:rPr>
          <w:rFonts w:ascii="Times New Roman" w:hAnsi="Times New Roman" w:cs="Times New Roman"/>
          <w:sz w:val="28"/>
          <w:szCs w:val="28"/>
        </w:rPr>
        <w:t>приему обращений</w:t>
      </w:r>
      <w:r w:rsidR="008D5607">
        <w:rPr>
          <w:rFonts w:ascii="Times New Roman" w:hAnsi="Times New Roman" w:cs="Times New Roman"/>
          <w:sz w:val="28"/>
          <w:szCs w:val="28"/>
        </w:rPr>
        <w:t xml:space="preserve"> </w:t>
      </w:r>
      <w:r w:rsidR="0039587A" w:rsidRPr="0039587A">
        <w:rPr>
          <w:rFonts w:ascii="Times New Roman" w:hAnsi="Times New Roman" w:cs="Times New Roman"/>
          <w:sz w:val="28"/>
          <w:szCs w:val="28"/>
        </w:rPr>
        <w:t xml:space="preserve">после получения в рамках межведомственного взаимодействия запрашиваемых сведений из органов, участвующих в предоставлении государственной услуги, формирует </w:t>
      </w:r>
      <w:r w:rsidR="00DE7A16">
        <w:rPr>
          <w:rFonts w:ascii="Times New Roman" w:hAnsi="Times New Roman" w:cs="Times New Roman"/>
          <w:sz w:val="28"/>
          <w:szCs w:val="28"/>
        </w:rPr>
        <w:t xml:space="preserve">пакет документов </w:t>
      </w:r>
      <w:r w:rsidR="00D36F02">
        <w:rPr>
          <w:rFonts w:ascii="Times New Roman" w:hAnsi="Times New Roman" w:cs="Times New Roman"/>
          <w:sz w:val="28"/>
          <w:szCs w:val="28"/>
        </w:rPr>
        <w:t>на бумажном носителе</w:t>
      </w:r>
      <w:r w:rsidR="0039587A" w:rsidRPr="0039587A">
        <w:rPr>
          <w:rFonts w:ascii="Times New Roman" w:hAnsi="Times New Roman" w:cs="Times New Roman"/>
          <w:sz w:val="28"/>
          <w:szCs w:val="28"/>
        </w:rPr>
        <w:t xml:space="preserve"> в течение 15-ти рабочих дней со дня регистрации заявления в</w:t>
      </w:r>
      <w:r w:rsidR="00DE7A16">
        <w:rPr>
          <w:rFonts w:ascii="Times New Roman" w:hAnsi="Times New Roman" w:cs="Times New Roman"/>
          <w:sz w:val="28"/>
          <w:szCs w:val="28"/>
        </w:rPr>
        <w:t xml:space="preserve"> организации</w:t>
      </w:r>
      <w:r w:rsidR="0039587A" w:rsidRPr="0039587A">
        <w:rPr>
          <w:rFonts w:ascii="Times New Roman" w:hAnsi="Times New Roman" w:cs="Times New Roman"/>
          <w:sz w:val="28"/>
          <w:szCs w:val="28"/>
        </w:rPr>
        <w:t>.</w:t>
      </w:r>
    </w:p>
    <w:p w:rsidR="0039587A" w:rsidRPr="0039587A" w:rsidRDefault="0039587A" w:rsidP="003958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587A">
        <w:rPr>
          <w:rFonts w:ascii="Times New Roman" w:hAnsi="Times New Roman" w:cs="Times New Roman"/>
          <w:sz w:val="28"/>
          <w:szCs w:val="28"/>
        </w:rPr>
        <w:t>Срок выполнения административн</w:t>
      </w:r>
      <w:r w:rsidR="00252845">
        <w:rPr>
          <w:rFonts w:ascii="Times New Roman" w:hAnsi="Times New Roman" w:cs="Times New Roman"/>
          <w:sz w:val="28"/>
          <w:szCs w:val="28"/>
        </w:rPr>
        <w:t>ого де</w:t>
      </w:r>
      <w:r w:rsidRPr="0039587A">
        <w:rPr>
          <w:rFonts w:ascii="Times New Roman" w:hAnsi="Times New Roman" w:cs="Times New Roman"/>
          <w:sz w:val="28"/>
          <w:szCs w:val="28"/>
        </w:rPr>
        <w:t>йстви</w:t>
      </w:r>
      <w:r w:rsidR="00252845">
        <w:rPr>
          <w:rFonts w:ascii="Times New Roman" w:hAnsi="Times New Roman" w:cs="Times New Roman"/>
          <w:sz w:val="28"/>
          <w:szCs w:val="28"/>
        </w:rPr>
        <w:t>я</w:t>
      </w:r>
      <w:r w:rsidRPr="0039587A">
        <w:rPr>
          <w:rFonts w:ascii="Times New Roman" w:hAnsi="Times New Roman" w:cs="Times New Roman"/>
          <w:sz w:val="28"/>
          <w:szCs w:val="28"/>
        </w:rPr>
        <w:t xml:space="preserve"> - до 20 минут на 1 обращение.</w:t>
      </w:r>
    </w:p>
    <w:p w:rsidR="0039587A" w:rsidRPr="0039587A" w:rsidRDefault="00DE0CA0" w:rsidP="003958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39587A" w:rsidRPr="0039587A">
        <w:rPr>
          <w:rFonts w:ascii="Times New Roman" w:hAnsi="Times New Roman" w:cs="Times New Roman"/>
          <w:sz w:val="28"/>
          <w:szCs w:val="28"/>
        </w:rPr>
        <w:t xml:space="preserve">. В случае, когда согласно представленным гражданином  (его </w:t>
      </w:r>
      <w:r w:rsidR="0039587A" w:rsidRPr="0039587A">
        <w:rPr>
          <w:rFonts w:ascii="Times New Roman" w:hAnsi="Times New Roman" w:cs="Times New Roman"/>
          <w:sz w:val="28"/>
          <w:szCs w:val="28"/>
        </w:rPr>
        <w:lastRenderedPageBreak/>
        <w:t xml:space="preserve">представителем) документам или сведениям, предоставленным в рамках межведомственного взаимодействия органами, участвующими в предоставлении государственной услуги, у гражданина отсутствует право на получение государственной услуги, специалист по </w:t>
      </w:r>
      <w:r w:rsidR="0004042C" w:rsidRPr="003001F4">
        <w:rPr>
          <w:rFonts w:ascii="Times New Roman" w:hAnsi="Times New Roman" w:cs="Times New Roman"/>
          <w:sz w:val="28"/>
          <w:szCs w:val="28"/>
        </w:rPr>
        <w:t>приему обращений</w:t>
      </w:r>
      <w:r w:rsidR="0039587A" w:rsidRPr="0039587A">
        <w:rPr>
          <w:rFonts w:ascii="Times New Roman" w:hAnsi="Times New Roman" w:cs="Times New Roman"/>
          <w:sz w:val="28"/>
          <w:szCs w:val="28"/>
        </w:rPr>
        <w:t>готовит проект решения руководителя об отказе в предоставлении го</w:t>
      </w:r>
      <w:r w:rsidR="00366B5D">
        <w:rPr>
          <w:rFonts w:ascii="Times New Roman" w:hAnsi="Times New Roman" w:cs="Times New Roman"/>
          <w:sz w:val="28"/>
          <w:szCs w:val="28"/>
        </w:rPr>
        <w:t xml:space="preserve">сударственной услуги </w:t>
      </w:r>
      <w:r w:rsidR="00BD052F">
        <w:rPr>
          <w:rFonts w:ascii="Times New Roman" w:hAnsi="Times New Roman" w:cs="Times New Roman"/>
          <w:sz w:val="28"/>
          <w:szCs w:val="28"/>
        </w:rPr>
        <w:t>в срок, не превышающий 55 календарных</w:t>
      </w:r>
      <w:r w:rsidR="0039587A" w:rsidRPr="0039587A">
        <w:rPr>
          <w:rFonts w:ascii="Times New Roman" w:hAnsi="Times New Roman" w:cs="Times New Roman"/>
          <w:sz w:val="28"/>
          <w:szCs w:val="28"/>
        </w:rPr>
        <w:t xml:space="preserve"> дней со дня регистрации заявления в </w:t>
      </w:r>
      <w:r w:rsidR="0056637F">
        <w:rPr>
          <w:rFonts w:ascii="Times New Roman" w:hAnsi="Times New Roman" w:cs="Times New Roman"/>
          <w:sz w:val="28"/>
          <w:szCs w:val="28"/>
        </w:rPr>
        <w:t xml:space="preserve">организации </w:t>
      </w:r>
      <w:r w:rsidR="0039587A" w:rsidRPr="0039587A">
        <w:rPr>
          <w:rFonts w:ascii="Times New Roman" w:hAnsi="Times New Roman" w:cs="Times New Roman"/>
          <w:sz w:val="28"/>
          <w:szCs w:val="28"/>
        </w:rPr>
        <w:t>или со дня получения сведений, предоставленных органами, участвующими в предоставлении государственной услуги.</w:t>
      </w:r>
    </w:p>
    <w:p w:rsidR="0039587A" w:rsidRPr="0039587A" w:rsidRDefault="0039587A" w:rsidP="003958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587A">
        <w:rPr>
          <w:rFonts w:ascii="Times New Roman" w:hAnsi="Times New Roman" w:cs="Times New Roman"/>
          <w:sz w:val="28"/>
          <w:szCs w:val="28"/>
        </w:rPr>
        <w:t>Срок выполнения административн</w:t>
      </w:r>
      <w:r w:rsidR="00252845">
        <w:rPr>
          <w:rFonts w:ascii="Times New Roman" w:hAnsi="Times New Roman" w:cs="Times New Roman"/>
          <w:sz w:val="28"/>
          <w:szCs w:val="28"/>
        </w:rPr>
        <w:t>ого</w:t>
      </w:r>
      <w:r w:rsidRPr="0039587A">
        <w:rPr>
          <w:rFonts w:ascii="Times New Roman" w:hAnsi="Times New Roman" w:cs="Times New Roman"/>
          <w:sz w:val="28"/>
          <w:szCs w:val="28"/>
        </w:rPr>
        <w:t xml:space="preserve"> действи</w:t>
      </w:r>
      <w:r w:rsidR="00252845">
        <w:rPr>
          <w:rFonts w:ascii="Times New Roman" w:hAnsi="Times New Roman" w:cs="Times New Roman"/>
          <w:sz w:val="28"/>
          <w:szCs w:val="28"/>
        </w:rPr>
        <w:t>я</w:t>
      </w:r>
      <w:r w:rsidRPr="0039587A">
        <w:rPr>
          <w:rFonts w:ascii="Times New Roman" w:hAnsi="Times New Roman" w:cs="Times New Roman"/>
          <w:sz w:val="28"/>
          <w:szCs w:val="28"/>
        </w:rPr>
        <w:t xml:space="preserve"> - до 20 минут на 1 обращение.</w:t>
      </w:r>
    </w:p>
    <w:p w:rsidR="0039587A" w:rsidRPr="0039587A" w:rsidRDefault="00DE0CA0" w:rsidP="0039587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39587A" w:rsidRPr="0039587A">
        <w:rPr>
          <w:rFonts w:ascii="Times New Roman" w:hAnsi="Times New Roman" w:cs="Times New Roman"/>
          <w:sz w:val="28"/>
          <w:szCs w:val="28"/>
        </w:rPr>
        <w:t xml:space="preserve">.  В случае, когда согласно </w:t>
      </w:r>
      <w:r w:rsidR="001A032E">
        <w:rPr>
          <w:rFonts w:ascii="Times New Roman" w:hAnsi="Times New Roman" w:cs="Times New Roman"/>
          <w:sz w:val="28"/>
          <w:szCs w:val="28"/>
        </w:rPr>
        <w:t xml:space="preserve">информации, </w:t>
      </w:r>
      <w:r w:rsidR="0039587A" w:rsidRPr="0039587A">
        <w:rPr>
          <w:rFonts w:ascii="Times New Roman" w:hAnsi="Times New Roman" w:cs="Times New Roman"/>
          <w:sz w:val="28"/>
          <w:szCs w:val="28"/>
        </w:rPr>
        <w:t>представленн</w:t>
      </w:r>
      <w:r w:rsidR="001A032E">
        <w:rPr>
          <w:rFonts w:ascii="Times New Roman" w:hAnsi="Times New Roman" w:cs="Times New Roman"/>
          <w:sz w:val="28"/>
          <w:szCs w:val="28"/>
        </w:rPr>
        <w:t>ой</w:t>
      </w:r>
      <w:r w:rsidR="0039587A" w:rsidRPr="0039587A">
        <w:rPr>
          <w:rFonts w:ascii="Times New Roman" w:hAnsi="Times New Roman" w:cs="Times New Roman"/>
          <w:sz w:val="28"/>
          <w:szCs w:val="28"/>
        </w:rPr>
        <w:t xml:space="preserve"> в рамках межведомственного взаимодействия органами, участвующими в предоставлении государственной услуги, отсутствуют сведения (документы) о праве гражданина на получение государственной услуги, специалист по </w:t>
      </w:r>
      <w:r w:rsidR="0056637F" w:rsidRPr="003001F4">
        <w:rPr>
          <w:rFonts w:ascii="Times New Roman" w:hAnsi="Times New Roman" w:cs="Times New Roman"/>
          <w:sz w:val="28"/>
          <w:szCs w:val="28"/>
        </w:rPr>
        <w:t>приему обращений</w:t>
      </w:r>
      <w:r w:rsidR="00BD052F">
        <w:rPr>
          <w:rFonts w:ascii="Times New Roman" w:hAnsi="Times New Roman" w:cs="Times New Roman"/>
          <w:sz w:val="28"/>
          <w:szCs w:val="28"/>
        </w:rPr>
        <w:t xml:space="preserve"> </w:t>
      </w:r>
      <w:r w:rsidR="0039587A" w:rsidRPr="0039587A">
        <w:rPr>
          <w:rFonts w:ascii="Times New Roman" w:hAnsi="Times New Roman" w:cs="Times New Roman"/>
          <w:sz w:val="28"/>
          <w:szCs w:val="28"/>
        </w:rPr>
        <w:t xml:space="preserve">направляет в течение </w:t>
      </w:r>
      <w:r w:rsidR="00BD052F">
        <w:rPr>
          <w:rFonts w:ascii="Times New Roman" w:hAnsi="Times New Roman" w:cs="Times New Roman"/>
          <w:sz w:val="28"/>
          <w:szCs w:val="28"/>
        </w:rPr>
        <w:t>3</w:t>
      </w:r>
      <w:r w:rsidR="0039587A" w:rsidRPr="0039587A">
        <w:rPr>
          <w:rFonts w:ascii="Times New Roman" w:hAnsi="Times New Roman" w:cs="Times New Roman"/>
          <w:sz w:val="28"/>
          <w:szCs w:val="28"/>
        </w:rPr>
        <w:t xml:space="preserve"> рабочих дней со дня их получения, уведомление гражданину о перечне и сроках предоставления самостоятельно сведений (документов), которые не подлежат предоставлению в рамках межведомственного информационного взаимодействия. </w:t>
      </w:r>
    </w:p>
    <w:p w:rsidR="0039587A" w:rsidRPr="0039587A" w:rsidRDefault="0039587A" w:rsidP="0039587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587A">
        <w:rPr>
          <w:rFonts w:ascii="Times New Roman" w:hAnsi="Times New Roman" w:cs="Times New Roman"/>
          <w:sz w:val="28"/>
          <w:szCs w:val="28"/>
        </w:rPr>
        <w:t>Срок выполнения административн</w:t>
      </w:r>
      <w:r w:rsidR="00252845">
        <w:rPr>
          <w:rFonts w:ascii="Times New Roman" w:hAnsi="Times New Roman" w:cs="Times New Roman"/>
          <w:sz w:val="28"/>
          <w:szCs w:val="28"/>
        </w:rPr>
        <w:t>ого</w:t>
      </w:r>
      <w:r w:rsidRPr="0039587A">
        <w:rPr>
          <w:rFonts w:ascii="Times New Roman" w:hAnsi="Times New Roman" w:cs="Times New Roman"/>
          <w:sz w:val="28"/>
          <w:szCs w:val="28"/>
        </w:rPr>
        <w:t xml:space="preserve"> действи</w:t>
      </w:r>
      <w:r w:rsidR="00252845">
        <w:rPr>
          <w:rFonts w:ascii="Times New Roman" w:hAnsi="Times New Roman" w:cs="Times New Roman"/>
          <w:sz w:val="28"/>
          <w:szCs w:val="28"/>
        </w:rPr>
        <w:t>я</w:t>
      </w:r>
      <w:r w:rsidRPr="0039587A">
        <w:rPr>
          <w:rFonts w:ascii="Times New Roman" w:hAnsi="Times New Roman" w:cs="Times New Roman"/>
          <w:sz w:val="28"/>
          <w:szCs w:val="28"/>
        </w:rPr>
        <w:t xml:space="preserve"> - до 20 минут на 1 обращение.</w:t>
      </w:r>
    </w:p>
    <w:p w:rsidR="00121A4E" w:rsidRDefault="00121A4E" w:rsidP="00121A4E">
      <w:pPr>
        <w:pStyle w:val="ConsPlusNormal"/>
        <w:jc w:val="center"/>
        <w:outlineLvl w:val="0"/>
      </w:pPr>
      <w:r>
        <w:t>Административн</w:t>
      </w:r>
      <w:r w:rsidR="00252845">
        <w:t>оедействие</w:t>
      </w:r>
    </w:p>
    <w:p w:rsidR="00121A4E" w:rsidRDefault="00121A4E" w:rsidP="00121A4E">
      <w:pPr>
        <w:pStyle w:val="ConsPlusNormal"/>
        <w:jc w:val="center"/>
      </w:pPr>
      <w:r>
        <w:t>по проведению э</w:t>
      </w:r>
      <w:r w:rsidR="00FC7394">
        <w:t>кспертизы документов и включению</w:t>
      </w:r>
    </w:p>
    <w:p w:rsidR="00121A4E" w:rsidRDefault="00121A4E" w:rsidP="00121A4E">
      <w:pPr>
        <w:pStyle w:val="ConsPlusNormal"/>
        <w:jc w:val="center"/>
      </w:pPr>
      <w:r>
        <w:t>в сводный список на предоставление государственной услуги</w:t>
      </w:r>
    </w:p>
    <w:p w:rsidR="00D36F02" w:rsidRDefault="00D36F02" w:rsidP="00121A4E">
      <w:pPr>
        <w:pStyle w:val="ConsPlusNormal"/>
        <w:jc w:val="center"/>
      </w:pPr>
    </w:p>
    <w:p w:rsidR="00121A4E" w:rsidRDefault="00DE0CA0" w:rsidP="00121A4E">
      <w:pPr>
        <w:pStyle w:val="ConsPlusNormal"/>
        <w:ind w:firstLine="540"/>
        <w:jc w:val="both"/>
      </w:pPr>
      <w:r>
        <w:t>60</w:t>
      </w:r>
      <w:r w:rsidR="00121A4E">
        <w:t>. Основанием для начала административно</w:t>
      </w:r>
      <w:r w:rsidR="00252845">
        <w:t>годействия</w:t>
      </w:r>
      <w:r w:rsidR="00121A4E">
        <w:t xml:space="preserve"> является поступившее заявление с приложением документов из </w:t>
      </w:r>
      <w:r w:rsidR="003463E9">
        <w:t xml:space="preserve">организации </w:t>
      </w:r>
      <w:r w:rsidR="00121A4E">
        <w:t>в Министерство.</w:t>
      </w:r>
    </w:p>
    <w:p w:rsidR="00121A4E" w:rsidRDefault="008D5607" w:rsidP="008D5607">
      <w:pPr>
        <w:pStyle w:val="ConsPlusNormal"/>
        <w:jc w:val="both"/>
      </w:pPr>
      <w:r>
        <w:t xml:space="preserve">        </w:t>
      </w:r>
      <w:r w:rsidR="003463E9">
        <w:t>6</w:t>
      </w:r>
      <w:r w:rsidR="00DE0CA0">
        <w:t>1</w:t>
      </w:r>
      <w:r w:rsidR="00121A4E">
        <w:t>. Специалист Министерства</w:t>
      </w:r>
      <w:r w:rsidR="00A75391">
        <w:t>, ответственный за проведение</w:t>
      </w:r>
      <w:r>
        <w:t xml:space="preserve"> экспертизы документов и включение в сводный список на предоставление государственной услуги (далее – специалист)</w:t>
      </w:r>
      <w:r w:rsidR="003463E9">
        <w:t>:</w:t>
      </w:r>
    </w:p>
    <w:p w:rsidR="00121A4E" w:rsidRDefault="00121A4E" w:rsidP="00121A4E">
      <w:pPr>
        <w:pStyle w:val="ConsPlusNormal"/>
        <w:ind w:firstLine="540"/>
        <w:jc w:val="both"/>
      </w:pPr>
      <w:r>
        <w:t xml:space="preserve">1) проверяет наличие всех документов, предусмотренных в </w:t>
      </w:r>
      <w:hyperlink r:id="rId12" w:history="1">
        <w:r w:rsidR="00EE75C2" w:rsidRPr="00EE75C2">
          <w:t xml:space="preserve">части </w:t>
        </w:r>
      </w:hyperlink>
      <w:r w:rsidR="00EE75C2" w:rsidRPr="00EE75C2">
        <w:t>26</w:t>
      </w:r>
      <w:r>
        <w:t>настоящего Административного регламента;</w:t>
      </w:r>
    </w:p>
    <w:p w:rsidR="00121A4E" w:rsidRDefault="00121A4E" w:rsidP="00121A4E">
      <w:pPr>
        <w:pStyle w:val="ConsPlusNormal"/>
        <w:ind w:firstLine="540"/>
        <w:jc w:val="both"/>
      </w:pPr>
      <w:r>
        <w:t xml:space="preserve">2) проверяет соответствие документов требованиям, установленным </w:t>
      </w:r>
      <w:hyperlink r:id="rId13" w:history="1">
        <w:r w:rsidRPr="00EE75C2">
          <w:t xml:space="preserve">частью </w:t>
        </w:r>
      </w:hyperlink>
      <w:r w:rsidR="00EE75C2" w:rsidRPr="00EE75C2">
        <w:t>28</w:t>
      </w:r>
      <w:r>
        <w:t xml:space="preserve"> настоящего Административного регламента.</w:t>
      </w:r>
    </w:p>
    <w:p w:rsidR="00121A4E" w:rsidRDefault="00EE75C2" w:rsidP="00121A4E">
      <w:pPr>
        <w:pStyle w:val="ConsPlusNormal"/>
        <w:ind w:firstLine="540"/>
        <w:jc w:val="both"/>
      </w:pPr>
      <w:r>
        <w:t>6</w:t>
      </w:r>
      <w:r w:rsidR="00DE0CA0">
        <w:t>2</w:t>
      </w:r>
      <w:r w:rsidR="00121A4E">
        <w:t>. По результатам экспертизы специалист Министерства в течение 2 рабочих дней с момента поступления документов в Министерство формирует списки получателей государственной услуги по дате подачи гражданином полного пакета документов.</w:t>
      </w:r>
    </w:p>
    <w:p w:rsidR="00121A4E" w:rsidRDefault="00EE75C2" w:rsidP="00121A4E">
      <w:pPr>
        <w:pStyle w:val="ConsPlusNormal"/>
        <w:ind w:firstLine="540"/>
        <w:jc w:val="both"/>
      </w:pPr>
      <w:r>
        <w:t>6</w:t>
      </w:r>
      <w:r w:rsidR="00DE0CA0">
        <w:t>3</w:t>
      </w:r>
      <w:r w:rsidR="00121A4E">
        <w:t>. Результатом административно</w:t>
      </w:r>
      <w:r w:rsidR="00294C80">
        <w:t>го</w:t>
      </w:r>
      <w:r w:rsidR="00A75391">
        <w:t xml:space="preserve"> </w:t>
      </w:r>
      <w:r w:rsidR="00294C80">
        <w:t>действия</w:t>
      </w:r>
      <w:r w:rsidR="00121A4E">
        <w:t xml:space="preserve"> является наличие сформированного списка получателей государственной услуги в Министерстве.</w:t>
      </w:r>
    </w:p>
    <w:p w:rsidR="00EE75C2" w:rsidRDefault="00EE75C2" w:rsidP="00EE75C2">
      <w:pPr>
        <w:pStyle w:val="ConsPlusNormal"/>
        <w:jc w:val="center"/>
        <w:outlineLvl w:val="0"/>
      </w:pPr>
    </w:p>
    <w:p w:rsidR="00EE75C2" w:rsidRDefault="00EE75C2" w:rsidP="00EE75C2">
      <w:pPr>
        <w:pStyle w:val="ConsPlusNormal"/>
        <w:jc w:val="center"/>
        <w:outlineLvl w:val="0"/>
      </w:pPr>
      <w:r>
        <w:t>Административн</w:t>
      </w:r>
      <w:r w:rsidR="00294C80">
        <w:t>ое действие</w:t>
      </w:r>
    </w:p>
    <w:p w:rsidR="00EE75C2" w:rsidRDefault="00EE75C2" w:rsidP="00EE75C2">
      <w:pPr>
        <w:pStyle w:val="ConsPlusNormal"/>
        <w:jc w:val="center"/>
      </w:pPr>
      <w:r>
        <w:t>по принятию решения о предоставлении</w:t>
      </w:r>
    </w:p>
    <w:p w:rsidR="00EE75C2" w:rsidRDefault="00EE75C2" w:rsidP="00EE75C2">
      <w:pPr>
        <w:pStyle w:val="ConsPlusNormal"/>
        <w:jc w:val="center"/>
      </w:pPr>
      <w:r>
        <w:t>(об отказе в предоставлении) государственной услуги</w:t>
      </w:r>
    </w:p>
    <w:p w:rsidR="00EE75C2" w:rsidRDefault="00EE75C2" w:rsidP="00EE75C2">
      <w:pPr>
        <w:pStyle w:val="ConsPlusNormal"/>
        <w:ind w:firstLine="540"/>
        <w:jc w:val="both"/>
      </w:pPr>
    </w:p>
    <w:p w:rsidR="00EE75C2" w:rsidRDefault="00EE75C2" w:rsidP="00EE75C2">
      <w:pPr>
        <w:pStyle w:val="ConsPlusNormal"/>
        <w:ind w:firstLine="540"/>
        <w:jc w:val="both"/>
      </w:pPr>
      <w:r>
        <w:lastRenderedPageBreak/>
        <w:t>6</w:t>
      </w:r>
      <w:r w:rsidR="00DE0CA0">
        <w:t>4</w:t>
      </w:r>
      <w:r>
        <w:t>. Решение о предоставлении государственной услуги принимается Комиссией, на основании предоставленных заявителем документов.</w:t>
      </w:r>
    </w:p>
    <w:p w:rsidR="00001B17" w:rsidRDefault="00FC37E2" w:rsidP="00001B17">
      <w:pPr>
        <w:pStyle w:val="ConsPlusNormal"/>
        <w:ind w:firstLine="540"/>
        <w:jc w:val="both"/>
      </w:pPr>
      <w:r>
        <w:t>Срок выполнения административного</w:t>
      </w:r>
      <w:r w:rsidR="00001B17" w:rsidRPr="0039587A">
        <w:t xml:space="preserve"> действи</w:t>
      </w:r>
      <w:r>
        <w:t xml:space="preserve">я </w:t>
      </w:r>
      <w:r w:rsidR="00EE75C2">
        <w:t>14 рабочих дней со дня поступления документов в Министерство.</w:t>
      </w:r>
    </w:p>
    <w:p w:rsidR="00EE75C2" w:rsidRDefault="00001B17" w:rsidP="00001B17">
      <w:pPr>
        <w:pStyle w:val="ConsPlusNormal"/>
        <w:ind w:firstLine="540"/>
        <w:jc w:val="both"/>
      </w:pPr>
      <w:r>
        <w:t>6</w:t>
      </w:r>
      <w:r w:rsidR="00DE0CA0">
        <w:t>5</w:t>
      </w:r>
      <w:r w:rsidR="00EE75C2">
        <w:t xml:space="preserve">. При наличии оснований, предусмотренных </w:t>
      </w:r>
      <w:hyperlink r:id="rId14" w:history="1">
        <w:r w:rsidR="00EE75C2" w:rsidRPr="00001B17">
          <w:t>частью 3</w:t>
        </w:r>
      </w:hyperlink>
      <w:r w:rsidR="004E0448">
        <w:t xml:space="preserve">6 </w:t>
      </w:r>
      <w:r w:rsidR="00EE75C2">
        <w:t>настоящего Административного регламента, Комиссия принимает решение об отказе в предоставлении государственной услуги.</w:t>
      </w:r>
    </w:p>
    <w:p w:rsidR="00EE75C2" w:rsidRDefault="00DE0CA0" w:rsidP="00EE75C2">
      <w:pPr>
        <w:pStyle w:val="ConsPlusNormal"/>
        <w:ind w:firstLine="540"/>
        <w:jc w:val="both"/>
      </w:pPr>
      <w:r>
        <w:t>66</w:t>
      </w:r>
      <w:r w:rsidR="00EE75C2">
        <w:t xml:space="preserve">. При отсутствии оснований, предусмотренных </w:t>
      </w:r>
      <w:hyperlink r:id="rId15" w:history="1">
        <w:r w:rsidR="00EE75C2" w:rsidRPr="00001B17">
          <w:t>частью 3</w:t>
        </w:r>
      </w:hyperlink>
      <w:r w:rsidR="004E0448">
        <w:t>6</w:t>
      </w:r>
      <w:r w:rsidR="00EE75C2">
        <w:t xml:space="preserve"> настоящего Административного регламента, Комиссия принимает решение о предоставлении государственной услуги.</w:t>
      </w:r>
    </w:p>
    <w:p w:rsidR="00EE75C2" w:rsidRDefault="00DE0CA0" w:rsidP="00EE75C2">
      <w:pPr>
        <w:pStyle w:val="ConsPlusNormal"/>
        <w:ind w:firstLine="540"/>
        <w:jc w:val="both"/>
      </w:pPr>
      <w:r>
        <w:t>67</w:t>
      </w:r>
      <w:r w:rsidR="00EE75C2">
        <w:t>. Решение Комиссии о предоставлении (об отказе в предоставлении) государственной услуги офо</w:t>
      </w:r>
      <w:r w:rsidR="003510E9">
        <w:t>рмляется протоколом в течение 15 рабочих</w:t>
      </w:r>
      <w:r w:rsidR="00EE75C2">
        <w:t xml:space="preserve"> дней со дня поступления </w:t>
      </w:r>
      <w:r w:rsidR="003510E9">
        <w:t xml:space="preserve">заявления и документов </w:t>
      </w:r>
      <w:r w:rsidR="00EE75C2">
        <w:t>в Министерство.</w:t>
      </w:r>
    </w:p>
    <w:p w:rsidR="00EE75C2" w:rsidRDefault="00DE0CA0" w:rsidP="00EE75C2">
      <w:pPr>
        <w:pStyle w:val="ConsPlusNormal"/>
        <w:ind w:firstLine="540"/>
        <w:jc w:val="both"/>
      </w:pPr>
      <w:r>
        <w:t>68</w:t>
      </w:r>
      <w:r w:rsidR="00EE75C2">
        <w:t xml:space="preserve">. В течение </w:t>
      </w:r>
      <w:r w:rsidR="004079AD">
        <w:t xml:space="preserve">3 </w:t>
      </w:r>
      <w:r w:rsidR="003510E9">
        <w:t>рабочих дней со дня вынесения К</w:t>
      </w:r>
      <w:r w:rsidR="00EE75C2">
        <w:t>омиссией соответствующего решения издается приказ Министерства о предоставлении государственной услуги и направляется в</w:t>
      </w:r>
      <w:r w:rsidR="003510E9">
        <w:t xml:space="preserve"> Краевое госуд</w:t>
      </w:r>
      <w:r w:rsidR="005C3179">
        <w:t>арственное казенное учреждение «</w:t>
      </w:r>
      <w:r w:rsidR="003510E9">
        <w:t>Камчатский центр по выплате госуд</w:t>
      </w:r>
      <w:r w:rsidR="005C3179">
        <w:t>арственных и социальных пособий»</w:t>
      </w:r>
      <w:r w:rsidR="00EE75C2">
        <w:t>.</w:t>
      </w:r>
    </w:p>
    <w:p w:rsidR="00EE75C2" w:rsidRDefault="00DE0CA0" w:rsidP="00EE75C2">
      <w:pPr>
        <w:pStyle w:val="ConsPlusNormal"/>
        <w:ind w:firstLine="540"/>
        <w:jc w:val="both"/>
      </w:pPr>
      <w:r>
        <w:t>69</w:t>
      </w:r>
      <w:r w:rsidR="00EE75C2">
        <w:t>. В случае принятия Комиссией решения об отказе в выдаче гражданину социальной выплаты специалист Мин</w:t>
      </w:r>
      <w:r w:rsidR="00FC7394">
        <w:t xml:space="preserve">истерства в срок не позднее трех рабочих </w:t>
      </w:r>
      <w:r w:rsidR="00EE75C2">
        <w:t>дней с даты принятия такого решения сообщает заявителю об отказе с указанием причин</w:t>
      </w:r>
      <w:r w:rsidR="00A75391">
        <w:t>ы отказа и порядка обжалования</w:t>
      </w:r>
      <w:r w:rsidR="00EE75C2">
        <w:t>.</w:t>
      </w:r>
    </w:p>
    <w:p w:rsidR="002E275F" w:rsidRPr="002E275F" w:rsidRDefault="002E275F" w:rsidP="002E275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5436E" w:rsidRPr="0025436E" w:rsidRDefault="0025436E" w:rsidP="0025436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25436E">
        <w:rPr>
          <w:rFonts w:ascii="Times New Roman" w:hAnsi="Times New Roman" w:cs="Times New Roman"/>
          <w:sz w:val="28"/>
          <w:szCs w:val="28"/>
          <w:lang w:val="en-US"/>
        </w:rPr>
        <w:t>IV</w:t>
      </w:r>
      <w:r w:rsidRPr="0025436E">
        <w:rPr>
          <w:rFonts w:ascii="Times New Roman" w:hAnsi="Times New Roman" w:cs="Times New Roman"/>
          <w:sz w:val="28"/>
          <w:szCs w:val="28"/>
        </w:rPr>
        <w:t>. Контроль за предоставлением государственной услуги</w:t>
      </w:r>
    </w:p>
    <w:p w:rsidR="0025436E" w:rsidRPr="0025436E" w:rsidRDefault="0025436E" w:rsidP="0025436E">
      <w:pPr>
        <w:widowControl w:val="0"/>
        <w:autoSpaceDE w:val="0"/>
        <w:autoSpaceDN w:val="0"/>
        <w:adjustRightInd w:val="0"/>
        <w:spacing w:after="0" w:line="240" w:lineRule="auto"/>
        <w:jc w:val="both"/>
        <w:rPr>
          <w:rFonts w:ascii="Times New Roman" w:hAnsi="Times New Roman" w:cs="Times New Roman"/>
          <w:sz w:val="28"/>
          <w:szCs w:val="28"/>
        </w:rPr>
      </w:pPr>
    </w:p>
    <w:p w:rsidR="0025436E" w:rsidRPr="0025436E" w:rsidRDefault="0025436E" w:rsidP="0025436E">
      <w:pPr>
        <w:widowControl w:val="0"/>
        <w:suppressAutoHyphens/>
        <w:spacing w:after="0" w:line="240" w:lineRule="auto"/>
        <w:ind w:firstLine="709"/>
        <w:jc w:val="center"/>
        <w:rPr>
          <w:rFonts w:ascii="Times New Roman" w:hAnsi="Times New Roman" w:cs="Times New Roman"/>
          <w:b/>
          <w:sz w:val="28"/>
          <w:szCs w:val="28"/>
        </w:rPr>
      </w:pPr>
      <w:r w:rsidRPr="0025436E">
        <w:rPr>
          <w:rFonts w:ascii="Times New Roman" w:hAnsi="Times New Roman" w:cs="Times New Roman"/>
          <w:sz w:val="28"/>
          <w:szCs w:val="28"/>
        </w:rPr>
        <w:t xml:space="preserve"> Порядок осуществления текущего контроля за соблюдением и исполнением ответственными должностными лицами Министерства, </w:t>
      </w:r>
      <w:r>
        <w:rPr>
          <w:rFonts w:ascii="Times New Roman" w:hAnsi="Times New Roman" w:cs="Times New Roman"/>
          <w:sz w:val="28"/>
          <w:szCs w:val="28"/>
        </w:rPr>
        <w:t xml:space="preserve">организаций </w:t>
      </w:r>
      <w:r w:rsidRPr="0025436E">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25436E" w:rsidRPr="0025436E" w:rsidRDefault="0025436E" w:rsidP="0025436E">
      <w:pPr>
        <w:widowControl w:val="0"/>
        <w:autoSpaceDE w:val="0"/>
        <w:autoSpaceDN w:val="0"/>
        <w:adjustRightInd w:val="0"/>
        <w:spacing w:after="0" w:line="240" w:lineRule="auto"/>
        <w:jc w:val="both"/>
        <w:rPr>
          <w:rFonts w:ascii="Times New Roman" w:hAnsi="Times New Roman" w:cs="Times New Roman"/>
          <w:sz w:val="28"/>
          <w:szCs w:val="28"/>
        </w:rPr>
      </w:pPr>
    </w:p>
    <w:p w:rsidR="0025436E" w:rsidRPr="0025436E" w:rsidRDefault="00DE0CA0"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0025436E" w:rsidRPr="0025436E">
        <w:rPr>
          <w:rFonts w:ascii="Times New Roman" w:hAnsi="Times New Roman" w:cs="Times New Roman"/>
          <w:sz w:val="28"/>
          <w:szCs w:val="28"/>
        </w:rPr>
        <w:t>. Текущий и плановый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специалистами Министерства, ответственными за организацию работы по предоставлению государственной услуги, в пределах действий, находящихся в их компетенции.</w:t>
      </w: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36E">
        <w:rPr>
          <w:rFonts w:ascii="Times New Roman" w:hAnsi="Times New Roman" w:cs="Times New Roman"/>
          <w:sz w:val="28"/>
          <w:szCs w:val="28"/>
        </w:rPr>
        <w:t>7</w:t>
      </w:r>
      <w:r w:rsidR="00DE0CA0">
        <w:rPr>
          <w:rFonts w:ascii="Times New Roman" w:hAnsi="Times New Roman" w:cs="Times New Roman"/>
          <w:sz w:val="28"/>
          <w:szCs w:val="28"/>
        </w:rPr>
        <w:t>1</w:t>
      </w:r>
      <w:r w:rsidRPr="0025436E">
        <w:rPr>
          <w:rFonts w:ascii="Times New Roman" w:hAnsi="Times New Roman" w:cs="Times New Roman"/>
          <w:sz w:val="28"/>
          <w:szCs w:val="28"/>
        </w:rPr>
        <w:t xml:space="preserve">. Текущий контроль осуществляется путем проведения проверок соблюдения и исполнения специалистами </w:t>
      </w:r>
      <w:r>
        <w:rPr>
          <w:rFonts w:ascii="Times New Roman" w:hAnsi="Times New Roman" w:cs="Times New Roman"/>
          <w:sz w:val="28"/>
          <w:szCs w:val="28"/>
        </w:rPr>
        <w:t xml:space="preserve">организаций </w:t>
      </w:r>
      <w:r w:rsidRPr="0025436E">
        <w:rPr>
          <w:rFonts w:ascii="Times New Roman" w:hAnsi="Times New Roman" w:cs="Times New Roman"/>
          <w:sz w:val="28"/>
          <w:szCs w:val="28"/>
        </w:rPr>
        <w:t>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ими решений.</w:t>
      </w: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36E">
        <w:rPr>
          <w:rFonts w:ascii="Times New Roman" w:hAnsi="Times New Roman" w:cs="Times New Roman"/>
          <w:sz w:val="28"/>
          <w:szCs w:val="28"/>
        </w:rPr>
        <w:t>7</w:t>
      </w:r>
      <w:r w:rsidR="00DE0CA0">
        <w:rPr>
          <w:rFonts w:ascii="Times New Roman" w:hAnsi="Times New Roman" w:cs="Times New Roman"/>
          <w:sz w:val="28"/>
          <w:szCs w:val="28"/>
        </w:rPr>
        <w:t>2</w:t>
      </w:r>
      <w:r w:rsidRPr="0025436E">
        <w:rPr>
          <w:rFonts w:ascii="Times New Roman" w:hAnsi="Times New Roman" w:cs="Times New Roman"/>
          <w:sz w:val="28"/>
          <w:szCs w:val="28"/>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w:t>
      </w:r>
      <w:r w:rsidR="00A75391">
        <w:rPr>
          <w:rFonts w:ascii="Times New Roman" w:hAnsi="Times New Roman" w:cs="Times New Roman"/>
          <w:sz w:val="28"/>
          <w:szCs w:val="28"/>
        </w:rPr>
        <w:t xml:space="preserve">граждан, </w:t>
      </w:r>
      <w:r w:rsidRPr="0025436E">
        <w:rPr>
          <w:rFonts w:ascii="Times New Roman" w:hAnsi="Times New Roman" w:cs="Times New Roman"/>
          <w:sz w:val="28"/>
          <w:szCs w:val="28"/>
        </w:rPr>
        <w:t xml:space="preserve">рассмотрение обращений </w:t>
      </w:r>
      <w:r w:rsidR="00A75391">
        <w:rPr>
          <w:rFonts w:ascii="Times New Roman" w:hAnsi="Times New Roman" w:cs="Times New Roman"/>
          <w:sz w:val="28"/>
          <w:szCs w:val="28"/>
        </w:rPr>
        <w:t>граждан</w:t>
      </w:r>
      <w:r w:rsidRPr="0025436E">
        <w:rPr>
          <w:rFonts w:ascii="Times New Roman" w:hAnsi="Times New Roman" w:cs="Times New Roman"/>
          <w:sz w:val="28"/>
          <w:szCs w:val="28"/>
        </w:rPr>
        <w:t xml:space="preserve">, содержащих жалобы на решения, действия (бездействие) специалистов, принятие по ним </w:t>
      </w:r>
      <w:r w:rsidRPr="0025436E">
        <w:rPr>
          <w:rFonts w:ascii="Times New Roman" w:hAnsi="Times New Roman" w:cs="Times New Roman"/>
          <w:sz w:val="28"/>
          <w:szCs w:val="28"/>
        </w:rPr>
        <w:lastRenderedPageBreak/>
        <w:t>решений и подготовку ответов.</w:t>
      </w: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36E">
        <w:rPr>
          <w:rFonts w:ascii="Times New Roman" w:hAnsi="Times New Roman" w:cs="Times New Roman"/>
          <w:sz w:val="28"/>
          <w:szCs w:val="28"/>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5436E" w:rsidRPr="0025436E" w:rsidRDefault="0025436E" w:rsidP="0025436E">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25436E">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36E">
        <w:rPr>
          <w:rFonts w:ascii="Times New Roman" w:hAnsi="Times New Roman" w:cs="Times New Roman"/>
          <w:sz w:val="28"/>
          <w:szCs w:val="28"/>
        </w:rPr>
        <w:t>7</w:t>
      </w:r>
      <w:r w:rsidR="00DE0CA0">
        <w:rPr>
          <w:rFonts w:ascii="Times New Roman" w:hAnsi="Times New Roman" w:cs="Times New Roman"/>
          <w:sz w:val="28"/>
          <w:szCs w:val="28"/>
        </w:rPr>
        <w:t>3</w:t>
      </w:r>
      <w:r w:rsidRPr="0025436E">
        <w:rPr>
          <w:rFonts w:ascii="Times New Roman" w:hAnsi="Times New Roman" w:cs="Times New Roman"/>
          <w:sz w:val="28"/>
          <w:szCs w:val="28"/>
        </w:rPr>
        <w:t>.  Проверки полноты и качества предоставления государственной услуги осуществляются на основании приказа Министерства.</w:t>
      </w: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36E">
        <w:rPr>
          <w:rFonts w:ascii="Times New Roman" w:hAnsi="Times New Roman" w:cs="Times New Roman"/>
          <w:sz w:val="28"/>
          <w:szCs w:val="28"/>
        </w:rPr>
        <w:t>Проверки могут быть плановыми и внеплановыми.</w:t>
      </w: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36E">
        <w:rPr>
          <w:rFonts w:ascii="Times New Roman" w:hAnsi="Times New Roman" w:cs="Times New Roman"/>
          <w:sz w:val="28"/>
          <w:szCs w:val="28"/>
        </w:rPr>
        <w:t>Плановые проверки осуществляются один раз в полугодие.</w:t>
      </w: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36E">
        <w:rPr>
          <w:rFonts w:ascii="Times New Roman" w:hAnsi="Times New Roman" w:cs="Times New Roman"/>
          <w:sz w:val="28"/>
          <w:szCs w:val="28"/>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36E">
        <w:rPr>
          <w:rFonts w:ascii="Times New Roman" w:hAnsi="Times New Roman" w:cs="Times New Roman"/>
          <w:sz w:val="28"/>
          <w:szCs w:val="28"/>
        </w:rPr>
        <w:t>Внеплановые проверки проводятся по обращению гражданина.</w:t>
      </w: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36E">
        <w:rPr>
          <w:rFonts w:ascii="Times New Roman" w:hAnsi="Times New Roman" w:cs="Times New Roman"/>
          <w:sz w:val="28"/>
          <w:szCs w:val="28"/>
        </w:rPr>
        <w:t>7</w:t>
      </w:r>
      <w:r w:rsidR="00DE0CA0">
        <w:rPr>
          <w:rFonts w:ascii="Times New Roman" w:hAnsi="Times New Roman" w:cs="Times New Roman"/>
          <w:sz w:val="28"/>
          <w:szCs w:val="28"/>
        </w:rPr>
        <w:t>4</w:t>
      </w:r>
      <w:r w:rsidRPr="0025436E">
        <w:rPr>
          <w:rFonts w:ascii="Times New Roman" w:hAnsi="Times New Roman" w:cs="Times New Roman"/>
          <w:sz w:val="28"/>
          <w:szCs w:val="28"/>
        </w:rPr>
        <w:t xml:space="preserve">. Для проведения проверки полноты и качества предоставления государственной услуги формируется комиссия, в состав которой включаются специалисты Министерства, </w:t>
      </w:r>
      <w:r>
        <w:rPr>
          <w:rFonts w:ascii="Times New Roman" w:hAnsi="Times New Roman" w:cs="Times New Roman"/>
          <w:sz w:val="28"/>
          <w:szCs w:val="28"/>
        </w:rPr>
        <w:t>организаций.</w:t>
      </w: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36E">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2-дневный срок со дня подписания представляется в Министерство для принятия решения в отношении работников, допустивших нарушения.</w:t>
      </w:r>
    </w:p>
    <w:p w:rsidR="0025436E" w:rsidRPr="0025436E" w:rsidRDefault="0025436E" w:rsidP="0025436E">
      <w:pPr>
        <w:autoSpaceDE w:val="0"/>
        <w:autoSpaceDN w:val="0"/>
        <w:adjustRightInd w:val="0"/>
        <w:spacing w:after="0" w:line="240" w:lineRule="auto"/>
        <w:jc w:val="center"/>
        <w:outlineLvl w:val="0"/>
        <w:rPr>
          <w:rFonts w:ascii="Times New Roman" w:hAnsi="Times New Roman" w:cs="Times New Roman"/>
          <w:sz w:val="28"/>
          <w:szCs w:val="28"/>
        </w:rPr>
      </w:pPr>
    </w:p>
    <w:p w:rsidR="0025436E" w:rsidRPr="0025436E" w:rsidRDefault="0025436E" w:rsidP="0025436E">
      <w:pPr>
        <w:autoSpaceDE w:val="0"/>
        <w:autoSpaceDN w:val="0"/>
        <w:adjustRightInd w:val="0"/>
        <w:spacing w:after="0" w:line="240" w:lineRule="auto"/>
        <w:jc w:val="center"/>
        <w:outlineLvl w:val="0"/>
        <w:rPr>
          <w:rFonts w:ascii="Times New Roman" w:hAnsi="Times New Roman" w:cs="Times New Roman"/>
          <w:sz w:val="28"/>
          <w:szCs w:val="28"/>
        </w:rPr>
      </w:pPr>
      <w:r w:rsidRPr="0025436E">
        <w:rPr>
          <w:rFonts w:ascii="Times New Roman" w:hAnsi="Times New Roman" w:cs="Times New Roman"/>
          <w:sz w:val="28"/>
          <w:szCs w:val="28"/>
        </w:rPr>
        <w:t>Ответственность должностных лиц</w:t>
      </w:r>
    </w:p>
    <w:p w:rsidR="0025436E" w:rsidRPr="0025436E" w:rsidRDefault="0025436E" w:rsidP="0025436E">
      <w:pPr>
        <w:autoSpaceDE w:val="0"/>
        <w:autoSpaceDN w:val="0"/>
        <w:adjustRightInd w:val="0"/>
        <w:spacing w:after="0" w:line="240" w:lineRule="auto"/>
        <w:jc w:val="center"/>
        <w:rPr>
          <w:rFonts w:ascii="Times New Roman" w:hAnsi="Times New Roman" w:cs="Times New Roman"/>
          <w:sz w:val="28"/>
          <w:szCs w:val="28"/>
        </w:rPr>
      </w:pPr>
      <w:r w:rsidRPr="0025436E">
        <w:rPr>
          <w:rFonts w:ascii="Times New Roman" w:hAnsi="Times New Roman" w:cs="Times New Roman"/>
          <w:sz w:val="28"/>
          <w:szCs w:val="28"/>
        </w:rPr>
        <w:t>Министерства,</w:t>
      </w:r>
      <w:r>
        <w:rPr>
          <w:rFonts w:ascii="Times New Roman" w:hAnsi="Times New Roman" w:cs="Times New Roman"/>
          <w:sz w:val="28"/>
          <w:szCs w:val="28"/>
        </w:rPr>
        <w:t xml:space="preserve"> организаций</w:t>
      </w:r>
      <w:r w:rsidRPr="0025436E">
        <w:rPr>
          <w:rFonts w:ascii="Times New Roman" w:hAnsi="Times New Roman" w:cs="Times New Roman"/>
          <w:sz w:val="28"/>
          <w:szCs w:val="28"/>
        </w:rPr>
        <w:t xml:space="preserve"> за решения и действия</w:t>
      </w:r>
    </w:p>
    <w:p w:rsidR="0025436E" w:rsidRPr="0025436E" w:rsidRDefault="0025436E" w:rsidP="0025436E">
      <w:pPr>
        <w:autoSpaceDE w:val="0"/>
        <w:autoSpaceDN w:val="0"/>
        <w:adjustRightInd w:val="0"/>
        <w:spacing w:after="0" w:line="240" w:lineRule="auto"/>
        <w:jc w:val="center"/>
        <w:rPr>
          <w:rFonts w:ascii="Times New Roman" w:hAnsi="Times New Roman" w:cs="Times New Roman"/>
          <w:sz w:val="28"/>
          <w:szCs w:val="28"/>
        </w:rPr>
      </w:pPr>
      <w:r w:rsidRPr="0025436E">
        <w:rPr>
          <w:rFonts w:ascii="Times New Roman" w:hAnsi="Times New Roman" w:cs="Times New Roman"/>
          <w:sz w:val="28"/>
          <w:szCs w:val="28"/>
        </w:rPr>
        <w:t>(бездействие), принимаемые (осуществляемые) ими в ходе</w:t>
      </w:r>
    </w:p>
    <w:p w:rsidR="0025436E" w:rsidRPr="0025436E" w:rsidRDefault="0025436E" w:rsidP="0025436E">
      <w:pPr>
        <w:autoSpaceDE w:val="0"/>
        <w:autoSpaceDN w:val="0"/>
        <w:adjustRightInd w:val="0"/>
        <w:spacing w:after="0" w:line="240" w:lineRule="auto"/>
        <w:jc w:val="center"/>
        <w:rPr>
          <w:rFonts w:ascii="Times New Roman" w:hAnsi="Times New Roman" w:cs="Times New Roman"/>
          <w:sz w:val="28"/>
          <w:szCs w:val="28"/>
        </w:rPr>
      </w:pPr>
      <w:r w:rsidRPr="0025436E">
        <w:rPr>
          <w:rFonts w:ascii="Times New Roman" w:hAnsi="Times New Roman" w:cs="Times New Roman"/>
          <w:sz w:val="28"/>
          <w:szCs w:val="28"/>
        </w:rPr>
        <w:t>предоставления государственной услуги</w:t>
      </w:r>
    </w:p>
    <w:p w:rsidR="0025436E" w:rsidRPr="0025436E" w:rsidRDefault="0025436E" w:rsidP="0025436E">
      <w:pPr>
        <w:autoSpaceDE w:val="0"/>
        <w:autoSpaceDN w:val="0"/>
        <w:adjustRightInd w:val="0"/>
        <w:spacing w:after="0" w:line="240" w:lineRule="auto"/>
        <w:jc w:val="both"/>
        <w:rPr>
          <w:rFonts w:ascii="Times New Roman" w:hAnsi="Times New Roman" w:cs="Times New Roman"/>
          <w:sz w:val="28"/>
          <w:szCs w:val="28"/>
        </w:rPr>
      </w:pP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36E">
        <w:rPr>
          <w:rFonts w:ascii="Times New Roman" w:hAnsi="Times New Roman" w:cs="Times New Roman"/>
          <w:sz w:val="28"/>
          <w:szCs w:val="28"/>
        </w:rPr>
        <w:t>7</w:t>
      </w:r>
      <w:r w:rsidR="00DE0CA0">
        <w:rPr>
          <w:rFonts w:ascii="Times New Roman" w:hAnsi="Times New Roman" w:cs="Times New Roman"/>
          <w:sz w:val="28"/>
          <w:szCs w:val="28"/>
        </w:rPr>
        <w:t>5</w:t>
      </w:r>
      <w:r w:rsidRPr="0025436E">
        <w:rPr>
          <w:rFonts w:ascii="Times New Roman" w:hAnsi="Times New Roman" w:cs="Times New Roman"/>
          <w:sz w:val="28"/>
          <w:szCs w:val="28"/>
        </w:rPr>
        <w:t xml:space="preserve">. Специалисты Министерства, специалисты </w:t>
      </w:r>
      <w:r w:rsidR="00027856">
        <w:rPr>
          <w:rFonts w:ascii="Times New Roman" w:hAnsi="Times New Roman" w:cs="Times New Roman"/>
          <w:sz w:val="28"/>
          <w:szCs w:val="28"/>
        </w:rPr>
        <w:t xml:space="preserve">организаций </w:t>
      </w:r>
      <w:r w:rsidRPr="0025436E">
        <w:rPr>
          <w:rFonts w:ascii="Times New Roman" w:hAnsi="Times New Roman" w:cs="Times New Roman"/>
          <w:sz w:val="28"/>
          <w:szCs w:val="28"/>
        </w:rPr>
        <w:t>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25436E" w:rsidRPr="0025436E" w:rsidRDefault="0025436E" w:rsidP="0025436E">
      <w:pPr>
        <w:autoSpaceDE w:val="0"/>
        <w:autoSpaceDN w:val="0"/>
        <w:adjustRightInd w:val="0"/>
        <w:spacing w:after="0" w:line="240" w:lineRule="auto"/>
        <w:ind w:firstLine="709"/>
        <w:jc w:val="both"/>
        <w:rPr>
          <w:rFonts w:ascii="Times New Roman" w:hAnsi="Times New Roman" w:cs="Times New Roman"/>
          <w:sz w:val="28"/>
          <w:szCs w:val="28"/>
        </w:rPr>
      </w:pPr>
      <w:r w:rsidRPr="0025436E">
        <w:rPr>
          <w:rFonts w:ascii="Times New Roman" w:hAnsi="Times New Roman" w:cs="Times New Roman"/>
          <w:sz w:val="28"/>
          <w:szCs w:val="28"/>
        </w:rPr>
        <w:t>7</w:t>
      </w:r>
      <w:r w:rsidR="00DE0CA0">
        <w:rPr>
          <w:rFonts w:ascii="Times New Roman" w:hAnsi="Times New Roman" w:cs="Times New Roman"/>
          <w:sz w:val="28"/>
          <w:szCs w:val="28"/>
        </w:rPr>
        <w:t>6</w:t>
      </w:r>
      <w:r w:rsidRPr="0025436E">
        <w:rPr>
          <w:rFonts w:ascii="Times New Roman" w:hAnsi="Times New Roman" w:cs="Times New Roman"/>
          <w:sz w:val="28"/>
          <w:szCs w:val="28"/>
        </w:rPr>
        <w:t xml:space="preserve">. Персональная ответственность должностного лица определяется в его должностной инструкции в соответствии с требованиями </w:t>
      </w:r>
      <w:hyperlink r:id="rId16" w:history="1">
        <w:r w:rsidRPr="0025436E">
          <w:rPr>
            <w:rFonts w:ascii="Times New Roman" w:hAnsi="Times New Roman" w:cs="Times New Roman"/>
            <w:sz w:val="28"/>
            <w:szCs w:val="28"/>
          </w:rPr>
          <w:t>законодательства</w:t>
        </w:r>
      </w:hyperlink>
      <w:r w:rsidRPr="0025436E">
        <w:rPr>
          <w:rFonts w:ascii="Times New Roman" w:hAnsi="Times New Roman" w:cs="Times New Roman"/>
          <w:sz w:val="28"/>
          <w:szCs w:val="28"/>
        </w:rPr>
        <w:t xml:space="preserve"> Российской Федерации. </w:t>
      </w: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436E">
        <w:rPr>
          <w:rFonts w:ascii="Times New Roman" w:hAnsi="Times New Roman" w:cs="Times New Roman"/>
          <w:sz w:val="28"/>
          <w:szCs w:val="28"/>
        </w:rPr>
        <w:t>7</w:t>
      </w:r>
      <w:r w:rsidR="00DE0CA0">
        <w:rPr>
          <w:rFonts w:ascii="Times New Roman" w:hAnsi="Times New Roman" w:cs="Times New Roman"/>
          <w:sz w:val="28"/>
          <w:szCs w:val="28"/>
        </w:rPr>
        <w:t>7</w:t>
      </w:r>
      <w:r w:rsidR="004D698C">
        <w:rPr>
          <w:rFonts w:ascii="Times New Roman" w:hAnsi="Times New Roman" w:cs="Times New Roman"/>
          <w:sz w:val="28"/>
          <w:szCs w:val="28"/>
        </w:rPr>
        <w:t xml:space="preserve">. </w:t>
      </w:r>
      <w:r w:rsidRPr="0025436E">
        <w:rPr>
          <w:rFonts w:ascii="Times New Roman" w:hAnsi="Times New Roman" w:cs="Times New Roman"/>
          <w:sz w:val="28"/>
          <w:szCs w:val="28"/>
        </w:rPr>
        <w:t>Перечень специалистов, осуществляющих текущий контроль, устанавливается приказами Министерства.</w:t>
      </w:r>
    </w:p>
    <w:p w:rsidR="0025436E" w:rsidRPr="0025436E" w:rsidRDefault="0025436E" w:rsidP="0025436E">
      <w:pPr>
        <w:autoSpaceDE w:val="0"/>
        <w:autoSpaceDN w:val="0"/>
        <w:adjustRightInd w:val="0"/>
        <w:spacing w:after="0" w:line="240" w:lineRule="auto"/>
        <w:ind w:firstLine="709"/>
        <w:jc w:val="both"/>
        <w:rPr>
          <w:rFonts w:ascii="Times New Roman" w:hAnsi="Times New Roman" w:cs="Times New Roman"/>
          <w:sz w:val="28"/>
          <w:szCs w:val="28"/>
        </w:rPr>
      </w:pPr>
    </w:p>
    <w:p w:rsidR="0025436E" w:rsidRPr="0025436E" w:rsidRDefault="0025436E" w:rsidP="0025436E">
      <w:pPr>
        <w:widowControl w:val="0"/>
        <w:suppressAutoHyphens/>
        <w:spacing w:after="0" w:line="240" w:lineRule="auto"/>
        <w:ind w:firstLine="709"/>
        <w:jc w:val="center"/>
        <w:rPr>
          <w:rFonts w:ascii="Times New Roman" w:hAnsi="Times New Roman" w:cs="Times New Roman"/>
          <w:sz w:val="28"/>
          <w:szCs w:val="28"/>
        </w:rPr>
      </w:pPr>
      <w:r w:rsidRPr="0025436E">
        <w:rPr>
          <w:rFonts w:ascii="Times New Roman" w:hAnsi="Times New Roman" w:cs="Times New Roman"/>
          <w:sz w:val="28"/>
          <w:szCs w:val="28"/>
          <w:lang w:val="en-US"/>
        </w:rPr>
        <w:t>V</w:t>
      </w:r>
      <w:r w:rsidRPr="0025436E">
        <w:rPr>
          <w:rFonts w:ascii="Times New Roman" w:hAnsi="Times New Roman" w:cs="Times New Roman"/>
          <w:sz w:val="28"/>
          <w:szCs w:val="28"/>
        </w:rPr>
        <w:t xml:space="preserve">. Досудебный  (внесудебный) порядок  обжалования решений </w:t>
      </w:r>
    </w:p>
    <w:p w:rsidR="0025436E" w:rsidRPr="0025436E" w:rsidRDefault="0025436E" w:rsidP="0025436E">
      <w:pPr>
        <w:widowControl w:val="0"/>
        <w:suppressAutoHyphens/>
        <w:spacing w:after="0" w:line="240" w:lineRule="auto"/>
        <w:ind w:firstLine="709"/>
        <w:jc w:val="center"/>
        <w:rPr>
          <w:rFonts w:ascii="Times New Roman" w:hAnsi="Times New Roman" w:cs="Times New Roman"/>
          <w:sz w:val="28"/>
          <w:szCs w:val="28"/>
        </w:rPr>
      </w:pPr>
      <w:r w:rsidRPr="0025436E">
        <w:rPr>
          <w:rFonts w:ascii="Times New Roman" w:hAnsi="Times New Roman" w:cs="Times New Roman"/>
          <w:sz w:val="28"/>
          <w:szCs w:val="28"/>
        </w:rPr>
        <w:t xml:space="preserve">и действий  (бездействия) должностных лиц Министерства, </w:t>
      </w:r>
      <w:r w:rsidRPr="00F0660C">
        <w:rPr>
          <w:rFonts w:ascii="Times New Roman" w:hAnsi="Times New Roman" w:cs="Times New Roman"/>
          <w:sz w:val="28"/>
          <w:szCs w:val="28"/>
        </w:rPr>
        <w:t xml:space="preserve">специалистов </w:t>
      </w:r>
      <w:r w:rsidR="00F0660C">
        <w:rPr>
          <w:rFonts w:ascii="Times New Roman" w:hAnsi="Times New Roman" w:cs="Times New Roman"/>
          <w:sz w:val="28"/>
          <w:szCs w:val="28"/>
        </w:rPr>
        <w:lastRenderedPageBreak/>
        <w:t>организаций,</w:t>
      </w:r>
      <w:r w:rsidRPr="0025436E">
        <w:rPr>
          <w:rFonts w:ascii="Times New Roman" w:hAnsi="Times New Roman" w:cs="Times New Roman"/>
          <w:sz w:val="28"/>
          <w:szCs w:val="28"/>
        </w:rPr>
        <w:t xml:space="preserve"> предоставляющих государственную услугу, а также их должностных лиц и специалистов  </w:t>
      </w:r>
    </w:p>
    <w:p w:rsidR="0025436E" w:rsidRPr="0025436E" w:rsidRDefault="0025436E" w:rsidP="0025436E">
      <w:pPr>
        <w:widowControl w:val="0"/>
        <w:suppressAutoHyphens/>
        <w:spacing w:after="0" w:line="240" w:lineRule="auto"/>
        <w:ind w:firstLine="709"/>
        <w:jc w:val="center"/>
        <w:rPr>
          <w:rFonts w:ascii="Times New Roman" w:hAnsi="Times New Roman" w:cs="Times New Roman"/>
          <w:b/>
          <w:sz w:val="28"/>
          <w:szCs w:val="28"/>
        </w:rPr>
      </w:pPr>
    </w:p>
    <w:p w:rsidR="0025436E" w:rsidRPr="0025436E" w:rsidRDefault="0025436E" w:rsidP="0025436E">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 w:name="sub_5312"/>
      <w:r w:rsidRPr="0025436E">
        <w:rPr>
          <w:rFonts w:ascii="Times New Roman" w:hAnsi="Times New Roman" w:cs="Times New Roman"/>
          <w:sz w:val="28"/>
          <w:szCs w:val="28"/>
        </w:rPr>
        <w:t>7</w:t>
      </w:r>
      <w:r w:rsidR="00DE0CA0">
        <w:rPr>
          <w:rFonts w:ascii="Times New Roman" w:hAnsi="Times New Roman" w:cs="Times New Roman"/>
          <w:sz w:val="28"/>
          <w:szCs w:val="28"/>
        </w:rPr>
        <w:t>8</w:t>
      </w:r>
      <w:r w:rsidRPr="0025436E">
        <w:rPr>
          <w:rFonts w:ascii="Times New Roman" w:hAnsi="Times New Roman" w:cs="Times New Roman"/>
          <w:sz w:val="28"/>
          <w:szCs w:val="28"/>
        </w:rPr>
        <w:t xml:space="preserve">. </w:t>
      </w:r>
      <w:bookmarkStart w:id="6" w:name="sub_511"/>
      <w:r w:rsidRPr="0025436E">
        <w:rPr>
          <w:rFonts w:ascii="Times New Roman" w:hAnsi="Times New Roman" w:cs="Times New Roman"/>
          <w:sz w:val="28"/>
          <w:szCs w:val="28"/>
        </w:rPr>
        <w:t>Заявитель может обратиться с жалобой,  в том числе в следующих случаях:</w:t>
      </w:r>
    </w:p>
    <w:p w:rsidR="0025436E" w:rsidRPr="0025436E" w:rsidRDefault="0025436E" w:rsidP="0025436E">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25436E">
        <w:rPr>
          <w:rFonts w:ascii="Times New Roman" w:eastAsia="Calibri" w:hAnsi="Times New Roman" w:cs="Times New Roman"/>
          <w:sz w:val="28"/>
          <w:szCs w:val="28"/>
        </w:rPr>
        <w:t>1) нарушение срока регистрации запроса заявителя о предоставлении государственной услуги;</w:t>
      </w:r>
    </w:p>
    <w:p w:rsidR="0025436E" w:rsidRPr="0025436E" w:rsidRDefault="0025436E" w:rsidP="0025436E">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25436E">
        <w:rPr>
          <w:rFonts w:ascii="Times New Roman" w:eastAsia="Calibri" w:hAnsi="Times New Roman" w:cs="Times New Roman"/>
          <w:sz w:val="28"/>
          <w:szCs w:val="28"/>
        </w:rPr>
        <w:t>2)  нарушение срока предоставления государственной услуги;</w:t>
      </w:r>
    </w:p>
    <w:p w:rsidR="0025436E" w:rsidRPr="0025436E" w:rsidRDefault="0025436E" w:rsidP="0025436E">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25436E">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25436E" w:rsidRPr="0025436E" w:rsidRDefault="0025436E" w:rsidP="0025436E">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25436E">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25436E" w:rsidRPr="0025436E" w:rsidRDefault="0025436E" w:rsidP="0025436E">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25436E">
        <w:rPr>
          <w:rFonts w:ascii="Times New Roman" w:eastAsia="Calibri"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25436E" w:rsidRPr="0025436E" w:rsidRDefault="0025436E" w:rsidP="0025436E">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25436E">
        <w:rPr>
          <w:rFonts w:ascii="Times New Roman" w:eastAsia="Calibri" w:hAnsi="Times New Roman" w:cs="Times New Roman"/>
          <w:sz w:val="28"/>
          <w:szCs w:val="28"/>
        </w:rPr>
        <w:t>6) затребование с заявителя при предоставлении государственной услуги платы</w:t>
      </w:r>
      <w:r w:rsidRPr="0025436E">
        <w:rPr>
          <w:rFonts w:ascii="Times New Roman" w:hAnsi="Times New Roman" w:cs="Times New Roman"/>
          <w:sz w:val="28"/>
          <w:szCs w:val="28"/>
        </w:rPr>
        <w:t>, не предусмотренной нормативными правовыми актами Российской Федерации, нормативными правовыми актами Камчатского края;</w:t>
      </w:r>
    </w:p>
    <w:p w:rsidR="0025436E" w:rsidRPr="0025436E" w:rsidRDefault="0025436E" w:rsidP="0025436E">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25436E">
        <w:rPr>
          <w:rFonts w:ascii="Times New Roman" w:eastAsia="Calibri" w:hAnsi="Times New Roman" w:cs="Times New Roman"/>
          <w:sz w:val="28"/>
          <w:szCs w:val="28"/>
        </w:rPr>
        <w:t>7) отказ должностных лиц</w:t>
      </w:r>
      <w:r w:rsidR="00EE4310">
        <w:rPr>
          <w:rFonts w:ascii="Times New Roman" w:eastAsia="Calibri" w:hAnsi="Times New Roman" w:cs="Times New Roman"/>
          <w:sz w:val="28"/>
          <w:szCs w:val="28"/>
        </w:rPr>
        <w:t>,</w:t>
      </w:r>
      <w:r w:rsidRPr="0025436E">
        <w:rPr>
          <w:rFonts w:ascii="Times New Roman" w:eastAsia="Calibri" w:hAnsi="Times New Roman" w:cs="Times New Roman"/>
          <w:sz w:val="28"/>
          <w:szCs w:val="28"/>
        </w:rPr>
        <w:t xml:space="preserve">  участвующих в предоставлении </w:t>
      </w:r>
      <w:r w:rsidRPr="0025436E">
        <w:rPr>
          <w:rFonts w:ascii="Times New Roman" w:hAnsi="Times New Roman" w:cs="Times New Roman"/>
          <w:sz w:val="28"/>
          <w:szCs w:val="28"/>
        </w:rPr>
        <w:t>государственной услуги</w:t>
      </w:r>
      <w:r w:rsidRPr="0025436E">
        <w:rPr>
          <w:rFonts w:ascii="Times New Roman" w:eastAsia="Calibri" w:hAnsi="Times New Roman" w:cs="Times New Roman"/>
          <w:sz w:val="28"/>
          <w:szCs w:val="28"/>
        </w:rPr>
        <w:t>,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5436E" w:rsidRPr="0025436E" w:rsidRDefault="00DE0CA0" w:rsidP="0025436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lang w:eastAsia="ru-RU"/>
        </w:rPr>
        <w:t>79</w:t>
      </w:r>
      <w:r w:rsidR="0025436E" w:rsidRPr="0025436E">
        <w:rPr>
          <w:rFonts w:ascii="Times New Roman" w:eastAsia="Calibri" w:hAnsi="Times New Roman" w:cs="Times New Roman"/>
          <w:sz w:val="28"/>
          <w:szCs w:val="28"/>
          <w:lang w:eastAsia="ru-RU"/>
        </w:rPr>
        <w:t xml:space="preserve">. </w:t>
      </w:r>
      <w:bookmarkStart w:id="7" w:name="sub_529"/>
      <w:r w:rsidR="0025436E" w:rsidRPr="0025436E">
        <w:rPr>
          <w:rFonts w:ascii="Times New Roman" w:hAnsi="Times New Roman" w:cs="Times New Roman"/>
          <w:sz w:val="28"/>
          <w:szCs w:val="28"/>
        </w:rPr>
        <w:t>Жалоба должна содержать:</w:t>
      </w:r>
    </w:p>
    <w:p w:rsidR="0025436E" w:rsidRPr="0025436E" w:rsidRDefault="0025436E" w:rsidP="0025436E">
      <w:pPr>
        <w:autoSpaceDE w:val="0"/>
        <w:autoSpaceDN w:val="0"/>
        <w:adjustRightInd w:val="0"/>
        <w:spacing w:after="0" w:line="240" w:lineRule="auto"/>
        <w:ind w:firstLine="540"/>
        <w:jc w:val="both"/>
        <w:rPr>
          <w:rFonts w:ascii="Times New Roman" w:hAnsi="Times New Roman" w:cs="Times New Roman"/>
          <w:sz w:val="28"/>
          <w:szCs w:val="28"/>
        </w:rPr>
      </w:pPr>
      <w:r w:rsidRPr="0025436E">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25436E" w:rsidRPr="0025436E" w:rsidRDefault="0025436E" w:rsidP="0025436E">
      <w:pPr>
        <w:autoSpaceDE w:val="0"/>
        <w:autoSpaceDN w:val="0"/>
        <w:adjustRightInd w:val="0"/>
        <w:spacing w:after="0" w:line="240" w:lineRule="auto"/>
        <w:ind w:firstLine="540"/>
        <w:jc w:val="both"/>
        <w:rPr>
          <w:rFonts w:ascii="Times New Roman" w:hAnsi="Times New Roman" w:cs="Times New Roman"/>
          <w:sz w:val="28"/>
          <w:szCs w:val="28"/>
        </w:rPr>
      </w:pPr>
      <w:r w:rsidRPr="0025436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436E" w:rsidRPr="0025436E" w:rsidRDefault="0025436E" w:rsidP="0025436E">
      <w:pPr>
        <w:autoSpaceDE w:val="0"/>
        <w:autoSpaceDN w:val="0"/>
        <w:adjustRightInd w:val="0"/>
        <w:spacing w:after="0" w:line="240" w:lineRule="auto"/>
        <w:ind w:firstLine="540"/>
        <w:jc w:val="both"/>
        <w:rPr>
          <w:rFonts w:ascii="Times New Roman" w:hAnsi="Times New Roman" w:cs="Times New Roman"/>
          <w:sz w:val="28"/>
          <w:szCs w:val="28"/>
        </w:rPr>
      </w:pPr>
      <w:r w:rsidRPr="0025436E">
        <w:rPr>
          <w:rFonts w:ascii="Times New Roman" w:hAnsi="Times New Roman" w:cs="Times New Roman"/>
          <w:sz w:val="28"/>
          <w:szCs w:val="28"/>
        </w:rPr>
        <w:t>3) сведения об обжалуемых решениях и действиях (бездействи</w:t>
      </w:r>
      <w:r w:rsidR="003621B6">
        <w:rPr>
          <w:rFonts w:ascii="Times New Roman" w:hAnsi="Times New Roman" w:cs="Times New Roman"/>
          <w:sz w:val="28"/>
          <w:szCs w:val="28"/>
        </w:rPr>
        <w:t>и</w:t>
      </w:r>
      <w:r w:rsidRPr="0025436E">
        <w:rPr>
          <w:rFonts w:ascii="Times New Roman" w:hAnsi="Times New Roman" w:cs="Times New Roman"/>
          <w:sz w:val="28"/>
          <w:szCs w:val="28"/>
        </w:rPr>
        <w:t>)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25436E" w:rsidRPr="0025436E" w:rsidRDefault="0025436E" w:rsidP="0025436E">
      <w:pPr>
        <w:autoSpaceDE w:val="0"/>
        <w:autoSpaceDN w:val="0"/>
        <w:adjustRightInd w:val="0"/>
        <w:spacing w:after="0" w:line="240" w:lineRule="auto"/>
        <w:ind w:firstLine="540"/>
        <w:jc w:val="both"/>
        <w:rPr>
          <w:rFonts w:ascii="Times New Roman" w:hAnsi="Times New Roman" w:cs="Times New Roman"/>
          <w:sz w:val="28"/>
          <w:szCs w:val="28"/>
        </w:rPr>
      </w:pPr>
      <w:r w:rsidRPr="0025436E">
        <w:rPr>
          <w:rFonts w:ascii="Times New Roman" w:hAnsi="Times New Roman" w:cs="Times New Roman"/>
          <w:sz w:val="28"/>
          <w:szCs w:val="28"/>
        </w:rPr>
        <w:t>4) доводы, на основании которых заявитель не согласен с решени</w:t>
      </w:r>
      <w:r w:rsidR="00FC37E2">
        <w:rPr>
          <w:rFonts w:ascii="Times New Roman" w:hAnsi="Times New Roman" w:cs="Times New Roman"/>
          <w:sz w:val="28"/>
          <w:szCs w:val="28"/>
        </w:rPr>
        <w:t>я</w:t>
      </w:r>
      <w:r w:rsidRPr="0025436E">
        <w:rPr>
          <w:rFonts w:ascii="Times New Roman" w:hAnsi="Times New Roman" w:cs="Times New Roman"/>
          <w:sz w:val="28"/>
          <w:szCs w:val="28"/>
        </w:rPr>
        <w:t>м</w:t>
      </w:r>
      <w:r w:rsidR="00FC37E2">
        <w:rPr>
          <w:rFonts w:ascii="Times New Roman" w:hAnsi="Times New Roman" w:cs="Times New Roman"/>
          <w:sz w:val="28"/>
          <w:szCs w:val="28"/>
        </w:rPr>
        <w:t>и</w:t>
      </w:r>
      <w:r w:rsidRPr="0025436E">
        <w:rPr>
          <w:rFonts w:ascii="Times New Roman" w:hAnsi="Times New Roman" w:cs="Times New Roman"/>
          <w:sz w:val="28"/>
          <w:szCs w:val="28"/>
        </w:rPr>
        <w:t xml:space="preserve"> и действи</w:t>
      </w:r>
      <w:r w:rsidR="00FC37E2">
        <w:rPr>
          <w:rFonts w:ascii="Times New Roman" w:hAnsi="Times New Roman" w:cs="Times New Roman"/>
          <w:sz w:val="28"/>
          <w:szCs w:val="28"/>
        </w:rPr>
        <w:t>я</w:t>
      </w:r>
      <w:r w:rsidRPr="0025436E">
        <w:rPr>
          <w:rFonts w:ascii="Times New Roman" w:hAnsi="Times New Roman" w:cs="Times New Roman"/>
          <w:sz w:val="28"/>
          <w:szCs w:val="28"/>
        </w:rPr>
        <w:t>м</w:t>
      </w:r>
      <w:r w:rsidR="00FC37E2">
        <w:rPr>
          <w:rFonts w:ascii="Times New Roman" w:hAnsi="Times New Roman" w:cs="Times New Roman"/>
          <w:sz w:val="28"/>
          <w:szCs w:val="28"/>
        </w:rPr>
        <w:t>и</w:t>
      </w:r>
      <w:r w:rsidRPr="0025436E">
        <w:rPr>
          <w:rFonts w:ascii="Times New Roman" w:hAnsi="Times New Roman" w:cs="Times New Roman"/>
          <w:sz w:val="28"/>
          <w:szCs w:val="28"/>
        </w:rPr>
        <w:t xml:space="preserve"> (бездействи</w:t>
      </w:r>
      <w:r w:rsidR="003621B6">
        <w:rPr>
          <w:rFonts w:ascii="Times New Roman" w:hAnsi="Times New Roman" w:cs="Times New Roman"/>
          <w:sz w:val="28"/>
          <w:szCs w:val="28"/>
        </w:rPr>
        <w:t>е</w:t>
      </w:r>
      <w:r w:rsidRPr="0025436E">
        <w:rPr>
          <w:rFonts w:ascii="Times New Roman" w:hAnsi="Times New Roman" w:cs="Times New Roman"/>
          <w:sz w:val="28"/>
          <w:szCs w:val="28"/>
        </w:rPr>
        <w:t>)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25436E" w:rsidRPr="0025436E" w:rsidRDefault="00DE0CA0" w:rsidP="0025436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lang w:eastAsia="ru-RU"/>
        </w:rPr>
        <w:t>80</w:t>
      </w:r>
      <w:r w:rsidR="0025436E" w:rsidRPr="0025436E">
        <w:rPr>
          <w:rFonts w:ascii="Times New Roman" w:eastAsia="Calibri" w:hAnsi="Times New Roman" w:cs="Times New Roman"/>
          <w:sz w:val="28"/>
          <w:szCs w:val="28"/>
          <w:lang w:eastAsia="ru-RU"/>
        </w:rPr>
        <w:t xml:space="preserve">. </w:t>
      </w:r>
      <w:r w:rsidR="0025436E" w:rsidRPr="0025436E">
        <w:rPr>
          <w:rFonts w:ascii="Times New Roman" w:hAnsi="Times New Roman" w:cs="Times New Roman"/>
          <w:sz w:val="28"/>
          <w:szCs w:val="28"/>
        </w:rPr>
        <w:t>Жалоб</w:t>
      </w:r>
      <w:r w:rsidR="00FC37E2">
        <w:rPr>
          <w:rFonts w:ascii="Times New Roman" w:hAnsi="Times New Roman" w:cs="Times New Roman"/>
          <w:sz w:val="28"/>
          <w:szCs w:val="28"/>
        </w:rPr>
        <w:t>а</w:t>
      </w:r>
      <w:r w:rsidR="0025436E" w:rsidRPr="0025436E">
        <w:rPr>
          <w:rFonts w:ascii="Times New Roman" w:hAnsi="Times New Roman" w:cs="Times New Roman"/>
          <w:sz w:val="28"/>
          <w:szCs w:val="28"/>
        </w:rPr>
        <w:t xml:space="preserve"> на действи</w:t>
      </w:r>
      <w:r w:rsidR="00FC37E2">
        <w:rPr>
          <w:rFonts w:ascii="Times New Roman" w:hAnsi="Times New Roman" w:cs="Times New Roman"/>
          <w:sz w:val="28"/>
          <w:szCs w:val="28"/>
        </w:rPr>
        <w:t>я</w:t>
      </w:r>
      <w:r w:rsidR="0025436E" w:rsidRPr="0025436E">
        <w:rPr>
          <w:rFonts w:ascii="Times New Roman" w:hAnsi="Times New Roman" w:cs="Times New Roman"/>
          <w:sz w:val="28"/>
          <w:szCs w:val="28"/>
        </w:rPr>
        <w:t xml:space="preserve"> (бездействие) должностных лиц, предоставляющих государственные услуги, а также на принятые ими решения подается в </w:t>
      </w:r>
      <w:r w:rsidR="0025436E" w:rsidRPr="0025436E">
        <w:rPr>
          <w:rFonts w:ascii="Times New Roman" w:hAnsi="Times New Roman" w:cs="Times New Roman"/>
          <w:sz w:val="28"/>
          <w:szCs w:val="28"/>
        </w:rPr>
        <w:lastRenderedPageBreak/>
        <w:t>письменной форме на бумажном носителе, в электронной форме в Министерство и рассматриваются им в порядке, предусмотренном настоящим разделом административного регламента</w:t>
      </w:r>
    </w:p>
    <w:p w:rsidR="0025436E" w:rsidRPr="0025436E" w:rsidRDefault="00027856"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t>8</w:t>
      </w:r>
      <w:r w:rsidR="00DE0CA0">
        <w:rPr>
          <w:rFonts w:ascii="Times New Roman" w:eastAsia="Calibri" w:hAnsi="Times New Roman" w:cs="Times New Roman"/>
          <w:sz w:val="28"/>
          <w:szCs w:val="28"/>
        </w:rPr>
        <w:t>1</w:t>
      </w:r>
      <w:r w:rsidR="0025436E" w:rsidRPr="0025436E">
        <w:rPr>
          <w:rFonts w:ascii="Times New Roman" w:eastAsia="Calibri" w:hAnsi="Times New Roman" w:cs="Times New Roman"/>
          <w:sz w:val="28"/>
          <w:szCs w:val="28"/>
        </w:rPr>
        <w:t xml:space="preserve">. </w:t>
      </w:r>
      <w:r w:rsidR="0025436E" w:rsidRPr="0025436E">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w:t>
      </w:r>
      <w:r w:rsidR="00294C80">
        <w:rPr>
          <w:rFonts w:ascii="Times New Roman" w:hAnsi="Times New Roman" w:cs="Times New Roman"/>
          <w:sz w:val="28"/>
          <w:szCs w:val="28"/>
        </w:rPr>
        <w:t xml:space="preserve">на </w:t>
      </w:r>
      <w:r w:rsidR="0025436E" w:rsidRPr="0025436E">
        <w:rPr>
          <w:rFonts w:ascii="Times New Roman" w:hAnsi="Times New Roman" w:cs="Times New Roman"/>
          <w:sz w:val="28"/>
          <w:szCs w:val="28"/>
        </w:rPr>
        <w:t>личном приеме заявителя.</w:t>
      </w:r>
    </w:p>
    <w:p w:rsidR="0025436E" w:rsidRPr="0025436E" w:rsidRDefault="0025436E" w:rsidP="0025436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5436E">
        <w:rPr>
          <w:rFonts w:ascii="Times New Roman" w:hAnsi="Times New Roman" w:cs="Times New Roman"/>
          <w:sz w:val="28"/>
          <w:szCs w:val="28"/>
        </w:rPr>
        <w:t>Жалоба, поступившая в письменной форме в Министерство,  подлежит обязательной регистрации в журнале учета жалоб на решения и действия (бездействие) исполнительного органа государственной власти Камчатского края, его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Ведение Журнала осуществляется по форме и в порядке, установленным правовым актом Министерства.</w:t>
      </w:r>
    </w:p>
    <w:bookmarkEnd w:id="7"/>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Срок рассмотрения жалобы исчисляется со дня регистрации жалобы в исполнительном органе государственной власти Камчатского края.</w:t>
      </w:r>
    </w:p>
    <w:p w:rsidR="0025436E" w:rsidRPr="0025436E" w:rsidRDefault="00DE0CA0"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8" w:name="sub_5210"/>
      <w:r>
        <w:rPr>
          <w:rFonts w:ascii="Times New Roman" w:hAnsi="Times New Roman" w:cs="Times New Roman"/>
          <w:sz w:val="28"/>
          <w:szCs w:val="28"/>
        </w:rPr>
        <w:t>82</w:t>
      </w:r>
      <w:r w:rsidR="0025436E" w:rsidRPr="0025436E">
        <w:rPr>
          <w:rFonts w:ascii="Times New Roman" w:hAnsi="Times New Roman" w:cs="Times New Roman"/>
          <w:sz w:val="28"/>
          <w:szCs w:val="28"/>
        </w:rPr>
        <w:t>. 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 230-П.</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8</w:t>
      </w:r>
      <w:r w:rsidR="00DE0CA0">
        <w:rPr>
          <w:rFonts w:ascii="Times New Roman" w:hAnsi="Times New Roman" w:cs="Times New Roman"/>
          <w:sz w:val="28"/>
          <w:szCs w:val="28"/>
        </w:rPr>
        <w:t>3</w:t>
      </w:r>
      <w:r w:rsidRPr="0025436E">
        <w:rPr>
          <w:rFonts w:ascii="Times New Roman" w:hAnsi="Times New Roman" w:cs="Times New Roman"/>
          <w:sz w:val="28"/>
          <w:szCs w:val="28"/>
        </w:rPr>
        <w:t xml:space="preserve">. В случае подачи жалобы </w:t>
      </w:r>
      <w:r w:rsidR="00786139">
        <w:rPr>
          <w:rFonts w:ascii="Times New Roman" w:hAnsi="Times New Roman" w:cs="Times New Roman"/>
          <w:sz w:val="28"/>
          <w:szCs w:val="28"/>
        </w:rPr>
        <w:t>на</w:t>
      </w:r>
      <w:r w:rsidRPr="0025436E">
        <w:rPr>
          <w:rFonts w:ascii="Times New Roman" w:hAnsi="Times New Roman" w:cs="Times New Roman"/>
          <w:sz w:val="28"/>
          <w:szCs w:val="28"/>
        </w:rPr>
        <w:t xml:space="preserve"> личном приеме заявитель представляет документ, удостоверяющий его личность в соответствии с законодательством Российской Федерации.</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9" w:name="sub_524"/>
      <w:r w:rsidRPr="0025436E">
        <w:rPr>
          <w:rFonts w:ascii="Times New Roman" w:hAnsi="Times New Roman" w:cs="Times New Roman"/>
          <w:sz w:val="28"/>
          <w:szCs w:val="28"/>
        </w:rPr>
        <w:t>8</w:t>
      </w:r>
      <w:r w:rsidR="00DE0CA0">
        <w:rPr>
          <w:rFonts w:ascii="Times New Roman" w:hAnsi="Times New Roman" w:cs="Times New Roman"/>
          <w:sz w:val="28"/>
          <w:szCs w:val="28"/>
        </w:rPr>
        <w:t>4</w:t>
      </w:r>
      <w:r w:rsidRPr="0025436E">
        <w:rPr>
          <w:rFonts w:ascii="Times New Roman" w:hAnsi="Times New Roman" w:cs="Times New Roman"/>
          <w:sz w:val="28"/>
          <w:szCs w:val="28"/>
        </w:rPr>
        <w:t>.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9"/>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lastRenderedPageBreak/>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0" w:name="sub_526"/>
      <w:r w:rsidRPr="0025436E">
        <w:rPr>
          <w:rFonts w:ascii="Times New Roman" w:hAnsi="Times New Roman" w:cs="Times New Roman"/>
          <w:sz w:val="28"/>
          <w:szCs w:val="28"/>
        </w:rPr>
        <w:t>8</w:t>
      </w:r>
      <w:r w:rsidR="00DE0CA0">
        <w:rPr>
          <w:rFonts w:ascii="Times New Roman" w:hAnsi="Times New Roman" w:cs="Times New Roman"/>
          <w:sz w:val="28"/>
          <w:szCs w:val="28"/>
        </w:rPr>
        <w:t>5</w:t>
      </w:r>
      <w:r w:rsidRPr="0025436E">
        <w:rPr>
          <w:rFonts w:ascii="Times New Roman" w:hAnsi="Times New Roman" w:cs="Times New Roman"/>
          <w:sz w:val="28"/>
          <w:szCs w:val="28"/>
        </w:rPr>
        <w:t>.</w:t>
      </w:r>
      <w:bookmarkEnd w:id="10"/>
      <w:r w:rsidRPr="0025436E">
        <w:rPr>
          <w:rFonts w:ascii="Times New Roman" w:hAnsi="Times New Roman" w:cs="Times New Roman"/>
          <w:sz w:val="28"/>
          <w:szCs w:val="28"/>
        </w:rPr>
        <w:t xml:space="preserve"> При подаче жалобы в электронном виде документы, указанные в части 8</w:t>
      </w:r>
      <w:r w:rsidR="00DE0CA0">
        <w:rPr>
          <w:rFonts w:ascii="Times New Roman" w:hAnsi="Times New Roman" w:cs="Times New Roman"/>
          <w:sz w:val="28"/>
          <w:szCs w:val="28"/>
        </w:rPr>
        <w:t>4</w:t>
      </w:r>
      <w:r w:rsidR="00027856">
        <w:rPr>
          <w:rFonts w:ascii="Times New Roman" w:hAnsi="Times New Roman" w:cs="Times New Roman"/>
          <w:sz w:val="28"/>
          <w:szCs w:val="28"/>
        </w:rPr>
        <w:t xml:space="preserve"> настоящего Ад</w:t>
      </w:r>
      <w:r w:rsidRPr="0025436E">
        <w:rPr>
          <w:rFonts w:ascii="Times New Roman" w:hAnsi="Times New Roman" w:cs="Times New Roman"/>
          <w:sz w:val="28"/>
          <w:szCs w:val="28"/>
        </w:rPr>
        <w:t>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sub_513"/>
      <w:bookmarkEnd w:id="6"/>
      <w:bookmarkEnd w:id="8"/>
      <w:r w:rsidRPr="0025436E">
        <w:rPr>
          <w:rFonts w:ascii="Times New Roman" w:hAnsi="Times New Roman" w:cs="Times New Roman"/>
          <w:sz w:val="28"/>
          <w:szCs w:val="28"/>
        </w:rPr>
        <w:t>8</w:t>
      </w:r>
      <w:r w:rsidR="00DE0CA0">
        <w:rPr>
          <w:rFonts w:ascii="Times New Roman" w:hAnsi="Times New Roman" w:cs="Times New Roman"/>
          <w:sz w:val="28"/>
          <w:szCs w:val="28"/>
        </w:rPr>
        <w:t>6</w:t>
      </w:r>
      <w:r w:rsidRPr="0025436E">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25436E" w:rsidRPr="0025436E" w:rsidRDefault="0025436E" w:rsidP="0025436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sub_514"/>
      <w:bookmarkEnd w:id="11"/>
      <w:r w:rsidRPr="0025436E">
        <w:rPr>
          <w:rFonts w:ascii="Times New Roman" w:hAnsi="Times New Roman" w:cs="Times New Roman"/>
          <w:sz w:val="28"/>
          <w:szCs w:val="28"/>
        </w:rPr>
        <w:t>8</w:t>
      </w:r>
      <w:r w:rsidR="00DE0CA0">
        <w:rPr>
          <w:rFonts w:ascii="Times New Roman" w:hAnsi="Times New Roman" w:cs="Times New Roman"/>
          <w:sz w:val="28"/>
          <w:szCs w:val="28"/>
        </w:rPr>
        <w:t>7</w:t>
      </w:r>
      <w:r w:rsidRPr="0025436E">
        <w:rPr>
          <w:rFonts w:ascii="Times New Roman" w:hAnsi="Times New Roman" w:cs="Times New Roman"/>
          <w:sz w:val="28"/>
          <w:szCs w:val="28"/>
        </w:rPr>
        <w:t>. Министерство обеспечивает:</w:t>
      </w:r>
    </w:p>
    <w:bookmarkEnd w:id="12"/>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1) прием и рассмотрение жалоб в соответствии с требованиями настоящего раздела Административного регламента, а также нормативными правовыми актами Камчатского края;</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 xml:space="preserve">2) направление жалобы в уполномоченный на ее рассмотрение орган в случае, предусмотренном частью </w:t>
      </w:r>
      <w:r w:rsidR="004E0448">
        <w:rPr>
          <w:rFonts w:ascii="Times New Roman" w:hAnsi="Times New Roman" w:cs="Times New Roman"/>
          <w:sz w:val="28"/>
          <w:szCs w:val="28"/>
        </w:rPr>
        <w:t>89</w:t>
      </w:r>
      <w:r w:rsidRPr="0025436E">
        <w:rPr>
          <w:rFonts w:ascii="Times New Roman" w:hAnsi="Times New Roman" w:cs="Times New Roman"/>
          <w:sz w:val="28"/>
          <w:szCs w:val="28"/>
        </w:rPr>
        <w:t xml:space="preserve"> настоящего Административного регламента.</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3" w:name="sub_515"/>
      <w:r w:rsidRPr="0025436E">
        <w:rPr>
          <w:rFonts w:ascii="Times New Roman" w:hAnsi="Times New Roman" w:cs="Times New Roman"/>
          <w:sz w:val="28"/>
          <w:szCs w:val="28"/>
        </w:rPr>
        <w:t>8</w:t>
      </w:r>
      <w:r w:rsidR="00DE0CA0">
        <w:rPr>
          <w:rFonts w:ascii="Times New Roman" w:hAnsi="Times New Roman" w:cs="Times New Roman"/>
          <w:sz w:val="28"/>
          <w:szCs w:val="28"/>
        </w:rPr>
        <w:t>8</w:t>
      </w:r>
      <w:r w:rsidRPr="0025436E">
        <w:rPr>
          <w:rFonts w:ascii="Times New Roman" w:hAnsi="Times New Roman" w:cs="Times New Roman"/>
          <w:sz w:val="28"/>
          <w:szCs w:val="28"/>
        </w:rPr>
        <w:t>. Министерство обеспечивает:</w:t>
      </w:r>
    </w:p>
    <w:bookmarkEnd w:id="13"/>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1) оснащение мест приема жалоб;</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 xml:space="preserve">2) информирование заявителей о порядке обжалования решений и действий (бездействия) Министра, Министерства, </w:t>
      </w:r>
      <w:r w:rsidR="00242CC3">
        <w:rPr>
          <w:rFonts w:ascii="Times New Roman" w:hAnsi="Times New Roman" w:cs="Times New Roman"/>
          <w:sz w:val="28"/>
          <w:szCs w:val="28"/>
        </w:rPr>
        <w:t xml:space="preserve">организаций </w:t>
      </w:r>
      <w:r w:rsidRPr="0025436E">
        <w:rPr>
          <w:rFonts w:ascii="Times New Roman" w:hAnsi="Times New Roman" w:cs="Times New Roman"/>
          <w:sz w:val="28"/>
          <w:szCs w:val="28"/>
        </w:rPr>
        <w:t xml:space="preserve">их должностных лиц (специалистов)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w:t>
      </w:r>
      <w:r w:rsidRPr="0025436E">
        <w:rPr>
          <w:rFonts w:ascii="Times New Roman" w:eastAsia="Calibri" w:hAnsi="Times New Roman" w:cs="Times New Roman"/>
          <w:sz w:val="28"/>
          <w:szCs w:val="28"/>
        </w:rPr>
        <w:t>сети Интернет</w:t>
      </w:r>
      <w:r w:rsidRPr="0025436E">
        <w:rPr>
          <w:rFonts w:ascii="Times New Roman" w:hAnsi="Times New Roman" w:cs="Times New Roman"/>
          <w:sz w:val="28"/>
          <w:szCs w:val="28"/>
        </w:rPr>
        <w:t>;</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 xml:space="preserve">3) консультирование заявителей о порядке обжалования решений и действий (бездействия) Министра, Министерства,  </w:t>
      </w:r>
      <w:r w:rsidR="00242CC3">
        <w:rPr>
          <w:rFonts w:ascii="Times New Roman" w:hAnsi="Times New Roman" w:cs="Times New Roman"/>
          <w:sz w:val="28"/>
          <w:szCs w:val="28"/>
        </w:rPr>
        <w:t>организаций</w:t>
      </w:r>
      <w:r w:rsidRPr="0025436E">
        <w:rPr>
          <w:rFonts w:ascii="Times New Roman" w:hAnsi="Times New Roman" w:cs="Times New Roman"/>
          <w:sz w:val="28"/>
          <w:szCs w:val="28"/>
        </w:rPr>
        <w:t>, их должностных лиц (специалистов), гражданских служащих, в том числе по телефону, электронной почте, при личном приеме.</w:t>
      </w:r>
    </w:p>
    <w:p w:rsidR="0025436E" w:rsidRPr="0025436E" w:rsidRDefault="00DE0CA0"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4" w:name="sub_5212"/>
      <w:r>
        <w:rPr>
          <w:rFonts w:ascii="Times New Roman" w:hAnsi="Times New Roman" w:cs="Times New Roman"/>
          <w:sz w:val="28"/>
          <w:szCs w:val="28"/>
        </w:rPr>
        <w:t>89</w:t>
      </w:r>
      <w:r w:rsidR="0025436E" w:rsidRPr="0025436E">
        <w:rPr>
          <w:rFonts w:ascii="Times New Roman" w:hAnsi="Times New Roman" w:cs="Times New Roman"/>
          <w:sz w:val="28"/>
          <w:szCs w:val="28"/>
        </w:rPr>
        <w:t>. В случае, если жалоба подана заявителем в Министерство, но принятие решения по жалобе не входит в компетенцию Министерства, жалоба в течение 3 рабочих дней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установленных частью  9</w:t>
      </w:r>
      <w:r w:rsidR="00F35C97">
        <w:rPr>
          <w:rFonts w:ascii="Times New Roman" w:hAnsi="Times New Roman" w:cs="Times New Roman"/>
          <w:sz w:val="28"/>
          <w:szCs w:val="28"/>
        </w:rPr>
        <w:t>0</w:t>
      </w:r>
      <w:r w:rsidR="0025436E" w:rsidRPr="0025436E">
        <w:rPr>
          <w:rFonts w:ascii="Times New Roman" w:hAnsi="Times New Roman" w:cs="Times New Roman"/>
          <w:sz w:val="28"/>
          <w:szCs w:val="28"/>
        </w:rPr>
        <w:t xml:space="preserve">  и пунктом 2 части 9</w:t>
      </w:r>
      <w:r w:rsidR="00F35C97">
        <w:rPr>
          <w:rFonts w:ascii="Times New Roman" w:hAnsi="Times New Roman" w:cs="Times New Roman"/>
          <w:sz w:val="28"/>
          <w:szCs w:val="28"/>
        </w:rPr>
        <w:t>1</w:t>
      </w:r>
      <w:r w:rsidR="0025436E" w:rsidRPr="0025436E">
        <w:rPr>
          <w:rFonts w:ascii="Times New Roman" w:hAnsi="Times New Roman" w:cs="Times New Roman"/>
          <w:sz w:val="28"/>
          <w:szCs w:val="28"/>
        </w:rPr>
        <w:t xml:space="preserve"> настоящего Административного регламента.</w:t>
      </w:r>
    </w:p>
    <w:bookmarkEnd w:id="14"/>
    <w:p w:rsidR="0025436E" w:rsidRPr="0025436E" w:rsidRDefault="00DE0CA0"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90</w:t>
      </w:r>
      <w:r w:rsidR="0025436E" w:rsidRPr="0025436E">
        <w:rPr>
          <w:rFonts w:ascii="Times New Roman" w:hAnsi="Times New Roman" w:cs="Times New Roman"/>
          <w:sz w:val="28"/>
          <w:szCs w:val="28"/>
        </w:rPr>
        <w:t>. Жалоба подлежит рассмотрению исполнительным органом государственной власти Камчатского края в течение 15 рабочих дней со дня ее регистрации.</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В случае обжалования отказа Министерства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9</w:t>
      </w:r>
      <w:r w:rsidR="00DE0CA0">
        <w:rPr>
          <w:rFonts w:ascii="Times New Roman" w:hAnsi="Times New Roman" w:cs="Times New Roman"/>
          <w:sz w:val="28"/>
          <w:szCs w:val="28"/>
        </w:rPr>
        <w:t>1</w:t>
      </w:r>
      <w:r w:rsidRPr="0025436E">
        <w:rPr>
          <w:rFonts w:ascii="Times New Roman" w:hAnsi="Times New Roman" w:cs="Times New Roman"/>
          <w:sz w:val="28"/>
          <w:szCs w:val="28"/>
        </w:rPr>
        <w:t>. Министерство или его должностное лицо при получении жалобы вправе оставить ее без ответа в следующих случаях:</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lastRenderedPageBreak/>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2) если в жалобе не указаны фамилия, имя, отчество (при наличии), почтовый адрес заявителя;</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9</w:t>
      </w:r>
      <w:r w:rsidR="00DE0CA0">
        <w:rPr>
          <w:rFonts w:ascii="Times New Roman" w:hAnsi="Times New Roman" w:cs="Times New Roman"/>
          <w:sz w:val="28"/>
          <w:szCs w:val="28"/>
        </w:rPr>
        <w:t>2</w:t>
      </w:r>
      <w:r w:rsidRPr="0025436E">
        <w:rPr>
          <w:rFonts w:ascii="Times New Roman" w:hAnsi="Times New Roman" w:cs="Times New Roman"/>
          <w:sz w:val="28"/>
          <w:szCs w:val="28"/>
        </w:rPr>
        <w:t>. Министерство отказывает в удовлетворении жалобы в следующих случаях:</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9</w:t>
      </w:r>
      <w:r w:rsidR="00DE0CA0">
        <w:rPr>
          <w:rFonts w:ascii="Times New Roman" w:hAnsi="Times New Roman" w:cs="Times New Roman"/>
          <w:sz w:val="28"/>
          <w:szCs w:val="28"/>
        </w:rPr>
        <w:t>3</w:t>
      </w:r>
      <w:r w:rsidRPr="0025436E">
        <w:rPr>
          <w:rFonts w:ascii="Times New Roman" w:hAnsi="Times New Roman" w:cs="Times New Roman"/>
          <w:sz w:val="28"/>
          <w:szCs w:val="28"/>
        </w:rPr>
        <w:t>. По результатам рассмотрения жалобы принимается одно из следующих решений:</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2) отказ в удовлетворении жалобы.</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9</w:t>
      </w:r>
      <w:r w:rsidR="00DE0CA0">
        <w:rPr>
          <w:rFonts w:ascii="Times New Roman" w:hAnsi="Times New Roman" w:cs="Times New Roman"/>
          <w:sz w:val="28"/>
          <w:szCs w:val="28"/>
        </w:rPr>
        <w:t>4</w:t>
      </w:r>
      <w:r w:rsidRPr="0025436E">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9</w:t>
      </w:r>
      <w:r w:rsidR="00DE0CA0">
        <w:rPr>
          <w:rFonts w:ascii="Times New Roman" w:hAnsi="Times New Roman" w:cs="Times New Roman"/>
          <w:sz w:val="28"/>
          <w:szCs w:val="28"/>
        </w:rPr>
        <w:t>5</w:t>
      </w:r>
      <w:r w:rsidRPr="0025436E">
        <w:rPr>
          <w:rFonts w:ascii="Times New Roman" w:hAnsi="Times New Roman" w:cs="Times New Roman"/>
          <w:sz w:val="28"/>
          <w:szCs w:val="28"/>
        </w:rPr>
        <w:t>. В ответе по результатам рассмотрения жалобы указываются:</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2) номер, дата, место принятия решения, включая сведения о должностном лице (специалисте), решение или действия (бездействие) которого обжалуется;</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3) фамилия, имя, отчество (при наличии) или наименование заявителя;</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4) основания для принятия решения по жалобе;</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5) принятое по жалобе решение;</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7) сведения о порядке обжалования принятого по жалобе решения.</w:t>
      </w:r>
    </w:p>
    <w:p w:rsidR="0025436E" w:rsidRPr="0025436E" w:rsidRDefault="0025436E" w:rsidP="0025436E">
      <w:pPr>
        <w:spacing w:after="0" w:line="240" w:lineRule="auto"/>
        <w:ind w:firstLine="709"/>
        <w:jc w:val="both"/>
        <w:rPr>
          <w:rFonts w:ascii="Times New Roman" w:hAnsi="Times New Roman" w:cs="Times New Roman"/>
          <w:sz w:val="28"/>
          <w:szCs w:val="28"/>
        </w:rPr>
      </w:pPr>
      <w:r w:rsidRPr="0025436E">
        <w:rPr>
          <w:rFonts w:ascii="Times New Roman" w:hAnsi="Times New Roman" w:cs="Times New Roman"/>
          <w:sz w:val="28"/>
          <w:szCs w:val="28"/>
        </w:rPr>
        <w:lastRenderedPageBreak/>
        <w:t>9</w:t>
      </w:r>
      <w:r w:rsidR="00DE0CA0">
        <w:rPr>
          <w:rFonts w:ascii="Times New Roman" w:hAnsi="Times New Roman" w:cs="Times New Roman"/>
          <w:sz w:val="28"/>
          <w:szCs w:val="28"/>
        </w:rPr>
        <w:t>6</w:t>
      </w:r>
      <w:r w:rsidRPr="0025436E">
        <w:rPr>
          <w:rFonts w:ascii="Times New Roman" w:hAnsi="Times New Roman" w:cs="Times New Roman"/>
          <w:sz w:val="28"/>
          <w:szCs w:val="28"/>
        </w:rPr>
        <w:t xml:space="preserve">. Ответ по результатам рассмотрения жалобы подписывается Министром </w:t>
      </w:r>
      <w:bookmarkStart w:id="15" w:name="sub_5311"/>
      <w:r w:rsidRPr="0025436E">
        <w:rPr>
          <w:rFonts w:ascii="Times New Roman" w:hAnsi="Times New Roman" w:cs="Times New Roman"/>
          <w:sz w:val="28"/>
          <w:szCs w:val="28"/>
        </w:rPr>
        <w:t>или уполномоченным на рассмотрение жалобы должностным лицом Министерства.</w:t>
      </w:r>
    </w:p>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9</w:t>
      </w:r>
      <w:r w:rsidR="00DE0CA0">
        <w:rPr>
          <w:rFonts w:ascii="Times New Roman" w:hAnsi="Times New Roman" w:cs="Times New Roman"/>
          <w:sz w:val="28"/>
          <w:szCs w:val="28"/>
        </w:rPr>
        <w:t>7</w:t>
      </w:r>
      <w:r w:rsidRPr="0025436E">
        <w:rPr>
          <w:rFonts w:ascii="Times New Roman" w:hAnsi="Times New Roman" w:cs="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bookmarkEnd w:id="15"/>
    <w:p w:rsidR="0025436E" w:rsidRPr="0025436E" w:rsidRDefault="0025436E" w:rsidP="0025436E">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5436E">
        <w:rPr>
          <w:rFonts w:ascii="Times New Roman" w:hAnsi="Times New Roman" w:cs="Times New Roman"/>
          <w:sz w:val="28"/>
          <w:szCs w:val="28"/>
        </w:rPr>
        <w:t>9</w:t>
      </w:r>
      <w:r w:rsidR="00DE0CA0">
        <w:rPr>
          <w:rFonts w:ascii="Times New Roman" w:hAnsi="Times New Roman" w:cs="Times New Roman"/>
          <w:sz w:val="28"/>
          <w:szCs w:val="28"/>
        </w:rPr>
        <w:t>8</w:t>
      </w:r>
      <w:r w:rsidRPr="0025436E">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незамедлительно направляет соответствующие материалы в органы прокуратуры</w:t>
      </w:r>
      <w:r w:rsidR="00786139">
        <w:rPr>
          <w:rFonts w:ascii="Times New Roman" w:hAnsi="Times New Roman" w:cs="Times New Roman"/>
          <w:sz w:val="28"/>
          <w:szCs w:val="28"/>
        </w:rPr>
        <w:t xml:space="preserve"> по территориальности</w:t>
      </w:r>
      <w:r w:rsidRPr="0025436E">
        <w:rPr>
          <w:rFonts w:ascii="Times New Roman" w:hAnsi="Times New Roman" w:cs="Times New Roman"/>
          <w:sz w:val="28"/>
          <w:szCs w:val="28"/>
        </w:rPr>
        <w:t>.</w:t>
      </w:r>
    </w:p>
    <w:bookmarkEnd w:id="5"/>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2A2555" w:rsidRDefault="002A2555"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2A2555" w:rsidRDefault="002A2555"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2A2555" w:rsidRDefault="002A2555"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2A2555" w:rsidRDefault="002A2555"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2A2555" w:rsidRDefault="002A2555"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2A2555" w:rsidRDefault="002A2555"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2A2555" w:rsidRDefault="002A2555"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2A2555" w:rsidRDefault="002A2555"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2A2555" w:rsidRDefault="002A2555"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2A2555" w:rsidRDefault="002A2555"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2A2555" w:rsidRDefault="002A2555"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7440C4" w:rsidRDefault="007440C4"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301EC8" w:rsidRPr="00301EC8" w:rsidRDefault="00301EC8" w:rsidP="00301EC8">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r w:rsidRPr="00301EC8">
        <w:rPr>
          <w:rFonts w:ascii="Times New Roman" w:hAnsi="Times New Roman" w:cs="Times New Roman"/>
          <w:sz w:val="28"/>
          <w:szCs w:val="28"/>
        </w:rPr>
        <w:lastRenderedPageBreak/>
        <w:t>Приложение № 1</w:t>
      </w:r>
    </w:p>
    <w:p w:rsidR="00301EC8" w:rsidRPr="00301EC8" w:rsidRDefault="00301EC8" w:rsidP="00301EC8">
      <w:pPr>
        <w:widowControl w:val="0"/>
        <w:autoSpaceDE w:val="0"/>
        <w:autoSpaceDN w:val="0"/>
        <w:adjustRightInd w:val="0"/>
        <w:spacing w:after="0" w:line="240" w:lineRule="auto"/>
        <w:ind w:left="4956"/>
        <w:jc w:val="both"/>
        <w:rPr>
          <w:rFonts w:ascii="Times New Roman" w:hAnsi="Times New Roman" w:cs="Times New Roman"/>
          <w:sz w:val="28"/>
          <w:szCs w:val="28"/>
        </w:rPr>
      </w:pPr>
      <w:bookmarkStart w:id="16" w:name="Par491"/>
      <w:bookmarkEnd w:id="16"/>
      <w:r w:rsidRPr="00301EC8">
        <w:rPr>
          <w:rFonts w:ascii="Times New Roman" w:hAnsi="Times New Roman" w:cs="Times New Roman"/>
          <w:sz w:val="28"/>
          <w:szCs w:val="28"/>
        </w:rPr>
        <w:t>к Административному регламенту предоставления</w:t>
      </w:r>
      <w:r w:rsidR="002A2555">
        <w:rPr>
          <w:rFonts w:ascii="Times New Roman" w:hAnsi="Times New Roman" w:cs="Times New Roman"/>
          <w:sz w:val="28"/>
          <w:szCs w:val="28"/>
        </w:rPr>
        <w:t xml:space="preserve"> </w:t>
      </w:r>
      <w:r w:rsidRPr="00301EC8">
        <w:rPr>
          <w:rFonts w:ascii="Times New Roman" w:hAnsi="Times New Roman" w:cs="Times New Roman"/>
          <w:color w:val="000000"/>
          <w:sz w:val="28"/>
          <w:szCs w:val="28"/>
        </w:rPr>
        <w:t xml:space="preserve">Министерством социального развития и труда Камчатского края государственной услуги по назначению </w:t>
      </w:r>
      <w:r>
        <w:rPr>
          <w:rFonts w:ascii="Times New Roman" w:hAnsi="Times New Roman" w:cs="Times New Roman"/>
          <w:color w:val="000000"/>
          <w:sz w:val="28"/>
          <w:szCs w:val="28"/>
        </w:rPr>
        <w:t xml:space="preserve">социальной </w:t>
      </w:r>
      <w:r w:rsidRPr="00301EC8">
        <w:rPr>
          <w:rFonts w:ascii="Times New Roman" w:hAnsi="Times New Roman" w:cs="Times New Roman"/>
          <w:color w:val="000000"/>
          <w:sz w:val="28"/>
          <w:szCs w:val="28"/>
        </w:rPr>
        <w:t xml:space="preserve"> выплаты </w:t>
      </w:r>
      <w:r>
        <w:rPr>
          <w:rFonts w:ascii="Times New Roman" w:hAnsi="Times New Roman" w:cs="Times New Roman"/>
          <w:color w:val="000000"/>
          <w:sz w:val="28"/>
          <w:szCs w:val="28"/>
        </w:rPr>
        <w:t>для обустройства жилых</w:t>
      </w:r>
      <w:r w:rsidR="002A25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помещений</w:t>
      </w:r>
      <w:r w:rsidR="00190664">
        <w:rPr>
          <w:rFonts w:ascii="Times New Roman" w:hAnsi="Times New Roman" w:cs="Times New Roman"/>
          <w:color w:val="000000"/>
          <w:sz w:val="28"/>
          <w:szCs w:val="28"/>
        </w:rPr>
        <w:t xml:space="preserve"> для проживания </w:t>
      </w:r>
      <w:r>
        <w:rPr>
          <w:rFonts w:ascii="Times New Roman" w:hAnsi="Times New Roman" w:cs="Times New Roman"/>
          <w:color w:val="000000"/>
          <w:sz w:val="28"/>
          <w:szCs w:val="28"/>
        </w:rPr>
        <w:t xml:space="preserve"> инвалидов </w:t>
      </w:r>
      <w:r w:rsidRPr="00301EC8">
        <w:rPr>
          <w:rFonts w:ascii="Times New Roman" w:hAnsi="Times New Roman" w:cs="Times New Roman"/>
          <w:color w:val="000000"/>
          <w:sz w:val="28"/>
          <w:szCs w:val="28"/>
        </w:rPr>
        <w:t>и семей</w:t>
      </w:r>
      <w:r w:rsidR="00190664">
        <w:rPr>
          <w:rFonts w:ascii="Times New Roman" w:hAnsi="Times New Roman" w:cs="Times New Roman"/>
          <w:color w:val="000000"/>
          <w:sz w:val="28"/>
          <w:szCs w:val="28"/>
        </w:rPr>
        <w:t xml:space="preserve"> с детьми-инвалидами</w:t>
      </w:r>
      <w:r w:rsidR="00190664">
        <w:rPr>
          <w:rFonts w:ascii="Times New Roman" w:hAnsi="Times New Roman" w:cs="Times New Roman"/>
          <w:sz w:val="28"/>
          <w:szCs w:val="28"/>
        </w:rPr>
        <w:t xml:space="preserve"> на территории Камчатского края</w:t>
      </w:r>
    </w:p>
    <w:p w:rsidR="00301EC8" w:rsidRPr="00301EC8" w:rsidRDefault="00301EC8" w:rsidP="00301EC8">
      <w:pPr>
        <w:widowControl w:val="0"/>
        <w:autoSpaceDE w:val="0"/>
        <w:autoSpaceDN w:val="0"/>
        <w:adjustRightInd w:val="0"/>
        <w:spacing w:after="0" w:line="240" w:lineRule="auto"/>
        <w:ind w:left="4956"/>
        <w:jc w:val="both"/>
        <w:rPr>
          <w:rFonts w:ascii="Times New Roman" w:hAnsi="Times New Roman" w:cs="Times New Roman"/>
          <w:b/>
          <w:bCs/>
        </w:rPr>
      </w:pPr>
    </w:p>
    <w:p w:rsidR="00301EC8" w:rsidRPr="00301EC8" w:rsidRDefault="00301EC8" w:rsidP="00301EC8">
      <w:pPr>
        <w:widowControl w:val="0"/>
        <w:autoSpaceDE w:val="0"/>
        <w:autoSpaceDN w:val="0"/>
        <w:adjustRightInd w:val="0"/>
        <w:spacing w:after="0" w:line="240" w:lineRule="auto"/>
        <w:ind w:left="4956"/>
        <w:jc w:val="both"/>
        <w:rPr>
          <w:rFonts w:ascii="Times New Roman" w:hAnsi="Times New Roman" w:cs="Times New Roman"/>
          <w:b/>
          <w:bCs/>
        </w:rPr>
      </w:pPr>
    </w:p>
    <w:p w:rsidR="00190664" w:rsidRPr="00301EC8" w:rsidRDefault="00301EC8" w:rsidP="00190664">
      <w:pPr>
        <w:widowControl w:val="0"/>
        <w:autoSpaceDE w:val="0"/>
        <w:autoSpaceDN w:val="0"/>
        <w:adjustRightInd w:val="0"/>
        <w:spacing w:after="0" w:line="240" w:lineRule="auto"/>
        <w:jc w:val="center"/>
        <w:rPr>
          <w:rFonts w:ascii="Times New Roman" w:hAnsi="Times New Roman" w:cs="Times New Roman"/>
          <w:sz w:val="28"/>
          <w:szCs w:val="28"/>
        </w:rPr>
      </w:pPr>
      <w:r w:rsidRPr="00301EC8">
        <w:rPr>
          <w:rFonts w:ascii="Times New Roman" w:hAnsi="Times New Roman" w:cs="Times New Roman"/>
          <w:bCs/>
          <w:sz w:val="28"/>
          <w:szCs w:val="28"/>
        </w:rPr>
        <w:t xml:space="preserve">Сведения </w:t>
      </w:r>
      <w:r w:rsidR="00190664" w:rsidRPr="00E66CD1">
        <w:rPr>
          <w:rFonts w:ascii="Times New Roman" w:hAnsi="Times New Roman" w:cs="Times New Roman"/>
          <w:bCs/>
          <w:sz w:val="28"/>
          <w:szCs w:val="28"/>
        </w:rPr>
        <w:t>о</w:t>
      </w:r>
      <w:r w:rsidR="00190664">
        <w:rPr>
          <w:rFonts w:ascii="Times New Roman" w:hAnsi="Times New Roman" w:cs="Times New Roman"/>
          <w:bCs/>
          <w:sz w:val="28"/>
          <w:szCs w:val="28"/>
        </w:rPr>
        <w:t>б</w:t>
      </w:r>
      <w:r w:rsidR="002A2555">
        <w:rPr>
          <w:rFonts w:ascii="Times New Roman" w:hAnsi="Times New Roman" w:cs="Times New Roman"/>
          <w:bCs/>
          <w:sz w:val="28"/>
          <w:szCs w:val="28"/>
        </w:rPr>
        <w:t xml:space="preserve"> </w:t>
      </w:r>
      <w:r w:rsidR="00190664">
        <w:rPr>
          <w:rFonts w:ascii="Times New Roman" w:hAnsi="Times New Roman" w:cs="Times New Roman"/>
          <w:bCs/>
          <w:sz w:val="28"/>
          <w:szCs w:val="28"/>
        </w:rPr>
        <w:t>адресах</w:t>
      </w:r>
      <w:r w:rsidR="002A2555">
        <w:rPr>
          <w:rFonts w:ascii="Times New Roman" w:hAnsi="Times New Roman" w:cs="Times New Roman"/>
          <w:bCs/>
          <w:sz w:val="28"/>
          <w:szCs w:val="28"/>
        </w:rPr>
        <w:t xml:space="preserve"> </w:t>
      </w:r>
      <w:r w:rsidR="00190664">
        <w:rPr>
          <w:rFonts w:ascii="Times New Roman" w:hAnsi="Times New Roman" w:cs="Times New Roman"/>
          <w:bCs/>
          <w:sz w:val="28"/>
          <w:szCs w:val="28"/>
        </w:rPr>
        <w:t xml:space="preserve">организаций, </w:t>
      </w:r>
      <w:r w:rsidR="00190664" w:rsidRPr="00E66CD1">
        <w:rPr>
          <w:rFonts w:ascii="Times New Roman" w:hAnsi="Times New Roman" w:cs="Times New Roman"/>
          <w:bCs/>
          <w:sz w:val="28"/>
          <w:szCs w:val="28"/>
        </w:rPr>
        <w:t>осуществляющих прием заявлений  и документов</w:t>
      </w:r>
      <w:r w:rsidR="00190664">
        <w:rPr>
          <w:rFonts w:ascii="Times New Roman" w:hAnsi="Times New Roman" w:cs="Times New Roman"/>
          <w:bCs/>
          <w:sz w:val="28"/>
          <w:szCs w:val="28"/>
        </w:rPr>
        <w:t xml:space="preserve"> на предоставление государственной услуги</w:t>
      </w:r>
      <w:r w:rsidR="00855D2A">
        <w:rPr>
          <w:rFonts w:ascii="Times New Roman" w:hAnsi="Times New Roman" w:cs="Times New Roman"/>
          <w:bCs/>
          <w:sz w:val="28"/>
          <w:szCs w:val="28"/>
        </w:rPr>
        <w:t xml:space="preserve"> по назначению </w:t>
      </w:r>
      <w:r w:rsidR="00190664">
        <w:rPr>
          <w:rFonts w:ascii="Times New Roman" w:hAnsi="Times New Roman" w:cs="Times New Roman"/>
          <w:color w:val="000000"/>
          <w:sz w:val="28"/>
          <w:szCs w:val="28"/>
        </w:rPr>
        <w:t xml:space="preserve">социальной </w:t>
      </w:r>
      <w:r w:rsidR="00190664" w:rsidRPr="00301EC8">
        <w:rPr>
          <w:rFonts w:ascii="Times New Roman" w:hAnsi="Times New Roman" w:cs="Times New Roman"/>
          <w:color w:val="000000"/>
          <w:sz w:val="28"/>
          <w:szCs w:val="28"/>
        </w:rPr>
        <w:t xml:space="preserve"> выплаты </w:t>
      </w:r>
      <w:r w:rsidR="00190664">
        <w:rPr>
          <w:rFonts w:ascii="Times New Roman" w:hAnsi="Times New Roman" w:cs="Times New Roman"/>
          <w:color w:val="000000"/>
          <w:sz w:val="28"/>
          <w:szCs w:val="28"/>
        </w:rPr>
        <w:t>для обустройства жилых</w:t>
      </w:r>
      <w:r w:rsidR="002A2555">
        <w:rPr>
          <w:rFonts w:ascii="Times New Roman" w:hAnsi="Times New Roman" w:cs="Times New Roman"/>
          <w:color w:val="000000"/>
          <w:sz w:val="28"/>
          <w:szCs w:val="28"/>
        </w:rPr>
        <w:t xml:space="preserve"> </w:t>
      </w:r>
      <w:r w:rsidR="00190664">
        <w:rPr>
          <w:rFonts w:ascii="Times New Roman" w:hAnsi="Times New Roman" w:cs="Times New Roman"/>
          <w:color w:val="000000"/>
          <w:sz w:val="28"/>
          <w:szCs w:val="28"/>
        </w:rPr>
        <w:t xml:space="preserve">помещений для проживания  инвалидов </w:t>
      </w:r>
      <w:r w:rsidR="00190664" w:rsidRPr="00301EC8">
        <w:rPr>
          <w:rFonts w:ascii="Times New Roman" w:hAnsi="Times New Roman" w:cs="Times New Roman"/>
          <w:color w:val="000000"/>
          <w:sz w:val="28"/>
          <w:szCs w:val="28"/>
        </w:rPr>
        <w:t>и семей</w:t>
      </w:r>
      <w:r w:rsidR="00190664">
        <w:rPr>
          <w:rFonts w:ascii="Times New Roman" w:hAnsi="Times New Roman" w:cs="Times New Roman"/>
          <w:color w:val="000000"/>
          <w:sz w:val="28"/>
          <w:szCs w:val="28"/>
        </w:rPr>
        <w:t xml:space="preserve"> с детьми-инвалидами</w:t>
      </w:r>
      <w:r w:rsidR="00190664">
        <w:rPr>
          <w:rFonts w:ascii="Times New Roman" w:hAnsi="Times New Roman" w:cs="Times New Roman"/>
          <w:sz w:val="28"/>
          <w:szCs w:val="28"/>
        </w:rPr>
        <w:t xml:space="preserve"> на территории Камчатского края</w:t>
      </w:r>
    </w:p>
    <w:p w:rsidR="00301EC8" w:rsidRPr="00301EC8" w:rsidRDefault="00301EC8" w:rsidP="00301EC8">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301EC8" w:rsidRPr="00301EC8" w:rsidRDefault="00301EC8" w:rsidP="00301EC8">
      <w:pPr>
        <w:widowControl w:val="0"/>
        <w:autoSpaceDE w:val="0"/>
        <w:autoSpaceDN w:val="0"/>
        <w:adjustRightInd w:val="0"/>
        <w:spacing w:after="0" w:line="240" w:lineRule="auto"/>
        <w:ind w:firstLine="851"/>
        <w:jc w:val="center"/>
        <w:rPr>
          <w:rFonts w:ascii="Times New Roman" w:hAnsi="Times New Roman" w:cs="Times New Roman"/>
          <w:sz w:val="28"/>
          <w:szCs w:val="28"/>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4536"/>
        <w:gridCol w:w="5387"/>
      </w:tblGrid>
      <w:tr w:rsidR="00301EC8" w:rsidRPr="00301EC8" w:rsidTr="00624FE5">
        <w:trPr>
          <w:tblCellSpacing w:w="5" w:type="nil"/>
        </w:trPr>
        <w:tc>
          <w:tcPr>
            <w:tcW w:w="4536" w:type="dxa"/>
            <w:tcBorders>
              <w:top w:val="single" w:sz="4" w:space="0" w:color="auto"/>
              <w:left w:val="single" w:sz="4" w:space="0" w:color="auto"/>
              <w:bottom w:val="single" w:sz="4" w:space="0" w:color="auto"/>
              <w:right w:val="single" w:sz="4" w:space="0" w:color="auto"/>
            </w:tcBorders>
          </w:tcPr>
          <w:p w:rsidR="00301EC8" w:rsidRPr="00301EC8" w:rsidRDefault="00301EC8" w:rsidP="00301EC8">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1EC8">
              <w:rPr>
                <w:rFonts w:ascii="Times New Roman" w:eastAsiaTheme="minorEastAsia" w:hAnsi="Times New Roman" w:cs="Times New Roman"/>
                <w:sz w:val="28"/>
                <w:szCs w:val="28"/>
                <w:lang w:eastAsia="ru-RU"/>
              </w:rPr>
              <w:t xml:space="preserve">         Наименование          </w:t>
            </w:r>
          </w:p>
        </w:tc>
        <w:tc>
          <w:tcPr>
            <w:tcW w:w="5387" w:type="dxa"/>
            <w:tcBorders>
              <w:top w:val="single" w:sz="4" w:space="0" w:color="auto"/>
              <w:left w:val="single" w:sz="4" w:space="0" w:color="auto"/>
              <w:bottom w:val="single" w:sz="4" w:space="0" w:color="auto"/>
              <w:right w:val="single" w:sz="4" w:space="0" w:color="auto"/>
            </w:tcBorders>
          </w:tcPr>
          <w:p w:rsidR="00301EC8" w:rsidRPr="00301EC8" w:rsidRDefault="00301EC8" w:rsidP="00301EC8">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01EC8">
              <w:rPr>
                <w:rFonts w:ascii="Times New Roman" w:eastAsiaTheme="minorEastAsia" w:hAnsi="Times New Roman" w:cs="Times New Roman"/>
                <w:sz w:val="28"/>
                <w:szCs w:val="28"/>
                <w:lang w:eastAsia="ru-RU"/>
              </w:rPr>
              <w:t xml:space="preserve">      Адрес, номер телефона      </w:t>
            </w:r>
          </w:p>
        </w:tc>
      </w:tr>
      <w:tr w:rsidR="00301EC8" w:rsidRPr="00301EC8" w:rsidTr="00624FE5">
        <w:trPr>
          <w:trHeight w:val="1400"/>
          <w:tblCellSpacing w:w="5" w:type="nil"/>
        </w:trPr>
        <w:tc>
          <w:tcPr>
            <w:tcW w:w="4536" w:type="dxa"/>
            <w:tcBorders>
              <w:left w:val="single" w:sz="4" w:space="0" w:color="auto"/>
              <w:bottom w:val="single" w:sz="4" w:space="0" w:color="auto"/>
              <w:right w:val="single" w:sz="4" w:space="0" w:color="auto"/>
            </w:tcBorders>
          </w:tcPr>
          <w:p w:rsidR="00301EC8" w:rsidRPr="00A766AF" w:rsidRDefault="00F96819" w:rsidP="00301EC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766AF">
              <w:rPr>
                <w:rFonts w:ascii="Times New Roman" w:hAnsi="Times New Roman" w:cs="Times New Roman"/>
                <w:color w:val="000000"/>
                <w:sz w:val="24"/>
                <w:szCs w:val="24"/>
              </w:rPr>
              <w:t xml:space="preserve">КГАУ СЗ  "Комплексный центр социального обслуживания населения </w:t>
            </w:r>
            <w:r w:rsidRPr="00A766AF">
              <w:rPr>
                <w:rFonts w:ascii="Times New Roman" w:hAnsi="Times New Roman" w:cs="Times New Roman"/>
                <w:bCs/>
                <w:color w:val="000000"/>
                <w:sz w:val="24"/>
                <w:szCs w:val="24"/>
              </w:rPr>
              <w:t xml:space="preserve">Петроправловск-Камчатского </w:t>
            </w:r>
            <w:r w:rsidRPr="00A766AF">
              <w:rPr>
                <w:rFonts w:ascii="Times New Roman" w:hAnsi="Times New Roman" w:cs="Times New Roman"/>
                <w:color w:val="000000"/>
                <w:sz w:val="24"/>
                <w:szCs w:val="24"/>
              </w:rPr>
              <w:t xml:space="preserve">городского округа"      </w:t>
            </w:r>
          </w:p>
        </w:tc>
        <w:tc>
          <w:tcPr>
            <w:tcW w:w="5387" w:type="dxa"/>
            <w:tcBorders>
              <w:left w:val="single" w:sz="4" w:space="0" w:color="auto"/>
              <w:bottom w:val="single" w:sz="4" w:space="0" w:color="auto"/>
              <w:right w:val="single" w:sz="4" w:space="0" w:color="auto"/>
            </w:tcBorders>
          </w:tcPr>
          <w:p w:rsidR="00A766AF" w:rsidRPr="00A766AF" w:rsidRDefault="00A766AF" w:rsidP="00F96819">
            <w:pPr>
              <w:widowControl w:val="0"/>
              <w:autoSpaceDE w:val="0"/>
              <w:autoSpaceDN w:val="0"/>
              <w:adjustRightInd w:val="0"/>
              <w:spacing w:after="0" w:line="240" w:lineRule="auto"/>
              <w:rPr>
                <w:rFonts w:ascii="Times New Roman" w:hAnsi="Times New Roman" w:cs="Times New Roman"/>
                <w:color w:val="000000"/>
                <w:sz w:val="24"/>
                <w:szCs w:val="24"/>
              </w:rPr>
            </w:pPr>
            <w:r w:rsidRPr="00A766AF">
              <w:rPr>
                <w:rFonts w:ascii="Times New Roman" w:hAnsi="Times New Roman" w:cs="Times New Roman"/>
                <w:color w:val="000000"/>
                <w:sz w:val="24"/>
                <w:szCs w:val="24"/>
              </w:rPr>
              <w:t xml:space="preserve">ул. Войцешека, 21 </w:t>
            </w:r>
            <w:r w:rsidR="00F96819" w:rsidRPr="00A766AF">
              <w:rPr>
                <w:rFonts w:ascii="Times New Roman" w:hAnsi="Times New Roman" w:cs="Times New Roman"/>
                <w:color w:val="000000"/>
                <w:sz w:val="24"/>
                <w:szCs w:val="24"/>
              </w:rPr>
              <w:t>г. П/Камчатский,</w:t>
            </w:r>
            <w:r w:rsidRPr="00A766AF">
              <w:rPr>
                <w:rFonts w:ascii="Times New Roman" w:hAnsi="Times New Roman" w:cs="Times New Roman"/>
                <w:color w:val="000000"/>
                <w:sz w:val="24"/>
                <w:szCs w:val="24"/>
              </w:rPr>
              <w:t>683031 Камчатский край</w:t>
            </w:r>
          </w:p>
          <w:p w:rsidR="00A766AF" w:rsidRPr="00A766AF" w:rsidRDefault="00A766AF" w:rsidP="00F96819">
            <w:pPr>
              <w:widowControl w:val="0"/>
              <w:autoSpaceDE w:val="0"/>
              <w:autoSpaceDN w:val="0"/>
              <w:adjustRightInd w:val="0"/>
              <w:spacing w:after="0" w:line="240" w:lineRule="auto"/>
              <w:rPr>
                <w:rFonts w:ascii="Times New Roman" w:hAnsi="Times New Roman" w:cs="Times New Roman"/>
                <w:color w:val="000000"/>
                <w:sz w:val="24"/>
                <w:szCs w:val="24"/>
              </w:rPr>
            </w:pPr>
            <w:r w:rsidRPr="00A766AF">
              <w:rPr>
                <w:rFonts w:ascii="Times New Roman" w:hAnsi="Times New Roman" w:cs="Times New Roman"/>
                <w:color w:val="000000"/>
                <w:sz w:val="24"/>
                <w:szCs w:val="24"/>
              </w:rPr>
              <w:t xml:space="preserve">Тел.(факс) 23-20-50; 23-20-11  </w:t>
            </w:r>
          </w:p>
          <w:p w:rsidR="00301EC8" w:rsidRPr="00A766AF" w:rsidRDefault="00F96819" w:rsidP="00A766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766AF">
              <w:rPr>
                <w:rFonts w:ascii="Times New Roman" w:hAnsi="Times New Roman" w:cs="Times New Roman"/>
                <w:color w:val="000000"/>
                <w:sz w:val="24"/>
                <w:szCs w:val="24"/>
              </w:rPr>
              <w:t xml:space="preserve"> kcsonpkgo@mail.ru                                              </w:t>
            </w:r>
          </w:p>
        </w:tc>
      </w:tr>
      <w:tr w:rsidR="00301EC8" w:rsidRPr="00022C7E" w:rsidTr="00624FE5">
        <w:trPr>
          <w:trHeight w:val="1000"/>
          <w:tblCellSpacing w:w="5" w:type="nil"/>
        </w:trPr>
        <w:tc>
          <w:tcPr>
            <w:tcW w:w="4536" w:type="dxa"/>
            <w:tcBorders>
              <w:left w:val="single" w:sz="4" w:space="0" w:color="auto"/>
              <w:bottom w:val="single" w:sz="4" w:space="0" w:color="auto"/>
              <w:right w:val="single" w:sz="4" w:space="0" w:color="auto"/>
            </w:tcBorders>
          </w:tcPr>
          <w:p w:rsidR="00301EC8" w:rsidRPr="009574B5" w:rsidRDefault="00853FA5" w:rsidP="00301EC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7" w:history="1">
              <w:r w:rsidR="00F96819" w:rsidRPr="009574B5">
                <w:rPr>
                  <w:rStyle w:val="a7"/>
                  <w:rFonts w:ascii="Times New Roman" w:hAnsi="Times New Roman" w:cs="Times New Roman"/>
                  <w:color w:val="auto"/>
                  <w:sz w:val="24"/>
                  <w:szCs w:val="24"/>
                  <w:u w:val="none"/>
                </w:rPr>
                <w:t>Краевое государственное автономное учреждение социальной защиты "Комплексный центр социального обслуживания населения Елизовского района"</w:t>
              </w:r>
            </w:hyperlink>
          </w:p>
        </w:tc>
        <w:tc>
          <w:tcPr>
            <w:tcW w:w="5387" w:type="dxa"/>
            <w:tcBorders>
              <w:left w:val="single" w:sz="4" w:space="0" w:color="auto"/>
              <w:bottom w:val="single" w:sz="4" w:space="0" w:color="auto"/>
              <w:right w:val="single" w:sz="4" w:space="0" w:color="auto"/>
            </w:tcBorders>
          </w:tcPr>
          <w:p w:rsidR="009574B5" w:rsidRPr="009574B5" w:rsidRDefault="009574B5" w:rsidP="009574B5">
            <w:pPr>
              <w:widowControl w:val="0"/>
              <w:autoSpaceDE w:val="0"/>
              <w:autoSpaceDN w:val="0"/>
              <w:adjustRightInd w:val="0"/>
              <w:spacing w:after="0" w:line="240" w:lineRule="auto"/>
              <w:rPr>
                <w:rFonts w:ascii="Times New Roman" w:hAnsi="Times New Roman" w:cs="Times New Roman"/>
                <w:bCs/>
                <w:sz w:val="24"/>
                <w:szCs w:val="24"/>
              </w:rPr>
            </w:pPr>
            <w:r w:rsidRPr="009574B5">
              <w:rPr>
                <w:rFonts w:ascii="Times New Roman" w:hAnsi="Times New Roman" w:cs="Times New Roman"/>
                <w:bCs/>
                <w:sz w:val="24"/>
                <w:szCs w:val="24"/>
              </w:rPr>
              <w:t>ул. Беринга д.6</w:t>
            </w:r>
          </w:p>
          <w:p w:rsidR="00E517E5" w:rsidRPr="009574B5" w:rsidRDefault="00E517E5" w:rsidP="00E517E5">
            <w:pPr>
              <w:widowControl w:val="0"/>
              <w:autoSpaceDE w:val="0"/>
              <w:autoSpaceDN w:val="0"/>
              <w:adjustRightInd w:val="0"/>
              <w:spacing w:after="0" w:line="240" w:lineRule="auto"/>
              <w:rPr>
                <w:rFonts w:ascii="Times New Roman" w:hAnsi="Times New Roman" w:cs="Times New Roman"/>
                <w:bCs/>
                <w:sz w:val="24"/>
                <w:szCs w:val="24"/>
              </w:rPr>
            </w:pPr>
            <w:r w:rsidRPr="009574B5">
              <w:rPr>
                <w:rFonts w:ascii="Times New Roman" w:hAnsi="Times New Roman" w:cs="Times New Roman"/>
                <w:bCs/>
                <w:sz w:val="24"/>
                <w:szCs w:val="24"/>
              </w:rPr>
              <w:t>г.Елизово,</w:t>
            </w:r>
            <w:r w:rsidR="009574B5" w:rsidRPr="009574B5">
              <w:rPr>
                <w:rFonts w:ascii="Times New Roman" w:hAnsi="Times New Roman" w:cs="Times New Roman"/>
                <w:bCs/>
                <w:sz w:val="24"/>
                <w:szCs w:val="24"/>
              </w:rPr>
              <w:t xml:space="preserve"> Камчатский край 684000</w:t>
            </w:r>
            <w:r w:rsidRPr="009574B5">
              <w:rPr>
                <w:rFonts w:ascii="Times New Roman" w:hAnsi="Times New Roman" w:cs="Times New Roman"/>
                <w:bCs/>
                <w:sz w:val="24"/>
                <w:szCs w:val="24"/>
              </w:rPr>
              <w:t xml:space="preserve"> 8(41531) 6-41-70, 8(41531) 7-15-88</w:t>
            </w:r>
          </w:p>
          <w:p w:rsidR="00301EC8" w:rsidRPr="00C02CD3" w:rsidRDefault="00E517E5" w:rsidP="00E517E5">
            <w:pPr>
              <w:widowControl w:val="0"/>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9574B5">
              <w:rPr>
                <w:rFonts w:ascii="Times New Roman" w:hAnsi="Times New Roman" w:cs="Times New Roman"/>
                <w:sz w:val="24"/>
                <w:szCs w:val="24"/>
                <w:lang w:val="en-US"/>
              </w:rPr>
              <w:t>E</w:t>
            </w:r>
            <w:r w:rsidRPr="00C02CD3">
              <w:rPr>
                <w:rFonts w:ascii="Times New Roman" w:hAnsi="Times New Roman" w:cs="Times New Roman"/>
                <w:sz w:val="24"/>
                <w:szCs w:val="24"/>
                <w:lang w:val="en-US"/>
              </w:rPr>
              <w:t>-</w:t>
            </w:r>
            <w:r w:rsidRPr="009574B5">
              <w:rPr>
                <w:rFonts w:ascii="Times New Roman" w:hAnsi="Times New Roman" w:cs="Times New Roman"/>
                <w:sz w:val="24"/>
                <w:szCs w:val="24"/>
                <w:lang w:val="en-US"/>
              </w:rPr>
              <w:t>mail</w:t>
            </w:r>
            <w:r w:rsidRPr="00C02CD3">
              <w:rPr>
                <w:rFonts w:ascii="Times New Roman" w:hAnsi="Times New Roman" w:cs="Times New Roman"/>
                <w:sz w:val="24"/>
                <w:szCs w:val="24"/>
                <w:lang w:val="en-US"/>
              </w:rPr>
              <w:t xml:space="preserve">: </w:t>
            </w:r>
            <w:hyperlink r:id="rId18" w:history="1">
              <w:r w:rsidRPr="009574B5">
                <w:rPr>
                  <w:rStyle w:val="a7"/>
                  <w:rFonts w:ascii="Times New Roman" w:hAnsi="Times New Roman" w:cs="Times New Roman"/>
                  <w:color w:val="auto"/>
                  <w:sz w:val="24"/>
                  <w:szCs w:val="24"/>
                  <w:u w:val="none"/>
                  <w:lang w:val="en-US"/>
                </w:rPr>
                <w:t>ktson</w:t>
              </w:r>
              <w:r w:rsidRPr="00C02CD3">
                <w:rPr>
                  <w:rStyle w:val="a7"/>
                  <w:rFonts w:ascii="Times New Roman" w:hAnsi="Times New Roman" w:cs="Times New Roman"/>
                  <w:color w:val="auto"/>
                  <w:sz w:val="24"/>
                  <w:szCs w:val="24"/>
                  <w:u w:val="none"/>
                  <w:lang w:val="en-US"/>
                </w:rPr>
                <w:t>.</w:t>
              </w:r>
              <w:r w:rsidRPr="009574B5">
                <w:rPr>
                  <w:rStyle w:val="a7"/>
                  <w:rFonts w:ascii="Times New Roman" w:hAnsi="Times New Roman" w:cs="Times New Roman"/>
                  <w:color w:val="auto"/>
                  <w:sz w:val="24"/>
                  <w:szCs w:val="24"/>
                  <w:u w:val="none"/>
                  <w:lang w:val="en-US"/>
                </w:rPr>
                <w:t>elizovo</w:t>
              </w:r>
              <w:r w:rsidRPr="00C02CD3">
                <w:rPr>
                  <w:rStyle w:val="a7"/>
                  <w:rFonts w:ascii="Times New Roman" w:hAnsi="Times New Roman" w:cs="Times New Roman"/>
                  <w:color w:val="auto"/>
                  <w:sz w:val="24"/>
                  <w:szCs w:val="24"/>
                  <w:u w:val="none"/>
                  <w:lang w:val="en-US"/>
                </w:rPr>
                <w:t>@</w:t>
              </w:r>
              <w:r w:rsidRPr="009574B5">
                <w:rPr>
                  <w:rStyle w:val="a7"/>
                  <w:rFonts w:ascii="Times New Roman" w:hAnsi="Times New Roman" w:cs="Times New Roman"/>
                  <w:color w:val="auto"/>
                  <w:sz w:val="24"/>
                  <w:szCs w:val="24"/>
                  <w:u w:val="none"/>
                  <w:lang w:val="en-US"/>
                </w:rPr>
                <w:t>mail</w:t>
              </w:r>
              <w:r w:rsidRPr="00C02CD3">
                <w:rPr>
                  <w:rStyle w:val="a7"/>
                  <w:rFonts w:ascii="Times New Roman" w:hAnsi="Times New Roman" w:cs="Times New Roman"/>
                  <w:color w:val="auto"/>
                  <w:sz w:val="24"/>
                  <w:szCs w:val="24"/>
                  <w:u w:val="none"/>
                  <w:lang w:val="en-US"/>
                </w:rPr>
                <w:t>.</w:t>
              </w:r>
              <w:r w:rsidRPr="009574B5">
                <w:rPr>
                  <w:rStyle w:val="a7"/>
                  <w:rFonts w:ascii="Times New Roman" w:hAnsi="Times New Roman" w:cs="Times New Roman"/>
                  <w:color w:val="auto"/>
                  <w:sz w:val="24"/>
                  <w:szCs w:val="24"/>
                  <w:u w:val="none"/>
                  <w:lang w:val="en-US"/>
                </w:rPr>
                <w:t>ru</w:t>
              </w:r>
            </w:hyperlink>
          </w:p>
        </w:tc>
      </w:tr>
      <w:tr w:rsidR="00301EC8" w:rsidRPr="00022C7E" w:rsidTr="00624FE5">
        <w:trPr>
          <w:trHeight w:val="272"/>
          <w:tblCellSpacing w:w="5" w:type="nil"/>
        </w:trPr>
        <w:tc>
          <w:tcPr>
            <w:tcW w:w="4536" w:type="dxa"/>
            <w:tcBorders>
              <w:left w:val="single" w:sz="4" w:space="0" w:color="auto"/>
              <w:bottom w:val="single" w:sz="4" w:space="0" w:color="auto"/>
              <w:right w:val="single" w:sz="4" w:space="0" w:color="auto"/>
            </w:tcBorders>
          </w:tcPr>
          <w:p w:rsidR="00301EC8" w:rsidRPr="009574B5" w:rsidRDefault="00853FA5" w:rsidP="00E517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9" w:history="1">
              <w:r w:rsidR="00E517E5" w:rsidRPr="009574B5">
                <w:rPr>
                  <w:rStyle w:val="a7"/>
                  <w:rFonts w:ascii="Times New Roman" w:hAnsi="Times New Roman" w:cs="Times New Roman"/>
                  <w:color w:val="auto"/>
                  <w:sz w:val="24"/>
                  <w:szCs w:val="24"/>
                  <w:u w:val="none"/>
                </w:rPr>
                <w:t>Краевое государственное автономное учреждение социальной защиты "Комплексный центр социального обслуживания населения Вилючинского городского округа"</w:t>
              </w:r>
            </w:hyperlink>
          </w:p>
        </w:tc>
        <w:tc>
          <w:tcPr>
            <w:tcW w:w="5387" w:type="dxa"/>
            <w:tcBorders>
              <w:left w:val="single" w:sz="4" w:space="0" w:color="auto"/>
              <w:bottom w:val="single" w:sz="4" w:space="0" w:color="auto"/>
              <w:right w:val="single" w:sz="4" w:space="0" w:color="auto"/>
            </w:tcBorders>
          </w:tcPr>
          <w:p w:rsidR="009574B5" w:rsidRPr="009574B5" w:rsidRDefault="00301EC8" w:rsidP="00AE3D0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74B5">
              <w:rPr>
                <w:rFonts w:ascii="Times New Roman" w:eastAsiaTheme="minorEastAsia" w:hAnsi="Times New Roman" w:cs="Times New Roman"/>
                <w:sz w:val="24"/>
                <w:szCs w:val="24"/>
                <w:lang w:eastAsia="ru-RU"/>
              </w:rPr>
              <w:t xml:space="preserve">ул.  </w:t>
            </w:r>
            <w:r w:rsidR="00E517E5" w:rsidRPr="009574B5">
              <w:rPr>
                <w:rFonts w:ascii="Times New Roman" w:hAnsi="Times New Roman" w:cs="Times New Roman"/>
                <w:sz w:val="24"/>
                <w:szCs w:val="24"/>
              </w:rPr>
              <w:t xml:space="preserve">Победы. 2, </w:t>
            </w:r>
            <w:r w:rsidR="00AE3D01" w:rsidRPr="009574B5">
              <w:rPr>
                <w:rFonts w:ascii="Times New Roman" w:hAnsi="Times New Roman" w:cs="Times New Roman"/>
                <w:sz w:val="24"/>
                <w:szCs w:val="24"/>
              </w:rPr>
              <w:t>помещение 1</w:t>
            </w:r>
            <w:r w:rsidR="00AE3D01" w:rsidRPr="009574B5">
              <w:rPr>
                <w:rFonts w:ascii="Times New Roman" w:eastAsiaTheme="minorEastAsia" w:hAnsi="Times New Roman" w:cs="Times New Roman"/>
                <w:sz w:val="24"/>
                <w:szCs w:val="24"/>
                <w:lang w:eastAsia="ru-RU"/>
              </w:rPr>
              <w:t>г. Вилючинск</w:t>
            </w:r>
            <w:r w:rsidRPr="009574B5">
              <w:rPr>
                <w:rFonts w:ascii="Times New Roman" w:eastAsiaTheme="minorEastAsia" w:hAnsi="Times New Roman" w:cs="Times New Roman"/>
                <w:sz w:val="24"/>
                <w:szCs w:val="24"/>
                <w:lang w:eastAsia="ru-RU"/>
              </w:rPr>
              <w:t xml:space="preserve">, </w:t>
            </w:r>
            <w:r w:rsidR="00AE3D01" w:rsidRPr="009574B5">
              <w:rPr>
                <w:rFonts w:ascii="Times New Roman" w:hAnsi="Times New Roman" w:cs="Times New Roman"/>
                <w:sz w:val="24"/>
                <w:szCs w:val="24"/>
              </w:rPr>
              <w:t xml:space="preserve">684090, Камчатский край, </w:t>
            </w:r>
            <w:r w:rsidR="00AE3D01" w:rsidRPr="009574B5">
              <w:rPr>
                <w:rFonts w:ascii="Times New Roman" w:eastAsiaTheme="minorEastAsia" w:hAnsi="Times New Roman" w:cs="Times New Roman"/>
                <w:sz w:val="24"/>
                <w:szCs w:val="24"/>
                <w:lang w:eastAsia="ru-RU"/>
              </w:rPr>
              <w:t>8(</w:t>
            </w:r>
            <w:r w:rsidR="009574B5" w:rsidRPr="009574B5">
              <w:rPr>
                <w:rFonts w:ascii="Times New Roman" w:hAnsi="Times New Roman" w:cs="Times New Roman"/>
                <w:sz w:val="24"/>
                <w:szCs w:val="24"/>
              </w:rPr>
              <w:t>41535) 3-29-44</w:t>
            </w:r>
          </w:p>
          <w:p w:rsidR="00301EC8" w:rsidRPr="009574B5" w:rsidRDefault="009574B5" w:rsidP="009574B5">
            <w:pPr>
              <w:rPr>
                <w:rFonts w:ascii="Times New Roman" w:eastAsiaTheme="minorEastAsia" w:hAnsi="Times New Roman" w:cs="Times New Roman"/>
                <w:sz w:val="24"/>
                <w:szCs w:val="24"/>
                <w:lang w:val="en-US" w:eastAsia="ru-RU"/>
              </w:rPr>
            </w:pPr>
            <w:r w:rsidRPr="009574B5">
              <w:rPr>
                <w:rFonts w:ascii="Times New Roman" w:hAnsi="Times New Roman" w:cs="Times New Roman"/>
                <w:sz w:val="24"/>
                <w:szCs w:val="24"/>
                <w:lang w:val="en-US"/>
              </w:rPr>
              <w:t xml:space="preserve">E-mail: </w:t>
            </w:r>
            <w:hyperlink r:id="rId20" w:history="1">
              <w:r w:rsidRPr="009574B5">
                <w:rPr>
                  <w:rStyle w:val="a7"/>
                  <w:rFonts w:ascii="Times New Roman" w:hAnsi="Times New Roman" w:cs="Times New Roman"/>
                  <w:color w:val="auto"/>
                  <w:sz w:val="24"/>
                  <w:szCs w:val="24"/>
                  <w:u w:val="none"/>
                  <w:lang w:val="en-US"/>
                </w:rPr>
                <w:t>kcson@mail.kamchatka.ru</w:t>
              </w:r>
            </w:hyperlink>
          </w:p>
        </w:tc>
      </w:tr>
      <w:tr w:rsidR="00301EC8" w:rsidRPr="00301EC8" w:rsidTr="00624FE5">
        <w:trPr>
          <w:trHeight w:val="800"/>
          <w:tblCellSpacing w:w="5" w:type="nil"/>
        </w:trPr>
        <w:tc>
          <w:tcPr>
            <w:tcW w:w="4536" w:type="dxa"/>
            <w:tcBorders>
              <w:left w:val="single" w:sz="4" w:space="0" w:color="auto"/>
              <w:bottom w:val="single" w:sz="4" w:space="0" w:color="auto"/>
              <w:right w:val="single" w:sz="4" w:space="0" w:color="auto"/>
            </w:tcBorders>
          </w:tcPr>
          <w:p w:rsidR="009574B5" w:rsidRPr="009574B5" w:rsidRDefault="009574B5" w:rsidP="00F94C58">
            <w:pPr>
              <w:spacing w:before="150" w:after="150" w:line="240" w:lineRule="auto"/>
              <w:jc w:val="both"/>
              <w:outlineLvl w:val="1"/>
              <w:rPr>
                <w:rFonts w:ascii="Times New Roman" w:eastAsia="Times New Roman" w:hAnsi="Times New Roman" w:cs="Times New Roman"/>
                <w:bCs/>
                <w:kern w:val="36"/>
                <w:sz w:val="24"/>
                <w:szCs w:val="24"/>
                <w:lang w:eastAsia="ru-RU"/>
              </w:rPr>
            </w:pPr>
            <w:r w:rsidRPr="009574B5">
              <w:rPr>
                <w:rFonts w:ascii="Times New Roman" w:eastAsia="Times New Roman" w:hAnsi="Times New Roman" w:cs="Times New Roman"/>
                <w:bCs/>
                <w:kern w:val="36"/>
                <w:sz w:val="24"/>
                <w:szCs w:val="24"/>
                <w:lang w:eastAsia="ru-RU"/>
              </w:rPr>
              <w:t>Краевое государственное автономное учреждение социальной защиты «Паланский комплексный центр социального обслуживания населения»</w:t>
            </w:r>
          </w:p>
          <w:p w:rsidR="00301EC8" w:rsidRPr="00301EC8" w:rsidRDefault="00301EC8" w:rsidP="00301EC8">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5387" w:type="dxa"/>
            <w:tcBorders>
              <w:left w:val="single" w:sz="4" w:space="0" w:color="auto"/>
              <w:bottom w:val="single" w:sz="4" w:space="0" w:color="auto"/>
              <w:right w:val="single" w:sz="4" w:space="0" w:color="auto"/>
            </w:tcBorders>
          </w:tcPr>
          <w:p w:rsidR="00F94C58" w:rsidRPr="00F94C58" w:rsidRDefault="00F94C58" w:rsidP="00F94C58">
            <w:pPr>
              <w:spacing w:after="0" w:line="240" w:lineRule="auto"/>
              <w:ind w:firstLine="147"/>
              <w:jc w:val="both"/>
              <w:rPr>
                <w:rFonts w:ascii="Times New Roman" w:eastAsia="Times New Roman" w:hAnsi="Times New Roman" w:cs="Times New Roman"/>
                <w:bCs/>
                <w:sz w:val="24"/>
                <w:szCs w:val="24"/>
                <w:lang w:eastAsia="ru-RU"/>
              </w:rPr>
            </w:pPr>
            <w:r w:rsidRPr="00F94C58">
              <w:rPr>
                <w:rFonts w:ascii="Times New Roman" w:eastAsia="Times New Roman" w:hAnsi="Times New Roman" w:cs="Times New Roman"/>
                <w:bCs/>
                <w:sz w:val="24"/>
                <w:szCs w:val="24"/>
                <w:lang w:eastAsia="ru-RU"/>
              </w:rPr>
              <w:t xml:space="preserve">ул. Обухова д. 2 Б кв. 2,  пгт. Палана, Тигильский район  688000 Камчатский край </w:t>
            </w:r>
          </w:p>
          <w:p w:rsidR="00F94C58" w:rsidRPr="00F94C58" w:rsidRDefault="00F94C58" w:rsidP="00F94C58">
            <w:pPr>
              <w:spacing w:after="0" w:line="240" w:lineRule="auto"/>
              <w:ind w:firstLine="147"/>
              <w:jc w:val="both"/>
              <w:rPr>
                <w:rFonts w:ascii="Times New Roman" w:eastAsia="Times New Roman" w:hAnsi="Times New Roman" w:cs="Times New Roman"/>
                <w:iCs/>
                <w:sz w:val="24"/>
                <w:szCs w:val="24"/>
                <w:lang w:eastAsia="ru-RU"/>
              </w:rPr>
            </w:pPr>
            <w:r w:rsidRPr="00F94C58">
              <w:rPr>
                <w:rFonts w:ascii="Times New Roman" w:eastAsia="Times New Roman" w:hAnsi="Times New Roman" w:cs="Times New Roman"/>
                <w:iCs/>
                <w:sz w:val="24"/>
                <w:szCs w:val="24"/>
                <w:lang w:eastAsia="ru-RU"/>
              </w:rPr>
              <w:t xml:space="preserve">т. 8(41543)32045, </w:t>
            </w:r>
          </w:p>
          <w:p w:rsidR="00F94C58" w:rsidRPr="00F94C58" w:rsidRDefault="00853FA5" w:rsidP="00F94C58">
            <w:pPr>
              <w:spacing w:after="0" w:line="240" w:lineRule="auto"/>
              <w:ind w:firstLine="147"/>
              <w:jc w:val="both"/>
              <w:rPr>
                <w:rFonts w:ascii="Times New Roman" w:eastAsia="Times New Roman" w:hAnsi="Times New Roman" w:cs="Times New Roman"/>
                <w:sz w:val="24"/>
                <w:szCs w:val="24"/>
                <w:lang w:eastAsia="ru-RU"/>
              </w:rPr>
            </w:pPr>
            <w:hyperlink r:id="rId21" w:history="1">
              <w:r w:rsidR="00F94C58" w:rsidRPr="00F94C58">
                <w:rPr>
                  <w:rFonts w:ascii="Times New Roman" w:eastAsia="Times New Roman" w:hAnsi="Times New Roman" w:cs="Times New Roman"/>
                  <w:iCs/>
                  <w:sz w:val="24"/>
                  <w:szCs w:val="24"/>
                  <w:lang w:eastAsia="ru-RU"/>
                </w:rPr>
                <w:t xml:space="preserve">social.deti@mail.ru Social.deti-2@mail.ru </w:t>
              </w:r>
            </w:hyperlink>
          </w:p>
          <w:p w:rsidR="00301EC8" w:rsidRPr="00301EC8" w:rsidRDefault="00301EC8" w:rsidP="00F94C58">
            <w:pPr>
              <w:spacing w:before="150" w:after="100" w:afterAutospacing="1" w:line="240" w:lineRule="auto"/>
              <w:ind w:firstLine="150"/>
              <w:jc w:val="both"/>
              <w:rPr>
                <w:rFonts w:ascii="Times New Roman" w:eastAsiaTheme="minorEastAsia" w:hAnsi="Times New Roman" w:cs="Times New Roman"/>
                <w:sz w:val="28"/>
                <w:szCs w:val="28"/>
                <w:lang w:eastAsia="ru-RU"/>
              </w:rPr>
            </w:pPr>
          </w:p>
        </w:tc>
      </w:tr>
      <w:tr w:rsidR="00301EC8" w:rsidRPr="00301EC8" w:rsidTr="00624FE5">
        <w:trPr>
          <w:trHeight w:val="800"/>
          <w:tblCellSpacing w:w="5" w:type="nil"/>
        </w:trPr>
        <w:tc>
          <w:tcPr>
            <w:tcW w:w="4536" w:type="dxa"/>
            <w:tcBorders>
              <w:left w:val="single" w:sz="4" w:space="0" w:color="auto"/>
              <w:bottom w:val="single" w:sz="4" w:space="0" w:color="auto"/>
              <w:right w:val="single" w:sz="4" w:space="0" w:color="auto"/>
            </w:tcBorders>
          </w:tcPr>
          <w:p w:rsidR="00301EC8" w:rsidRPr="00E77350" w:rsidRDefault="00F94C58" w:rsidP="00E773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77350">
              <w:rPr>
                <w:rFonts w:ascii="Times New Roman" w:hAnsi="Times New Roman" w:cs="Times New Roman"/>
                <w:bCs/>
                <w:kern w:val="36"/>
                <w:sz w:val="24"/>
                <w:szCs w:val="24"/>
              </w:rPr>
              <w:t>Краевое государственное автономное учреждение «Комплексный центр социального обслуживания населения с. Усть-Большерецк»</w:t>
            </w:r>
          </w:p>
        </w:tc>
        <w:tc>
          <w:tcPr>
            <w:tcW w:w="5387" w:type="dxa"/>
            <w:tcBorders>
              <w:left w:val="single" w:sz="4" w:space="0" w:color="auto"/>
              <w:bottom w:val="single" w:sz="4" w:space="0" w:color="auto"/>
              <w:right w:val="single" w:sz="4" w:space="0" w:color="auto"/>
            </w:tcBorders>
          </w:tcPr>
          <w:p w:rsidR="00301EC8" w:rsidRPr="00E77350" w:rsidRDefault="00F94C58" w:rsidP="00E773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77350">
              <w:rPr>
                <w:rFonts w:ascii="Times New Roman" w:hAnsi="Times New Roman" w:cs="Times New Roman"/>
                <w:bCs/>
                <w:sz w:val="24"/>
                <w:szCs w:val="24"/>
              </w:rPr>
              <w:t>ул.Бочкарева, 10</w:t>
            </w:r>
            <w:r w:rsidR="00E77350" w:rsidRPr="00E77350">
              <w:rPr>
                <w:rFonts w:ascii="Times New Roman" w:hAnsi="Times New Roman" w:cs="Times New Roman"/>
                <w:bCs/>
                <w:sz w:val="24"/>
                <w:szCs w:val="24"/>
              </w:rPr>
              <w:t>,  с.Усть-Большерецк</w:t>
            </w:r>
            <w:r w:rsidR="00E77350">
              <w:rPr>
                <w:rFonts w:ascii="Times New Roman" w:hAnsi="Times New Roman" w:cs="Times New Roman"/>
                <w:bCs/>
                <w:sz w:val="24"/>
                <w:szCs w:val="24"/>
              </w:rPr>
              <w:t>,</w:t>
            </w:r>
            <w:r w:rsidR="00E77350" w:rsidRPr="00E77350">
              <w:rPr>
                <w:rFonts w:ascii="Times New Roman" w:hAnsi="Times New Roman" w:cs="Times New Roman"/>
                <w:bCs/>
                <w:sz w:val="24"/>
                <w:szCs w:val="24"/>
              </w:rPr>
              <w:t xml:space="preserve">Усть-Большерецкого района, </w:t>
            </w:r>
            <w:r w:rsidRPr="00E77350">
              <w:rPr>
                <w:rFonts w:ascii="Times New Roman" w:hAnsi="Times New Roman" w:cs="Times New Roman"/>
                <w:bCs/>
                <w:sz w:val="24"/>
                <w:szCs w:val="24"/>
              </w:rPr>
              <w:t xml:space="preserve">684100,Камчатский край, </w:t>
            </w:r>
            <w:r w:rsidRPr="00E77350">
              <w:rPr>
                <w:rFonts w:ascii="Times New Roman" w:hAnsi="Times New Roman" w:cs="Times New Roman"/>
                <w:sz w:val="24"/>
                <w:szCs w:val="24"/>
              </w:rPr>
              <w:br/>
            </w:r>
            <w:r w:rsidRPr="00E77350">
              <w:rPr>
                <w:rFonts w:ascii="Times New Roman" w:hAnsi="Times New Roman" w:cs="Times New Roman"/>
                <w:iCs/>
                <w:sz w:val="24"/>
                <w:szCs w:val="24"/>
              </w:rPr>
              <w:t xml:space="preserve">т. 8(415 32)217-79, </w:t>
            </w:r>
            <w:hyperlink r:id="rId22" w:history="1">
              <w:r w:rsidRPr="00E77350">
                <w:rPr>
                  <w:rFonts w:ascii="Times New Roman" w:hAnsi="Times New Roman" w:cs="Times New Roman"/>
                  <w:iCs/>
                  <w:sz w:val="24"/>
                  <w:szCs w:val="24"/>
                </w:rPr>
                <w:t>ub-kcson@mail.ru</w:t>
              </w:r>
            </w:hyperlink>
          </w:p>
        </w:tc>
      </w:tr>
      <w:tr w:rsidR="00301EC8" w:rsidRPr="00301EC8" w:rsidTr="00624FE5">
        <w:trPr>
          <w:trHeight w:val="1608"/>
          <w:tblCellSpacing w:w="5" w:type="nil"/>
        </w:trPr>
        <w:tc>
          <w:tcPr>
            <w:tcW w:w="4536" w:type="dxa"/>
            <w:tcBorders>
              <w:top w:val="single" w:sz="4" w:space="0" w:color="auto"/>
              <w:left w:val="single" w:sz="4" w:space="0" w:color="auto"/>
              <w:bottom w:val="single" w:sz="4" w:space="0" w:color="auto"/>
              <w:right w:val="single" w:sz="4" w:space="0" w:color="auto"/>
            </w:tcBorders>
          </w:tcPr>
          <w:p w:rsidR="00301EC8" w:rsidRPr="00E77350" w:rsidRDefault="00E77350" w:rsidP="00E773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77350">
              <w:rPr>
                <w:rFonts w:ascii="Times New Roman" w:eastAsiaTheme="minorEastAsia" w:hAnsi="Times New Roman" w:cs="Times New Roman"/>
                <w:sz w:val="24"/>
                <w:szCs w:val="24"/>
                <w:lang w:eastAsia="ru-RU"/>
              </w:rPr>
              <w:lastRenderedPageBreak/>
              <w:t>Краевое государственное автономное учреждение социальной защиты «Тигильский комплексный центр социального обслуживания населения»</w:t>
            </w:r>
          </w:p>
        </w:tc>
        <w:tc>
          <w:tcPr>
            <w:tcW w:w="5387" w:type="dxa"/>
            <w:tcBorders>
              <w:top w:val="single" w:sz="4" w:space="0" w:color="auto"/>
              <w:left w:val="single" w:sz="4" w:space="0" w:color="auto"/>
              <w:bottom w:val="single" w:sz="4" w:space="0" w:color="auto"/>
              <w:right w:val="single" w:sz="4" w:space="0" w:color="auto"/>
            </w:tcBorders>
          </w:tcPr>
          <w:p w:rsidR="00A766AF" w:rsidRPr="00A766AF" w:rsidRDefault="00E77350" w:rsidP="00E77350">
            <w:pPr>
              <w:widowControl w:val="0"/>
              <w:autoSpaceDE w:val="0"/>
              <w:autoSpaceDN w:val="0"/>
              <w:adjustRightInd w:val="0"/>
              <w:spacing w:after="0" w:line="240" w:lineRule="auto"/>
              <w:rPr>
                <w:rFonts w:ascii="Times New Roman" w:hAnsi="Times New Roman" w:cs="Times New Roman"/>
                <w:bCs/>
                <w:sz w:val="24"/>
                <w:szCs w:val="24"/>
              </w:rPr>
            </w:pPr>
            <w:r w:rsidRPr="00A766AF">
              <w:rPr>
                <w:rFonts w:ascii="Times New Roman" w:hAnsi="Times New Roman" w:cs="Times New Roman"/>
                <w:bCs/>
                <w:sz w:val="24"/>
                <w:szCs w:val="24"/>
              </w:rPr>
              <w:t>ул. Соболева, 7, с. Тигиль,  Тигильский район,</w:t>
            </w:r>
            <w:r w:rsidRPr="00A766AF">
              <w:rPr>
                <w:rFonts w:ascii="Times New Roman" w:hAnsi="Times New Roman" w:cs="Times New Roman"/>
                <w:sz w:val="24"/>
                <w:szCs w:val="24"/>
              </w:rPr>
              <w:br/>
            </w:r>
            <w:r w:rsidRPr="00A766AF">
              <w:rPr>
                <w:rFonts w:ascii="Times New Roman" w:hAnsi="Times New Roman" w:cs="Times New Roman"/>
                <w:bCs/>
                <w:sz w:val="24"/>
                <w:szCs w:val="24"/>
              </w:rPr>
              <w:t>688600 Камчатский край</w:t>
            </w:r>
          </w:p>
          <w:p w:rsidR="00A766AF" w:rsidRPr="00A766AF" w:rsidRDefault="00E77350" w:rsidP="00E77350">
            <w:pPr>
              <w:widowControl w:val="0"/>
              <w:autoSpaceDE w:val="0"/>
              <w:autoSpaceDN w:val="0"/>
              <w:adjustRightInd w:val="0"/>
              <w:spacing w:after="0" w:line="240" w:lineRule="auto"/>
              <w:rPr>
                <w:rFonts w:ascii="Times New Roman" w:hAnsi="Times New Roman" w:cs="Times New Roman"/>
                <w:iCs/>
                <w:sz w:val="24"/>
                <w:szCs w:val="24"/>
              </w:rPr>
            </w:pPr>
            <w:r w:rsidRPr="00A766AF">
              <w:rPr>
                <w:rFonts w:ascii="Times New Roman" w:hAnsi="Times New Roman" w:cs="Times New Roman"/>
                <w:iCs/>
                <w:sz w:val="24"/>
                <w:szCs w:val="24"/>
              </w:rPr>
              <w:t xml:space="preserve">т. (8 415 37) 21-005, 21-699, </w:t>
            </w:r>
          </w:p>
          <w:p w:rsidR="00301EC8" w:rsidRPr="00301EC8" w:rsidRDefault="00853FA5" w:rsidP="00E7735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hyperlink r:id="rId23" w:history="1">
              <w:r w:rsidR="00E77350" w:rsidRPr="00A766AF">
                <w:rPr>
                  <w:rFonts w:ascii="Times New Roman" w:hAnsi="Times New Roman" w:cs="Times New Roman"/>
                  <w:iCs/>
                  <w:sz w:val="24"/>
                  <w:szCs w:val="24"/>
                </w:rPr>
                <w:t>KTSSON-Tigil@mail.ru</w:t>
              </w:r>
            </w:hyperlink>
          </w:p>
        </w:tc>
      </w:tr>
      <w:tr w:rsidR="00301EC8" w:rsidRPr="00301EC8" w:rsidTr="00624FE5">
        <w:trPr>
          <w:trHeight w:val="800"/>
          <w:tblCellSpacing w:w="5" w:type="nil"/>
        </w:trPr>
        <w:tc>
          <w:tcPr>
            <w:tcW w:w="4536" w:type="dxa"/>
            <w:tcBorders>
              <w:left w:val="single" w:sz="4" w:space="0" w:color="auto"/>
              <w:bottom w:val="single" w:sz="4" w:space="0" w:color="auto"/>
              <w:right w:val="single" w:sz="4" w:space="0" w:color="auto"/>
            </w:tcBorders>
          </w:tcPr>
          <w:p w:rsidR="00301EC8" w:rsidRPr="00562C6C" w:rsidRDefault="00A766AF" w:rsidP="00A766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62C6C">
              <w:rPr>
                <w:rFonts w:ascii="Times New Roman" w:hAnsi="Times New Roman" w:cs="Times New Roman"/>
                <w:bCs/>
                <w:kern w:val="36"/>
                <w:sz w:val="24"/>
                <w:szCs w:val="24"/>
              </w:rPr>
              <w:t>Краевое государственное автономное учреждение социальной защиты «Козыревский комплексный центр социального обслуживания населения»</w:t>
            </w:r>
          </w:p>
        </w:tc>
        <w:tc>
          <w:tcPr>
            <w:tcW w:w="5387" w:type="dxa"/>
            <w:tcBorders>
              <w:left w:val="single" w:sz="4" w:space="0" w:color="auto"/>
              <w:bottom w:val="single" w:sz="4" w:space="0" w:color="auto"/>
              <w:right w:val="single" w:sz="4" w:space="0" w:color="auto"/>
            </w:tcBorders>
          </w:tcPr>
          <w:p w:rsidR="00562C6C" w:rsidRPr="00562C6C" w:rsidRDefault="00A766AF" w:rsidP="00A766AF">
            <w:pPr>
              <w:widowControl w:val="0"/>
              <w:autoSpaceDE w:val="0"/>
              <w:autoSpaceDN w:val="0"/>
              <w:adjustRightInd w:val="0"/>
              <w:spacing w:after="0" w:line="240" w:lineRule="auto"/>
              <w:rPr>
                <w:rFonts w:ascii="Times New Roman" w:hAnsi="Times New Roman" w:cs="Times New Roman"/>
                <w:bCs/>
                <w:sz w:val="24"/>
                <w:szCs w:val="24"/>
              </w:rPr>
            </w:pPr>
            <w:r w:rsidRPr="00562C6C">
              <w:rPr>
                <w:rFonts w:ascii="Times New Roman" w:hAnsi="Times New Roman" w:cs="Times New Roman"/>
                <w:bCs/>
                <w:sz w:val="24"/>
                <w:szCs w:val="24"/>
              </w:rPr>
              <w:t xml:space="preserve">ул. Новая, д.15. п.Козыревск, Усть-Камчатский район,  684405, Камчатский край, </w:t>
            </w:r>
          </w:p>
          <w:p w:rsidR="00301EC8" w:rsidRPr="00562C6C" w:rsidRDefault="00A766AF" w:rsidP="00A766A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62C6C">
              <w:rPr>
                <w:rFonts w:ascii="Times New Roman" w:hAnsi="Times New Roman" w:cs="Times New Roman"/>
                <w:i/>
                <w:iCs/>
                <w:sz w:val="24"/>
                <w:szCs w:val="24"/>
              </w:rPr>
              <w:t xml:space="preserve">т. 8 415-34-23030, </w:t>
            </w:r>
            <w:hyperlink r:id="rId24" w:history="1">
              <w:r w:rsidRPr="00562C6C">
                <w:rPr>
                  <w:rFonts w:ascii="Times New Roman" w:hAnsi="Times New Roman" w:cs="Times New Roman"/>
                  <w:i/>
                  <w:iCs/>
                  <w:sz w:val="24"/>
                  <w:szCs w:val="24"/>
                </w:rPr>
                <w:t>invalid.@list.ru</w:t>
              </w:r>
            </w:hyperlink>
          </w:p>
        </w:tc>
      </w:tr>
      <w:tr w:rsidR="00301EC8" w:rsidRPr="00301EC8" w:rsidTr="00624FE5">
        <w:trPr>
          <w:trHeight w:val="1000"/>
          <w:tblCellSpacing w:w="5" w:type="nil"/>
        </w:trPr>
        <w:tc>
          <w:tcPr>
            <w:tcW w:w="4536" w:type="dxa"/>
            <w:tcBorders>
              <w:left w:val="single" w:sz="4" w:space="0" w:color="auto"/>
              <w:bottom w:val="single" w:sz="4" w:space="0" w:color="auto"/>
              <w:right w:val="single" w:sz="4" w:space="0" w:color="auto"/>
            </w:tcBorders>
          </w:tcPr>
          <w:p w:rsidR="00301EC8" w:rsidRPr="00562C6C" w:rsidRDefault="00562C6C" w:rsidP="00562C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62C6C">
              <w:rPr>
                <w:rFonts w:ascii="Times New Roman" w:hAnsi="Times New Roman" w:cs="Times New Roman"/>
                <w:bCs/>
                <w:kern w:val="36"/>
                <w:sz w:val="24"/>
                <w:szCs w:val="24"/>
              </w:rPr>
              <w:t>Краевое государственное автономное учреждение социальной защиты «Быстринский комплексный центр социального обслуживания населения»</w:t>
            </w:r>
          </w:p>
        </w:tc>
        <w:tc>
          <w:tcPr>
            <w:tcW w:w="5387" w:type="dxa"/>
            <w:tcBorders>
              <w:left w:val="single" w:sz="4" w:space="0" w:color="auto"/>
              <w:bottom w:val="single" w:sz="4" w:space="0" w:color="auto"/>
              <w:right w:val="single" w:sz="4" w:space="0" w:color="auto"/>
            </w:tcBorders>
          </w:tcPr>
          <w:p w:rsidR="00562C6C" w:rsidRPr="00562C6C" w:rsidRDefault="00562C6C" w:rsidP="00562C6C">
            <w:pPr>
              <w:widowControl w:val="0"/>
              <w:autoSpaceDE w:val="0"/>
              <w:autoSpaceDN w:val="0"/>
              <w:adjustRightInd w:val="0"/>
              <w:spacing w:after="0" w:line="240" w:lineRule="auto"/>
              <w:rPr>
                <w:rFonts w:ascii="Times New Roman" w:hAnsi="Times New Roman" w:cs="Times New Roman"/>
                <w:bCs/>
                <w:sz w:val="24"/>
                <w:szCs w:val="24"/>
              </w:rPr>
            </w:pPr>
            <w:r w:rsidRPr="00562C6C">
              <w:rPr>
                <w:rFonts w:ascii="Times New Roman" w:hAnsi="Times New Roman" w:cs="Times New Roman"/>
                <w:bCs/>
                <w:sz w:val="24"/>
                <w:szCs w:val="24"/>
              </w:rPr>
              <w:t xml:space="preserve">ул. Мостовая,  д. 9А,  с. Эссо, Быстринский район, </w:t>
            </w:r>
            <w:r w:rsidRPr="00562C6C">
              <w:rPr>
                <w:rFonts w:ascii="Times New Roman" w:hAnsi="Times New Roman" w:cs="Times New Roman"/>
                <w:sz w:val="24"/>
                <w:szCs w:val="24"/>
              </w:rPr>
              <w:br/>
            </w:r>
            <w:r w:rsidRPr="00562C6C">
              <w:rPr>
                <w:rFonts w:ascii="Times New Roman" w:hAnsi="Times New Roman" w:cs="Times New Roman"/>
                <w:bCs/>
                <w:sz w:val="24"/>
                <w:szCs w:val="24"/>
              </w:rPr>
              <w:t xml:space="preserve">684350,Камчатский край, </w:t>
            </w:r>
          </w:p>
          <w:p w:rsidR="00562C6C" w:rsidRPr="00562C6C" w:rsidRDefault="00562C6C" w:rsidP="00562C6C">
            <w:pPr>
              <w:widowControl w:val="0"/>
              <w:autoSpaceDE w:val="0"/>
              <w:autoSpaceDN w:val="0"/>
              <w:adjustRightInd w:val="0"/>
              <w:spacing w:after="0" w:line="240" w:lineRule="auto"/>
              <w:rPr>
                <w:rFonts w:ascii="Times New Roman" w:hAnsi="Times New Roman" w:cs="Times New Roman"/>
                <w:iCs/>
                <w:sz w:val="24"/>
                <w:szCs w:val="24"/>
              </w:rPr>
            </w:pPr>
            <w:r w:rsidRPr="00562C6C">
              <w:rPr>
                <w:rFonts w:ascii="Times New Roman" w:hAnsi="Times New Roman" w:cs="Times New Roman"/>
                <w:iCs/>
                <w:sz w:val="24"/>
                <w:szCs w:val="24"/>
              </w:rPr>
              <w:t xml:space="preserve">т. 8(41542)21-3-22, </w:t>
            </w:r>
          </w:p>
          <w:p w:rsidR="00301EC8" w:rsidRPr="00562C6C" w:rsidRDefault="00853FA5" w:rsidP="00562C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5" w:history="1">
              <w:r w:rsidR="00562C6C" w:rsidRPr="00562C6C">
                <w:rPr>
                  <w:rFonts w:ascii="Times New Roman" w:hAnsi="Times New Roman" w:cs="Times New Roman"/>
                  <w:iCs/>
                  <w:sz w:val="24"/>
                  <w:szCs w:val="24"/>
                </w:rPr>
                <w:t>miloserd-esso@mail.kamchatka.ru</w:t>
              </w:r>
            </w:hyperlink>
          </w:p>
        </w:tc>
      </w:tr>
      <w:tr w:rsidR="00301EC8" w:rsidRPr="00022C7E" w:rsidTr="00624FE5">
        <w:trPr>
          <w:trHeight w:val="1000"/>
          <w:tblCellSpacing w:w="5" w:type="nil"/>
        </w:trPr>
        <w:tc>
          <w:tcPr>
            <w:tcW w:w="4536" w:type="dxa"/>
            <w:tcBorders>
              <w:left w:val="single" w:sz="4" w:space="0" w:color="auto"/>
              <w:bottom w:val="single" w:sz="4" w:space="0" w:color="auto"/>
              <w:right w:val="single" w:sz="4" w:space="0" w:color="auto"/>
            </w:tcBorders>
          </w:tcPr>
          <w:p w:rsidR="00301EC8" w:rsidRPr="00624FE5" w:rsidRDefault="00562C6C" w:rsidP="00562C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24FE5">
              <w:rPr>
                <w:rFonts w:ascii="Times New Roman" w:eastAsiaTheme="minorEastAsia" w:hAnsi="Times New Roman" w:cs="Times New Roman"/>
                <w:sz w:val="24"/>
                <w:szCs w:val="24"/>
                <w:lang w:eastAsia="ru-RU"/>
              </w:rPr>
              <w:t>Краевое государственное автономное учреждение социальной защиты «Мильковский комплексный центр социального обслуживания населения»</w:t>
            </w:r>
          </w:p>
        </w:tc>
        <w:tc>
          <w:tcPr>
            <w:tcW w:w="5387" w:type="dxa"/>
            <w:tcBorders>
              <w:left w:val="single" w:sz="4" w:space="0" w:color="auto"/>
              <w:bottom w:val="single" w:sz="4" w:space="0" w:color="auto"/>
              <w:right w:val="single" w:sz="4" w:space="0" w:color="auto"/>
            </w:tcBorders>
          </w:tcPr>
          <w:p w:rsidR="00624FE5" w:rsidRPr="00624FE5" w:rsidRDefault="00624FE5" w:rsidP="00624FE5">
            <w:pPr>
              <w:widowControl w:val="0"/>
              <w:autoSpaceDE w:val="0"/>
              <w:autoSpaceDN w:val="0"/>
              <w:adjustRightInd w:val="0"/>
              <w:spacing w:after="0" w:line="240" w:lineRule="auto"/>
              <w:rPr>
                <w:rFonts w:ascii="Times New Roman" w:hAnsi="Times New Roman" w:cs="Times New Roman"/>
                <w:bCs/>
                <w:sz w:val="24"/>
                <w:szCs w:val="24"/>
              </w:rPr>
            </w:pPr>
            <w:r w:rsidRPr="00624FE5">
              <w:rPr>
                <w:rFonts w:ascii="Times New Roman" w:hAnsi="Times New Roman" w:cs="Times New Roman"/>
                <w:bCs/>
                <w:sz w:val="24"/>
                <w:szCs w:val="24"/>
              </w:rPr>
              <w:t>ул. В.Кручины, 28,  с.Мильково, Мильковский район,</w:t>
            </w:r>
            <w:r w:rsidRPr="00624FE5">
              <w:rPr>
                <w:rFonts w:ascii="Times New Roman" w:hAnsi="Times New Roman" w:cs="Times New Roman"/>
                <w:sz w:val="24"/>
                <w:szCs w:val="24"/>
              </w:rPr>
              <w:br/>
            </w:r>
            <w:r w:rsidR="00562C6C" w:rsidRPr="00624FE5">
              <w:rPr>
                <w:rFonts w:ascii="Times New Roman" w:hAnsi="Times New Roman" w:cs="Times New Roman"/>
                <w:bCs/>
                <w:sz w:val="24"/>
                <w:szCs w:val="24"/>
              </w:rPr>
              <w:t xml:space="preserve">684300, Камчатский край, </w:t>
            </w:r>
          </w:p>
          <w:p w:rsidR="00301EC8" w:rsidRPr="00624FE5" w:rsidRDefault="00562C6C" w:rsidP="00624FE5">
            <w:pPr>
              <w:widowControl w:val="0"/>
              <w:autoSpaceDE w:val="0"/>
              <w:autoSpaceDN w:val="0"/>
              <w:adjustRightInd w:val="0"/>
              <w:spacing w:after="0" w:line="240" w:lineRule="auto"/>
              <w:rPr>
                <w:rFonts w:ascii="Times New Roman" w:eastAsiaTheme="minorEastAsia" w:hAnsi="Times New Roman" w:cs="Times New Roman"/>
                <w:sz w:val="24"/>
                <w:szCs w:val="24"/>
                <w:lang w:val="en-US" w:eastAsia="ru-RU"/>
              </w:rPr>
            </w:pPr>
            <w:r w:rsidRPr="00624FE5">
              <w:rPr>
                <w:rFonts w:ascii="Times New Roman" w:hAnsi="Times New Roman" w:cs="Times New Roman"/>
                <w:iCs/>
                <w:sz w:val="24"/>
                <w:szCs w:val="24"/>
              </w:rPr>
              <w:t>т</w:t>
            </w:r>
            <w:r w:rsidRPr="00624FE5">
              <w:rPr>
                <w:rFonts w:ascii="Times New Roman" w:hAnsi="Times New Roman" w:cs="Times New Roman"/>
                <w:iCs/>
                <w:sz w:val="24"/>
                <w:szCs w:val="24"/>
                <w:lang w:val="en-US"/>
              </w:rPr>
              <w:t xml:space="preserve">. 8(41533)21-787, </w:t>
            </w:r>
            <w:hyperlink r:id="rId26" w:history="1">
              <w:r w:rsidRPr="00624FE5">
                <w:rPr>
                  <w:rFonts w:ascii="Times New Roman" w:hAnsi="Times New Roman" w:cs="Times New Roman"/>
                  <w:iCs/>
                  <w:sz w:val="24"/>
                  <w:szCs w:val="24"/>
                  <w:lang w:val="en-US"/>
                </w:rPr>
                <w:t>son.milkovo @mail.ru</w:t>
              </w:r>
            </w:hyperlink>
          </w:p>
        </w:tc>
      </w:tr>
    </w:tbl>
    <w:p w:rsidR="00301EC8" w:rsidRPr="00520A2C" w:rsidRDefault="00301EC8" w:rsidP="0025436E">
      <w:pPr>
        <w:tabs>
          <w:tab w:val="left" w:pos="993"/>
        </w:tabs>
        <w:rPr>
          <w:sz w:val="28"/>
          <w:szCs w:val="28"/>
          <w:lang w:val="en-US"/>
        </w:rPr>
      </w:pPr>
    </w:p>
    <w:p w:rsidR="00301EC8" w:rsidRPr="00520A2C" w:rsidRDefault="00301EC8" w:rsidP="0025436E">
      <w:pPr>
        <w:tabs>
          <w:tab w:val="left" w:pos="993"/>
        </w:tabs>
        <w:rPr>
          <w:sz w:val="28"/>
          <w:szCs w:val="28"/>
          <w:lang w:val="en-US"/>
        </w:rPr>
      </w:pPr>
    </w:p>
    <w:p w:rsidR="00E176E9" w:rsidRPr="00520A2C" w:rsidRDefault="00E176E9" w:rsidP="002D51F7">
      <w:pPr>
        <w:ind w:firstLine="708"/>
        <w:rPr>
          <w:lang w:val="en-US"/>
        </w:rPr>
      </w:pPr>
    </w:p>
    <w:p w:rsidR="00E176E9" w:rsidRPr="00520A2C" w:rsidRDefault="00E176E9" w:rsidP="00E176E9">
      <w:pPr>
        <w:rPr>
          <w:lang w:val="en-US"/>
        </w:rPr>
      </w:pPr>
    </w:p>
    <w:p w:rsidR="00400901" w:rsidRPr="00520A2C" w:rsidRDefault="00400901" w:rsidP="00E176E9">
      <w:pPr>
        <w:rPr>
          <w:lang w:val="en-US"/>
        </w:rPr>
      </w:pPr>
    </w:p>
    <w:p w:rsidR="00E176E9" w:rsidRPr="00520A2C" w:rsidRDefault="00E176E9" w:rsidP="00E176E9">
      <w:pPr>
        <w:rPr>
          <w:lang w:val="en-US"/>
        </w:rPr>
      </w:pPr>
    </w:p>
    <w:p w:rsidR="00E176E9" w:rsidRPr="00520A2C" w:rsidRDefault="00E176E9" w:rsidP="00E176E9">
      <w:pPr>
        <w:rPr>
          <w:lang w:val="en-US"/>
        </w:rPr>
      </w:pPr>
    </w:p>
    <w:p w:rsidR="00E176E9" w:rsidRPr="00520A2C" w:rsidRDefault="00E176E9" w:rsidP="00E176E9">
      <w:pPr>
        <w:rPr>
          <w:lang w:val="en-US"/>
        </w:rPr>
      </w:pPr>
    </w:p>
    <w:p w:rsidR="00E176E9" w:rsidRPr="00520A2C" w:rsidRDefault="00E176E9" w:rsidP="00E176E9">
      <w:pPr>
        <w:rPr>
          <w:lang w:val="en-US"/>
        </w:rPr>
      </w:pPr>
    </w:p>
    <w:p w:rsidR="00E176E9" w:rsidRPr="00520A2C" w:rsidRDefault="00E176E9" w:rsidP="00E176E9">
      <w:pPr>
        <w:rPr>
          <w:lang w:val="en-US"/>
        </w:rPr>
      </w:pPr>
    </w:p>
    <w:p w:rsidR="00E176E9" w:rsidRPr="00520A2C" w:rsidRDefault="00E176E9" w:rsidP="00E176E9">
      <w:pPr>
        <w:rPr>
          <w:lang w:val="en-US"/>
        </w:rPr>
      </w:pPr>
    </w:p>
    <w:p w:rsidR="00E176E9" w:rsidRPr="00520A2C" w:rsidRDefault="00E176E9" w:rsidP="00E176E9">
      <w:pPr>
        <w:rPr>
          <w:lang w:val="en-US"/>
        </w:rPr>
      </w:pPr>
    </w:p>
    <w:p w:rsidR="00E176E9" w:rsidRPr="00520A2C" w:rsidRDefault="00E176E9" w:rsidP="00E176E9">
      <w:pPr>
        <w:rPr>
          <w:lang w:val="en-US"/>
        </w:rPr>
      </w:pPr>
    </w:p>
    <w:p w:rsidR="00E176E9" w:rsidRPr="00520A2C" w:rsidRDefault="00E176E9" w:rsidP="00E176E9">
      <w:pPr>
        <w:rPr>
          <w:lang w:val="en-US"/>
        </w:rPr>
      </w:pPr>
    </w:p>
    <w:p w:rsidR="00E176E9" w:rsidRPr="00520A2C" w:rsidRDefault="00E176E9" w:rsidP="00E176E9">
      <w:pPr>
        <w:rPr>
          <w:lang w:val="en-US"/>
        </w:rPr>
      </w:pPr>
    </w:p>
    <w:p w:rsidR="00E176E9" w:rsidRPr="00520A2C" w:rsidRDefault="00E176E9" w:rsidP="00E176E9">
      <w:pPr>
        <w:rPr>
          <w:lang w:val="en-US"/>
        </w:rPr>
      </w:pPr>
    </w:p>
    <w:p w:rsidR="00E176E9" w:rsidRPr="00520A2C" w:rsidRDefault="00E176E9" w:rsidP="00E176E9">
      <w:pPr>
        <w:rPr>
          <w:lang w:val="en-US"/>
        </w:rPr>
      </w:pPr>
    </w:p>
    <w:p w:rsidR="00E176E9" w:rsidRPr="00520A2C" w:rsidRDefault="00E176E9" w:rsidP="00E176E9">
      <w:pPr>
        <w:rPr>
          <w:lang w:val="en-US"/>
        </w:rPr>
      </w:pPr>
    </w:p>
    <w:p w:rsidR="00E176E9" w:rsidRPr="00520A2C" w:rsidRDefault="00E176E9" w:rsidP="00E176E9">
      <w:pPr>
        <w:rPr>
          <w:lang w:val="en-US"/>
        </w:rPr>
      </w:pPr>
    </w:p>
    <w:p w:rsidR="00E176E9" w:rsidRPr="00301EC8" w:rsidRDefault="00E176E9" w:rsidP="00E176E9">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E176E9" w:rsidRPr="00301EC8" w:rsidRDefault="00E176E9" w:rsidP="00E176E9">
      <w:pPr>
        <w:widowControl w:val="0"/>
        <w:autoSpaceDE w:val="0"/>
        <w:autoSpaceDN w:val="0"/>
        <w:adjustRightInd w:val="0"/>
        <w:spacing w:after="0" w:line="240" w:lineRule="auto"/>
        <w:ind w:left="4956"/>
        <w:jc w:val="both"/>
        <w:rPr>
          <w:rFonts w:ascii="Times New Roman" w:hAnsi="Times New Roman" w:cs="Times New Roman"/>
          <w:sz w:val="28"/>
          <w:szCs w:val="28"/>
        </w:rPr>
      </w:pPr>
      <w:r w:rsidRPr="00301EC8">
        <w:rPr>
          <w:rFonts w:ascii="Times New Roman" w:hAnsi="Times New Roman" w:cs="Times New Roman"/>
          <w:sz w:val="28"/>
          <w:szCs w:val="28"/>
        </w:rPr>
        <w:t>к Административному регламенту предоставления</w:t>
      </w:r>
      <w:r w:rsidR="002A2555">
        <w:rPr>
          <w:rFonts w:ascii="Times New Roman" w:hAnsi="Times New Roman" w:cs="Times New Roman"/>
          <w:sz w:val="28"/>
          <w:szCs w:val="28"/>
        </w:rPr>
        <w:t xml:space="preserve"> </w:t>
      </w:r>
      <w:r w:rsidRPr="00301EC8">
        <w:rPr>
          <w:rFonts w:ascii="Times New Roman" w:hAnsi="Times New Roman" w:cs="Times New Roman"/>
          <w:color w:val="000000"/>
          <w:sz w:val="28"/>
          <w:szCs w:val="28"/>
        </w:rPr>
        <w:t xml:space="preserve">Министерством социального развития и труда Камчатского края государственной услуги по назначению </w:t>
      </w:r>
      <w:r>
        <w:rPr>
          <w:rFonts w:ascii="Times New Roman" w:hAnsi="Times New Roman" w:cs="Times New Roman"/>
          <w:color w:val="000000"/>
          <w:sz w:val="28"/>
          <w:szCs w:val="28"/>
        </w:rPr>
        <w:t xml:space="preserve">социальной </w:t>
      </w:r>
      <w:r w:rsidRPr="00301EC8">
        <w:rPr>
          <w:rFonts w:ascii="Times New Roman" w:hAnsi="Times New Roman" w:cs="Times New Roman"/>
          <w:color w:val="000000"/>
          <w:sz w:val="28"/>
          <w:szCs w:val="28"/>
        </w:rPr>
        <w:t xml:space="preserve"> выплаты </w:t>
      </w:r>
      <w:r>
        <w:rPr>
          <w:rFonts w:ascii="Times New Roman" w:hAnsi="Times New Roman" w:cs="Times New Roman"/>
          <w:color w:val="000000"/>
          <w:sz w:val="28"/>
          <w:szCs w:val="28"/>
        </w:rPr>
        <w:t>для обустройства жилых</w:t>
      </w:r>
      <w:r w:rsidR="002A25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помещений для проживания  инвалидов </w:t>
      </w:r>
      <w:r w:rsidRPr="00301EC8">
        <w:rPr>
          <w:rFonts w:ascii="Times New Roman" w:hAnsi="Times New Roman" w:cs="Times New Roman"/>
          <w:color w:val="000000"/>
          <w:sz w:val="28"/>
          <w:szCs w:val="28"/>
        </w:rPr>
        <w:t>и семей</w:t>
      </w:r>
      <w:r>
        <w:rPr>
          <w:rFonts w:ascii="Times New Roman" w:hAnsi="Times New Roman" w:cs="Times New Roman"/>
          <w:color w:val="000000"/>
          <w:sz w:val="28"/>
          <w:szCs w:val="28"/>
        </w:rPr>
        <w:t xml:space="preserve"> с детьми-инвалидами</w:t>
      </w:r>
      <w:r>
        <w:rPr>
          <w:rFonts w:ascii="Times New Roman" w:hAnsi="Times New Roman" w:cs="Times New Roman"/>
          <w:sz w:val="28"/>
          <w:szCs w:val="28"/>
        </w:rPr>
        <w:t xml:space="preserve"> на территории Камчатского края</w:t>
      </w:r>
    </w:p>
    <w:p w:rsidR="00E176E9" w:rsidRDefault="00E176E9" w:rsidP="00E176E9"/>
    <w:p w:rsidR="00E176E9" w:rsidRPr="00E176E9" w:rsidRDefault="00E176E9" w:rsidP="00E176E9">
      <w:pPr>
        <w:pStyle w:val="ConsPlusNonformat"/>
        <w:jc w:val="right"/>
        <w:rPr>
          <w:rFonts w:ascii="Times New Roman" w:hAnsi="Times New Roman" w:cs="Times New Roman"/>
          <w:sz w:val="24"/>
          <w:szCs w:val="24"/>
        </w:rPr>
      </w:pPr>
      <w:r w:rsidRPr="00E176E9">
        <w:rPr>
          <w:rFonts w:ascii="Times New Roman" w:hAnsi="Times New Roman" w:cs="Times New Roman"/>
          <w:sz w:val="24"/>
          <w:szCs w:val="24"/>
        </w:rPr>
        <w:t>Образец заявления</w:t>
      </w:r>
    </w:p>
    <w:p w:rsidR="00E176E9" w:rsidRPr="00E176E9" w:rsidRDefault="00E176E9" w:rsidP="00E176E9">
      <w:pPr>
        <w:pStyle w:val="ConsPlusNonformat"/>
        <w:jc w:val="right"/>
        <w:outlineLvl w:val="0"/>
        <w:rPr>
          <w:rFonts w:ascii="Times New Roman" w:hAnsi="Times New Roman" w:cs="Times New Roman"/>
          <w:sz w:val="24"/>
          <w:szCs w:val="24"/>
        </w:rPr>
      </w:pPr>
    </w:p>
    <w:p w:rsidR="00E176E9" w:rsidRPr="00E176E9" w:rsidRDefault="00E176E9" w:rsidP="00E176E9">
      <w:pPr>
        <w:pStyle w:val="ConsPlusNonformat"/>
        <w:jc w:val="right"/>
        <w:rPr>
          <w:rFonts w:ascii="Times New Roman" w:hAnsi="Times New Roman" w:cs="Times New Roman"/>
          <w:sz w:val="24"/>
          <w:szCs w:val="24"/>
        </w:rPr>
      </w:pPr>
      <w:r w:rsidRPr="00E176E9">
        <w:rPr>
          <w:rFonts w:ascii="Times New Roman" w:hAnsi="Times New Roman" w:cs="Times New Roman"/>
          <w:sz w:val="24"/>
          <w:szCs w:val="24"/>
        </w:rPr>
        <w:t xml:space="preserve">                                 В   Министерство    социального   развития</w:t>
      </w:r>
    </w:p>
    <w:p w:rsidR="00E176E9" w:rsidRPr="00E176E9" w:rsidRDefault="00E176E9" w:rsidP="00E176E9">
      <w:pPr>
        <w:pStyle w:val="ConsPlusNonformat"/>
        <w:jc w:val="right"/>
        <w:rPr>
          <w:rFonts w:ascii="Times New Roman" w:hAnsi="Times New Roman" w:cs="Times New Roman"/>
          <w:sz w:val="24"/>
          <w:szCs w:val="24"/>
        </w:rPr>
      </w:pPr>
      <w:r w:rsidRPr="00E176E9">
        <w:rPr>
          <w:rFonts w:ascii="Times New Roman" w:hAnsi="Times New Roman" w:cs="Times New Roman"/>
          <w:sz w:val="24"/>
          <w:szCs w:val="24"/>
        </w:rPr>
        <w:t xml:space="preserve">                                 и труда Камчатского края</w:t>
      </w:r>
    </w:p>
    <w:p w:rsidR="00E176E9" w:rsidRPr="00E176E9" w:rsidRDefault="00E176E9" w:rsidP="00E176E9">
      <w:pPr>
        <w:pStyle w:val="ConsPlusNonformat"/>
        <w:jc w:val="right"/>
        <w:rPr>
          <w:rFonts w:ascii="Times New Roman" w:hAnsi="Times New Roman" w:cs="Times New Roman"/>
          <w:sz w:val="24"/>
          <w:szCs w:val="24"/>
        </w:rPr>
      </w:pPr>
      <w:r w:rsidRPr="00E176E9">
        <w:rPr>
          <w:rFonts w:ascii="Times New Roman" w:hAnsi="Times New Roman" w:cs="Times New Roman"/>
          <w:sz w:val="24"/>
          <w:szCs w:val="24"/>
        </w:rPr>
        <w:t xml:space="preserve">                                 от _______________________________________</w:t>
      </w:r>
    </w:p>
    <w:p w:rsidR="00E176E9" w:rsidRPr="00E176E9" w:rsidRDefault="00E176E9" w:rsidP="00E176E9">
      <w:pPr>
        <w:pStyle w:val="ConsPlusNonformat"/>
        <w:jc w:val="right"/>
        <w:rPr>
          <w:rFonts w:ascii="Times New Roman" w:hAnsi="Times New Roman" w:cs="Times New Roman"/>
          <w:sz w:val="24"/>
          <w:szCs w:val="24"/>
        </w:rPr>
      </w:pPr>
      <w:r w:rsidRPr="00E176E9">
        <w:rPr>
          <w:rFonts w:ascii="Times New Roman" w:hAnsi="Times New Roman" w:cs="Times New Roman"/>
          <w:sz w:val="24"/>
          <w:szCs w:val="24"/>
        </w:rPr>
        <w:t xml:space="preserve">                                          (фамилия, имя, отчество),</w:t>
      </w:r>
    </w:p>
    <w:p w:rsidR="00E176E9" w:rsidRPr="00E176E9" w:rsidRDefault="00E176E9" w:rsidP="00E176E9">
      <w:pPr>
        <w:pStyle w:val="ConsPlusNonformat"/>
        <w:jc w:val="right"/>
        <w:rPr>
          <w:rFonts w:ascii="Times New Roman" w:hAnsi="Times New Roman" w:cs="Times New Roman"/>
          <w:sz w:val="24"/>
          <w:szCs w:val="24"/>
        </w:rPr>
      </w:pPr>
      <w:r w:rsidRPr="00E176E9">
        <w:rPr>
          <w:rFonts w:ascii="Times New Roman" w:hAnsi="Times New Roman" w:cs="Times New Roman"/>
          <w:sz w:val="24"/>
          <w:szCs w:val="24"/>
        </w:rPr>
        <w:t xml:space="preserve">                                 проживающего (ей) по месту жительства по</w:t>
      </w:r>
    </w:p>
    <w:p w:rsidR="00E176E9" w:rsidRPr="00E176E9" w:rsidRDefault="00E176E9" w:rsidP="00E176E9">
      <w:pPr>
        <w:pStyle w:val="ConsPlusNonformat"/>
        <w:jc w:val="right"/>
        <w:rPr>
          <w:rFonts w:ascii="Times New Roman" w:hAnsi="Times New Roman" w:cs="Times New Roman"/>
          <w:sz w:val="24"/>
          <w:szCs w:val="24"/>
        </w:rPr>
      </w:pPr>
      <w:r w:rsidRPr="00E176E9">
        <w:rPr>
          <w:rFonts w:ascii="Times New Roman" w:hAnsi="Times New Roman" w:cs="Times New Roman"/>
          <w:sz w:val="24"/>
          <w:szCs w:val="24"/>
        </w:rPr>
        <w:t xml:space="preserve">                                 адресу: __________________________________</w:t>
      </w:r>
    </w:p>
    <w:p w:rsidR="00E176E9" w:rsidRPr="00E176E9" w:rsidRDefault="00E176E9" w:rsidP="00E176E9">
      <w:pPr>
        <w:pStyle w:val="ConsPlusNonformat"/>
        <w:jc w:val="right"/>
        <w:rPr>
          <w:rFonts w:ascii="Times New Roman" w:hAnsi="Times New Roman" w:cs="Times New Roman"/>
          <w:sz w:val="24"/>
          <w:szCs w:val="24"/>
        </w:rPr>
      </w:pPr>
      <w:r w:rsidRPr="00E176E9">
        <w:rPr>
          <w:rFonts w:ascii="Times New Roman" w:hAnsi="Times New Roman" w:cs="Times New Roman"/>
          <w:sz w:val="24"/>
          <w:szCs w:val="24"/>
        </w:rPr>
        <w:t xml:space="preserve">                                 ул. _____________________________________,</w:t>
      </w:r>
    </w:p>
    <w:p w:rsidR="00E176E9" w:rsidRPr="00E176E9" w:rsidRDefault="00E176E9" w:rsidP="00E176E9">
      <w:pPr>
        <w:pStyle w:val="ConsPlusNonformat"/>
        <w:jc w:val="right"/>
        <w:rPr>
          <w:rFonts w:ascii="Times New Roman" w:hAnsi="Times New Roman" w:cs="Times New Roman"/>
          <w:sz w:val="24"/>
          <w:szCs w:val="24"/>
        </w:rPr>
      </w:pPr>
      <w:r w:rsidRPr="00E176E9">
        <w:rPr>
          <w:rFonts w:ascii="Times New Roman" w:hAnsi="Times New Roman" w:cs="Times New Roman"/>
          <w:sz w:val="24"/>
          <w:szCs w:val="24"/>
        </w:rPr>
        <w:t xml:space="preserve">                                 д. ________, кв. _______</w:t>
      </w:r>
    </w:p>
    <w:p w:rsidR="00E176E9" w:rsidRPr="00E176E9" w:rsidRDefault="00E176E9" w:rsidP="00E176E9">
      <w:pPr>
        <w:pStyle w:val="ConsPlusNonformat"/>
        <w:jc w:val="right"/>
        <w:rPr>
          <w:rFonts w:ascii="Times New Roman" w:hAnsi="Times New Roman" w:cs="Times New Roman"/>
          <w:sz w:val="24"/>
          <w:szCs w:val="24"/>
        </w:rPr>
      </w:pPr>
      <w:r w:rsidRPr="00E176E9">
        <w:rPr>
          <w:rFonts w:ascii="Times New Roman" w:hAnsi="Times New Roman" w:cs="Times New Roman"/>
          <w:sz w:val="24"/>
          <w:szCs w:val="24"/>
        </w:rPr>
        <w:t xml:space="preserve">                                 адрес   фактического    места   проживания</w:t>
      </w:r>
    </w:p>
    <w:p w:rsidR="00E176E9" w:rsidRPr="00E176E9" w:rsidRDefault="00E176E9" w:rsidP="00E176E9">
      <w:pPr>
        <w:pStyle w:val="ConsPlusNonformat"/>
        <w:jc w:val="right"/>
        <w:rPr>
          <w:rFonts w:ascii="Times New Roman" w:hAnsi="Times New Roman" w:cs="Times New Roman"/>
          <w:sz w:val="24"/>
          <w:szCs w:val="24"/>
        </w:rPr>
      </w:pPr>
      <w:r w:rsidRPr="00E176E9">
        <w:rPr>
          <w:rFonts w:ascii="Times New Roman" w:hAnsi="Times New Roman" w:cs="Times New Roman"/>
          <w:sz w:val="24"/>
          <w:szCs w:val="24"/>
        </w:rPr>
        <w:t xml:space="preserve">                                 ул. _____________________________________,</w:t>
      </w:r>
    </w:p>
    <w:p w:rsidR="00E176E9" w:rsidRPr="00E176E9" w:rsidRDefault="00E176E9" w:rsidP="00E176E9">
      <w:pPr>
        <w:pStyle w:val="ConsPlusNonformat"/>
        <w:jc w:val="right"/>
        <w:rPr>
          <w:rFonts w:ascii="Times New Roman" w:hAnsi="Times New Roman" w:cs="Times New Roman"/>
          <w:sz w:val="24"/>
          <w:szCs w:val="24"/>
        </w:rPr>
      </w:pPr>
      <w:r w:rsidRPr="00E176E9">
        <w:rPr>
          <w:rFonts w:ascii="Times New Roman" w:hAnsi="Times New Roman" w:cs="Times New Roman"/>
          <w:sz w:val="24"/>
          <w:szCs w:val="24"/>
        </w:rPr>
        <w:t xml:space="preserve">                                 д. ________, кв. _______</w:t>
      </w:r>
    </w:p>
    <w:p w:rsidR="00E176E9" w:rsidRPr="00E176E9" w:rsidRDefault="00E176E9" w:rsidP="00E176E9">
      <w:pPr>
        <w:pStyle w:val="ConsPlusNonformat"/>
        <w:jc w:val="right"/>
        <w:rPr>
          <w:rFonts w:ascii="Times New Roman" w:hAnsi="Times New Roman" w:cs="Times New Roman"/>
          <w:sz w:val="24"/>
          <w:szCs w:val="24"/>
        </w:rPr>
      </w:pPr>
      <w:r w:rsidRPr="00E176E9">
        <w:rPr>
          <w:rFonts w:ascii="Times New Roman" w:hAnsi="Times New Roman" w:cs="Times New Roman"/>
          <w:sz w:val="24"/>
          <w:szCs w:val="24"/>
        </w:rPr>
        <w:t xml:space="preserve">                                 тел.______________________________________</w:t>
      </w:r>
    </w:p>
    <w:p w:rsidR="00E176E9" w:rsidRPr="00E176E9" w:rsidRDefault="00E176E9" w:rsidP="00E176E9">
      <w:pPr>
        <w:pStyle w:val="ConsPlusNormal"/>
        <w:ind w:firstLine="540"/>
        <w:jc w:val="both"/>
        <w:rPr>
          <w:sz w:val="24"/>
          <w:szCs w:val="24"/>
        </w:rPr>
      </w:pPr>
    </w:p>
    <w:p w:rsidR="00E176E9" w:rsidRPr="00E176E9" w:rsidRDefault="00E176E9" w:rsidP="00E176E9">
      <w:pPr>
        <w:pStyle w:val="ConsPlusNormal"/>
        <w:jc w:val="center"/>
        <w:rPr>
          <w:b/>
          <w:bCs/>
          <w:sz w:val="24"/>
          <w:szCs w:val="24"/>
        </w:rPr>
      </w:pPr>
      <w:r w:rsidRPr="00E176E9">
        <w:rPr>
          <w:b/>
          <w:bCs/>
          <w:sz w:val="24"/>
          <w:szCs w:val="24"/>
        </w:rPr>
        <w:t>ЗАЯВЛЕНИЕ</w:t>
      </w:r>
    </w:p>
    <w:p w:rsidR="00E176E9" w:rsidRPr="00E176E9" w:rsidRDefault="00E176E9" w:rsidP="00E176E9">
      <w:pPr>
        <w:pStyle w:val="ConsPlusNormal"/>
        <w:ind w:firstLine="540"/>
        <w:jc w:val="both"/>
        <w:rPr>
          <w:sz w:val="24"/>
          <w:szCs w:val="24"/>
        </w:rPr>
      </w:pPr>
    </w:p>
    <w:p w:rsidR="00E176E9" w:rsidRPr="00E176E9" w:rsidRDefault="00E176E9" w:rsidP="00E176E9">
      <w:pPr>
        <w:pStyle w:val="ConsPlusNonformat"/>
        <w:ind w:firstLine="709"/>
        <w:jc w:val="both"/>
        <w:rPr>
          <w:rFonts w:ascii="Times New Roman" w:hAnsi="Times New Roman" w:cs="Times New Roman"/>
          <w:sz w:val="24"/>
          <w:szCs w:val="24"/>
        </w:rPr>
      </w:pPr>
      <w:r w:rsidRPr="00E176E9">
        <w:rPr>
          <w:rFonts w:ascii="Times New Roman" w:hAnsi="Times New Roman" w:cs="Times New Roman"/>
          <w:sz w:val="24"/>
          <w:szCs w:val="24"/>
        </w:rPr>
        <w:t xml:space="preserve">    Прошу  предоставить  мне  социальную  выплату,  в  рамках  подпрограммы</w:t>
      </w:r>
      <w:r>
        <w:rPr>
          <w:rFonts w:ascii="Times New Roman" w:hAnsi="Times New Roman" w:cs="Times New Roman"/>
          <w:sz w:val="24"/>
          <w:szCs w:val="24"/>
        </w:rPr>
        <w:t xml:space="preserve"> «</w:t>
      </w:r>
      <w:r w:rsidRPr="00E176E9">
        <w:rPr>
          <w:rFonts w:ascii="Times New Roman" w:hAnsi="Times New Roman" w:cs="Times New Roman"/>
          <w:sz w:val="24"/>
          <w:szCs w:val="24"/>
        </w:rPr>
        <w:t>Дост</w:t>
      </w:r>
      <w:r>
        <w:rPr>
          <w:rFonts w:ascii="Times New Roman" w:hAnsi="Times New Roman" w:cs="Times New Roman"/>
          <w:sz w:val="24"/>
          <w:szCs w:val="24"/>
        </w:rPr>
        <w:t>упная  среда  в Камчатском крае»</w:t>
      </w:r>
      <w:r w:rsidRPr="00E176E9">
        <w:rPr>
          <w:rFonts w:ascii="Times New Roman" w:hAnsi="Times New Roman" w:cs="Times New Roman"/>
          <w:sz w:val="24"/>
          <w:szCs w:val="24"/>
        </w:rPr>
        <w:t xml:space="preserve"> государственной </w:t>
      </w:r>
      <w:hyperlink r:id="rId27" w:history="1">
        <w:r w:rsidRPr="00AE64B9">
          <w:rPr>
            <w:rFonts w:ascii="Times New Roman" w:hAnsi="Times New Roman" w:cs="Times New Roman"/>
            <w:sz w:val="24"/>
            <w:szCs w:val="24"/>
          </w:rPr>
          <w:t>программы</w:t>
        </w:r>
      </w:hyperlink>
      <w:r>
        <w:rPr>
          <w:rFonts w:ascii="Times New Roman" w:hAnsi="Times New Roman" w:cs="Times New Roman"/>
          <w:sz w:val="24"/>
          <w:szCs w:val="24"/>
        </w:rPr>
        <w:t xml:space="preserve"> «</w:t>
      </w:r>
      <w:r w:rsidRPr="00E176E9">
        <w:rPr>
          <w:rFonts w:ascii="Times New Roman" w:hAnsi="Times New Roman" w:cs="Times New Roman"/>
          <w:sz w:val="24"/>
          <w:szCs w:val="24"/>
        </w:rPr>
        <w:t>Социальная</w:t>
      </w:r>
      <w:r w:rsidR="002A2555">
        <w:rPr>
          <w:rFonts w:ascii="Times New Roman" w:hAnsi="Times New Roman" w:cs="Times New Roman"/>
          <w:sz w:val="24"/>
          <w:szCs w:val="24"/>
        </w:rPr>
        <w:t xml:space="preserve"> </w:t>
      </w:r>
      <w:r w:rsidRPr="00E176E9">
        <w:rPr>
          <w:rFonts w:ascii="Times New Roman" w:hAnsi="Times New Roman" w:cs="Times New Roman"/>
          <w:sz w:val="24"/>
          <w:szCs w:val="24"/>
        </w:rPr>
        <w:t>поддержка  гражда</w:t>
      </w:r>
      <w:r>
        <w:rPr>
          <w:rFonts w:ascii="Times New Roman" w:hAnsi="Times New Roman" w:cs="Times New Roman"/>
          <w:sz w:val="24"/>
          <w:szCs w:val="24"/>
        </w:rPr>
        <w:t>н  в  Камчатском  крае  на  2015-2020  годы»</w:t>
      </w:r>
      <w:r w:rsidRPr="00E176E9">
        <w:rPr>
          <w:rFonts w:ascii="Times New Roman" w:hAnsi="Times New Roman" w:cs="Times New Roman"/>
          <w:sz w:val="24"/>
          <w:szCs w:val="24"/>
        </w:rPr>
        <w:t>, утвержденной</w:t>
      </w:r>
      <w:r>
        <w:rPr>
          <w:rFonts w:ascii="Times New Roman" w:hAnsi="Times New Roman" w:cs="Times New Roman"/>
          <w:sz w:val="24"/>
          <w:szCs w:val="24"/>
        </w:rPr>
        <w:t xml:space="preserve"> п</w:t>
      </w:r>
      <w:r w:rsidRPr="00E176E9">
        <w:rPr>
          <w:rFonts w:ascii="Times New Roman" w:hAnsi="Times New Roman" w:cs="Times New Roman"/>
          <w:sz w:val="24"/>
          <w:szCs w:val="24"/>
        </w:rPr>
        <w:t>остановлением Правительства Камчатского края от 29.11.2</w:t>
      </w:r>
      <w:r>
        <w:rPr>
          <w:rFonts w:ascii="Times New Roman" w:hAnsi="Times New Roman" w:cs="Times New Roman"/>
          <w:sz w:val="24"/>
          <w:szCs w:val="24"/>
        </w:rPr>
        <w:t>013 №</w:t>
      </w:r>
      <w:r w:rsidRPr="00E176E9">
        <w:rPr>
          <w:rFonts w:ascii="Times New Roman" w:hAnsi="Times New Roman" w:cs="Times New Roman"/>
          <w:sz w:val="24"/>
          <w:szCs w:val="24"/>
        </w:rPr>
        <w:t xml:space="preserve"> 548-П</w:t>
      </w:r>
    </w:p>
    <w:p w:rsidR="00E176E9" w:rsidRPr="00E176E9" w:rsidRDefault="00E176E9" w:rsidP="00E176E9">
      <w:pPr>
        <w:pStyle w:val="ConsPlusNonformat"/>
        <w:ind w:firstLine="709"/>
        <w:jc w:val="both"/>
        <w:rPr>
          <w:rFonts w:ascii="Times New Roman" w:hAnsi="Times New Roman" w:cs="Times New Roman"/>
          <w:sz w:val="24"/>
          <w:szCs w:val="24"/>
        </w:rPr>
      </w:pPr>
      <w:r w:rsidRPr="00E176E9">
        <w:rPr>
          <w:rFonts w:ascii="Times New Roman" w:hAnsi="Times New Roman" w:cs="Times New Roman"/>
          <w:sz w:val="24"/>
          <w:szCs w:val="24"/>
        </w:rPr>
        <w:t xml:space="preserve">    Выплату прошу  произво</w:t>
      </w:r>
      <w:r>
        <w:rPr>
          <w:rFonts w:ascii="Times New Roman" w:hAnsi="Times New Roman" w:cs="Times New Roman"/>
          <w:sz w:val="24"/>
          <w:szCs w:val="24"/>
        </w:rPr>
        <w:t>дить через почтовое отделение  №</w:t>
      </w:r>
      <w:r w:rsidRPr="00E176E9">
        <w:rPr>
          <w:rFonts w:ascii="Times New Roman" w:hAnsi="Times New Roman" w:cs="Times New Roman"/>
          <w:sz w:val="24"/>
          <w:szCs w:val="24"/>
        </w:rPr>
        <w:t xml:space="preserve">  ___________ </w:t>
      </w:r>
      <w:r w:rsidR="002A2555">
        <w:rPr>
          <w:rFonts w:ascii="Times New Roman" w:hAnsi="Times New Roman" w:cs="Times New Roman"/>
          <w:sz w:val="24"/>
          <w:szCs w:val="24"/>
        </w:rPr>
        <w:t xml:space="preserve">                     </w:t>
      </w:r>
      <w:r w:rsidRPr="00E176E9">
        <w:rPr>
          <w:rFonts w:ascii="Times New Roman" w:hAnsi="Times New Roman" w:cs="Times New Roman"/>
          <w:sz w:val="24"/>
          <w:szCs w:val="24"/>
        </w:rPr>
        <w:t>или</w:t>
      </w:r>
      <w:r w:rsidR="002A2555">
        <w:rPr>
          <w:rFonts w:ascii="Times New Roman" w:hAnsi="Times New Roman" w:cs="Times New Roman"/>
          <w:sz w:val="24"/>
          <w:szCs w:val="24"/>
        </w:rPr>
        <w:t xml:space="preserve"> </w:t>
      </w:r>
      <w:r w:rsidRPr="00E176E9">
        <w:rPr>
          <w:rFonts w:ascii="Times New Roman" w:hAnsi="Times New Roman" w:cs="Times New Roman"/>
          <w:sz w:val="24"/>
          <w:szCs w:val="24"/>
        </w:rPr>
        <w:t>кредитное учреждение ______________________________________________________</w:t>
      </w:r>
    </w:p>
    <w:p w:rsidR="00E176E9" w:rsidRPr="00E176E9" w:rsidRDefault="00E176E9" w:rsidP="00E176E9">
      <w:pPr>
        <w:pStyle w:val="ConsPlusNonformat"/>
        <w:jc w:val="both"/>
        <w:rPr>
          <w:rFonts w:ascii="Times New Roman" w:hAnsi="Times New Roman" w:cs="Times New Roman"/>
        </w:rPr>
      </w:pPr>
      <w:r w:rsidRPr="00E176E9">
        <w:rPr>
          <w:rFonts w:ascii="Times New Roman" w:hAnsi="Times New Roman" w:cs="Times New Roman"/>
        </w:rPr>
        <w:t>(указать наименование кредитного учреждения)</w:t>
      </w:r>
    </w:p>
    <w:p w:rsidR="00E176E9" w:rsidRPr="00E176E9" w:rsidRDefault="00E176E9" w:rsidP="00E176E9">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E176E9">
        <w:rPr>
          <w:rFonts w:ascii="Times New Roman" w:hAnsi="Times New Roman" w:cs="Times New Roman"/>
          <w:sz w:val="24"/>
          <w:szCs w:val="24"/>
        </w:rPr>
        <w:t xml:space="preserve"> _______/_______ на</w:t>
      </w:r>
      <w:r>
        <w:rPr>
          <w:rFonts w:ascii="Times New Roman" w:hAnsi="Times New Roman" w:cs="Times New Roman"/>
          <w:sz w:val="24"/>
          <w:szCs w:val="24"/>
        </w:rPr>
        <w:t xml:space="preserve"> лицевой счет №</w:t>
      </w:r>
      <w:r w:rsidRPr="00E176E9">
        <w:rPr>
          <w:rFonts w:ascii="Times New Roman" w:hAnsi="Times New Roman" w:cs="Times New Roman"/>
          <w:sz w:val="24"/>
          <w:szCs w:val="24"/>
        </w:rPr>
        <w:t xml:space="preserve"> ______________________________________.</w:t>
      </w:r>
    </w:p>
    <w:p w:rsidR="00E176E9" w:rsidRPr="00E176E9" w:rsidRDefault="00E176E9" w:rsidP="0063617C">
      <w:pPr>
        <w:pStyle w:val="ConsPlusNonformat"/>
        <w:ind w:firstLine="709"/>
        <w:jc w:val="both"/>
        <w:rPr>
          <w:rFonts w:ascii="Times New Roman" w:hAnsi="Times New Roman" w:cs="Times New Roman"/>
          <w:sz w:val="24"/>
          <w:szCs w:val="24"/>
        </w:rPr>
      </w:pPr>
      <w:r w:rsidRPr="00E176E9">
        <w:rPr>
          <w:rFonts w:ascii="Times New Roman" w:hAnsi="Times New Roman" w:cs="Times New Roman"/>
          <w:sz w:val="24"/>
          <w:szCs w:val="24"/>
        </w:rPr>
        <w:t xml:space="preserve">    Выражаю свое согласие на обработку и использование предоставленных мной</w:t>
      </w:r>
      <w:r w:rsidR="002A2555">
        <w:rPr>
          <w:rFonts w:ascii="Times New Roman" w:hAnsi="Times New Roman" w:cs="Times New Roman"/>
          <w:sz w:val="24"/>
          <w:szCs w:val="24"/>
        </w:rPr>
        <w:t xml:space="preserve"> </w:t>
      </w:r>
      <w:r w:rsidRPr="00E176E9">
        <w:rPr>
          <w:rFonts w:ascii="Times New Roman" w:hAnsi="Times New Roman" w:cs="Times New Roman"/>
          <w:sz w:val="24"/>
          <w:szCs w:val="24"/>
        </w:rPr>
        <w:t>персональных   данных,   а   также  на  истребование  в  иных  учреждениях,</w:t>
      </w:r>
      <w:r w:rsidR="002A2555">
        <w:rPr>
          <w:rFonts w:ascii="Times New Roman" w:hAnsi="Times New Roman" w:cs="Times New Roman"/>
          <w:sz w:val="24"/>
          <w:szCs w:val="24"/>
        </w:rPr>
        <w:t xml:space="preserve"> </w:t>
      </w:r>
      <w:r w:rsidRPr="00E176E9">
        <w:rPr>
          <w:rFonts w:ascii="Times New Roman" w:hAnsi="Times New Roman" w:cs="Times New Roman"/>
          <w:sz w:val="24"/>
          <w:szCs w:val="24"/>
        </w:rPr>
        <w:t>организациях  сведений  в целях предоставления мне государственных услуг по</w:t>
      </w:r>
      <w:r w:rsidR="002A2555">
        <w:rPr>
          <w:rFonts w:ascii="Times New Roman" w:hAnsi="Times New Roman" w:cs="Times New Roman"/>
          <w:sz w:val="24"/>
          <w:szCs w:val="24"/>
        </w:rPr>
        <w:t xml:space="preserve"> </w:t>
      </w:r>
      <w:r w:rsidRPr="00E176E9">
        <w:rPr>
          <w:rFonts w:ascii="Times New Roman" w:hAnsi="Times New Roman" w:cs="Times New Roman"/>
          <w:sz w:val="24"/>
          <w:szCs w:val="24"/>
        </w:rPr>
        <w:t>предоставлению  мер социальной поддержки, предусмотренных законодательством</w:t>
      </w:r>
      <w:r w:rsidR="002A2555">
        <w:rPr>
          <w:rFonts w:ascii="Times New Roman" w:hAnsi="Times New Roman" w:cs="Times New Roman"/>
          <w:sz w:val="24"/>
          <w:szCs w:val="24"/>
        </w:rPr>
        <w:t xml:space="preserve"> </w:t>
      </w:r>
      <w:r w:rsidRPr="00E176E9">
        <w:rPr>
          <w:rFonts w:ascii="Times New Roman" w:hAnsi="Times New Roman" w:cs="Times New Roman"/>
          <w:sz w:val="24"/>
          <w:szCs w:val="24"/>
        </w:rPr>
        <w:t>Российской Федерации и Камчатского края.</w:t>
      </w:r>
    </w:p>
    <w:p w:rsidR="00E176E9" w:rsidRPr="00E176E9" w:rsidRDefault="00E176E9" w:rsidP="00E176E9">
      <w:pPr>
        <w:pStyle w:val="ConsPlusNonformat"/>
        <w:jc w:val="both"/>
        <w:rPr>
          <w:rFonts w:ascii="Times New Roman" w:hAnsi="Times New Roman" w:cs="Times New Roman"/>
          <w:sz w:val="24"/>
          <w:szCs w:val="24"/>
        </w:rPr>
      </w:pPr>
      <w:r w:rsidRPr="00E176E9">
        <w:rPr>
          <w:rFonts w:ascii="Times New Roman" w:hAnsi="Times New Roman" w:cs="Times New Roman"/>
          <w:sz w:val="24"/>
          <w:szCs w:val="24"/>
        </w:rPr>
        <w:t xml:space="preserve">    Прилагаю следующие документы:</w:t>
      </w:r>
    </w:p>
    <w:p w:rsidR="00E176E9" w:rsidRPr="00E176E9" w:rsidRDefault="00E176E9" w:rsidP="00E176E9">
      <w:pPr>
        <w:pStyle w:val="ConsPlusNonformat"/>
        <w:jc w:val="both"/>
        <w:rPr>
          <w:rFonts w:ascii="Times New Roman" w:hAnsi="Times New Roman" w:cs="Times New Roman"/>
          <w:sz w:val="24"/>
          <w:szCs w:val="24"/>
        </w:rPr>
      </w:pPr>
      <w:r w:rsidRPr="00E176E9">
        <w:rPr>
          <w:rFonts w:ascii="Times New Roman" w:hAnsi="Times New Roman" w:cs="Times New Roman"/>
          <w:sz w:val="24"/>
          <w:szCs w:val="24"/>
        </w:rPr>
        <w:t xml:space="preserve">    1)   копии  паспорта  гражданина  Российской  Федерации  либо  вида  на</w:t>
      </w:r>
    </w:p>
    <w:p w:rsidR="00E176E9" w:rsidRPr="00E176E9" w:rsidRDefault="00E176E9" w:rsidP="00E176E9">
      <w:pPr>
        <w:pStyle w:val="ConsPlusNonformat"/>
        <w:jc w:val="both"/>
        <w:rPr>
          <w:rFonts w:ascii="Times New Roman" w:hAnsi="Times New Roman" w:cs="Times New Roman"/>
          <w:sz w:val="24"/>
          <w:szCs w:val="24"/>
        </w:rPr>
      </w:pPr>
      <w:r w:rsidRPr="00E176E9">
        <w:rPr>
          <w:rFonts w:ascii="Times New Roman" w:hAnsi="Times New Roman" w:cs="Times New Roman"/>
          <w:sz w:val="24"/>
          <w:szCs w:val="24"/>
        </w:rPr>
        <w:t>жительство  (для  иностранных  граждан  и  лиц  без  гражданства, постоянно</w:t>
      </w:r>
    </w:p>
    <w:p w:rsidR="00E176E9" w:rsidRPr="00E176E9" w:rsidRDefault="00E176E9" w:rsidP="00E176E9">
      <w:pPr>
        <w:pStyle w:val="ConsPlusNonformat"/>
        <w:jc w:val="both"/>
        <w:rPr>
          <w:rFonts w:ascii="Times New Roman" w:hAnsi="Times New Roman" w:cs="Times New Roman"/>
          <w:sz w:val="24"/>
          <w:szCs w:val="24"/>
        </w:rPr>
      </w:pPr>
      <w:r w:rsidRPr="00E176E9">
        <w:rPr>
          <w:rFonts w:ascii="Times New Roman" w:hAnsi="Times New Roman" w:cs="Times New Roman"/>
          <w:sz w:val="24"/>
          <w:szCs w:val="24"/>
        </w:rPr>
        <w:t>проживающих  на  территории  Российской  Федерации)  либо  иного документа,</w:t>
      </w:r>
    </w:p>
    <w:p w:rsidR="00E176E9" w:rsidRPr="00E176E9" w:rsidRDefault="00E176E9" w:rsidP="00E176E9">
      <w:pPr>
        <w:pStyle w:val="ConsPlusNonformat"/>
        <w:jc w:val="both"/>
        <w:rPr>
          <w:rFonts w:ascii="Times New Roman" w:hAnsi="Times New Roman" w:cs="Times New Roman"/>
          <w:sz w:val="24"/>
          <w:szCs w:val="24"/>
        </w:rPr>
      </w:pPr>
      <w:r w:rsidRPr="00E176E9">
        <w:rPr>
          <w:rFonts w:ascii="Times New Roman" w:hAnsi="Times New Roman" w:cs="Times New Roman"/>
          <w:sz w:val="24"/>
          <w:szCs w:val="24"/>
        </w:rPr>
        <w:t>удостоверяющего личность;</w:t>
      </w:r>
    </w:p>
    <w:p w:rsidR="00E176E9" w:rsidRPr="00E176E9" w:rsidRDefault="00E176E9" w:rsidP="00E176E9">
      <w:pPr>
        <w:pStyle w:val="ConsPlusNonformat"/>
        <w:jc w:val="both"/>
        <w:rPr>
          <w:rFonts w:ascii="Times New Roman" w:hAnsi="Times New Roman" w:cs="Times New Roman"/>
          <w:sz w:val="24"/>
          <w:szCs w:val="24"/>
        </w:rPr>
      </w:pPr>
      <w:r w:rsidRPr="00E176E9">
        <w:rPr>
          <w:rFonts w:ascii="Times New Roman" w:hAnsi="Times New Roman" w:cs="Times New Roman"/>
          <w:sz w:val="24"/>
          <w:szCs w:val="24"/>
        </w:rPr>
        <w:t xml:space="preserve">    2) копии документов, удостоверяющих личность и полномочия представителя</w:t>
      </w:r>
    </w:p>
    <w:p w:rsidR="00E176E9" w:rsidRPr="00E176E9" w:rsidRDefault="00E176E9" w:rsidP="00E176E9">
      <w:pPr>
        <w:pStyle w:val="ConsPlusNonformat"/>
        <w:jc w:val="both"/>
        <w:rPr>
          <w:rFonts w:ascii="Times New Roman" w:hAnsi="Times New Roman" w:cs="Times New Roman"/>
          <w:sz w:val="24"/>
          <w:szCs w:val="24"/>
        </w:rPr>
      </w:pPr>
      <w:r w:rsidRPr="00E176E9">
        <w:rPr>
          <w:rFonts w:ascii="Times New Roman" w:hAnsi="Times New Roman" w:cs="Times New Roman"/>
          <w:sz w:val="24"/>
          <w:szCs w:val="24"/>
        </w:rPr>
        <w:t>(в случае, если заявление подается представителем гражданина);</w:t>
      </w:r>
    </w:p>
    <w:p w:rsidR="00E176E9" w:rsidRPr="00E176E9" w:rsidRDefault="00E176E9" w:rsidP="00E176E9">
      <w:pPr>
        <w:pStyle w:val="ConsPlusNonformat"/>
        <w:jc w:val="both"/>
        <w:rPr>
          <w:rFonts w:ascii="Times New Roman" w:hAnsi="Times New Roman" w:cs="Times New Roman"/>
          <w:sz w:val="24"/>
          <w:szCs w:val="24"/>
        </w:rPr>
      </w:pPr>
      <w:r w:rsidRPr="00E176E9">
        <w:rPr>
          <w:rFonts w:ascii="Times New Roman" w:hAnsi="Times New Roman" w:cs="Times New Roman"/>
          <w:sz w:val="24"/>
          <w:szCs w:val="24"/>
        </w:rPr>
        <w:t xml:space="preserve">    3) копии документов, подтверждающих инвалидность;</w:t>
      </w:r>
    </w:p>
    <w:p w:rsidR="00E176E9" w:rsidRPr="00E176E9" w:rsidRDefault="00E176E9" w:rsidP="00E176E9">
      <w:pPr>
        <w:pStyle w:val="ConsPlusNonformat"/>
        <w:jc w:val="both"/>
        <w:rPr>
          <w:rFonts w:ascii="Times New Roman" w:hAnsi="Times New Roman" w:cs="Times New Roman"/>
          <w:sz w:val="24"/>
          <w:szCs w:val="24"/>
        </w:rPr>
      </w:pPr>
      <w:r w:rsidRPr="00E176E9">
        <w:rPr>
          <w:rFonts w:ascii="Times New Roman" w:hAnsi="Times New Roman" w:cs="Times New Roman"/>
          <w:sz w:val="24"/>
          <w:szCs w:val="24"/>
        </w:rPr>
        <w:lastRenderedPageBreak/>
        <w:t xml:space="preserve">    4) смету или перечень видов работ и приобретаемых материалов.</w:t>
      </w:r>
    </w:p>
    <w:p w:rsidR="00E176E9" w:rsidRPr="00E176E9" w:rsidRDefault="00E176E9" w:rsidP="00E176E9">
      <w:pPr>
        <w:pStyle w:val="ConsPlusNonformat"/>
        <w:jc w:val="both"/>
        <w:rPr>
          <w:rFonts w:ascii="Times New Roman" w:hAnsi="Times New Roman" w:cs="Times New Roman"/>
          <w:sz w:val="24"/>
          <w:szCs w:val="24"/>
        </w:rPr>
      </w:pPr>
    </w:p>
    <w:p w:rsidR="00E176E9" w:rsidRPr="00E176E9" w:rsidRDefault="00E176E9" w:rsidP="00E176E9">
      <w:pPr>
        <w:pStyle w:val="ConsPlusNonformat"/>
        <w:jc w:val="both"/>
        <w:rPr>
          <w:rFonts w:ascii="Times New Roman" w:hAnsi="Times New Roman" w:cs="Times New Roman"/>
          <w:sz w:val="24"/>
          <w:szCs w:val="24"/>
        </w:rPr>
      </w:pPr>
      <w:r w:rsidRPr="00E176E9">
        <w:rPr>
          <w:rFonts w:ascii="Times New Roman" w:hAnsi="Times New Roman" w:cs="Times New Roman"/>
          <w:sz w:val="24"/>
          <w:szCs w:val="24"/>
        </w:rPr>
        <w:t xml:space="preserve">    "____"_____________ 201__ года        _______________________________</w:t>
      </w:r>
    </w:p>
    <w:p w:rsidR="00E176E9" w:rsidRPr="00E176E9" w:rsidRDefault="00E176E9" w:rsidP="00E176E9">
      <w:pPr>
        <w:pStyle w:val="ConsPlusNonformat"/>
        <w:jc w:val="both"/>
        <w:rPr>
          <w:rFonts w:ascii="Times New Roman" w:hAnsi="Times New Roman" w:cs="Times New Roman"/>
          <w:sz w:val="24"/>
          <w:szCs w:val="24"/>
        </w:rPr>
      </w:pPr>
      <w:r w:rsidRPr="00E176E9">
        <w:rPr>
          <w:rFonts w:ascii="Times New Roman" w:hAnsi="Times New Roman" w:cs="Times New Roman"/>
          <w:sz w:val="24"/>
          <w:szCs w:val="24"/>
        </w:rPr>
        <w:t>(подпись заявителя/</w:t>
      </w:r>
    </w:p>
    <w:p w:rsidR="00E176E9" w:rsidRPr="00E176E9" w:rsidRDefault="00E176E9" w:rsidP="00E176E9">
      <w:pPr>
        <w:pStyle w:val="ConsPlusNonformat"/>
        <w:jc w:val="both"/>
        <w:rPr>
          <w:rFonts w:ascii="Times New Roman" w:hAnsi="Times New Roman" w:cs="Times New Roman"/>
          <w:sz w:val="24"/>
          <w:szCs w:val="24"/>
        </w:rPr>
      </w:pPr>
      <w:r w:rsidRPr="00E176E9">
        <w:rPr>
          <w:rFonts w:ascii="Times New Roman" w:hAnsi="Times New Roman" w:cs="Times New Roman"/>
          <w:sz w:val="24"/>
          <w:szCs w:val="24"/>
        </w:rPr>
        <w:t xml:space="preserve">                                             законного представителя/)</w:t>
      </w:r>
    </w:p>
    <w:p w:rsidR="00E176E9" w:rsidRPr="00E176E9" w:rsidRDefault="00E176E9" w:rsidP="00E176E9">
      <w:pPr>
        <w:pStyle w:val="ConsPlusNonformat"/>
        <w:jc w:val="both"/>
        <w:rPr>
          <w:rFonts w:ascii="Times New Roman" w:hAnsi="Times New Roman" w:cs="Times New Roman"/>
          <w:sz w:val="24"/>
          <w:szCs w:val="24"/>
        </w:rPr>
      </w:pPr>
    </w:p>
    <w:p w:rsidR="00E176E9" w:rsidRPr="00E176E9" w:rsidRDefault="00E176E9" w:rsidP="00E176E9">
      <w:pPr>
        <w:pStyle w:val="ConsPlusNonformat"/>
        <w:jc w:val="both"/>
        <w:rPr>
          <w:rFonts w:ascii="Times New Roman" w:hAnsi="Times New Roman" w:cs="Times New Roman"/>
          <w:sz w:val="24"/>
          <w:szCs w:val="24"/>
        </w:rPr>
      </w:pPr>
      <w:r w:rsidRPr="00E176E9">
        <w:rPr>
          <w:rFonts w:ascii="Times New Roman" w:hAnsi="Times New Roman" w:cs="Times New Roman"/>
          <w:sz w:val="24"/>
          <w:szCs w:val="24"/>
        </w:rPr>
        <w:t xml:space="preserve">    Заявление  и  документы  на _______________  листах  принял  специалист</w:t>
      </w:r>
    </w:p>
    <w:p w:rsidR="00E176E9" w:rsidRDefault="00E176E9" w:rsidP="00E176E9">
      <w:pPr>
        <w:pStyle w:val="ConsPlusNonformat"/>
        <w:jc w:val="both"/>
      </w:pPr>
      <w:r>
        <w:t>___________________________________________________________________________</w:t>
      </w:r>
    </w:p>
    <w:p w:rsidR="00E176E9" w:rsidRPr="0063617C" w:rsidRDefault="00E176E9" w:rsidP="0063617C">
      <w:pPr>
        <w:pStyle w:val="ConsPlusNonformat"/>
        <w:jc w:val="center"/>
        <w:rPr>
          <w:rFonts w:ascii="Times New Roman" w:hAnsi="Times New Roman" w:cs="Times New Roman"/>
          <w:sz w:val="24"/>
          <w:szCs w:val="24"/>
        </w:rPr>
      </w:pPr>
      <w:r w:rsidRPr="0063617C">
        <w:rPr>
          <w:rFonts w:ascii="Times New Roman" w:hAnsi="Times New Roman" w:cs="Times New Roman"/>
          <w:sz w:val="24"/>
          <w:szCs w:val="24"/>
        </w:rPr>
        <w:t>(Ф.И.О.)</w:t>
      </w:r>
    </w:p>
    <w:p w:rsidR="00E176E9" w:rsidRDefault="00E176E9" w:rsidP="00E176E9">
      <w:pPr>
        <w:pStyle w:val="ConsPlusNonformat"/>
        <w:jc w:val="both"/>
      </w:pPr>
    </w:p>
    <w:p w:rsidR="00E176E9" w:rsidRPr="0063617C" w:rsidRDefault="00E176E9" w:rsidP="00E176E9">
      <w:pPr>
        <w:pStyle w:val="ConsPlusNonformat"/>
        <w:jc w:val="both"/>
        <w:rPr>
          <w:rFonts w:ascii="Times New Roman" w:hAnsi="Times New Roman" w:cs="Times New Roman"/>
          <w:sz w:val="24"/>
          <w:szCs w:val="24"/>
        </w:rPr>
      </w:pPr>
      <w:r>
        <w:t xml:space="preserve">    _____________________             "___" _____________ </w:t>
      </w:r>
      <w:r w:rsidRPr="0063617C">
        <w:rPr>
          <w:rFonts w:ascii="Times New Roman" w:hAnsi="Times New Roman" w:cs="Times New Roman"/>
          <w:sz w:val="24"/>
          <w:szCs w:val="24"/>
        </w:rPr>
        <w:t>201__ года.</w:t>
      </w:r>
    </w:p>
    <w:p w:rsidR="00E176E9" w:rsidRPr="0063617C" w:rsidRDefault="00E176E9" w:rsidP="00E176E9">
      <w:pPr>
        <w:pStyle w:val="ConsPlusNonformat"/>
        <w:jc w:val="both"/>
        <w:rPr>
          <w:rFonts w:ascii="Times New Roman" w:hAnsi="Times New Roman" w:cs="Times New Roman"/>
        </w:rPr>
      </w:pPr>
      <w:r w:rsidRPr="0063617C">
        <w:rPr>
          <w:rFonts w:ascii="Times New Roman" w:hAnsi="Times New Roman" w:cs="Times New Roman"/>
        </w:rPr>
        <w:t xml:space="preserve">           (подпись)</w:t>
      </w:r>
    </w:p>
    <w:p w:rsidR="00E176E9" w:rsidRDefault="00E176E9" w:rsidP="00E176E9">
      <w:pPr>
        <w:pStyle w:val="ConsPlusNormal"/>
        <w:ind w:firstLine="540"/>
        <w:jc w:val="both"/>
      </w:pPr>
    </w:p>
    <w:p w:rsidR="00E176E9" w:rsidRDefault="00E176E9" w:rsidP="00E176E9">
      <w:pPr>
        <w:pStyle w:val="ConsPlusNormal"/>
        <w:ind w:firstLine="540"/>
        <w:jc w:val="both"/>
      </w:pPr>
    </w:p>
    <w:p w:rsidR="0063617C" w:rsidRDefault="0063617C" w:rsidP="00E176E9"/>
    <w:p w:rsidR="0063617C" w:rsidRPr="0063617C" w:rsidRDefault="0063617C" w:rsidP="0063617C"/>
    <w:p w:rsidR="0063617C" w:rsidRPr="0063617C" w:rsidRDefault="0063617C" w:rsidP="0063617C"/>
    <w:p w:rsidR="0063617C" w:rsidRPr="0063617C" w:rsidRDefault="0063617C" w:rsidP="0063617C"/>
    <w:p w:rsidR="0063617C" w:rsidRPr="0063617C" w:rsidRDefault="0063617C" w:rsidP="0063617C"/>
    <w:p w:rsidR="0063617C" w:rsidRPr="0063617C" w:rsidRDefault="0063617C" w:rsidP="0063617C"/>
    <w:p w:rsidR="0063617C" w:rsidRPr="0063617C" w:rsidRDefault="0063617C" w:rsidP="0063617C"/>
    <w:p w:rsidR="0063617C" w:rsidRPr="0063617C" w:rsidRDefault="0063617C" w:rsidP="0063617C"/>
    <w:p w:rsidR="0063617C" w:rsidRPr="0063617C" w:rsidRDefault="0063617C" w:rsidP="0063617C"/>
    <w:p w:rsidR="0063617C" w:rsidRPr="0063617C" w:rsidRDefault="0063617C" w:rsidP="0063617C"/>
    <w:p w:rsidR="0063617C" w:rsidRPr="0063617C" w:rsidRDefault="0063617C" w:rsidP="0063617C"/>
    <w:p w:rsidR="0063617C" w:rsidRPr="0063617C" w:rsidRDefault="0063617C" w:rsidP="0063617C"/>
    <w:p w:rsidR="0063617C" w:rsidRPr="0063617C" w:rsidRDefault="0063617C" w:rsidP="0063617C"/>
    <w:p w:rsidR="0063617C" w:rsidRPr="0063617C" w:rsidRDefault="0063617C" w:rsidP="0063617C"/>
    <w:p w:rsidR="0063617C" w:rsidRDefault="0063617C" w:rsidP="0063617C"/>
    <w:p w:rsidR="00E176E9" w:rsidRDefault="00E176E9" w:rsidP="0063617C"/>
    <w:p w:rsidR="0063617C" w:rsidRDefault="0063617C" w:rsidP="0063617C"/>
    <w:p w:rsidR="0063617C" w:rsidRDefault="0063617C" w:rsidP="0063617C"/>
    <w:p w:rsidR="0063617C" w:rsidRDefault="0063617C" w:rsidP="0063617C"/>
    <w:p w:rsidR="0063617C" w:rsidRDefault="0063617C" w:rsidP="0063617C"/>
    <w:p w:rsidR="0063617C" w:rsidRDefault="0063617C" w:rsidP="0063617C"/>
    <w:p w:rsidR="0063617C" w:rsidRPr="00301EC8" w:rsidRDefault="0063617C" w:rsidP="0063617C">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63617C" w:rsidRPr="00301EC8" w:rsidRDefault="0063617C" w:rsidP="0063617C">
      <w:pPr>
        <w:widowControl w:val="0"/>
        <w:autoSpaceDE w:val="0"/>
        <w:autoSpaceDN w:val="0"/>
        <w:adjustRightInd w:val="0"/>
        <w:spacing w:after="0" w:line="240" w:lineRule="auto"/>
        <w:ind w:left="4956"/>
        <w:jc w:val="both"/>
        <w:rPr>
          <w:rFonts w:ascii="Times New Roman" w:hAnsi="Times New Roman" w:cs="Times New Roman"/>
          <w:sz w:val="28"/>
          <w:szCs w:val="28"/>
        </w:rPr>
      </w:pPr>
      <w:r w:rsidRPr="00301EC8">
        <w:rPr>
          <w:rFonts w:ascii="Times New Roman" w:hAnsi="Times New Roman" w:cs="Times New Roman"/>
          <w:sz w:val="28"/>
          <w:szCs w:val="28"/>
        </w:rPr>
        <w:t>к Административному регламенту предоставления</w:t>
      </w:r>
      <w:r w:rsidR="002A2555">
        <w:rPr>
          <w:rFonts w:ascii="Times New Roman" w:hAnsi="Times New Roman" w:cs="Times New Roman"/>
          <w:sz w:val="28"/>
          <w:szCs w:val="28"/>
        </w:rPr>
        <w:t xml:space="preserve"> </w:t>
      </w:r>
      <w:r w:rsidRPr="00301EC8">
        <w:rPr>
          <w:rFonts w:ascii="Times New Roman" w:hAnsi="Times New Roman" w:cs="Times New Roman"/>
          <w:color w:val="000000"/>
          <w:sz w:val="28"/>
          <w:szCs w:val="28"/>
        </w:rPr>
        <w:t xml:space="preserve">Министерством социального развития и труда Камчатского края государственной услуги по назначению </w:t>
      </w:r>
      <w:r>
        <w:rPr>
          <w:rFonts w:ascii="Times New Roman" w:hAnsi="Times New Roman" w:cs="Times New Roman"/>
          <w:color w:val="000000"/>
          <w:sz w:val="28"/>
          <w:szCs w:val="28"/>
        </w:rPr>
        <w:t xml:space="preserve">социальной </w:t>
      </w:r>
      <w:r w:rsidRPr="00301EC8">
        <w:rPr>
          <w:rFonts w:ascii="Times New Roman" w:hAnsi="Times New Roman" w:cs="Times New Roman"/>
          <w:color w:val="000000"/>
          <w:sz w:val="28"/>
          <w:szCs w:val="28"/>
        </w:rPr>
        <w:t xml:space="preserve"> выплаты </w:t>
      </w:r>
      <w:r>
        <w:rPr>
          <w:rFonts w:ascii="Times New Roman" w:hAnsi="Times New Roman" w:cs="Times New Roman"/>
          <w:color w:val="000000"/>
          <w:sz w:val="28"/>
          <w:szCs w:val="28"/>
        </w:rPr>
        <w:t>для обустройства жилых</w:t>
      </w:r>
      <w:r w:rsidR="002A25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помещений для проживания  инвалидов </w:t>
      </w:r>
      <w:r w:rsidRPr="00301EC8">
        <w:rPr>
          <w:rFonts w:ascii="Times New Roman" w:hAnsi="Times New Roman" w:cs="Times New Roman"/>
          <w:color w:val="000000"/>
          <w:sz w:val="28"/>
          <w:szCs w:val="28"/>
        </w:rPr>
        <w:t>и семей</w:t>
      </w:r>
      <w:r>
        <w:rPr>
          <w:rFonts w:ascii="Times New Roman" w:hAnsi="Times New Roman" w:cs="Times New Roman"/>
          <w:color w:val="000000"/>
          <w:sz w:val="28"/>
          <w:szCs w:val="28"/>
        </w:rPr>
        <w:t xml:space="preserve"> с детьми-инвалидами</w:t>
      </w:r>
      <w:r>
        <w:rPr>
          <w:rFonts w:ascii="Times New Roman" w:hAnsi="Times New Roman" w:cs="Times New Roman"/>
          <w:sz w:val="28"/>
          <w:szCs w:val="28"/>
        </w:rPr>
        <w:t xml:space="preserve"> на территории Камчатского края</w:t>
      </w:r>
    </w:p>
    <w:p w:rsidR="0063617C" w:rsidRDefault="0063617C" w:rsidP="0063617C"/>
    <w:p w:rsidR="0063617C" w:rsidRPr="0063617C" w:rsidRDefault="0063617C" w:rsidP="0063617C">
      <w:pPr>
        <w:widowControl w:val="0"/>
        <w:autoSpaceDE w:val="0"/>
        <w:autoSpaceDN w:val="0"/>
        <w:adjustRightInd w:val="0"/>
        <w:spacing w:after="0" w:line="240" w:lineRule="auto"/>
        <w:jc w:val="center"/>
        <w:rPr>
          <w:rFonts w:ascii="Times New Roman" w:hAnsi="Times New Roman" w:cs="Times New Roman"/>
          <w:sz w:val="28"/>
          <w:szCs w:val="28"/>
        </w:rPr>
      </w:pPr>
      <w:r w:rsidRPr="0063617C">
        <w:rPr>
          <w:rFonts w:ascii="Times New Roman" w:hAnsi="Times New Roman" w:cs="Times New Roman"/>
          <w:sz w:val="28"/>
          <w:szCs w:val="28"/>
        </w:rPr>
        <w:t>Форма согласия</w:t>
      </w:r>
    </w:p>
    <w:p w:rsidR="0063617C" w:rsidRPr="0063617C" w:rsidRDefault="0063617C" w:rsidP="0063617C">
      <w:pPr>
        <w:widowControl w:val="0"/>
        <w:autoSpaceDE w:val="0"/>
        <w:autoSpaceDN w:val="0"/>
        <w:adjustRightInd w:val="0"/>
        <w:spacing w:after="0" w:line="240" w:lineRule="auto"/>
        <w:jc w:val="both"/>
        <w:rPr>
          <w:rFonts w:ascii="Times New Roman" w:hAnsi="Times New Roman" w:cs="Times New Roman"/>
          <w:sz w:val="28"/>
          <w:szCs w:val="28"/>
        </w:rPr>
      </w:pPr>
    </w:p>
    <w:p w:rsidR="0063617C" w:rsidRPr="0063617C" w:rsidRDefault="0063617C" w:rsidP="0063617C">
      <w:pPr>
        <w:widowControl w:val="0"/>
        <w:autoSpaceDE w:val="0"/>
        <w:autoSpaceDN w:val="0"/>
        <w:adjustRightInd w:val="0"/>
        <w:spacing w:after="0" w:line="240" w:lineRule="auto"/>
        <w:jc w:val="center"/>
        <w:rPr>
          <w:rFonts w:ascii="Times New Roman" w:hAnsi="Times New Roman" w:cs="Times New Roman"/>
          <w:b/>
          <w:bCs/>
          <w:sz w:val="28"/>
          <w:szCs w:val="28"/>
        </w:rPr>
      </w:pPr>
      <w:bookmarkStart w:id="17" w:name="Par1363"/>
      <w:bookmarkEnd w:id="17"/>
      <w:r w:rsidRPr="0063617C">
        <w:rPr>
          <w:rFonts w:ascii="Times New Roman" w:hAnsi="Times New Roman" w:cs="Times New Roman"/>
          <w:b/>
          <w:bCs/>
          <w:sz w:val="28"/>
          <w:szCs w:val="28"/>
        </w:rPr>
        <w:t>ЗАЯВЛЕНИЕ</w:t>
      </w:r>
    </w:p>
    <w:p w:rsidR="0063617C" w:rsidRPr="0063617C" w:rsidRDefault="0063617C" w:rsidP="0063617C">
      <w:pPr>
        <w:widowControl w:val="0"/>
        <w:autoSpaceDE w:val="0"/>
        <w:autoSpaceDN w:val="0"/>
        <w:adjustRightInd w:val="0"/>
        <w:spacing w:after="0" w:line="240" w:lineRule="auto"/>
        <w:jc w:val="center"/>
        <w:rPr>
          <w:rFonts w:ascii="Times New Roman" w:hAnsi="Times New Roman" w:cs="Times New Roman"/>
          <w:b/>
          <w:bCs/>
          <w:sz w:val="28"/>
          <w:szCs w:val="28"/>
        </w:rPr>
      </w:pPr>
      <w:r w:rsidRPr="0063617C">
        <w:rPr>
          <w:rFonts w:ascii="Times New Roman" w:hAnsi="Times New Roman" w:cs="Times New Roman"/>
          <w:b/>
          <w:bCs/>
          <w:sz w:val="28"/>
          <w:szCs w:val="28"/>
        </w:rPr>
        <w:t>О СОГЛАСИИ НА ОБРАБОТКУ ПЕРСОНАЛЬНЫХ ДАННЫХ</w:t>
      </w:r>
    </w:p>
    <w:p w:rsidR="0063617C" w:rsidRPr="0063617C" w:rsidRDefault="0063617C" w:rsidP="0063617C">
      <w:pPr>
        <w:widowControl w:val="0"/>
        <w:autoSpaceDE w:val="0"/>
        <w:autoSpaceDN w:val="0"/>
        <w:adjustRightInd w:val="0"/>
        <w:spacing w:after="0" w:line="240" w:lineRule="auto"/>
        <w:jc w:val="both"/>
        <w:rPr>
          <w:rFonts w:ascii="Times New Roman" w:hAnsi="Times New Roman" w:cs="Times New Roman"/>
          <w:sz w:val="28"/>
          <w:szCs w:val="28"/>
        </w:rPr>
      </w:pP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 xml:space="preserve">    Я, __________________________________________________________________</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3617C">
        <w:rPr>
          <w:rFonts w:ascii="Times New Roman" w:eastAsiaTheme="minorEastAsia" w:hAnsi="Times New Roman" w:cs="Times New Roman"/>
          <w:sz w:val="20"/>
          <w:szCs w:val="20"/>
          <w:lang w:eastAsia="ru-RU"/>
        </w:rPr>
        <w:t xml:space="preserve">                              (фамилия, имя, отчество)</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дата рождения _____________________________________________________________</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3617C">
        <w:rPr>
          <w:rFonts w:ascii="Times New Roman" w:eastAsiaTheme="minorEastAsia" w:hAnsi="Times New Roman" w:cs="Times New Roman"/>
          <w:sz w:val="20"/>
          <w:szCs w:val="20"/>
          <w:lang w:eastAsia="ru-RU"/>
        </w:rPr>
        <w:t xml:space="preserve">                                (число, месяц, год)</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 xml:space="preserve">    Документ, удостоверяющий личность ______________________________</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3617C">
        <w:rPr>
          <w:rFonts w:ascii="Times New Roman" w:eastAsiaTheme="minorEastAsia" w:hAnsi="Times New Roman" w:cs="Times New Roman"/>
          <w:sz w:val="20"/>
          <w:szCs w:val="20"/>
          <w:lang w:eastAsia="ru-RU"/>
        </w:rPr>
        <w:t>(наименование, серия и номер</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_________________________________________________________________</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3617C">
        <w:rPr>
          <w:rFonts w:ascii="Times New Roman" w:eastAsiaTheme="minorEastAsia" w:hAnsi="Times New Roman" w:cs="Times New Roman"/>
          <w:sz w:val="20"/>
          <w:szCs w:val="20"/>
          <w:lang w:eastAsia="ru-RU"/>
        </w:rPr>
        <w:t>документа, сведения о дате выдачи и о выдавшем органе)</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Зарегистрирован(а) по адресу: __________________________________________________________________</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__________________________________________________________________</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Являюсь законным представителем (опекуном, попечителем) над __________________________________________________________________</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 xml:space="preserve">__________________________________________________________________ </w:t>
      </w:r>
      <w:r w:rsidRPr="0063617C">
        <w:rPr>
          <w:rFonts w:ascii="Times New Roman" w:eastAsiaTheme="minorEastAsia" w:hAnsi="Times New Roman" w:cs="Times New Roman"/>
          <w:sz w:val="20"/>
          <w:szCs w:val="20"/>
          <w:lang w:eastAsia="ru-RU"/>
        </w:rPr>
        <w:t>(указать Ф.И.О., дату рождения ребенка, лица опекаемого,  лица, находящегося под попечительством, доверителя</w:t>
      </w:r>
      <w:r w:rsidRPr="0063617C">
        <w:rPr>
          <w:rFonts w:ascii="Times New Roman" w:eastAsiaTheme="minorEastAsia" w:hAnsi="Times New Roman" w:cs="Times New Roman"/>
          <w:sz w:val="28"/>
          <w:szCs w:val="28"/>
          <w:lang w:eastAsia="ru-RU"/>
        </w:rPr>
        <w:t>)</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_________________________________________________________________</w:t>
      </w:r>
    </w:p>
    <w:p w:rsidR="0063617C" w:rsidRPr="0063617C" w:rsidRDefault="0063617C" w:rsidP="0063617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 xml:space="preserve">    Документ,  удостоверяющий  личность  опекаемого, лица, находящегося под попечительством доверителя</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__________________________________________________________________</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3617C">
        <w:rPr>
          <w:rFonts w:ascii="Times New Roman" w:eastAsiaTheme="minorEastAsia" w:hAnsi="Times New Roman" w:cs="Times New Roman"/>
          <w:sz w:val="20"/>
          <w:szCs w:val="20"/>
          <w:lang w:eastAsia="ru-RU"/>
        </w:rPr>
        <w:t xml:space="preserve">       (наименование, серия и номер документа, сведения о дате выдачи  и о выдавшем  органе)</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Зарегистрирован(а) по адресу:________________________________________</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__________________________________________________________________</w:t>
      </w:r>
    </w:p>
    <w:p w:rsidR="0063617C" w:rsidRPr="0063617C" w:rsidRDefault="0063617C" w:rsidP="0063617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63617C">
        <w:rPr>
          <w:rFonts w:ascii="Times New Roman" w:eastAsiaTheme="minorEastAsia" w:hAnsi="Times New Roman" w:cs="Times New Roman"/>
          <w:sz w:val="20"/>
          <w:szCs w:val="20"/>
          <w:lang w:eastAsia="ru-RU"/>
        </w:rPr>
        <w:t>(указать адрес проживания по месту жительства ребенка, опекаемого лица и лица, находящегося под попечительством, доверителя)</w:t>
      </w:r>
    </w:p>
    <w:p w:rsidR="0063617C" w:rsidRPr="0063617C" w:rsidRDefault="0063617C" w:rsidP="0063617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 xml:space="preserve">в  соответствии  со  </w:t>
      </w:r>
      <w:hyperlink r:id="rId28" w:history="1">
        <w:r w:rsidRPr="0063617C">
          <w:rPr>
            <w:rFonts w:ascii="Times New Roman" w:eastAsiaTheme="minorEastAsia" w:hAnsi="Times New Roman" w:cs="Times New Roman"/>
            <w:sz w:val="28"/>
            <w:szCs w:val="28"/>
            <w:lang w:eastAsia="ru-RU"/>
          </w:rPr>
          <w:t>ст.  9</w:t>
        </w:r>
      </w:hyperlink>
      <w:r w:rsidRPr="0063617C">
        <w:rPr>
          <w:rFonts w:ascii="Times New Roman" w:eastAsiaTheme="minorEastAsia" w:hAnsi="Times New Roman" w:cs="Times New Roman"/>
          <w:sz w:val="28"/>
          <w:szCs w:val="28"/>
          <w:lang w:eastAsia="ru-RU"/>
        </w:rPr>
        <w:t xml:space="preserve">  Федерального  закона от 27.07.2006 № 152-ФЗ                    «О персональных данных»)  на  осуществление действий с моими </w:t>
      </w:r>
      <w:r w:rsidRPr="0063617C">
        <w:rPr>
          <w:rFonts w:ascii="Times New Roman" w:eastAsiaTheme="minorEastAsia" w:hAnsi="Times New Roman" w:cs="Times New Roman"/>
          <w:sz w:val="28"/>
          <w:szCs w:val="28"/>
          <w:lang w:eastAsia="ru-RU"/>
        </w:rPr>
        <w:lastRenderedPageBreak/>
        <w:t>персональными данными (данными опекаемого,  лица,  находящегося  под  попечительством, доверителя) (нужное подчеркнуть)</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__________________________________________________________________</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3617C">
        <w:rPr>
          <w:rFonts w:ascii="Times New Roman" w:eastAsiaTheme="minorEastAsia" w:hAnsi="Times New Roman" w:cs="Times New Roman"/>
          <w:sz w:val="20"/>
          <w:szCs w:val="20"/>
          <w:lang w:eastAsia="ru-RU"/>
        </w:rPr>
        <w:t>(указать Ф.И.О. опекаемого, лица, находящегося под попечительством, доверителя)</w:t>
      </w:r>
    </w:p>
    <w:p w:rsidR="0063617C" w:rsidRPr="0063617C" w:rsidRDefault="0063617C" w:rsidP="0063617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в  целях  предоставления мне, (получателю государственных услуг по предоставлению</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lang w:eastAsia="ru-RU"/>
        </w:rPr>
      </w:pPr>
      <w:r w:rsidRPr="0063617C">
        <w:rPr>
          <w:rFonts w:ascii="Times New Roman" w:eastAsiaTheme="minorEastAsia" w:hAnsi="Times New Roman" w:cs="Times New Roman"/>
          <w:sz w:val="28"/>
          <w:szCs w:val="28"/>
          <w:lang w:eastAsia="ru-RU"/>
        </w:rPr>
        <w:t xml:space="preserve">    мер        социальной       поддержки)       </w:t>
      </w:r>
      <w:r w:rsidRPr="0063617C">
        <w:rPr>
          <w:rFonts w:ascii="Times New Roman" w:eastAsiaTheme="minorEastAsia" w:hAnsi="Times New Roman" w:cs="Times New Roman"/>
          <w:lang w:eastAsia="ru-RU"/>
        </w:rPr>
        <w:t>(нужное  подчеркнуть)</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__________________________________________________________________</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3617C">
        <w:rPr>
          <w:rFonts w:ascii="Times New Roman" w:eastAsiaTheme="minorEastAsia" w:hAnsi="Times New Roman" w:cs="Times New Roman"/>
          <w:sz w:val="20"/>
          <w:szCs w:val="20"/>
          <w:lang w:eastAsia="ru-RU"/>
        </w:rPr>
        <w:t>(указать Ф.И.О. получателя государственных услуг по предоставлению мер  социальной поддержки)</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государственных   услуг   по   предоставлению   мер  социальной  поддержки,</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предусмотренных законодательством Российской Федерации и Камчатского  края.</w:t>
      </w:r>
    </w:p>
    <w:p w:rsidR="0063617C" w:rsidRPr="0063617C" w:rsidRDefault="0063617C" w:rsidP="0063617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 xml:space="preserve">        Настоящее   согласие   действует  со  дня  его  подписания  до  момента</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достижения   цели   обработки  персональных  данных  или  его  отзыва.  Мне</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разъяснено,  что  настоящее  согласие  может  быть  отозвано  путем  подачи</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письменного заявления.</w:t>
      </w:r>
    </w:p>
    <w:p w:rsidR="0063617C" w:rsidRPr="0063617C" w:rsidRDefault="0063617C" w:rsidP="0063617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 xml:space="preserve">       Я  ознакомлен  (а)  о том, что в случае отзыва настоящего согласия       КГКУ «Центр выплат» и его филиал вправе продолжить обработку персональных данных без  моего  согласия  (без  согласия  опекаемого,  лица,  находящегося  под  попечительством,  доверителя)  (нужное         подчеркнуть)</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_________________________________________________________________</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3617C">
        <w:rPr>
          <w:rFonts w:ascii="Times New Roman" w:eastAsiaTheme="minorEastAsia" w:hAnsi="Times New Roman" w:cs="Times New Roman"/>
          <w:sz w:val="20"/>
          <w:szCs w:val="20"/>
          <w:lang w:eastAsia="ru-RU"/>
        </w:rPr>
        <w:t xml:space="preserve">       (указать Ф.И.О. ребенка, опекаемого, лица, находящегося под  попечительством, доверителя)</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 xml:space="preserve">при наличии оснований, указанных в </w:t>
      </w:r>
      <w:hyperlink r:id="rId29" w:history="1">
        <w:r w:rsidRPr="0063617C">
          <w:rPr>
            <w:rFonts w:ascii="Times New Roman" w:eastAsiaTheme="minorEastAsia" w:hAnsi="Times New Roman" w:cs="Times New Roman"/>
            <w:sz w:val="28"/>
            <w:szCs w:val="28"/>
            <w:lang w:eastAsia="ru-RU"/>
          </w:rPr>
          <w:t>пунктах 2</w:t>
        </w:r>
      </w:hyperlink>
      <w:r w:rsidRPr="0063617C">
        <w:rPr>
          <w:rFonts w:ascii="Times New Roman" w:eastAsiaTheme="minorEastAsia" w:hAnsi="Times New Roman" w:cs="Times New Roman"/>
          <w:sz w:val="28"/>
          <w:szCs w:val="28"/>
          <w:lang w:eastAsia="ru-RU"/>
        </w:rPr>
        <w:t xml:space="preserve"> - </w:t>
      </w:r>
      <w:hyperlink r:id="rId30" w:history="1">
        <w:r w:rsidRPr="0063617C">
          <w:rPr>
            <w:rFonts w:ascii="Times New Roman" w:eastAsiaTheme="minorEastAsia" w:hAnsi="Times New Roman" w:cs="Times New Roman"/>
            <w:sz w:val="28"/>
            <w:szCs w:val="28"/>
            <w:lang w:eastAsia="ru-RU"/>
          </w:rPr>
          <w:t>11 части 1 статьи 6</w:t>
        </w:r>
      </w:hyperlink>
      <w:r w:rsidRPr="0063617C">
        <w:rPr>
          <w:rFonts w:ascii="Times New Roman" w:eastAsiaTheme="minorEastAsia" w:hAnsi="Times New Roman" w:cs="Times New Roman"/>
          <w:sz w:val="28"/>
          <w:szCs w:val="28"/>
          <w:lang w:eastAsia="ru-RU"/>
        </w:rPr>
        <w:t xml:space="preserve">, </w:t>
      </w:r>
      <w:hyperlink r:id="rId31" w:history="1">
        <w:r w:rsidRPr="0063617C">
          <w:rPr>
            <w:rFonts w:ascii="Times New Roman" w:eastAsiaTheme="minorEastAsia" w:hAnsi="Times New Roman" w:cs="Times New Roman"/>
            <w:sz w:val="28"/>
            <w:szCs w:val="28"/>
            <w:lang w:eastAsia="ru-RU"/>
          </w:rPr>
          <w:t>части 2</w:t>
        </w:r>
      </w:hyperlink>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 xml:space="preserve">статьи 10 и </w:t>
      </w:r>
      <w:hyperlink r:id="rId32" w:history="1">
        <w:r w:rsidRPr="0063617C">
          <w:rPr>
            <w:rFonts w:ascii="Times New Roman" w:eastAsiaTheme="minorEastAsia" w:hAnsi="Times New Roman" w:cs="Times New Roman"/>
            <w:sz w:val="28"/>
            <w:szCs w:val="28"/>
            <w:lang w:eastAsia="ru-RU"/>
          </w:rPr>
          <w:t>части 2 статьи 11</w:t>
        </w:r>
      </w:hyperlink>
      <w:r w:rsidRPr="0063617C">
        <w:rPr>
          <w:rFonts w:ascii="Times New Roman" w:eastAsiaTheme="minorEastAsia" w:hAnsi="Times New Roman" w:cs="Times New Roman"/>
          <w:sz w:val="28"/>
          <w:szCs w:val="28"/>
          <w:lang w:eastAsia="ru-RU"/>
        </w:rPr>
        <w:t xml:space="preserve"> Федерального закона от 27.07.2006 № 152-ФЗ «О персональных данных".</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Прилагаю документ, подтверждающий полномочия:</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__________________________________________________________________</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"____"_____________201 __года                      _______________(подпись).</w:t>
      </w: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63617C" w:rsidRDefault="0063617C" w:rsidP="0063617C"/>
    <w:p w:rsidR="0063617C" w:rsidRDefault="0063617C" w:rsidP="0063617C"/>
    <w:p w:rsidR="0063617C" w:rsidRDefault="0063617C" w:rsidP="0063617C"/>
    <w:p w:rsidR="0063617C" w:rsidRDefault="0063617C" w:rsidP="0063617C"/>
    <w:p w:rsidR="0063617C" w:rsidRDefault="0063617C" w:rsidP="0063617C"/>
    <w:p w:rsidR="0063617C" w:rsidRDefault="0063617C" w:rsidP="0063617C"/>
    <w:p w:rsidR="0063617C" w:rsidRDefault="0063617C" w:rsidP="0063617C"/>
    <w:p w:rsidR="007440C4" w:rsidRDefault="007440C4" w:rsidP="0063617C">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63617C" w:rsidRPr="00301EC8" w:rsidRDefault="0063617C" w:rsidP="0063617C">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63617C" w:rsidRPr="00301EC8" w:rsidRDefault="0063617C" w:rsidP="0063617C">
      <w:pPr>
        <w:widowControl w:val="0"/>
        <w:autoSpaceDE w:val="0"/>
        <w:autoSpaceDN w:val="0"/>
        <w:adjustRightInd w:val="0"/>
        <w:spacing w:after="0" w:line="240" w:lineRule="auto"/>
        <w:ind w:left="4956"/>
        <w:jc w:val="both"/>
        <w:rPr>
          <w:rFonts w:ascii="Times New Roman" w:hAnsi="Times New Roman" w:cs="Times New Roman"/>
          <w:sz w:val="28"/>
          <w:szCs w:val="28"/>
        </w:rPr>
      </w:pPr>
      <w:r w:rsidRPr="00301EC8">
        <w:rPr>
          <w:rFonts w:ascii="Times New Roman" w:hAnsi="Times New Roman" w:cs="Times New Roman"/>
          <w:sz w:val="28"/>
          <w:szCs w:val="28"/>
        </w:rPr>
        <w:t>к Административному регламенту предоставления</w:t>
      </w:r>
      <w:r w:rsidR="00471EF1">
        <w:rPr>
          <w:rFonts w:ascii="Times New Roman" w:hAnsi="Times New Roman" w:cs="Times New Roman"/>
          <w:sz w:val="28"/>
          <w:szCs w:val="28"/>
        </w:rPr>
        <w:t xml:space="preserve"> </w:t>
      </w:r>
      <w:r w:rsidRPr="00301EC8">
        <w:rPr>
          <w:rFonts w:ascii="Times New Roman" w:hAnsi="Times New Roman" w:cs="Times New Roman"/>
          <w:color w:val="000000"/>
          <w:sz w:val="28"/>
          <w:szCs w:val="28"/>
        </w:rPr>
        <w:t xml:space="preserve">Министерством социального развития и труда Камчатского края государственной услуги по назначению </w:t>
      </w:r>
      <w:r>
        <w:rPr>
          <w:rFonts w:ascii="Times New Roman" w:hAnsi="Times New Roman" w:cs="Times New Roman"/>
          <w:color w:val="000000"/>
          <w:sz w:val="28"/>
          <w:szCs w:val="28"/>
        </w:rPr>
        <w:t xml:space="preserve">социальной </w:t>
      </w:r>
      <w:r w:rsidRPr="00301EC8">
        <w:rPr>
          <w:rFonts w:ascii="Times New Roman" w:hAnsi="Times New Roman" w:cs="Times New Roman"/>
          <w:color w:val="000000"/>
          <w:sz w:val="28"/>
          <w:szCs w:val="28"/>
        </w:rPr>
        <w:t xml:space="preserve"> выплаты </w:t>
      </w:r>
      <w:r>
        <w:rPr>
          <w:rFonts w:ascii="Times New Roman" w:hAnsi="Times New Roman" w:cs="Times New Roman"/>
          <w:color w:val="000000"/>
          <w:sz w:val="28"/>
          <w:szCs w:val="28"/>
        </w:rPr>
        <w:t>для обустройства жилых</w:t>
      </w:r>
      <w:r w:rsidR="002A25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помещений для проживания  инвалидов </w:t>
      </w:r>
      <w:r w:rsidRPr="00301EC8">
        <w:rPr>
          <w:rFonts w:ascii="Times New Roman" w:hAnsi="Times New Roman" w:cs="Times New Roman"/>
          <w:color w:val="000000"/>
          <w:sz w:val="28"/>
          <w:szCs w:val="28"/>
        </w:rPr>
        <w:t>и семей</w:t>
      </w:r>
      <w:r>
        <w:rPr>
          <w:rFonts w:ascii="Times New Roman" w:hAnsi="Times New Roman" w:cs="Times New Roman"/>
          <w:color w:val="000000"/>
          <w:sz w:val="28"/>
          <w:szCs w:val="28"/>
        </w:rPr>
        <w:t xml:space="preserve"> с детьми-инвалидами</w:t>
      </w:r>
      <w:r>
        <w:rPr>
          <w:rFonts w:ascii="Times New Roman" w:hAnsi="Times New Roman" w:cs="Times New Roman"/>
          <w:sz w:val="28"/>
          <w:szCs w:val="28"/>
        </w:rPr>
        <w:t xml:space="preserve"> на территории Камчатского края</w:t>
      </w:r>
    </w:p>
    <w:p w:rsidR="0063617C" w:rsidRDefault="0063617C" w:rsidP="0063617C"/>
    <w:p w:rsidR="0063617C" w:rsidRDefault="0063617C" w:rsidP="0063617C"/>
    <w:p w:rsidR="0063617C" w:rsidRPr="0063617C" w:rsidRDefault="0063617C" w:rsidP="0063617C">
      <w:pPr>
        <w:widowControl w:val="0"/>
        <w:autoSpaceDE w:val="0"/>
        <w:autoSpaceDN w:val="0"/>
        <w:adjustRightInd w:val="0"/>
        <w:spacing w:after="0" w:line="240" w:lineRule="auto"/>
        <w:jc w:val="center"/>
        <w:rPr>
          <w:rFonts w:ascii="Times New Roman" w:hAnsi="Times New Roman" w:cs="Times New Roman"/>
          <w:sz w:val="28"/>
          <w:szCs w:val="28"/>
        </w:rPr>
      </w:pPr>
      <w:r w:rsidRPr="0063617C">
        <w:rPr>
          <w:rFonts w:ascii="Times New Roman" w:hAnsi="Times New Roman" w:cs="Times New Roman"/>
          <w:sz w:val="28"/>
          <w:szCs w:val="28"/>
        </w:rPr>
        <w:t>Формы уведомлений</w:t>
      </w:r>
    </w:p>
    <w:p w:rsidR="0063617C" w:rsidRPr="0063617C" w:rsidRDefault="0063617C" w:rsidP="0063617C">
      <w:pPr>
        <w:widowControl w:val="0"/>
        <w:autoSpaceDE w:val="0"/>
        <w:autoSpaceDN w:val="0"/>
        <w:adjustRightInd w:val="0"/>
        <w:spacing w:after="0" w:line="240" w:lineRule="auto"/>
        <w:jc w:val="center"/>
        <w:rPr>
          <w:rFonts w:ascii="Times New Roman" w:hAnsi="Times New Roman" w:cs="Times New Roman"/>
          <w:sz w:val="28"/>
          <w:szCs w:val="28"/>
        </w:rPr>
      </w:pPr>
    </w:p>
    <w:p w:rsidR="0063617C" w:rsidRPr="0063617C" w:rsidRDefault="0063617C" w:rsidP="0063617C">
      <w:pPr>
        <w:widowControl w:val="0"/>
        <w:autoSpaceDE w:val="0"/>
        <w:autoSpaceDN w:val="0"/>
        <w:adjustRightInd w:val="0"/>
        <w:spacing w:after="0" w:line="240" w:lineRule="auto"/>
        <w:jc w:val="center"/>
        <w:rPr>
          <w:rFonts w:ascii="Times New Roman" w:hAnsi="Times New Roman" w:cs="Times New Roman"/>
          <w:sz w:val="28"/>
          <w:szCs w:val="28"/>
        </w:rPr>
      </w:pPr>
    </w:p>
    <w:p w:rsidR="0081727A" w:rsidRPr="0081727A" w:rsidRDefault="0081727A" w:rsidP="0081727A">
      <w:pPr>
        <w:widowControl w:val="0"/>
        <w:autoSpaceDE w:val="0"/>
        <w:autoSpaceDN w:val="0"/>
        <w:adjustRightInd w:val="0"/>
        <w:spacing w:after="0" w:line="240" w:lineRule="auto"/>
        <w:jc w:val="center"/>
        <w:rPr>
          <w:rFonts w:ascii="Times New Roman" w:hAnsi="Times New Roman" w:cs="Times New Roman"/>
          <w:b/>
          <w:bCs/>
          <w:sz w:val="28"/>
          <w:szCs w:val="28"/>
        </w:rPr>
      </w:pPr>
      <w:r w:rsidRPr="0081727A">
        <w:rPr>
          <w:rFonts w:ascii="Times New Roman" w:hAnsi="Times New Roman" w:cs="Times New Roman"/>
          <w:b/>
          <w:bCs/>
          <w:sz w:val="28"/>
          <w:szCs w:val="28"/>
        </w:rPr>
        <w:t>УВЕДОМЛЕНИЕ</w:t>
      </w:r>
    </w:p>
    <w:p w:rsidR="0081727A" w:rsidRPr="0081727A" w:rsidRDefault="0081727A" w:rsidP="0081727A">
      <w:pPr>
        <w:widowControl w:val="0"/>
        <w:autoSpaceDE w:val="0"/>
        <w:autoSpaceDN w:val="0"/>
        <w:adjustRightInd w:val="0"/>
        <w:spacing w:after="0" w:line="240" w:lineRule="auto"/>
        <w:jc w:val="center"/>
        <w:rPr>
          <w:rFonts w:ascii="Times New Roman" w:hAnsi="Times New Roman" w:cs="Times New Roman"/>
          <w:b/>
          <w:bCs/>
          <w:sz w:val="28"/>
          <w:szCs w:val="28"/>
        </w:rPr>
      </w:pPr>
      <w:r w:rsidRPr="0081727A">
        <w:rPr>
          <w:rFonts w:ascii="Times New Roman" w:hAnsi="Times New Roman" w:cs="Times New Roman"/>
          <w:b/>
          <w:bCs/>
          <w:sz w:val="28"/>
          <w:szCs w:val="28"/>
        </w:rPr>
        <w:t>ОБ ОТКАЗЕ В ПРИЕМЕ  ЗАЯВЛЕНИЯ И ДОКУМЕНТОВ НА ПРЕДОСТАВЛЕНИЕ ГОСУДАРСТВЕННОЙ УСЛУГИ</w:t>
      </w:r>
    </w:p>
    <w:p w:rsidR="0081727A" w:rsidRPr="0081727A" w:rsidRDefault="0081727A" w:rsidP="0081727A">
      <w:pPr>
        <w:widowControl w:val="0"/>
        <w:autoSpaceDE w:val="0"/>
        <w:autoSpaceDN w:val="0"/>
        <w:adjustRightInd w:val="0"/>
        <w:spacing w:after="0" w:line="240" w:lineRule="auto"/>
        <w:jc w:val="both"/>
        <w:rPr>
          <w:rFonts w:ascii="Times New Roman" w:hAnsi="Times New Roman" w:cs="Times New Roman"/>
          <w:sz w:val="28"/>
          <w:szCs w:val="28"/>
        </w:rPr>
      </w:pPr>
    </w:p>
    <w:p w:rsidR="0081727A" w:rsidRPr="0081727A" w:rsidRDefault="0081727A" w:rsidP="0081727A">
      <w:pPr>
        <w:widowControl w:val="0"/>
        <w:autoSpaceDE w:val="0"/>
        <w:autoSpaceDN w:val="0"/>
        <w:adjustRightInd w:val="0"/>
        <w:spacing w:after="0" w:line="240" w:lineRule="auto"/>
        <w:jc w:val="center"/>
        <w:rPr>
          <w:rFonts w:ascii="Times New Roman" w:hAnsi="Times New Roman" w:cs="Times New Roman"/>
          <w:sz w:val="28"/>
          <w:szCs w:val="28"/>
        </w:rPr>
      </w:pPr>
      <w:r w:rsidRPr="0081727A">
        <w:rPr>
          <w:rFonts w:ascii="Times New Roman" w:hAnsi="Times New Roman" w:cs="Times New Roman"/>
          <w:sz w:val="28"/>
          <w:szCs w:val="28"/>
        </w:rPr>
        <w:t>Уважаемая (ый) ____________________________________!</w:t>
      </w:r>
    </w:p>
    <w:p w:rsidR="0081727A" w:rsidRPr="0081727A" w:rsidRDefault="0081727A" w:rsidP="0081727A">
      <w:pPr>
        <w:widowControl w:val="0"/>
        <w:autoSpaceDE w:val="0"/>
        <w:autoSpaceDN w:val="0"/>
        <w:adjustRightInd w:val="0"/>
        <w:spacing w:after="0" w:line="240" w:lineRule="auto"/>
        <w:jc w:val="both"/>
        <w:rPr>
          <w:rFonts w:ascii="Times New Roman" w:hAnsi="Times New Roman" w:cs="Times New Roman"/>
          <w:sz w:val="28"/>
          <w:szCs w:val="28"/>
        </w:rPr>
      </w:pPr>
    </w:p>
    <w:p w:rsidR="0081727A" w:rsidRPr="0081727A" w:rsidRDefault="0081727A" w:rsidP="0081727A">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81727A">
        <w:rPr>
          <w:rFonts w:ascii="Times New Roman" w:eastAsiaTheme="minorEastAsia" w:hAnsi="Times New Roman" w:cs="Times New Roman"/>
          <w:sz w:val="28"/>
          <w:szCs w:val="28"/>
          <w:lang w:eastAsia="ru-RU"/>
        </w:rPr>
        <w:t xml:space="preserve">    Настоящим уведомляем, что (ФИО получателя, дата рождения, паспорт серии ______ номер _______) отказано  в  приеме заявления и  документов на предоставление  _________________________________________________</w:t>
      </w:r>
    </w:p>
    <w:p w:rsidR="0081727A" w:rsidRPr="0081727A" w:rsidRDefault="0081727A" w:rsidP="008172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81727A">
        <w:rPr>
          <w:rFonts w:ascii="Times New Roman" w:eastAsiaTheme="minorEastAsia" w:hAnsi="Times New Roman" w:cs="Times New Roman"/>
          <w:sz w:val="20"/>
          <w:szCs w:val="20"/>
          <w:lang w:eastAsia="ru-RU"/>
        </w:rPr>
        <w:t xml:space="preserve">                                                                           (вид денежной выплаты)</w:t>
      </w:r>
    </w:p>
    <w:p w:rsidR="0081727A" w:rsidRPr="0081727A" w:rsidRDefault="0081727A" w:rsidP="0081727A">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81727A">
        <w:rPr>
          <w:rFonts w:ascii="Times New Roman" w:eastAsiaTheme="minorEastAsia" w:hAnsi="Times New Roman" w:cs="Times New Roman"/>
          <w:sz w:val="28"/>
          <w:szCs w:val="28"/>
          <w:lang w:eastAsia="ru-RU"/>
        </w:rPr>
        <w:t>на основании следующих причин ________________________________________________________________.</w:t>
      </w:r>
    </w:p>
    <w:p w:rsidR="0081727A" w:rsidRPr="0081727A" w:rsidRDefault="0081727A" w:rsidP="0081727A">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81727A">
        <w:rPr>
          <w:rFonts w:ascii="Times New Roman" w:eastAsiaTheme="minorEastAsia" w:hAnsi="Times New Roman" w:cs="Times New Roman"/>
          <w:sz w:val="28"/>
          <w:szCs w:val="28"/>
          <w:lang w:eastAsia="ru-RU"/>
        </w:rPr>
        <w:t xml:space="preserve">                                  (указать причину)</w:t>
      </w:r>
    </w:p>
    <w:p w:rsidR="0063617C" w:rsidRPr="0063617C" w:rsidRDefault="0063617C" w:rsidP="0063617C">
      <w:pPr>
        <w:widowControl w:val="0"/>
        <w:autoSpaceDE w:val="0"/>
        <w:autoSpaceDN w:val="0"/>
        <w:adjustRightInd w:val="0"/>
        <w:spacing w:after="0" w:line="240" w:lineRule="auto"/>
        <w:jc w:val="both"/>
        <w:rPr>
          <w:rFonts w:ascii="Times New Roman" w:hAnsi="Times New Roman" w:cs="Times New Roman"/>
          <w:sz w:val="28"/>
          <w:szCs w:val="28"/>
        </w:rPr>
      </w:pPr>
    </w:p>
    <w:p w:rsidR="0097758D" w:rsidRDefault="0063617C" w:rsidP="006361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617C">
        <w:rPr>
          <w:rFonts w:ascii="Times New Roman" w:hAnsi="Times New Roman" w:cs="Times New Roman"/>
          <w:sz w:val="28"/>
          <w:szCs w:val="28"/>
        </w:rPr>
        <w:t>Для сведения сообщаем, что решения (действия) должностных лиц</w:t>
      </w:r>
      <w:r w:rsidR="0097758D">
        <w:rPr>
          <w:rFonts w:ascii="Times New Roman" w:hAnsi="Times New Roman" w:cs="Times New Roman"/>
          <w:sz w:val="28"/>
          <w:szCs w:val="28"/>
        </w:rPr>
        <w:t xml:space="preserve"> организации ______________________________________________________</w:t>
      </w:r>
      <w:r w:rsidRPr="0063617C">
        <w:rPr>
          <w:rFonts w:ascii="Times New Roman" w:hAnsi="Times New Roman" w:cs="Times New Roman"/>
          <w:sz w:val="28"/>
          <w:szCs w:val="28"/>
        </w:rPr>
        <w:t xml:space="preserve">, </w:t>
      </w:r>
    </w:p>
    <w:p w:rsidR="0097758D" w:rsidRPr="0097758D" w:rsidRDefault="0097758D" w:rsidP="0097758D">
      <w:pPr>
        <w:widowControl w:val="0"/>
        <w:tabs>
          <w:tab w:val="left" w:pos="2728"/>
        </w:tabs>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8"/>
          <w:szCs w:val="28"/>
        </w:rPr>
        <w:tab/>
      </w:r>
      <w:r w:rsidRPr="0097758D">
        <w:rPr>
          <w:rFonts w:ascii="Times New Roman" w:hAnsi="Times New Roman" w:cs="Times New Roman"/>
          <w:sz w:val="20"/>
          <w:szCs w:val="20"/>
        </w:rPr>
        <w:t>(</w:t>
      </w:r>
      <w:r>
        <w:rPr>
          <w:rFonts w:ascii="Times New Roman" w:hAnsi="Times New Roman" w:cs="Times New Roman"/>
          <w:sz w:val="20"/>
          <w:szCs w:val="20"/>
        </w:rPr>
        <w:t>полное наименование организации)</w:t>
      </w:r>
    </w:p>
    <w:p w:rsidR="0063617C" w:rsidRPr="0063617C" w:rsidRDefault="0063617C" w:rsidP="006361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617C">
        <w:rPr>
          <w:rFonts w:ascii="Times New Roman" w:hAnsi="Times New Roman" w:cs="Times New Roman"/>
          <w:sz w:val="28"/>
          <w:szCs w:val="28"/>
        </w:rPr>
        <w:t>принятые (проведенные) в ходе отказа в предоставлении государственной услуги, могут быть обжалованы в досудебном либо в судебном порядке, установленном действующим законодательством.</w:t>
      </w:r>
    </w:p>
    <w:p w:rsidR="0063617C" w:rsidRPr="0063617C" w:rsidRDefault="0063617C" w:rsidP="0063617C">
      <w:pPr>
        <w:widowControl w:val="0"/>
        <w:autoSpaceDE w:val="0"/>
        <w:autoSpaceDN w:val="0"/>
        <w:adjustRightInd w:val="0"/>
        <w:spacing w:after="0" w:line="240" w:lineRule="auto"/>
        <w:jc w:val="both"/>
        <w:rPr>
          <w:rFonts w:ascii="Times New Roman" w:hAnsi="Times New Roman" w:cs="Times New Roman"/>
          <w:sz w:val="28"/>
          <w:szCs w:val="28"/>
        </w:rPr>
      </w:pPr>
    </w:p>
    <w:p w:rsidR="0063617C" w:rsidRPr="0063617C" w:rsidRDefault="0063617C" w:rsidP="0063617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63617C">
        <w:rPr>
          <w:rFonts w:ascii="Times New Roman" w:eastAsiaTheme="minorEastAsia" w:hAnsi="Times New Roman" w:cs="Times New Roman"/>
          <w:sz w:val="28"/>
          <w:szCs w:val="28"/>
          <w:lang w:eastAsia="ru-RU"/>
        </w:rPr>
        <w:t xml:space="preserve">  Руководитель               подпись               Ф.И.О.</w:t>
      </w:r>
    </w:p>
    <w:p w:rsidR="0063617C" w:rsidRPr="0063617C" w:rsidRDefault="0063617C" w:rsidP="0063617C">
      <w:pPr>
        <w:widowControl w:val="0"/>
        <w:autoSpaceDE w:val="0"/>
        <w:autoSpaceDN w:val="0"/>
        <w:adjustRightInd w:val="0"/>
        <w:spacing w:after="0" w:line="240" w:lineRule="auto"/>
        <w:jc w:val="center"/>
        <w:rPr>
          <w:rFonts w:ascii="Times New Roman" w:hAnsi="Times New Roman" w:cs="Times New Roman"/>
          <w:sz w:val="28"/>
          <w:szCs w:val="28"/>
        </w:rPr>
      </w:pPr>
    </w:p>
    <w:p w:rsidR="0063617C" w:rsidRPr="0063617C" w:rsidRDefault="0063617C" w:rsidP="0063617C">
      <w:pPr>
        <w:widowControl w:val="0"/>
        <w:autoSpaceDE w:val="0"/>
        <w:autoSpaceDN w:val="0"/>
        <w:adjustRightInd w:val="0"/>
        <w:spacing w:after="0" w:line="240" w:lineRule="auto"/>
        <w:jc w:val="both"/>
        <w:rPr>
          <w:rFonts w:ascii="Times New Roman" w:hAnsi="Times New Roman" w:cs="Times New Roman"/>
          <w:sz w:val="28"/>
          <w:szCs w:val="28"/>
        </w:rPr>
      </w:pPr>
    </w:p>
    <w:p w:rsidR="00654DEF" w:rsidRDefault="00654DEF" w:rsidP="0097758D">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654DEF" w:rsidRDefault="00654DEF" w:rsidP="0097758D">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654DEF" w:rsidRDefault="00654DEF" w:rsidP="0097758D">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654DEF" w:rsidRDefault="00654DEF" w:rsidP="0097758D">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p>
    <w:p w:rsidR="0097758D" w:rsidRPr="00301EC8" w:rsidRDefault="0097758D" w:rsidP="0097758D">
      <w:pPr>
        <w:widowControl w:val="0"/>
        <w:autoSpaceDE w:val="0"/>
        <w:autoSpaceDN w:val="0"/>
        <w:adjustRightInd w:val="0"/>
        <w:spacing w:after="0" w:line="240" w:lineRule="auto"/>
        <w:ind w:left="4248" w:right="282" w:firstLine="708"/>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97758D" w:rsidRPr="00301EC8" w:rsidRDefault="0097758D" w:rsidP="0097758D">
      <w:pPr>
        <w:widowControl w:val="0"/>
        <w:autoSpaceDE w:val="0"/>
        <w:autoSpaceDN w:val="0"/>
        <w:adjustRightInd w:val="0"/>
        <w:spacing w:after="0" w:line="240" w:lineRule="auto"/>
        <w:ind w:left="4956"/>
        <w:jc w:val="both"/>
        <w:rPr>
          <w:rFonts w:ascii="Times New Roman" w:hAnsi="Times New Roman" w:cs="Times New Roman"/>
          <w:sz w:val="28"/>
          <w:szCs w:val="28"/>
        </w:rPr>
      </w:pPr>
      <w:r w:rsidRPr="00301EC8">
        <w:rPr>
          <w:rFonts w:ascii="Times New Roman" w:hAnsi="Times New Roman" w:cs="Times New Roman"/>
          <w:sz w:val="28"/>
          <w:szCs w:val="28"/>
        </w:rPr>
        <w:t>к Административному регламенту предоставления</w:t>
      </w:r>
      <w:r w:rsidR="002A2555">
        <w:rPr>
          <w:rFonts w:ascii="Times New Roman" w:hAnsi="Times New Roman" w:cs="Times New Roman"/>
          <w:sz w:val="28"/>
          <w:szCs w:val="28"/>
        </w:rPr>
        <w:t xml:space="preserve"> </w:t>
      </w:r>
      <w:r w:rsidRPr="00301EC8">
        <w:rPr>
          <w:rFonts w:ascii="Times New Roman" w:hAnsi="Times New Roman" w:cs="Times New Roman"/>
          <w:color w:val="000000"/>
          <w:sz w:val="28"/>
          <w:szCs w:val="28"/>
        </w:rPr>
        <w:t xml:space="preserve">Министерством социального развития и труда Камчатского края государственной услуги по назначению </w:t>
      </w:r>
      <w:r>
        <w:rPr>
          <w:rFonts w:ascii="Times New Roman" w:hAnsi="Times New Roman" w:cs="Times New Roman"/>
          <w:color w:val="000000"/>
          <w:sz w:val="28"/>
          <w:szCs w:val="28"/>
        </w:rPr>
        <w:t xml:space="preserve">социальной </w:t>
      </w:r>
      <w:r w:rsidRPr="00301EC8">
        <w:rPr>
          <w:rFonts w:ascii="Times New Roman" w:hAnsi="Times New Roman" w:cs="Times New Roman"/>
          <w:color w:val="000000"/>
          <w:sz w:val="28"/>
          <w:szCs w:val="28"/>
        </w:rPr>
        <w:t xml:space="preserve"> выплаты </w:t>
      </w:r>
      <w:r>
        <w:rPr>
          <w:rFonts w:ascii="Times New Roman" w:hAnsi="Times New Roman" w:cs="Times New Roman"/>
          <w:color w:val="000000"/>
          <w:sz w:val="28"/>
          <w:szCs w:val="28"/>
        </w:rPr>
        <w:t>для обустройства жилых</w:t>
      </w:r>
      <w:r w:rsidR="002A25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помещений для проживания  инвалидов </w:t>
      </w:r>
      <w:r w:rsidRPr="00301EC8">
        <w:rPr>
          <w:rFonts w:ascii="Times New Roman" w:hAnsi="Times New Roman" w:cs="Times New Roman"/>
          <w:color w:val="000000"/>
          <w:sz w:val="28"/>
          <w:szCs w:val="28"/>
        </w:rPr>
        <w:t>и семей</w:t>
      </w:r>
      <w:r>
        <w:rPr>
          <w:rFonts w:ascii="Times New Roman" w:hAnsi="Times New Roman" w:cs="Times New Roman"/>
          <w:color w:val="000000"/>
          <w:sz w:val="28"/>
          <w:szCs w:val="28"/>
        </w:rPr>
        <w:t xml:space="preserve"> с детьми-инвалидами</w:t>
      </w:r>
      <w:r>
        <w:rPr>
          <w:rFonts w:ascii="Times New Roman" w:hAnsi="Times New Roman" w:cs="Times New Roman"/>
          <w:sz w:val="28"/>
          <w:szCs w:val="28"/>
        </w:rPr>
        <w:t xml:space="preserve"> на территории Камчатского края</w:t>
      </w:r>
    </w:p>
    <w:p w:rsidR="0097758D" w:rsidRDefault="0097758D" w:rsidP="0097758D"/>
    <w:p w:rsidR="0063617C" w:rsidRPr="0063617C" w:rsidRDefault="0063617C" w:rsidP="0063617C">
      <w:pPr>
        <w:widowControl w:val="0"/>
        <w:autoSpaceDE w:val="0"/>
        <w:autoSpaceDN w:val="0"/>
        <w:adjustRightInd w:val="0"/>
        <w:spacing w:after="0" w:line="240" w:lineRule="auto"/>
        <w:jc w:val="both"/>
        <w:rPr>
          <w:rFonts w:ascii="Times New Roman" w:hAnsi="Times New Roman" w:cs="Times New Roman"/>
          <w:sz w:val="28"/>
          <w:szCs w:val="28"/>
        </w:rPr>
      </w:pPr>
    </w:p>
    <w:p w:rsidR="0097758D" w:rsidRPr="0097758D" w:rsidRDefault="0097758D" w:rsidP="0097758D">
      <w:pPr>
        <w:widowControl w:val="0"/>
        <w:autoSpaceDE w:val="0"/>
        <w:autoSpaceDN w:val="0"/>
        <w:adjustRightInd w:val="0"/>
        <w:spacing w:after="0" w:line="240" w:lineRule="auto"/>
        <w:jc w:val="center"/>
        <w:rPr>
          <w:rFonts w:ascii="Times New Roman" w:hAnsi="Times New Roman" w:cs="Times New Roman"/>
          <w:bCs/>
          <w:sz w:val="28"/>
          <w:szCs w:val="28"/>
        </w:rPr>
      </w:pPr>
      <w:r w:rsidRPr="0097758D">
        <w:rPr>
          <w:rFonts w:ascii="Times New Roman" w:hAnsi="Times New Roman" w:cs="Times New Roman"/>
          <w:bCs/>
          <w:sz w:val="28"/>
          <w:szCs w:val="28"/>
        </w:rPr>
        <w:t xml:space="preserve">Блок – схема </w:t>
      </w:r>
    </w:p>
    <w:p w:rsidR="00D95B93" w:rsidRPr="00301EC8" w:rsidRDefault="0097758D" w:rsidP="00D95B93">
      <w:pPr>
        <w:widowControl w:val="0"/>
        <w:tabs>
          <w:tab w:val="left" w:pos="0"/>
        </w:tabs>
        <w:autoSpaceDE w:val="0"/>
        <w:autoSpaceDN w:val="0"/>
        <w:adjustRightInd w:val="0"/>
        <w:spacing w:after="0" w:line="240" w:lineRule="auto"/>
        <w:jc w:val="center"/>
        <w:rPr>
          <w:rFonts w:ascii="Times New Roman" w:hAnsi="Times New Roman" w:cs="Times New Roman"/>
          <w:sz w:val="28"/>
          <w:szCs w:val="28"/>
        </w:rPr>
      </w:pPr>
      <w:r w:rsidRPr="0097758D">
        <w:rPr>
          <w:rFonts w:ascii="Times New Roman" w:hAnsi="Times New Roman" w:cs="Times New Roman"/>
          <w:bCs/>
          <w:sz w:val="28"/>
          <w:szCs w:val="28"/>
        </w:rPr>
        <w:t xml:space="preserve">предоставления </w:t>
      </w:r>
      <w:r w:rsidRPr="0097758D">
        <w:rPr>
          <w:rFonts w:ascii="Times New Roman" w:hAnsi="Times New Roman" w:cs="Times New Roman"/>
          <w:sz w:val="28"/>
          <w:szCs w:val="28"/>
        </w:rPr>
        <w:t xml:space="preserve">Министерством социального развития и труда Камчатского края государственной   услуги по назначению </w:t>
      </w:r>
      <w:r w:rsidR="00D95B93">
        <w:rPr>
          <w:rFonts w:ascii="Times New Roman" w:hAnsi="Times New Roman" w:cs="Times New Roman"/>
          <w:color w:val="000000"/>
          <w:sz w:val="28"/>
          <w:szCs w:val="28"/>
        </w:rPr>
        <w:t xml:space="preserve">социальной </w:t>
      </w:r>
      <w:r w:rsidR="00D95B93" w:rsidRPr="00301EC8">
        <w:rPr>
          <w:rFonts w:ascii="Times New Roman" w:hAnsi="Times New Roman" w:cs="Times New Roman"/>
          <w:color w:val="000000"/>
          <w:sz w:val="28"/>
          <w:szCs w:val="28"/>
        </w:rPr>
        <w:t xml:space="preserve"> выплаты </w:t>
      </w:r>
      <w:r w:rsidR="00D95B93">
        <w:rPr>
          <w:rFonts w:ascii="Times New Roman" w:hAnsi="Times New Roman" w:cs="Times New Roman"/>
          <w:color w:val="000000"/>
          <w:sz w:val="28"/>
          <w:szCs w:val="28"/>
        </w:rPr>
        <w:t>для обустройства жилых</w:t>
      </w:r>
      <w:r w:rsidR="002A2555">
        <w:rPr>
          <w:rFonts w:ascii="Times New Roman" w:hAnsi="Times New Roman" w:cs="Times New Roman"/>
          <w:color w:val="000000"/>
          <w:sz w:val="28"/>
          <w:szCs w:val="28"/>
        </w:rPr>
        <w:t xml:space="preserve"> </w:t>
      </w:r>
      <w:r w:rsidR="00D95B93">
        <w:rPr>
          <w:rFonts w:ascii="Times New Roman" w:hAnsi="Times New Roman" w:cs="Times New Roman"/>
          <w:color w:val="000000"/>
          <w:sz w:val="28"/>
          <w:szCs w:val="28"/>
        </w:rPr>
        <w:t xml:space="preserve">помещений для проживания  инвалидов </w:t>
      </w:r>
      <w:r w:rsidR="00D95B93" w:rsidRPr="00301EC8">
        <w:rPr>
          <w:rFonts w:ascii="Times New Roman" w:hAnsi="Times New Roman" w:cs="Times New Roman"/>
          <w:color w:val="000000"/>
          <w:sz w:val="28"/>
          <w:szCs w:val="28"/>
        </w:rPr>
        <w:t>и семей</w:t>
      </w:r>
      <w:r w:rsidR="00D95B93">
        <w:rPr>
          <w:rFonts w:ascii="Times New Roman" w:hAnsi="Times New Roman" w:cs="Times New Roman"/>
          <w:color w:val="000000"/>
          <w:sz w:val="28"/>
          <w:szCs w:val="28"/>
        </w:rPr>
        <w:t xml:space="preserve"> с детьми-инвалидами</w:t>
      </w:r>
      <w:r w:rsidR="00D95B93">
        <w:rPr>
          <w:rFonts w:ascii="Times New Roman" w:hAnsi="Times New Roman" w:cs="Times New Roman"/>
          <w:sz w:val="28"/>
          <w:szCs w:val="28"/>
        </w:rPr>
        <w:t xml:space="preserve"> на территории Камчатского края</w:t>
      </w:r>
    </w:p>
    <w:p w:rsidR="0097758D" w:rsidRPr="0097758D" w:rsidRDefault="0097758D" w:rsidP="0097758D">
      <w:pPr>
        <w:widowControl w:val="0"/>
        <w:autoSpaceDE w:val="0"/>
        <w:autoSpaceDN w:val="0"/>
        <w:adjustRightInd w:val="0"/>
        <w:spacing w:after="0" w:line="240" w:lineRule="auto"/>
        <w:jc w:val="center"/>
        <w:rPr>
          <w:rFonts w:ascii="Times New Roman" w:hAnsi="Times New Roman" w:cs="Times New Roman"/>
          <w:sz w:val="28"/>
          <w:szCs w:val="28"/>
        </w:rPr>
      </w:pPr>
    </w:p>
    <w:p w:rsidR="0063617C" w:rsidRPr="0063617C" w:rsidRDefault="009C2724" w:rsidP="0063617C">
      <w:pPr>
        <w:widowControl w:val="0"/>
        <w:autoSpaceDE w:val="0"/>
        <w:autoSpaceDN w:val="0"/>
        <w:adjustRightInd w:val="0"/>
        <w:spacing w:after="0" w:line="240" w:lineRule="auto"/>
        <w:jc w:val="center"/>
        <w:rPr>
          <w:rFonts w:ascii="Times New Roman" w:hAnsi="Times New Roman" w:cs="Times New Roman"/>
          <w:b/>
          <w:bCs/>
          <w:sz w:val="28"/>
          <w:szCs w:val="28"/>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170815</wp:posOffset>
                </wp:positionH>
                <wp:positionV relativeFrom="paragraph">
                  <wp:posOffset>20955</wp:posOffset>
                </wp:positionV>
                <wp:extent cx="5410200" cy="377825"/>
                <wp:effectExtent l="0" t="0" r="19050" b="2222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377825"/>
                        </a:xfrm>
                        <a:prstGeom prst="rect">
                          <a:avLst/>
                        </a:prstGeom>
                        <a:solidFill>
                          <a:srgbClr val="FFFFFF"/>
                        </a:solidFill>
                        <a:ln w="6350">
                          <a:solidFill>
                            <a:srgbClr val="000000"/>
                          </a:solidFill>
                          <a:miter lim="800000"/>
                          <a:headEnd/>
                          <a:tailEnd/>
                        </a:ln>
                      </wps:spPr>
                      <wps:txbx>
                        <w:txbxContent>
                          <w:p w:rsidR="009B0A41" w:rsidRPr="0032366A" w:rsidRDefault="009B0A41" w:rsidP="00D95B93">
                            <w:pPr>
                              <w:jc w:val="center"/>
                              <w:rPr>
                                <w:rFonts w:ascii="Times New Roman" w:hAnsi="Times New Roman" w:cs="Times New Roman"/>
                                <w:b/>
                                <w:sz w:val="20"/>
                                <w:szCs w:val="20"/>
                              </w:rPr>
                            </w:pPr>
                            <w:r w:rsidRPr="0032366A">
                              <w:rPr>
                                <w:rFonts w:ascii="Times New Roman" w:hAnsi="Times New Roman" w:cs="Times New Roman"/>
                                <w:sz w:val="20"/>
                                <w:szCs w:val="20"/>
                              </w:rPr>
                              <w:t xml:space="preserve">Прием </w:t>
                            </w:r>
                            <w:r>
                              <w:rPr>
                                <w:rFonts w:ascii="Times New Roman" w:hAnsi="Times New Roman" w:cs="Times New Roman"/>
                                <w:sz w:val="20"/>
                                <w:szCs w:val="20"/>
                              </w:rPr>
                              <w:t>заявлений и документов</w:t>
                            </w:r>
                            <w:r w:rsidRPr="0032366A">
                              <w:rPr>
                                <w:rFonts w:ascii="Times New Roman" w:hAnsi="Times New Roman" w:cs="Times New Roman"/>
                                <w:sz w:val="20"/>
                                <w:szCs w:val="20"/>
                              </w:rPr>
                              <w:t xml:space="preserve"> граждан</w:t>
                            </w:r>
                          </w:p>
                          <w:p w:rsidR="009B0A41" w:rsidRDefault="009B0A41" w:rsidP="00D95B93">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4" o:spid="_x0000_s1026" type="#_x0000_t202" style="position:absolute;left:0;text-align:left;margin-left:13.45pt;margin-top:1.65pt;width:426pt;height:29.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" strokeweight=".5pt">
                <v:textbox inset="7.45pt,3.85pt,7.45pt,3.85pt">
                  <w:txbxContent>
                    <w:p w:rsidR="009B0A41" w:rsidRPr="0032366A" w:rsidRDefault="009B0A41" w:rsidP="00D95B93">
                      <w:pPr>
                        <w:jc w:val="center"/>
                        <w:rPr>
                          <w:rFonts w:ascii="Times New Roman" w:hAnsi="Times New Roman" w:cs="Times New Roman"/>
                          <w:b/>
                          <w:sz w:val="20"/>
                          <w:szCs w:val="20"/>
                        </w:rPr>
                      </w:pPr>
                      <w:r w:rsidRPr="0032366A">
                        <w:rPr>
                          <w:rFonts w:ascii="Times New Roman" w:hAnsi="Times New Roman" w:cs="Times New Roman"/>
                          <w:sz w:val="20"/>
                          <w:szCs w:val="20"/>
                        </w:rPr>
                        <w:t xml:space="preserve">Прием </w:t>
                      </w:r>
                      <w:r>
                        <w:rPr>
                          <w:rFonts w:ascii="Times New Roman" w:hAnsi="Times New Roman" w:cs="Times New Roman"/>
                          <w:sz w:val="20"/>
                          <w:szCs w:val="20"/>
                        </w:rPr>
                        <w:t>заявлений и документов</w:t>
                      </w:r>
                      <w:r w:rsidRPr="0032366A">
                        <w:rPr>
                          <w:rFonts w:ascii="Times New Roman" w:hAnsi="Times New Roman" w:cs="Times New Roman"/>
                          <w:sz w:val="20"/>
                          <w:szCs w:val="20"/>
                        </w:rPr>
                        <w:t xml:space="preserve"> граждан</w:t>
                      </w:r>
                    </w:p>
                    <w:p w:rsidR="009B0A41" w:rsidRDefault="009B0A41" w:rsidP="00D95B93">
                      <w:pPr>
                        <w:jc w:val="center"/>
                        <w:rPr>
                          <w:sz w:val="20"/>
                          <w:szCs w:val="20"/>
                        </w:rPr>
                      </w:pPr>
                    </w:p>
                  </w:txbxContent>
                </v:textbox>
              </v:shape>
            </w:pict>
          </mc:Fallback>
        </mc:AlternateContent>
      </w:r>
    </w:p>
    <w:p w:rsidR="00D95B93" w:rsidRDefault="009C2724" w:rsidP="0063617C">
      <w:r>
        <w:rPr>
          <w:noProof/>
          <w:lang w:eastAsia="ru-RU"/>
        </w:rPr>
        <mc:AlternateContent>
          <mc:Choice Requires="wps">
            <w:drawing>
              <wp:anchor distT="0" distB="0" distL="114298" distR="114298" simplePos="0" relativeHeight="251661312" behindDoc="0" locked="0" layoutInCell="1" allowOverlap="1">
                <wp:simplePos x="0" y="0"/>
                <wp:positionH relativeFrom="column">
                  <wp:posOffset>1249679</wp:posOffset>
                </wp:positionH>
                <wp:positionV relativeFrom="paragraph">
                  <wp:posOffset>189230</wp:posOffset>
                </wp:positionV>
                <wp:extent cx="0" cy="236855"/>
                <wp:effectExtent l="76200" t="0" r="57150" b="4889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471CEC" id="Прямая соединительная линия 42"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8.4pt,14.9pt" to="98.4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Y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" strokeweight=".26mm">
                <v:stroke endarrow="block" joinstyle="miter"/>
              </v:line>
            </w:pict>
          </mc:Fallback>
        </mc:AlternateContent>
      </w:r>
      <w:r>
        <w:rPr>
          <w:noProof/>
          <w:lang w:eastAsia="ru-RU"/>
        </w:rPr>
        <mc:AlternateContent>
          <mc:Choice Requires="wps">
            <w:drawing>
              <wp:anchor distT="0" distB="0" distL="114298" distR="114298" simplePos="0" relativeHeight="251663360" behindDoc="0" locked="0" layoutInCell="1" allowOverlap="1">
                <wp:simplePos x="0" y="0"/>
                <wp:positionH relativeFrom="column">
                  <wp:posOffset>4695824</wp:posOffset>
                </wp:positionH>
                <wp:positionV relativeFrom="paragraph">
                  <wp:posOffset>188595</wp:posOffset>
                </wp:positionV>
                <wp:extent cx="0" cy="289560"/>
                <wp:effectExtent l="76200" t="0" r="57150" b="533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29A925" id="Прямая соединительная линия 2"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9.75pt,14.85pt" to="369.7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" strokeweight=".26mm">
                <v:stroke endarrow="block" joinstyle="miter"/>
              </v:line>
            </w:pict>
          </mc:Fallback>
        </mc:AlternateContent>
      </w:r>
    </w:p>
    <w:p w:rsidR="00D95B93" w:rsidRDefault="009C2724" w:rsidP="00D95B93">
      <w:pPr>
        <w:tabs>
          <w:tab w:val="center" w:pos="4677"/>
          <w:tab w:val="left" w:pos="7255"/>
        </w:tabs>
      </w:pPr>
      <w:r>
        <w:rPr>
          <w:noProof/>
          <w:lang w:eastAsia="ru-RU"/>
        </w:rPr>
        <mc:AlternateContent>
          <mc:Choice Requires="wps">
            <w:drawing>
              <wp:anchor distT="0" distB="0" distL="114935" distR="114935" simplePos="0" relativeHeight="251665408" behindDoc="0" locked="0" layoutInCell="1" allowOverlap="1">
                <wp:simplePos x="0" y="0"/>
                <wp:positionH relativeFrom="column">
                  <wp:posOffset>318135</wp:posOffset>
                </wp:positionH>
                <wp:positionV relativeFrom="paragraph">
                  <wp:posOffset>103505</wp:posOffset>
                </wp:positionV>
                <wp:extent cx="1714500" cy="404495"/>
                <wp:effectExtent l="0" t="0" r="19050" b="14605"/>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04495"/>
                        </a:xfrm>
                        <a:prstGeom prst="rect">
                          <a:avLst/>
                        </a:prstGeom>
                        <a:solidFill>
                          <a:srgbClr val="FFFFFF"/>
                        </a:solidFill>
                        <a:ln w="6350">
                          <a:solidFill>
                            <a:srgbClr val="000000"/>
                          </a:solidFill>
                          <a:miter lim="800000"/>
                          <a:headEnd/>
                          <a:tailEnd/>
                        </a:ln>
                      </wps:spPr>
                      <wps:txbx>
                        <w:txbxContent>
                          <w:p w:rsidR="009B0A41" w:rsidRPr="00B60499" w:rsidRDefault="009B0A41" w:rsidP="00D95B93">
                            <w:pPr>
                              <w:rPr>
                                <w:rFonts w:ascii="Times New Roman" w:hAnsi="Times New Roman" w:cs="Times New Roman"/>
                                <w:sz w:val="20"/>
                                <w:szCs w:val="20"/>
                              </w:rPr>
                            </w:pPr>
                            <w:r w:rsidRPr="00B60499">
                              <w:rPr>
                                <w:rFonts w:ascii="Times New Roman" w:hAnsi="Times New Roman" w:cs="Times New Roman"/>
                                <w:sz w:val="20"/>
                                <w:szCs w:val="20"/>
                              </w:rPr>
                              <w:t>При личном обращении и представлении документов</w:t>
                            </w:r>
                          </w:p>
                          <w:p w:rsidR="009B0A41" w:rsidRDefault="009B0A41" w:rsidP="00D95B93">
                            <w:pPr>
                              <w:jc w:val="center"/>
                              <w:rPr>
                                <w:sz w:val="20"/>
                                <w:szCs w:val="20"/>
                              </w:rPr>
                            </w:pPr>
                          </w:p>
                          <w:p w:rsidR="009B0A41" w:rsidRDefault="009B0A41" w:rsidP="00D95B93">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27" type="#_x0000_t202" style="position:absolute;margin-left:25.05pt;margin-top:8.15pt;width:135pt;height:31.8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" strokeweight=".5pt">
                <v:textbox inset="7.45pt,3.85pt,7.45pt,3.85pt">
                  <w:txbxContent>
                    <w:p w:rsidR="009B0A41" w:rsidRPr="00B60499" w:rsidRDefault="009B0A41" w:rsidP="00D95B93">
                      <w:pPr>
                        <w:rPr>
                          <w:rFonts w:ascii="Times New Roman" w:hAnsi="Times New Roman" w:cs="Times New Roman"/>
                          <w:sz w:val="20"/>
                          <w:szCs w:val="20"/>
                        </w:rPr>
                      </w:pPr>
                      <w:r w:rsidRPr="00B60499">
                        <w:rPr>
                          <w:rFonts w:ascii="Times New Roman" w:hAnsi="Times New Roman" w:cs="Times New Roman"/>
                          <w:sz w:val="20"/>
                          <w:szCs w:val="20"/>
                        </w:rPr>
                        <w:t>При личном обращении и представлении документов</w:t>
                      </w:r>
                    </w:p>
                    <w:p w:rsidR="009B0A41" w:rsidRDefault="009B0A41" w:rsidP="00D95B93">
                      <w:pPr>
                        <w:jc w:val="center"/>
                        <w:rPr>
                          <w:sz w:val="20"/>
                          <w:szCs w:val="20"/>
                        </w:rPr>
                      </w:pPr>
                    </w:p>
                    <w:p w:rsidR="009B0A41" w:rsidRDefault="009B0A41" w:rsidP="00D95B93">
                      <w:pPr>
                        <w:jc w:val="center"/>
                        <w:rPr>
                          <w:sz w:val="20"/>
                          <w:szCs w:val="20"/>
                        </w:rPr>
                      </w:pPr>
                    </w:p>
                  </w:txbxContent>
                </v:textbox>
              </v:shape>
            </w:pict>
          </mc:Fallback>
        </mc:AlternateContent>
      </w:r>
      <w:r>
        <w:rPr>
          <w:noProof/>
          <w:lang w:eastAsia="ru-RU"/>
        </w:rPr>
        <mc:AlternateContent>
          <mc:Choice Requires="wps">
            <w:drawing>
              <wp:anchor distT="0" distB="0" distL="114935" distR="114935" simplePos="0" relativeHeight="251667456" behindDoc="0" locked="0" layoutInCell="1" allowOverlap="1">
                <wp:simplePos x="0" y="0"/>
                <wp:positionH relativeFrom="column">
                  <wp:posOffset>3491865</wp:posOffset>
                </wp:positionH>
                <wp:positionV relativeFrom="paragraph">
                  <wp:posOffset>155575</wp:posOffset>
                </wp:positionV>
                <wp:extent cx="2171700" cy="682625"/>
                <wp:effectExtent l="0" t="0" r="19050" b="2222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2625"/>
                        </a:xfrm>
                        <a:prstGeom prst="rect">
                          <a:avLst/>
                        </a:prstGeom>
                        <a:solidFill>
                          <a:srgbClr val="FFFFFF"/>
                        </a:solidFill>
                        <a:ln w="6350">
                          <a:solidFill>
                            <a:srgbClr val="000000"/>
                          </a:solidFill>
                          <a:miter lim="800000"/>
                          <a:headEnd/>
                          <a:tailEnd/>
                        </a:ln>
                      </wps:spPr>
                      <wps:txbx>
                        <w:txbxContent>
                          <w:p w:rsidR="009B0A41" w:rsidRPr="00243453" w:rsidRDefault="009B0A41" w:rsidP="00D95B93">
                            <w:r w:rsidRPr="00FE30D8">
                              <w:rPr>
                                <w:rFonts w:ascii="Times New Roman" w:hAnsi="Times New Roman" w:cs="Times New Roman"/>
                                <w:sz w:val="20"/>
                                <w:szCs w:val="20"/>
                              </w:rPr>
                              <w:t>При обращении и представлении документов по</w:t>
                            </w:r>
                            <w:r w:rsidR="002A2555">
                              <w:rPr>
                                <w:rFonts w:ascii="Times New Roman" w:hAnsi="Times New Roman" w:cs="Times New Roman"/>
                                <w:sz w:val="20"/>
                                <w:szCs w:val="20"/>
                              </w:rPr>
                              <w:t xml:space="preserve"> </w:t>
                            </w:r>
                            <w:r w:rsidRPr="00FE30D8">
                              <w:rPr>
                                <w:rFonts w:ascii="Times New Roman" w:hAnsi="Times New Roman" w:cs="Times New Roman"/>
                                <w:sz w:val="20"/>
                                <w:szCs w:val="20"/>
                              </w:rPr>
                              <w:t>почте</w:t>
                            </w:r>
                          </w:p>
                          <w:p w:rsidR="009B0A41" w:rsidRPr="007007FF" w:rsidRDefault="009B0A41" w:rsidP="00D95B9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28" type="#_x0000_t202" style="position:absolute;margin-left:274.95pt;margin-top:12.25pt;width:171pt;height:53.7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" strokeweight=".5pt">
                <v:textbox inset="7.45pt,3.85pt,7.45pt,3.85pt">
                  <w:txbxContent>
                    <w:p w:rsidR="009B0A41" w:rsidRPr="00243453" w:rsidRDefault="009B0A41" w:rsidP="00D95B93">
                      <w:r w:rsidRPr="00FE30D8">
                        <w:rPr>
                          <w:rFonts w:ascii="Times New Roman" w:hAnsi="Times New Roman" w:cs="Times New Roman"/>
                          <w:sz w:val="20"/>
                          <w:szCs w:val="20"/>
                        </w:rPr>
                        <w:t>При обращении и представлении документов по</w:t>
                      </w:r>
                      <w:r w:rsidR="002A2555">
                        <w:rPr>
                          <w:rFonts w:ascii="Times New Roman" w:hAnsi="Times New Roman" w:cs="Times New Roman"/>
                          <w:sz w:val="20"/>
                          <w:szCs w:val="20"/>
                        </w:rPr>
                        <w:t xml:space="preserve"> </w:t>
                      </w:r>
                      <w:r w:rsidRPr="00FE30D8">
                        <w:rPr>
                          <w:rFonts w:ascii="Times New Roman" w:hAnsi="Times New Roman" w:cs="Times New Roman"/>
                          <w:sz w:val="20"/>
                          <w:szCs w:val="20"/>
                        </w:rPr>
                        <w:t>почте</w:t>
                      </w:r>
                    </w:p>
                    <w:p w:rsidR="009B0A41" w:rsidRPr="007007FF" w:rsidRDefault="009B0A41" w:rsidP="00D95B93"/>
                  </w:txbxContent>
                </v:textbox>
              </v:shape>
            </w:pict>
          </mc:Fallback>
        </mc:AlternateContent>
      </w:r>
      <w:r w:rsidR="00D95B93">
        <w:tab/>
      </w:r>
      <w:r w:rsidR="00D95B93">
        <w:tab/>
      </w:r>
    </w:p>
    <w:p w:rsidR="00D95B93" w:rsidRDefault="009C2724" w:rsidP="00D95B93">
      <w:pPr>
        <w:tabs>
          <w:tab w:val="left" w:pos="1952"/>
        </w:tabs>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664210</wp:posOffset>
                </wp:positionH>
                <wp:positionV relativeFrom="paragraph">
                  <wp:posOffset>186055</wp:posOffset>
                </wp:positionV>
                <wp:extent cx="457200" cy="390525"/>
                <wp:effectExtent l="38100" t="0" r="19050" b="476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905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6327EB" id="Прямая соединительная линия 3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14.65pt" to="88.3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dU7AIAANA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" strokeweight=".26mm">
                <v:stroke endarrow="block" joinstyle="miter"/>
              </v:lin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1117600</wp:posOffset>
                </wp:positionH>
                <wp:positionV relativeFrom="paragraph">
                  <wp:posOffset>184150</wp:posOffset>
                </wp:positionV>
                <wp:extent cx="457200" cy="390525"/>
                <wp:effectExtent l="0" t="0" r="5715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390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46498C4" id="_x0000_t32" coordsize="21600,21600" o:spt="32" o:oned="t" path="m,l21600,21600e" filled="f">
                <v:path arrowok="t" fillok="f" o:connecttype="none"/>
                <o:lock v:ext="edit" shapetype="t"/>
              </v:shapetype>
              <v:shape id="Прямая со стрелкой 4" o:spid="_x0000_s1026" type="#_x0000_t32" style="position:absolute;margin-left:88pt;margin-top:14.5pt;width:36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" strokecolor="#4579b8 [3044]">
                <v:stroke endarrow="open"/>
                <o:lock v:ext="edit" shapetype="f"/>
              </v:shape>
            </w:pict>
          </mc:Fallback>
        </mc:AlternateContent>
      </w:r>
      <w:r w:rsidR="00D95B93">
        <w:tab/>
      </w:r>
    </w:p>
    <w:p w:rsidR="008A54D4" w:rsidRDefault="009C2724" w:rsidP="00D95B93">
      <w:pPr>
        <w:tabs>
          <w:tab w:val="left" w:pos="1952"/>
        </w:tabs>
      </w:pPr>
      <w:r>
        <w:rPr>
          <w:noProof/>
          <w:lang w:eastAsia="ru-RU"/>
        </w:rPr>
        <mc:AlternateContent>
          <mc:Choice Requires="wps">
            <w:drawing>
              <wp:anchor distT="0" distB="0" distL="114299" distR="114299" simplePos="0" relativeHeight="251678720" behindDoc="0" locked="0" layoutInCell="1" allowOverlap="1">
                <wp:simplePos x="0" y="0"/>
                <wp:positionH relativeFrom="column">
                  <wp:posOffset>4625974</wp:posOffset>
                </wp:positionH>
                <wp:positionV relativeFrom="paragraph">
                  <wp:posOffset>248285</wp:posOffset>
                </wp:positionV>
                <wp:extent cx="0" cy="1406525"/>
                <wp:effectExtent l="95250" t="0" r="57150" b="603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6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FC6BBB" id="Прямая со стрелкой 6" o:spid="_x0000_s1026" type="#_x0000_t32" style="position:absolute;margin-left:364.25pt;margin-top:19.55pt;width:0;height:110.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" strokecolor="#4579b8 [3044]">
                <v:stroke endarrow="open"/>
                <o:lock v:ext="edit" shapetype="f"/>
              </v:shape>
            </w:pict>
          </mc:Fallback>
        </mc:AlternateContent>
      </w:r>
      <w:r>
        <w:rPr>
          <w:noProof/>
          <w:lang w:eastAsia="ru-RU"/>
        </w:rPr>
        <mc:AlternateContent>
          <mc:Choice Requires="wps">
            <w:drawing>
              <wp:anchor distT="0" distB="0" distL="114935" distR="114935" simplePos="0" relativeHeight="251674624" behindDoc="0" locked="0" layoutInCell="1" allowOverlap="1">
                <wp:simplePos x="0" y="0"/>
                <wp:positionH relativeFrom="column">
                  <wp:posOffset>1416685</wp:posOffset>
                </wp:positionH>
                <wp:positionV relativeFrom="paragraph">
                  <wp:posOffset>248285</wp:posOffset>
                </wp:positionV>
                <wp:extent cx="1304925" cy="562610"/>
                <wp:effectExtent l="0" t="0" r="28575" b="2794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62610"/>
                        </a:xfrm>
                        <a:prstGeom prst="rect">
                          <a:avLst/>
                        </a:prstGeom>
                        <a:solidFill>
                          <a:srgbClr val="FFFFFF"/>
                        </a:solidFill>
                        <a:ln w="6350">
                          <a:solidFill>
                            <a:srgbClr val="000000"/>
                          </a:solidFill>
                          <a:miter lim="800000"/>
                          <a:headEnd/>
                          <a:tailEnd/>
                        </a:ln>
                      </wps:spPr>
                      <wps:txbx>
                        <w:txbxContent>
                          <w:p w:rsidR="009B0A41" w:rsidRPr="00B60499" w:rsidRDefault="009B0A41" w:rsidP="008A54D4">
                            <w:pPr>
                              <w:spacing w:after="0" w:line="240" w:lineRule="auto"/>
                              <w:jc w:val="both"/>
                              <w:rPr>
                                <w:rFonts w:ascii="Times New Roman" w:hAnsi="Times New Roman" w:cs="Times New Roman"/>
                                <w:sz w:val="20"/>
                                <w:szCs w:val="20"/>
                              </w:rPr>
                            </w:pPr>
                            <w:r w:rsidRPr="00B60499">
                              <w:rPr>
                                <w:rFonts w:ascii="Times New Roman" w:hAnsi="Times New Roman" w:cs="Times New Roman"/>
                                <w:sz w:val="20"/>
                                <w:szCs w:val="20"/>
                              </w:rPr>
                              <w:t xml:space="preserve">Документы </w:t>
                            </w:r>
                          </w:p>
                          <w:p w:rsidR="009B0A41" w:rsidRPr="00B60499" w:rsidRDefault="009B0A41" w:rsidP="008A54D4">
                            <w:pPr>
                              <w:spacing w:after="0" w:line="240" w:lineRule="auto"/>
                              <w:jc w:val="both"/>
                              <w:rPr>
                                <w:rFonts w:ascii="Times New Roman" w:hAnsi="Times New Roman" w:cs="Times New Roman"/>
                                <w:sz w:val="20"/>
                                <w:szCs w:val="20"/>
                              </w:rPr>
                            </w:pPr>
                            <w:r w:rsidRPr="00B60499">
                              <w:rPr>
                                <w:rFonts w:ascii="Times New Roman" w:hAnsi="Times New Roman" w:cs="Times New Roman"/>
                                <w:sz w:val="20"/>
                                <w:szCs w:val="20"/>
                              </w:rPr>
                              <w:t xml:space="preserve"> соответствуют  требованиям   АР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29" type="#_x0000_t202" style="position:absolute;margin-left:111.55pt;margin-top:19.55pt;width:102.75pt;height:44.3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" strokeweight=".5pt">
                <v:textbox inset="7.45pt,3.85pt,7.45pt,3.85pt">
                  <w:txbxContent>
                    <w:p w:rsidR="009B0A41" w:rsidRPr="00B60499" w:rsidRDefault="009B0A41" w:rsidP="008A54D4">
                      <w:pPr>
                        <w:spacing w:after="0" w:line="240" w:lineRule="auto"/>
                        <w:jc w:val="both"/>
                        <w:rPr>
                          <w:rFonts w:ascii="Times New Roman" w:hAnsi="Times New Roman" w:cs="Times New Roman"/>
                          <w:sz w:val="20"/>
                          <w:szCs w:val="20"/>
                        </w:rPr>
                      </w:pPr>
                      <w:r w:rsidRPr="00B60499">
                        <w:rPr>
                          <w:rFonts w:ascii="Times New Roman" w:hAnsi="Times New Roman" w:cs="Times New Roman"/>
                          <w:sz w:val="20"/>
                          <w:szCs w:val="20"/>
                        </w:rPr>
                        <w:t xml:space="preserve">Документы </w:t>
                      </w:r>
                    </w:p>
                    <w:p w:rsidR="009B0A41" w:rsidRPr="00B60499" w:rsidRDefault="009B0A41" w:rsidP="008A54D4">
                      <w:pPr>
                        <w:spacing w:after="0" w:line="240" w:lineRule="auto"/>
                        <w:jc w:val="both"/>
                        <w:rPr>
                          <w:rFonts w:ascii="Times New Roman" w:hAnsi="Times New Roman" w:cs="Times New Roman"/>
                          <w:sz w:val="20"/>
                          <w:szCs w:val="20"/>
                        </w:rPr>
                      </w:pPr>
                      <w:r w:rsidRPr="00B60499">
                        <w:rPr>
                          <w:rFonts w:ascii="Times New Roman" w:hAnsi="Times New Roman" w:cs="Times New Roman"/>
                          <w:sz w:val="20"/>
                          <w:szCs w:val="20"/>
                        </w:rPr>
                        <w:t xml:space="preserve"> соответствуют  требованиям   АР                  </w:t>
                      </w:r>
                    </w:p>
                  </w:txbxContent>
                </v:textbox>
              </v:shape>
            </w:pict>
          </mc:Fallback>
        </mc:AlternateContent>
      </w:r>
      <w:r>
        <w:rPr>
          <w:noProof/>
          <w:lang w:eastAsia="ru-RU"/>
        </w:rPr>
        <mc:AlternateContent>
          <mc:Choice Requires="wps">
            <w:drawing>
              <wp:anchor distT="0" distB="0" distL="114935" distR="114935" simplePos="0" relativeHeight="251672576" behindDoc="0" locked="0" layoutInCell="1" allowOverlap="1">
                <wp:simplePos x="0" y="0"/>
                <wp:positionH relativeFrom="column">
                  <wp:posOffset>-139065</wp:posOffset>
                </wp:positionH>
                <wp:positionV relativeFrom="paragraph">
                  <wp:posOffset>248285</wp:posOffset>
                </wp:positionV>
                <wp:extent cx="1181100" cy="562610"/>
                <wp:effectExtent l="0" t="0" r="19050" b="2794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62610"/>
                        </a:xfrm>
                        <a:prstGeom prst="rect">
                          <a:avLst/>
                        </a:prstGeom>
                        <a:solidFill>
                          <a:srgbClr val="FFFFFF"/>
                        </a:solidFill>
                        <a:ln w="6350">
                          <a:solidFill>
                            <a:srgbClr val="000000"/>
                          </a:solidFill>
                          <a:miter lim="800000"/>
                          <a:headEnd/>
                          <a:tailEnd/>
                        </a:ln>
                      </wps:spPr>
                      <wps:txbx>
                        <w:txbxContent>
                          <w:p w:rsidR="009B0A41" w:rsidRPr="00B60499" w:rsidRDefault="009B0A41" w:rsidP="008A54D4">
                            <w:pPr>
                              <w:jc w:val="both"/>
                              <w:rPr>
                                <w:rFonts w:ascii="Times New Roman" w:hAnsi="Times New Roman" w:cs="Times New Roman"/>
                                <w:szCs w:val="20"/>
                              </w:rPr>
                            </w:pPr>
                            <w:r w:rsidRPr="00B60499">
                              <w:rPr>
                                <w:rFonts w:ascii="Times New Roman" w:hAnsi="Times New Roman" w:cs="Times New Roman"/>
                                <w:sz w:val="20"/>
                                <w:szCs w:val="20"/>
                              </w:rPr>
                              <w:t xml:space="preserve">Документы не соответствуют  требованиям   АР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0" type="#_x0000_t202" style="position:absolute;margin-left:-10.95pt;margin-top:19.55pt;width:93pt;height:44.3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" strokeweight=".5pt">
                <v:textbox inset="7.45pt,3.85pt,7.45pt,3.85pt">
                  <w:txbxContent>
                    <w:p w:rsidR="009B0A41" w:rsidRPr="00B60499" w:rsidRDefault="009B0A41" w:rsidP="008A54D4">
                      <w:pPr>
                        <w:jc w:val="both"/>
                        <w:rPr>
                          <w:rFonts w:ascii="Times New Roman" w:hAnsi="Times New Roman" w:cs="Times New Roman"/>
                          <w:szCs w:val="20"/>
                        </w:rPr>
                      </w:pPr>
                      <w:r w:rsidRPr="00B60499">
                        <w:rPr>
                          <w:rFonts w:ascii="Times New Roman" w:hAnsi="Times New Roman" w:cs="Times New Roman"/>
                          <w:sz w:val="20"/>
                          <w:szCs w:val="20"/>
                        </w:rPr>
                        <w:t xml:space="preserve">Документы не соответствуют  требованиям   АР                  </w:t>
                      </w:r>
                    </w:p>
                  </w:txbxContent>
                </v:textbox>
              </v:shape>
            </w:pict>
          </mc:Fallback>
        </mc:AlternateContent>
      </w:r>
      <w:r w:rsidR="00D95B93">
        <w:tab/>
      </w:r>
    </w:p>
    <w:p w:rsidR="008A54D4" w:rsidRDefault="008A54D4" w:rsidP="008A54D4">
      <w:pPr>
        <w:tabs>
          <w:tab w:val="left" w:pos="2645"/>
        </w:tabs>
        <w:ind w:firstLine="708"/>
      </w:pPr>
      <w:r>
        <w:tab/>
      </w:r>
    </w:p>
    <w:p w:rsidR="008A54D4" w:rsidRPr="008A54D4" w:rsidRDefault="009C2724" w:rsidP="008A54D4">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1909445</wp:posOffset>
                </wp:positionH>
                <wp:positionV relativeFrom="paragraph">
                  <wp:posOffset>165100</wp:posOffset>
                </wp:positionV>
                <wp:extent cx="589280" cy="843915"/>
                <wp:effectExtent l="0" t="0" r="77470" b="514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280" cy="8439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80A9F7" id="Прямая со стрелкой 7" o:spid="_x0000_s1026" type="#_x0000_t32" style="position:absolute;margin-left:150.35pt;margin-top:13pt;width:46.4pt;height:6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" strokecolor="#4579b8 [3044]">
                <v:stroke endarrow="open"/>
                <o:lock v:ext="edit" shapetype="f"/>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308610</wp:posOffset>
                </wp:positionH>
                <wp:positionV relativeFrom="paragraph">
                  <wp:posOffset>163830</wp:posOffset>
                </wp:positionV>
                <wp:extent cx="8255" cy="360045"/>
                <wp:effectExtent l="76200" t="0" r="86995" b="590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360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026BFF" id="Прямая со стрелкой 5" o:spid="_x0000_s1026" type="#_x0000_t32" style="position:absolute;margin-left:24.3pt;margin-top:12.9pt;width:.65pt;height:28.3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" strokecolor="#4579b8 [3044]">
                <v:stroke endarrow="open"/>
                <o:lock v:ext="edit" shapetype="f"/>
              </v:shape>
            </w:pict>
          </mc:Fallback>
        </mc:AlternateContent>
      </w:r>
    </w:p>
    <w:p w:rsidR="008A54D4" w:rsidRDefault="009C2724" w:rsidP="008A54D4">
      <w:r>
        <w:rPr>
          <w:noProof/>
          <w:lang w:eastAsia="ru-RU"/>
        </w:rPr>
        <mc:AlternateContent>
          <mc:Choice Requires="wps">
            <w:drawing>
              <wp:anchor distT="0" distB="0" distL="114935" distR="114935" simplePos="0" relativeHeight="251676672" behindDoc="0" locked="0" layoutInCell="1" allowOverlap="1">
                <wp:simplePos x="0" y="0"/>
                <wp:positionH relativeFrom="column">
                  <wp:posOffset>-156845</wp:posOffset>
                </wp:positionH>
                <wp:positionV relativeFrom="paragraph">
                  <wp:posOffset>202565</wp:posOffset>
                </wp:positionV>
                <wp:extent cx="1476375" cy="413385"/>
                <wp:effectExtent l="0" t="0" r="28575" b="2476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13385"/>
                        </a:xfrm>
                        <a:prstGeom prst="rect">
                          <a:avLst/>
                        </a:prstGeom>
                        <a:solidFill>
                          <a:srgbClr val="FFFFFF"/>
                        </a:solidFill>
                        <a:ln w="6350">
                          <a:solidFill>
                            <a:srgbClr val="000000"/>
                          </a:solidFill>
                          <a:miter lim="800000"/>
                          <a:headEnd/>
                          <a:tailEnd/>
                        </a:ln>
                      </wps:spPr>
                      <wps:txbx>
                        <w:txbxContent>
                          <w:p w:rsidR="009B0A41" w:rsidRPr="00191DBC" w:rsidRDefault="009B0A41" w:rsidP="008A54D4">
                            <w:pPr>
                              <w:spacing w:after="0" w:line="240" w:lineRule="auto"/>
                              <w:jc w:val="center"/>
                              <w:rPr>
                                <w:rFonts w:ascii="Times New Roman" w:hAnsi="Times New Roman" w:cs="Times New Roman"/>
                                <w:sz w:val="20"/>
                                <w:szCs w:val="20"/>
                              </w:rPr>
                            </w:pPr>
                            <w:r w:rsidRPr="00191DBC">
                              <w:rPr>
                                <w:rFonts w:ascii="Times New Roman" w:hAnsi="Times New Roman" w:cs="Times New Roman"/>
                                <w:sz w:val="20"/>
                                <w:szCs w:val="20"/>
                              </w:rPr>
                              <w:t>Возврат гражданам</w:t>
                            </w:r>
                          </w:p>
                          <w:p w:rsidR="009B0A41" w:rsidRPr="00191DBC" w:rsidRDefault="009B0A41" w:rsidP="008A54D4">
                            <w:pPr>
                              <w:spacing w:after="0" w:line="240" w:lineRule="auto"/>
                              <w:jc w:val="center"/>
                              <w:rPr>
                                <w:rFonts w:ascii="Times New Roman" w:hAnsi="Times New Roman" w:cs="Times New Roman"/>
                                <w:sz w:val="20"/>
                                <w:szCs w:val="20"/>
                              </w:rPr>
                            </w:pPr>
                            <w:r w:rsidRPr="00191DBC">
                              <w:rPr>
                                <w:rFonts w:ascii="Times New Roman" w:hAnsi="Times New Roman" w:cs="Times New Roman"/>
                                <w:sz w:val="20"/>
                                <w:szCs w:val="20"/>
                              </w:rPr>
                              <w:t>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31" type="#_x0000_t202" style="position:absolute;margin-left:-12.35pt;margin-top:15.95pt;width:116.25pt;height:32.55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" strokeweight=".5pt">
                <v:textbox inset="7.45pt,3.85pt,7.45pt,3.85pt">
                  <w:txbxContent>
                    <w:p w:rsidR="009B0A41" w:rsidRPr="00191DBC" w:rsidRDefault="009B0A41" w:rsidP="008A54D4">
                      <w:pPr>
                        <w:spacing w:after="0" w:line="240" w:lineRule="auto"/>
                        <w:jc w:val="center"/>
                        <w:rPr>
                          <w:rFonts w:ascii="Times New Roman" w:hAnsi="Times New Roman" w:cs="Times New Roman"/>
                          <w:sz w:val="20"/>
                          <w:szCs w:val="20"/>
                        </w:rPr>
                      </w:pPr>
                      <w:r w:rsidRPr="00191DBC">
                        <w:rPr>
                          <w:rFonts w:ascii="Times New Roman" w:hAnsi="Times New Roman" w:cs="Times New Roman"/>
                          <w:sz w:val="20"/>
                          <w:szCs w:val="20"/>
                        </w:rPr>
                        <w:t>Возврат гражданам</w:t>
                      </w:r>
                    </w:p>
                    <w:p w:rsidR="009B0A41" w:rsidRPr="00191DBC" w:rsidRDefault="009B0A41" w:rsidP="008A54D4">
                      <w:pPr>
                        <w:spacing w:after="0" w:line="240" w:lineRule="auto"/>
                        <w:jc w:val="center"/>
                        <w:rPr>
                          <w:rFonts w:ascii="Times New Roman" w:hAnsi="Times New Roman" w:cs="Times New Roman"/>
                          <w:sz w:val="20"/>
                          <w:szCs w:val="20"/>
                        </w:rPr>
                      </w:pPr>
                      <w:r w:rsidRPr="00191DBC">
                        <w:rPr>
                          <w:rFonts w:ascii="Times New Roman" w:hAnsi="Times New Roman" w:cs="Times New Roman"/>
                          <w:sz w:val="20"/>
                          <w:szCs w:val="20"/>
                        </w:rPr>
                        <w:t>документов</w:t>
                      </w:r>
                    </w:p>
                  </w:txbxContent>
                </v:textbox>
              </v:shape>
            </w:pict>
          </mc:Fallback>
        </mc:AlternateContent>
      </w:r>
    </w:p>
    <w:p w:rsidR="00904F47" w:rsidRDefault="00904F47" w:rsidP="008A54D4"/>
    <w:p w:rsidR="00904F47" w:rsidRPr="00904F47" w:rsidRDefault="009C2724" w:rsidP="00904F47">
      <w:r>
        <w:rPr>
          <w:noProof/>
          <w:lang w:eastAsia="ru-RU"/>
        </w:rPr>
        <mc:AlternateContent>
          <mc:Choice Requires="wps">
            <w:drawing>
              <wp:anchor distT="0" distB="0" distL="114935" distR="114935" simplePos="0" relativeHeight="251680768" behindDoc="0" locked="0" layoutInCell="1" allowOverlap="1">
                <wp:simplePos x="0" y="0"/>
                <wp:positionH relativeFrom="column">
                  <wp:posOffset>1821180</wp:posOffset>
                </wp:positionH>
                <wp:positionV relativeFrom="paragraph">
                  <wp:posOffset>40005</wp:posOffset>
                </wp:positionV>
                <wp:extent cx="3838575" cy="457200"/>
                <wp:effectExtent l="0" t="0" r="28575" b="1905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838575" cy="457200"/>
                        </a:xfrm>
                        <a:prstGeom prst="rect">
                          <a:avLst/>
                        </a:prstGeom>
                        <a:solidFill>
                          <a:srgbClr val="FFFFFF"/>
                        </a:solidFill>
                        <a:ln w="6350">
                          <a:solidFill>
                            <a:srgbClr val="000000"/>
                          </a:solidFill>
                          <a:miter lim="800000"/>
                          <a:headEnd/>
                          <a:tailEnd/>
                        </a:ln>
                      </wps:spPr>
                      <wps:txbx>
                        <w:txbxContent>
                          <w:p w:rsidR="009B0A41" w:rsidRPr="00B60499" w:rsidRDefault="009B0A41" w:rsidP="00904F47">
                            <w:pPr>
                              <w:jc w:val="center"/>
                              <w:rPr>
                                <w:rFonts w:ascii="Times New Roman" w:hAnsi="Times New Roman" w:cs="Times New Roman"/>
                                <w:b/>
                                <w:sz w:val="20"/>
                                <w:szCs w:val="20"/>
                              </w:rPr>
                            </w:pPr>
                            <w:r w:rsidRPr="00B60499">
                              <w:rPr>
                                <w:rFonts w:ascii="Times New Roman" w:hAnsi="Times New Roman" w:cs="Times New Roman"/>
                                <w:sz w:val="20"/>
                                <w:szCs w:val="20"/>
                              </w:rPr>
                              <w:t xml:space="preserve">Регистрация </w:t>
                            </w:r>
                            <w:r>
                              <w:rPr>
                                <w:rFonts w:ascii="Times New Roman" w:hAnsi="Times New Roman" w:cs="Times New Roman"/>
                                <w:sz w:val="20"/>
                                <w:szCs w:val="20"/>
                              </w:rPr>
                              <w:t>заявлений</w:t>
                            </w:r>
                            <w:r w:rsidRPr="00B60499">
                              <w:rPr>
                                <w:rFonts w:ascii="Times New Roman" w:hAnsi="Times New Roman" w:cs="Times New Roman"/>
                                <w:sz w:val="20"/>
                                <w:szCs w:val="20"/>
                              </w:rPr>
                              <w:t xml:space="preserve"> граждан, поступивших  в  </w:t>
                            </w:r>
                            <w:r>
                              <w:rPr>
                                <w:rFonts w:ascii="Times New Roman" w:hAnsi="Times New Roman" w:cs="Times New Roman"/>
                                <w:sz w:val="20"/>
                                <w:szCs w:val="20"/>
                              </w:rPr>
                              <w:t xml:space="preserve">организации и </w:t>
                            </w:r>
                            <w:r w:rsidRPr="00B60499">
                              <w:rPr>
                                <w:rFonts w:ascii="Times New Roman" w:hAnsi="Times New Roman" w:cs="Times New Roman"/>
                                <w:sz w:val="20"/>
                                <w:szCs w:val="20"/>
                              </w:rPr>
                              <w:t xml:space="preserve">по месту жительства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2" type="#_x0000_t202" style="position:absolute;margin-left:143.4pt;margin-top:3.15pt;width:302.25pt;height:36pt;flip:y;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" strokeweight=".5pt">
                <v:textbox inset="7.45pt,3.85pt,7.45pt,3.85pt">
                  <w:txbxContent>
                    <w:p w:rsidR="009B0A41" w:rsidRPr="00B60499" w:rsidRDefault="009B0A41" w:rsidP="00904F47">
                      <w:pPr>
                        <w:jc w:val="center"/>
                        <w:rPr>
                          <w:rFonts w:ascii="Times New Roman" w:hAnsi="Times New Roman" w:cs="Times New Roman"/>
                          <w:b/>
                          <w:sz w:val="20"/>
                          <w:szCs w:val="20"/>
                        </w:rPr>
                      </w:pPr>
                      <w:r w:rsidRPr="00B60499">
                        <w:rPr>
                          <w:rFonts w:ascii="Times New Roman" w:hAnsi="Times New Roman" w:cs="Times New Roman"/>
                          <w:sz w:val="20"/>
                          <w:szCs w:val="20"/>
                        </w:rPr>
                        <w:t xml:space="preserve">Регистрация </w:t>
                      </w:r>
                      <w:r>
                        <w:rPr>
                          <w:rFonts w:ascii="Times New Roman" w:hAnsi="Times New Roman" w:cs="Times New Roman"/>
                          <w:sz w:val="20"/>
                          <w:szCs w:val="20"/>
                        </w:rPr>
                        <w:t>заявлений</w:t>
                      </w:r>
                      <w:r w:rsidRPr="00B60499">
                        <w:rPr>
                          <w:rFonts w:ascii="Times New Roman" w:hAnsi="Times New Roman" w:cs="Times New Roman"/>
                          <w:sz w:val="20"/>
                          <w:szCs w:val="20"/>
                        </w:rPr>
                        <w:t xml:space="preserve"> граждан, поступивших  в  </w:t>
                      </w:r>
                      <w:r>
                        <w:rPr>
                          <w:rFonts w:ascii="Times New Roman" w:hAnsi="Times New Roman" w:cs="Times New Roman"/>
                          <w:sz w:val="20"/>
                          <w:szCs w:val="20"/>
                        </w:rPr>
                        <w:t xml:space="preserve">организации и </w:t>
                      </w:r>
                      <w:r w:rsidRPr="00B60499">
                        <w:rPr>
                          <w:rFonts w:ascii="Times New Roman" w:hAnsi="Times New Roman" w:cs="Times New Roman"/>
                          <w:sz w:val="20"/>
                          <w:szCs w:val="20"/>
                        </w:rPr>
                        <w:t xml:space="preserve">по месту жительства </w:t>
                      </w:r>
                    </w:p>
                  </w:txbxContent>
                </v:textbox>
              </v:shape>
            </w:pict>
          </mc:Fallback>
        </mc:AlternateContent>
      </w:r>
    </w:p>
    <w:p w:rsidR="00904F47" w:rsidRPr="00904F47" w:rsidRDefault="009C2724" w:rsidP="00904F47">
      <w:r>
        <w:rPr>
          <w:noProof/>
          <w:lang w:eastAsia="ru-RU"/>
        </w:rPr>
        <mc:AlternateContent>
          <mc:Choice Requires="wps">
            <w:drawing>
              <wp:anchor distT="0" distB="0" distL="114299" distR="114299" simplePos="0" relativeHeight="251684864" behindDoc="0" locked="0" layoutInCell="1" allowOverlap="1">
                <wp:simplePos x="0" y="0"/>
                <wp:positionH relativeFrom="column">
                  <wp:posOffset>3772534</wp:posOffset>
                </wp:positionH>
                <wp:positionV relativeFrom="paragraph">
                  <wp:posOffset>173355</wp:posOffset>
                </wp:positionV>
                <wp:extent cx="0" cy="263525"/>
                <wp:effectExtent l="95250" t="0" r="57150" b="603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3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ADC0D2D" id="Прямая со стрелкой 8" o:spid="_x0000_s1026" type="#_x0000_t32" style="position:absolute;margin-left:297.05pt;margin-top:13.65pt;width:0;height:20.7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" strokecolor="#4579b8 [3044]">
                <v:stroke endarrow="open"/>
                <o:lock v:ext="edit" shapetype="f"/>
              </v:shape>
            </w:pict>
          </mc:Fallback>
        </mc:AlternateContent>
      </w:r>
    </w:p>
    <w:p w:rsidR="00904F47" w:rsidRPr="00904F47" w:rsidRDefault="009C2724" w:rsidP="00904F47">
      <w:r>
        <w:rPr>
          <w:noProof/>
          <w:lang w:eastAsia="ru-RU"/>
        </w:rPr>
        <mc:AlternateContent>
          <mc:Choice Requires="wps">
            <w:drawing>
              <wp:anchor distT="0" distB="0" distL="114935" distR="114935" simplePos="0" relativeHeight="251683840" behindDoc="0" locked="0" layoutInCell="1" allowOverlap="1">
                <wp:simplePos x="0" y="0"/>
                <wp:positionH relativeFrom="column">
                  <wp:posOffset>-227330</wp:posOffset>
                </wp:positionH>
                <wp:positionV relativeFrom="paragraph">
                  <wp:posOffset>114300</wp:posOffset>
                </wp:positionV>
                <wp:extent cx="6318885" cy="246380"/>
                <wp:effectExtent l="0" t="0" r="24765" b="2032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18885" cy="246380"/>
                        </a:xfrm>
                        <a:prstGeom prst="rect">
                          <a:avLst/>
                        </a:prstGeom>
                        <a:solidFill>
                          <a:srgbClr val="FFFFFF"/>
                        </a:solidFill>
                        <a:ln w="6350">
                          <a:solidFill>
                            <a:srgbClr val="000000"/>
                          </a:solidFill>
                          <a:miter lim="800000"/>
                          <a:headEnd/>
                          <a:tailEnd/>
                        </a:ln>
                      </wps:spPr>
                      <wps:txbx>
                        <w:txbxContent>
                          <w:p w:rsidR="009B0A41" w:rsidRPr="00B60499" w:rsidRDefault="009B0A41" w:rsidP="00904F47">
                            <w:pPr>
                              <w:jc w:val="center"/>
                              <w:rPr>
                                <w:rFonts w:ascii="Times New Roman" w:hAnsi="Times New Roman" w:cs="Times New Roman"/>
                                <w:b/>
                                <w:sz w:val="20"/>
                                <w:szCs w:val="20"/>
                              </w:rPr>
                            </w:pPr>
                            <w:r w:rsidRPr="00B60499">
                              <w:rPr>
                                <w:rFonts w:ascii="Times New Roman" w:hAnsi="Times New Roman" w:cs="Times New Roman"/>
                                <w:sz w:val="20"/>
                                <w:szCs w:val="20"/>
                              </w:rPr>
                              <w:t xml:space="preserve">Рассмотрение </w:t>
                            </w:r>
                            <w:r>
                              <w:rPr>
                                <w:rFonts w:ascii="Times New Roman" w:hAnsi="Times New Roman" w:cs="Times New Roman"/>
                                <w:sz w:val="20"/>
                                <w:szCs w:val="20"/>
                              </w:rPr>
                              <w:t>заявлений граждан</w:t>
                            </w:r>
                            <w:r w:rsidRPr="00B60499">
                              <w:rPr>
                                <w:rFonts w:ascii="Times New Roman" w:hAnsi="Times New Roman" w:cs="Times New Roman"/>
                                <w:sz w:val="20"/>
                                <w:szCs w:val="20"/>
                              </w:rPr>
                              <w:t xml:space="preserve">, поступивших  в  </w:t>
                            </w:r>
                            <w:r>
                              <w:rPr>
                                <w:rFonts w:ascii="Times New Roman" w:hAnsi="Times New Roman" w:cs="Times New Roman"/>
                                <w:sz w:val="20"/>
                                <w:szCs w:val="20"/>
                              </w:rPr>
                              <w:t xml:space="preserve">организации </w:t>
                            </w:r>
                            <w:r w:rsidRPr="00B60499">
                              <w:rPr>
                                <w:rFonts w:ascii="Times New Roman" w:hAnsi="Times New Roman" w:cs="Times New Roman"/>
                                <w:sz w:val="20"/>
                                <w:szCs w:val="20"/>
                              </w:rPr>
                              <w:t xml:space="preserve">по месту жительства </w:t>
                            </w:r>
                          </w:p>
                          <w:p w:rsidR="009B0A41" w:rsidRDefault="009B0A41" w:rsidP="00904F47">
                            <w:pPr>
                              <w:jc w:val="center"/>
                              <w:rPr>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3" type="#_x0000_t202" style="position:absolute;margin-left:-17.9pt;margin-top:9pt;width:497.55pt;height:19.4pt;flip:y;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" strokeweight=".5pt">
                <v:textbox inset="7.45pt,3.85pt,7.45pt,3.85pt">
                  <w:txbxContent>
                    <w:p w:rsidR="009B0A41" w:rsidRPr="00B60499" w:rsidRDefault="009B0A41" w:rsidP="00904F47">
                      <w:pPr>
                        <w:jc w:val="center"/>
                        <w:rPr>
                          <w:rFonts w:ascii="Times New Roman" w:hAnsi="Times New Roman" w:cs="Times New Roman"/>
                          <w:b/>
                          <w:sz w:val="20"/>
                          <w:szCs w:val="20"/>
                        </w:rPr>
                      </w:pPr>
                      <w:r w:rsidRPr="00B60499">
                        <w:rPr>
                          <w:rFonts w:ascii="Times New Roman" w:hAnsi="Times New Roman" w:cs="Times New Roman"/>
                          <w:sz w:val="20"/>
                          <w:szCs w:val="20"/>
                        </w:rPr>
                        <w:t xml:space="preserve">Рассмотрение </w:t>
                      </w:r>
                      <w:r>
                        <w:rPr>
                          <w:rFonts w:ascii="Times New Roman" w:hAnsi="Times New Roman" w:cs="Times New Roman"/>
                          <w:sz w:val="20"/>
                          <w:szCs w:val="20"/>
                        </w:rPr>
                        <w:t>заявлений граждан</w:t>
                      </w:r>
                      <w:r w:rsidRPr="00B60499">
                        <w:rPr>
                          <w:rFonts w:ascii="Times New Roman" w:hAnsi="Times New Roman" w:cs="Times New Roman"/>
                          <w:sz w:val="20"/>
                          <w:szCs w:val="20"/>
                        </w:rPr>
                        <w:t xml:space="preserve">, поступивших  в  </w:t>
                      </w:r>
                      <w:r>
                        <w:rPr>
                          <w:rFonts w:ascii="Times New Roman" w:hAnsi="Times New Roman" w:cs="Times New Roman"/>
                          <w:sz w:val="20"/>
                          <w:szCs w:val="20"/>
                        </w:rPr>
                        <w:t xml:space="preserve">организации </w:t>
                      </w:r>
                      <w:r w:rsidRPr="00B60499">
                        <w:rPr>
                          <w:rFonts w:ascii="Times New Roman" w:hAnsi="Times New Roman" w:cs="Times New Roman"/>
                          <w:sz w:val="20"/>
                          <w:szCs w:val="20"/>
                        </w:rPr>
                        <w:t xml:space="preserve">по месту жительства </w:t>
                      </w:r>
                    </w:p>
                    <w:p w:rsidR="009B0A41" w:rsidRDefault="009B0A41" w:rsidP="00904F47">
                      <w:pPr>
                        <w:jc w:val="center"/>
                        <w:rPr>
                          <w:b/>
                          <w:sz w:val="20"/>
                          <w:szCs w:val="20"/>
                        </w:rPr>
                      </w:pPr>
                    </w:p>
                  </w:txbxContent>
                </v:textbox>
              </v:shape>
            </w:pict>
          </mc:Fallback>
        </mc:AlternateContent>
      </w:r>
    </w:p>
    <w:p w:rsidR="00904F47" w:rsidRDefault="009C2724" w:rsidP="00904F47">
      <w:r>
        <w:rPr>
          <w:noProof/>
          <w:lang w:eastAsia="ru-RU"/>
        </w:rPr>
        <mc:AlternateContent>
          <mc:Choice Requires="wps">
            <w:drawing>
              <wp:anchor distT="0" distB="0" distL="114935" distR="114935" simplePos="0" relativeHeight="251687936" behindDoc="0" locked="0" layoutInCell="1" allowOverlap="1">
                <wp:simplePos x="0" y="0"/>
                <wp:positionH relativeFrom="column">
                  <wp:posOffset>1179195</wp:posOffset>
                </wp:positionH>
                <wp:positionV relativeFrom="paragraph">
                  <wp:posOffset>292100</wp:posOffset>
                </wp:positionV>
                <wp:extent cx="3819525" cy="598170"/>
                <wp:effectExtent l="0" t="0" r="28575" b="1143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598170"/>
                        </a:xfrm>
                        <a:prstGeom prst="rect">
                          <a:avLst/>
                        </a:prstGeom>
                        <a:solidFill>
                          <a:srgbClr val="FFFFFF"/>
                        </a:solidFill>
                        <a:ln w="6350">
                          <a:solidFill>
                            <a:srgbClr val="000000"/>
                          </a:solidFill>
                          <a:miter lim="800000"/>
                          <a:headEnd/>
                          <a:tailEnd/>
                        </a:ln>
                      </wps:spPr>
                      <wps:txbx>
                        <w:txbxContent>
                          <w:p w:rsidR="009B0A41" w:rsidRPr="00B60499" w:rsidRDefault="009B0A41" w:rsidP="00F06701">
                            <w:pPr>
                              <w:jc w:val="center"/>
                              <w:rPr>
                                <w:rFonts w:ascii="Times New Roman" w:hAnsi="Times New Roman" w:cs="Times New Roman"/>
                                <w:sz w:val="20"/>
                                <w:szCs w:val="20"/>
                              </w:rPr>
                            </w:pPr>
                            <w:r w:rsidRPr="00B60499">
                              <w:rPr>
                                <w:rFonts w:ascii="Times New Roman" w:hAnsi="Times New Roman" w:cs="Times New Roman"/>
                                <w:sz w:val="20"/>
                                <w:szCs w:val="20"/>
                              </w:rPr>
                              <w:t>Осуществление межведомственного взаимодействия  (запрос-ответ  в органы, участвующие в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4" type="#_x0000_t202" style="position:absolute;margin-left:92.85pt;margin-top:23pt;width:300.75pt;height:47.1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" strokeweight=".5pt">
                <v:textbox inset="7.45pt,3.85pt,7.45pt,3.85pt">
                  <w:txbxContent>
                    <w:p w:rsidR="009B0A41" w:rsidRPr="00B60499" w:rsidRDefault="009B0A41" w:rsidP="00F06701">
                      <w:pPr>
                        <w:jc w:val="center"/>
                        <w:rPr>
                          <w:rFonts w:ascii="Times New Roman" w:hAnsi="Times New Roman" w:cs="Times New Roman"/>
                          <w:sz w:val="20"/>
                          <w:szCs w:val="20"/>
                        </w:rPr>
                      </w:pPr>
                      <w:r w:rsidRPr="00B60499">
                        <w:rPr>
                          <w:rFonts w:ascii="Times New Roman" w:hAnsi="Times New Roman" w:cs="Times New Roman"/>
                          <w:sz w:val="20"/>
                          <w:szCs w:val="20"/>
                        </w:rPr>
                        <w:t>Осуществление межведомственного взаимодействия  (запрос-ответ  в органы, участвующие в предоставлении государственной услуги)</w:t>
                      </w:r>
                    </w:p>
                  </w:txbxContent>
                </v:textbox>
              </v:shape>
            </w:pict>
          </mc:Fallback>
        </mc:AlternateContent>
      </w:r>
      <w:r>
        <w:rPr>
          <w:noProof/>
          <w:lang w:eastAsia="ru-RU"/>
        </w:rPr>
        <mc:AlternateContent>
          <mc:Choice Requires="wps">
            <w:drawing>
              <wp:anchor distT="0" distB="0" distL="114299" distR="114299" simplePos="0" relativeHeight="251685888" behindDoc="0" locked="0" layoutInCell="1" allowOverlap="1">
                <wp:simplePos x="0" y="0"/>
                <wp:positionH relativeFrom="column">
                  <wp:posOffset>2856864</wp:posOffset>
                </wp:positionH>
                <wp:positionV relativeFrom="paragraph">
                  <wp:posOffset>34290</wp:posOffset>
                </wp:positionV>
                <wp:extent cx="0" cy="237490"/>
                <wp:effectExtent l="95250" t="0" r="76200" b="4826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11430C" id="Прямая со стрелкой 9" o:spid="_x0000_s1026" type="#_x0000_t32" style="position:absolute;margin-left:224.95pt;margin-top:2.7pt;width:0;height:18.7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" strokecolor="#4579b8 [3044]">
                <v:stroke endarrow="open"/>
                <o:lock v:ext="edit" shapetype="f"/>
              </v:shape>
            </w:pict>
          </mc:Fallback>
        </mc:AlternateContent>
      </w:r>
    </w:p>
    <w:p w:rsidR="00904F47" w:rsidRDefault="00904F47" w:rsidP="00904F47">
      <w:pPr>
        <w:tabs>
          <w:tab w:val="left" w:pos="7269"/>
        </w:tabs>
      </w:pPr>
      <w:r>
        <w:tab/>
      </w:r>
    </w:p>
    <w:p w:rsidR="00904F47" w:rsidRPr="00904F47" w:rsidRDefault="00904F47" w:rsidP="00F06701">
      <w:pPr>
        <w:jc w:val="center"/>
      </w:pPr>
    </w:p>
    <w:p w:rsidR="008A54D4" w:rsidRDefault="008A54D4" w:rsidP="00904F47">
      <w:pPr>
        <w:jc w:val="center"/>
      </w:pPr>
    </w:p>
    <w:p w:rsidR="00C27D75" w:rsidRDefault="00C27D75" w:rsidP="00904F47">
      <w:pPr>
        <w:jc w:val="center"/>
      </w:pPr>
    </w:p>
    <w:p w:rsidR="00C27D75" w:rsidRDefault="009C2724" w:rsidP="00904F47">
      <w:pPr>
        <w:jc w:val="center"/>
      </w:pPr>
      <w:r>
        <w:rPr>
          <w:noProof/>
          <w:lang w:eastAsia="ru-RU"/>
        </w:rPr>
        <w:lastRenderedPageBreak/>
        <mc:AlternateContent>
          <mc:Choice Requires="wps">
            <w:drawing>
              <wp:anchor distT="0" distB="0" distL="114300" distR="114300" simplePos="0" relativeHeight="251693056" behindDoc="0" locked="0" layoutInCell="1" allowOverlap="1">
                <wp:simplePos x="0" y="0"/>
                <wp:positionH relativeFrom="column">
                  <wp:posOffset>1732915</wp:posOffset>
                </wp:positionH>
                <wp:positionV relativeFrom="paragraph">
                  <wp:posOffset>-43180</wp:posOffset>
                </wp:positionV>
                <wp:extent cx="1336040" cy="483235"/>
                <wp:effectExtent l="38100" t="0" r="16510" b="692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6040" cy="483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781EC3" id="Прямая со стрелкой 10" o:spid="_x0000_s1026" type="#_x0000_t32" style="position:absolute;margin-left:136.45pt;margin-top:-3.4pt;width:105.2pt;height:38.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" strokecolor="#4579b8 [3044]">
                <v:stroke endarrow="open"/>
                <o:lock v:ext="edit" shapetype="f"/>
              </v:shape>
            </w:pict>
          </mc:Fallback>
        </mc:AlternateContent>
      </w: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3069590</wp:posOffset>
                </wp:positionH>
                <wp:positionV relativeFrom="paragraph">
                  <wp:posOffset>-43180</wp:posOffset>
                </wp:positionV>
                <wp:extent cx="1459865" cy="483235"/>
                <wp:effectExtent l="0" t="0" r="64135" b="882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9865" cy="4832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2C550B" id="Прямая со стрелкой 11" o:spid="_x0000_s1026" type="#_x0000_t32" style="position:absolute;margin-left:241.7pt;margin-top:-3.4pt;width:114.95pt;height:38.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" strokecolor="#4579b8 [3044]">
                <v:stroke endarrow="open"/>
                <o:lock v:ext="edit" shapetype="f"/>
              </v:shape>
            </w:pict>
          </mc:Fallback>
        </mc:AlternateContent>
      </w:r>
    </w:p>
    <w:p w:rsidR="00C27D75" w:rsidRDefault="009C2724" w:rsidP="00C27D75">
      <w:pPr>
        <w:tabs>
          <w:tab w:val="left" w:pos="1440"/>
        </w:tabs>
      </w:pPr>
      <w:r>
        <w:rPr>
          <w:noProof/>
          <w:lang w:eastAsia="ru-RU"/>
        </w:rPr>
        <mc:AlternateContent>
          <mc:Choice Requires="wps">
            <w:drawing>
              <wp:anchor distT="0" distB="0" distL="114935" distR="114935" simplePos="0" relativeHeight="251692032" behindDoc="0" locked="0" layoutInCell="1" allowOverlap="1">
                <wp:simplePos x="0" y="0"/>
                <wp:positionH relativeFrom="column">
                  <wp:posOffset>3315970</wp:posOffset>
                </wp:positionH>
                <wp:positionV relativeFrom="paragraph">
                  <wp:posOffset>169545</wp:posOffset>
                </wp:positionV>
                <wp:extent cx="2846705" cy="413385"/>
                <wp:effectExtent l="0" t="0" r="10795" b="2476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413385"/>
                        </a:xfrm>
                        <a:prstGeom prst="rect">
                          <a:avLst/>
                        </a:prstGeom>
                        <a:solidFill>
                          <a:srgbClr val="FFFFFF"/>
                        </a:solidFill>
                        <a:ln w="6350">
                          <a:solidFill>
                            <a:srgbClr val="000000"/>
                          </a:solidFill>
                          <a:miter lim="800000"/>
                          <a:headEnd/>
                          <a:tailEnd/>
                        </a:ln>
                      </wps:spPr>
                      <wps:txbx>
                        <w:txbxContent>
                          <w:p w:rsidR="009B0A41" w:rsidRPr="00B60499" w:rsidRDefault="009B0A41" w:rsidP="00C27D75">
                            <w:pPr>
                              <w:jc w:val="both"/>
                              <w:rPr>
                                <w:rFonts w:ascii="Times New Roman" w:hAnsi="Times New Roman" w:cs="Times New Roman"/>
                                <w:szCs w:val="20"/>
                              </w:rPr>
                            </w:pPr>
                            <w:r w:rsidRPr="00B60499">
                              <w:rPr>
                                <w:rFonts w:ascii="Times New Roman" w:hAnsi="Times New Roman" w:cs="Times New Roman"/>
                                <w:sz w:val="20"/>
                                <w:szCs w:val="20"/>
                              </w:rPr>
                              <w:t>Принятие решения об отказе в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35" type="#_x0000_t202" style="position:absolute;margin-left:261.1pt;margin-top:13.35pt;width:224.15pt;height:32.55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" strokeweight=".5pt">
                <v:textbox inset="7.45pt,3.85pt,7.45pt,3.85pt">
                  <w:txbxContent>
                    <w:p w:rsidR="009B0A41" w:rsidRPr="00B60499" w:rsidRDefault="009B0A41" w:rsidP="00C27D75">
                      <w:pPr>
                        <w:jc w:val="both"/>
                        <w:rPr>
                          <w:rFonts w:ascii="Times New Roman" w:hAnsi="Times New Roman" w:cs="Times New Roman"/>
                          <w:szCs w:val="20"/>
                        </w:rPr>
                      </w:pPr>
                      <w:r w:rsidRPr="00B60499">
                        <w:rPr>
                          <w:rFonts w:ascii="Times New Roman" w:hAnsi="Times New Roman" w:cs="Times New Roman"/>
                          <w:sz w:val="20"/>
                          <w:szCs w:val="20"/>
                        </w:rPr>
                        <w:t>Принятие решения об отказе в предоставлении государственной услуги</w:t>
                      </w:r>
                    </w:p>
                  </w:txbxContent>
                </v:textbox>
              </v:shape>
            </w:pict>
          </mc:Fallback>
        </mc:AlternateContent>
      </w:r>
      <w:r>
        <w:rPr>
          <w:noProof/>
          <w:lang w:eastAsia="ru-RU"/>
        </w:rPr>
        <mc:AlternateContent>
          <mc:Choice Requires="wps">
            <w:drawing>
              <wp:anchor distT="0" distB="0" distL="114935" distR="114935" simplePos="0" relativeHeight="251689984" behindDoc="0" locked="0" layoutInCell="1" allowOverlap="1">
                <wp:simplePos x="0" y="0"/>
                <wp:positionH relativeFrom="column">
                  <wp:posOffset>-16510</wp:posOffset>
                </wp:positionH>
                <wp:positionV relativeFrom="paragraph">
                  <wp:posOffset>170180</wp:posOffset>
                </wp:positionV>
                <wp:extent cx="2814955" cy="414020"/>
                <wp:effectExtent l="0" t="0" r="23495" b="2413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414020"/>
                        </a:xfrm>
                        <a:prstGeom prst="rect">
                          <a:avLst/>
                        </a:prstGeom>
                        <a:solidFill>
                          <a:srgbClr val="FFFFFF"/>
                        </a:solidFill>
                        <a:ln w="6350">
                          <a:solidFill>
                            <a:srgbClr val="000000"/>
                          </a:solidFill>
                          <a:miter lim="800000"/>
                          <a:headEnd/>
                          <a:tailEnd/>
                        </a:ln>
                      </wps:spPr>
                      <wps:txbx>
                        <w:txbxContent>
                          <w:p w:rsidR="009B0A41" w:rsidRPr="00B60499" w:rsidRDefault="009B0A41" w:rsidP="00C27D75">
                            <w:pPr>
                              <w:jc w:val="both"/>
                              <w:rPr>
                                <w:rFonts w:ascii="Times New Roman" w:hAnsi="Times New Roman" w:cs="Times New Roman"/>
                                <w:szCs w:val="20"/>
                              </w:rPr>
                            </w:pPr>
                            <w:r w:rsidRPr="00B60499">
                              <w:rPr>
                                <w:rFonts w:ascii="Times New Roman" w:hAnsi="Times New Roman" w:cs="Times New Roman"/>
                                <w:sz w:val="20"/>
                                <w:szCs w:val="20"/>
                              </w:rPr>
                              <w:t xml:space="preserve">Принятие решения </w:t>
                            </w:r>
                            <w:r>
                              <w:rPr>
                                <w:rFonts w:ascii="Times New Roman" w:hAnsi="Times New Roman" w:cs="Times New Roman"/>
                                <w:sz w:val="20"/>
                                <w:szCs w:val="20"/>
                              </w:rPr>
                              <w:t>о</w:t>
                            </w:r>
                            <w:r w:rsidRPr="00B60499">
                              <w:rPr>
                                <w:rFonts w:ascii="Times New Roman" w:hAnsi="Times New Roman" w:cs="Times New Roman"/>
                                <w:sz w:val="20"/>
                                <w:szCs w:val="20"/>
                              </w:rPr>
                              <w:t xml:space="preserve">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36" type="#_x0000_t202" style="position:absolute;margin-left:-1.3pt;margin-top:13.4pt;width:221.65pt;height:32.6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" strokeweight=".5pt">
                <v:textbox inset="7.45pt,3.85pt,7.45pt,3.85pt">
                  <w:txbxContent>
                    <w:p w:rsidR="009B0A41" w:rsidRPr="00B60499" w:rsidRDefault="009B0A41" w:rsidP="00C27D75">
                      <w:pPr>
                        <w:jc w:val="both"/>
                        <w:rPr>
                          <w:rFonts w:ascii="Times New Roman" w:hAnsi="Times New Roman" w:cs="Times New Roman"/>
                          <w:szCs w:val="20"/>
                        </w:rPr>
                      </w:pPr>
                      <w:r w:rsidRPr="00B60499">
                        <w:rPr>
                          <w:rFonts w:ascii="Times New Roman" w:hAnsi="Times New Roman" w:cs="Times New Roman"/>
                          <w:sz w:val="20"/>
                          <w:szCs w:val="20"/>
                        </w:rPr>
                        <w:t xml:space="preserve">Принятие решения </w:t>
                      </w:r>
                      <w:r>
                        <w:rPr>
                          <w:rFonts w:ascii="Times New Roman" w:hAnsi="Times New Roman" w:cs="Times New Roman"/>
                          <w:sz w:val="20"/>
                          <w:szCs w:val="20"/>
                        </w:rPr>
                        <w:t>о</w:t>
                      </w:r>
                      <w:r w:rsidRPr="00B60499">
                        <w:rPr>
                          <w:rFonts w:ascii="Times New Roman" w:hAnsi="Times New Roman" w:cs="Times New Roman"/>
                          <w:sz w:val="20"/>
                          <w:szCs w:val="20"/>
                        </w:rPr>
                        <w:t xml:space="preserve"> предоставлении государственной услуги</w:t>
                      </w:r>
                    </w:p>
                  </w:txbxContent>
                </v:textbox>
              </v:shape>
            </w:pict>
          </mc:Fallback>
        </mc:AlternateContent>
      </w:r>
      <w:r w:rsidR="00C27D75">
        <w:tab/>
      </w:r>
    </w:p>
    <w:p w:rsidR="005C75A9" w:rsidRDefault="009C2724" w:rsidP="00C27D75">
      <w:pPr>
        <w:tabs>
          <w:tab w:val="left" w:pos="7297"/>
        </w:tabs>
      </w:pPr>
      <w:r>
        <w:rPr>
          <w:noProof/>
          <w:lang w:eastAsia="ru-RU"/>
        </w:rPr>
        <mc:AlternateContent>
          <mc:Choice Requires="wps">
            <w:drawing>
              <wp:anchor distT="0" distB="0" distL="114300" distR="114300" simplePos="0" relativeHeight="251700224" behindDoc="0" locked="0" layoutInCell="1" allowOverlap="1">
                <wp:simplePos x="0" y="0"/>
                <wp:positionH relativeFrom="column">
                  <wp:posOffset>4792980</wp:posOffset>
                </wp:positionH>
                <wp:positionV relativeFrom="paragraph">
                  <wp:posOffset>260350</wp:posOffset>
                </wp:positionV>
                <wp:extent cx="8890" cy="500380"/>
                <wp:effectExtent l="95250" t="0" r="67310" b="5207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500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7FA182" id="Прямая со стрелкой 15" o:spid="_x0000_s1026" type="#_x0000_t32" style="position:absolute;margin-left:377.4pt;margin-top:20.5pt;width:.7pt;height:39.4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" strokecolor="#4579b8 [3044]">
                <v:stroke endarrow="open"/>
                <o:lock v:ext="edit" shapetype="f"/>
              </v:shape>
            </w:pict>
          </mc:Fallback>
        </mc:AlternateContent>
      </w:r>
      <w:r>
        <w:rPr>
          <w:noProof/>
          <w:lang w:eastAsia="ru-RU"/>
        </w:rPr>
        <mc:AlternateContent>
          <mc:Choice Requires="wps">
            <w:drawing>
              <wp:anchor distT="0" distB="0" distL="114299" distR="114299" simplePos="0" relativeHeight="251697152" behindDoc="0" locked="0" layoutInCell="1" allowOverlap="1">
                <wp:simplePos x="0" y="0"/>
                <wp:positionH relativeFrom="column">
                  <wp:posOffset>1258569</wp:posOffset>
                </wp:positionH>
                <wp:positionV relativeFrom="paragraph">
                  <wp:posOffset>260350</wp:posOffset>
                </wp:positionV>
                <wp:extent cx="0" cy="501015"/>
                <wp:effectExtent l="95250" t="0" r="57150" b="514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F804BA4" id="Прямая со стрелкой 13" o:spid="_x0000_s1026" type="#_x0000_t32" style="position:absolute;margin-left:99.1pt;margin-top:20.5pt;width:0;height:39.4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" strokecolor="#4579b8 [3044]">
                <v:stroke endarrow="open"/>
                <o:lock v:ext="edit" shapetype="f"/>
              </v:shape>
            </w:pict>
          </mc:Fallback>
        </mc:AlternateContent>
      </w:r>
      <w:r w:rsidR="00C27D75">
        <w:tab/>
      </w:r>
    </w:p>
    <w:p w:rsidR="005C75A9" w:rsidRDefault="005C75A9" w:rsidP="005C75A9"/>
    <w:p w:rsidR="00C27D75" w:rsidRPr="005C75A9" w:rsidRDefault="005C75A9" w:rsidP="005C75A9">
      <w:pPr>
        <w:tabs>
          <w:tab w:val="left" w:pos="1509"/>
          <w:tab w:val="left" w:pos="7338"/>
        </w:tabs>
      </w:pPr>
      <w:r>
        <w:tab/>
      </w:r>
      <w:r w:rsidR="009C2724">
        <w:rPr>
          <w:noProof/>
          <w:lang w:eastAsia="ru-RU"/>
        </w:rPr>
        <mc:AlternateContent>
          <mc:Choice Requires="wps">
            <w:drawing>
              <wp:anchor distT="0" distB="0" distL="114935" distR="114935" simplePos="0" relativeHeight="251696128" behindDoc="0" locked="0" layoutInCell="1" allowOverlap="1">
                <wp:simplePos x="0" y="0"/>
                <wp:positionH relativeFrom="column">
                  <wp:posOffset>-51435</wp:posOffset>
                </wp:positionH>
                <wp:positionV relativeFrom="paragraph">
                  <wp:posOffset>118745</wp:posOffset>
                </wp:positionV>
                <wp:extent cx="2663190" cy="419100"/>
                <wp:effectExtent l="0" t="0" r="2286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419100"/>
                        </a:xfrm>
                        <a:prstGeom prst="rect">
                          <a:avLst/>
                        </a:prstGeom>
                        <a:solidFill>
                          <a:srgbClr val="FFFFFF"/>
                        </a:solidFill>
                        <a:ln w="6350">
                          <a:solidFill>
                            <a:srgbClr val="000000"/>
                          </a:solidFill>
                          <a:miter lim="800000"/>
                          <a:headEnd/>
                          <a:tailEnd/>
                        </a:ln>
                      </wps:spPr>
                      <wps:txbx>
                        <w:txbxContent>
                          <w:p w:rsidR="009B0A41" w:rsidRPr="00843420" w:rsidRDefault="009B0A41" w:rsidP="005C75A9">
                            <w:pPr>
                              <w:rPr>
                                <w:szCs w:val="20"/>
                              </w:rPr>
                            </w:pPr>
                            <w:r w:rsidRPr="00B60499">
                              <w:rPr>
                                <w:rFonts w:ascii="Times New Roman" w:hAnsi="Times New Roman" w:cs="Times New Roman"/>
                                <w:sz w:val="20"/>
                                <w:szCs w:val="20"/>
                              </w:rPr>
                              <w:t>Письменное уведомление о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7" type="#_x0000_t202" style="position:absolute;margin-left:-4.05pt;margin-top:9.35pt;width:209.7pt;height:33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" strokeweight=".5pt">
                <v:textbox inset="7.45pt,3.85pt,7.45pt,3.85pt">
                  <w:txbxContent>
                    <w:p w:rsidR="009B0A41" w:rsidRPr="00843420" w:rsidRDefault="009B0A41" w:rsidP="005C75A9">
                      <w:pPr>
                        <w:rPr>
                          <w:szCs w:val="20"/>
                        </w:rPr>
                      </w:pPr>
                      <w:r w:rsidRPr="00B60499">
                        <w:rPr>
                          <w:rFonts w:ascii="Times New Roman" w:hAnsi="Times New Roman" w:cs="Times New Roman"/>
                          <w:sz w:val="20"/>
                          <w:szCs w:val="20"/>
                        </w:rPr>
                        <w:t>Письменное уведомление о предоставлении государственной услуги</w:t>
                      </w:r>
                    </w:p>
                  </w:txbxContent>
                </v:textbox>
              </v:shape>
            </w:pict>
          </mc:Fallback>
        </mc:AlternateContent>
      </w:r>
      <w:r>
        <w:tab/>
      </w:r>
      <w:r w:rsidR="009C2724">
        <w:rPr>
          <w:noProof/>
          <w:lang w:eastAsia="ru-RU"/>
        </w:rPr>
        <mc:AlternateContent>
          <mc:Choice Requires="wps">
            <w:drawing>
              <wp:anchor distT="0" distB="0" distL="114935" distR="114935" simplePos="0" relativeHeight="251699200" behindDoc="0" locked="0" layoutInCell="1" allowOverlap="1">
                <wp:simplePos x="0" y="0"/>
                <wp:positionH relativeFrom="column">
                  <wp:posOffset>3244215</wp:posOffset>
                </wp:positionH>
                <wp:positionV relativeFrom="paragraph">
                  <wp:posOffset>127000</wp:posOffset>
                </wp:positionV>
                <wp:extent cx="3018155" cy="485775"/>
                <wp:effectExtent l="0" t="0" r="10795"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485775"/>
                        </a:xfrm>
                        <a:prstGeom prst="rect">
                          <a:avLst/>
                        </a:prstGeom>
                        <a:solidFill>
                          <a:srgbClr val="FFFFFF"/>
                        </a:solidFill>
                        <a:ln w="6350">
                          <a:solidFill>
                            <a:srgbClr val="000000"/>
                          </a:solidFill>
                          <a:miter lim="800000"/>
                          <a:headEnd/>
                          <a:tailEnd/>
                        </a:ln>
                      </wps:spPr>
                      <wps:txbx>
                        <w:txbxContent>
                          <w:p w:rsidR="009B0A41" w:rsidRPr="00B60499" w:rsidRDefault="009B0A41" w:rsidP="005C75A9">
                            <w:pPr>
                              <w:jc w:val="both"/>
                              <w:rPr>
                                <w:rFonts w:ascii="Times New Roman" w:hAnsi="Times New Roman" w:cs="Times New Roman"/>
                                <w:sz w:val="20"/>
                                <w:szCs w:val="20"/>
                              </w:rPr>
                            </w:pPr>
                            <w:r w:rsidRPr="00B60499">
                              <w:rPr>
                                <w:rFonts w:ascii="Times New Roman" w:hAnsi="Times New Roman" w:cs="Times New Roman"/>
                                <w:sz w:val="20"/>
                                <w:szCs w:val="20"/>
                              </w:rPr>
                              <w:t>Письменное уведомление заявителя об отказе в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8" type="#_x0000_t202" style="position:absolute;margin-left:255.45pt;margin-top:10pt;width:237.65pt;height:38.25pt;z-index:251699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" strokeweight=".5pt">
                <v:textbox inset="7.45pt,3.85pt,7.45pt,3.85pt">
                  <w:txbxContent>
                    <w:p w:rsidR="009B0A41" w:rsidRPr="00B60499" w:rsidRDefault="009B0A41" w:rsidP="005C75A9">
                      <w:pPr>
                        <w:jc w:val="both"/>
                        <w:rPr>
                          <w:rFonts w:ascii="Times New Roman" w:hAnsi="Times New Roman" w:cs="Times New Roman"/>
                          <w:sz w:val="20"/>
                          <w:szCs w:val="20"/>
                        </w:rPr>
                      </w:pPr>
                      <w:r w:rsidRPr="00B60499">
                        <w:rPr>
                          <w:rFonts w:ascii="Times New Roman" w:hAnsi="Times New Roman" w:cs="Times New Roman"/>
                          <w:sz w:val="20"/>
                          <w:szCs w:val="20"/>
                        </w:rPr>
                        <w:t>Письменное уведомление заявителя об отказе в предоставлении государственной услуги</w:t>
                      </w:r>
                    </w:p>
                  </w:txbxContent>
                </v:textbox>
              </v:shape>
            </w:pict>
          </mc:Fallback>
        </mc:AlternateContent>
      </w:r>
    </w:p>
    <w:sectPr w:rsidR="00C27D75" w:rsidRPr="005C75A9" w:rsidSect="00ED69A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A5" w:rsidRDefault="00853FA5" w:rsidP="00C27D75">
      <w:pPr>
        <w:spacing w:after="0" w:line="240" w:lineRule="auto"/>
      </w:pPr>
      <w:r>
        <w:separator/>
      </w:r>
    </w:p>
  </w:endnote>
  <w:endnote w:type="continuationSeparator" w:id="0">
    <w:p w:rsidR="00853FA5" w:rsidRDefault="00853FA5" w:rsidP="00C2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A5" w:rsidRDefault="00853FA5" w:rsidP="00C27D75">
      <w:pPr>
        <w:spacing w:after="0" w:line="240" w:lineRule="auto"/>
      </w:pPr>
      <w:r>
        <w:separator/>
      </w:r>
    </w:p>
  </w:footnote>
  <w:footnote w:type="continuationSeparator" w:id="0">
    <w:p w:rsidR="00853FA5" w:rsidRDefault="00853FA5" w:rsidP="00C27D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5D"/>
    <w:rsid w:val="00001B17"/>
    <w:rsid w:val="00005A3B"/>
    <w:rsid w:val="00015EFC"/>
    <w:rsid w:val="0001664F"/>
    <w:rsid w:val="00022C7E"/>
    <w:rsid w:val="00024714"/>
    <w:rsid w:val="00027856"/>
    <w:rsid w:val="00033016"/>
    <w:rsid w:val="0004042C"/>
    <w:rsid w:val="0004449E"/>
    <w:rsid w:val="00064D2D"/>
    <w:rsid w:val="000659BF"/>
    <w:rsid w:val="00071E1D"/>
    <w:rsid w:val="00075A08"/>
    <w:rsid w:val="000778DA"/>
    <w:rsid w:val="00087DF3"/>
    <w:rsid w:val="000912D1"/>
    <w:rsid w:val="00091A4A"/>
    <w:rsid w:val="000A0D89"/>
    <w:rsid w:val="000B7478"/>
    <w:rsid w:val="000D1683"/>
    <w:rsid w:val="000D3836"/>
    <w:rsid w:val="000D391E"/>
    <w:rsid w:val="000D7F26"/>
    <w:rsid w:val="000F07B6"/>
    <w:rsid w:val="000F1651"/>
    <w:rsid w:val="000F1CD9"/>
    <w:rsid w:val="00113966"/>
    <w:rsid w:val="00121A4E"/>
    <w:rsid w:val="001226DC"/>
    <w:rsid w:val="00124E77"/>
    <w:rsid w:val="00131779"/>
    <w:rsid w:val="001323A3"/>
    <w:rsid w:val="0013763C"/>
    <w:rsid w:val="00145E32"/>
    <w:rsid w:val="00145FB2"/>
    <w:rsid w:val="00146492"/>
    <w:rsid w:val="00180A64"/>
    <w:rsid w:val="00190664"/>
    <w:rsid w:val="00193970"/>
    <w:rsid w:val="00195A9B"/>
    <w:rsid w:val="001979D0"/>
    <w:rsid w:val="001A032E"/>
    <w:rsid w:val="001B1782"/>
    <w:rsid w:val="001B6E67"/>
    <w:rsid w:val="001C0739"/>
    <w:rsid w:val="001D36EB"/>
    <w:rsid w:val="001D60BE"/>
    <w:rsid w:val="001D6578"/>
    <w:rsid w:val="001D7FD3"/>
    <w:rsid w:val="001E28C6"/>
    <w:rsid w:val="001E519D"/>
    <w:rsid w:val="001F0C03"/>
    <w:rsid w:val="001F31C8"/>
    <w:rsid w:val="001F75C7"/>
    <w:rsid w:val="002011F2"/>
    <w:rsid w:val="00203F83"/>
    <w:rsid w:val="0022061B"/>
    <w:rsid w:val="0022727D"/>
    <w:rsid w:val="00231F4A"/>
    <w:rsid w:val="0023426D"/>
    <w:rsid w:val="00234FAB"/>
    <w:rsid w:val="002400AF"/>
    <w:rsid w:val="00242CC3"/>
    <w:rsid w:val="00250939"/>
    <w:rsid w:val="00252845"/>
    <w:rsid w:val="0025436E"/>
    <w:rsid w:val="0025615C"/>
    <w:rsid w:val="00261BED"/>
    <w:rsid w:val="00270C65"/>
    <w:rsid w:val="00276CA6"/>
    <w:rsid w:val="0028266E"/>
    <w:rsid w:val="002843B7"/>
    <w:rsid w:val="0029023E"/>
    <w:rsid w:val="00291AC5"/>
    <w:rsid w:val="00293198"/>
    <w:rsid w:val="00294C80"/>
    <w:rsid w:val="002A2555"/>
    <w:rsid w:val="002A291B"/>
    <w:rsid w:val="002A3714"/>
    <w:rsid w:val="002A5D0A"/>
    <w:rsid w:val="002A5FCE"/>
    <w:rsid w:val="002B4742"/>
    <w:rsid w:val="002B4FD4"/>
    <w:rsid w:val="002D2BCD"/>
    <w:rsid w:val="002D4C99"/>
    <w:rsid w:val="002D51F7"/>
    <w:rsid w:val="002E0A45"/>
    <w:rsid w:val="002E261F"/>
    <w:rsid w:val="002E275F"/>
    <w:rsid w:val="002E50C4"/>
    <w:rsid w:val="002E598C"/>
    <w:rsid w:val="002F3046"/>
    <w:rsid w:val="003001F4"/>
    <w:rsid w:val="00301EC8"/>
    <w:rsid w:val="00307D73"/>
    <w:rsid w:val="003100C4"/>
    <w:rsid w:val="00332DFC"/>
    <w:rsid w:val="00341E6E"/>
    <w:rsid w:val="003463E9"/>
    <w:rsid w:val="00346B22"/>
    <w:rsid w:val="003510E9"/>
    <w:rsid w:val="003543B7"/>
    <w:rsid w:val="003621B6"/>
    <w:rsid w:val="00366B5D"/>
    <w:rsid w:val="00367725"/>
    <w:rsid w:val="00372BF5"/>
    <w:rsid w:val="0038003C"/>
    <w:rsid w:val="0038281A"/>
    <w:rsid w:val="003900F0"/>
    <w:rsid w:val="003908BF"/>
    <w:rsid w:val="003928D2"/>
    <w:rsid w:val="00394C8D"/>
    <w:rsid w:val="0039587A"/>
    <w:rsid w:val="003959DE"/>
    <w:rsid w:val="003B2AC5"/>
    <w:rsid w:val="003B4663"/>
    <w:rsid w:val="003D2755"/>
    <w:rsid w:val="003D340E"/>
    <w:rsid w:val="003E76FF"/>
    <w:rsid w:val="00400901"/>
    <w:rsid w:val="00402987"/>
    <w:rsid w:val="004079AD"/>
    <w:rsid w:val="0041393A"/>
    <w:rsid w:val="004155FC"/>
    <w:rsid w:val="0041633A"/>
    <w:rsid w:val="00417902"/>
    <w:rsid w:val="00421A20"/>
    <w:rsid w:val="00432CBC"/>
    <w:rsid w:val="004528F1"/>
    <w:rsid w:val="00464F31"/>
    <w:rsid w:val="00471EF1"/>
    <w:rsid w:val="00494D9B"/>
    <w:rsid w:val="004A4D47"/>
    <w:rsid w:val="004A6851"/>
    <w:rsid w:val="004B0C3D"/>
    <w:rsid w:val="004B3159"/>
    <w:rsid w:val="004B3C14"/>
    <w:rsid w:val="004D698C"/>
    <w:rsid w:val="004E0448"/>
    <w:rsid w:val="004E2472"/>
    <w:rsid w:val="004E510C"/>
    <w:rsid w:val="004F1D0F"/>
    <w:rsid w:val="00501D0D"/>
    <w:rsid w:val="00502E2D"/>
    <w:rsid w:val="00506107"/>
    <w:rsid w:val="00514DE1"/>
    <w:rsid w:val="00520A2C"/>
    <w:rsid w:val="005235AF"/>
    <w:rsid w:val="00525DF5"/>
    <w:rsid w:val="00533D5E"/>
    <w:rsid w:val="005342DE"/>
    <w:rsid w:val="005349F1"/>
    <w:rsid w:val="0053674C"/>
    <w:rsid w:val="00544BAD"/>
    <w:rsid w:val="00545BD0"/>
    <w:rsid w:val="0055609E"/>
    <w:rsid w:val="00562C6C"/>
    <w:rsid w:val="00563F0E"/>
    <w:rsid w:val="005648DD"/>
    <w:rsid w:val="0056637F"/>
    <w:rsid w:val="0057589D"/>
    <w:rsid w:val="00587E17"/>
    <w:rsid w:val="005935EA"/>
    <w:rsid w:val="00593E4E"/>
    <w:rsid w:val="005A4E2D"/>
    <w:rsid w:val="005B4157"/>
    <w:rsid w:val="005B6BCB"/>
    <w:rsid w:val="005C0534"/>
    <w:rsid w:val="005C3179"/>
    <w:rsid w:val="005C6EE9"/>
    <w:rsid w:val="005C75A9"/>
    <w:rsid w:val="005D241B"/>
    <w:rsid w:val="005E12AD"/>
    <w:rsid w:val="005E3C19"/>
    <w:rsid w:val="00605054"/>
    <w:rsid w:val="00605072"/>
    <w:rsid w:val="00613249"/>
    <w:rsid w:val="00623F25"/>
    <w:rsid w:val="00624FE5"/>
    <w:rsid w:val="0063617C"/>
    <w:rsid w:val="006369DB"/>
    <w:rsid w:val="0064268C"/>
    <w:rsid w:val="006466CC"/>
    <w:rsid w:val="0064788D"/>
    <w:rsid w:val="00652510"/>
    <w:rsid w:val="00654DEF"/>
    <w:rsid w:val="00670957"/>
    <w:rsid w:val="006A2077"/>
    <w:rsid w:val="006A4F1E"/>
    <w:rsid w:val="006B5E56"/>
    <w:rsid w:val="006C01F2"/>
    <w:rsid w:val="006C5560"/>
    <w:rsid w:val="006C6DB1"/>
    <w:rsid w:val="006D4956"/>
    <w:rsid w:val="006D69AE"/>
    <w:rsid w:val="006E4C06"/>
    <w:rsid w:val="006E6A0F"/>
    <w:rsid w:val="00700426"/>
    <w:rsid w:val="00715496"/>
    <w:rsid w:val="00721D22"/>
    <w:rsid w:val="00723F3B"/>
    <w:rsid w:val="007247D6"/>
    <w:rsid w:val="00734ECA"/>
    <w:rsid w:val="007358AC"/>
    <w:rsid w:val="00737BFB"/>
    <w:rsid w:val="00742E48"/>
    <w:rsid w:val="007440C4"/>
    <w:rsid w:val="0074511D"/>
    <w:rsid w:val="00766CC8"/>
    <w:rsid w:val="00773969"/>
    <w:rsid w:val="0077474E"/>
    <w:rsid w:val="00775004"/>
    <w:rsid w:val="00776038"/>
    <w:rsid w:val="0078045F"/>
    <w:rsid w:val="00780CC3"/>
    <w:rsid w:val="00783ABF"/>
    <w:rsid w:val="00786139"/>
    <w:rsid w:val="0078738B"/>
    <w:rsid w:val="007A3824"/>
    <w:rsid w:val="007A41B3"/>
    <w:rsid w:val="007A6F63"/>
    <w:rsid w:val="007A74D8"/>
    <w:rsid w:val="007B2B2A"/>
    <w:rsid w:val="007B5169"/>
    <w:rsid w:val="007B59B4"/>
    <w:rsid w:val="007B5B4F"/>
    <w:rsid w:val="007D104F"/>
    <w:rsid w:val="007D57C1"/>
    <w:rsid w:val="007D57E4"/>
    <w:rsid w:val="007E31FF"/>
    <w:rsid w:val="007E5323"/>
    <w:rsid w:val="007E779B"/>
    <w:rsid w:val="007F743F"/>
    <w:rsid w:val="0081046F"/>
    <w:rsid w:val="00811A14"/>
    <w:rsid w:val="0081727A"/>
    <w:rsid w:val="00825E93"/>
    <w:rsid w:val="008346AA"/>
    <w:rsid w:val="00837F03"/>
    <w:rsid w:val="00842B6E"/>
    <w:rsid w:val="00842F1C"/>
    <w:rsid w:val="00853FA5"/>
    <w:rsid w:val="00855D2A"/>
    <w:rsid w:val="00866B0B"/>
    <w:rsid w:val="0086764E"/>
    <w:rsid w:val="008775F7"/>
    <w:rsid w:val="008858B6"/>
    <w:rsid w:val="008903EB"/>
    <w:rsid w:val="008924DA"/>
    <w:rsid w:val="008A0580"/>
    <w:rsid w:val="008A27D3"/>
    <w:rsid w:val="008A4EA3"/>
    <w:rsid w:val="008A54D4"/>
    <w:rsid w:val="008C7006"/>
    <w:rsid w:val="008D1E10"/>
    <w:rsid w:val="008D5607"/>
    <w:rsid w:val="008E5CAF"/>
    <w:rsid w:val="008F1450"/>
    <w:rsid w:val="008F734D"/>
    <w:rsid w:val="009040A1"/>
    <w:rsid w:val="00904F47"/>
    <w:rsid w:val="00910E5D"/>
    <w:rsid w:val="00913863"/>
    <w:rsid w:val="009208AD"/>
    <w:rsid w:val="009270F4"/>
    <w:rsid w:val="0093176C"/>
    <w:rsid w:val="00933498"/>
    <w:rsid w:val="00944D2D"/>
    <w:rsid w:val="00944EA5"/>
    <w:rsid w:val="00954DC7"/>
    <w:rsid w:val="00956F48"/>
    <w:rsid w:val="009574B5"/>
    <w:rsid w:val="00960451"/>
    <w:rsid w:val="00961AAB"/>
    <w:rsid w:val="009647E3"/>
    <w:rsid w:val="00971379"/>
    <w:rsid w:val="00971834"/>
    <w:rsid w:val="00974CEB"/>
    <w:rsid w:val="00976F6A"/>
    <w:rsid w:val="0097758D"/>
    <w:rsid w:val="00977DBF"/>
    <w:rsid w:val="00982445"/>
    <w:rsid w:val="00982A20"/>
    <w:rsid w:val="009916B5"/>
    <w:rsid w:val="00993BB2"/>
    <w:rsid w:val="0099439D"/>
    <w:rsid w:val="009A3119"/>
    <w:rsid w:val="009A4BC2"/>
    <w:rsid w:val="009A782A"/>
    <w:rsid w:val="009B0A41"/>
    <w:rsid w:val="009B1A9D"/>
    <w:rsid w:val="009C2724"/>
    <w:rsid w:val="009D7F41"/>
    <w:rsid w:val="009E10FD"/>
    <w:rsid w:val="00A04BB0"/>
    <w:rsid w:val="00A27A35"/>
    <w:rsid w:val="00A3655C"/>
    <w:rsid w:val="00A367C3"/>
    <w:rsid w:val="00A369DA"/>
    <w:rsid w:val="00A50746"/>
    <w:rsid w:val="00A72DEB"/>
    <w:rsid w:val="00A73F1D"/>
    <w:rsid w:val="00A75391"/>
    <w:rsid w:val="00A766AF"/>
    <w:rsid w:val="00A82D02"/>
    <w:rsid w:val="00A85297"/>
    <w:rsid w:val="00AA3D15"/>
    <w:rsid w:val="00AA5B10"/>
    <w:rsid w:val="00AB1330"/>
    <w:rsid w:val="00AB19AD"/>
    <w:rsid w:val="00AB412B"/>
    <w:rsid w:val="00AC3228"/>
    <w:rsid w:val="00AC66A2"/>
    <w:rsid w:val="00AD21DD"/>
    <w:rsid w:val="00AE3D01"/>
    <w:rsid w:val="00AE3D04"/>
    <w:rsid w:val="00AE3E15"/>
    <w:rsid w:val="00AE64B9"/>
    <w:rsid w:val="00AF5C00"/>
    <w:rsid w:val="00B00460"/>
    <w:rsid w:val="00B0336A"/>
    <w:rsid w:val="00B206CD"/>
    <w:rsid w:val="00B221A8"/>
    <w:rsid w:val="00B23013"/>
    <w:rsid w:val="00B23166"/>
    <w:rsid w:val="00B2658A"/>
    <w:rsid w:val="00B33342"/>
    <w:rsid w:val="00B34862"/>
    <w:rsid w:val="00B43012"/>
    <w:rsid w:val="00B51203"/>
    <w:rsid w:val="00B62C71"/>
    <w:rsid w:val="00B65BD7"/>
    <w:rsid w:val="00B83DC5"/>
    <w:rsid w:val="00B84C5C"/>
    <w:rsid w:val="00B949CC"/>
    <w:rsid w:val="00B97689"/>
    <w:rsid w:val="00BA3437"/>
    <w:rsid w:val="00BB647A"/>
    <w:rsid w:val="00BB6CBD"/>
    <w:rsid w:val="00BB7BB8"/>
    <w:rsid w:val="00BC1F4C"/>
    <w:rsid w:val="00BD052F"/>
    <w:rsid w:val="00BD45E2"/>
    <w:rsid w:val="00BD5234"/>
    <w:rsid w:val="00BE1CC0"/>
    <w:rsid w:val="00BF0263"/>
    <w:rsid w:val="00BF73CE"/>
    <w:rsid w:val="00BF78A0"/>
    <w:rsid w:val="00BF7C87"/>
    <w:rsid w:val="00C00DDF"/>
    <w:rsid w:val="00C02CD3"/>
    <w:rsid w:val="00C066A7"/>
    <w:rsid w:val="00C15B44"/>
    <w:rsid w:val="00C1658E"/>
    <w:rsid w:val="00C17C15"/>
    <w:rsid w:val="00C27D75"/>
    <w:rsid w:val="00C32993"/>
    <w:rsid w:val="00C46BB5"/>
    <w:rsid w:val="00C54A7B"/>
    <w:rsid w:val="00C6142B"/>
    <w:rsid w:val="00C61849"/>
    <w:rsid w:val="00C618C5"/>
    <w:rsid w:val="00C74C41"/>
    <w:rsid w:val="00C77801"/>
    <w:rsid w:val="00CA535C"/>
    <w:rsid w:val="00CB0AE7"/>
    <w:rsid w:val="00CB4B81"/>
    <w:rsid w:val="00CC45ED"/>
    <w:rsid w:val="00CC547C"/>
    <w:rsid w:val="00CC73DB"/>
    <w:rsid w:val="00CD2391"/>
    <w:rsid w:val="00CD5630"/>
    <w:rsid w:val="00CE7751"/>
    <w:rsid w:val="00CE778D"/>
    <w:rsid w:val="00CF38D6"/>
    <w:rsid w:val="00CF3956"/>
    <w:rsid w:val="00CF53A3"/>
    <w:rsid w:val="00D059C7"/>
    <w:rsid w:val="00D13C87"/>
    <w:rsid w:val="00D15E8C"/>
    <w:rsid w:val="00D261D1"/>
    <w:rsid w:val="00D279AF"/>
    <w:rsid w:val="00D30322"/>
    <w:rsid w:val="00D35D59"/>
    <w:rsid w:val="00D35F99"/>
    <w:rsid w:val="00D36F02"/>
    <w:rsid w:val="00D56E19"/>
    <w:rsid w:val="00D57C36"/>
    <w:rsid w:val="00D62129"/>
    <w:rsid w:val="00D6685A"/>
    <w:rsid w:val="00D71465"/>
    <w:rsid w:val="00D72799"/>
    <w:rsid w:val="00D86486"/>
    <w:rsid w:val="00D92BFD"/>
    <w:rsid w:val="00D939B6"/>
    <w:rsid w:val="00D94873"/>
    <w:rsid w:val="00D95B93"/>
    <w:rsid w:val="00D97E29"/>
    <w:rsid w:val="00DA14A0"/>
    <w:rsid w:val="00DA3DAE"/>
    <w:rsid w:val="00DC2905"/>
    <w:rsid w:val="00DD0CBC"/>
    <w:rsid w:val="00DD0EE3"/>
    <w:rsid w:val="00DD2862"/>
    <w:rsid w:val="00DE0CA0"/>
    <w:rsid w:val="00DE5D9F"/>
    <w:rsid w:val="00DE7A16"/>
    <w:rsid w:val="00E01AB5"/>
    <w:rsid w:val="00E03429"/>
    <w:rsid w:val="00E07FB1"/>
    <w:rsid w:val="00E13F6D"/>
    <w:rsid w:val="00E176E9"/>
    <w:rsid w:val="00E21572"/>
    <w:rsid w:val="00E30436"/>
    <w:rsid w:val="00E31B4B"/>
    <w:rsid w:val="00E33D62"/>
    <w:rsid w:val="00E33EF6"/>
    <w:rsid w:val="00E34587"/>
    <w:rsid w:val="00E446C2"/>
    <w:rsid w:val="00E475FF"/>
    <w:rsid w:val="00E47FDC"/>
    <w:rsid w:val="00E517E5"/>
    <w:rsid w:val="00E543E3"/>
    <w:rsid w:val="00E54CAC"/>
    <w:rsid w:val="00E77350"/>
    <w:rsid w:val="00E82D03"/>
    <w:rsid w:val="00E926FC"/>
    <w:rsid w:val="00E94E7E"/>
    <w:rsid w:val="00EA0838"/>
    <w:rsid w:val="00EA0EB0"/>
    <w:rsid w:val="00EA2848"/>
    <w:rsid w:val="00EB2B97"/>
    <w:rsid w:val="00EB4D3A"/>
    <w:rsid w:val="00ED69A3"/>
    <w:rsid w:val="00ED6EA4"/>
    <w:rsid w:val="00ED7ABE"/>
    <w:rsid w:val="00EE4310"/>
    <w:rsid w:val="00EE5D9C"/>
    <w:rsid w:val="00EE75C2"/>
    <w:rsid w:val="00EF11CB"/>
    <w:rsid w:val="00F00FCA"/>
    <w:rsid w:val="00F01272"/>
    <w:rsid w:val="00F0660C"/>
    <w:rsid w:val="00F06701"/>
    <w:rsid w:val="00F114AA"/>
    <w:rsid w:val="00F203CD"/>
    <w:rsid w:val="00F22886"/>
    <w:rsid w:val="00F22FBB"/>
    <w:rsid w:val="00F24025"/>
    <w:rsid w:val="00F30A98"/>
    <w:rsid w:val="00F311EA"/>
    <w:rsid w:val="00F312E9"/>
    <w:rsid w:val="00F34017"/>
    <w:rsid w:val="00F35C97"/>
    <w:rsid w:val="00F36081"/>
    <w:rsid w:val="00F4425A"/>
    <w:rsid w:val="00F46620"/>
    <w:rsid w:val="00F518CD"/>
    <w:rsid w:val="00F54B37"/>
    <w:rsid w:val="00F622B0"/>
    <w:rsid w:val="00F70CA7"/>
    <w:rsid w:val="00F75EEA"/>
    <w:rsid w:val="00F80FD9"/>
    <w:rsid w:val="00F84B0E"/>
    <w:rsid w:val="00F84F90"/>
    <w:rsid w:val="00F94C58"/>
    <w:rsid w:val="00F96819"/>
    <w:rsid w:val="00FA2CDA"/>
    <w:rsid w:val="00FA7777"/>
    <w:rsid w:val="00FB45F4"/>
    <w:rsid w:val="00FC37E2"/>
    <w:rsid w:val="00FC7394"/>
    <w:rsid w:val="00FD793B"/>
    <w:rsid w:val="00FE6C52"/>
    <w:rsid w:val="00FF6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42689C-347A-402A-A29E-B1970405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E5D"/>
    <w:pPr>
      <w:spacing w:after="200" w:line="276" w:lineRule="auto"/>
    </w:pPr>
    <w:rPr>
      <w:rFonts w:asciiTheme="minorHAnsi" w:eastAsiaTheme="minorHAnsi" w:hAnsiTheme="minorHAnsi" w:cstheme="minorBidi"/>
      <w:sz w:val="22"/>
      <w:szCs w:val="22"/>
      <w:lang w:eastAsia="en-US"/>
    </w:rPr>
  </w:style>
  <w:style w:type="paragraph" w:styleId="5">
    <w:name w:val="heading 5"/>
    <w:basedOn w:val="a"/>
    <w:next w:val="a"/>
    <w:link w:val="50"/>
    <w:qFormat/>
    <w:rsid w:val="00145E32"/>
    <w:pPr>
      <w:keepNext/>
      <w:spacing w:after="0" w:line="240" w:lineRule="auto"/>
      <w:jc w:val="center"/>
      <w:outlineLvl w:val="4"/>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45E32"/>
    <w:rPr>
      <w:b/>
      <w:sz w:val="36"/>
    </w:rPr>
  </w:style>
  <w:style w:type="table" w:styleId="a3">
    <w:name w:val="Table Grid"/>
    <w:basedOn w:val="a1"/>
    <w:uiPriority w:val="59"/>
    <w:rsid w:val="0091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10E5D"/>
    <w:pPr>
      <w:widowControl w:val="0"/>
      <w:autoSpaceDE w:val="0"/>
      <w:autoSpaceDN w:val="0"/>
      <w:adjustRightInd w:val="0"/>
    </w:pPr>
    <w:rPr>
      <w:rFonts w:ascii="Arial" w:hAnsi="Arial" w:cs="Arial"/>
      <w:b/>
      <w:bCs/>
    </w:rPr>
  </w:style>
  <w:style w:type="paragraph" w:customStyle="1" w:styleId="ConsPlusNormal">
    <w:name w:val="ConsPlusNormal"/>
    <w:rsid w:val="00910E5D"/>
    <w:pPr>
      <w:autoSpaceDE w:val="0"/>
      <w:autoSpaceDN w:val="0"/>
      <w:adjustRightInd w:val="0"/>
    </w:pPr>
    <w:rPr>
      <w:sz w:val="28"/>
      <w:szCs w:val="28"/>
    </w:rPr>
  </w:style>
  <w:style w:type="paragraph" w:styleId="a4">
    <w:name w:val="Balloon Text"/>
    <w:basedOn w:val="a"/>
    <w:link w:val="a5"/>
    <w:rsid w:val="00910E5D"/>
    <w:pPr>
      <w:spacing w:after="0" w:line="240" w:lineRule="auto"/>
    </w:pPr>
    <w:rPr>
      <w:rFonts w:ascii="Tahoma" w:hAnsi="Tahoma" w:cs="Tahoma"/>
      <w:sz w:val="16"/>
      <w:szCs w:val="16"/>
    </w:rPr>
  </w:style>
  <w:style w:type="character" w:customStyle="1" w:styleId="a5">
    <w:name w:val="Текст выноски Знак"/>
    <w:basedOn w:val="a0"/>
    <w:link w:val="a4"/>
    <w:rsid w:val="00910E5D"/>
    <w:rPr>
      <w:rFonts w:ascii="Tahoma" w:eastAsiaTheme="minorHAnsi" w:hAnsi="Tahoma" w:cs="Tahoma"/>
      <w:sz w:val="16"/>
      <w:szCs w:val="16"/>
      <w:lang w:eastAsia="en-US"/>
    </w:rPr>
  </w:style>
  <w:style w:type="paragraph" w:styleId="a6">
    <w:name w:val="List Paragraph"/>
    <w:basedOn w:val="a"/>
    <w:uiPriority w:val="34"/>
    <w:qFormat/>
    <w:rsid w:val="00400901"/>
    <w:pPr>
      <w:ind w:left="720"/>
      <w:contextualSpacing/>
    </w:pPr>
    <w:rPr>
      <w:rFonts w:ascii="Calibri" w:eastAsia="Calibri" w:hAnsi="Calibri" w:cs="Times New Roman"/>
    </w:rPr>
  </w:style>
  <w:style w:type="character" w:styleId="a7">
    <w:name w:val="Hyperlink"/>
    <w:basedOn w:val="a0"/>
    <w:uiPriority w:val="99"/>
    <w:unhideWhenUsed/>
    <w:rsid w:val="00F96819"/>
    <w:rPr>
      <w:color w:val="0000FF"/>
      <w:u w:val="single"/>
    </w:rPr>
  </w:style>
  <w:style w:type="paragraph" w:customStyle="1" w:styleId="ConsPlusNonformat">
    <w:name w:val="ConsPlusNonformat"/>
    <w:uiPriority w:val="99"/>
    <w:rsid w:val="00E176E9"/>
    <w:pPr>
      <w:autoSpaceDE w:val="0"/>
      <w:autoSpaceDN w:val="0"/>
      <w:adjustRightInd w:val="0"/>
    </w:pPr>
    <w:rPr>
      <w:rFonts w:ascii="Courier New" w:hAnsi="Courier New" w:cs="Courier New"/>
    </w:rPr>
  </w:style>
  <w:style w:type="paragraph" w:styleId="a8">
    <w:name w:val="header"/>
    <w:basedOn w:val="a"/>
    <w:link w:val="a9"/>
    <w:rsid w:val="00C27D75"/>
    <w:pPr>
      <w:tabs>
        <w:tab w:val="center" w:pos="4677"/>
        <w:tab w:val="right" w:pos="9355"/>
      </w:tabs>
      <w:spacing w:after="0" w:line="240" w:lineRule="auto"/>
    </w:pPr>
  </w:style>
  <w:style w:type="character" w:customStyle="1" w:styleId="a9">
    <w:name w:val="Верхний колонтитул Знак"/>
    <w:basedOn w:val="a0"/>
    <w:link w:val="a8"/>
    <w:rsid w:val="00C27D75"/>
    <w:rPr>
      <w:rFonts w:asciiTheme="minorHAnsi" w:eastAsiaTheme="minorHAnsi" w:hAnsiTheme="minorHAnsi" w:cstheme="minorBidi"/>
      <w:sz w:val="22"/>
      <w:szCs w:val="22"/>
      <w:lang w:eastAsia="en-US"/>
    </w:rPr>
  </w:style>
  <w:style w:type="paragraph" w:styleId="aa">
    <w:name w:val="footer"/>
    <w:basedOn w:val="a"/>
    <w:link w:val="ab"/>
    <w:rsid w:val="00C27D75"/>
    <w:pPr>
      <w:tabs>
        <w:tab w:val="center" w:pos="4677"/>
        <w:tab w:val="right" w:pos="9355"/>
      </w:tabs>
      <w:spacing w:after="0" w:line="240" w:lineRule="auto"/>
    </w:pPr>
  </w:style>
  <w:style w:type="character" w:customStyle="1" w:styleId="ab">
    <w:name w:val="Нижний колонтитул Знак"/>
    <w:basedOn w:val="a0"/>
    <w:link w:val="aa"/>
    <w:rsid w:val="00C27D7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 TargetMode="External"/><Relationship Id="rId13" Type="http://schemas.openxmlformats.org/officeDocument/2006/relationships/hyperlink" Target="consultantplus://offline/ref=52518773060712BDD96363FB4D03A0FB9E8A4C385AC6691FCFEDDE409568D23D03991353FB5AF5988257CA4BBB30W" TargetMode="External"/><Relationship Id="rId18" Type="http://schemas.openxmlformats.org/officeDocument/2006/relationships/hyperlink" Target="mailto:ktson.elizovo@mail.ru" TargetMode="External"/><Relationship Id="rId26" Type="http://schemas.openxmlformats.org/officeDocument/2006/relationships/hyperlink" Target="mailto:son.milkovo%20@mail.ru" TargetMode="External"/><Relationship Id="rId3" Type="http://schemas.openxmlformats.org/officeDocument/2006/relationships/settings" Target="settings.xml"/><Relationship Id="rId21" Type="http://schemas.openxmlformats.org/officeDocument/2006/relationships/hyperlink" Target="mailto:social.deti@mail.ru%20Social.deti-2@mail.ru%20%20%20%20%20%20%20%20%20%20%20%20%20%20%20%20%20%20%20%20%20%20%20%20%20%20%20%20%20%20%20%20%20%20%20%20%20%20"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52518773060712BDD96363FB4D03A0FB9E8A4C385AC6691FCFEDDE409568D23D03991353FB5AF5988257CA4BBB37W" TargetMode="External"/><Relationship Id="rId17" Type="http://schemas.openxmlformats.org/officeDocument/2006/relationships/hyperlink" Target="http://www.kamgov.ru/mintrud/subordinate-entity/view?id=342" TargetMode="External"/><Relationship Id="rId25" Type="http://schemas.openxmlformats.org/officeDocument/2006/relationships/hyperlink" Target="mailto:miloserd-esso@mail.kamchatka.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14020A062B9A0BB6557E042D742C89B8FF3263BCC8C86DCF71AECCE4B7ABFA3D8E0BD778BA6ECC472m0D" TargetMode="External"/><Relationship Id="rId20" Type="http://schemas.openxmlformats.org/officeDocument/2006/relationships/hyperlink" Target="mailto:kcson@mail.kamchatka.ru" TargetMode="External"/><Relationship Id="rId29" Type="http://schemas.openxmlformats.org/officeDocument/2006/relationships/hyperlink" Target="consultantplus://offline/ref=9308E149131AE2484375589599B7AA2EB93A40D30A22B6D4F03A955AFF1A5607EBF7864D61DA7B1DV2k2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308E149131AE2484375589599B7AA2EB93A40D3062DB6D4F03A955AFFV1kAE" TargetMode="External"/><Relationship Id="rId24" Type="http://schemas.openxmlformats.org/officeDocument/2006/relationships/hyperlink" Target="mailto:invalid.@list.ru" TargetMode="External"/><Relationship Id="rId32" Type="http://schemas.openxmlformats.org/officeDocument/2006/relationships/hyperlink" Target="consultantplus://offline/ref=9308E149131AE2484375589599B7AA2EB93A40D30A22B6D4F03A955AFF1A5607EBF7864D61DA7A1BV2k4E" TargetMode="External"/><Relationship Id="rId5" Type="http://schemas.openxmlformats.org/officeDocument/2006/relationships/footnotes" Target="footnotes.xml"/><Relationship Id="rId15" Type="http://schemas.openxmlformats.org/officeDocument/2006/relationships/hyperlink" Target="consultantplus://offline/ref=DE0C4AED20B2A6C4D6E4B80F1D3023357191D9E5760C2272DF56768F16B7063966CF34AE72A59673AB8FD3D6MA0AB" TargetMode="External"/><Relationship Id="rId23" Type="http://schemas.openxmlformats.org/officeDocument/2006/relationships/hyperlink" Target="mailto:KTSSON-Tigil@mail.ru" TargetMode="External"/><Relationship Id="rId28" Type="http://schemas.openxmlformats.org/officeDocument/2006/relationships/hyperlink" Target="consultantplus://offline/ref=9308E149131AE2484375589599B7AA2EB93A40D30A22B6D4F03A955AFF1A5607EBF7864D61DA7B1CV2kAE" TargetMode="External"/><Relationship Id="rId10" Type="http://schemas.openxmlformats.org/officeDocument/2006/relationships/hyperlink" Target="consultantplus://offline/ref=9308E149131AE2484375589599B7AA2EB93A40D3062EB6D4F03A955AFFV1kAE" TargetMode="External"/><Relationship Id="rId19" Type="http://schemas.openxmlformats.org/officeDocument/2006/relationships/hyperlink" Target="http://www.kamgov.ru/mintrud/subordinate-entity/view?id=342" TargetMode="External"/><Relationship Id="rId31" Type="http://schemas.openxmlformats.org/officeDocument/2006/relationships/hyperlink" Target="consultantplus://offline/ref=9308E149131AE2484375589599B7AA2EB93A40D30A22B6D4F03A955AFF1A5607EBF7864D61DA7913V2k0E"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DE0C4AED20B2A6C4D6E4B80F1D3023357191D9E5760C2272DF56768F16B7063966CF34AE72A59673AB8FD3D6MA0AB" TargetMode="External"/><Relationship Id="rId22" Type="http://schemas.openxmlformats.org/officeDocument/2006/relationships/hyperlink" Target="mailto:ub-kcson@mail.ru" TargetMode="External"/><Relationship Id="rId27" Type="http://schemas.openxmlformats.org/officeDocument/2006/relationships/hyperlink" Target="consultantplus://offline/ref=2636A12C33EF2C11C2B5744512CADEED6A83C8AC609F3827A561594134E9DAE28023B637925091DF150BB5A1XC15W" TargetMode="External"/><Relationship Id="rId30" Type="http://schemas.openxmlformats.org/officeDocument/2006/relationships/hyperlink" Target="consultantplus://offline/ref=9308E149131AE2484375589599B7AA2EB93A40D30A22B6D4F03A955AFF1A5607EBF7864D61DA7B1DV2k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9236-1290-4483-99DA-90608778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34</Pages>
  <Words>10647</Words>
  <Characters>60691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Бурмистрова Наталия Владимировна</dc:creator>
  <cp:lastModifiedBy>Дементьева Анна Валерьевна</cp:lastModifiedBy>
  <cp:revision>4</cp:revision>
  <cp:lastPrinted>2016-07-04T03:30:00Z</cp:lastPrinted>
  <dcterms:created xsi:type="dcterms:W3CDTF">2016-07-04T02:55:00Z</dcterms:created>
  <dcterms:modified xsi:type="dcterms:W3CDTF">2016-07-05T00:02:00Z</dcterms:modified>
</cp:coreProperties>
</file>