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10FB" w:rsidRPr="00031535" w:rsidTr="003E440B">
        <w:trPr>
          <w:trHeight w:val="1449"/>
        </w:trPr>
        <w:tc>
          <w:tcPr>
            <w:tcW w:w="9639" w:type="dxa"/>
          </w:tcPr>
          <w:p w:rsidR="008F10FB" w:rsidRPr="00031535" w:rsidRDefault="008F10FB" w:rsidP="003E440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38C034F" wp14:editId="3D67C8D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0FB" w:rsidRPr="00031535" w:rsidTr="003E440B">
        <w:trPr>
          <w:trHeight w:val="2518"/>
        </w:trPr>
        <w:tc>
          <w:tcPr>
            <w:tcW w:w="9639" w:type="dxa"/>
          </w:tcPr>
          <w:p w:rsidR="008F10FB" w:rsidRPr="00031535" w:rsidRDefault="008F10FB" w:rsidP="003E44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F10FB" w:rsidRPr="00031535" w:rsidRDefault="008F10FB" w:rsidP="003E4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8F10FB" w:rsidRPr="00031535" w:rsidRDefault="008F10FB" w:rsidP="003E4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8F10FB" w:rsidRPr="00031535" w:rsidRDefault="008F10FB" w:rsidP="003E4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8F10FB" w:rsidRPr="00031535" w:rsidRDefault="008F10FB" w:rsidP="003E4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8F10FB" w:rsidRPr="00031535" w:rsidRDefault="008F10FB" w:rsidP="003E440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8F10FB" w:rsidRPr="00031535" w:rsidRDefault="008F10FB" w:rsidP="008F10FB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>
        <w:rPr>
          <w:sz w:val="28"/>
          <w:szCs w:val="28"/>
          <w:lang w:eastAsia="en-US"/>
        </w:rPr>
        <w:t xml:space="preserve">    </w:t>
      </w:r>
      <w:r w:rsidRPr="0003153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             </w:t>
      </w:r>
      <w:r w:rsidRPr="000315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2016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361"/>
      </w:tblGrid>
      <w:tr w:rsidR="008F10FB" w:rsidRPr="00031535" w:rsidTr="003E440B">
        <w:trPr>
          <w:trHeight w:val="1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10FB" w:rsidRPr="00031535" w:rsidRDefault="008F10FB" w:rsidP="003E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приложения</w:t>
            </w:r>
            <w:r w:rsidR="003E440B">
              <w:rPr>
                <w:sz w:val="28"/>
                <w:szCs w:val="28"/>
                <w:lang w:eastAsia="en-US"/>
              </w:rPr>
              <w:t xml:space="preserve"> №№ 1,3,5,6</w:t>
            </w:r>
            <w:r>
              <w:rPr>
                <w:sz w:val="28"/>
                <w:szCs w:val="28"/>
                <w:lang w:eastAsia="en-US"/>
              </w:rPr>
              <w:t xml:space="preserve"> к приказу Министерства социального развития и труда Камчатского края от 21.03.2016 № 270-п «Об </w:t>
            </w:r>
            <w:r w:rsidRPr="00031535">
              <w:rPr>
                <w:sz w:val="28"/>
                <w:szCs w:val="28"/>
                <w:lang w:eastAsia="en-US"/>
              </w:rPr>
              <w:t xml:space="preserve"> утверждении нормативов штатной численности в организациях социального обслуживания в Камчатском крае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F10FB" w:rsidRPr="00031535" w:rsidRDefault="008F10FB" w:rsidP="008F10FB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8F10FB" w:rsidRPr="00031535" w:rsidRDefault="008F10FB" w:rsidP="008F10FB">
      <w:pPr>
        <w:jc w:val="both"/>
        <w:rPr>
          <w:sz w:val="28"/>
          <w:szCs w:val="28"/>
          <w:lang w:eastAsia="en-US"/>
        </w:rPr>
      </w:pPr>
    </w:p>
    <w:p w:rsidR="008F10FB" w:rsidRPr="00031535" w:rsidRDefault="008F10FB" w:rsidP="008F10FB">
      <w:pPr>
        <w:jc w:val="both"/>
        <w:rPr>
          <w:sz w:val="28"/>
          <w:szCs w:val="28"/>
          <w:lang w:eastAsia="en-US"/>
        </w:rPr>
      </w:pPr>
    </w:p>
    <w:p w:rsidR="008F10FB" w:rsidRPr="00031535" w:rsidRDefault="008F10FB" w:rsidP="008F10FB">
      <w:pPr>
        <w:jc w:val="both"/>
        <w:rPr>
          <w:sz w:val="28"/>
          <w:szCs w:val="28"/>
          <w:lang w:eastAsia="en-US"/>
        </w:rPr>
      </w:pPr>
    </w:p>
    <w:p w:rsidR="008F10FB" w:rsidRPr="00031535" w:rsidRDefault="008F10FB" w:rsidP="008F10FB">
      <w:pPr>
        <w:jc w:val="both"/>
        <w:rPr>
          <w:sz w:val="28"/>
          <w:szCs w:val="28"/>
          <w:lang w:eastAsia="en-US"/>
        </w:rPr>
      </w:pPr>
    </w:p>
    <w:p w:rsidR="008F10FB" w:rsidRPr="00031535" w:rsidRDefault="008F10FB" w:rsidP="008F10FB">
      <w:pPr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0FB" w:rsidRPr="00031535" w:rsidRDefault="008F10FB" w:rsidP="008F1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корректировки отдельных положений приложений к приказу Министерства социального развития и труда Камчатского края от 21.03</w:t>
      </w:r>
      <w:r w:rsidR="00CA1356">
        <w:rPr>
          <w:sz w:val="28"/>
          <w:szCs w:val="28"/>
          <w:lang w:eastAsia="en-US"/>
        </w:rPr>
        <w:t>.2016 № 270</w:t>
      </w:r>
      <w:r>
        <w:rPr>
          <w:sz w:val="28"/>
          <w:szCs w:val="28"/>
          <w:lang w:eastAsia="en-US"/>
        </w:rPr>
        <w:t xml:space="preserve">-п «Об </w:t>
      </w:r>
      <w:r w:rsidRPr="00031535">
        <w:rPr>
          <w:sz w:val="28"/>
          <w:szCs w:val="28"/>
          <w:lang w:eastAsia="en-US"/>
        </w:rPr>
        <w:t>утверждении нормативов штатной численности в организациях социального обслуживания в Камчатском крае</w:t>
      </w:r>
      <w:r>
        <w:rPr>
          <w:sz w:val="28"/>
          <w:szCs w:val="28"/>
          <w:lang w:eastAsia="en-US"/>
        </w:rPr>
        <w:t>»</w:t>
      </w:r>
    </w:p>
    <w:p w:rsidR="008F10FB" w:rsidRPr="00031535" w:rsidRDefault="008F10FB" w:rsidP="008F10F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F10FB" w:rsidRDefault="008F10FB" w:rsidP="008F10F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8F10FB" w:rsidRDefault="008F10FB" w:rsidP="008F10F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F10FB" w:rsidRPr="00EB2054" w:rsidRDefault="008F10FB" w:rsidP="008F10F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F10FB" w:rsidRDefault="008F10FB" w:rsidP="008F10FB">
      <w:pPr>
        <w:pStyle w:val="a3"/>
        <w:numPr>
          <w:ilvl w:val="0"/>
          <w:numId w:val="1"/>
        </w:numPr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BE0517">
        <w:rPr>
          <w:rFonts w:eastAsia="Calibri"/>
          <w:sz w:val="28"/>
          <w:szCs w:val="28"/>
          <w:lang w:eastAsia="en-US"/>
        </w:rPr>
        <w:t xml:space="preserve">Внести </w:t>
      </w:r>
      <w:r w:rsidR="00CA1356">
        <w:rPr>
          <w:rFonts w:eastAsia="Calibri"/>
          <w:sz w:val="28"/>
          <w:szCs w:val="28"/>
          <w:lang w:eastAsia="en-US"/>
        </w:rPr>
        <w:t>в приложени</w:t>
      </w:r>
      <w:r w:rsidR="0084741A">
        <w:rPr>
          <w:rFonts w:eastAsia="Calibri"/>
          <w:sz w:val="28"/>
          <w:szCs w:val="28"/>
          <w:lang w:eastAsia="en-US"/>
        </w:rPr>
        <w:t>я</w:t>
      </w:r>
      <w:r w:rsidR="00CA1356">
        <w:rPr>
          <w:rFonts w:eastAsia="Calibri"/>
          <w:sz w:val="28"/>
          <w:szCs w:val="28"/>
          <w:lang w:eastAsia="en-US"/>
        </w:rPr>
        <w:t xml:space="preserve"> № 1</w:t>
      </w:r>
      <w:r w:rsidR="003E440B">
        <w:rPr>
          <w:rFonts w:eastAsia="Calibri"/>
          <w:sz w:val="28"/>
          <w:szCs w:val="28"/>
          <w:lang w:eastAsia="en-US"/>
        </w:rPr>
        <w:t>,3,5,6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0517">
        <w:rPr>
          <w:sz w:val="28"/>
          <w:szCs w:val="28"/>
          <w:lang w:eastAsia="en-US"/>
        </w:rPr>
        <w:t>к приказу Министерства социального развити</w:t>
      </w:r>
      <w:r w:rsidR="00CA1356">
        <w:rPr>
          <w:sz w:val="28"/>
          <w:szCs w:val="28"/>
          <w:lang w:eastAsia="en-US"/>
        </w:rPr>
        <w:t>я и труда Камчатского края от 21.3.2016 № 270</w:t>
      </w:r>
      <w:r w:rsidRPr="00BE0517">
        <w:rPr>
          <w:sz w:val="28"/>
          <w:szCs w:val="28"/>
          <w:lang w:eastAsia="en-US"/>
        </w:rPr>
        <w:t>-п «Об утверждении нормативов штатной численности в организациях социального обслуживания в Камчатском крае»</w:t>
      </w:r>
      <w:r w:rsidRPr="00801681">
        <w:rPr>
          <w:rFonts w:eastAsia="Calibri"/>
          <w:sz w:val="28"/>
          <w:szCs w:val="28"/>
          <w:lang w:eastAsia="en-US"/>
        </w:rPr>
        <w:t xml:space="preserve"> </w:t>
      </w:r>
      <w:r w:rsidRPr="00BE0517">
        <w:rPr>
          <w:rFonts w:eastAsia="Calibri"/>
          <w:sz w:val="28"/>
          <w:szCs w:val="28"/>
          <w:lang w:eastAsia="en-US"/>
        </w:rPr>
        <w:t>следующие</w:t>
      </w:r>
      <w:r>
        <w:rPr>
          <w:rFonts w:eastAsia="Calibri"/>
          <w:sz w:val="28"/>
          <w:szCs w:val="28"/>
          <w:lang w:eastAsia="en-US"/>
        </w:rPr>
        <w:t xml:space="preserve"> изменения</w:t>
      </w:r>
      <w:r w:rsidRPr="00BE0517">
        <w:rPr>
          <w:rFonts w:eastAsia="Calibri"/>
          <w:sz w:val="28"/>
          <w:szCs w:val="28"/>
          <w:lang w:eastAsia="en-US"/>
        </w:rPr>
        <w:t>:</w:t>
      </w:r>
    </w:p>
    <w:p w:rsidR="008F10FB" w:rsidRPr="00CA1356" w:rsidRDefault="008F10FB" w:rsidP="008F10FB">
      <w:pPr>
        <w:pStyle w:val="a3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 в</w:t>
      </w:r>
      <w:r w:rsidRPr="00365E4A">
        <w:rPr>
          <w:rFonts w:eastAsia="Calibri"/>
          <w:sz w:val="28"/>
          <w:szCs w:val="28"/>
          <w:lang w:eastAsia="en-US"/>
        </w:rPr>
        <w:t xml:space="preserve"> </w:t>
      </w:r>
      <w:r w:rsidRPr="00CA1356">
        <w:rPr>
          <w:rFonts w:eastAsia="Calibri"/>
          <w:sz w:val="28"/>
          <w:szCs w:val="28"/>
          <w:lang w:eastAsia="en-US"/>
        </w:rPr>
        <w:t xml:space="preserve">приложении </w:t>
      </w:r>
      <w:r w:rsidR="0084741A">
        <w:rPr>
          <w:rFonts w:eastAsia="Calibri"/>
          <w:sz w:val="28"/>
          <w:szCs w:val="28"/>
          <w:lang w:eastAsia="en-US"/>
        </w:rPr>
        <w:t xml:space="preserve">№ </w:t>
      </w:r>
      <w:r w:rsidRPr="00CA1356">
        <w:rPr>
          <w:rFonts w:eastAsia="Calibri"/>
          <w:sz w:val="28"/>
          <w:szCs w:val="28"/>
          <w:lang w:eastAsia="en-US"/>
        </w:rPr>
        <w:t>1:</w:t>
      </w:r>
    </w:p>
    <w:p w:rsidR="008F10FB" w:rsidRPr="00CA1356" w:rsidRDefault="008F10FB" w:rsidP="00CA1356">
      <w:pPr>
        <w:ind w:firstLine="709"/>
        <w:jc w:val="both"/>
        <w:rPr>
          <w:sz w:val="28"/>
          <w:szCs w:val="28"/>
        </w:rPr>
      </w:pPr>
      <w:r w:rsidRPr="00CA1356">
        <w:rPr>
          <w:rFonts w:eastAsia="Calibri"/>
          <w:sz w:val="28"/>
          <w:szCs w:val="28"/>
          <w:lang w:eastAsia="en-US"/>
        </w:rPr>
        <w:t>а) раздел</w:t>
      </w:r>
      <w:r w:rsidR="00CA1356" w:rsidRPr="00CA1356">
        <w:rPr>
          <w:rFonts w:eastAsia="Calibri"/>
          <w:sz w:val="28"/>
          <w:szCs w:val="28"/>
          <w:lang w:eastAsia="en-US"/>
        </w:rPr>
        <w:t xml:space="preserve"> 9</w:t>
      </w:r>
      <w:r w:rsidRPr="00CA1356">
        <w:rPr>
          <w:rFonts w:eastAsia="Calibri"/>
          <w:sz w:val="28"/>
          <w:szCs w:val="28"/>
          <w:lang w:eastAsia="en-US"/>
        </w:rPr>
        <w:t xml:space="preserve"> «</w:t>
      </w:r>
      <w:hyperlink r:id="rId7" w:history="1">
        <w:r w:rsidR="00CA1356" w:rsidRPr="00CA1356">
          <w:rPr>
            <w:rStyle w:val="a6"/>
            <w:color w:val="auto"/>
            <w:sz w:val="28"/>
            <w:szCs w:val="28"/>
          </w:rPr>
          <w:t>Краевое государственное автономное учреждение социальной защиты «Комплексный центр социального обслуживания населения «Шанс</w:t>
        </w:r>
      </w:hyperlink>
      <w:r w:rsidR="00CA1356" w:rsidRPr="00CA1356">
        <w:rPr>
          <w:rStyle w:val="a6"/>
          <w:color w:val="auto"/>
          <w:sz w:val="28"/>
          <w:szCs w:val="28"/>
        </w:rPr>
        <w:t>»</w:t>
      </w:r>
      <w:r w:rsidR="00CA1356">
        <w:rPr>
          <w:rStyle w:val="a6"/>
          <w:color w:val="auto"/>
          <w:sz w:val="28"/>
          <w:szCs w:val="28"/>
        </w:rPr>
        <w:t xml:space="preserve"> </w:t>
      </w:r>
      <w:r w:rsidR="00CA1356">
        <w:rPr>
          <w:sz w:val="28"/>
          <w:szCs w:val="28"/>
        </w:rPr>
        <w:t>исключить;</w:t>
      </w:r>
    </w:p>
    <w:p w:rsidR="00CA1356" w:rsidRDefault="00EE020B" w:rsidP="00EE020B">
      <w:pPr>
        <w:tabs>
          <w:tab w:val="left" w:pos="-142"/>
        </w:tabs>
        <w:jc w:val="both"/>
        <w:rPr>
          <w:rStyle w:val="a6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CA1356" w:rsidRPr="00CA1356">
        <w:rPr>
          <w:sz w:val="28"/>
          <w:szCs w:val="28"/>
        </w:rPr>
        <w:t xml:space="preserve">б) </w:t>
      </w:r>
      <w:r w:rsidR="00CA1356">
        <w:rPr>
          <w:sz w:val="28"/>
          <w:szCs w:val="28"/>
        </w:rPr>
        <w:t>раздел 10</w:t>
      </w:r>
      <w:r w:rsidR="00CA1356" w:rsidRPr="00A676AB">
        <w:t xml:space="preserve"> </w:t>
      </w:r>
      <w:r w:rsidR="00CA1356" w:rsidRPr="00CA1356">
        <w:rPr>
          <w:sz w:val="28"/>
          <w:szCs w:val="28"/>
        </w:rPr>
        <w:t>«</w:t>
      </w:r>
      <w:hyperlink r:id="rId8" w:history="1">
        <w:r w:rsidR="00CA1356" w:rsidRPr="00CA1356">
          <w:rPr>
            <w:rStyle w:val="a6"/>
            <w:color w:val="auto"/>
            <w:sz w:val="28"/>
            <w:szCs w:val="28"/>
          </w:rPr>
          <w:t>Краевое государственное автономное учреждение социальной защиты «</w:t>
        </w:r>
        <w:proofErr w:type="spellStart"/>
        <w:r w:rsidR="00CA1356" w:rsidRPr="00CA1356">
          <w:rPr>
            <w:rStyle w:val="a6"/>
            <w:color w:val="auto"/>
            <w:sz w:val="28"/>
            <w:szCs w:val="28"/>
          </w:rPr>
          <w:t>Козыревский</w:t>
        </w:r>
        <w:proofErr w:type="spellEnd"/>
        <w:r w:rsidR="00CA1356" w:rsidRPr="00CA1356">
          <w:rPr>
            <w:rStyle w:val="a6"/>
            <w:color w:val="auto"/>
            <w:sz w:val="28"/>
            <w:szCs w:val="28"/>
          </w:rPr>
          <w:t xml:space="preserve"> комплексный центр социального обслуживания населения» </w:t>
        </w:r>
      </w:hyperlink>
      <w:r w:rsidR="00CA1356">
        <w:rPr>
          <w:rStyle w:val="a6"/>
          <w:color w:val="auto"/>
          <w:sz w:val="28"/>
          <w:szCs w:val="28"/>
        </w:rPr>
        <w:t>изложить в следующей редакции:</w:t>
      </w:r>
    </w:p>
    <w:p w:rsidR="00DB5EAF" w:rsidRPr="00DB5EAF" w:rsidRDefault="00DB5EAF" w:rsidP="00DB5EAF">
      <w:pPr>
        <w:tabs>
          <w:tab w:val="left" w:pos="1108"/>
        </w:tabs>
        <w:rPr>
          <w:sz w:val="28"/>
          <w:szCs w:val="28"/>
        </w:rPr>
      </w:pPr>
      <w:r w:rsidRPr="00DB5EAF">
        <w:rPr>
          <w:sz w:val="28"/>
          <w:szCs w:val="28"/>
        </w:rPr>
        <w:lastRenderedPageBreak/>
        <w:t xml:space="preserve">«10. </w:t>
      </w:r>
      <w:hyperlink r:id="rId9" w:history="1">
        <w:r w:rsidRPr="00DB5EAF">
          <w:rPr>
            <w:rStyle w:val="a6"/>
            <w:color w:val="auto"/>
            <w:sz w:val="28"/>
            <w:szCs w:val="28"/>
          </w:rPr>
          <w:t>Краевое государственное автономное учреждение социальной защиты «</w:t>
        </w:r>
        <w:proofErr w:type="spellStart"/>
        <w:r w:rsidRPr="00DB5EAF">
          <w:rPr>
            <w:rStyle w:val="a6"/>
            <w:color w:val="auto"/>
            <w:sz w:val="28"/>
            <w:szCs w:val="28"/>
          </w:rPr>
          <w:t>Козыревский</w:t>
        </w:r>
        <w:proofErr w:type="spellEnd"/>
        <w:r w:rsidRPr="00DB5EAF">
          <w:rPr>
            <w:rStyle w:val="a6"/>
            <w:color w:val="auto"/>
            <w:sz w:val="28"/>
            <w:szCs w:val="28"/>
          </w:rPr>
          <w:t xml:space="preserve"> комплексный центр социального обслуживания населения» </w:t>
        </w:r>
      </w:hyperlink>
    </w:p>
    <w:p w:rsidR="00DB5EAF" w:rsidRPr="00CA1356" w:rsidRDefault="00DB5EAF" w:rsidP="00CA1356">
      <w:pPr>
        <w:tabs>
          <w:tab w:val="left" w:pos="1108"/>
        </w:tabs>
        <w:jc w:val="both"/>
        <w:rPr>
          <w:sz w:val="28"/>
          <w:szCs w:val="28"/>
        </w:rPr>
      </w:pPr>
    </w:p>
    <w:p w:rsidR="00CA1356" w:rsidRPr="00A676AB" w:rsidRDefault="00CA1356" w:rsidP="00CA1356">
      <w:pPr>
        <w:jc w:val="center"/>
      </w:pPr>
      <w:r w:rsidRPr="00A676AB">
        <w:t>Административно-хозяйственная часть</w:t>
      </w:r>
    </w:p>
    <w:p w:rsidR="00CA1356" w:rsidRPr="00A676AB" w:rsidRDefault="00CA1356" w:rsidP="00CA1356"/>
    <w:tbl>
      <w:tblPr>
        <w:tblpPr w:leftFromText="180" w:rightFromText="180" w:vertAnchor="text" w:tblpY="1"/>
        <w:tblOverlap w:val="never"/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60"/>
        <w:gridCol w:w="4678"/>
      </w:tblGrid>
      <w:tr w:rsidR="00CA1356" w:rsidRPr="00A676AB" w:rsidTr="003E440B">
        <w:trPr>
          <w:trHeight w:val="557"/>
        </w:trPr>
        <w:tc>
          <w:tcPr>
            <w:tcW w:w="566" w:type="dxa"/>
          </w:tcPr>
          <w:p w:rsidR="00CA1356" w:rsidRPr="00A676AB" w:rsidRDefault="00CA1356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A676AB">
              <w:t>Наименование должности</w:t>
            </w:r>
          </w:p>
        </w:tc>
        <w:tc>
          <w:tcPr>
            <w:tcW w:w="4678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</w:pPr>
            <w:r w:rsidRPr="00A676AB">
              <w:t>Количество штатных единиц</w:t>
            </w:r>
          </w:p>
        </w:tc>
      </w:tr>
      <w:tr w:rsidR="00CA1356" w:rsidRPr="00A676AB" w:rsidTr="003E440B">
        <w:trPr>
          <w:trHeight w:val="409"/>
        </w:trPr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jc w:val="center"/>
            </w:pPr>
            <w:r w:rsidRPr="00A676AB">
              <w:t>2</w:t>
            </w:r>
          </w:p>
        </w:tc>
        <w:tc>
          <w:tcPr>
            <w:tcW w:w="4678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  <w:jc w:val="center"/>
            </w:pPr>
            <w:r w:rsidRPr="00A676AB">
              <w:t>3</w:t>
            </w:r>
          </w:p>
        </w:tc>
      </w:tr>
      <w:tr w:rsidR="00CA1356" w:rsidRPr="00A676AB" w:rsidTr="003E440B">
        <w:trPr>
          <w:trHeight w:val="175"/>
        </w:trPr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 xml:space="preserve">  1.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A676AB">
              <w:t xml:space="preserve">Директор </w:t>
            </w:r>
          </w:p>
        </w:tc>
        <w:tc>
          <w:tcPr>
            <w:tcW w:w="4678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  <w:jc w:val="center"/>
            </w:pPr>
            <w:r w:rsidRPr="00A676AB">
              <w:t>1</w:t>
            </w:r>
            <w:r w:rsidR="00DB5EAF">
              <w:t>,0</w:t>
            </w:r>
          </w:p>
        </w:tc>
      </w:tr>
      <w:tr w:rsidR="00CA1356" w:rsidRPr="00A676AB" w:rsidTr="003E440B">
        <w:trPr>
          <w:trHeight w:val="262"/>
        </w:trPr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2</w:t>
            </w:r>
          </w:p>
        </w:tc>
        <w:tc>
          <w:tcPr>
            <w:tcW w:w="4360" w:type="dxa"/>
          </w:tcPr>
          <w:p w:rsidR="00CA1356" w:rsidRPr="00A676AB" w:rsidRDefault="00DB5EAF" w:rsidP="003E440B">
            <w:pPr>
              <w:keepNext/>
              <w:outlineLvl w:val="2"/>
            </w:pPr>
            <w:r>
              <w:t>Заместитель директора</w:t>
            </w:r>
          </w:p>
        </w:tc>
        <w:tc>
          <w:tcPr>
            <w:tcW w:w="4678" w:type="dxa"/>
          </w:tcPr>
          <w:p w:rsidR="00CA1356" w:rsidRPr="00A676AB" w:rsidRDefault="00DB5EAF" w:rsidP="003E440B">
            <w:pPr>
              <w:jc w:val="center"/>
            </w:pPr>
            <w:r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3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>Главный бухгалтер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4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 xml:space="preserve">Бухгалтер 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ind w:right="-46"/>
              <w:jc w:val="center"/>
            </w:pPr>
            <w:r w:rsidRPr="00A676AB">
              <w:t>5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 xml:space="preserve">Экономист 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6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>Начальник хозяйственного отдела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7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>Кладовщик</w:t>
            </w:r>
          </w:p>
        </w:tc>
        <w:tc>
          <w:tcPr>
            <w:tcW w:w="4678" w:type="dxa"/>
          </w:tcPr>
          <w:p w:rsidR="00CA1356" w:rsidRPr="00A676AB" w:rsidRDefault="00EE020B" w:rsidP="003E440B">
            <w:pPr>
              <w:jc w:val="center"/>
            </w:pPr>
            <w:r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ind w:right="-108"/>
              <w:jc w:val="center"/>
            </w:pPr>
            <w:r w:rsidRPr="00A676AB">
              <w:t>8</w:t>
            </w:r>
          </w:p>
        </w:tc>
        <w:tc>
          <w:tcPr>
            <w:tcW w:w="4360" w:type="dxa"/>
          </w:tcPr>
          <w:p w:rsidR="00CA1356" w:rsidRPr="00A676AB" w:rsidRDefault="00CA1356" w:rsidP="003E440B">
            <w:pPr>
              <w:keepNext/>
              <w:outlineLvl w:val="2"/>
            </w:pPr>
            <w:r w:rsidRPr="00A676AB">
              <w:t>Специалист по кадрам</w:t>
            </w:r>
          </w:p>
        </w:tc>
        <w:tc>
          <w:tcPr>
            <w:tcW w:w="4678" w:type="dxa"/>
          </w:tcPr>
          <w:p w:rsidR="00CA1356" w:rsidRPr="00A676AB" w:rsidRDefault="00DB5EAF" w:rsidP="003E440B">
            <w:pPr>
              <w:jc w:val="center"/>
            </w:pPr>
            <w:r>
              <w:t>1,0</w:t>
            </w:r>
          </w:p>
        </w:tc>
      </w:tr>
      <w:tr w:rsidR="00CA1356" w:rsidRPr="00A676AB" w:rsidTr="003E440B">
        <w:trPr>
          <w:trHeight w:val="546"/>
        </w:trPr>
        <w:tc>
          <w:tcPr>
            <w:tcW w:w="566" w:type="dxa"/>
          </w:tcPr>
          <w:p w:rsidR="00CA1356" w:rsidRPr="00A676AB" w:rsidRDefault="00CA1356" w:rsidP="00A8094D">
            <w:pPr>
              <w:ind w:right="-108"/>
              <w:jc w:val="center"/>
            </w:pPr>
            <w:r w:rsidRPr="00A676AB">
              <w:t>9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A676AB">
              <w:t>Рабочий по комплексному обслуживанию и ремонту зданий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  <w:tcBorders>
              <w:top w:val="single" w:sz="4" w:space="0" w:color="auto"/>
            </w:tcBorders>
          </w:tcPr>
          <w:p w:rsidR="00CA1356" w:rsidRPr="00A676AB" w:rsidRDefault="00CA1356" w:rsidP="00A8094D">
            <w:pPr>
              <w:jc w:val="center"/>
            </w:pPr>
            <w:r w:rsidRPr="00A676AB">
              <w:t>10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A1356" w:rsidRPr="00A676AB" w:rsidRDefault="00CA1356" w:rsidP="003E440B">
            <w:r w:rsidRPr="00A676AB">
              <w:t>Водитель автомобиля (на 1 автомобиль)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rPr>
          <w:trHeight w:val="275"/>
        </w:trPr>
        <w:tc>
          <w:tcPr>
            <w:tcW w:w="566" w:type="dxa"/>
            <w:tcBorders>
              <w:top w:val="nil"/>
            </w:tcBorders>
          </w:tcPr>
          <w:p w:rsidR="00CA1356" w:rsidRPr="00A676AB" w:rsidRDefault="00CA1356" w:rsidP="00A8094D">
            <w:pPr>
              <w:jc w:val="center"/>
            </w:pPr>
            <w:r w:rsidRPr="00A676AB">
              <w:t>11</w:t>
            </w:r>
          </w:p>
        </w:tc>
        <w:tc>
          <w:tcPr>
            <w:tcW w:w="4360" w:type="dxa"/>
            <w:tcBorders>
              <w:top w:val="nil"/>
            </w:tcBorders>
          </w:tcPr>
          <w:p w:rsidR="00CA1356" w:rsidRPr="00A676AB" w:rsidRDefault="00CA1356" w:rsidP="003E440B">
            <w:r w:rsidRPr="00A676AB">
              <w:t xml:space="preserve">Сторож (вахтер) 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  <w:jc w:val="center"/>
            </w:pPr>
            <w:r w:rsidRPr="00A676AB">
              <w:t>3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12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A676AB">
              <w:t>Уборщик производственных и служебных помещений (в соответствии с нормами по уборке площади)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</w:pPr>
            <w:r w:rsidRPr="00A676AB">
              <w:t>13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A676AB">
              <w:t>Врач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0,25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A8094D">
            <w:pPr>
              <w:jc w:val="center"/>
              <w:rPr>
                <w:highlight w:val="yellow"/>
              </w:rPr>
            </w:pPr>
            <w:r w:rsidRPr="00A676AB">
              <w:t>14</w:t>
            </w:r>
          </w:p>
        </w:tc>
        <w:tc>
          <w:tcPr>
            <w:tcW w:w="4360" w:type="dxa"/>
          </w:tcPr>
          <w:p w:rsidR="00CA1356" w:rsidRPr="00A676AB" w:rsidRDefault="00CA1356" w:rsidP="003E440B">
            <w:r w:rsidRPr="00E11104">
              <w:t xml:space="preserve">Электромонтер по ремонту и обслуживанию электрооборудования </w:t>
            </w:r>
          </w:p>
        </w:tc>
        <w:tc>
          <w:tcPr>
            <w:tcW w:w="4678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</w:tbl>
    <w:p w:rsidR="00CA1356" w:rsidRPr="00A676AB" w:rsidRDefault="00CA1356" w:rsidP="00CA1356">
      <w:pPr>
        <w:tabs>
          <w:tab w:val="left" w:pos="3784"/>
        </w:tabs>
        <w:jc w:val="center"/>
      </w:pPr>
      <w:r w:rsidRPr="00A676AB">
        <w:br w:type="textWrapping" w:clear="all"/>
        <w:t>Отделение социального обслуживания на дому</w:t>
      </w:r>
      <w:r w:rsidR="00C665E4">
        <w:t xml:space="preserve"> </w:t>
      </w:r>
      <w:proofErr w:type="gramStart"/>
      <w:r w:rsidR="00C665E4">
        <w:t>в</w:t>
      </w:r>
      <w:proofErr w:type="gramEnd"/>
      <w:r w:rsidR="00C665E4">
        <w:t xml:space="preserve"> с. </w:t>
      </w:r>
      <w:proofErr w:type="spellStart"/>
      <w:r w:rsidR="00C665E4">
        <w:t>Козыревск</w:t>
      </w:r>
      <w:proofErr w:type="spellEnd"/>
    </w:p>
    <w:p w:rsidR="00CA1356" w:rsidRPr="00A676AB" w:rsidRDefault="00CA1356" w:rsidP="00CA1356">
      <w:pPr>
        <w:tabs>
          <w:tab w:val="left" w:pos="3784"/>
        </w:tabs>
        <w:jc w:val="center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59"/>
        <w:gridCol w:w="4253"/>
      </w:tblGrid>
      <w:tr w:rsidR="00CA1356" w:rsidRPr="00A676AB" w:rsidTr="003E440B">
        <w:trPr>
          <w:trHeight w:val="9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 xml:space="preserve">№ </w:t>
            </w:r>
            <w:proofErr w:type="gramStart"/>
            <w:r w:rsidRPr="00A676AB">
              <w:rPr>
                <w:lang w:eastAsia="en-US"/>
              </w:rPr>
              <w:t>п</w:t>
            </w:r>
            <w:proofErr w:type="gramEnd"/>
            <w:r w:rsidRPr="00A676AB">
              <w:rPr>
                <w:lang w:eastAsia="en-US"/>
              </w:rPr>
              <w:t>/п</w:t>
            </w:r>
          </w:p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Количество штатных единиц</w:t>
            </w:r>
          </w:p>
        </w:tc>
      </w:tr>
      <w:tr w:rsidR="00CA1356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3</w:t>
            </w:r>
          </w:p>
        </w:tc>
      </w:tr>
      <w:tr w:rsidR="00CA1356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>Заведующий отделением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1,0</w:t>
            </w:r>
          </w:p>
        </w:tc>
      </w:tr>
      <w:tr w:rsidR="00C665E4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4" w:rsidRPr="00A676AB" w:rsidRDefault="00C665E4" w:rsidP="003E44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социальной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4" w:rsidRPr="00A676AB" w:rsidRDefault="003253C6" w:rsidP="003E4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CA1356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A676AB">
              <w:rPr>
                <w:color w:val="000000"/>
                <w:lang w:eastAsia="en-US"/>
              </w:rPr>
              <w:t>Социальный работник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6" w:rsidRPr="00A676AB" w:rsidRDefault="00CA1356" w:rsidP="003E440B">
            <w:pPr>
              <w:jc w:val="center"/>
            </w:pPr>
            <w:proofErr w:type="gramStart"/>
            <w:r w:rsidRPr="00A676AB">
              <w:t>1,0 (при нормативе 9 чел. в городской местности и 5 чел. в сельской местности (при обслуживании граждан, проживающих в домах с печным отоплением норматив составляет  4 чел.).</w:t>
            </w:r>
            <w:proofErr w:type="gramEnd"/>
            <w:r w:rsidRPr="00A676AB">
              <w:t xml:space="preserve"> </w:t>
            </w:r>
            <w:proofErr w:type="gramStart"/>
            <w:r w:rsidRPr="00A676AB">
              <w:t>При обслуживании граждан не способных к самообслуживанию норматив составляет 5 чел. в городской местности и 3 человека в сельской местности)</w:t>
            </w:r>
            <w:proofErr w:type="gramEnd"/>
          </w:p>
          <w:p w:rsidR="00CA1356" w:rsidRPr="00A676AB" w:rsidRDefault="00CA1356" w:rsidP="003E44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65E4" w:rsidRPr="00A676AB" w:rsidRDefault="00C665E4" w:rsidP="00C665E4">
      <w:pPr>
        <w:tabs>
          <w:tab w:val="left" w:pos="3784"/>
        </w:tabs>
        <w:jc w:val="center"/>
      </w:pPr>
      <w:r w:rsidRPr="00A676AB">
        <w:lastRenderedPageBreak/>
        <w:t>Отделение социального обслуживания на дому</w:t>
      </w:r>
      <w:r>
        <w:t xml:space="preserve"> </w:t>
      </w:r>
      <w:proofErr w:type="gramStart"/>
      <w:r>
        <w:t>в</w:t>
      </w:r>
      <w:proofErr w:type="gramEnd"/>
      <w:r>
        <w:t xml:space="preserve"> с. Ключи</w:t>
      </w:r>
    </w:p>
    <w:p w:rsidR="00C665E4" w:rsidRPr="00A676AB" w:rsidRDefault="00C665E4" w:rsidP="00C665E4">
      <w:pPr>
        <w:tabs>
          <w:tab w:val="left" w:pos="3784"/>
        </w:tabs>
        <w:jc w:val="center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59"/>
        <w:gridCol w:w="4253"/>
      </w:tblGrid>
      <w:tr w:rsidR="00C665E4" w:rsidRPr="00A676AB" w:rsidTr="003E440B">
        <w:trPr>
          <w:trHeight w:val="9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 xml:space="preserve">№ </w:t>
            </w:r>
            <w:proofErr w:type="gramStart"/>
            <w:r w:rsidRPr="00A676AB">
              <w:rPr>
                <w:lang w:eastAsia="en-US"/>
              </w:rPr>
              <w:t>п</w:t>
            </w:r>
            <w:proofErr w:type="gramEnd"/>
            <w:r w:rsidRPr="00A676AB">
              <w:rPr>
                <w:lang w:eastAsia="en-US"/>
              </w:rPr>
              <w:t>/п</w:t>
            </w:r>
          </w:p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Количество штатных единиц</w:t>
            </w:r>
          </w:p>
        </w:tc>
      </w:tr>
      <w:tr w:rsidR="00C665E4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3</w:t>
            </w:r>
          </w:p>
        </w:tc>
      </w:tr>
      <w:tr w:rsidR="00C665E4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rPr>
                <w:lang w:eastAsia="en-US"/>
              </w:rPr>
            </w:pPr>
            <w:r w:rsidRPr="00A676AB">
              <w:rPr>
                <w:lang w:eastAsia="en-US"/>
              </w:rPr>
              <w:t>Заведующий отделением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  <w:r w:rsidRPr="00A676AB">
              <w:rPr>
                <w:lang w:eastAsia="en-US"/>
              </w:rPr>
              <w:t>1,0</w:t>
            </w:r>
          </w:p>
        </w:tc>
      </w:tr>
      <w:tr w:rsidR="00C665E4" w:rsidRPr="00A676AB" w:rsidTr="003E44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3253C6" w:rsidP="003E4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665E4" w:rsidRPr="00A676AB">
              <w:rPr>
                <w:lang w:eastAsia="en-US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A676AB">
              <w:rPr>
                <w:color w:val="000000"/>
                <w:lang w:eastAsia="en-US"/>
              </w:rPr>
              <w:t>Социальный работник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4" w:rsidRPr="00A676AB" w:rsidRDefault="00C665E4" w:rsidP="003E440B">
            <w:pPr>
              <w:jc w:val="center"/>
            </w:pPr>
            <w:proofErr w:type="gramStart"/>
            <w:r w:rsidRPr="00A676AB">
              <w:t>1,0 (при нормативе 9 чел. в городской местности и 5 чел. в сельской местности (при обслуживании граждан, проживающих в домах с печным отоплением норматив составляет  4 чел.).</w:t>
            </w:r>
            <w:proofErr w:type="gramEnd"/>
            <w:r w:rsidRPr="00A676AB">
              <w:t xml:space="preserve"> </w:t>
            </w:r>
            <w:proofErr w:type="gramStart"/>
            <w:r w:rsidRPr="00A676AB">
              <w:t>При обслуживании граждан не способных к самообслуживанию норматив составляет 5 чел. в городской местности и 3 человека в сельской местности)</w:t>
            </w:r>
            <w:proofErr w:type="gramEnd"/>
          </w:p>
          <w:p w:rsidR="00C665E4" w:rsidRPr="00A676AB" w:rsidRDefault="00C665E4" w:rsidP="003E44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65E4" w:rsidRPr="00A676AB" w:rsidRDefault="00C665E4" w:rsidP="00CA1356">
      <w:pPr>
        <w:tabs>
          <w:tab w:val="left" w:pos="3784"/>
        </w:tabs>
        <w:jc w:val="center"/>
      </w:pPr>
    </w:p>
    <w:p w:rsidR="00CA1356" w:rsidRPr="00A676AB" w:rsidRDefault="00CA1356" w:rsidP="00CA1356">
      <w:pPr>
        <w:jc w:val="center"/>
      </w:pPr>
      <w:r w:rsidRPr="00A676AB">
        <w:t>Отделение дневного пребывания граждан пожилого возраста и инвалидов</w:t>
      </w:r>
    </w:p>
    <w:p w:rsidR="00CA1356" w:rsidRPr="00A676AB" w:rsidRDefault="00CA1356" w:rsidP="00CA1356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85"/>
        <w:gridCol w:w="4253"/>
      </w:tblGrid>
      <w:tr w:rsidR="00CA1356" w:rsidRPr="00A676AB" w:rsidTr="003E440B">
        <w:trPr>
          <w:trHeight w:val="1045"/>
        </w:trPr>
        <w:tc>
          <w:tcPr>
            <w:tcW w:w="566" w:type="dxa"/>
          </w:tcPr>
          <w:p w:rsidR="00CA1356" w:rsidRPr="00A676AB" w:rsidRDefault="00CA1356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Наименование должности</w:t>
            </w:r>
          </w:p>
        </w:tc>
        <w:tc>
          <w:tcPr>
            <w:tcW w:w="4253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</w:pPr>
            <w:r w:rsidRPr="00A676AB">
              <w:t>Количество штатных единиц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785" w:type="dxa"/>
          </w:tcPr>
          <w:p w:rsidR="00CA1356" w:rsidRPr="00A676AB" w:rsidRDefault="00CA1356" w:rsidP="003E440B">
            <w:pPr>
              <w:jc w:val="center"/>
            </w:pPr>
            <w:r w:rsidRPr="00A676AB">
              <w:t>2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3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1.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Заведующий отделением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2.</w:t>
            </w:r>
          </w:p>
        </w:tc>
        <w:tc>
          <w:tcPr>
            <w:tcW w:w="4785" w:type="dxa"/>
          </w:tcPr>
          <w:p w:rsidR="00CA1356" w:rsidRPr="00A676AB" w:rsidRDefault="00CA1356" w:rsidP="003E440B">
            <w:proofErr w:type="spellStart"/>
            <w:r w:rsidRPr="00A676AB">
              <w:t>Культорганизатор</w:t>
            </w:r>
            <w:proofErr w:type="spellEnd"/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3.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Буфетчица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E11104" w:rsidRDefault="00CA1356" w:rsidP="003E440B">
            <w:pPr>
              <w:jc w:val="center"/>
            </w:pPr>
            <w:r w:rsidRPr="00E11104">
              <w:t>4.</w:t>
            </w:r>
          </w:p>
        </w:tc>
        <w:tc>
          <w:tcPr>
            <w:tcW w:w="4785" w:type="dxa"/>
          </w:tcPr>
          <w:p w:rsidR="00CA1356" w:rsidRPr="00E11104" w:rsidRDefault="00CA1356" w:rsidP="003E440B">
            <w:r w:rsidRPr="00E11104">
              <w:t>Медицинская сестра</w:t>
            </w:r>
          </w:p>
        </w:tc>
        <w:tc>
          <w:tcPr>
            <w:tcW w:w="4253" w:type="dxa"/>
          </w:tcPr>
          <w:p w:rsidR="00CA1356" w:rsidRPr="00E11104" w:rsidRDefault="00CA1356" w:rsidP="003E440B">
            <w:pPr>
              <w:jc w:val="center"/>
            </w:pPr>
            <w:r w:rsidRPr="00E11104">
              <w:t>1</w:t>
            </w:r>
          </w:p>
        </w:tc>
      </w:tr>
      <w:tr w:rsidR="00CA1356" w:rsidRPr="00A676AB" w:rsidTr="003E440B">
        <w:trPr>
          <w:trHeight w:val="287"/>
        </w:trPr>
        <w:tc>
          <w:tcPr>
            <w:tcW w:w="566" w:type="dxa"/>
          </w:tcPr>
          <w:p w:rsidR="00CA1356" w:rsidRPr="00E11104" w:rsidRDefault="00CA1356" w:rsidP="003E440B">
            <w:pPr>
              <w:jc w:val="center"/>
            </w:pPr>
            <w:r w:rsidRPr="00E11104">
              <w:t>5</w:t>
            </w:r>
          </w:p>
        </w:tc>
        <w:tc>
          <w:tcPr>
            <w:tcW w:w="4785" w:type="dxa"/>
          </w:tcPr>
          <w:p w:rsidR="00CA1356" w:rsidRPr="00E11104" w:rsidRDefault="00CA1356" w:rsidP="003E440B">
            <w:r w:rsidRPr="00E11104">
              <w:t>Инструктор по адаптивной физкультуре</w:t>
            </w:r>
          </w:p>
        </w:tc>
        <w:tc>
          <w:tcPr>
            <w:tcW w:w="4253" w:type="dxa"/>
          </w:tcPr>
          <w:p w:rsidR="00CA1356" w:rsidRPr="00E11104" w:rsidRDefault="00CA1356" w:rsidP="003E440B">
            <w:pPr>
              <w:jc w:val="center"/>
            </w:pPr>
            <w:r w:rsidRPr="00E11104">
              <w:t>0,5</w:t>
            </w:r>
          </w:p>
          <w:p w:rsidR="00CA1356" w:rsidRPr="00E11104" w:rsidRDefault="00CA1356" w:rsidP="003E440B">
            <w:pPr>
              <w:jc w:val="center"/>
            </w:pPr>
          </w:p>
        </w:tc>
      </w:tr>
    </w:tbl>
    <w:p w:rsidR="00CA1356" w:rsidRPr="00A676AB" w:rsidRDefault="00CA1356" w:rsidP="00CA1356">
      <w:pPr>
        <w:jc w:val="center"/>
      </w:pPr>
      <w:r w:rsidRPr="00A676AB">
        <w:t>Бытовое обслуживание</w:t>
      </w:r>
    </w:p>
    <w:p w:rsidR="00CA1356" w:rsidRPr="00A676AB" w:rsidRDefault="00CA1356" w:rsidP="00CA1356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0"/>
        <w:gridCol w:w="4776"/>
        <w:gridCol w:w="4253"/>
      </w:tblGrid>
      <w:tr w:rsidR="00CA1356" w:rsidRPr="00A676AB" w:rsidTr="003E440B">
        <w:trPr>
          <w:trHeight w:val="1045"/>
        </w:trPr>
        <w:tc>
          <w:tcPr>
            <w:tcW w:w="565" w:type="dxa"/>
          </w:tcPr>
          <w:p w:rsidR="00CA1356" w:rsidRPr="00A676AB" w:rsidRDefault="00CA1356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  <w:p w:rsidR="00CA1356" w:rsidRPr="00A676AB" w:rsidRDefault="00CA1356" w:rsidP="003E440B">
            <w:pPr>
              <w:jc w:val="center"/>
            </w:pPr>
          </w:p>
        </w:tc>
        <w:tc>
          <w:tcPr>
            <w:tcW w:w="4786" w:type="dxa"/>
            <w:gridSpan w:val="2"/>
          </w:tcPr>
          <w:p w:rsidR="00CA1356" w:rsidRPr="00A676AB" w:rsidRDefault="00CA1356" w:rsidP="003E440B">
            <w:r w:rsidRPr="00A676AB">
              <w:t>Наименование должности</w:t>
            </w:r>
          </w:p>
        </w:tc>
        <w:tc>
          <w:tcPr>
            <w:tcW w:w="4253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</w:pPr>
            <w:r w:rsidRPr="00A676AB">
              <w:t>Количество штатных единиц</w:t>
            </w:r>
          </w:p>
        </w:tc>
      </w:tr>
      <w:tr w:rsidR="00CA1356" w:rsidRPr="00A676AB" w:rsidTr="003E440B">
        <w:tc>
          <w:tcPr>
            <w:tcW w:w="575" w:type="dxa"/>
            <w:gridSpan w:val="2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776" w:type="dxa"/>
          </w:tcPr>
          <w:p w:rsidR="00CA1356" w:rsidRPr="00A676AB" w:rsidRDefault="00CA1356" w:rsidP="003E440B">
            <w:pPr>
              <w:jc w:val="center"/>
            </w:pPr>
            <w:r w:rsidRPr="00A676AB">
              <w:t>2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3</w:t>
            </w:r>
          </w:p>
        </w:tc>
      </w:tr>
      <w:tr w:rsidR="00CA1356" w:rsidRPr="00A676AB" w:rsidTr="003E440B">
        <w:tc>
          <w:tcPr>
            <w:tcW w:w="575" w:type="dxa"/>
            <w:gridSpan w:val="2"/>
          </w:tcPr>
          <w:p w:rsidR="00CA1356" w:rsidRPr="00A676AB" w:rsidRDefault="00CA1356" w:rsidP="003E440B">
            <w:pPr>
              <w:keepNext/>
              <w:jc w:val="center"/>
              <w:outlineLvl w:val="2"/>
            </w:pPr>
            <w:r w:rsidRPr="00A676AB">
              <w:t>2.</w:t>
            </w:r>
          </w:p>
        </w:tc>
        <w:tc>
          <w:tcPr>
            <w:tcW w:w="4776" w:type="dxa"/>
          </w:tcPr>
          <w:p w:rsidR="00CA1356" w:rsidRPr="00A676AB" w:rsidRDefault="00CA1356" w:rsidP="003E440B">
            <w:r w:rsidRPr="00A676AB">
              <w:t>Машинист по стирке белья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  <w:tr w:rsidR="00CA1356" w:rsidRPr="00A676AB" w:rsidTr="003E440B">
        <w:tc>
          <w:tcPr>
            <w:tcW w:w="575" w:type="dxa"/>
            <w:gridSpan w:val="2"/>
          </w:tcPr>
          <w:p w:rsidR="00CA1356" w:rsidRPr="00A676AB" w:rsidRDefault="00CA1356" w:rsidP="003E440B">
            <w:pPr>
              <w:keepNext/>
              <w:jc w:val="center"/>
              <w:outlineLvl w:val="2"/>
            </w:pPr>
            <w:r w:rsidRPr="00A676AB">
              <w:t>3.</w:t>
            </w:r>
          </w:p>
        </w:tc>
        <w:tc>
          <w:tcPr>
            <w:tcW w:w="4776" w:type="dxa"/>
          </w:tcPr>
          <w:p w:rsidR="00CA1356" w:rsidRPr="00A676AB" w:rsidRDefault="00CA1356" w:rsidP="003E440B">
            <w:r w:rsidRPr="00A676AB">
              <w:t>Кастелянша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75" w:type="dxa"/>
            <w:gridSpan w:val="2"/>
          </w:tcPr>
          <w:p w:rsidR="00CA1356" w:rsidRPr="00A676AB" w:rsidRDefault="00CA1356" w:rsidP="003E440B">
            <w:pPr>
              <w:keepNext/>
              <w:jc w:val="center"/>
              <w:outlineLvl w:val="2"/>
            </w:pPr>
            <w:r w:rsidRPr="00A676AB">
              <w:t>5.</w:t>
            </w:r>
          </w:p>
        </w:tc>
        <w:tc>
          <w:tcPr>
            <w:tcW w:w="4776" w:type="dxa"/>
          </w:tcPr>
          <w:p w:rsidR="00CA1356" w:rsidRPr="00A676AB" w:rsidRDefault="00CA1356" w:rsidP="003E440B">
            <w:r w:rsidRPr="00A676AB">
              <w:t>Парикмахер</w:t>
            </w:r>
          </w:p>
        </w:tc>
        <w:tc>
          <w:tcPr>
            <w:tcW w:w="4253" w:type="dxa"/>
          </w:tcPr>
          <w:p w:rsidR="00CA1356" w:rsidRPr="00A676AB" w:rsidRDefault="003253C6" w:rsidP="003E440B">
            <w:pPr>
              <w:jc w:val="center"/>
            </w:pPr>
            <w:r>
              <w:t>1,0</w:t>
            </w:r>
          </w:p>
        </w:tc>
      </w:tr>
    </w:tbl>
    <w:p w:rsidR="00CA1356" w:rsidRPr="00A676AB" w:rsidRDefault="00CA1356" w:rsidP="00CA1356">
      <w:pPr>
        <w:jc w:val="center"/>
      </w:pPr>
    </w:p>
    <w:p w:rsidR="00CA1356" w:rsidRPr="00A676AB" w:rsidRDefault="00CA1356" w:rsidP="00CA1356">
      <w:pPr>
        <w:tabs>
          <w:tab w:val="left" w:pos="3188"/>
        </w:tabs>
        <w:jc w:val="center"/>
      </w:pPr>
      <w:r w:rsidRPr="00A676AB">
        <w:t xml:space="preserve">Пищеблок </w:t>
      </w:r>
    </w:p>
    <w:p w:rsidR="00CA1356" w:rsidRPr="00A676AB" w:rsidRDefault="00CA1356" w:rsidP="00CA1356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4571"/>
        <w:gridCol w:w="4253"/>
      </w:tblGrid>
      <w:tr w:rsidR="00CA1356" w:rsidRPr="00A676AB" w:rsidTr="003E440B">
        <w:trPr>
          <w:trHeight w:val="566"/>
        </w:trPr>
        <w:tc>
          <w:tcPr>
            <w:tcW w:w="780" w:type="dxa"/>
          </w:tcPr>
          <w:p w:rsidR="00CA1356" w:rsidRPr="00A676AB" w:rsidRDefault="00CA1356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4571" w:type="dxa"/>
          </w:tcPr>
          <w:p w:rsidR="00CA1356" w:rsidRPr="00A676AB" w:rsidRDefault="00CA1356" w:rsidP="003E440B">
            <w:r w:rsidRPr="00A676AB">
              <w:t>Наименование должности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Количество штатных единиц</w:t>
            </w:r>
          </w:p>
        </w:tc>
      </w:tr>
      <w:tr w:rsidR="00CA1356" w:rsidRPr="00A676AB" w:rsidTr="003E440B">
        <w:tc>
          <w:tcPr>
            <w:tcW w:w="780" w:type="dxa"/>
          </w:tcPr>
          <w:p w:rsidR="00CA1356" w:rsidRPr="00A676AB" w:rsidRDefault="00CA1356" w:rsidP="003E440B">
            <w:pPr>
              <w:jc w:val="center"/>
            </w:pPr>
            <w:r w:rsidRPr="00A676AB">
              <w:t>1.</w:t>
            </w:r>
          </w:p>
        </w:tc>
        <w:tc>
          <w:tcPr>
            <w:tcW w:w="4571" w:type="dxa"/>
          </w:tcPr>
          <w:p w:rsidR="00CA1356" w:rsidRPr="00A676AB" w:rsidRDefault="00CA1356" w:rsidP="003E440B">
            <w:r w:rsidRPr="00A676AB">
              <w:t>Повар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780" w:type="dxa"/>
          </w:tcPr>
          <w:p w:rsidR="00CA1356" w:rsidRPr="00A676AB" w:rsidRDefault="00CA1356" w:rsidP="003E440B">
            <w:pPr>
              <w:jc w:val="center"/>
            </w:pPr>
            <w:r w:rsidRPr="00A676AB">
              <w:t>2.</w:t>
            </w:r>
          </w:p>
        </w:tc>
        <w:tc>
          <w:tcPr>
            <w:tcW w:w="4571" w:type="dxa"/>
          </w:tcPr>
          <w:p w:rsidR="00CA1356" w:rsidRPr="00A676AB" w:rsidRDefault="00CA1356" w:rsidP="003E440B">
            <w:pPr>
              <w:tabs>
                <w:tab w:val="left" w:pos="0"/>
              </w:tabs>
            </w:pPr>
            <w:r w:rsidRPr="00A676AB">
              <w:t>Помощник повара</w:t>
            </w:r>
            <w:r w:rsidRPr="00A676AB">
              <w:tab/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</w:tbl>
    <w:p w:rsidR="00CA1356" w:rsidRPr="00A676AB" w:rsidRDefault="00CA1356" w:rsidP="00CA1356">
      <w:pPr>
        <w:jc w:val="both"/>
      </w:pPr>
    </w:p>
    <w:p w:rsidR="00CA1356" w:rsidRPr="00A676AB" w:rsidRDefault="00CA1356" w:rsidP="00CA1356">
      <w:pPr>
        <w:jc w:val="center"/>
      </w:pPr>
      <w:r w:rsidRPr="00A676AB">
        <w:lastRenderedPageBreak/>
        <w:t xml:space="preserve">Отделение помощи семье и детям </w:t>
      </w:r>
    </w:p>
    <w:p w:rsidR="00CA1356" w:rsidRPr="00A676AB" w:rsidRDefault="00CA1356" w:rsidP="00CA1356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85"/>
        <w:gridCol w:w="4253"/>
      </w:tblGrid>
      <w:tr w:rsidR="00CA1356" w:rsidRPr="00A676AB" w:rsidTr="003E440B">
        <w:trPr>
          <w:trHeight w:val="1045"/>
        </w:trPr>
        <w:tc>
          <w:tcPr>
            <w:tcW w:w="566" w:type="dxa"/>
          </w:tcPr>
          <w:p w:rsidR="00CA1356" w:rsidRPr="00A676AB" w:rsidRDefault="00CA1356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Наименование должности</w:t>
            </w:r>
          </w:p>
        </w:tc>
        <w:tc>
          <w:tcPr>
            <w:tcW w:w="4253" w:type="dxa"/>
            <w:shd w:val="clear" w:color="auto" w:fill="auto"/>
          </w:tcPr>
          <w:p w:rsidR="00CA1356" w:rsidRPr="00A676AB" w:rsidRDefault="00CA1356" w:rsidP="003E440B">
            <w:pPr>
              <w:spacing w:after="200" w:line="276" w:lineRule="auto"/>
            </w:pPr>
            <w:r w:rsidRPr="00A676AB">
              <w:t>Кол-во штатных единиц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</w:p>
        </w:tc>
        <w:tc>
          <w:tcPr>
            <w:tcW w:w="4785" w:type="dxa"/>
          </w:tcPr>
          <w:p w:rsidR="00CA1356" w:rsidRPr="00A676AB" w:rsidRDefault="00CA1356" w:rsidP="003E440B">
            <w:pPr>
              <w:jc w:val="center"/>
            </w:pPr>
            <w:r w:rsidRPr="00A676AB">
              <w:t>2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3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1.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Заведующий отделением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2.</w:t>
            </w:r>
          </w:p>
        </w:tc>
        <w:tc>
          <w:tcPr>
            <w:tcW w:w="4785" w:type="dxa"/>
          </w:tcPr>
          <w:p w:rsidR="00CA1356" w:rsidRPr="00A676AB" w:rsidRDefault="00CA1356" w:rsidP="003E440B">
            <w:r w:rsidRPr="00A676AB">
              <w:t>Психолог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  <w:r w:rsidR="003253C6">
              <w:t>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3</w:t>
            </w:r>
          </w:p>
        </w:tc>
        <w:tc>
          <w:tcPr>
            <w:tcW w:w="4785" w:type="dxa"/>
          </w:tcPr>
          <w:p w:rsidR="00CA1356" w:rsidRPr="00A676AB" w:rsidRDefault="00CA1356" w:rsidP="003E44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76AB">
              <w:rPr>
                <w:color w:val="000000"/>
              </w:rPr>
              <w:t>Помощник воспитателя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</w:t>
            </w:r>
            <w:r w:rsidR="003253C6">
              <w:t>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4</w:t>
            </w:r>
          </w:p>
        </w:tc>
        <w:tc>
          <w:tcPr>
            <w:tcW w:w="4785" w:type="dxa"/>
          </w:tcPr>
          <w:p w:rsidR="00CA1356" w:rsidRPr="00A676AB" w:rsidRDefault="00CA1356" w:rsidP="003E44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76AB">
              <w:rPr>
                <w:color w:val="000000"/>
              </w:rPr>
              <w:t>Воспитатель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1,0</w:t>
            </w:r>
          </w:p>
        </w:tc>
      </w:tr>
      <w:tr w:rsidR="00CA1356" w:rsidRPr="00A676AB" w:rsidTr="003E440B">
        <w:tc>
          <w:tcPr>
            <w:tcW w:w="566" w:type="dxa"/>
          </w:tcPr>
          <w:p w:rsidR="00CA1356" w:rsidRPr="00A676AB" w:rsidRDefault="00CA1356" w:rsidP="003E440B">
            <w:pPr>
              <w:jc w:val="center"/>
            </w:pPr>
            <w:r w:rsidRPr="00A676AB">
              <w:t>5</w:t>
            </w:r>
          </w:p>
        </w:tc>
        <w:tc>
          <w:tcPr>
            <w:tcW w:w="4785" w:type="dxa"/>
          </w:tcPr>
          <w:p w:rsidR="00CA1356" w:rsidRPr="00A676AB" w:rsidRDefault="00CA1356" w:rsidP="003E44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76AB">
              <w:rPr>
                <w:color w:val="000000"/>
              </w:rPr>
              <w:t>Специалист по социальной работе</w:t>
            </w:r>
          </w:p>
        </w:tc>
        <w:tc>
          <w:tcPr>
            <w:tcW w:w="4253" w:type="dxa"/>
          </w:tcPr>
          <w:p w:rsidR="00CA1356" w:rsidRPr="00A676AB" w:rsidRDefault="00CA1356" w:rsidP="003E440B">
            <w:pPr>
              <w:jc w:val="center"/>
            </w:pPr>
            <w:r w:rsidRPr="00A676AB">
              <w:t>0,5</w:t>
            </w:r>
          </w:p>
        </w:tc>
      </w:tr>
      <w:tr w:rsidR="003253C6" w:rsidRPr="00A676AB" w:rsidTr="003E440B">
        <w:tc>
          <w:tcPr>
            <w:tcW w:w="566" w:type="dxa"/>
          </w:tcPr>
          <w:p w:rsidR="003253C6" w:rsidRPr="00A676AB" w:rsidRDefault="003253C6" w:rsidP="003E440B">
            <w:pPr>
              <w:jc w:val="center"/>
            </w:pPr>
            <w:r>
              <w:t>6.</w:t>
            </w:r>
          </w:p>
        </w:tc>
        <w:tc>
          <w:tcPr>
            <w:tcW w:w="4785" w:type="dxa"/>
          </w:tcPr>
          <w:p w:rsidR="003253C6" w:rsidRPr="00A676AB" w:rsidRDefault="003253C6" w:rsidP="003E44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Социальный педагог (на территории с. Ключи)</w:t>
            </w:r>
          </w:p>
        </w:tc>
        <w:tc>
          <w:tcPr>
            <w:tcW w:w="4253" w:type="dxa"/>
          </w:tcPr>
          <w:p w:rsidR="003253C6" w:rsidRPr="00A676AB" w:rsidRDefault="003253C6" w:rsidP="003E440B">
            <w:pPr>
              <w:jc w:val="center"/>
            </w:pPr>
            <w:r>
              <w:t>1,0</w:t>
            </w:r>
          </w:p>
        </w:tc>
      </w:tr>
    </w:tbl>
    <w:p w:rsidR="00CA1356" w:rsidRPr="00A676AB" w:rsidRDefault="00CA1356" w:rsidP="00CA1356">
      <w:pPr>
        <w:jc w:val="center"/>
      </w:pPr>
    </w:p>
    <w:p w:rsidR="00CA1356" w:rsidRPr="00A676AB" w:rsidRDefault="00CA1356" w:rsidP="00CA1356">
      <w:pPr>
        <w:ind w:firstLine="851"/>
        <w:jc w:val="both"/>
      </w:pPr>
      <w:r w:rsidRPr="00A676AB">
        <w:t xml:space="preserve">Примечание: Количество специалистов по пожарной безопасности вводится на учреждение и филиалы учреждений. При площади зданий более 7000,0 </w:t>
      </w:r>
      <w:proofErr w:type="spellStart"/>
      <w:r w:rsidRPr="00A676AB">
        <w:t>кв.м</w:t>
      </w:r>
      <w:proofErr w:type="spellEnd"/>
      <w:r w:rsidRPr="00A676AB">
        <w:t>. вводятся дополнительные ставки специалистов по пожарной безопасности по 2 ставки на смену.</w:t>
      </w:r>
    </w:p>
    <w:p w:rsidR="00CA1356" w:rsidRPr="00A676AB" w:rsidRDefault="00CA1356" w:rsidP="00CA1356">
      <w:pPr>
        <w:ind w:firstLine="851"/>
        <w:jc w:val="both"/>
      </w:pPr>
      <w:r w:rsidRPr="00A676AB">
        <w:t xml:space="preserve">2. Количество штатных единиц уборщика производственных и служебных помещений устанавливается из расчета: одна единица на каждые </w:t>
      </w:r>
      <w:smartTag w:uri="urn:schemas-microsoft-com:office:smarttags" w:element="metricconverter">
        <w:smartTagPr>
          <w:attr w:name="ProductID" w:val="500 кв. м"/>
        </w:smartTagPr>
        <w:r w:rsidRPr="00A676AB">
          <w:t>500 кв. м</w:t>
        </w:r>
      </w:smartTag>
      <w:r w:rsidRPr="00A676AB">
        <w:t xml:space="preserve"> убираемой площади, но не менее одной на учреждение.</w:t>
      </w:r>
    </w:p>
    <w:p w:rsidR="00CA1356" w:rsidRPr="00A676AB" w:rsidRDefault="00CA1356" w:rsidP="00CA1356">
      <w:pPr>
        <w:ind w:firstLine="851"/>
        <w:jc w:val="both"/>
      </w:pPr>
      <w:r w:rsidRPr="00A676AB">
        <w:t>3. Должность водителя автомобиля вводится при наличии автомобиля.</w:t>
      </w:r>
    </w:p>
    <w:p w:rsidR="00CA1356" w:rsidRPr="00A676AB" w:rsidRDefault="00CA1356" w:rsidP="00CA1356">
      <w:pPr>
        <w:ind w:firstLine="851"/>
        <w:jc w:val="both"/>
      </w:pPr>
      <w:r w:rsidRPr="00A676AB">
        <w:t>4. Должности врачей-специалистов, медицинской сестры по массажу, медицинской сестры по физиотерапии, 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СанПиНов.</w:t>
      </w:r>
    </w:p>
    <w:p w:rsidR="0084741A" w:rsidRDefault="0084741A" w:rsidP="008474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1356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 3 раздел 2 изложить в следующей редакции:</w:t>
      </w:r>
    </w:p>
    <w:p w:rsidR="0084741A" w:rsidRPr="0084741A" w:rsidRDefault="0084741A" w:rsidP="00A8094D">
      <w:pPr>
        <w:ind w:firstLine="708"/>
        <w:jc w:val="both"/>
        <w:rPr>
          <w:sz w:val="28"/>
          <w:szCs w:val="28"/>
        </w:rPr>
      </w:pPr>
      <w:r w:rsidRPr="0084741A">
        <w:rPr>
          <w:sz w:val="28"/>
          <w:szCs w:val="28"/>
        </w:rPr>
        <w:t xml:space="preserve">«2. </w:t>
      </w:r>
      <w:hyperlink r:id="rId10" w:history="1">
        <w:r w:rsidRPr="0084741A">
          <w:rPr>
            <w:rStyle w:val="a6"/>
            <w:color w:val="auto"/>
            <w:sz w:val="28"/>
            <w:szCs w:val="28"/>
          </w:rPr>
          <w:t>Краевое государственное автономное стационарное учреждение социальной защиты «</w:t>
        </w:r>
        <w:proofErr w:type="spellStart"/>
        <w:r w:rsidRPr="0084741A">
          <w:rPr>
            <w:rStyle w:val="a6"/>
            <w:color w:val="auto"/>
            <w:sz w:val="28"/>
            <w:szCs w:val="28"/>
          </w:rPr>
          <w:t>Мильковский</w:t>
        </w:r>
        <w:proofErr w:type="spellEnd"/>
        <w:r w:rsidRPr="0084741A">
          <w:rPr>
            <w:rStyle w:val="a6"/>
            <w:color w:val="auto"/>
            <w:sz w:val="28"/>
            <w:szCs w:val="28"/>
          </w:rPr>
          <w:t xml:space="preserve"> дом-интернат малой вместимости для граждан пожилого возраста и инвалидов</w:t>
        </w:r>
      </w:hyperlink>
      <w:r w:rsidRPr="0084741A">
        <w:rPr>
          <w:rStyle w:val="a6"/>
          <w:color w:val="auto"/>
          <w:sz w:val="28"/>
          <w:szCs w:val="28"/>
        </w:rPr>
        <w:t>»</w:t>
      </w:r>
    </w:p>
    <w:p w:rsidR="0084741A" w:rsidRPr="0084741A" w:rsidRDefault="0084741A" w:rsidP="00A8094D">
      <w:pPr>
        <w:jc w:val="both"/>
        <w:rPr>
          <w:sz w:val="28"/>
          <w:szCs w:val="28"/>
        </w:rPr>
      </w:pPr>
    </w:p>
    <w:p w:rsidR="0084741A" w:rsidRPr="00A676AB" w:rsidRDefault="0084741A" w:rsidP="0084741A">
      <w:pPr>
        <w:ind w:firstLine="708"/>
        <w:jc w:val="center"/>
      </w:pPr>
      <w:r w:rsidRPr="00A676AB">
        <w:t>Административно-хозяйственная часть</w:t>
      </w:r>
    </w:p>
    <w:p w:rsidR="0084741A" w:rsidRPr="00A676AB" w:rsidRDefault="0084741A" w:rsidP="0084741A">
      <w:pPr>
        <w:ind w:firstLine="708"/>
        <w:jc w:val="center"/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4184"/>
        <w:gridCol w:w="4320"/>
      </w:tblGrid>
      <w:tr w:rsidR="0084741A" w:rsidRPr="00A676AB" w:rsidTr="003E440B">
        <w:trPr>
          <w:trHeight w:val="8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Наименование должности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Количество штатных единиц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3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 xml:space="preserve">Директор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Заместитель директора по медицинской части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Медицинская сестра диетическая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Медицинская сестра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4,5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Юрисконсульт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Главный бухгалтер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 xml:space="preserve">Бухгалтер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966DB7" w:rsidP="003E440B">
            <w:pPr>
              <w:keepNext/>
              <w:outlineLvl w:val="2"/>
            </w:pPr>
            <w:r>
              <w:t>Инженер – электроник (Электроник)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Начальник хозяйственного отдела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10.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 xml:space="preserve">Специалист по охране труда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0,25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Специалист гражданской обороны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0,25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Специалист по кадрам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proofErr w:type="spellStart"/>
            <w:r w:rsidRPr="00A676AB">
              <w:t>Культорганизатор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  <w:rPr>
                <w:highlight w:val="yellow"/>
              </w:rPr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lastRenderedPageBreak/>
              <w:t>14.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Повар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Буфетчица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Слесарь-сантехник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Электромонтер по ремонту и обслуживанию электрооборудования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Рабочий по комплексному обслуживанию и ремонту зданий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 xml:space="preserve">Санитарка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7,0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20.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Сестра-хозяйка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966DB7">
            <w:r w:rsidRPr="00A676AB">
              <w:t xml:space="preserve">Машинист по стирке </w:t>
            </w:r>
            <w:r w:rsidR="00966DB7">
              <w:t>белья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r w:rsidRPr="00A676AB">
              <w:t>Машинист двигателей внутреннего сгорания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0,25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Водитель автомобиля (на 1 автомобиль)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 xml:space="preserve">Уборщик территории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Уборщик производственных и служебных помещений (в соответствии с нормами по уборке площади)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1,0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966DB7">
            <w:pPr>
              <w:keepNext/>
              <w:outlineLvl w:val="2"/>
            </w:pPr>
            <w:r w:rsidRPr="00A676AB">
              <w:t xml:space="preserve">Специалист по </w:t>
            </w:r>
            <w:r w:rsidR="00966DB7">
              <w:t>противопожарной профилактике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0,5</w:t>
            </w:r>
          </w:p>
        </w:tc>
      </w:tr>
      <w:tr w:rsidR="0084741A" w:rsidRPr="00A676AB" w:rsidTr="003E440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jc w:val="center"/>
              <w:outlineLvl w:val="2"/>
            </w:pPr>
            <w:r w:rsidRPr="00A676AB">
              <w:t>27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keepNext/>
              <w:outlineLvl w:val="2"/>
            </w:pPr>
            <w:r w:rsidRPr="00A676AB">
              <w:t>Сторож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A" w:rsidRPr="00A676AB" w:rsidRDefault="0084741A" w:rsidP="003E440B">
            <w:pPr>
              <w:jc w:val="center"/>
            </w:pPr>
            <w:r w:rsidRPr="00A676AB">
              <w:t>3,0</w:t>
            </w:r>
          </w:p>
        </w:tc>
      </w:tr>
    </w:tbl>
    <w:p w:rsidR="0084741A" w:rsidRPr="00A676AB" w:rsidRDefault="0084741A" w:rsidP="0084741A">
      <w:pPr>
        <w:jc w:val="center"/>
      </w:pPr>
    </w:p>
    <w:p w:rsidR="0084741A" w:rsidRPr="00A676AB" w:rsidRDefault="0084741A" w:rsidP="0084741A">
      <w:pPr>
        <w:jc w:val="both"/>
      </w:pPr>
      <w:r w:rsidRPr="00A676AB">
        <w:t>Примечание:</w:t>
      </w:r>
    </w:p>
    <w:p w:rsidR="0084741A" w:rsidRPr="00A676AB" w:rsidRDefault="0084741A" w:rsidP="0084741A">
      <w:pPr>
        <w:ind w:firstLine="709"/>
        <w:jc w:val="both"/>
      </w:pPr>
      <w:r w:rsidRPr="00A676AB">
        <w:t xml:space="preserve">1. Количество специалистов по пожарной безопасности вводится на учреждение и филиалы учреждений. При площади зданий более 7000,0 </w:t>
      </w:r>
      <w:proofErr w:type="spellStart"/>
      <w:r w:rsidRPr="00A676AB">
        <w:t>кв.м</w:t>
      </w:r>
      <w:proofErr w:type="spellEnd"/>
      <w:r w:rsidRPr="00A676AB">
        <w:t>. вводятся дополнительные ставки специалистов по пожарной безопасности по 2 ставки на смену.</w:t>
      </w:r>
    </w:p>
    <w:p w:rsidR="0084741A" w:rsidRPr="00A676AB" w:rsidRDefault="0084741A" w:rsidP="0084741A">
      <w:pPr>
        <w:ind w:firstLine="709"/>
        <w:jc w:val="both"/>
      </w:pPr>
      <w:r w:rsidRPr="00A676AB">
        <w:t xml:space="preserve">2. Количество штатных единиц уборщика производственных и служебных помещений устанавливается из расчета: одна единица на каждые </w:t>
      </w:r>
      <w:smartTag w:uri="urn:schemas-microsoft-com:office:smarttags" w:element="metricconverter">
        <w:smartTagPr>
          <w:attr w:name="ProductID" w:val="500 кв. м"/>
        </w:smartTagPr>
        <w:r w:rsidRPr="00A676AB">
          <w:t>500 кв. м</w:t>
        </w:r>
      </w:smartTag>
      <w:r w:rsidRPr="00A676AB">
        <w:t xml:space="preserve"> убираемой площади, но не менее одной на учреждение.</w:t>
      </w:r>
    </w:p>
    <w:p w:rsidR="0084741A" w:rsidRPr="00A676AB" w:rsidRDefault="0084741A" w:rsidP="0084741A">
      <w:pPr>
        <w:ind w:firstLine="709"/>
        <w:jc w:val="both"/>
      </w:pPr>
      <w:r w:rsidRPr="00A676AB">
        <w:t>3. Должность водителя автомобиля вводится при наличии автомобиля.</w:t>
      </w:r>
    </w:p>
    <w:p w:rsidR="0084741A" w:rsidRPr="00A676AB" w:rsidRDefault="0084741A" w:rsidP="0084741A">
      <w:pPr>
        <w:ind w:firstLine="709"/>
        <w:jc w:val="both"/>
      </w:pPr>
      <w:r w:rsidRPr="00A676AB">
        <w:t>4.Должности врачей-специалистов, медицинской сестры по массажу, медицинской сестры по физиотерапии, 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СанПиНов.</w:t>
      </w:r>
      <w:r w:rsidR="00966DB7">
        <w:t>»</w:t>
      </w:r>
    </w:p>
    <w:p w:rsidR="0084741A" w:rsidRPr="00A676AB" w:rsidRDefault="0084741A" w:rsidP="0084741A">
      <w:pPr>
        <w:ind w:firstLine="709"/>
        <w:jc w:val="both"/>
      </w:pPr>
    </w:p>
    <w:p w:rsidR="0084741A" w:rsidRPr="00A8094D" w:rsidRDefault="00966DB7" w:rsidP="0084741A">
      <w:pPr>
        <w:rPr>
          <w:sz w:val="28"/>
          <w:szCs w:val="28"/>
        </w:rPr>
      </w:pPr>
      <w:r>
        <w:tab/>
      </w:r>
      <w:r w:rsidRPr="00A8094D">
        <w:rPr>
          <w:sz w:val="28"/>
          <w:szCs w:val="28"/>
        </w:rPr>
        <w:t>3) В приложении № 5 раздел 1 исключить</w:t>
      </w:r>
    </w:p>
    <w:p w:rsidR="0084741A" w:rsidRPr="00A8094D" w:rsidRDefault="00966DB7" w:rsidP="0084741A">
      <w:pPr>
        <w:rPr>
          <w:sz w:val="28"/>
          <w:szCs w:val="28"/>
        </w:rPr>
      </w:pPr>
      <w:r w:rsidRPr="00A8094D">
        <w:rPr>
          <w:sz w:val="28"/>
          <w:szCs w:val="28"/>
        </w:rPr>
        <w:tab/>
        <w:t>4) Приложение № 6 изложить в следующей редакции:</w:t>
      </w:r>
    </w:p>
    <w:p w:rsidR="00966DB7" w:rsidRPr="00A8094D" w:rsidRDefault="00966DB7" w:rsidP="00966DB7">
      <w:pPr>
        <w:ind w:left="5040"/>
        <w:rPr>
          <w:sz w:val="28"/>
          <w:szCs w:val="28"/>
          <w:lang w:eastAsia="en-US"/>
        </w:rPr>
      </w:pPr>
    </w:p>
    <w:p w:rsidR="00966DB7" w:rsidRPr="00A8094D" w:rsidRDefault="00966DB7" w:rsidP="00966DB7">
      <w:pPr>
        <w:ind w:left="5040"/>
        <w:rPr>
          <w:sz w:val="28"/>
          <w:szCs w:val="28"/>
          <w:lang w:eastAsia="en-US"/>
        </w:rPr>
      </w:pPr>
      <w:r w:rsidRPr="00A8094D">
        <w:rPr>
          <w:sz w:val="28"/>
          <w:szCs w:val="28"/>
          <w:lang w:eastAsia="en-US"/>
        </w:rPr>
        <w:t xml:space="preserve">«Приложение № 6 к приказу </w:t>
      </w:r>
    </w:p>
    <w:p w:rsidR="00966DB7" w:rsidRPr="00A8094D" w:rsidRDefault="00966DB7" w:rsidP="00966DB7">
      <w:pPr>
        <w:ind w:left="5040"/>
        <w:rPr>
          <w:sz w:val="28"/>
          <w:szCs w:val="28"/>
          <w:lang w:eastAsia="en-US"/>
        </w:rPr>
      </w:pPr>
      <w:r w:rsidRPr="00A8094D">
        <w:rPr>
          <w:sz w:val="28"/>
          <w:szCs w:val="28"/>
          <w:lang w:eastAsia="en-US"/>
        </w:rPr>
        <w:t xml:space="preserve">Министерства социального </w:t>
      </w:r>
    </w:p>
    <w:p w:rsidR="00966DB7" w:rsidRPr="00A8094D" w:rsidRDefault="00966DB7" w:rsidP="00966DB7">
      <w:pPr>
        <w:ind w:left="5040"/>
        <w:rPr>
          <w:sz w:val="28"/>
          <w:szCs w:val="28"/>
          <w:lang w:eastAsia="en-US"/>
        </w:rPr>
      </w:pPr>
      <w:r w:rsidRPr="00A8094D">
        <w:rPr>
          <w:sz w:val="28"/>
          <w:szCs w:val="28"/>
          <w:lang w:eastAsia="en-US"/>
        </w:rPr>
        <w:t xml:space="preserve">развития и труда Камчатского края </w:t>
      </w:r>
    </w:p>
    <w:p w:rsidR="00966DB7" w:rsidRPr="00A8094D" w:rsidRDefault="00966DB7" w:rsidP="00966DB7">
      <w:pPr>
        <w:suppressAutoHyphens/>
        <w:ind w:left="5040"/>
        <w:rPr>
          <w:sz w:val="28"/>
          <w:szCs w:val="28"/>
          <w:lang w:eastAsia="en-US"/>
        </w:rPr>
      </w:pPr>
      <w:r w:rsidRPr="00A8094D">
        <w:rPr>
          <w:sz w:val="28"/>
          <w:szCs w:val="28"/>
          <w:lang w:eastAsia="en-US"/>
        </w:rPr>
        <w:t xml:space="preserve">от                     2016 года № </w:t>
      </w:r>
    </w:p>
    <w:p w:rsidR="00966DB7" w:rsidRPr="00A8094D" w:rsidRDefault="00966DB7" w:rsidP="00966DB7">
      <w:pPr>
        <w:rPr>
          <w:sz w:val="28"/>
          <w:szCs w:val="28"/>
        </w:rPr>
      </w:pPr>
    </w:p>
    <w:p w:rsidR="00966DB7" w:rsidRPr="00966DB7" w:rsidRDefault="00966DB7" w:rsidP="00966DB7">
      <w:pPr>
        <w:tabs>
          <w:tab w:val="left" w:pos="2589"/>
        </w:tabs>
        <w:jc w:val="center"/>
        <w:rPr>
          <w:sz w:val="28"/>
          <w:szCs w:val="28"/>
        </w:rPr>
      </w:pPr>
      <w:r w:rsidRPr="00966DB7">
        <w:rPr>
          <w:sz w:val="28"/>
          <w:szCs w:val="28"/>
        </w:rPr>
        <w:t xml:space="preserve"> </w:t>
      </w:r>
      <w:hyperlink r:id="rId11" w:history="1">
        <w:r w:rsidRPr="00966DB7">
          <w:rPr>
            <w:rStyle w:val="a6"/>
            <w:color w:val="auto"/>
            <w:sz w:val="28"/>
            <w:szCs w:val="28"/>
          </w:rPr>
          <w:t>Краевое государственное автономное учреждение социальной защиты «Камчатский центр социальной помощи семье и детям</w:t>
        </w:r>
      </w:hyperlink>
      <w:r w:rsidRPr="00966DB7">
        <w:rPr>
          <w:rStyle w:val="a6"/>
          <w:color w:val="auto"/>
          <w:sz w:val="28"/>
          <w:szCs w:val="28"/>
        </w:rPr>
        <w:t>»</w:t>
      </w:r>
    </w:p>
    <w:p w:rsidR="00966DB7" w:rsidRPr="00966DB7" w:rsidRDefault="00966DB7" w:rsidP="00966DB7"/>
    <w:p w:rsidR="00966DB7" w:rsidRPr="00A676AB" w:rsidRDefault="00966DB7" w:rsidP="00966DB7">
      <w:pPr>
        <w:jc w:val="center"/>
      </w:pPr>
      <w:r w:rsidRPr="00A676AB">
        <w:t>Административно-хозяйственная часть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lastRenderedPageBreak/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Директор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Заместитель директора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Юрисконсульт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Главный бухгалтер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Заместитель главного бухгалтера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Бухгалтер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8E731B" w:rsidP="003E440B">
            <w:pPr>
              <w:jc w:val="center"/>
            </w:pPr>
            <w:r>
              <w:t>4</w:t>
            </w:r>
            <w:r w:rsidR="00966DB7" w:rsidRPr="00A676AB">
              <w:t>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Экономист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Начальник кадровой службы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 xml:space="preserve">1,0 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кадрам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Делопроизводитель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Начальник хозяйственного отделения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складом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хозяйством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Гардеробщик (на 150 номеров при наличии гардеробной)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Буфетчик (при отсутствии пищеблока)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4B0E71" w:rsidP="003E440B">
            <w:pPr>
              <w:jc w:val="center"/>
            </w:pPr>
            <w:r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Водитель автомобиля (на 1 автомобиль)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3364BC" w:rsidP="003E440B">
            <w:pPr>
              <w:jc w:val="center"/>
            </w:pPr>
            <w:r>
              <w:t>1</w:t>
            </w:r>
            <w:r w:rsidR="00966DB7" w:rsidRPr="00A676AB">
              <w:t>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Уборщик производственных и служебных помещений (в соответствии с нормами по уборке площади)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3364BC" w:rsidP="003E440B">
            <w:pPr>
              <w:jc w:val="center"/>
            </w:pPr>
            <w:r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Уборщик территории (в соответствии с нормами по уборке площади)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  <w:r w:rsidR="003364BC">
              <w:t>,</w:t>
            </w:r>
            <w:r w:rsidR="00A43871">
              <w:t>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  <w:r w:rsidR="003364BC">
              <w:t>,</w:t>
            </w:r>
            <w:r w:rsidR="00A43871">
              <w:t>0</w:t>
            </w:r>
          </w:p>
        </w:tc>
      </w:tr>
    </w:tbl>
    <w:p w:rsidR="00966DB7" w:rsidRPr="00A676AB" w:rsidRDefault="00966DB7" w:rsidP="00966DB7"/>
    <w:p w:rsidR="00966DB7" w:rsidRPr="00A676AB" w:rsidRDefault="00966DB7" w:rsidP="00966DB7">
      <w:pPr>
        <w:jc w:val="center"/>
      </w:pPr>
      <w:r w:rsidRPr="00A676AB">
        <w:t>Организационно-методическое отделение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  <w:rPr>
                <w:color w:val="000000"/>
              </w:rPr>
            </w:pPr>
            <w:r w:rsidRPr="00A676AB">
              <w:rPr>
                <w:color w:val="000000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rPr>
                <w:color w:val="000000"/>
              </w:rPr>
            </w:pPr>
            <w:r w:rsidRPr="00A676AB">
              <w:rPr>
                <w:color w:val="000000"/>
              </w:rPr>
              <w:t>Заместитель директора - 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  <w:rPr>
                <w:color w:val="000000"/>
              </w:rPr>
            </w:pPr>
            <w:r w:rsidRPr="00A676AB">
              <w:rPr>
                <w:color w:val="000000"/>
              </w:rPr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roofErr w:type="spellStart"/>
            <w:r w:rsidRPr="00A676AB">
              <w:t>Документовед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Методист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Редактор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Программист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Специалист по охране труда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Отделение комплексной помощи семьям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Юрисконсульт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Педагог - психолог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Психолог (экстренная психологическая помощь)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  <w:p w:rsidR="00966DB7" w:rsidRPr="00A676AB" w:rsidRDefault="00966DB7" w:rsidP="003E440B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lastRenderedPageBreak/>
              <w:t>3,0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Отделение по работе с несовершеннолетними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Заведующий отделением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- 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- организатор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Музыкальный руководитель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физической культуре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Отделение профилактики безнадзорности несовершеннолетних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- 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- организатор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физической культуре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Юрисконсульт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Медицинская сестра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Отделение реабилитации детей с ограниченными возможностями здоровья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Педагог-психолог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Тренер-преподаватель по адаптивной физкультуре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труду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Логопед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Медицинская сестра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Кризисная служба для женщин с детьми, пострадавших от жестокого обращения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lastRenderedPageBreak/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4B0E71" w:rsidP="003E440B">
            <w:r>
              <w:t>Администратор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5,0</w:t>
            </w:r>
          </w:p>
        </w:tc>
      </w:tr>
      <w:tr w:rsidR="00966DB7" w:rsidRPr="00A676AB" w:rsidTr="003E440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Педагог-психолог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</w:tbl>
    <w:p w:rsidR="00966DB7" w:rsidRPr="00A676AB" w:rsidRDefault="00966DB7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Стационарное отделение для несовершеннолетних (на 20 мест)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Заместитель директора - 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39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rPr>
          <w:trHeight w:val="3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Воспитатель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12,0</w:t>
            </w:r>
          </w:p>
        </w:tc>
      </w:tr>
      <w:tr w:rsidR="00966DB7" w:rsidRPr="00A676AB" w:rsidTr="003E440B">
        <w:trPr>
          <w:trHeight w:val="37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37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Педагог-психолог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2,0</w:t>
            </w:r>
          </w:p>
        </w:tc>
      </w:tr>
      <w:tr w:rsidR="00966DB7" w:rsidRPr="00A676AB" w:rsidTr="003E440B">
        <w:trPr>
          <w:trHeight w:val="3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Врач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Старшая медицинская сестра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Медицинская сестра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4,0</w:t>
            </w:r>
          </w:p>
        </w:tc>
      </w:tr>
      <w:tr w:rsidR="00966DB7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Помощник воспитателя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5,0</w:t>
            </w:r>
          </w:p>
        </w:tc>
      </w:tr>
      <w:tr w:rsidR="00966DB7" w:rsidRPr="00A676AB" w:rsidTr="003E440B">
        <w:trPr>
          <w:trHeight w:val="2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Санитарка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</w:tbl>
    <w:p w:rsidR="00966DB7" w:rsidRPr="00A676AB" w:rsidRDefault="00966DB7" w:rsidP="00966DB7"/>
    <w:p w:rsidR="009F3244" w:rsidRPr="00A676AB" w:rsidRDefault="00CA1F12" w:rsidP="009F3244">
      <w:pPr>
        <w:jc w:val="center"/>
      </w:pPr>
      <w:proofErr w:type="spellStart"/>
      <w:r>
        <w:t>Елизовский</w:t>
      </w:r>
      <w:proofErr w:type="spellEnd"/>
      <w:r>
        <w:t xml:space="preserve"> филиал </w:t>
      </w:r>
      <w:r w:rsidR="009F3244">
        <w:t>(</w:t>
      </w:r>
      <w:r>
        <w:t xml:space="preserve">со стационаром </w:t>
      </w:r>
      <w:r w:rsidR="009F3244">
        <w:t>на 12</w:t>
      </w:r>
      <w:r w:rsidR="009F3244" w:rsidRPr="00A676AB">
        <w:t xml:space="preserve"> мест</w:t>
      </w:r>
      <w:r>
        <w:t xml:space="preserve"> на территории</w:t>
      </w:r>
      <w:r w:rsidR="009F3244" w:rsidRPr="00A676AB">
        <w:t>)</w:t>
      </w:r>
    </w:p>
    <w:p w:rsidR="009F3244" w:rsidRPr="00A676AB" w:rsidRDefault="009F3244" w:rsidP="009F3244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F3244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Количество штатных единиц</w:t>
            </w:r>
          </w:p>
        </w:tc>
      </w:tr>
      <w:tr w:rsidR="009F3244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3</w:t>
            </w:r>
          </w:p>
        </w:tc>
      </w:tr>
      <w:tr w:rsidR="009F3244" w:rsidRPr="00A676AB" w:rsidTr="003E440B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>
              <w:t>З</w:t>
            </w:r>
            <w:r w:rsidRPr="00A676AB">
              <w:t xml:space="preserve">аведующий </w:t>
            </w:r>
            <w:r w:rsidR="00CA1F12">
              <w:t>филиалом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1,0</w:t>
            </w:r>
          </w:p>
        </w:tc>
      </w:tr>
      <w:tr w:rsidR="009F3244" w:rsidRPr="00A676AB" w:rsidTr="003E440B">
        <w:trPr>
          <w:trHeight w:val="3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Воспитатель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>
              <w:t>6</w:t>
            </w:r>
            <w:r w:rsidRPr="00A676AB">
              <w:t>,0</w:t>
            </w:r>
          </w:p>
        </w:tc>
      </w:tr>
      <w:tr w:rsidR="009F3244" w:rsidRPr="00A676AB" w:rsidTr="003E440B">
        <w:trPr>
          <w:trHeight w:val="37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1,0</w:t>
            </w:r>
          </w:p>
        </w:tc>
      </w:tr>
      <w:tr w:rsidR="009F3244" w:rsidRPr="00A676AB" w:rsidTr="003E440B">
        <w:trPr>
          <w:trHeight w:val="37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Педагог-психолог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>
              <w:t>1</w:t>
            </w:r>
            <w:r w:rsidRPr="00A676AB">
              <w:t>,0</w:t>
            </w:r>
          </w:p>
        </w:tc>
      </w:tr>
      <w:tr w:rsidR="009F3244" w:rsidRPr="00A676AB" w:rsidTr="003E440B">
        <w:trPr>
          <w:trHeight w:val="3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 xml:space="preserve">Врач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>
              <w:t>0,25</w:t>
            </w:r>
          </w:p>
        </w:tc>
      </w:tr>
      <w:tr w:rsidR="009F3244" w:rsidRPr="00A676AB" w:rsidTr="003E440B">
        <w:trPr>
          <w:trHeight w:val="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Медицинская сестра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>
              <w:t>2</w:t>
            </w:r>
            <w:r w:rsidRPr="00A676AB">
              <w:t>,0</w:t>
            </w:r>
          </w:p>
        </w:tc>
      </w:tr>
      <w:tr w:rsidR="009F3244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DF048B">
            <w:pPr>
              <w:jc w:val="center"/>
            </w:pPr>
            <w:r w:rsidRPr="00A676AB"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r w:rsidRPr="00A676AB">
              <w:t>Помощник воспитателя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44" w:rsidRPr="00A676AB" w:rsidRDefault="009F3244" w:rsidP="003E440B">
            <w:pPr>
              <w:jc w:val="center"/>
            </w:pPr>
            <w:r w:rsidRPr="00A676AB">
              <w:t>5,0</w:t>
            </w:r>
          </w:p>
        </w:tc>
      </w:tr>
      <w:tr w:rsidR="00CA1F12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Pr="00A676AB" w:rsidRDefault="00CA1F12" w:rsidP="00DF048B">
            <w:pPr>
              <w:jc w:val="center"/>
            </w:pPr>
            <w: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Pr="00A676AB" w:rsidRDefault="00CA1F12" w:rsidP="003E440B">
            <w:r>
              <w:t>Логопед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Pr="00A676AB" w:rsidRDefault="00CA1F12" w:rsidP="003E440B">
            <w:pPr>
              <w:jc w:val="center"/>
            </w:pPr>
            <w:r>
              <w:t>1,0</w:t>
            </w:r>
          </w:p>
        </w:tc>
      </w:tr>
      <w:tr w:rsidR="00CA1F12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CA1F12" w:rsidP="00DF048B">
            <w:pPr>
              <w:jc w:val="center"/>
            </w:pPr>
            <w: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CA1F12" w:rsidP="003E440B">
            <w:r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CA1F12" w:rsidP="003E440B">
            <w:pPr>
              <w:jc w:val="center"/>
            </w:pPr>
            <w:r>
              <w:t>1,0</w:t>
            </w:r>
          </w:p>
        </w:tc>
      </w:tr>
      <w:tr w:rsidR="00C65BCB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B" w:rsidRDefault="00C65BCB" w:rsidP="00DF048B">
            <w:pPr>
              <w:jc w:val="center"/>
            </w:pPr>
            <w: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B" w:rsidRDefault="00C65BCB" w:rsidP="003E440B">
            <w:r>
              <w:t>Программист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CB" w:rsidRDefault="00C65BCB" w:rsidP="003E440B">
            <w:pPr>
              <w:jc w:val="center"/>
            </w:pPr>
            <w:r>
              <w:t>0,25</w:t>
            </w:r>
          </w:p>
        </w:tc>
      </w:tr>
      <w:tr w:rsidR="00CA1F12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C65BCB" w:rsidP="00DF048B">
            <w:pPr>
              <w:jc w:val="center"/>
            </w:pPr>
            <w:r>
              <w:t>13</w:t>
            </w:r>
            <w:r w:rsidR="00CA1F12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053C4F" w:rsidP="003E440B">
            <w:r>
              <w:t>Заведующий хозяйством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2" w:rsidRDefault="007C5498" w:rsidP="003E440B">
            <w:pPr>
              <w:jc w:val="center"/>
            </w:pPr>
            <w:r>
              <w:t>1,0</w:t>
            </w:r>
          </w:p>
        </w:tc>
      </w:tr>
      <w:tr w:rsidR="007C5498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C65BCB" w:rsidP="00DF048B">
            <w:pPr>
              <w:jc w:val="center"/>
            </w:pPr>
            <w:r>
              <w:t>14</w:t>
            </w:r>
            <w:r w:rsidR="007C5498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7C5498" w:rsidP="003E440B">
            <w:r>
              <w:t>Буфетчик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7C5498" w:rsidP="003E440B">
            <w:pPr>
              <w:jc w:val="center"/>
            </w:pPr>
            <w:r>
              <w:t>2,5</w:t>
            </w:r>
          </w:p>
        </w:tc>
      </w:tr>
      <w:tr w:rsidR="007C5498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C65BCB" w:rsidP="00DF048B">
            <w:pPr>
              <w:jc w:val="center"/>
            </w:pPr>
            <w:r>
              <w:t>15</w:t>
            </w:r>
            <w:r w:rsidR="007C5498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7C5498" w:rsidP="003E440B">
            <w:r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8" w:rsidRDefault="005433E8" w:rsidP="003E440B">
            <w:pPr>
              <w:jc w:val="center"/>
            </w:pPr>
            <w:r>
              <w:t>0,5</w:t>
            </w:r>
          </w:p>
        </w:tc>
      </w:tr>
      <w:tr w:rsidR="005433E8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C65BCB" w:rsidP="00DF048B">
            <w:pPr>
              <w:jc w:val="center"/>
            </w:pPr>
            <w:r>
              <w:t>16</w:t>
            </w:r>
            <w:r w:rsidR="005433E8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5433E8" w:rsidP="003E440B">
            <w:r w:rsidRPr="00A676AB">
              <w:t>Уборщик производственных и служебных помещений (в соответствии с нормами по уборке площади)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5433E8" w:rsidP="003E440B">
            <w:pPr>
              <w:jc w:val="center"/>
            </w:pPr>
            <w:r>
              <w:t>1,0</w:t>
            </w:r>
          </w:p>
        </w:tc>
      </w:tr>
      <w:tr w:rsidR="005433E8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C65BCB" w:rsidP="00DF048B">
            <w:pPr>
              <w:jc w:val="center"/>
            </w:pPr>
            <w:r>
              <w:t>17</w:t>
            </w:r>
            <w:r w:rsidR="005433E8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Pr="00A676AB" w:rsidRDefault="005433E8" w:rsidP="003E440B">
            <w:r w:rsidRPr="00A676AB">
              <w:t>Уборщик территории (в соответствии с нормами по уборке площади)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5433E8" w:rsidP="003E440B">
            <w:pPr>
              <w:jc w:val="center"/>
            </w:pPr>
            <w:r>
              <w:t>0,5</w:t>
            </w:r>
          </w:p>
        </w:tc>
      </w:tr>
      <w:tr w:rsidR="005433E8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C65BCB" w:rsidP="00DF048B">
            <w:pPr>
              <w:jc w:val="center"/>
            </w:pPr>
            <w:r>
              <w:lastRenderedPageBreak/>
              <w:t>18</w:t>
            </w:r>
            <w:r w:rsidR="005433E8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Pr="00A676AB" w:rsidRDefault="00DF048B" w:rsidP="003E440B">
            <w:r w:rsidRPr="00A676AB">
              <w:t>Водитель автомобиля (на 1 автомобиль)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8" w:rsidRDefault="00DF048B" w:rsidP="003E440B">
            <w:pPr>
              <w:jc w:val="center"/>
            </w:pPr>
            <w:r>
              <w:t>1,0</w:t>
            </w:r>
          </w:p>
        </w:tc>
      </w:tr>
      <w:tr w:rsidR="00DF048B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C65BCB" w:rsidP="00DF048B">
            <w:pPr>
              <w:jc w:val="center"/>
            </w:pPr>
            <w:r>
              <w:t>19</w:t>
            </w:r>
            <w:r w:rsidR="00DF048B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Pr="00A676AB" w:rsidRDefault="00DF048B" w:rsidP="003E440B">
            <w:r>
              <w:t>Машинист по стирке белья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DF048B" w:rsidP="003E440B">
            <w:pPr>
              <w:jc w:val="center"/>
            </w:pPr>
            <w:r>
              <w:t>0,5</w:t>
            </w:r>
          </w:p>
        </w:tc>
      </w:tr>
      <w:tr w:rsidR="00DF048B" w:rsidRPr="00A676AB" w:rsidTr="003E440B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C65BCB" w:rsidP="00DF048B">
            <w:pPr>
              <w:jc w:val="center"/>
            </w:pPr>
            <w:r>
              <w:t>20</w:t>
            </w:r>
            <w:bookmarkStart w:id="0" w:name="_GoBack"/>
            <w:bookmarkEnd w:id="0"/>
            <w:r w:rsidR="00DF048B"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DF048B" w:rsidP="003E440B">
            <w:r>
              <w:t>Кастелянша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8B" w:rsidRDefault="00DF048B" w:rsidP="003E440B">
            <w:pPr>
              <w:jc w:val="center"/>
            </w:pPr>
            <w:r>
              <w:t>0,5</w:t>
            </w:r>
          </w:p>
        </w:tc>
      </w:tr>
    </w:tbl>
    <w:p w:rsidR="009F3244" w:rsidRDefault="009F3244" w:rsidP="00966DB7">
      <w:pPr>
        <w:jc w:val="center"/>
      </w:pPr>
    </w:p>
    <w:p w:rsidR="00966DB7" w:rsidRPr="00A676AB" w:rsidRDefault="00966DB7" w:rsidP="00966DB7">
      <w:pPr>
        <w:jc w:val="center"/>
      </w:pPr>
      <w:r w:rsidRPr="00A676AB">
        <w:t>Отделение организации оздоровления, отдыха и занятости несовершеннолетних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отделением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39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Специалист по социальной работе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6,0</w:t>
            </w:r>
          </w:p>
        </w:tc>
      </w:tr>
      <w:tr w:rsidR="00966DB7" w:rsidRPr="00A676AB" w:rsidTr="003E440B">
        <w:trPr>
          <w:trHeight w:val="3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Педагог-психолог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</w:tbl>
    <w:p w:rsidR="00966DB7" w:rsidRPr="00A676AB" w:rsidRDefault="00966DB7" w:rsidP="00966DB7">
      <w:pPr>
        <w:jc w:val="center"/>
      </w:pPr>
      <w:r w:rsidRPr="00A676AB">
        <w:t>Бытовое обслуживание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Машинист по стирке белья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A43871" w:rsidP="003E440B">
            <w:pPr>
              <w:jc w:val="center"/>
            </w:pPr>
            <w:r>
              <w:t>1</w:t>
            </w:r>
            <w:r w:rsidR="00966DB7" w:rsidRPr="00A676AB">
              <w:t>,0</w:t>
            </w:r>
          </w:p>
        </w:tc>
      </w:tr>
      <w:tr w:rsidR="00966DB7" w:rsidRPr="00A676AB" w:rsidTr="003E440B">
        <w:trPr>
          <w:trHeight w:val="3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DF048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Кастелянша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A43871" w:rsidP="003E440B">
            <w:pPr>
              <w:jc w:val="center"/>
            </w:pPr>
            <w:r>
              <w:t>1,5</w:t>
            </w:r>
          </w:p>
        </w:tc>
      </w:tr>
    </w:tbl>
    <w:p w:rsidR="00966DB7" w:rsidRPr="00A676AB" w:rsidRDefault="00966DB7" w:rsidP="00966DB7"/>
    <w:p w:rsidR="00966DB7" w:rsidRPr="00A676AB" w:rsidRDefault="00966DB7" w:rsidP="00966DB7">
      <w:pPr>
        <w:jc w:val="center"/>
      </w:pPr>
      <w:r w:rsidRPr="00A676AB">
        <w:t xml:space="preserve">Манильский филиал 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 xml:space="preserve">1.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филиалом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труду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хозяйством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Уборщик служебных помещений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Сторож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3,0</w:t>
            </w:r>
          </w:p>
        </w:tc>
      </w:tr>
    </w:tbl>
    <w:p w:rsidR="00966DB7" w:rsidRPr="00A676AB" w:rsidRDefault="00966DB7" w:rsidP="00966DB7">
      <w:pPr>
        <w:jc w:val="both"/>
      </w:pPr>
    </w:p>
    <w:p w:rsidR="00966DB7" w:rsidRPr="00A676AB" w:rsidRDefault="00966DB7" w:rsidP="00966DB7">
      <w:pPr>
        <w:jc w:val="center"/>
      </w:pPr>
      <w:proofErr w:type="spellStart"/>
      <w:r w:rsidRPr="00A676AB">
        <w:t>Слаутнинский</w:t>
      </w:r>
      <w:proofErr w:type="spellEnd"/>
      <w:r w:rsidRPr="00A676AB">
        <w:t xml:space="preserve"> филиал 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 xml:space="preserve">1.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филиалом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труду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Уборщик служебных помещений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</w:tbl>
    <w:p w:rsidR="00966DB7" w:rsidRPr="00A676AB" w:rsidRDefault="00966DB7" w:rsidP="00966DB7">
      <w:pPr>
        <w:jc w:val="both"/>
      </w:pPr>
    </w:p>
    <w:p w:rsidR="00966DB7" w:rsidRPr="00A676AB" w:rsidRDefault="00966DB7" w:rsidP="00966DB7">
      <w:pPr>
        <w:jc w:val="center"/>
      </w:pPr>
      <w:proofErr w:type="spellStart"/>
      <w:r w:rsidRPr="00A676AB">
        <w:t>Таловский</w:t>
      </w:r>
      <w:proofErr w:type="spellEnd"/>
      <w:r w:rsidRPr="00A676AB">
        <w:t xml:space="preserve"> филиал 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lastRenderedPageBreak/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 xml:space="preserve">1.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филиалом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труду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Уборщик служебных помещений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Оператор котельной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</w:tbl>
    <w:p w:rsidR="00966DB7" w:rsidRPr="00A676AB" w:rsidRDefault="00966DB7" w:rsidP="00966DB7">
      <w:pPr>
        <w:jc w:val="both"/>
      </w:pPr>
    </w:p>
    <w:p w:rsidR="00966DB7" w:rsidRPr="00A676AB" w:rsidRDefault="00966DB7" w:rsidP="00966DB7">
      <w:pPr>
        <w:jc w:val="center"/>
      </w:pPr>
      <w:proofErr w:type="spellStart"/>
      <w:r w:rsidRPr="00A676AB">
        <w:t>Аянкинский</w:t>
      </w:r>
      <w:proofErr w:type="spellEnd"/>
      <w:r w:rsidRPr="00A676AB">
        <w:t xml:space="preserve"> филиал </w:t>
      </w:r>
    </w:p>
    <w:p w:rsidR="00966DB7" w:rsidRPr="00A676AB" w:rsidRDefault="00966DB7" w:rsidP="00966DB7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5331"/>
        <w:gridCol w:w="3249"/>
      </w:tblGrid>
      <w:tr w:rsidR="00966DB7" w:rsidRPr="00A676AB" w:rsidTr="003E440B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 xml:space="preserve">№ </w:t>
            </w:r>
            <w:proofErr w:type="gramStart"/>
            <w:r w:rsidRPr="00A676AB">
              <w:t>п</w:t>
            </w:r>
            <w:proofErr w:type="gramEnd"/>
            <w:r w:rsidRPr="00A676AB"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Наименование должности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Количество штатных единиц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 xml:space="preserve">1.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Заведующий филиалом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Социальный педагог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Педагог дополнительного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Инструктор по труду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1,0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Уборщик служебных помещений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  <w:tr w:rsidR="00966DB7" w:rsidRPr="00A676AB" w:rsidTr="003E440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r w:rsidRPr="00A676AB">
              <w:t>Рабочий по комплексному обслуживанию и ремонту здания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7" w:rsidRPr="00A676AB" w:rsidRDefault="00966DB7" w:rsidP="003E440B">
            <w:pPr>
              <w:jc w:val="center"/>
            </w:pPr>
            <w:r w:rsidRPr="00A676AB">
              <w:t>0,5</w:t>
            </w:r>
          </w:p>
        </w:tc>
      </w:tr>
    </w:tbl>
    <w:p w:rsidR="00966DB7" w:rsidRPr="00A676AB" w:rsidRDefault="00966DB7" w:rsidP="00966DB7">
      <w:pPr>
        <w:jc w:val="both"/>
      </w:pPr>
    </w:p>
    <w:p w:rsidR="00966DB7" w:rsidRPr="00A676AB" w:rsidRDefault="00966DB7" w:rsidP="00966DB7">
      <w:pPr>
        <w:jc w:val="both"/>
      </w:pPr>
      <w:r w:rsidRPr="00A676AB">
        <w:t>Примечание:</w:t>
      </w:r>
    </w:p>
    <w:p w:rsidR="00966DB7" w:rsidRPr="00A676AB" w:rsidRDefault="00966DB7" w:rsidP="00966DB7">
      <w:pPr>
        <w:jc w:val="both"/>
      </w:pPr>
    </w:p>
    <w:p w:rsidR="00966DB7" w:rsidRPr="00A676AB" w:rsidRDefault="00966DB7" w:rsidP="00966DB7">
      <w:pPr>
        <w:ind w:firstLine="851"/>
        <w:jc w:val="both"/>
      </w:pPr>
      <w:r w:rsidRPr="00A676AB">
        <w:t xml:space="preserve">1. Количество специалистов по пожарной безопасности вводится на учреждение и филиалы учреждений. При площади зданий более 7000,0 </w:t>
      </w:r>
      <w:proofErr w:type="spellStart"/>
      <w:r w:rsidRPr="00A676AB">
        <w:t>кв.м</w:t>
      </w:r>
      <w:proofErr w:type="spellEnd"/>
      <w:r w:rsidRPr="00A676AB">
        <w:t>. вводятся дополнительные ставки специалистов по пожарной безопасности по 2 ставки на смену.</w:t>
      </w:r>
    </w:p>
    <w:p w:rsidR="00966DB7" w:rsidRPr="00A676AB" w:rsidRDefault="00966DB7" w:rsidP="00966DB7">
      <w:pPr>
        <w:ind w:firstLine="851"/>
        <w:jc w:val="both"/>
      </w:pPr>
      <w:r w:rsidRPr="00A676AB">
        <w:t xml:space="preserve">2. Количество штатных единиц уборщика производственных и служебных помещений устанавливается из расчета: одна единица на каждые </w:t>
      </w:r>
      <w:smartTag w:uri="urn:schemas-microsoft-com:office:smarttags" w:element="metricconverter">
        <w:smartTagPr>
          <w:attr w:name="ProductID" w:val="500 кв. м"/>
        </w:smartTagPr>
        <w:r w:rsidRPr="00A676AB">
          <w:t>500 кв. м</w:t>
        </w:r>
      </w:smartTag>
      <w:r w:rsidRPr="00A676AB">
        <w:t xml:space="preserve"> убираемой площади, но не менее одной на учреждение.</w:t>
      </w:r>
    </w:p>
    <w:p w:rsidR="00966DB7" w:rsidRPr="00A676AB" w:rsidRDefault="00966DB7" w:rsidP="00966DB7">
      <w:pPr>
        <w:ind w:firstLine="851"/>
        <w:jc w:val="both"/>
      </w:pPr>
      <w:r w:rsidRPr="00A676AB">
        <w:t>3. Должность водителя автомобиля вводится при наличии автомобиля.</w:t>
      </w:r>
    </w:p>
    <w:p w:rsidR="00966DB7" w:rsidRPr="00A676AB" w:rsidRDefault="00966DB7" w:rsidP="00966DB7">
      <w:pPr>
        <w:ind w:firstLine="851"/>
        <w:jc w:val="both"/>
      </w:pPr>
      <w:r w:rsidRPr="00A676AB">
        <w:t>4.Должности врачей-специалистов, медицинской сестры по массажу, медицинской сестры по физиотерапии, 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СанПиНов.</w:t>
      </w:r>
    </w:p>
    <w:p w:rsidR="00966DB7" w:rsidRDefault="00966DB7" w:rsidP="00966DB7">
      <w:pPr>
        <w:ind w:firstLine="851"/>
        <w:jc w:val="both"/>
      </w:pPr>
      <w:r w:rsidRPr="00A676AB">
        <w:t>5. При отсутствии охраны учреждения сторонней организацией устанавливается 4 штатных единицы сторожей из расчета круглосуточной работы.</w:t>
      </w:r>
    </w:p>
    <w:p w:rsidR="00966DB7" w:rsidRDefault="003364BC" w:rsidP="003364BC">
      <w:pPr>
        <w:ind w:firstLine="851"/>
        <w:jc w:val="right"/>
      </w:pPr>
      <w:r>
        <w:t>.».</w:t>
      </w:r>
    </w:p>
    <w:p w:rsidR="00A8094D" w:rsidRPr="00660C31" w:rsidRDefault="00A8094D" w:rsidP="00A809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153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стоящий приказ </w:t>
      </w:r>
      <w:proofErr w:type="gramStart"/>
      <w:r>
        <w:rPr>
          <w:sz w:val="28"/>
          <w:szCs w:val="28"/>
          <w:lang w:eastAsia="en-US"/>
        </w:rPr>
        <w:t xml:space="preserve">вступает в силу </w:t>
      </w:r>
      <w:r w:rsidRPr="00660C31">
        <w:rPr>
          <w:sz w:val="28"/>
          <w:szCs w:val="28"/>
        </w:rPr>
        <w:t xml:space="preserve"> через 10 дней после дня его официального опубликования и распространяется</w:t>
      </w:r>
      <w:proofErr w:type="gramEnd"/>
      <w:r w:rsidRPr="00660C31">
        <w:rPr>
          <w:sz w:val="28"/>
          <w:szCs w:val="28"/>
        </w:rPr>
        <w:t xml:space="preserve"> на правоотноше</w:t>
      </w:r>
      <w:r>
        <w:rPr>
          <w:sz w:val="28"/>
          <w:szCs w:val="28"/>
        </w:rPr>
        <w:t>ния, возникающие с 1 июля</w:t>
      </w:r>
      <w:r>
        <w:rPr>
          <w:sz w:val="28"/>
          <w:szCs w:val="28"/>
        </w:rPr>
        <w:t xml:space="preserve"> 2016</w:t>
      </w:r>
      <w:r w:rsidRPr="00660C31">
        <w:rPr>
          <w:sz w:val="28"/>
          <w:szCs w:val="28"/>
        </w:rPr>
        <w:t xml:space="preserve"> года.</w:t>
      </w:r>
    </w:p>
    <w:p w:rsidR="00D62129" w:rsidRDefault="00D62129" w:rsidP="0084741A">
      <w:pPr>
        <w:ind w:firstLine="708"/>
        <w:rPr>
          <w:sz w:val="28"/>
          <w:szCs w:val="28"/>
        </w:rPr>
      </w:pPr>
    </w:p>
    <w:p w:rsidR="00D510B7" w:rsidRDefault="00D510B7" w:rsidP="0084741A">
      <w:pPr>
        <w:ind w:firstLine="708"/>
        <w:rPr>
          <w:sz w:val="28"/>
          <w:szCs w:val="28"/>
        </w:rPr>
      </w:pPr>
    </w:p>
    <w:p w:rsidR="00D510B7" w:rsidRDefault="00D510B7" w:rsidP="0084741A">
      <w:pPr>
        <w:ind w:firstLine="708"/>
        <w:rPr>
          <w:sz w:val="28"/>
          <w:szCs w:val="28"/>
        </w:rPr>
      </w:pPr>
    </w:p>
    <w:p w:rsidR="00D510B7" w:rsidRPr="0084741A" w:rsidRDefault="00D510B7" w:rsidP="00D510B7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И.Э. Койрович</w:t>
      </w:r>
    </w:p>
    <w:sectPr w:rsidR="00D510B7" w:rsidRPr="0084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05A3B"/>
    <w:rsid w:val="0001664F"/>
    <w:rsid w:val="00024714"/>
    <w:rsid w:val="00033016"/>
    <w:rsid w:val="0004449E"/>
    <w:rsid w:val="00053C4F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6ACF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0C4"/>
    <w:rsid w:val="003253C6"/>
    <w:rsid w:val="00332DFC"/>
    <w:rsid w:val="003364BC"/>
    <w:rsid w:val="00341E6E"/>
    <w:rsid w:val="003543B7"/>
    <w:rsid w:val="00367725"/>
    <w:rsid w:val="00372BF5"/>
    <w:rsid w:val="003928D2"/>
    <w:rsid w:val="003B4663"/>
    <w:rsid w:val="003D340E"/>
    <w:rsid w:val="003E440B"/>
    <w:rsid w:val="00402987"/>
    <w:rsid w:val="00417902"/>
    <w:rsid w:val="00421A20"/>
    <w:rsid w:val="004528F1"/>
    <w:rsid w:val="00494D9B"/>
    <w:rsid w:val="004A4D47"/>
    <w:rsid w:val="004A6851"/>
    <w:rsid w:val="004B0C3D"/>
    <w:rsid w:val="004B0E71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33E8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C5498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4741A"/>
    <w:rsid w:val="008775F7"/>
    <w:rsid w:val="008903EB"/>
    <w:rsid w:val="008A0580"/>
    <w:rsid w:val="008A4EA3"/>
    <w:rsid w:val="008C7006"/>
    <w:rsid w:val="008E5CAF"/>
    <w:rsid w:val="008E731B"/>
    <w:rsid w:val="008F10FB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66DB7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F3244"/>
    <w:rsid w:val="00A04BB0"/>
    <w:rsid w:val="00A27A35"/>
    <w:rsid w:val="00A3655C"/>
    <w:rsid w:val="00A367C3"/>
    <w:rsid w:val="00A43871"/>
    <w:rsid w:val="00A50746"/>
    <w:rsid w:val="00A72DEB"/>
    <w:rsid w:val="00A73F1D"/>
    <w:rsid w:val="00A8094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65BCB"/>
    <w:rsid w:val="00C665E4"/>
    <w:rsid w:val="00C74C41"/>
    <w:rsid w:val="00CA1356"/>
    <w:rsid w:val="00CA1F12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10B7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B5EAF"/>
    <w:rsid w:val="00DC2905"/>
    <w:rsid w:val="00DD0CBC"/>
    <w:rsid w:val="00DD0EE3"/>
    <w:rsid w:val="00DD2862"/>
    <w:rsid w:val="00DF048B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EE020B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F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8F10FB"/>
    <w:pPr>
      <w:ind w:left="720"/>
    </w:pPr>
  </w:style>
  <w:style w:type="paragraph" w:styleId="a4">
    <w:name w:val="Balloon Text"/>
    <w:basedOn w:val="a"/>
    <w:link w:val="a5"/>
    <w:rsid w:val="008F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10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1356"/>
    <w:rPr>
      <w:strike w:val="0"/>
      <w:dstrike w:val="0"/>
      <w:color w:val="0083C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F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8F10FB"/>
    <w:pPr>
      <w:ind w:left="720"/>
    </w:pPr>
  </w:style>
  <w:style w:type="paragraph" w:styleId="a4">
    <w:name w:val="Balloon Text"/>
    <w:basedOn w:val="a"/>
    <w:link w:val="a5"/>
    <w:rsid w:val="008F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10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1356"/>
    <w:rPr>
      <w:strike w:val="0"/>
      <w:dstrike w:val="0"/>
      <w:color w:val="0083C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amgov.ru/?cont=podved&amp;act=info&amp;id=2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ld.kamgov.ru/?cont=podved&amp;act=info&amp;id=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ld.kamgov.ru/?cont=podved&amp;act=info&amp;id=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d.kamgov.ru/?cont=podved&amp;act=info&amp;id=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kamgov.ru/?cont=podved&amp;act=info&amp;id=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3</cp:revision>
  <dcterms:created xsi:type="dcterms:W3CDTF">2016-05-07T23:22:00Z</dcterms:created>
  <dcterms:modified xsi:type="dcterms:W3CDTF">2016-05-10T03:50:00Z</dcterms:modified>
</cp:coreProperties>
</file>