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367" w:rsidRPr="00520367" w:rsidTr="002F7A9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203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BDA799C" wp14:editId="77781FD9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367" w:rsidRPr="00520367" w:rsidTr="002F7A9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0367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0367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20367">
              <w:rPr>
                <w:b/>
                <w:bCs/>
                <w:sz w:val="32"/>
                <w:szCs w:val="32"/>
              </w:rPr>
              <w:t xml:space="preserve">ПРИКАЗ № </w:t>
            </w:r>
            <w:r w:rsidR="0041232A">
              <w:rPr>
                <w:b/>
                <w:bCs/>
                <w:sz w:val="32"/>
                <w:szCs w:val="32"/>
              </w:rPr>
              <w:t>1057-п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367" w:rsidRPr="00520367" w:rsidRDefault="00520367" w:rsidP="0052036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520367" w:rsidRPr="00520367" w:rsidRDefault="00520367" w:rsidP="005203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367">
        <w:rPr>
          <w:sz w:val="28"/>
          <w:szCs w:val="28"/>
        </w:rPr>
        <w:t>г. Петропавловск-Камчатский</w:t>
      </w:r>
      <w:r w:rsidRPr="00520367">
        <w:rPr>
          <w:sz w:val="28"/>
          <w:szCs w:val="28"/>
        </w:rPr>
        <w:tab/>
      </w:r>
      <w:r w:rsidRPr="00520367">
        <w:rPr>
          <w:sz w:val="28"/>
          <w:szCs w:val="28"/>
        </w:rPr>
        <w:tab/>
        <w:t xml:space="preserve">                 « </w:t>
      </w:r>
      <w:r w:rsidR="0041232A">
        <w:rPr>
          <w:sz w:val="28"/>
          <w:szCs w:val="28"/>
        </w:rPr>
        <w:t>11</w:t>
      </w:r>
      <w:r w:rsidRPr="00520367">
        <w:rPr>
          <w:sz w:val="28"/>
          <w:szCs w:val="28"/>
        </w:rPr>
        <w:t xml:space="preserve"> »  </w:t>
      </w:r>
      <w:r w:rsidR="0041232A">
        <w:rPr>
          <w:sz w:val="28"/>
          <w:szCs w:val="28"/>
        </w:rPr>
        <w:t>сентября</w:t>
      </w:r>
      <w:r w:rsidRPr="00520367">
        <w:rPr>
          <w:sz w:val="28"/>
          <w:szCs w:val="28"/>
        </w:rPr>
        <w:t xml:space="preserve">  2015 года </w:t>
      </w:r>
    </w:p>
    <w:p w:rsidR="00520367" w:rsidRPr="00520367" w:rsidRDefault="00520367" w:rsidP="00520367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520367" w:rsidRPr="00520367" w:rsidTr="002F7A9E">
        <w:trPr>
          <w:trHeight w:val="2302"/>
        </w:trPr>
        <w:tc>
          <w:tcPr>
            <w:tcW w:w="4428" w:type="dxa"/>
          </w:tcPr>
          <w:p w:rsidR="00520367" w:rsidRPr="00520367" w:rsidRDefault="00520367" w:rsidP="00B653C8">
            <w:pPr>
              <w:jc w:val="both"/>
              <w:rPr>
                <w:highlight w:val="yellow"/>
              </w:rPr>
            </w:pPr>
            <w:r w:rsidRPr="00F951C7">
              <w:rPr>
                <w:sz w:val="28"/>
                <w:szCs w:val="28"/>
              </w:rPr>
              <w:t>О внесении изменений в приложение</w:t>
            </w:r>
            <w:r w:rsidR="002F7A9E" w:rsidRPr="00F951C7">
              <w:rPr>
                <w:sz w:val="28"/>
                <w:szCs w:val="28"/>
              </w:rPr>
              <w:t xml:space="preserve"> №1</w:t>
            </w:r>
            <w:r w:rsidR="00F951C7" w:rsidRPr="00F951C7">
              <w:rPr>
                <w:sz w:val="28"/>
                <w:szCs w:val="28"/>
              </w:rPr>
              <w:t xml:space="preserve"> к</w:t>
            </w:r>
            <w:r w:rsidR="002F7A9E" w:rsidRPr="00F951C7">
              <w:rPr>
                <w:sz w:val="28"/>
                <w:szCs w:val="28"/>
              </w:rPr>
              <w:t xml:space="preserve"> Порядку предоставления социальных услуг</w:t>
            </w:r>
            <w:r w:rsidR="00B653C8">
              <w:rPr>
                <w:sz w:val="28"/>
                <w:szCs w:val="28"/>
              </w:rPr>
              <w:t xml:space="preserve"> на дому поставщиками социальных услуг в Камчатском крае</w:t>
            </w:r>
            <w:r w:rsidR="005979A7">
              <w:rPr>
                <w:sz w:val="28"/>
                <w:szCs w:val="28"/>
              </w:rPr>
              <w:t>, утвержденному</w:t>
            </w:r>
            <w:r w:rsidR="002F7A9E" w:rsidRPr="00F951C7">
              <w:rPr>
                <w:sz w:val="28"/>
                <w:szCs w:val="28"/>
              </w:rPr>
              <w:t xml:space="preserve"> </w:t>
            </w:r>
            <w:r w:rsidR="005979A7">
              <w:rPr>
                <w:sz w:val="28"/>
                <w:szCs w:val="28"/>
              </w:rPr>
              <w:t>приказом</w:t>
            </w:r>
            <w:r w:rsidRPr="00F951C7">
              <w:rPr>
                <w:sz w:val="28"/>
                <w:szCs w:val="28"/>
              </w:rPr>
              <w:t xml:space="preserve"> Министерства социального развития и труда Камча</w:t>
            </w:r>
            <w:r w:rsidR="00F951C7" w:rsidRPr="00F951C7">
              <w:rPr>
                <w:sz w:val="28"/>
                <w:szCs w:val="28"/>
              </w:rPr>
              <w:t>тского края от 24.12.2014 № 1261</w:t>
            </w:r>
            <w:r w:rsidRPr="00F951C7">
              <w:rPr>
                <w:sz w:val="28"/>
                <w:szCs w:val="28"/>
              </w:rPr>
              <w:t xml:space="preserve">-п </w:t>
            </w:r>
          </w:p>
        </w:tc>
      </w:tr>
    </w:tbl>
    <w:p w:rsidR="00520367" w:rsidRPr="00520367" w:rsidRDefault="00520367" w:rsidP="00520367">
      <w:pPr>
        <w:ind w:firstLine="708"/>
        <w:jc w:val="both"/>
        <w:rPr>
          <w:sz w:val="28"/>
          <w:szCs w:val="28"/>
          <w:highlight w:val="yellow"/>
        </w:rPr>
      </w:pPr>
    </w:p>
    <w:p w:rsidR="00520367" w:rsidRPr="00F951C7" w:rsidRDefault="00520367" w:rsidP="00520367">
      <w:pPr>
        <w:ind w:firstLine="708"/>
        <w:jc w:val="both"/>
        <w:rPr>
          <w:sz w:val="28"/>
          <w:szCs w:val="28"/>
        </w:rPr>
      </w:pPr>
    </w:p>
    <w:p w:rsidR="00520367" w:rsidRPr="00F951C7" w:rsidRDefault="00520367" w:rsidP="00520367">
      <w:pPr>
        <w:ind w:firstLine="708"/>
        <w:jc w:val="both"/>
        <w:rPr>
          <w:sz w:val="28"/>
          <w:szCs w:val="28"/>
        </w:rPr>
      </w:pPr>
      <w:r w:rsidRPr="00F951C7">
        <w:rPr>
          <w:sz w:val="28"/>
          <w:szCs w:val="28"/>
        </w:rPr>
        <w:t>В целях уточнения отдельных положений приложения</w:t>
      </w:r>
      <w:r w:rsidR="004E0408">
        <w:rPr>
          <w:sz w:val="28"/>
          <w:szCs w:val="28"/>
        </w:rPr>
        <w:t xml:space="preserve"> № 1</w:t>
      </w:r>
      <w:r w:rsidRPr="00F951C7">
        <w:rPr>
          <w:sz w:val="28"/>
          <w:szCs w:val="28"/>
        </w:rPr>
        <w:t xml:space="preserve"> к </w:t>
      </w:r>
      <w:r w:rsidR="00F951C7" w:rsidRPr="00F951C7">
        <w:rPr>
          <w:sz w:val="28"/>
          <w:szCs w:val="28"/>
        </w:rPr>
        <w:t>Порядку предоставления социальных услуг</w:t>
      </w:r>
      <w:r w:rsidR="00AB59CC" w:rsidRPr="00AB59CC">
        <w:rPr>
          <w:sz w:val="28"/>
          <w:szCs w:val="28"/>
        </w:rPr>
        <w:t xml:space="preserve"> </w:t>
      </w:r>
      <w:r w:rsidR="00AB59CC">
        <w:rPr>
          <w:sz w:val="28"/>
          <w:szCs w:val="28"/>
        </w:rPr>
        <w:t>на дому поставщиками социальных услуг в Камчатском крае</w:t>
      </w:r>
      <w:r w:rsidR="005979A7">
        <w:rPr>
          <w:sz w:val="28"/>
          <w:szCs w:val="28"/>
        </w:rPr>
        <w:t>, утвержденному приказом</w:t>
      </w:r>
      <w:r w:rsidR="00F951C7" w:rsidRPr="00F951C7">
        <w:rPr>
          <w:sz w:val="28"/>
          <w:szCs w:val="28"/>
        </w:rPr>
        <w:t xml:space="preserve"> Министерства социального развития и труда Камчатского края от 24.12.2014 № 1261-п </w:t>
      </w:r>
    </w:p>
    <w:p w:rsidR="00520367" w:rsidRPr="00520367" w:rsidRDefault="00520367" w:rsidP="00520367">
      <w:pPr>
        <w:tabs>
          <w:tab w:val="left" w:pos="3969"/>
          <w:tab w:val="left" w:pos="4111"/>
        </w:tabs>
        <w:ind w:firstLine="708"/>
        <w:jc w:val="both"/>
        <w:rPr>
          <w:sz w:val="28"/>
          <w:szCs w:val="28"/>
          <w:highlight w:val="yellow"/>
        </w:rPr>
      </w:pPr>
    </w:p>
    <w:p w:rsidR="00520367" w:rsidRPr="004E0408" w:rsidRDefault="00520367" w:rsidP="00520367">
      <w:pPr>
        <w:ind w:firstLine="720"/>
        <w:jc w:val="both"/>
        <w:rPr>
          <w:sz w:val="28"/>
          <w:szCs w:val="28"/>
        </w:rPr>
      </w:pPr>
      <w:r w:rsidRPr="004E0408">
        <w:rPr>
          <w:sz w:val="28"/>
          <w:szCs w:val="28"/>
        </w:rPr>
        <w:t>ПРИКАЗЫВАЮ:</w:t>
      </w:r>
    </w:p>
    <w:p w:rsidR="00520367" w:rsidRPr="004E0408" w:rsidRDefault="00520367" w:rsidP="00520367">
      <w:pPr>
        <w:ind w:firstLine="720"/>
        <w:jc w:val="both"/>
        <w:rPr>
          <w:sz w:val="28"/>
          <w:szCs w:val="28"/>
        </w:rPr>
      </w:pPr>
    </w:p>
    <w:p w:rsidR="00520367" w:rsidRPr="004E0408" w:rsidRDefault="002F7A9E" w:rsidP="00520367">
      <w:pPr>
        <w:ind w:firstLine="709"/>
        <w:jc w:val="both"/>
        <w:rPr>
          <w:sz w:val="28"/>
          <w:szCs w:val="28"/>
        </w:rPr>
      </w:pPr>
      <w:r w:rsidRPr="004E0408">
        <w:rPr>
          <w:sz w:val="28"/>
          <w:szCs w:val="28"/>
        </w:rPr>
        <w:t>1</w:t>
      </w:r>
      <w:r w:rsidR="00520367" w:rsidRPr="004E0408">
        <w:rPr>
          <w:sz w:val="28"/>
          <w:szCs w:val="28"/>
        </w:rPr>
        <w:t>. В</w:t>
      </w:r>
      <w:r w:rsidR="004E0408" w:rsidRPr="004E0408">
        <w:rPr>
          <w:sz w:val="28"/>
          <w:szCs w:val="28"/>
        </w:rPr>
        <w:t>нести изменения в приложение</w:t>
      </w:r>
      <w:r w:rsidR="004E0408">
        <w:rPr>
          <w:sz w:val="28"/>
          <w:szCs w:val="28"/>
        </w:rPr>
        <w:t xml:space="preserve"> № 1</w:t>
      </w:r>
      <w:r w:rsidR="00520367" w:rsidRPr="004E0408">
        <w:rPr>
          <w:sz w:val="28"/>
          <w:szCs w:val="28"/>
        </w:rPr>
        <w:t xml:space="preserve"> к Порядку </w:t>
      </w:r>
      <w:r w:rsidR="004E0408" w:rsidRPr="004E0408">
        <w:rPr>
          <w:sz w:val="28"/>
          <w:szCs w:val="28"/>
        </w:rPr>
        <w:t>предоставления</w:t>
      </w:r>
      <w:r w:rsidR="004E0408" w:rsidRPr="00F951C7">
        <w:rPr>
          <w:sz w:val="28"/>
          <w:szCs w:val="28"/>
        </w:rPr>
        <w:t xml:space="preserve"> социальных услуг  к приказу Министерства социального развития и труда Камчатского края от 24.12.2014 № 1261-п «Об утверждении  Порядка предоставления социальных услуг на дому поставщиками социальных услуг в Камчатском крае</w:t>
      </w:r>
      <w:r w:rsidR="004E0408" w:rsidRPr="004E0408">
        <w:rPr>
          <w:sz w:val="28"/>
          <w:szCs w:val="28"/>
        </w:rPr>
        <w:t xml:space="preserve">», </w:t>
      </w:r>
      <w:r w:rsidR="00520367" w:rsidRPr="004E0408">
        <w:rPr>
          <w:sz w:val="28"/>
          <w:szCs w:val="28"/>
        </w:rPr>
        <w:t xml:space="preserve"> изложив его в редакции согласно приложению.</w:t>
      </w:r>
    </w:p>
    <w:p w:rsidR="00520367" w:rsidRPr="00520367" w:rsidRDefault="002F7A9E" w:rsidP="00520367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E0408">
        <w:rPr>
          <w:kern w:val="3"/>
          <w:sz w:val="28"/>
          <w:szCs w:val="28"/>
          <w:lang w:eastAsia="zh-CN"/>
        </w:rPr>
        <w:t>2</w:t>
      </w:r>
      <w:r w:rsidR="00520367" w:rsidRPr="004E0408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520367"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520367"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520367" w:rsidRPr="00520367" w:rsidRDefault="00520367" w:rsidP="00520367">
      <w:pPr>
        <w:ind w:firstLine="720"/>
        <w:jc w:val="both"/>
        <w:rPr>
          <w:sz w:val="28"/>
          <w:szCs w:val="28"/>
        </w:rPr>
      </w:pPr>
      <w:r w:rsidRPr="00520367">
        <w:rPr>
          <w:sz w:val="28"/>
          <w:szCs w:val="28"/>
        </w:rPr>
        <w:t xml:space="preserve"> </w:t>
      </w:r>
    </w:p>
    <w:p w:rsidR="00520367" w:rsidRDefault="00520367" w:rsidP="00520367">
      <w:pPr>
        <w:ind w:firstLine="720"/>
        <w:jc w:val="both"/>
        <w:rPr>
          <w:sz w:val="28"/>
          <w:szCs w:val="28"/>
        </w:rPr>
      </w:pPr>
    </w:p>
    <w:p w:rsidR="00AB59CC" w:rsidRPr="00520367" w:rsidRDefault="00AB59CC" w:rsidP="00520367">
      <w:pPr>
        <w:ind w:firstLine="720"/>
        <w:jc w:val="both"/>
        <w:rPr>
          <w:sz w:val="28"/>
          <w:szCs w:val="28"/>
        </w:rPr>
      </w:pPr>
    </w:p>
    <w:p w:rsidR="00520367" w:rsidRPr="00520367" w:rsidRDefault="00520367" w:rsidP="00520367">
      <w:pPr>
        <w:jc w:val="both"/>
        <w:rPr>
          <w:sz w:val="28"/>
          <w:szCs w:val="28"/>
        </w:rPr>
        <w:sectPr w:rsidR="00520367" w:rsidRPr="00520367" w:rsidSect="002F7A9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0367">
        <w:rPr>
          <w:sz w:val="28"/>
          <w:szCs w:val="28"/>
        </w:rPr>
        <w:t>ВрИО Министра</w:t>
      </w:r>
      <w:r w:rsidRPr="00520367">
        <w:rPr>
          <w:sz w:val="28"/>
          <w:szCs w:val="28"/>
        </w:rPr>
        <w:tab/>
        <w:t xml:space="preserve">                                                                             И.Э. Койрович</w:t>
      </w:r>
    </w:p>
    <w:p w:rsidR="00EE6219" w:rsidRPr="00EE6219" w:rsidRDefault="00EE6219" w:rsidP="00EE6219">
      <w:pPr>
        <w:ind w:left="8931"/>
        <w:rPr>
          <w:sz w:val="28"/>
          <w:szCs w:val="28"/>
        </w:rPr>
      </w:pPr>
      <w:r w:rsidRPr="00EE6219">
        <w:rPr>
          <w:sz w:val="28"/>
          <w:szCs w:val="28"/>
        </w:rPr>
        <w:lastRenderedPageBreak/>
        <w:t xml:space="preserve">Приложение № 1 к приказу </w:t>
      </w:r>
    </w:p>
    <w:p w:rsidR="00EE6219" w:rsidRPr="00EE6219" w:rsidRDefault="00EE6219" w:rsidP="00EE6219">
      <w:pPr>
        <w:ind w:left="8931"/>
        <w:rPr>
          <w:sz w:val="28"/>
          <w:szCs w:val="28"/>
        </w:rPr>
      </w:pPr>
      <w:r w:rsidRPr="00EE6219">
        <w:rPr>
          <w:sz w:val="28"/>
          <w:szCs w:val="28"/>
        </w:rPr>
        <w:t xml:space="preserve">Министерства социального </w:t>
      </w:r>
    </w:p>
    <w:p w:rsidR="00EE6219" w:rsidRPr="00EE6219" w:rsidRDefault="00EE6219" w:rsidP="00EE6219">
      <w:pPr>
        <w:ind w:left="8931"/>
        <w:rPr>
          <w:sz w:val="28"/>
          <w:szCs w:val="28"/>
        </w:rPr>
      </w:pPr>
      <w:r w:rsidRPr="00EE6219">
        <w:rPr>
          <w:sz w:val="28"/>
          <w:szCs w:val="28"/>
        </w:rPr>
        <w:t xml:space="preserve">развития и труда Камчатского края </w:t>
      </w:r>
    </w:p>
    <w:p w:rsidR="00EE6219" w:rsidRDefault="00EE6219" w:rsidP="00EE6219">
      <w:pPr>
        <w:ind w:left="8931"/>
        <w:rPr>
          <w:sz w:val="28"/>
          <w:szCs w:val="28"/>
        </w:rPr>
      </w:pPr>
      <w:r w:rsidRPr="00EE6219">
        <w:rPr>
          <w:sz w:val="28"/>
          <w:szCs w:val="28"/>
        </w:rPr>
        <w:t xml:space="preserve">от  </w:t>
      </w:r>
      <w:r w:rsidR="0041232A">
        <w:rPr>
          <w:sz w:val="28"/>
          <w:szCs w:val="28"/>
        </w:rPr>
        <w:t>11.09.2015</w:t>
      </w:r>
      <w:r w:rsidRPr="00EE6219">
        <w:rPr>
          <w:sz w:val="28"/>
          <w:szCs w:val="28"/>
        </w:rPr>
        <w:t xml:space="preserve">   № </w:t>
      </w:r>
      <w:r w:rsidR="0041232A">
        <w:rPr>
          <w:sz w:val="28"/>
          <w:szCs w:val="28"/>
        </w:rPr>
        <w:t xml:space="preserve">  1057-п</w:t>
      </w:r>
    </w:p>
    <w:p w:rsidR="00EE6219" w:rsidRDefault="00EE6219" w:rsidP="00EE6219">
      <w:pPr>
        <w:ind w:left="8931"/>
        <w:rPr>
          <w:sz w:val="28"/>
          <w:szCs w:val="28"/>
        </w:rPr>
      </w:pPr>
    </w:p>
    <w:p w:rsidR="00520367" w:rsidRPr="00520367" w:rsidRDefault="000D21BD" w:rsidP="00EE6219">
      <w:pPr>
        <w:ind w:left="8931"/>
        <w:rPr>
          <w:sz w:val="28"/>
          <w:szCs w:val="28"/>
        </w:rPr>
      </w:pPr>
      <w:r>
        <w:rPr>
          <w:sz w:val="28"/>
          <w:szCs w:val="28"/>
        </w:rPr>
        <w:t>«</w:t>
      </w:r>
      <w:r w:rsidR="00520367" w:rsidRPr="00520367">
        <w:rPr>
          <w:sz w:val="28"/>
          <w:szCs w:val="28"/>
        </w:rPr>
        <w:t>Приложение № 1 к Порядку предоставления</w:t>
      </w:r>
      <w:r w:rsidR="00EE6219">
        <w:rPr>
          <w:sz w:val="28"/>
          <w:szCs w:val="28"/>
        </w:rPr>
        <w:t xml:space="preserve"> </w:t>
      </w:r>
      <w:r w:rsidR="00520367" w:rsidRPr="00520367">
        <w:rPr>
          <w:sz w:val="28"/>
          <w:szCs w:val="28"/>
        </w:rPr>
        <w:t>социальных  услуг в форме</w:t>
      </w:r>
      <w:r w:rsidR="002F7A9E">
        <w:rPr>
          <w:sz w:val="28"/>
          <w:szCs w:val="28"/>
        </w:rPr>
        <w:t xml:space="preserve"> </w:t>
      </w:r>
      <w:r w:rsidR="00E06EEE">
        <w:rPr>
          <w:sz w:val="28"/>
          <w:szCs w:val="28"/>
        </w:rPr>
        <w:t xml:space="preserve">социального </w:t>
      </w:r>
      <w:r w:rsidR="00EE6219">
        <w:rPr>
          <w:sz w:val="28"/>
          <w:szCs w:val="28"/>
        </w:rPr>
        <w:t xml:space="preserve"> </w:t>
      </w:r>
      <w:r w:rsidR="00E06EEE">
        <w:rPr>
          <w:sz w:val="28"/>
          <w:szCs w:val="28"/>
        </w:rPr>
        <w:t>обслуживания на дому</w:t>
      </w:r>
      <w:r w:rsidR="00342C25" w:rsidRPr="00342C25">
        <w:rPr>
          <w:sz w:val="28"/>
          <w:szCs w:val="28"/>
        </w:rPr>
        <w:t xml:space="preserve"> </w:t>
      </w:r>
      <w:r w:rsidR="00342C25" w:rsidRPr="00520367">
        <w:rPr>
          <w:sz w:val="28"/>
          <w:szCs w:val="28"/>
        </w:rPr>
        <w:t>поставщиками</w:t>
      </w:r>
      <w:r w:rsidR="00EE6219">
        <w:rPr>
          <w:sz w:val="28"/>
          <w:szCs w:val="28"/>
        </w:rPr>
        <w:t xml:space="preserve"> </w:t>
      </w:r>
      <w:r w:rsidR="00520367" w:rsidRPr="00520367">
        <w:rPr>
          <w:sz w:val="28"/>
          <w:szCs w:val="28"/>
        </w:rPr>
        <w:t xml:space="preserve">социальных услуг в </w:t>
      </w:r>
      <w:r w:rsidR="00342C25" w:rsidRPr="00520367">
        <w:rPr>
          <w:sz w:val="28"/>
          <w:szCs w:val="28"/>
        </w:rPr>
        <w:t>Камчатском</w:t>
      </w:r>
      <w:r w:rsidR="00342C25">
        <w:rPr>
          <w:sz w:val="28"/>
          <w:szCs w:val="28"/>
        </w:rPr>
        <w:t xml:space="preserve"> крае</w:t>
      </w:r>
    </w:p>
    <w:p w:rsidR="00520367" w:rsidRPr="00520367" w:rsidRDefault="00520367" w:rsidP="000D21BD">
      <w:pPr>
        <w:tabs>
          <w:tab w:val="left" w:pos="9210"/>
          <w:tab w:val="left" w:pos="9360"/>
        </w:tabs>
        <w:rPr>
          <w:sz w:val="28"/>
          <w:szCs w:val="28"/>
        </w:rPr>
      </w:pPr>
      <w:r w:rsidRPr="00520367">
        <w:rPr>
          <w:sz w:val="28"/>
          <w:szCs w:val="28"/>
        </w:rPr>
        <w:tab/>
      </w:r>
    </w:p>
    <w:p w:rsidR="00520367" w:rsidRPr="00520367" w:rsidRDefault="00520367" w:rsidP="00520367">
      <w:pPr>
        <w:tabs>
          <w:tab w:val="left" w:pos="6570"/>
        </w:tabs>
        <w:jc w:val="center"/>
        <w:rPr>
          <w:sz w:val="28"/>
          <w:szCs w:val="28"/>
        </w:rPr>
      </w:pPr>
      <w:r w:rsidRPr="00520367">
        <w:rPr>
          <w:sz w:val="28"/>
          <w:szCs w:val="28"/>
        </w:rPr>
        <w:t>Стандарт предоставления социальных услуг в  форме</w:t>
      </w:r>
      <w:r w:rsidR="002F7A9E">
        <w:rPr>
          <w:sz w:val="28"/>
          <w:szCs w:val="28"/>
        </w:rPr>
        <w:t xml:space="preserve"> социального обслуживания на дому</w:t>
      </w:r>
    </w:p>
    <w:p w:rsidR="00520367" w:rsidRPr="00520367" w:rsidRDefault="00520367" w:rsidP="00520367">
      <w:pPr>
        <w:tabs>
          <w:tab w:val="left" w:pos="6570"/>
        </w:tabs>
        <w:jc w:val="center"/>
        <w:rPr>
          <w:sz w:val="28"/>
          <w:szCs w:val="28"/>
        </w:rPr>
      </w:pPr>
      <w:r w:rsidRPr="00520367">
        <w:rPr>
          <w:sz w:val="28"/>
          <w:szCs w:val="28"/>
        </w:rPr>
        <w:t>получателями социальных услуг в Камчатском крае</w:t>
      </w:r>
    </w:p>
    <w:p w:rsidR="00520367" w:rsidRPr="00520367" w:rsidRDefault="00520367" w:rsidP="00520367">
      <w:pPr>
        <w:rPr>
          <w:sz w:val="28"/>
          <w:szCs w:val="28"/>
        </w:rPr>
      </w:pPr>
    </w:p>
    <w:tbl>
      <w:tblPr>
        <w:tblW w:w="15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26"/>
        <w:gridCol w:w="3260"/>
        <w:gridCol w:w="1980"/>
        <w:gridCol w:w="7"/>
        <w:gridCol w:w="1699"/>
        <w:gridCol w:w="2679"/>
        <w:gridCol w:w="11"/>
        <w:gridCol w:w="2536"/>
        <w:gridCol w:w="11"/>
        <w:gridCol w:w="7"/>
        <w:gridCol w:w="7"/>
      </w:tblGrid>
      <w:tr w:rsidR="00520367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8"/>
                <w:szCs w:val="28"/>
              </w:rPr>
              <w:tab/>
            </w:r>
            <w:r w:rsidRPr="00520367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2679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t>Условия предоставления социальной услуги</w:t>
            </w:r>
          </w:p>
        </w:tc>
        <w:tc>
          <w:tcPr>
            <w:tcW w:w="2547" w:type="dxa"/>
            <w:gridSpan w:val="2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t>Показатели качества и оценка результатов предоставления социальной услуги</w:t>
            </w:r>
          </w:p>
        </w:tc>
      </w:tr>
      <w:tr w:rsidR="00520367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5</w:t>
            </w:r>
          </w:p>
        </w:tc>
        <w:tc>
          <w:tcPr>
            <w:tcW w:w="2679" w:type="dxa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6</w:t>
            </w:r>
          </w:p>
        </w:tc>
        <w:tc>
          <w:tcPr>
            <w:tcW w:w="2547" w:type="dxa"/>
            <w:gridSpan w:val="2"/>
          </w:tcPr>
          <w:p w:rsidR="00520367" w:rsidRPr="00520367" w:rsidRDefault="00520367" w:rsidP="00520367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7</w:t>
            </w:r>
          </w:p>
        </w:tc>
      </w:tr>
      <w:tr w:rsidR="00520367" w:rsidRPr="00520367" w:rsidTr="0017167E">
        <w:trPr>
          <w:gridAfter w:val="2"/>
          <w:wAfter w:w="14" w:type="dxa"/>
        </w:trPr>
        <w:tc>
          <w:tcPr>
            <w:tcW w:w="15266" w:type="dxa"/>
            <w:gridSpan w:val="10"/>
          </w:tcPr>
          <w:p w:rsidR="00520367" w:rsidRPr="00520367" w:rsidRDefault="00520367" w:rsidP="00520367">
            <w:pPr>
              <w:numPr>
                <w:ilvl w:val="0"/>
                <w:numId w:val="9"/>
              </w:numPr>
              <w:tabs>
                <w:tab w:val="left" w:pos="6495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20367">
              <w:rPr>
                <w:b/>
                <w:sz w:val="22"/>
                <w:szCs w:val="22"/>
                <w:lang w:eastAsia="en-US"/>
              </w:rPr>
              <w:t>Социально-бытовые услуги</w:t>
            </w:r>
          </w:p>
        </w:tc>
      </w:tr>
      <w:tr w:rsidR="00520367" w:rsidRPr="00520367" w:rsidTr="0017167E">
        <w:trPr>
          <w:gridAfter w:val="2"/>
          <w:wAfter w:w="14" w:type="dxa"/>
        </w:trPr>
        <w:tc>
          <w:tcPr>
            <w:tcW w:w="15266" w:type="dxa"/>
            <w:gridSpan w:val="10"/>
          </w:tcPr>
          <w:p w:rsidR="00520367" w:rsidRPr="00743AF4" w:rsidRDefault="00CF29DC" w:rsidP="00743AF4">
            <w:pPr>
              <w:pStyle w:val="ae"/>
              <w:numPr>
                <w:ilvl w:val="1"/>
                <w:numId w:val="10"/>
              </w:num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743AF4">
              <w:rPr>
                <w:rFonts w:ascii="Times New Roman" w:hAnsi="Times New Roman" w:cs="Times New Roman"/>
              </w:rPr>
              <w:t xml:space="preserve">Покупка за счет средств получателя социальных услуг и </w:t>
            </w:r>
            <w:r w:rsidR="00A164C6" w:rsidRPr="00743AF4">
              <w:rPr>
                <w:rFonts w:ascii="Times New Roman" w:hAnsi="Times New Roman" w:cs="Times New Roman"/>
              </w:rPr>
              <w:t>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520367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520367" w:rsidRPr="00F06A54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t>1.1.</w:t>
            </w:r>
            <w:r w:rsidR="00743AF4" w:rsidRPr="00F06A5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20367" w:rsidRPr="00F06A54" w:rsidRDefault="00A164C6" w:rsidP="00A164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  <w:lang w:eastAsia="en-US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3260" w:type="dxa"/>
          </w:tcPr>
          <w:p w:rsidR="00D02D52" w:rsidRPr="00D02D52" w:rsidRDefault="00D02D52" w:rsidP="00D02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>1)</w:t>
            </w:r>
            <w:r w:rsidR="00A727EA" w:rsidRPr="00F06A54">
              <w:rPr>
                <w:color w:val="000000"/>
                <w:sz w:val="22"/>
                <w:szCs w:val="22"/>
              </w:rPr>
              <w:t xml:space="preserve"> Составление списка продуктов, необходимых клиенту, в общей сложности не более 7  килограммов за  одно посещение</w:t>
            </w:r>
            <w:r w:rsidRPr="00D02D52">
              <w:rPr>
                <w:sz w:val="22"/>
                <w:szCs w:val="22"/>
              </w:rPr>
              <w:t>;</w:t>
            </w:r>
          </w:p>
          <w:p w:rsidR="00D02D52" w:rsidRPr="00D02D52" w:rsidRDefault="00D02D52" w:rsidP="00D02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>2) получение денежных средств от получателя социальных услуг на приобретение</w:t>
            </w:r>
            <w:r w:rsidRPr="00F06A54">
              <w:rPr>
                <w:sz w:val="22"/>
                <w:szCs w:val="22"/>
              </w:rPr>
              <w:t xml:space="preserve"> продуктов питания</w:t>
            </w:r>
            <w:r w:rsidRPr="00D02D52">
              <w:rPr>
                <w:sz w:val="22"/>
                <w:szCs w:val="22"/>
              </w:rPr>
              <w:t>;</w:t>
            </w:r>
          </w:p>
          <w:p w:rsidR="00D02D52" w:rsidRPr="00D02D52" w:rsidRDefault="00D02D52" w:rsidP="00D02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lastRenderedPageBreak/>
              <w:t>3) приобретение продуктов питания и товаров в ближайших торговых точках;</w:t>
            </w:r>
          </w:p>
          <w:p w:rsidR="00D02D52" w:rsidRPr="00D02D52" w:rsidRDefault="00D02D52" w:rsidP="00743AF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2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доставка продуктов питания и товаров на дом получателя социальных услуг;</w:t>
            </w:r>
          </w:p>
          <w:p w:rsidR="00D02D52" w:rsidRPr="00D02D52" w:rsidRDefault="00D02D52" w:rsidP="00D02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>5) расчет с получателем социальных услуг по чеку.</w:t>
            </w:r>
          </w:p>
          <w:p w:rsidR="00EA653E" w:rsidRPr="00F06A54" w:rsidRDefault="00EA653E" w:rsidP="00EA653E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F06A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EA653E" w:rsidRPr="00F06A54" w:rsidRDefault="00360F93" w:rsidP="00EA653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трех</w:t>
            </w:r>
            <w:r w:rsidR="00EA653E" w:rsidRPr="00F06A5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раз  в неделю. </w:t>
            </w:r>
            <w:r w:rsidR="00EA653E" w:rsidRPr="00F06A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="00EA653E" w:rsidRPr="00F06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A653E" w:rsidRPr="00F06A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="00EA653E" w:rsidRPr="00F06A5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EA653E" w:rsidRPr="00F06A54" w:rsidRDefault="00C96E44" w:rsidP="00EA653E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EA653E" w:rsidRPr="00F06A5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дна покупка и доставка  продуктов питания  до 7 килограммов одному  клиенту  – 1 услуга</w:t>
            </w:r>
            <w:r w:rsidR="004C295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520367" w:rsidRPr="00F06A54" w:rsidRDefault="00520367" w:rsidP="00EA65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20367" w:rsidRPr="00F06A54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20367" w:rsidRPr="00F06A54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20367" w:rsidRPr="00F06A54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D02D52" w:rsidRPr="00F06A54" w:rsidRDefault="00C96E44" w:rsidP="00D0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1) Н</w:t>
            </w:r>
            <w:r w:rsidR="00D02D52" w:rsidRPr="00F06A54">
              <w:rPr>
                <w:sz w:val="22"/>
                <w:szCs w:val="22"/>
              </w:rPr>
              <w:t>аличие у получателя социальных услуг денежных средств для осуществления покупки</w:t>
            </w:r>
            <w:r w:rsidR="00F06A54" w:rsidRPr="00F06A54">
              <w:rPr>
                <w:sz w:val="22"/>
                <w:szCs w:val="22"/>
              </w:rPr>
              <w:t xml:space="preserve"> продуктов питания</w:t>
            </w:r>
            <w:r w:rsidR="00D02D52" w:rsidRPr="00F06A54">
              <w:rPr>
                <w:sz w:val="22"/>
                <w:szCs w:val="22"/>
              </w:rPr>
              <w:t>;</w:t>
            </w:r>
          </w:p>
          <w:p w:rsidR="00D02D52" w:rsidRPr="00F06A54" w:rsidRDefault="00D02D52" w:rsidP="00D02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 xml:space="preserve">2) суммарный вес доставляемых </w:t>
            </w:r>
            <w:r w:rsidR="00F06A54" w:rsidRPr="00F06A54">
              <w:rPr>
                <w:sz w:val="22"/>
                <w:szCs w:val="22"/>
              </w:rPr>
              <w:t xml:space="preserve">продуктов питания </w:t>
            </w:r>
            <w:r w:rsidRPr="00D02D52">
              <w:rPr>
                <w:sz w:val="22"/>
                <w:szCs w:val="22"/>
              </w:rPr>
              <w:t xml:space="preserve">не должен превышать 7 </w:t>
            </w:r>
            <w:r w:rsidRPr="00D02D52">
              <w:rPr>
                <w:sz w:val="22"/>
                <w:szCs w:val="22"/>
              </w:rPr>
              <w:lastRenderedPageBreak/>
              <w:t>килограммов за одно посещение;</w:t>
            </w:r>
          </w:p>
          <w:p w:rsidR="00AF17F4" w:rsidRPr="00AF17F4" w:rsidRDefault="00AF17F4" w:rsidP="00AF17F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>3) наличие сумки</w:t>
            </w:r>
            <w:r w:rsidR="00743AF4"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хозяйственной у социального работника</w:t>
            </w:r>
            <w:r w:rsidRPr="00AF17F4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F17F4" w:rsidRPr="00D02D52" w:rsidRDefault="00AF17F4" w:rsidP="00AF1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>При предоставлении социальной услуги мобильной бригадой может  использоваться легковой автотранспорт</w:t>
            </w:r>
          </w:p>
          <w:p w:rsidR="00520367" w:rsidRPr="00F06A54" w:rsidRDefault="009C396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 - </w:t>
            </w:r>
            <w:r w:rsidR="001A2C19" w:rsidRPr="00F06A54">
              <w:rPr>
                <w:color w:val="000000"/>
                <w:sz w:val="22"/>
                <w:szCs w:val="22"/>
              </w:rPr>
              <w:t>в  пределах  50 минут  рабочего времени, включая время в пути</w:t>
            </w:r>
            <w:r w:rsidR="00520367" w:rsidRPr="00F06A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743AF4" w:rsidRPr="00743AF4" w:rsidRDefault="00C96E44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743AF4" w:rsidRPr="00743AF4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743AF4" w:rsidRPr="00743AF4" w:rsidRDefault="00743AF4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AF4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</w:t>
            </w:r>
            <w:r w:rsidRPr="00743AF4">
              <w:rPr>
                <w:sz w:val="22"/>
                <w:szCs w:val="22"/>
              </w:rPr>
              <w:lastRenderedPageBreak/>
              <w:t>жизнедеятельности получателя социальных услуг)</w:t>
            </w:r>
          </w:p>
          <w:p w:rsidR="00520367" w:rsidRPr="00F06A54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F06A54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405AB9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405AB9" w:rsidRPr="00F06A54" w:rsidRDefault="00405AB9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126" w:type="dxa"/>
          </w:tcPr>
          <w:p w:rsidR="00405AB9" w:rsidRPr="00F06A54" w:rsidRDefault="00405AB9" w:rsidP="00A164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06A54">
              <w:rPr>
                <w:color w:val="000000"/>
                <w:sz w:val="22"/>
                <w:szCs w:val="22"/>
              </w:rPr>
              <w:t>Покупка в районе проживания клиента и доставка на дом промышленных товаров  первой  необходимости, средств санитарии и гигиены, средств ухода, книг, газет, журналов</w:t>
            </w:r>
          </w:p>
        </w:tc>
        <w:tc>
          <w:tcPr>
            <w:tcW w:w="3260" w:type="dxa"/>
          </w:tcPr>
          <w:p w:rsidR="00405AB9" w:rsidRPr="00D02D52" w:rsidRDefault="00405AB9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>1)</w:t>
            </w:r>
            <w:r w:rsidRPr="00F06A54">
              <w:rPr>
                <w:color w:val="000000"/>
                <w:sz w:val="22"/>
                <w:szCs w:val="22"/>
              </w:rPr>
              <w:t xml:space="preserve"> Составление списка</w:t>
            </w: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>промышленных товаров первой необходимости,  средств санитарии и гигиены, средств ухода, книг, газет, журналов для  клиента</w:t>
            </w:r>
            <w:r w:rsidRPr="00F06A54">
              <w:rPr>
                <w:color w:val="000000"/>
                <w:sz w:val="22"/>
                <w:szCs w:val="22"/>
              </w:rPr>
              <w:t>;</w:t>
            </w:r>
          </w:p>
          <w:p w:rsidR="00405AB9" w:rsidRPr="00D02D52" w:rsidRDefault="00405AB9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>2) получение денежных средств от получателя социальных услуг на приобретение</w:t>
            </w: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>промышленных товаров первой необходимости,  средств санитарии и гигиены, средств ухода, книг, газет, журналов</w:t>
            </w:r>
            <w:r w:rsidRPr="00D02D52">
              <w:rPr>
                <w:sz w:val="22"/>
                <w:szCs w:val="22"/>
              </w:rPr>
              <w:t>;</w:t>
            </w:r>
          </w:p>
          <w:p w:rsidR="00405AB9" w:rsidRPr="00D02D52" w:rsidRDefault="00405AB9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 xml:space="preserve">3) приобретение </w:t>
            </w: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>промышленных товаров первой необходимости,  средств санитарии и гигиены, средств ухода, книг, газет, журналов</w:t>
            </w:r>
            <w:r w:rsidRPr="00D02D52">
              <w:rPr>
                <w:sz w:val="22"/>
                <w:szCs w:val="22"/>
              </w:rPr>
              <w:t xml:space="preserve"> в </w:t>
            </w:r>
            <w:r w:rsidRPr="00D02D52">
              <w:rPr>
                <w:sz w:val="22"/>
                <w:szCs w:val="22"/>
              </w:rPr>
              <w:lastRenderedPageBreak/>
              <w:t>ближайших торговых точках;</w:t>
            </w:r>
          </w:p>
          <w:p w:rsidR="00405AB9" w:rsidRPr="00D02D52" w:rsidRDefault="00405AB9" w:rsidP="00743AF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2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4) доставка продуктов </w:t>
            </w:r>
            <w:r w:rsidRPr="00743AF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промышленных товаров первой необходимости,  средств санитарии и гигиены, средств ухода, книг, газет, журналов </w:t>
            </w:r>
            <w:r w:rsidRPr="00D02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дом получателя социальных услуг;</w:t>
            </w:r>
          </w:p>
          <w:p w:rsidR="00405AB9" w:rsidRPr="00D02D52" w:rsidRDefault="00405AB9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>5) расчет с получателем социальных услуг по чеку.</w:t>
            </w:r>
          </w:p>
          <w:p w:rsidR="00405AB9" w:rsidRPr="00743AF4" w:rsidRDefault="00405AB9" w:rsidP="00743AF4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43A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743A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743A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05AB9" w:rsidRPr="00743AF4" w:rsidRDefault="00405AB9" w:rsidP="00743AF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="00360F93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 до двух раз</w:t>
            </w: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в неделю.</w:t>
            </w:r>
          </w:p>
          <w:p w:rsidR="00405AB9" w:rsidRPr="00743AF4" w:rsidRDefault="00405AB9" w:rsidP="00743AF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43A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743A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743A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05AB9" w:rsidRPr="00F06A54" w:rsidRDefault="00405AB9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покупка и доставка   промышленных товаров </w:t>
            </w: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>средств санитарии и гигиены, средств ухода, книг, газет, журналов</w:t>
            </w: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первой  необходимости  до 7 килограммов  одному клиенту – 1 услуга</w:t>
            </w:r>
            <w:r w:rsidR="004C295B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405AB9" w:rsidRPr="00F06A54" w:rsidRDefault="00405AB9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05AB9" w:rsidRPr="00F06A54" w:rsidRDefault="00405AB9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405AB9" w:rsidRPr="00F06A54" w:rsidRDefault="00405AB9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405AB9" w:rsidRPr="00F06A54" w:rsidRDefault="008A7749" w:rsidP="00405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05AB9" w:rsidRPr="00F06A54">
              <w:rPr>
                <w:sz w:val="22"/>
                <w:szCs w:val="22"/>
              </w:rPr>
              <w:t>аличие у получателя социальных услуг денежных средств для осуществления покупки товаров первой необходимости,</w:t>
            </w:r>
            <w:r w:rsidR="00405AB9"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405AB9"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>средств санитарии и гигиены, средств ухода, книг, газет, журналов</w:t>
            </w:r>
            <w:r w:rsidR="00405AB9" w:rsidRPr="00F06A54">
              <w:rPr>
                <w:sz w:val="22"/>
                <w:szCs w:val="22"/>
              </w:rPr>
              <w:t>;</w:t>
            </w:r>
          </w:p>
          <w:p w:rsidR="00405AB9" w:rsidRPr="00F06A54" w:rsidRDefault="00405AB9" w:rsidP="00405A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D52">
              <w:rPr>
                <w:sz w:val="22"/>
                <w:szCs w:val="22"/>
              </w:rPr>
              <w:t xml:space="preserve">2) суммарный вес доставляемых товаров первой необходимости, </w:t>
            </w:r>
            <w:r w:rsidRPr="00743AF4">
              <w:rPr>
                <w:color w:val="000000"/>
                <w:kern w:val="2"/>
                <w:sz w:val="22"/>
                <w:szCs w:val="22"/>
                <w:lang w:eastAsia="zh-CN"/>
              </w:rPr>
              <w:t>средств санитарии и гигиены, средств ухода, книг, газет, журналов</w:t>
            </w:r>
            <w:r w:rsidRPr="00F06A54">
              <w:rPr>
                <w:sz w:val="22"/>
                <w:szCs w:val="22"/>
              </w:rPr>
              <w:t xml:space="preserve"> </w:t>
            </w:r>
            <w:r w:rsidRPr="00D02D52">
              <w:rPr>
                <w:sz w:val="22"/>
                <w:szCs w:val="22"/>
              </w:rPr>
              <w:t>не должен превышать 7 килограммов за одно посещение;</w:t>
            </w:r>
          </w:p>
          <w:p w:rsidR="00405AB9" w:rsidRPr="00F06A54" w:rsidRDefault="00405AB9" w:rsidP="00405A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color w:val="000000"/>
                <w:sz w:val="22"/>
                <w:szCs w:val="22"/>
              </w:rPr>
              <w:lastRenderedPageBreak/>
              <w:t>3) список промышленных товаров первой необходимости,  средств санитарии и гигиены, средств ухода, кни</w:t>
            </w:r>
            <w:r w:rsidR="00F06A54" w:rsidRPr="00F06A54">
              <w:rPr>
                <w:color w:val="000000"/>
                <w:sz w:val="22"/>
                <w:szCs w:val="22"/>
              </w:rPr>
              <w:t>г, газет, журналов для  клиента</w:t>
            </w:r>
            <w:r w:rsidRPr="00F06A54">
              <w:rPr>
                <w:color w:val="000000"/>
                <w:sz w:val="22"/>
                <w:szCs w:val="22"/>
              </w:rPr>
              <w:t xml:space="preserve"> должен включать не более 7 наименований за одно посещение</w:t>
            </w:r>
          </w:p>
          <w:p w:rsidR="00405AB9" w:rsidRPr="00AF17F4" w:rsidRDefault="00F06A54" w:rsidP="00405AB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 w:rsidR="00405AB9"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>) наличие сумки  хозяйственной у социального работника</w:t>
            </w:r>
            <w:r w:rsidR="00405AB9" w:rsidRPr="00AF17F4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05AB9" w:rsidRPr="00D02D52" w:rsidRDefault="00405AB9" w:rsidP="00405A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color w:val="000000"/>
                <w:kern w:val="2"/>
                <w:sz w:val="22"/>
                <w:szCs w:val="22"/>
                <w:lang w:eastAsia="zh-CN"/>
              </w:rPr>
              <w:t>При предоставлении социальной услуги мобильной бригадой может  использоваться легковой автотранспорт</w:t>
            </w:r>
          </w:p>
          <w:p w:rsidR="00405AB9" w:rsidRPr="00F06A54" w:rsidRDefault="001A2C19" w:rsidP="00405A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 - </w:t>
            </w:r>
            <w:r w:rsidRPr="00F06A54">
              <w:rPr>
                <w:color w:val="000000"/>
                <w:sz w:val="22"/>
                <w:szCs w:val="22"/>
              </w:rPr>
              <w:t>в  пределах  1 часа рабочего времени, включая время в пути</w:t>
            </w:r>
            <w:r w:rsidR="006D032A">
              <w:rPr>
                <w:color w:val="000000"/>
                <w:sz w:val="22"/>
                <w:szCs w:val="22"/>
              </w:rPr>
              <w:t>.</w:t>
            </w:r>
            <w:r w:rsidR="00405AB9" w:rsidRPr="00F06A54">
              <w:rPr>
                <w:sz w:val="22"/>
                <w:szCs w:val="22"/>
              </w:rPr>
              <w:t xml:space="preserve">  </w:t>
            </w:r>
          </w:p>
          <w:p w:rsidR="00405AB9" w:rsidRPr="00F06A54" w:rsidRDefault="00405AB9" w:rsidP="00D02D52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06A54" w:rsidRPr="00743AF4" w:rsidRDefault="008A7749" w:rsidP="00F06A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06A54" w:rsidRPr="00743AF4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06A54" w:rsidRPr="00743AF4" w:rsidRDefault="00F06A54" w:rsidP="00F06A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AF4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05AB9" w:rsidRPr="00F06A54" w:rsidRDefault="00405AB9" w:rsidP="00743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7749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8A7749" w:rsidRPr="00F06A54" w:rsidRDefault="008A7749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8A7749" w:rsidRPr="00F06A54" w:rsidRDefault="008A7749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3260" w:type="dxa"/>
          </w:tcPr>
          <w:p w:rsidR="008A7749" w:rsidRPr="004C295B" w:rsidRDefault="008A7749" w:rsidP="00174D42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74D42">
              <w:rPr>
                <w:color w:val="000000"/>
                <w:kern w:val="2"/>
                <w:lang w:eastAsia="zh-CN"/>
              </w:rPr>
              <w:t>Согласование с клиентом меню, подготовка рабочего места; мытье и чистка овощей, фруктов; нарезка хлебных, колбасных, мясных изделий; кипячение воды, молока и т.п.; уборка рабочего места</w:t>
            </w:r>
            <w:r w:rsidR="001A2C19">
              <w:rPr>
                <w:color w:val="000000"/>
                <w:kern w:val="2"/>
                <w:lang w:eastAsia="zh-CN"/>
              </w:rPr>
              <w:t>.</w:t>
            </w:r>
            <w:r w:rsidRPr="00174D42">
              <w:rPr>
                <w:color w:val="000000"/>
                <w:kern w:val="2"/>
                <w:lang w:eastAsia="zh-CN"/>
              </w:rPr>
              <w:t xml:space="preserve">  </w:t>
            </w:r>
            <w:r w:rsidRPr="00174D42">
              <w:rPr>
                <w:bCs/>
                <w:color w:val="000000"/>
                <w:kern w:val="2"/>
                <w:lang w:eastAsia="zh-CN"/>
              </w:rPr>
              <w:t xml:space="preserve">Периодичность </w:t>
            </w: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предоставления социальной услуги: </w:t>
            </w:r>
          </w:p>
          <w:p w:rsidR="008A7749" w:rsidRPr="004C295B" w:rsidRDefault="00360F93" w:rsidP="00174D42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трех</w:t>
            </w:r>
            <w:r w:rsidR="008A7749"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неделю.</w:t>
            </w:r>
          </w:p>
          <w:p w:rsidR="008A7749" w:rsidRPr="004C295B" w:rsidRDefault="008A7749" w:rsidP="00174D42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A7749" w:rsidRPr="004C295B" w:rsidRDefault="008A7749" w:rsidP="008A77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C295B">
              <w:rPr>
                <w:bCs/>
                <w:sz w:val="22"/>
                <w:szCs w:val="22"/>
              </w:rPr>
              <w:lastRenderedPageBreak/>
              <w:t>приготовление одного блюда - 1 услуга</w:t>
            </w:r>
            <w:r w:rsidR="006D032A">
              <w:rPr>
                <w:bCs/>
                <w:sz w:val="22"/>
                <w:szCs w:val="22"/>
              </w:rPr>
              <w:t>.</w:t>
            </w:r>
          </w:p>
          <w:p w:rsidR="008A7749" w:rsidRPr="00D02D52" w:rsidRDefault="008A7749" w:rsidP="00174D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A7749" w:rsidRPr="00F06A54" w:rsidRDefault="008A7749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A7749" w:rsidRPr="00F06A54" w:rsidRDefault="008A7749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A7749" w:rsidRPr="00F06A54" w:rsidRDefault="008A7749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06A5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8A7749" w:rsidRPr="008A7749" w:rsidRDefault="008A7749" w:rsidP="008A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A7749">
              <w:rPr>
                <w:sz w:val="22"/>
                <w:szCs w:val="22"/>
              </w:rPr>
              <w:t>аличие у получателя социальных услуг соответствующего оборудования и продуктов питания для приготовления пищи.</w:t>
            </w:r>
          </w:p>
          <w:p w:rsidR="001A2C19" w:rsidRPr="00174D42" w:rsidRDefault="001A2C19" w:rsidP="001A2C19">
            <w:pPr>
              <w:widowControl w:val="0"/>
              <w:suppressAutoHyphens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</w:t>
            </w:r>
            <w:r w:rsidRPr="00174D42">
              <w:rPr>
                <w:color w:val="000000"/>
                <w:kern w:val="2"/>
                <w:lang w:eastAsia="zh-CN"/>
              </w:rPr>
              <w:t>в  пределах  40  минут   рабочего времени.</w:t>
            </w:r>
          </w:p>
          <w:p w:rsidR="008A7749" w:rsidRPr="00F06A54" w:rsidRDefault="008A7749" w:rsidP="00405AB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67C0D" w:rsidRPr="00743AF4" w:rsidRDefault="00067C0D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43AF4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067C0D" w:rsidRPr="00743AF4" w:rsidRDefault="00067C0D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3AF4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6D032A">
              <w:rPr>
                <w:sz w:val="22"/>
                <w:szCs w:val="22"/>
              </w:rPr>
              <w:t>.</w:t>
            </w:r>
          </w:p>
          <w:p w:rsidR="008A7749" w:rsidRPr="00743AF4" w:rsidRDefault="008A7749" w:rsidP="00F06A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7749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8A7749" w:rsidRPr="004C295B" w:rsidRDefault="008A7749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6" w:type="dxa"/>
          </w:tcPr>
          <w:p w:rsidR="008A7749" w:rsidRPr="004C295B" w:rsidRDefault="008A7749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95B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3260" w:type="dxa"/>
          </w:tcPr>
          <w:p w:rsidR="008A7749" w:rsidRPr="004C295B" w:rsidRDefault="008A7749" w:rsidP="008A774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места приема пищи,  помощь клиенту в изменении положения тела для удобства приема пищи, при  необходимости   помощь  в перемещении   клиента  к  месту приема  пищи, размещение блюд с пищей, необходимых столовых приборов в зоне досягаемости клиента,  помощь в удержании ложки и чашки при самостоятельном приеме пищи, при необходимости – кормление клиента с ложки, помощь клиенту в питье из чашки или поил</w:t>
            </w:r>
            <w:r w:rsidR="001A2C19">
              <w:rPr>
                <w:color w:val="000000"/>
                <w:kern w:val="2"/>
                <w:sz w:val="22"/>
                <w:szCs w:val="22"/>
                <w:lang w:eastAsia="zh-CN"/>
              </w:rPr>
              <w:t>ьника, уборка места приема пищи.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 </w:t>
            </w:r>
          </w:p>
          <w:p w:rsidR="008A7749" w:rsidRPr="004C295B" w:rsidRDefault="008A7749" w:rsidP="008A7749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4C295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8A7749" w:rsidRPr="004C295B" w:rsidRDefault="008A7749" w:rsidP="008A774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360F9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 пяти </w:t>
            </w:r>
            <w:r w:rsidR="00B21DAF"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8A7749" w:rsidRPr="004C295B" w:rsidRDefault="008A7749" w:rsidP="008A774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4C295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A7749" w:rsidRPr="004C295B" w:rsidRDefault="008A7749" w:rsidP="008A774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Помощь в приеме пищи за одно посещение одного  клиента  – 1 услуга</w:t>
            </w:r>
            <w:r w:rsidR="00C41044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8A7749" w:rsidRPr="004C295B" w:rsidRDefault="008A7749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A7749" w:rsidRPr="004C295B" w:rsidRDefault="008A7749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A7749" w:rsidRPr="004C295B" w:rsidRDefault="008A7749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067C0D" w:rsidRPr="004C295B" w:rsidRDefault="00067C0D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1) Наличие у получателя социальных услуг приготовленной пищи;</w:t>
            </w:r>
          </w:p>
          <w:p w:rsidR="00067C0D" w:rsidRPr="004C295B" w:rsidRDefault="00067C0D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2) наличие посуды и столовых приборов, необходимых для принятия пищи.</w:t>
            </w:r>
          </w:p>
          <w:p w:rsidR="001A2C19" w:rsidRPr="004C295B" w:rsidRDefault="001A2C19" w:rsidP="001A2C1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до  45 минут  рабочего времени за одно посещение.</w:t>
            </w:r>
          </w:p>
          <w:p w:rsidR="008A7749" w:rsidRPr="004C295B" w:rsidRDefault="008A7749" w:rsidP="008A77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67C0D" w:rsidRPr="004C295B" w:rsidRDefault="00067C0D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067C0D" w:rsidRPr="004C295B" w:rsidRDefault="00067C0D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6D032A">
              <w:rPr>
                <w:sz w:val="22"/>
                <w:szCs w:val="22"/>
              </w:rPr>
              <w:t>.</w:t>
            </w:r>
          </w:p>
          <w:p w:rsidR="008A7749" w:rsidRPr="004C295B" w:rsidRDefault="008A7749" w:rsidP="00F06A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7E20" w:rsidRPr="00520367" w:rsidTr="0017167E">
        <w:trPr>
          <w:gridAfter w:val="3"/>
          <w:wAfter w:w="25" w:type="dxa"/>
          <w:trHeight w:val="299"/>
        </w:trPr>
        <w:tc>
          <w:tcPr>
            <w:tcW w:w="15255" w:type="dxa"/>
            <w:gridSpan w:val="9"/>
          </w:tcPr>
          <w:p w:rsidR="00557E20" w:rsidRPr="004C295B" w:rsidRDefault="00C41044" w:rsidP="000825F4">
            <w:pPr>
              <w:pStyle w:val="ae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0825F4" w:rsidRPr="004C295B">
              <w:rPr>
                <w:rFonts w:ascii="Times New Roman" w:hAnsi="Times New Roman" w:cs="Times New Roman"/>
              </w:rPr>
              <w:t>.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0825F4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0825F4" w:rsidRPr="00067C0D" w:rsidRDefault="00C41044" w:rsidP="00520367">
            <w:pPr>
              <w:tabs>
                <w:tab w:val="left" w:pos="6495"/>
              </w:tabs>
            </w:pPr>
            <w:r>
              <w:t>1.4</w:t>
            </w:r>
            <w:r w:rsidR="000825F4">
              <w:t xml:space="preserve">.1. </w:t>
            </w:r>
          </w:p>
        </w:tc>
        <w:tc>
          <w:tcPr>
            <w:tcW w:w="2126" w:type="dxa"/>
          </w:tcPr>
          <w:p w:rsidR="000825F4" w:rsidRPr="000825F4" w:rsidRDefault="000825F4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25F4">
              <w:rPr>
                <w:color w:val="000000"/>
                <w:sz w:val="22"/>
                <w:szCs w:val="22"/>
              </w:rPr>
              <w:t>Сопровождение  в  баню   граждан, проживающих в неблагоустроенном жилье</w:t>
            </w:r>
          </w:p>
        </w:tc>
        <w:tc>
          <w:tcPr>
            <w:tcW w:w="3260" w:type="dxa"/>
          </w:tcPr>
          <w:p w:rsidR="000825F4" w:rsidRPr="004C295B" w:rsidRDefault="000825F4" w:rsidP="000825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95B">
              <w:rPr>
                <w:color w:val="000000"/>
                <w:sz w:val="22"/>
                <w:szCs w:val="22"/>
              </w:rPr>
              <w:t>Оказание помощи в сборе банных принадлежностей и сменного белья, помощь в одевании, сопровождение до бани, содействие в оплате банной услуги, помощь в раздевании, ожидание клиента из помывочной, оказание помощи в одевании, контроль и помощь в сборе использованных банных принадлежностей и белья, сопровождение домой, помощь в снятии верхней одежды, помощь в разложении бан</w:t>
            </w:r>
            <w:r w:rsidR="009C3964">
              <w:rPr>
                <w:color w:val="000000"/>
                <w:sz w:val="22"/>
                <w:szCs w:val="22"/>
              </w:rPr>
              <w:t>ных принадлежностей на просушку</w:t>
            </w:r>
            <w:r w:rsidRPr="004C295B">
              <w:rPr>
                <w:color w:val="000000"/>
                <w:sz w:val="22"/>
                <w:szCs w:val="22"/>
              </w:rPr>
              <w:t xml:space="preserve">. </w:t>
            </w:r>
          </w:p>
          <w:p w:rsidR="000825F4" w:rsidRPr="004C295B" w:rsidRDefault="000825F4" w:rsidP="000825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sz w:val="22"/>
                <w:szCs w:val="22"/>
              </w:rPr>
              <w:t>Сопровождение осуществляется в пределах муниципального образования по месту проживания (пребывания) клиента.</w:t>
            </w:r>
          </w:p>
          <w:p w:rsidR="000825F4" w:rsidRPr="004C295B" w:rsidRDefault="000825F4" w:rsidP="000825F4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4C295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825F4" w:rsidRPr="004C295B" w:rsidRDefault="000825F4" w:rsidP="000825F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четырех раз в месяц.</w:t>
            </w:r>
          </w:p>
          <w:p w:rsidR="000825F4" w:rsidRPr="004C295B" w:rsidRDefault="000825F4" w:rsidP="000825F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825F4" w:rsidRPr="004C295B" w:rsidRDefault="000825F4" w:rsidP="000825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Сопровождение  одного  клиента  в баню  – 1 услуга.</w:t>
            </w:r>
          </w:p>
          <w:p w:rsidR="000825F4" w:rsidRPr="004C295B" w:rsidRDefault="000825F4" w:rsidP="000825F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Каждый дополнительный   час сопровождения, в том числе неполный, учитывается как  отдельная единица  услуги</w:t>
            </w:r>
            <w:r w:rsidR="00C41044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825F4" w:rsidRPr="004C295B" w:rsidRDefault="000825F4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825F4" w:rsidRPr="004C295B" w:rsidRDefault="000825F4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825F4" w:rsidRPr="004C295B" w:rsidRDefault="000825F4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CB4E2F" w:rsidRPr="004C295B" w:rsidRDefault="00CB4E2F" w:rsidP="00CB4E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 xml:space="preserve">1) Наличие средств и предметов личной гигиены; </w:t>
            </w:r>
          </w:p>
          <w:p w:rsidR="00CB4E2F" w:rsidRPr="004C295B" w:rsidRDefault="00CB4E2F" w:rsidP="00CB4E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 xml:space="preserve">2) наличие денежных средств для оплаты </w:t>
            </w:r>
            <w:r w:rsidR="006C61B0" w:rsidRPr="004C295B">
              <w:rPr>
                <w:sz w:val="22"/>
                <w:szCs w:val="22"/>
              </w:rPr>
              <w:t>для оплаты посещения бани</w:t>
            </w:r>
          </w:p>
          <w:p w:rsidR="00CB4E2F" w:rsidRPr="009C3964" w:rsidRDefault="009C3964" w:rsidP="006C61B0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C3964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Время предоставления услуги - </w:t>
            </w:r>
            <w:r w:rsidRPr="009C3964">
              <w:rPr>
                <w:rFonts w:ascii="Times New Roman" w:hAnsi="Times New Roman" w:cs="Times New Roman"/>
                <w:color w:val="000000"/>
              </w:rPr>
              <w:t>до 2 часов рабочего времени за одно посещение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B4E2F" w:rsidRPr="004C295B" w:rsidRDefault="00CB4E2F" w:rsidP="00CB4E2F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  <w:p w:rsidR="00CB4E2F" w:rsidRPr="004C295B" w:rsidRDefault="00CB4E2F" w:rsidP="00CB4E2F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0825F4" w:rsidRPr="004C295B" w:rsidRDefault="000825F4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6C61B0" w:rsidRPr="004C295B" w:rsidRDefault="006C61B0" w:rsidP="006C61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6C61B0" w:rsidRPr="004C295B" w:rsidRDefault="006C61B0" w:rsidP="006C61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825F4" w:rsidRPr="004C295B" w:rsidRDefault="000825F4" w:rsidP="00067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78B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82278B" w:rsidRPr="009C3964" w:rsidRDefault="00C4104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82278B" w:rsidRPr="009C3964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82278B" w:rsidRPr="0082278B" w:rsidRDefault="0082278B" w:rsidP="00A164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278B">
              <w:rPr>
                <w:color w:val="000000"/>
              </w:rPr>
              <w:t>Помывка клиента  в ванной, в душе</w:t>
            </w:r>
          </w:p>
        </w:tc>
        <w:tc>
          <w:tcPr>
            <w:tcW w:w="3260" w:type="dxa"/>
          </w:tcPr>
          <w:p w:rsidR="0082278B" w:rsidRPr="004C295B" w:rsidRDefault="0082278B" w:rsidP="006C61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в раздевании, помощь в перемещении в ванну, в душ, проведение  помывочных  процедур,  наблюдение за состоянием клиента с целью ограничения времени процедуры при жалобах на ухудшение самочувствия, помощь при выходе из ванны, душа,  помощь   в  обтирании  сухим </w:t>
            </w:r>
            <w:r w:rsidR="009C3964">
              <w:rPr>
                <w:color w:val="000000"/>
                <w:kern w:val="2"/>
                <w:sz w:val="22"/>
                <w:szCs w:val="22"/>
                <w:lang w:eastAsia="zh-CN"/>
              </w:rPr>
              <w:t>полотенцем,  помощь в одевании.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</w:p>
          <w:p w:rsidR="0082278B" w:rsidRPr="004C295B" w:rsidRDefault="0082278B" w:rsidP="006C61B0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4C295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82278B" w:rsidRPr="004C295B" w:rsidRDefault="0082278B" w:rsidP="006C61B0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четырех раз в месяц.</w:t>
            </w:r>
          </w:p>
          <w:p w:rsidR="0082278B" w:rsidRPr="004C295B" w:rsidRDefault="0082278B" w:rsidP="006C61B0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4C295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2278B" w:rsidRPr="004C295B" w:rsidRDefault="0082278B" w:rsidP="006C61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Одна помывка в ванной или  душе  одного клиента  – 1 услуга.</w:t>
            </w:r>
          </w:p>
        </w:tc>
        <w:tc>
          <w:tcPr>
            <w:tcW w:w="1980" w:type="dxa"/>
          </w:tcPr>
          <w:p w:rsidR="0082278B" w:rsidRPr="004C295B" w:rsidRDefault="0082278B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2278B" w:rsidRPr="004C295B" w:rsidRDefault="0082278B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2278B" w:rsidRPr="004C295B" w:rsidRDefault="0082278B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82278B" w:rsidRPr="004C295B" w:rsidRDefault="0082278B" w:rsidP="0082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Наличие средств и предметов личной гигиены</w:t>
            </w:r>
          </w:p>
          <w:p w:rsidR="0082278B" w:rsidRPr="004C295B" w:rsidRDefault="009C3964" w:rsidP="00CB4E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до 1 часа 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82278B" w:rsidRPr="004C295B" w:rsidRDefault="0082278B" w:rsidP="0082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82278B" w:rsidRPr="004C295B" w:rsidRDefault="0082278B" w:rsidP="0082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C41044">
              <w:rPr>
                <w:sz w:val="22"/>
                <w:szCs w:val="22"/>
              </w:rPr>
              <w:t>.</w:t>
            </w:r>
          </w:p>
          <w:p w:rsidR="0082278B" w:rsidRPr="004C295B" w:rsidRDefault="0082278B" w:rsidP="006C61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D6796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8D6796" w:rsidRPr="004C295B" w:rsidRDefault="00C4104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8D6796" w:rsidRPr="004C295B">
              <w:rPr>
                <w:sz w:val="22"/>
                <w:szCs w:val="22"/>
              </w:rPr>
              <w:t>.3.</w:t>
            </w:r>
          </w:p>
        </w:tc>
        <w:tc>
          <w:tcPr>
            <w:tcW w:w="2126" w:type="dxa"/>
          </w:tcPr>
          <w:p w:rsidR="008D6796" w:rsidRPr="004C295B" w:rsidRDefault="008D6796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95B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3260" w:type="dxa"/>
          </w:tcPr>
          <w:p w:rsidR="008D6796" w:rsidRPr="004C295B" w:rsidRDefault="008D6796" w:rsidP="008D67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Помощь  клиенту  в раздевании,  обтирание или обмывание тела при помощи гигиенических средств, инвентаря и материалов, предоставляемых клиентом:</w:t>
            </w:r>
          </w:p>
          <w:p w:rsidR="008D6796" w:rsidRPr="004C295B" w:rsidRDefault="008D6796" w:rsidP="008D67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1) обтирание производится  влажной  махровой   салфеткой   (куском ткани) и  подсушивание   сухим полотенцем до ощущения тепла в  следующей  последовательности:    лицо и шея,   руки, грудь, жи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softHyphen/>
              <w:t>вот, спина и ноги, оказывается  помощь клиенту в одевании и изменении положения тела;</w:t>
            </w:r>
          </w:p>
          <w:p w:rsidR="008D6796" w:rsidRPr="004C295B" w:rsidRDefault="008D6796" w:rsidP="008D67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2) при обмывании производится подготовка инвентаря  (таз с мыльным раствором,  банная  рукавичка, полотенце),  помощь в раздевании, обмывание мокрой  рукавичкой, смоченной в мыльном растворе, шеи, рук, ладоней, ног, туловища, ягодиц, при необходимости оказывается помощь клиенту в изменении положения тела для удобства проведения процедуры, обтирание тела клиента сухим полотенцем, при необходимости – поддерживание клиента в удобной позе,  помощь клиенту в одевании и изменении положения тела; </w:t>
            </w:r>
          </w:p>
          <w:p w:rsidR="008D6796" w:rsidRPr="004C295B" w:rsidRDefault="008D6796" w:rsidP="008D67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3) уб</w:t>
            </w:r>
            <w:r w:rsidR="009C3964">
              <w:rPr>
                <w:color w:val="000000"/>
                <w:kern w:val="2"/>
                <w:sz w:val="22"/>
                <w:szCs w:val="22"/>
                <w:lang w:eastAsia="zh-CN"/>
              </w:rPr>
              <w:t>орка места проведения процедуры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8D6796" w:rsidRPr="004C295B" w:rsidRDefault="008D6796" w:rsidP="008D6796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D6796" w:rsidRPr="004C295B" w:rsidRDefault="008D6796" w:rsidP="008D6796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до </w:t>
            </w:r>
            <w:r w:rsidR="00360F9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пяти 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раз  в  неделю.</w:t>
            </w:r>
          </w:p>
          <w:p w:rsidR="008D6796" w:rsidRPr="004C295B" w:rsidRDefault="008D6796" w:rsidP="008D6796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D6796" w:rsidRPr="004C295B" w:rsidRDefault="008D6796" w:rsidP="008D67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Одно обтирание или обмывание  одного клиента  – 1 услуга</w:t>
            </w:r>
            <w:r w:rsidR="00DD6542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8D6796" w:rsidRPr="004C295B" w:rsidRDefault="008D679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D6796" w:rsidRPr="004C295B" w:rsidRDefault="008D6796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D6796" w:rsidRPr="004C295B" w:rsidRDefault="008D6796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8D6796" w:rsidRPr="004C295B" w:rsidRDefault="008D679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Наличие средств и предметов личной гигиены</w:t>
            </w:r>
          </w:p>
          <w:p w:rsidR="008D6796" w:rsidRPr="004C295B" w:rsidRDefault="009C3964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до  45 минут  рабочего времени за одно посещение</w:t>
            </w:r>
            <w:r w:rsidR="00C41044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8D6796" w:rsidRPr="004C295B" w:rsidRDefault="008D679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8D6796" w:rsidRPr="004C295B" w:rsidRDefault="008D679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D6542">
              <w:rPr>
                <w:sz w:val="22"/>
                <w:szCs w:val="22"/>
              </w:rPr>
              <w:t>.</w:t>
            </w:r>
          </w:p>
          <w:p w:rsidR="008D6796" w:rsidRPr="004C295B" w:rsidRDefault="008D679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2EE6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812EE6" w:rsidRPr="004C295B" w:rsidRDefault="00DD654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812EE6" w:rsidRPr="004C295B">
              <w:rPr>
                <w:sz w:val="22"/>
                <w:szCs w:val="22"/>
              </w:rPr>
              <w:t>.4.</w:t>
            </w:r>
          </w:p>
        </w:tc>
        <w:tc>
          <w:tcPr>
            <w:tcW w:w="2126" w:type="dxa"/>
          </w:tcPr>
          <w:p w:rsidR="00812EE6" w:rsidRPr="004C295B" w:rsidRDefault="00812EE6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295B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3260" w:type="dxa"/>
          </w:tcPr>
          <w:p w:rsidR="00812EE6" w:rsidRPr="004C295B" w:rsidRDefault="00812EE6" w:rsidP="00812EE6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Умывание клиента при помощи гигиенических средств, инвентаря и материалов, предоставляемых клиентом, включает укладывание  под  голову  клеенки  с  полотенцем  или впитывающей салфетки,  на  грудь – простыни;   смачивание  в  теплой воде  мягкой  губки  или специальной   рукавички, которая затем   намыливается  и хорошо </w:t>
            </w:r>
            <w:r w:rsidR="00DD6542"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тжимается,    обтирание  кожи лица: лоб, нос, щеки, подбородок;   ополаскивание  рукавички   в  тазу с  чистой  водой, повторное  обтирание   лица,  </w:t>
            </w:r>
          </w:p>
          <w:p w:rsidR="00812EE6" w:rsidRPr="004C295B" w:rsidRDefault="00812EE6" w:rsidP="00812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уборка места проведения </w:t>
            </w:r>
            <w:r w:rsidR="002165EE">
              <w:rPr>
                <w:color w:val="000000"/>
                <w:kern w:val="2"/>
                <w:sz w:val="22"/>
                <w:szCs w:val="22"/>
                <w:lang w:eastAsia="zh-CN"/>
              </w:rPr>
              <w:t>процедуры   умывания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812EE6" w:rsidRPr="004C295B" w:rsidRDefault="00812EE6" w:rsidP="00812EE6">
            <w:pPr>
              <w:widowControl w:val="0"/>
              <w:suppressAutoHyphens/>
              <w:rPr>
                <w:bCs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12EE6" w:rsidRPr="004C295B" w:rsidRDefault="00812EE6" w:rsidP="00812EE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4C295B">
              <w:rPr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дому,  до двух раз  в  день посещения.</w:t>
            </w:r>
          </w:p>
          <w:p w:rsidR="00812EE6" w:rsidRPr="004C295B" w:rsidRDefault="00812EE6" w:rsidP="00812EE6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4C295B">
              <w:rPr>
                <w:bCs/>
                <w:kern w:val="2"/>
                <w:sz w:val="22"/>
                <w:szCs w:val="22"/>
                <w:lang w:eastAsia="zh-CN"/>
              </w:rPr>
              <w:t>Единица</w:t>
            </w:r>
            <w:r w:rsidRPr="004C295B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4C295B">
              <w:rPr>
                <w:bCs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4C295B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12EE6" w:rsidRPr="004C295B" w:rsidRDefault="00812EE6" w:rsidP="00812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Одно умывание  одного клиента  – 1 услуга</w:t>
            </w:r>
            <w:r w:rsidR="00DD6542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812EE6" w:rsidRPr="004C295B" w:rsidRDefault="00812EE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12EE6" w:rsidRPr="004C295B" w:rsidRDefault="00812EE6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12EE6" w:rsidRPr="004C295B" w:rsidRDefault="00812EE6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812EE6" w:rsidRPr="004C295B" w:rsidRDefault="00812EE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Наличие средств и предметов личной гигиены</w:t>
            </w:r>
          </w:p>
          <w:p w:rsidR="00812EE6" w:rsidRPr="004C295B" w:rsidRDefault="002165E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4C295B">
              <w:rPr>
                <w:color w:val="000000"/>
                <w:kern w:val="2"/>
                <w:sz w:val="22"/>
                <w:szCs w:val="22"/>
                <w:lang w:eastAsia="zh-CN"/>
              </w:rPr>
              <w:t>– до 15 минут  рабочего времени за одно посещение</w:t>
            </w:r>
          </w:p>
        </w:tc>
        <w:tc>
          <w:tcPr>
            <w:tcW w:w="2547" w:type="dxa"/>
            <w:gridSpan w:val="2"/>
          </w:tcPr>
          <w:p w:rsidR="00812EE6" w:rsidRPr="004C295B" w:rsidRDefault="00812EE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812EE6" w:rsidRPr="004C295B" w:rsidRDefault="00812EE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95B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12EE6" w:rsidRPr="004C295B" w:rsidRDefault="00812EE6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47EC" w:rsidRPr="000520B8" w:rsidTr="0017167E">
        <w:trPr>
          <w:gridAfter w:val="3"/>
          <w:wAfter w:w="25" w:type="dxa"/>
        </w:trPr>
        <w:tc>
          <w:tcPr>
            <w:tcW w:w="957" w:type="dxa"/>
          </w:tcPr>
          <w:p w:rsidR="00A347EC" w:rsidRPr="000520B8" w:rsidRDefault="00DD654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A347EC" w:rsidRPr="000520B8">
              <w:rPr>
                <w:sz w:val="22"/>
                <w:szCs w:val="22"/>
              </w:rPr>
              <w:t>.5.</w:t>
            </w:r>
          </w:p>
        </w:tc>
        <w:tc>
          <w:tcPr>
            <w:tcW w:w="2126" w:type="dxa"/>
          </w:tcPr>
          <w:p w:rsidR="00A347EC" w:rsidRPr="000520B8" w:rsidRDefault="00A347EC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20B8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3260" w:type="dxa"/>
          </w:tcPr>
          <w:p w:rsidR="00A347EC" w:rsidRPr="000520B8" w:rsidRDefault="00A347EC" w:rsidP="00812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Подача клиенту расчески, заколок, шпилек, при необходимости,  расчесывание волос клиента, заплетание волос, закрепление волос заколк</w:t>
            </w:r>
            <w:r w:rsidR="002165EE">
              <w:rPr>
                <w:color w:val="000000"/>
                <w:kern w:val="2"/>
                <w:sz w:val="22"/>
                <w:szCs w:val="22"/>
                <w:lang w:eastAsia="zh-CN"/>
              </w:rPr>
              <w:t>ами, шпильками  или резинками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A347EC" w:rsidRPr="000520B8" w:rsidRDefault="00A347EC" w:rsidP="00812EE6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347EC" w:rsidRPr="000520B8" w:rsidRDefault="00A347EC" w:rsidP="00812EE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дому,  до одного раза  в  день посещения.</w:t>
            </w:r>
          </w:p>
          <w:p w:rsidR="00A347EC" w:rsidRPr="000520B8" w:rsidRDefault="00A347EC" w:rsidP="00812EE6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47EC" w:rsidRPr="000520B8" w:rsidRDefault="00A347EC" w:rsidP="00812EE6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Уход за волосами одного клиента за одно посещение  – 1 услуга.</w:t>
            </w:r>
          </w:p>
        </w:tc>
        <w:tc>
          <w:tcPr>
            <w:tcW w:w="1980" w:type="dxa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47EC" w:rsidRPr="000520B8" w:rsidRDefault="00A347EC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47EC" w:rsidRPr="000520B8" w:rsidRDefault="00A347EC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средств и предметов личной гигиены</w:t>
            </w:r>
            <w:r w:rsidR="00DD6542">
              <w:rPr>
                <w:sz w:val="22"/>
                <w:szCs w:val="22"/>
              </w:rPr>
              <w:t>.</w:t>
            </w:r>
          </w:p>
          <w:p w:rsidR="00A347EC" w:rsidRPr="000520B8" w:rsidRDefault="002165E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до 15 минут  рабочего времени за одно посещение</w:t>
            </w:r>
            <w:r w:rsidR="00DD6542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D6542">
              <w:rPr>
                <w:sz w:val="22"/>
                <w:szCs w:val="22"/>
              </w:rPr>
              <w:t>.</w:t>
            </w:r>
          </w:p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47EC" w:rsidRPr="000520B8" w:rsidTr="0017167E">
        <w:trPr>
          <w:gridAfter w:val="3"/>
          <w:wAfter w:w="25" w:type="dxa"/>
        </w:trPr>
        <w:tc>
          <w:tcPr>
            <w:tcW w:w="957" w:type="dxa"/>
          </w:tcPr>
          <w:p w:rsidR="00A347EC" w:rsidRPr="000520B8" w:rsidRDefault="00DD654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A347EC" w:rsidRPr="000520B8">
              <w:rPr>
                <w:sz w:val="22"/>
                <w:szCs w:val="22"/>
              </w:rPr>
              <w:t>.6.</w:t>
            </w:r>
          </w:p>
        </w:tc>
        <w:tc>
          <w:tcPr>
            <w:tcW w:w="2126" w:type="dxa"/>
          </w:tcPr>
          <w:p w:rsidR="00A347EC" w:rsidRPr="000520B8" w:rsidRDefault="00A347EC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20B8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3260" w:type="dxa"/>
          </w:tcPr>
          <w:p w:rsidR="00A347EC" w:rsidRPr="000520B8" w:rsidRDefault="00A347EC" w:rsidP="00A347E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инструментария, предоставляемого клиентом,  к использованию,  предварительное распаривание ногтевых пластин в теплом мыльном растворе, проведение процедуры по обстриганию (или опиливанию) ногтей,  уборка рабочег</w:t>
            </w:r>
            <w:r w:rsidR="00652B0A">
              <w:rPr>
                <w:color w:val="000000"/>
                <w:kern w:val="2"/>
                <w:sz w:val="22"/>
                <w:szCs w:val="22"/>
                <w:lang w:eastAsia="zh-CN"/>
              </w:rPr>
              <w:t>о места, помывка инструментария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347EC" w:rsidRPr="000520B8" w:rsidRDefault="00A347EC" w:rsidP="00A347EC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  выполняется  при  отсутствии  на руках клиента открытых  ран, язв и др. повреждений кожного покрова. </w:t>
            </w:r>
          </w:p>
          <w:p w:rsidR="00A347EC" w:rsidRPr="000520B8" w:rsidRDefault="00A347EC" w:rsidP="00A347EC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347EC" w:rsidRPr="000520B8" w:rsidRDefault="00A347EC" w:rsidP="00A347E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одного раза в  месяц.</w:t>
            </w:r>
          </w:p>
          <w:p w:rsidR="00A347EC" w:rsidRPr="000520B8" w:rsidRDefault="00A347EC" w:rsidP="00A347E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47EC" w:rsidRPr="000520B8" w:rsidRDefault="00A347EC" w:rsidP="00A34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Стрижка ногтей на руках одного клиента за одно посещение  – 1 услуга</w:t>
            </w:r>
            <w:r w:rsidR="00DD6542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47EC" w:rsidRPr="000520B8" w:rsidRDefault="00A347EC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47EC" w:rsidRPr="000520B8" w:rsidRDefault="00A347EC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средств и предметов личной гигиены</w:t>
            </w:r>
            <w:r w:rsidR="00DD6542">
              <w:rPr>
                <w:sz w:val="22"/>
                <w:szCs w:val="22"/>
              </w:rPr>
              <w:t>.</w:t>
            </w:r>
          </w:p>
          <w:p w:rsidR="00A347EC" w:rsidRPr="000520B8" w:rsidRDefault="002165E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до 40 минут рабочего времени  за одно посещение</w:t>
            </w:r>
            <w:r w:rsidR="00DD6542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D6542">
              <w:rPr>
                <w:sz w:val="22"/>
                <w:szCs w:val="22"/>
              </w:rPr>
              <w:t>.</w:t>
            </w:r>
          </w:p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47EC" w:rsidRPr="000520B8" w:rsidTr="0017167E">
        <w:trPr>
          <w:gridAfter w:val="3"/>
          <w:wAfter w:w="25" w:type="dxa"/>
        </w:trPr>
        <w:tc>
          <w:tcPr>
            <w:tcW w:w="957" w:type="dxa"/>
          </w:tcPr>
          <w:p w:rsidR="00A347EC" w:rsidRPr="000520B8" w:rsidRDefault="00DD654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A347EC" w:rsidRPr="000520B8">
              <w:rPr>
                <w:sz w:val="22"/>
                <w:szCs w:val="22"/>
              </w:rPr>
              <w:t>.7.</w:t>
            </w:r>
          </w:p>
        </w:tc>
        <w:tc>
          <w:tcPr>
            <w:tcW w:w="2126" w:type="dxa"/>
          </w:tcPr>
          <w:p w:rsidR="00A347EC" w:rsidRPr="000520B8" w:rsidRDefault="00A347EC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20B8">
              <w:rPr>
                <w:color w:val="000000"/>
                <w:sz w:val="22"/>
                <w:szCs w:val="22"/>
              </w:rPr>
              <w:t xml:space="preserve">Стрижка ногтей  на  ногах       </w:t>
            </w:r>
          </w:p>
        </w:tc>
        <w:tc>
          <w:tcPr>
            <w:tcW w:w="3260" w:type="dxa"/>
          </w:tcPr>
          <w:p w:rsidR="00A347EC" w:rsidRPr="000520B8" w:rsidRDefault="00A347EC" w:rsidP="00A347E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инструментария, предоставляемого клиентом,  к использованию, помощь при раздевании, предварительное распаривание ногтевых пластин в теплом мыльном растворе, проведение процедуры по обстриганию (или опиливанию) ногтей, помощь при одевании, уборка рабочего</w:t>
            </w:r>
            <w:r w:rsidR="00652B0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места, помывка инструментария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347EC" w:rsidRPr="000520B8" w:rsidRDefault="00A347EC" w:rsidP="00A34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 отсутствии  на ногах клиента открытых ран, язв и др. повреждений кожного покрова. </w:t>
            </w:r>
          </w:p>
          <w:p w:rsidR="00A347EC" w:rsidRPr="000520B8" w:rsidRDefault="00A347EC" w:rsidP="00A347EC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A347EC" w:rsidRPr="000520B8" w:rsidRDefault="00A347EC" w:rsidP="00A347E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одного раза в  месяц.</w:t>
            </w:r>
          </w:p>
          <w:p w:rsidR="00A347EC" w:rsidRPr="000520B8" w:rsidRDefault="00A347EC" w:rsidP="00A347E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347EC" w:rsidRPr="000520B8" w:rsidRDefault="00A347EC" w:rsidP="00A347E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Стрижка ногтей на ногах одного клиента за одно посещение  – 1 услуга</w:t>
            </w:r>
            <w:r w:rsidR="00D121F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47EC" w:rsidRPr="000520B8" w:rsidRDefault="00A347EC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347EC" w:rsidRPr="000520B8" w:rsidRDefault="00A347EC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средств и предметов личной гигиены</w:t>
            </w:r>
            <w:r w:rsidR="00D121FE">
              <w:rPr>
                <w:sz w:val="22"/>
                <w:szCs w:val="22"/>
              </w:rPr>
              <w:t>.</w:t>
            </w:r>
          </w:p>
          <w:p w:rsidR="00A347EC" w:rsidRPr="000520B8" w:rsidRDefault="00652B0A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до  1 часа  рабочего времени за одно посещение</w:t>
            </w:r>
            <w:r w:rsidR="00D121F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121FE">
              <w:rPr>
                <w:sz w:val="22"/>
                <w:szCs w:val="22"/>
              </w:rPr>
              <w:t>.</w:t>
            </w:r>
          </w:p>
          <w:p w:rsidR="00A347EC" w:rsidRPr="000520B8" w:rsidRDefault="00A347EC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167E" w:rsidRPr="000520B8" w:rsidTr="0017167E">
        <w:trPr>
          <w:gridAfter w:val="3"/>
          <w:wAfter w:w="25" w:type="dxa"/>
        </w:trPr>
        <w:tc>
          <w:tcPr>
            <w:tcW w:w="957" w:type="dxa"/>
          </w:tcPr>
          <w:p w:rsidR="0017167E" w:rsidRPr="000520B8" w:rsidRDefault="00D121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17167E" w:rsidRPr="000520B8">
              <w:rPr>
                <w:sz w:val="22"/>
                <w:szCs w:val="22"/>
              </w:rPr>
              <w:t>.8.</w:t>
            </w:r>
          </w:p>
        </w:tc>
        <w:tc>
          <w:tcPr>
            <w:tcW w:w="2126" w:type="dxa"/>
          </w:tcPr>
          <w:p w:rsidR="0017167E" w:rsidRPr="000520B8" w:rsidRDefault="0017167E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20B8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3260" w:type="dxa"/>
          </w:tcPr>
          <w:p w:rsidR="0017167E" w:rsidRPr="000520B8" w:rsidRDefault="0017167E" w:rsidP="0017167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места проведения процедуры, помощь клиенту в изменении положения тела для удобства проведения процедуры, передача  клиенту  принадлежностей  для  чистки  зубов  при  самостоятельном  выполнении  процедуры, выполнение специалистом  процедуры чистки зубов и массирования десен с использованием зубной щетки и зубной пасты, помощь в полоскании рта с использованием чашки или поильника и лотка, обтирание рта и подбородка клиента сухой тканью, помощь клиенту в изменении положения тела после процедуры,  уборка места пр</w:t>
            </w:r>
            <w:r w:rsidR="00652B0A">
              <w:rPr>
                <w:color w:val="000000"/>
                <w:kern w:val="2"/>
                <w:sz w:val="22"/>
                <w:szCs w:val="22"/>
                <w:lang w:eastAsia="zh-CN"/>
              </w:rPr>
              <w:t>оведения процедуры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17167E" w:rsidRPr="000520B8" w:rsidRDefault="0017167E" w:rsidP="0017167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17167E" w:rsidRPr="000520B8" w:rsidRDefault="0017167E" w:rsidP="0017167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дому,  до одного раза  в  день посещения.</w:t>
            </w:r>
          </w:p>
          <w:p w:rsidR="0017167E" w:rsidRPr="000520B8" w:rsidRDefault="0017167E" w:rsidP="0017167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17167E" w:rsidRPr="000520B8" w:rsidRDefault="0017167E" w:rsidP="0017167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Оказание помощи в уходе за зубами  одному клиенту за одно посещение  – 1 услуга</w:t>
            </w:r>
          </w:p>
        </w:tc>
        <w:tc>
          <w:tcPr>
            <w:tcW w:w="1980" w:type="dxa"/>
          </w:tcPr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7167E" w:rsidRPr="000520B8" w:rsidRDefault="0017167E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17167E" w:rsidRPr="000520B8" w:rsidRDefault="0017167E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средств и предметов личной гигиены</w:t>
            </w:r>
            <w:r w:rsidR="00D121FE">
              <w:rPr>
                <w:sz w:val="22"/>
                <w:szCs w:val="22"/>
              </w:rPr>
              <w:t>.</w:t>
            </w:r>
          </w:p>
          <w:p w:rsidR="0017167E" w:rsidRPr="000520B8" w:rsidRDefault="00652B0A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до 10 минут  рабочего времени за одно посещение</w:t>
            </w:r>
            <w:r w:rsidR="00D121F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121FE">
              <w:rPr>
                <w:sz w:val="22"/>
                <w:szCs w:val="22"/>
              </w:rPr>
              <w:t>.</w:t>
            </w:r>
          </w:p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167E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17167E" w:rsidRPr="000520B8" w:rsidRDefault="00D121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17167E" w:rsidRPr="000520B8">
              <w:rPr>
                <w:sz w:val="22"/>
                <w:szCs w:val="22"/>
              </w:rPr>
              <w:t>.9.</w:t>
            </w:r>
          </w:p>
        </w:tc>
        <w:tc>
          <w:tcPr>
            <w:tcW w:w="2126" w:type="dxa"/>
          </w:tcPr>
          <w:p w:rsidR="0017167E" w:rsidRPr="000520B8" w:rsidRDefault="0017167E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20B8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3260" w:type="dxa"/>
          </w:tcPr>
          <w:p w:rsidR="0017167E" w:rsidRPr="000520B8" w:rsidRDefault="0017167E" w:rsidP="0017167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Проверка наличия в постели личных вещей клиента (в т.ч. слуховых протезов, очков и т.д.), перенос личных вещей в безопасное место, при необходимости помощь  клиенту  при перемещении  в  постели,  снятие  грязного белья с постельных принадлежностей (простыни, наволочек, пододеяльника, полотенца) и  его сбор  в отведенное для этого место,  надевание  чистого белья, предоставляемого клиентом, на постельные принадлежности,  протирка изголовья кровати, поверхностей</w:t>
            </w:r>
            <w:r w:rsidR="00FC6B2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возле постели от бельевой пыли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17167E" w:rsidRPr="000520B8" w:rsidRDefault="0017167E" w:rsidP="0017167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17167E" w:rsidRPr="000520B8" w:rsidRDefault="0017167E" w:rsidP="0017167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 в  неделю.</w:t>
            </w:r>
          </w:p>
          <w:p w:rsidR="0017167E" w:rsidRPr="000520B8" w:rsidRDefault="0017167E" w:rsidP="0017167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17167E" w:rsidRPr="000520B8" w:rsidRDefault="0017167E" w:rsidP="0017167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 клиенту  – 1 услуга</w:t>
            </w:r>
            <w:r w:rsidR="00D121F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7167E" w:rsidRPr="000520B8" w:rsidRDefault="0017167E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17167E" w:rsidRPr="000520B8" w:rsidRDefault="0017167E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17167E" w:rsidRPr="000520B8" w:rsidRDefault="0017167E" w:rsidP="0017167E">
            <w:pPr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сменных комплектов постельного белья</w:t>
            </w:r>
            <w:r w:rsidR="00D121FE">
              <w:rPr>
                <w:sz w:val="22"/>
                <w:szCs w:val="22"/>
              </w:rPr>
              <w:t>.</w:t>
            </w:r>
          </w:p>
          <w:p w:rsidR="0017167E" w:rsidRPr="000520B8" w:rsidRDefault="00FC6B24" w:rsidP="00171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="001647C2"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до  20 минут   рабочего времени за одно посещение</w:t>
            </w:r>
            <w:r w:rsidR="00D121F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121FE">
              <w:rPr>
                <w:sz w:val="22"/>
                <w:szCs w:val="22"/>
              </w:rPr>
              <w:t>.</w:t>
            </w:r>
          </w:p>
          <w:p w:rsidR="0017167E" w:rsidRPr="000520B8" w:rsidRDefault="0017167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A3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C879A3" w:rsidRPr="000520B8" w:rsidRDefault="00D121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C879A3" w:rsidRPr="000520B8">
              <w:rPr>
                <w:sz w:val="22"/>
                <w:szCs w:val="22"/>
              </w:rPr>
              <w:t>.10</w:t>
            </w:r>
          </w:p>
        </w:tc>
        <w:tc>
          <w:tcPr>
            <w:tcW w:w="2126" w:type="dxa"/>
          </w:tcPr>
          <w:p w:rsidR="00C879A3" w:rsidRPr="000520B8" w:rsidRDefault="00C879A3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20B8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3260" w:type="dxa"/>
          </w:tcPr>
          <w:p w:rsidR="00C879A3" w:rsidRPr="000520B8" w:rsidRDefault="00C879A3" w:rsidP="00C879A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Подбор комплекта чистого белья, предоставляемого клиентом, помощь клиенту при раздевании, сбор грязного белья в отведенное для этого место, помощь клиенту при одевании, помощь лежачему клиенту в перемещении в постели при п</w:t>
            </w:r>
            <w:r w:rsidR="00FC6B24">
              <w:rPr>
                <w:color w:val="000000"/>
                <w:kern w:val="2"/>
                <w:sz w:val="22"/>
                <w:szCs w:val="22"/>
                <w:lang w:eastAsia="zh-CN"/>
              </w:rPr>
              <w:t>роведении процедуры смены белья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C879A3" w:rsidRPr="000520B8" w:rsidRDefault="00C879A3" w:rsidP="00C879A3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C879A3" w:rsidRPr="000520B8" w:rsidRDefault="00C879A3" w:rsidP="00C879A3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 раз  в  неделю.</w:t>
            </w:r>
          </w:p>
          <w:p w:rsidR="00C879A3" w:rsidRPr="000520B8" w:rsidRDefault="00C879A3" w:rsidP="00C879A3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879A3" w:rsidRPr="000520B8" w:rsidRDefault="00C879A3" w:rsidP="00C879A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 клиенту  – 1 услуга</w:t>
            </w:r>
          </w:p>
        </w:tc>
        <w:tc>
          <w:tcPr>
            <w:tcW w:w="1980" w:type="dxa"/>
          </w:tcPr>
          <w:p w:rsidR="00C879A3" w:rsidRPr="000520B8" w:rsidRDefault="00C879A3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879A3" w:rsidRPr="000520B8" w:rsidRDefault="00C879A3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879A3" w:rsidRPr="000520B8" w:rsidRDefault="00C879A3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C879A3" w:rsidRPr="000520B8" w:rsidRDefault="00C879A3" w:rsidP="00342B7F">
            <w:pPr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сменных комплектов нательного белья</w:t>
            </w:r>
            <w:r w:rsidR="00D121FE">
              <w:rPr>
                <w:sz w:val="22"/>
                <w:szCs w:val="22"/>
              </w:rPr>
              <w:t>.</w:t>
            </w:r>
          </w:p>
          <w:p w:rsidR="00C879A3" w:rsidRPr="000520B8" w:rsidRDefault="00FC6B24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 20 минут  рабочего времени за одно посещение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C879A3" w:rsidRPr="000520B8" w:rsidRDefault="00C879A3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C879A3" w:rsidRPr="000520B8" w:rsidRDefault="00C879A3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121FE">
              <w:rPr>
                <w:sz w:val="22"/>
                <w:szCs w:val="22"/>
              </w:rPr>
              <w:t>.</w:t>
            </w:r>
          </w:p>
          <w:p w:rsidR="00C879A3" w:rsidRPr="000520B8" w:rsidRDefault="00C879A3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7F0E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3C7F0E" w:rsidRPr="008E5490" w:rsidRDefault="00D121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3C7F0E" w:rsidRPr="008E5490">
              <w:rPr>
                <w:sz w:val="22"/>
                <w:szCs w:val="22"/>
              </w:rPr>
              <w:t>.11.</w:t>
            </w:r>
          </w:p>
        </w:tc>
        <w:tc>
          <w:tcPr>
            <w:tcW w:w="2126" w:type="dxa"/>
          </w:tcPr>
          <w:p w:rsidR="003C7F0E" w:rsidRPr="008E5490" w:rsidRDefault="003C7F0E" w:rsidP="00C87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Смена абсорбирующего белья</w:t>
            </w:r>
          </w:p>
          <w:p w:rsidR="003C7F0E" w:rsidRPr="008E5490" w:rsidRDefault="003C7F0E" w:rsidP="00A16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C7F0E" w:rsidRPr="000520B8" w:rsidRDefault="003C7F0E" w:rsidP="003C7F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Подбор комплекта чистого </w:t>
            </w:r>
            <w:r w:rsidRPr="000520B8">
              <w:rPr>
                <w:sz w:val="22"/>
                <w:szCs w:val="22"/>
              </w:rPr>
              <w:t>абсорбирующего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белья, предоставляемого клиентом, помощь клиенту при раздевании, сбор использованного </w:t>
            </w:r>
            <w:r w:rsidRPr="000520B8">
              <w:rPr>
                <w:sz w:val="22"/>
                <w:szCs w:val="22"/>
              </w:rPr>
              <w:t>абсорбирующего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в отведенное для этого место, помощь клиенту при одевании, помощь лежачему клиенту в перемещении в постели при проведении процедуры смены</w:t>
            </w:r>
            <w:r w:rsidRPr="000520B8">
              <w:rPr>
                <w:sz w:val="22"/>
                <w:szCs w:val="22"/>
              </w:rPr>
              <w:t xml:space="preserve"> абсорбирующего</w:t>
            </w:r>
            <w:r w:rsidR="00FC6B2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3C7F0E" w:rsidRPr="000520B8" w:rsidRDefault="003C7F0E" w:rsidP="003C7F0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D155AF" w:rsidRPr="000520B8" w:rsidRDefault="00D155AF" w:rsidP="00D155A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дому,  до одного раза  в  день посещения.</w:t>
            </w:r>
          </w:p>
          <w:p w:rsidR="003C7F0E" w:rsidRPr="000520B8" w:rsidRDefault="003C7F0E" w:rsidP="003C7F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3C7F0E" w:rsidRPr="000520B8" w:rsidRDefault="003C7F0E" w:rsidP="003C7F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смена </w:t>
            </w:r>
            <w:r w:rsidRPr="000520B8">
              <w:rPr>
                <w:sz w:val="22"/>
                <w:szCs w:val="22"/>
              </w:rPr>
              <w:t>абсорбирующего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одному клиенту  – 1 услуга</w:t>
            </w:r>
          </w:p>
        </w:tc>
        <w:tc>
          <w:tcPr>
            <w:tcW w:w="1980" w:type="dxa"/>
          </w:tcPr>
          <w:p w:rsidR="003C7F0E" w:rsidRPr="000520B8" w:rsidRDefault="003C7F0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C7F0E" w:rsidRPr="000520B8" w:rsidRDefault="003C7F0E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C7F0E" w:rsidRPr="000520B8" w:rsidRDefault="003C7F0E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C7F0E" w:rsidRPr="000520B8" w:rsidRDefault="003C7F0E" w:rsidP="00342B7F">
            <w:pPr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 xml:space="preserve">Наличие </w:t>
            </w:r>
            <w:r w:rsidR="007450B1" w:rsidRPr="000520B8">
              <w:rPr>
                <w:sz w:val="22"/>
                <w:szCs w:val="22"/>
              </w:rPr>
              <w:t>сменного</w:t>
            </w:r>
            <w:r w:rsidRPr="000520B8">
              <w:rPr>
                <w:sz w:val="22"/>
                <w:szCs w:val="22"/>
              </w:rPr>
              <w:t xml:space="preserve"> </w:t>
            </w:r>
            <w:r w:rsidR="007450B1" w:rsidRPr="000520B8">
              <w:rPr>
                <w:sz w:val="22"/>
                <w:szCs w:val="22"/>
              </w:rPr>
              <w:t xml:space="preserve">адсорбирующего </w:t>
            </w:r>
            <w:r w:rsidRPr="000520B8">
              <w:rPr>
                <w:sz w:val="22"/>
                <w:szCs w:val="22"/>
              </w:rPr>
              <w:t>белья</w:t>
            </w:r>
          </w:p>
          <w:p w:rsidR="003C7F0E" w:rsidRPr="000520B8" w:rsidRDefault="00FC6B24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 20 минут  рабочего времени за одно посещение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3C7F0E" w:rsidRPr="000520B8" w:rsidRDefault="003C7F0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C7F0E" w:rsidRPr="000520B8" w:rsidRDefault="003C7F0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C7F0E" w:rsidRPr="000520B8" w:rsidRDefault="003C7F0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50B1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7450B1" w:rsidRPr="008E5490" w:rsidRDefault="00D121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7450B1" w:rsidRPr="008E5490">
              <w:rPr>
                <w:sz w:val="22"/>
                <w:szCs w:val="22"/>
              </w:rPr>
              <w:t>.12.</w:t>
            </w:r>
          </w:p>
        </w:tc>
        <w:tc>
          <w:tcPr>
            <w:tcW w:w="2126" w:type="dxa"/>
          </w:tcPr>
          <w:p w:rsidR="007450B1" w:rsidRPr="008E5490" w:rsidRDefault="007450B1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Обработка катетеров</w:t>
            </w:r>
          </w:p>
          <w:p w:rsidR="007450B1" w:rsidRPr="008E5490" w:rsidRDefault="007450B1" w:rsidP="00C87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50B1" w:rsidRPr="000520B8" w:rsidRDefault="007450B1" w:rsidP="00D155A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Подбор нового катетера, предоставляемого клиентом, выбрасывание  старого использованного катетера в отведенное для этого место, помощь лежачему клиенту в перемещении в постели при пров</w:t>
            </w:r>
            <w:r w:rsidR="00B62253">
              <w:rPr>
                <w:color w:val="000000"/>
                <w:kern w:val="2"/>
                <w:sz w:val="22"/>
                <w:szCs w:val="22"/>
                <w:lang w:eastAsia="zh-CN"/>
              </w:rPr>
              <w:t>едении процедуры смены катетера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450B1" w:rsidRPr="000520B8" w:rsidRDefault="007450B1" w:rsidP="00D155A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7450B1" w:rsidRPr="000520B8" w:rsidRDefault="007450B1" w:rsidP="00D155A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дому,  до одного раза  в  день посещения.</w:t>
            </w:r>
          </w:p>
          <w:p w:rsidR="007450B1" w:rsidRPr="000520B8" w:rsidRDefault="007450B1" w:rsidP="00D155A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7450B1" w:rsidRPr="000520B8" w:rsidRDefault="007450B1" w:rsidP="007450B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катетера одному клиенту  – 1 услуга</w:t>
            </w:r>
          </w:p>
        </w:tc>
        <w:tc>
          <w:tcPr>
            <w:tcW w:w="1980" w:type="dxa"/>
          </w:tcPr>
          <w:p w:rsidR="007450B1" w:rsidRPr="000520B8" w:rsidRDefault="007450B1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450B1" w:rsidRPr="000520B8" w:rsidRDefault="007450B1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7450B1" w:rsidRPr="000520B8" w:rsidRDefault="007450B1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7450B1" w:rsidRPr="000520B8" w:rsidRDefault="007450B1" w:rsidP="00342B7F">
            <w:pPr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нового катетера</w:t>
            </w:r>
            <w:r w:rsidR="005F0E06">
              <w:rPr>
                <w:sz w:val="22"/>
                <w:szCs w:val="22"/>
              </w:rPr>
              <w:t>.</w:t>
            </w:r>
          </w:p>
          <w:p w:rsidR="007450B1" w:rsidRPr="000520B8" w:rsidRDefault="00B62253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 20 минут  рабочего времени за одно посещение</w:t>
            </w:r>
            <w:r w:rsidR="005F0E0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7450B1" w:rsidRPr="000520B8" w:rsidRDefault="007450B1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7450B1" w:rsidRPr="000520B8" w:rsidRDefault="007450B1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5F0E06">
              <w:rPr>
                <w:sz w:val="22"/>
                <w:szCs w:val="22"/>
              </w:rPr>
              <w:t>.</w:t>
            </w:r>
          </w:p>
          <w:p w:rsidR="007450B1" w:rsidRPr="000520B8" w:rsidRDefault="007450B1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A42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F66A42" w:rsidRPr="008E5490" w:rsidRDefault="00D121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66A42">
              <w:rPr>
                <w:sz w:val="22"/>
                <w:szCs w:val="22"/>
              </w:rPr>
              <w:t>.13.</w:t>
            </w:r>
          </w:p>
        </w:tc>
        <w:tc>
          <w:tcPr>
            <w:tcW w:w="2126" w:type="dxa"/>
          </w:tcPr>
          <w:p w:rsidR="00F66A42" w:rsidRPr="008E5490" w:rsidRDefault="00F66A42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3260" w:type="dxa"/>
          </w:tcPr>
          <w:p w:rsidR="00F66A42" w:rsidRPr="00C9010C" w:rsidRDefault="00B62253" w:rsidP="00C90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6A42" w:rsidRPr="00C9010C">
              <w:rPr>
                <w:sz w:val="22"/>
                <w:szCs w:val="22"/>
              </w:rPr>
              <w:t>омощь в пользовании туалетом или судном:</w:t>
            </w:r>
          </w:p>
          <w:p w:rsidR="00F66A42" w:rsidRPr="00C9010C" w:rsidRDefault="00F66A42" w:rsidP="00C90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10C">
              <w:rPr>
                <w:sz w:val="22"/>
                <w:szCs w:val="22"/>
              </w:rPr>
              <w:t>1) сопроводить получателя социальной услуги до туалета;</w:t>
            </w:r>
          </w:p>
          <w:p w:rsidR="00F66A42" w:rsidRPr="00C9010C" w:rsidRDefault="00F66A42" w:rsidP="00C90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10C">
              <w:rPr>
                <w:sz w:val="22"/>
                <w:szCs w:val="22"/>
              </w:rPr>
              <w:t>2) поправить одежду (до и после туалета);</w:t>
            </w:r>
          </w:p>
          <w:p w:rsidR="00F66A42" w:rsidRPr="00C9010C" w:rsidRDefault="00F66A42" w:rsidP="00C90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10C">
              <w:rPr>
                <w:sz w:val="22"/>
                <w:szCs w:val="22"/>
              </w:rPr>
              <w:t>3) помочь сесть на унитаз (или судно);</w:t>
            </w:r>
          </w:p>
          <w:p w:rsidR="00F66A42" w:rsidRPr="00C9010C" w:rsidRDefault="00F66A42" w:rsidP="00C90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10C">
              <w:rPr>
                <w:sz w:val="22"/>
                <w:szCs w:val="22"/>
              </w:rP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F66A42" w:rsidRDefault="00F66A42" w:rsidP="00C90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10C">
              <w:rPr>
                <w:sz w:val="22"/>
                <w:szCs w:val="22"/>
              </w:rPr>
              <w:t>5) подтереть или подмыть получателя соц</w:t>
            </w:r>
            <w:r>
              <w:rPr>
                <w:sz w:val="22"/>
                <w:szCs w:val="22"/>
              </w:rPr>
              <w:t>иальной услуги, вымыть ему руки;</w:t>
            </w:r>
          </w:p>
          <w:p w:rsidR="00F66A42" w:rsidRPr="00276A92" w:rsidRDefault="00F66A42" w:rsidP="00276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276A92">
              <w:rPr>
                <w:sz w:val="22"/>
                <w:szCs w:val="22"/>
              </w:rPr>
              <w:t>вынос горшка (судна,</w:t>
            </w:r>
            <w:r w:rsidR="00B62253">
              <w:rPr>
                <w:sz w:val="22"/>
                <w:szCs w:val="22"/>
              </w:rPr>
              <w:t xml:space="preserve"> утки) с последующей обработкой.</w:t>
            </w:r>
          </w:p>
          <w:p w:rsidR="00F66A42" w:rsidRPr="000520B8" w:rsidRDefault="00F66A42" w:rsidP="00C9010C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66A42" w:rsidRPr="000520B8" w:rsidRDefault="00F66A42" w:rsidP="00C901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дому,  до одного раза  в  день посещения.</w:t>
            </w:r>
          </w:p>
          <w:p w:rsidR="00F66A42" w:rsidRPr="000520B8" w:rsidRDefault="00F66A42" w:rsidP="00E1293D">
            <w:pPr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Pr="00276A92">
              <w:rPr>
                <w:sz w:val="22"/>
                <w:szCs w:val="22"/>
              </w:rPr>
              <w:t>Обеспечение помощи в выполнении процедур</w:t>
            </w:r>
            <w:r>
              <w:rPr>
                <w:sz w:val="22"/>
                <w:szCs w:val="22"/>
              </w:rPr>
              <w:t>ы</w:t>
            </w:r>
            <w:r w:rsidRPr="00276A92">
              <w:rPr>
                <w:sz w:val="22"/>
                <w:szCs w:val="22"/>
              </w:rPr>
              <w:t xml:space="preserve"> для одного клиента - 1 услуга</w:t>
            </w:r>
          </w:p>
        </w:tc>
        <w:tc>
          <w:tcPr>
            <w:tcW w:w="1980" w:type="dxa"/>
          </w:tcPr>
          <w:p w:rsidR="00F66A42" w:rsidRPr="000520B8" w:rsidRDefault="00F66A42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66A42" w:rsidRPr="000520B8" w:rsidRDefault="00F66A42" w:rsidP="00B653C8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66A42" w:rsidRPr="000520B8" w:rsidRDefault="00F66A42" w:rsidP="00B653C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F66A42" w:rsidRPr="000520B8" w:rsidRDefault="00F66A42" w:rsidP="00F66A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Наличие средств и предметов личной гигиены</w:t>
            </w:r>
            <w:r w:rsidR="005F0E06">
              <w:rPr>
                <w:sz w:val="22"/>
                <w:szCs w:val="22"/>
              </w:rPr>
              <w:t>.</w:t>
            </w:r>
          </w:p>
          <w:p w:rsidR="00F66A42" w:rsidRPr="000520B8" w:rsidRDefault="00B62253" w:rsidP="00B62253">
            <w:pPr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до  3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0 минут  рабочего времени за одно посещение</w:t>
            </w:r>
            <w:r w:rsidR="005F0E0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F66A42" w:rsidRPr="000520B8" w:rsidRDefault="00F66A42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F66A42" w:rsidRPr="000520B8" w:rsidRDefault="00F66A42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66A42" w:rsidRPr="000520B8" w:rsidRDefault="00F66A42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740C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36740C" w:rsidRDefault="00E1293D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36740C">
              <w:rPr>
                <w:sz w:val="22"/>
                <w:szCs w:val="22"/>
              </w:rPr>
              <w:t>.14</w:t>
            </w:r>
          </w:p>
        </w:tc>
        <w:tc>
          <w:tcPr>
            <w:tcW w:w="2126" w:type="dxa"/>
          </w:tcPr>
          <w:p w:rsidR="0036740C" w:rsidRPr="00AF2A48" w:rsidRDefault="0036740C" w:rsidP="00B653C8">
            <w:pPr>
              <w:ind w:right="34"/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36740C" w:rsidRPr="00AF2A48" w:rsidRDefault="0036740C" w:rsidP="00B653C8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 и н</w:t>
            </w:r>
            <w:r>
              <w:rPr>
                <w:sz w:val="22"/>
                <w:szCs w:val="22"/>
              </w:rPr>
              <w:t>ательного белья осуществляется дома у клиента</w:t>
            </w:r>
            <w:r w:rsidR="005F0E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F2A48">
              <w:rPr>
                <w:sz w:val="22"/>
                <w:szCs w:val="22"/>
              </w:rPr>
              <w:t>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36740C" w:rsidRDefault="0036740C" w:rsidP="00B653C8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36740C" w:rsidRPr="009F452A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740C" w:rsidRPr="009F452A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Услуга предоставляется до четырех раз в месяц.</w:t>
            </w:r>
          </w:p>
          <w:p w:rsidR="0036740C" w:rsidRPr="009F452A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52A">
              <w:rPr>
                <w:sz w:val="22"/>
                <w:szCs w:val="22"/>
              </w:rPr>
              <w:t>Единица социальной услуги:</w:t>
            </w:r>
          </w:p>
          <w:p w:rsidR="0036740C" w:rsidRPr="00AF2A48" w:rsidRDefault="0036740C" w:rsidP="00B653C8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>
              <w:t>Одна стирка вещей (до 3</w:t>
            </w:r>
            <w:r w:rsidRPr="009F452A">
              <w:t xml:space="preserve"> кг) для одного клиента - 1 услуга</w:t>
            </w:r>
          </w:p>
          <w:p w:rsidR="0036740C" w:rsidRPr="00AF2A48" w:rsidRDefault="0036740C" w:rsidP="00B653C8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6740C" w:rsidRPr="00293244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6740C" w:rsidRPr="00AF2A48" w:rsidRDefault="0036740C" w:rsidP="00B653C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36740C" w:rsidRPr="00AF2A48" w:rsidRDefault="0036740C" w:rsidP="00B653C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5F0E06" w:rsidRDefault="0036740C" w:rsidP="00B653C8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оборудования, моющих средств.</w:t>
            </w:r>
          </w:p>
          <w:p w:rsidR="0036740C" w:rsidRPr="005F0E06" w:rsidRDefault="005F0E06" w:rsidP="005F0E06">
            <w:pPr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</w:t>
            </w:r>
            <w:r w:rsidR="009459D3">
              <w:rPr>
                <w:color w:val="000000"/>
                <w:kern w:val="2"/>
                <w:sz w:val="22"/>
                <w:szCs w:val="22"/>
                <w:lang w:eastAsia="zh-CN"/>
              </w:rPr>
              <w:t>о  6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0 минут  рабочего времени за одно посещение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36740C" w:rsidRPr="00AF2A48" w:rsidRDefault="00E1293D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740C" w:rsidRPr="00AF2A48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6740C" w:rsidRPr="00AF2A48" w:rsidRDefault="0036740C" w:rsidP="00B653C8">
            <w:pPr>
              <w:ind w:right="34"/>
              <w:jc w:val="both"/>
              <w:rPr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740C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36740C" w:rsidRDefault="00E1293D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36740C">
              <w:rPr>
                <w:sz w:val="22"/>
                <w:szCs w:val="22"/>
              </w:rPr>
              <w:t>.15.</w:t>
            </w:r>
          </w:p>
        </w:tc>
        <w:tc>
          <w:tcPr>
            <w:tcW w:w="2126" w:type="dxa"/>
          </w:tcPr>
          <w:p w:rsidR="0036740C" w:rsidRPr="006E1043" w:rsidRDefault="0036740C" w:rsidP="00B653C8">
            <w:pPr>
              <w:ind w:right="34"/>
              <w:jc w:val="both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36740C" w:rsidRPr="006E1043" w:rsidRDefault="0036740C" w:rsidP="00B653C8">
            <w:pPr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Сортировка по видам белья и глажка.</w:t>
            </w:r>
          </w:p>
          <w:p w:rsidR="0036740C" w:rsidRPr="001B1FAC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740C" w:rsidRPr="001B1FAC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36740C" w:rsidRPr="001B1FAC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AC">
              <w:rPr>
                <w:sz w:val="22"/>
                <w:szCs w:val="22"/>
              </w:rPr>
              <w:t>Единица социальной услуги:</w:t>
            </w:r>
          </w:p>
          <w:p w:rsidR="0036740C" w:rsidRPr="006E1043" w:rsidRDefault="0036740C" w:rsidP="00B653C8">
            <w:pPr>
              <w:suppressAutoHyphens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>
              <w:t>Глаженье до 2</w:t>
            </w:r>
            <w:r w:rsidRPr="001B1FAC">
              <w:t xml:space="preserve"> кг сухого белья - 1 услуга</w:t>
            </w:r>
            <w:r>
              <w:t>.</w:t>
            </w:r>
          </w:p>
        </w:tc>
        <w:tc>
          <w:tcPr>
            <w:tcW w:w="1980" w:type="dxa"/>
          </w:tcPr>
          <w:p w:rsidR="0036740C" w:rsidRPr="00293244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93244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6740C" w:rsidRPr="006E1043" w:rsidRDefault="0036740C" w:rsidP="00B653C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36740C" w:rsidRPr="006E1043" w:rsidRDefault="0036740C" w:rsidP="00B653C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6F1569" w:rsidRDefault="009459D3" w:rsidP="00B653C8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оборудования</w:t>
            </w:r>
            <w:r w:rsidR="006F1569">
              <w:rPr>
                <w:sz w:val="22"/>
                <w:szCs w:val="22"/>
              </w:rPr>
              <w:t>.</w:t>
            </w:r>
          </w:p>
          <w:p w:rsidR="0036740C" w:rsidRPr="006F1569" w:rsidRDefault="006F1569" w:rsidP="006F1569">
            <w:pPr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до  6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0 минут  рабочего времени за одно посещение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36740C" w:rsidRPr="006E1043" w:rsidRDefault="006F1569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740C" w:rsidRPr="006E1043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6740C" w:rsidRPr="006E1043" w:rsidRDefault="0036740C" w:rsidP="00B653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B54CE8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B54CE8" w:rsidRPr="008E5490" w:rsidRDefault="00E1293D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B54CE8" w:rsidRPr="008E549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4CE8" w:rsidRPr="008E5490" w:rsidRDefault="00B54CE8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60" w:type="dxa"/>
          </w:tcPr>
          <w:p w:rsidR="00B54CE8" w:rsidRPr="000520B8" w:rsidRDefault="00B54CE8" w:rsidP="006E2F2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kern w:val="2"/>
                <w:sz w:val="22"/>
                <w:szCs w:val="22"/>
                <w:lang w:eastAsia="zh-CN"/>
              </w:rPr>
              <w:t>В рамках предоставления услуги осуществляется сдача вещей в стирку, химчистку, ремонт или их получение и обратная доставка:</w:t>
            </w:r>
          </w:p>
          <w:p w:rsidR="00B54CE8" w:rsidRPr="000520B8" w:rsidRDefault="00B54CE8" w:rsidP="006E2F2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kern w:val="2"/>
                <w:sz w:val="22"/>
                <w:szCs w:val="22"/>
                <w:lang w:eastAsia="zh-CN"/>
              </w:rPr>
              <w:t>1) Сдача вещей</w:t>
            </w:r>
          </w:p>
          <w:p w:rsidR="00B54CE8" w:rsidRPr="000520B8" w:rsidRDefault="00B54CE8" w:rsidP="006E2F2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kern w:val="2"/>
                <w:sz w:val="22"/>
                <w:szCs w:val="22"/>
                <w:lang w:eastAsia="zh-CN"/>
              </w:rPr>
              <w:t>Сбор и подготовка  личных  вещей   клиента,  предназначенных  для   стирки, химчистки или ремонта:  бытовая одежда  не  более   5   изделий,  верхняя одежда не более 2 изделий,  крупногабаритные  вещи   не более  2 изделий, постельное  белье  не более   10 изделий, доставка и сдача  в химчистку, в стирку или в ремонт  личных  вещей   клиента в  пределах 1 часа рабочего времени;</w:t>
            </w:r>
          </w:p>
          <w:p w:rsidR="00B54CE8" w:rsidRPr="000520B8" w:rsidRDefault="00B54CE8" w:rsidP="006E2F2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kern w:val="2"/>
                <w:sz w:val="22"/>
                <w:szCs w:val="22"/>
                <w:lang w:eastAsia="zh-CN"/>
              </w:rPr>
              <w:t>2) Получение и обратная доставка</w:t>
            </w:r>
          </w:p>
          <w:p w:rsidR="00B54CE8" w:rsidRPr="000520B8" w:rsidRDefault="00B54CE8" w:rsidP="006E2F2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kern w:val="2"/>
                <w:sz w:val="22"/>
                <w:szCs w:val="22"/>
                <w:lang w:eastAsia="zh-CN"/>
              </w:rPr>
              <w:t>Посещение  пункта выдачи вещей из стирки, химчистки, ремонта  для    получения  вещ</w:t>
            </w:r>
            <w:r w:rsidR="006F1569">
              <w:rPr>
                <w:kern w:val="2"/>
                <w:sz w:val="22"/>
                <w:szCs w:val="22"/>
                <w:lang w:eastAsia="zh-CN"/>
              </w:rPr>
              <w:t>ей и  их  доставка    клиенту.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 </w:t>
            </w:r>
          </w:p>
          <w:p w:rsidR="00B54CE8" w:rsidRPr="000520B8" w:rsidRDefault="00B54CE8" w:rsidP="00B54CE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kern w:val="2"/>
                <w:sz w:val="22"/>
                <w:szCs w:val="22"/>
                <w:lang w:eastAsia="zh-CN"/>
              </w:rPr>
              <w:t>Сдача вещей в стирку, химчистку, ремонт, обратная их доставка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осуществляются в пределах муниципального образования по месту проживания (пребывания) клиента.</w:t>
            </w:r>
          </w:p>
          <w:p w:rsidR="00B54CE8" w:rsidRPr="000520B8" w:rsidRDefault="00B54CE8" w:rsidP="00B54CE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54CE8" w:rsidRPr="000520B8" w:rsidRDefault="00B54CE8" w:rsidP="006E2F26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B54CE8" w:rsidRPr="000520B8" w:rsidRDefault="00B54CE8" w:rsidP="006E2F26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54CE8" w:rsidRPr="000520B8" w:rsidRDefault="00B54CE8" w:rsidP="006E2F2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Одна сдача вещей для одного клиента в один пункт приема вещей для стирки, химчистки или ремонта, или одно получение вещей для одного клиента в одном пункте выдачи вещей   – 1 услуга</w:t>
            </w:r>
          </w:p>
        </w:tc>
        <w:tc>
          <w:tcPr>
            <w:tcW w:w="1980" w:type="dxa"/>
          </w:tcPr>
          <w:p w:rsidR="00B54CE8" w:rsidRPr="000520B8" w:rsidRDefault="00B54CE8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54CE8" w:rsidRPr="000520B8" w:rsidRDefault="00B54CE8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54CE8" w:rsidRPr="000520B8" w:rsidRDefault="00B54CE8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54CE8" w:rsidRPr="000520B8" w:rsidRDefault="000121AD" w:rsidP="006E2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С</w:t>
            </w:r>
            <w:r w:rsidR="00B54CE8" w:rsidRPr="000520B8">
              <w:rPr>
                <w:sz w:val="22"/>
                <w:szCs w:val="22"/>
              </w:rPr>
              <w:t>уммарный вес вещей за одну сдачу вещей в стирку, химчистку, ремонт не должен превышать 5 килограммов.</w:t>
            </w:r>
          </w:p>
          <w:p w:rsidR="00B54CE8" w:rsidRPr="000520B8" w:rsidRDefault="006F1569" w:rsidP="006F15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>в  пределах   1 часа  рабочего времени.</w:t>
            </w:r>
          </w:p>
        </w:tc>
        <w:tc>
          <w:tcPr>
            <w:tcW w:w="2547" w:type="dxa"/>
            <w:gridSpan w:val="2"/>
          </w:tcPr>
          <w:p w:rsidR="00B54CE8" w:rsidRPr="000520B8" w:rsidRDefault="00B54CE8" w:rsidP="00B54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B54CE8" w:rsidRPr="000520B8" w:rsidRDefault="00B54CE8" w:rsidP="00B54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54CE8" w:rsidRPr="000520B8" w:rsidRDefault="00B54CE8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0893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CD0893" w:rsidRPr="008E5490" w:rsidRDefault="00E1293D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CD0893" w:rsidRPr="008E549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D0893" w:rsidRPr="008E5490" w:rsidRDefault="00CD0893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260" w:type="dxa"/>
          </w:tcPr>
          <w:p w:rsidR="00CD0893" w:rsidRPr="000520B8" w:rsidRDefault="000121AD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1) С</w:t>
            </w:r>
            <w:r w:rsidR="00CD0893" w:rsidRPr="000520B8">
              <w:rPr>
                <w:sz w:val="22"/>
                <w:szCs w:val="22"/>
              </w:rPr>
              <w:t>нятие показаний с приборов учета;</w:t>
            </w:r>
          </w:p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2) помощь в заполнении квитанций на оплату жилья, коммунальных услуг, услуг связи;</w:t>
            </w:r>
          </w:p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3) доставка указанных документов по назначению;</w:t>
            </w:r>
          </w:p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4) оплата жилищно-коммунальных услуг и услуг связи в ближайших к месту проживания получателя социальных услуг организациях, в часы работы указанных организаций;</w:t>
            </w:r>
          </w:p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5) предоставление квитанций об оплате получателю социальных услуг.</w:t>
            </w:r>
          </w:p>
          <w:p w:rsidR="00CD0893" w:rsidRPr="000520B8" w:rsidRDefault="00CD0893" w:rsidP="00CD0893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CD0893" w:rsidRPr="000520B8" w:rsidRDefault="00CD0893" w:rsidP="00CD0893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месяц.</w:t>
            </w:r>
          </w:p>
          <w:p w:rsidR="00CD0893" w:rsidRPr="000520B8" w:rsidRDefault="00CD0893" w:rsidP="00CD0893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0520B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D0893" w:rsidRPr="000520B8" w:rsidRDefault="00CD0893" w:rsidP="00CD0893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одного пункта оплаты для одного клиента (независимо от количества квитанций, полученных от клиента)  –  1 услуга.</w:t>
            </w:r>
          </w:p>
        </w:tc>
        <w:tc>
          <w:tcPr>
            <w:tcW w:w="1980" w:type="dxa"/>
          </w:tcPr>
          <w:p w:rsidR="00CD0893" w:rsidRPr="000520B8" w:rsidRDefault="00CD0893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D0893" w:rsidRPr="000520B8" w:rsidRDefault="00CD0893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D0893" w:rsidRPr="000520B8" w:rsidRDefault="00CD0893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CD0893" w:rsidRPr="000520B8" w:rsidRDefault="006F1569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CD0893" w:rsidRPr="000520B8">
              <w:rPr>
                <w:sz w:val="22"/>
                <w:szCs w:val="22"/>
              </w:rPr>
              <w:t>аличие у получателя социальных услуг квитанций на оплату жилищно-коммунальных услуг и услуг связи;</w:t>
            </w:r>
          </w:p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2) наличие у получателя социальных услуг денежных средств на оплату жилищно-коммунальных услуг и услуг связи;</w:t>
            </w:r>
          </w:p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3) доступность приборов учета для снятия показаний.</w:t>
            </w:r>
          </w:p>
          <w:p w:rsidR="006F1569" w:rsidRPr="000520B8" w:rsidRDefault="006F1569" w:rsidP="006F1569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в  пределах  </w:t>
            </w:r>
            <w:r>
              <w:rPr>
                <w:kern w:val="2"/>
                <w:sz w:val="22"/>
                <w:szCs w:val="22"/>
                <w:lang w:eastAsia="zh-CN"/>
              </w:rPr>
              <w:t>-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2"/>
                <w:sz w:val="22"/>
                <w:szCs w:val="22"/>
                <w:lang w:eastAsia="zh-CN"/>
              </w:rPr>
              <w:t>д</w:t>
            </w:r>
            <w:r w:rsidRPr="000520B8">
              <w:rPr>
                <w:color w:val="000000"/>
                <w:kern w:val="2"/>
                <w:sz w:val="22"/>
                <w:szCs w:val="22"/>
                <w:lang w:eastAsia="zh-CN"/>
              </w:rPr>
              <w:t>о  1 часа   рабочего времени специалиста, включая время  в пути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CD0893" w:rsidRPr="000520B8" w:rsidRDefault="00CD0893" w:rsidP="006E2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CD0893" w:rsidRPr="000520B8" w:rsidRDefault="00CD0893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B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CD0893" w:rsidRPr="000520B8" w:rsidRDefault="00CD0893" w:rsidP="00B54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5C91" w:rsidRPr="00520367" w:rsidTr="00342B7F">
        <w:trPr>
          <w:gridAfter w:val="3"/>
          <w:wAfter w:w="25" w:type="dxa"/>
        </w:trPr>
        <w:tc>
          <w:tcPr>
            <w:tcW w:w="15255" w:type="dxa"/>
            <w:gridSpan w:val="9"/>
          </w:tcPr>
          <w:p w:rsidR="003B5C91" w:rsidRPr="008E5490" w:rsidRDefault="00E1293D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3B5C91" w:rsidRPr="008E5490">
              <w:rPr>
                <w:sz w:val="22"/>
                <w:szCs w:val="22"/>
              </w:rPr>
              <w:t>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342B7F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342B7F" w:rsidRDefault="00E1293D" w:rsidP="00520367">
            <w:pPr>
              <w:tabs>
                <w:tab w:val="left" w:pos="6495"/>
              </w:tabs>
            </w:pPr>
            <w:r>
              <w:t>1.7</w:t>
            </w:r>
            <w:r w:rsidR="00342B7F">
              <w:t>.1</w:t>
            </w:r>
          </w:p>
        </w:tc>
        <w:tc>
          <w:tcPr>
            <w:tcW w:w="2126" w:type="dxa"/>
          </w:tcPr>
          <w:p w:rsidR="00342B7F" w:rsidRPr="008E5490" w:rsidRDefault="00342B7F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color w:val="000000"/>
                <w:sz w:val="22"/>
                <w:szCs w:val="22"/>
              </w:rPr>
              <w:t>П</w:t>
            </w:r>
            <w:r w:rsidRPr="008E5490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3260" w:type="dxa"/>
          </w:tcPr>
          <w:p w:rsidR="00342B7F" w:rsidRPr="008E5490" w:rsidRDefault="00342B7F" w:rsidP="00342B7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Согласование с клиентом  порядка, суммы и срока   оплаты топлива, сверка  документов  по  расчетам, посещение  пункта   приема   платежей для внесения оплаты.</w:t>
            </w:r>
          </w:p>
          <w:p w:rsidR="00342B7F" w:rsidRPr="008E5490" w:rsidRDefault="00342B7F" w:rsidP="00342B7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342B7F" w:rsidRPr="008E5490" w:rsidRDefault="00342B7F" w:rsidP="00342B7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месяц.</w:t>
            </w:r>
          </w:p>
          <w:p w:rsidR="00342B7F" w:rsidRPr="008E5490" w:rsidRDefault="00342B7F" w:rsidP="00342B7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342B7F" w:rsidRPr="008E5490" w:rsidRDefault="00342B7F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одной организации  для одного клиента  – 1 услуга</w:t>
            </w:r>
          </w:p>
        </w:tc>
        <w:tc>
          <w:tcPr>
            <w:tcW w:w="1980" w:type="dxa"/>
          </w:tcPr>
          <w:p w:rsidR="00342B7F" w:rsidRPr="008E5490" w:rsidRDefault="00342B7F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42B7F" w:rsidRPr="008E5490" w:rsidRDefault="00342B7F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42B7F" w:rsidRPr="008E5490" w:rsidRDefault="00342B7F" w:rsidP="00342B7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42B7F" w:rsidRPr="008E5490" w:rsidRDefault="00342B7F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Наличие потребности в приобретении топлива;</w:t>
            </w:r>
          </w:p>
          <w:p w:rsidR="00342B7F" w:rsidRPr="008E5490" w:rsidRDefault="00BB77FE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денежных средств.</w:t>
            </w:r>
          </w:p>
          <w:p w:rsidR="00561832" w:rsidRPr="008E5490" w:rsidRDefault="00561832" w:rsidP="0056183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в  пределах  </w:t>
            </w:r>
            <w:r>
              <w:rPr>
                <w:kern w:val="2"/>
                <w:sz w:val="22"/>
                <w:szCs w:val="22"/>
                <w:lang w:eastAsia="zh-CN"/>
              </w:rPr>
              <w:t>- до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часа рабочего времени, включая время  в пути</w:t>
            </w:r>
            <w:r w:rsidRPr="008E5490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342B7F" w:rsidRPr="008E5490" w:rsidRDefault="00342B7F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42B7F" w:rsidRPr="008E5490" w:rsidRDefault="00342B7F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42B7F" w:rsidRPr="008E5490" w:rsidRDefault="00342B7F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BB77FE">
              <w:rPr>
                <w:sz w:val="22"/>
                <w:szCs w:val="22"/>
              </w:rPr>
              <w:t>.</w:t>
            </w:r>
          </w:p>
          <w:p w:rsidR="00342B7F" w:rsidRPr="008E5490" w:rsidRDefault="00342B7F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A55A0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BA55A0" w:rsidRPr="008E5490" w:rsidRDefault="00E1293D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BA55A0" w:rsidRPr="008E5490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BA55A0" w:rsidRPr="008E5490" w:rsidRDefault="00BA55A0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Доставка воды на дом клиенту,  проживающему в  жилом  помещении   без    центрального  водоснабжения</w:t>
            </w:r>
          </w:p>
        </w:tc>
        <w:tc>
          <w:tcPr>
            <w:tcW w:w="3260" w:type="dxa"/>
          </w:tcPr>
          <w:p w:rsidR="00BA55A0" w:rsidRPr="008E5490" w:rsidRDefault="00BA55A0" w:rsidP="00342B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Доставка  </w:t>
            </w:r>
            <w:r w:rsidR="0056183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воды    на   дом  клиенту до 10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литров  воды  за 1  посещение:  </w:t>
            </w:r>
          </w:p>
          <w:p w:rsidR="00BA55A0" w:rsidRDefault="00BA55A0" w:rsidP="00342B7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емкости для доставки воды, наполнение емкостей водой, доставка воды  из  водозаборного  устройства (колонка,  колодец)  в  пределах  района  проживания  клиента, размещение наполненных  емкостей в отведенном  месте.</w:t>
            </w:r>
          </w:p>
          <w:p w:rsidR="00DF6421" w:rsidRPr="008E5490" w:rsidRDefault="00DF6421" w:rsidP="00342B7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Расстояние от водозаборного устройства – </w:t>
            </w:r>
            <w:r w:rsidR="007A15E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не более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500 м</w:t>
            </w:r>
            <w:r w:rsidR="00BB77F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BA55A0" w:rsidRPr="008E5490" w:rsidRDefault="00BA55A0" w:rsidP="00342B7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8E5490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BA55A0" w:rsidRPr="008E5490" w:rsidRDefault="00BA55A0" w:rsidP="00342B7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BA55A0" w:rsidRPr="008E5490" w:rsidRDefault="00BA55A0" w:rsidP="00342B7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A55A0" w:rsidRPr="008E5490" w:rsidRDefault="00BA55A0" w:rsidP="00342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Одна доставка до  15 литров  воды  1  клиенту – 1 услуга</w:t>
            </w:r>
          </w:p>
        </w:tc>
        <w:tc>
          <w:tcPr>
            <w:tcW w:w="1980" w:type="dxa"/>
          </w:tcPr>
          <w:p w:rsidR="00BA55A0" w:rsidRPr="008E5490" w:rsidRDefault="00BA55A0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55A0" w:rsidRPr="008E5490" w:rsidRDefault="00BA55A0" w:rsidP="00376CE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A55A0" w:rsidRPr="008E5490" w:rsidRDefault="00BA55A0" w:rsidP="00376CE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A55A0" w:rsidRPr="008E5490" w:rsidRDefault="00BA55A0" w:rsidP="00BA5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Наличие потребности в доставке воды;</w:t>
            </w:r>
          </w:p>
          <w:p w:rsidR="00BA55A0" w:rsidRPr="008E5490" w:rsidRDefault="00BA55A0" w:rsidP="00BA5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наличие инвентаря.</w:t>
            </w:r>
          </w:p>
          <w:p w:rsidR="00561832" w:rsidRPr="008E5490" w:rsidRDefault="00561832" w:rsidP="0056183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в  пределах  </w:t>
            </w:r>
            <w:r>
              <w:rPr>
                <w:kern w:val="2"/>
                <w:sz w:val="22"/>
                <w:szCs w:val="22"/>
                <w:lang w:eastAsia="zh-CN"/>
              </w:rPr>
              <w:t>- до</w:t>
            </w:r>
            <w:r w:rsidR="00DF642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35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BB77F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минут 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рабочего времени, включая время  в пути</w:t>
            </w:r>
            <w:r w:rsidRPr="008E5490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BA55A0" w:rsidRPr="008E5490" w:rsidRDefault="00BA55A0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BA55A0" w:rsidRPr="008E5490" w:rsidRDefault="00BA55A0" w:rsidP="00BA5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BA55A0" w:rsidRPr="008E5490" w:rsidRDefault="00BA55A0" w:rsidP="00BA5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A55A0" w:rsidRPr="008E5490" w:rsidRDefault="00BA55A0" w:rsidP="00CD0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45DF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F845DF" w:rsidRPr="008E5490" w:rsidRDefault="00BB77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F845DF" w:rsidRPr="008E5490">
              <w:rPr>
                <w:sz w:val="22"/>
                <w:szCs w:val="22"/>
              </w:rPr>
              <w:t>.3.</w:t>
            </w:r>
          </w:p>
        </w:tc>
        <w:tc>
          <w:tcPr>
            <w:tcW w:w="2126" w:type="dxa"/>
          </w:tcPr>
          <w:p w:rsidR="00F845DF" w:rsidRPr="008E5490" w:rsidRDefault="00402B8F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Топка печей в  жилом  помещении  без  центрального  отопления</w:t>
            </w:r>
          </w:p>
        </w:tc>
        <w:tc>
          <w:tcPr>
            <w:tcW w:w="3260" w:type="dxa"/>
          </w:tcPr>
          <w:p w:rsidR="00F845DF" w:rsidRPr="008E5490" w:rsidRDefault="00F845DF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Подготовка печи к топке (подготовка инвентаря, растопки, закладка дров, открытие вьюшек);</w:t>
            </w:r>
          </w:p>
          <w:p w:rsidR="00F845DF" w:rsidRPr="008E5490" w:rsidRDefault="00F845DF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затопка печи с последующим наблюдением за процессом топки с соблюдением мер противопожарной безопасности;</w:t>
            </w:r>
          </w:p>
          <w:p w:rsidR="00F845DF" w:rsidRPr="008E5490" w:rsidRDefault="00F845DF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окончание топки (закрыть засов после полного сгорания топлива);</w:t>
            </w:r>
          </w:p>
          <w:p w:rsidR="00F845DF" w:rsidRPr="008E5490" w:rsidRDefault="00F845DF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уборка инве</w:t>
            </w:r>
            <w:r w:rsidR="00BB77FE">
              <w:rPr>
                <w:sz w:val="22"/>
                <w:szCs w:val="22"/>
              </w:rPr>
              <w:t>нтаря, места около печи, шесток.</w:t>
            </w:r>
          </w:p>
          <w:p w:rsidR="00F845DF" w:rsidRDefault="00F845DF" w:rsidP="00FD59F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Доставка дров, торфяных брикетов  или  угля  от  места  складирования на придомовой территории в объеме, необходимом для топки 1   печи.</w:t>
            </w:r>
          </w:p>
          <w:p w:rsidR="00DF6421" w:rsidRPr="008E5490" w:rsidRDefault="007A15E3" w:rsidP="00FD59F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Расстояние </w:t>
            </w:r>
            <w:r w:rsidR="00DF6421">
              <w:rPr>
                <w:color w:val="000000"/>
                <w:kern w:val="2"/>
                <w:sz w:val="22"/>
                <w:szCs w:val="22"/>
                <w:lang w:eastAsia="zh-CN"/>
              </w:rPr>
              <w:t>от места хранения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топлива</w:t>
            </w:r>
            <w:r w:rsidR="00DF642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печи – не более 200 м</w:t>
            </w:r>
          </w:p>
          <w:p w:rsidR="00F845DF" w:rsidRPr="008E5490" w:rsidRDefault="00F845DF" w:rsidP="00F845DF">
            <w:pPr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 xml:space="preserve">Суммарный вес не должен превышать за одно посещение топлива (дров) - не более 1 </w:t>
            </w:r>
            <w:r w:rsidR="00DF6421">
              <w:rPr>
                <w:sz w:val="22"/>
                <w:szCs w:val="22"/>
              </w:rPr>
              <w:t>охапки или угля - не более 1 вед</w:t>
            </w:r>
            <w:r w:rsidRPr="008E5490">
              <w:rPr>
                <w:sz w:val="22"/>
                <w:szCs w:val="22"/>
              </w:rPr>
              <w:t>р</w:t>
            </w:r>
            <w:r w:rsidR="00DF6421">
              <w:rPr>
                <w:sz w:val="22"/>
                <w:szCs w:val="22"/>
              </w:rPr>
              <w:t>а</w:t>
            </w:r>
            <w:r w:rsidRPr="008E5490">
              <w:rPr>
                <w:sz w:val="22"/>
                <w:szCs w:val="22"/>
              </w:rPr>
              <w:t>;</w:t>
            </w:r>
          </w:p>
          <w:p w:rsidR="00F845DF" w:rsidRPr="008E5490" w:rsidRDefault="00F845DF" w:rsidP="00FD59F2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услуги: </w:t>
            </w:r>
          </w:p>
          <w:p w:rsidR="00F845DF" w:rsidRPr="008E5490" w:rsidRDefault="00F845DF" w:rsidP="00FD59F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в период с сентября по</w:t>
            </w:r>
            <w:r w:rsidR="00402B8F"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ноябрь и с апреля по май до дву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х раз в неделю,  в  период  с декабря по март до  5 раз  в  неделю.</w:t>
            </w:r>
          </w:p>
          <w:p w:rsidR="00F845DF" w:rsidRPr="008E5490" w:rsidRDefault="00F845DF" w:rsidP="00FD59F2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845DF" w:rsidRPr="008E5490" w:rsidRDefault="00F845DF" w:rsidP="00FD5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Одна   доставка  топлива  для  топки  одной печи –  1 услуга.</w:t>
            </w:r>
          </w:p>
        </w:tc>
        <w:tc>
          <w:tcPr>
            <w:tcW w:w="1980" w:type="dxa"/>
          </w:tcPr>
          <w:p w:rsidR="00F845DF" w:rsidRPr="008E5490" w:rsidRDefault="00F845DF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845DF" w:rsidRPr="008E5490" w:rsidRDefault="00F845DF" w:rsidP="00376CE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845DF" w:rsidRPr="008E5490" w:rsidRDefault="00F845DF" w:rsidP="00376CE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F845DF" w:rsidRPr="008E5490" w:rsidRDefault="007A15E3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F845DF" w:rsidRPr="008E5490">
              <w:rPr>
                <w:sz w:val="22"/>
                <w:szCs w:val="22"/>
              </w:rPr>
              <w:t>аличие потребности в топке печей;</w:t>
            </w:r>
          </w:p>
          <w:p w:rsidR="00F845DF" w:rsidRPr="008E5490" w:rsidRDefault="007A15E3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F845DF" w:rsidRPr="008E5490">
              <w:rPr>
                <w:sz w:val="22"/>
                <w:szCs w:val="22"/>
              </w:rPr>
              <w:t>наличие топлива;</w:t>
            </w:r>
          </w:p>
          <w:p w:rsidR="00F845DF" w:rsidRPr="008E5490" w:rsidRDefault="007A15E3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FB3CD1" w:rsidRPr="008E5490">
              <w:rPr>
                <w:sz w:val="22"/>
                <w:szCs w:val="22"/>
              </w:rPr>
              <w:t>наличие печи.</w:t>
            </w:r>
          </w:p>
          <w:p w:rsidR="007A15E3" w:rsidRPr="008E5490" w:rsidRDefault="007A15E3" w:rsidP="007A15E3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в  пределах  </w:t>
            </w:r>
            <w:r>
              <w:rPr>
                <w:kern w:val="2"/>
                <w:sz w:val="22"/>
                <w:szCs w:val="22"/>
                <w:lang w:eastAsia="zh-CN"/>
              </w:rPr>
              <w:t>- 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15минут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времени, включая время  в пути</w:t>
            </w:r>
            <w:r w:rsidRPr="008E5490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F845DF" w:rsidRPr="008E5490" w:rsidRDefault="00F845DF" w:rsidP="00BA5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845DF" w:rsidRPr="008E5490" w:rsidRDefault="00F845DF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F845DF" w:rsidRPr="008E5490" w:rsidRDefault="00F845DF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BB77FE">
              <w:rPr>
                <w:sz w:val="22"/>
                <w:szCs w:val="22"/>
              </w:rPr>
              <w:t>.</w:t>
            </w:r>
          </w:p>
          <w:p w:rsidR="00F845DF" w:rsidRPr="008E5490" w:rsidRDefault="00F845DF" w:rsidP="00BA5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63E8" w:rsidRPr="00520367" w:rsidTr="000D21BD">
        <w:trPr>
          <w:gridAfter w:val="3"/>
          <w:wAfter w:w="25" w:type="dxa"/>
        </w:trPr>
        <w:tc>
          <w:tcPr>
            <w:tcW w:w="15255" w:type="dxa"/>
            <w:gridSpan w:val="9"/>
          </w:tcPr>
          <w:p w:rsidR="009663E8" w:rsidRPr="008E5490" w:rsidRDefault="00BB77FE" w:rsidP="008E54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9663E8">
              <w:rPr>
                <w:sz w:val="22"/>
                <w:szCs w:val="22"/>
              </w:rPr>
              <w:t xml:space="preserve">. </w:t>
            </w:r>
            <w:r w:rsidR="009663E8" w:rsidRPr="008E5490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</w:tr>
      <w:tr w:rsidR="008E5490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8E5490" w:rsidRPr="008E5490" w:rsidRDefault="00BB77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8E5490" w:rsidRPr="008E5490">
              <w:rPr>
                <w:sz w:val="22"/>
                <w:szCs w:val="22"/>
              </w:rPr>
              <w:t>.</w:t>
            </w:r>
            <w:r w:rsidR="009663E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8E5490" w:rsidRPr="008E5490" w:rsidRDefault="008E5490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3260" w:type="dxa"/>
          </w:tcPr>
          <w:p w:rsidR="008E5490" w:rsidRPr="008E5490" w:rsidRDefault="007A15E3" w:rsidP="006D7E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</w:t>
            </w:r>
            <w:r w:rsidR="008E5490" w:rsidRPr="008E5490">
              <w:rPr>
                <w:sz w:val="22"/>
                <w:szCs w:val="22"/>
              </w:rPr>
              <w:t>оиск организаций, осуществляющих ремонтно-строительные работы, по объявлениям в средствах массовой информации;</w:t>
            </w:r>
          </w:p>
          <w:p w:rsidR="008E5490" w:rsidRPr="008E5490" w:rsidRDefault="008E5490" w:rsidP="006D7E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2) оказание помощи в подготовке жилых помещений и подача заявки на ремонт жилых помещений в организации, осуществляющие ремонтно-строительные работы;</w:t>
            </w:r>
          </w:p>
          <w:p w:rsidR="008E5490" w:rsidRPr="008E5490" w:rsidRDefault="008E5490" w:rsidP="006D7E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3) оказание содействия в приобретении материалов для ремонта жилых помещений;</w:t>
            </w:r>
          </w:p>
          <w:p w:rsidR="008E5490" w:rsidRPr="008E5490" w:rsidRDefault="008E5490" w:rsidP="006D7E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4) содействие в осуществлении контроля за проведением ремонтно-строительных работ.</w:t>
            </w:r>
          </w:p>
          <w:p w:rsidR="008E5490" w:rsidRPr="008E5490" w:rsidRDefault="008E5490" w:rsidP="00AB7868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8E5490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EA330D" w:rsidRPr="008E5490" w:rsidRDefault="008E5490" w:rsidP="00EA330D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EA330D"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>до двух раз  в год.</w:t>
            </w:r>
          </w:p>
          <w:p w:rsidR="008E5490" w:rsidRPr="008E5490" w:rsidRDefault="008E5490" w:rsidP="00F85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Единица услуги - организация помощи в проведении ремонта жилых помещений - 1 услуга за каждое действие</w:t>
            </w:r>
            <w:r w:rsidR="00532987">
              <w:rPr>
                <w:sz w:val="22"/>
                <w:szCs w:val="22"/>
              </w:rPr>
              <w:t>.</w:t>
            </w:r>
          </w:p>
          <w:p w:rsidR="008E5490" w:rsidRPr="008E5490" w:rsidRDefault="008E5490" w:rsidP="00AB7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E5490" w:rsidRPr="008E5490" w:rsidRDefault="008E5490" w:rsidP="00360F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E5490" w:rsidRPr="008E5490" w:rsidRDefault="008E5490" w:rsidP="00360F9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E5490" w:rsidRPr="008E5490" w:rsidRDefault="008E5490" w:rsidP="00360F9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8E5490" w:rsidRPr="008E5490" w:rsidRDefault="008E5490" w:rsidP="006D7E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490">
              <w:rPr>
                <w:bCs/>
                <w:sz w:val="22"/>
                <w:szCs w:val="22"/>
              </w:rPr>
              <w:t>1) Наличие потребности у получателя социальных услуг в ремонте жилья;</w:t>
            </w:r>
          </w:p>
          <w:p w:rsidR="008E5490" w:rsidRPr="008E5490" w:rsidRDefault="008E5490" w:rsidP="006D7E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490">
              <w:rPr>
                <w:bCs/>
                <w:sz w:val="22"/>
                <w:szCs w:val="22"/>
              </w:rPr>
              <w:t>2) наличие у получателя социальных услуг денежных средств на приобретение материалов или наличие материалов для ремонта жилых помещений;</w:t>
            </w:r>
          </w:p>
          <w:p w:rsidR="008E5490" w:rsidRPr="008E5490" w:rsidRDefault="008E5490" w:rsidP="006D7E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490">
              <w:rPr>
                <w:bCs/>
                <w:sz w:val="22"/>
                <w:szCs w:val="22"/>
              </w:rPr>
              <w:t>3) наличие у получателя социальных услуг денежных средств на оплату услуг организации, осуществляющей ремонтно-строительные работы.</w:t>
            </w:r>
          </w:p>
          <w:p w:rsidR="00C65F30" w:rsidRPr="008E5490" w:rsidRDefault="00C65F30" w:rsidP="00C65F30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в  пределах  </w:t>
            </w:r>
            <w:r>
              <w:rPr>
                <w:kern w:val="2"/>
                <w:sz w:val="22"/>
                <w:szCs w:val="22"/>
                <w:lang w:eastAsia="zh-CN"/>
              </w:rPr>
              <w:t>- 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15минут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времени, включая время  в пути</w:t>
            </w:r>
            <w:r w:rsidRPr="008E5490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8E5490" w:rsidRPr="008E5490" w:rsidRDefault="008E5490" w:rsidP="00F84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8E5490" w:rsidRPr="008E5490" w:rsidRDefault="008E5490" w:rsidP="008E54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8E5490" w:rsidRPr="008E5490" w:rsidRDefault="008E5490" w:rsidP="008E54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A330D">
              <w:rPr>
                <w:sz w:val="22"/>
                <w:szCs w:val="22"/>
              </w:rPr>
              <w:t>.</w:t>
            </w:r>
          </w:p>
          <w:p w:rsidR="008E5490" w:rsidRPr="00067C0D" w:rsidRDefault="008E5490" w:rsidP="00F845DF">
            <w:pPr>
              <w:autoSpaceDE w:val="0"/>
              <w:autoSpaceDN w:val="0"/>
              <w:adjustRightInd w:val="0"/>
            </w:pPr>
          </w:p>
        </w:tc>
      </w:tr>
      <w:tr w:rsidR="009C0294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9C0294" w:rsidRPr="008E5490" w:rsidRDefault="00BB77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9C0294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2126" w:type="dxa"/>
          </w:tcPr>
          <w:p w:rsidR="009C0294" w:rsidRPr="008E5490" w:rsidRDefault="009C0294" w:rsidP="00D15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3260" w:type="dxa"/>
          </w:tcPr>
          <w:p w:rsidR="009C0294" w:rsidRDefault="009C0294" w:rsidP="006D7E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 на дом сантехника, электрика и других необходимых работников</w:t>
            </w:r>
          </w:p>
          <w:p w:rsidR="009C0294" w:rsidRPr="008E5490" w:rsidRDefault="009C0294" w:rsidP="009C0294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8E5490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E549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C0294" w:rsidRPr="008E5490" w:rsidRDefault="009C0294" w:rsidP="009C029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EA330D"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необходимости.</w:t>
            </w:r>
          </w:p>
          <w:p w:rsidR="009C0294" w:rsidRPr="008E5490" w:rsidRDefault="009C0294" w:rsidP="009C0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Единица услуги - организация помощи в проведении ремонта жилых помещений - 1 услуга за каждое действие</w:t>
            </w:r>
            <w:r>
              <w:rPr>
                <w:sz w:val="22"/>
                <w:szCs w:val="22"/>
              </w:rPr>
              <w:t>.</w:t>
            </w:r>
          </w:p>
          <w:p w:rsidR="009C0294" w:rsidRDefault="009C0294" w:rsidP="006D7E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C0294" w:rsidRPr="008E5490" w:rsidRDefault="009C0294" w:rsidP="000D2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C0294" w:rsidRPr="008E5490" w:rsidRDefault="009C0294" w:rsidP="000D21B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C0294" w:rsidRPr="008E5490" w:rsidRDefault="009C0294" w:rsidP="000D21B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9C0294" w:rsidRPr="008E5490" w:rsidRDefault="009C0294" w:rsidP="009C029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490">
              <w:rPr>
                <w:bCs/>
                <w:sz w:val="22"/>
                <w:szCs w:val="22"/>
              </w:rPr>
              <w:t xml:space="preserve">Наличие потребности у получателя социальных услуг в </w:t>
            </w:r>
            <w:r w:rsidR="00C65F30">
              <w:rPr>
                <w:bCs/>
                <w:sz w:val="22"/>
                <w:szCs w:val="22"/>
              </w:rPr>
              <w:t>устранении неисправностей</w:t>
            </w:r>
          </w:p>
          <w:p w:rsidR="00C65F30" w:rsidRPr="008E5490" w:rsidRDefault="00C65F30" w:rsidP="00C65F30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C396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0520B8">
              <w:rPr>
                <w:kern w:val="2"/>
                <w:sz w:val="22"/>
                <w:szCs w:val="22"/>
                <w:lang w:eastAsia="zh-CN"/>
              </w:rPr>
              <w:t xml:space="preserve">в  пределах  </w:t>
            </w:r>
            <w:r>
              <w:rPr>
                <w:kern w:val="2"/>
                <w:sz w:val="22"/>
                <w:szCs w:val="22"/>
                <w:lang w:eastAsia="zh-CN"/>
              </w:rPr>
              <w:t>- до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15минут</w:t>
            </w:r>
            <w:r w:rsidRPr="008E5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</w:t>
            </w:r>
            <w:r w:rsidRPr="008E5490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9C0294" w:rsidRPr="008E5490" w:rsidRDefault="009C0294" w:rsidP="006D7E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EA330D" w:rsidRPr="008E5490" w:rsidRDefault="00EA330D" w:rsidP="00EA3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EA330D" w:rsidRPr="008E5490" w:rsidRDefault="00EA330D" w:rsidP="00EA3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49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>
              <w:rPr>
                <w:sz w:val="22"/>
                <w:szCs w:val="22"/>
              </w:rPr>
              <w:t>.</w:t>
            </w:r>
          </w:p>
          <w:p w:rsidR="009C0294" w:rsidRPr="008E5490" w:rsidRDefault="009C0294" w:rsidP="008E54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2"/>
          <w:wAfter w:w="14" w:type="dxa"/>
        </w:trPr>
        <w:tc>
          <w:tcPr>
            <w:tcW w:w="15266" w:type="dxa"/>
            <w:gridSpan w:val="10"/>
          </w:tcPr>
          <w:p w:rsidR="00520367" w:rsidRPr="00532987" w:rsidRDefault="00BB77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520367" w:rsidRPr="00532987">
              <w:rPr>
                <w:sz w:val="22"/>
                <w:szCs w:val="22"/>
              </w:rPr>
              <w:t>. Уборка жилых помещений</w:t>
            </w:r>
          </w:p>
        </w:tc>
      </w:tr>
      <w:tr w:rsidR="00520367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520367" w:rsidRPr="00532987" w:rsidRDefault="00BB77F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520367" w:rsidRPr="00532987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520367" w:rsidRPr="00532987" w:rsidRDefault="00F85EDC" w:rsidP="00F85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Очистка  или протирка от пыли (без мытья)  полов  или  стен</w:t>
            </w:r>
          </w:p>
        </w:tc>
        <w:tc>
          <w:tcPr>
            <w:tcW w:w="3260" w:type="dxa"/>
          </w:tcPr>
          <w:p w:rsidR="00F85EDC" w:rsidRPr="00532987" w:rsidRDefault="00F85EDC" w:rsidP="00F85ED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к работе  уборочного инвентаря,   предоставляемого   клиентом;   очистка или протирка  влажной тряпкой,  шваброй  или  веником  от   пыли  (без мытья)   полов  в одном помещении (жилая  комната,   кухня,  коридор,  ванная  комната,  туалет)  площадью   не  более  18  квадратных метров  без передвижения крупно</w:t>
            </w:r>
            <w:r w:rsidR="00C5137D"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габаритной  мебели; свободных  поверхно</w:t>
            </w:r>
            <w:r w:rsidR="00C5137D"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стей  стен   данного  помещения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5EDC" w:rsidRPr="00532987" w:rsidRDefault="00F85EDC" w:rsidP="00F85EDC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85EDC" w:rsidRPr="00532987" w:rsidRDefault="00F85EDC" w:rsidP="00F85ED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</w:t>
            </w:r>
            <w:r w:rsidR="00EA330D">
              <w:rPr>
                <w:color w:val="000000"/>
                <w:kern w:val="2"/>
                <w:sz w:val="22"/>
                <w:szCs w:val="22"/>
                <w:lang w:eastAsia="zh-CN"/>
              </w:rPr>
              <w:t>ставляется  до двух раз  в неделю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85EDC" w:rsidRPr="00532987" w:rsidRDefault="00F85EDC" w:rsidP="00F85ED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85EDC" w:rsidRPr="00532987" w:rsidRDefault="00F85EDC" w:rsidP="00F85ED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Очистка или протирка от пыли (без мытья)   полов   в одном помещении  – 1 услуга; </w:t>
            </w:r>
          </w:p>
          <w:p w:rsidR="00520367" w:rsidRPr="00532987" w:rsidRDefault="00F85EDC" w:rsidP="00F85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(без мытья)   стен    в   одном   помещении   – 1 услуга</w:t>
            </w:r>
          </w:p>
        </w:tc>
        <w:tc>
          <w:tcPr>
            <w:tcW w:w="1980" w:type="dxa"/>
          </w:tcPr>
          <w:p w:rsidR="00520367" w:rsidRPr="0053298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53298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20367" w:rsidRPr="00532987" w:rsidRDefault="00520367" w:rsidP="0052036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520367" w:rsidRPr="00532987" w:rsidRDefault="00EE2ADE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</w:t>
            </w:r>
            <w:r w:rsidR="00520367" w:rsidRPr="00532987">
              <w:rPr>
                <w:sz w:val="22"/>
                <w:szCs w:val="22"/>
              </w:rPr>
              <w:t xml:space="preserve">аличие </w:t>
            </w:r>
            <w:r w:rsidRPr="00532987">
              <w:rPr>
                <w:sz w:val="22"/>
                <w:szCs w:val="22"/>
              </w:rPr>
              <w:t>инвентаря</w:t>
            </w:r>
            <w:r w:rsidR="00C5137D" w:rsidRPr="00532987">
              <w:rPr>
                <w:sz w:val="22"/>
                <w:szCs w:val="22"/>
              </w:rPr>
              <w:t>.</w:t>
            </w:r>
          </w:p>
          <w:p w:rsidR="00C5137D" w:rsidRPr="00532987" w:rsidRDefault="00C5137D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до   20  минут   рабочего времени   за одно посещение</w:t>
            </w:r>
            <w:r w:rsidR="00EA330D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520367" w:rsidRPr="00532987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520367" w:rsidRPr="00532987" w:rsidRDefault="00520367" w:rsidP="00520367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520367" w:rsidRPr="0053298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73CA4">
              <w:rPr>
                <w:sz w:val="22"/>
                <w:szCs w:val="22"/>
              </w:rPr>
              <w:t>.</w:t>
            </w:r>
          </w:p>
          <w:p w:rsidR="00520367" w:rsidRPr="0053298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26C4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6E26C4" w:rsidRPr="00532987" w:rsidRDefault="00D73CA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6C4" w:rsidRPr="00532987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6E26C4" w:rsidRPr="00532987" w:rsidRDefault="006E26C4" w:rsidP="00F85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3260" w:type="dxa"/>
          </w:tcPr>
          <w:p w:rsidR="006E26C4" w:rsidRPr="00532987" w:rsidRDefault="006E26C4" w:rsidP="00EE2ADE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 к  работе  уборочного  инвентаря,   предоставляемого   клиентом; очистка   или протирка  от  пыли  (без мытья)   наружных  поверхностей   корпусной  мебели, открытых  полок,   аудио, видео, бытовой техники, компьютеров,  телефонов, кондиционеров, подоконников  влажной  тряпкой  (ветошью)   в  1  помещении   (жилая  комната, кухня,  коридор)   площадью   не   более</w:t>
            </w:r>
            <w:r w:rsidR="00C5137D"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18   квадратных метров.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</w:p>
          <w:p w:rsidR="006E26C4" w:rsidRPr="00532987" w:rsidRDefault="006E26C4" w:rsidP="00EE2AD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532987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6E26C4" w:rsidRPr="00532987" w:rsidRDefault="006E26C4" w:rsidP="00EE2AD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="00ED3096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 до двух  раз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неделю.</w:t>
            </w:r>
          </w:p>
          <w:p w:rsidR="006E26C4" w:rsidRPr="00532987" w:rsidRDefault="006E26C4" w:rsidP="00EE2AD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</w:t>
            </w:r>
            <w:r w:rsidRPr="00532987"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6E26C4" w:rsidRPr="00532987" w:rsidRDefault="006E26C4" w:rsidP="00EE2AD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 (без мытья) наружных  поверхностей корпусной  мебели, бытовой  техники,   подоконников в одном помещении   – 1 услуга</w:t>
            </w:r>
          </w:p>
        </w:tc>
        <w:tc>
          <w:tcPr>
            <w:tcW w:w="1980" w:type="dxa"/>
          </w:tcPr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6E26C4" w:rsidRPr="00532987" w:rsidRDefault="006E26C4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Наличие инвентаря</w:t>
            </w:r>
            <w:r w:rsidR="00C5137D" w:rsidRPr="00532987">
              <w:rPr>
                <w:sz w:val="22"/>
                <w:szCs w:val="22"/>
              </w:rPr>
              <w:t>.</w:t>
            </w:r>
          </w:p>
          <w:p w:rsidR="00C5137D" w:rsidRPr="00532987" w:rsidRDefault="00C5137D" w:rsidP="00C5137D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до 15 минут рабочего времени за одно посещение.</w:t>
            </w:r>
          </w:p>
          <w:p w:rsidR="00C5137D" w:rsidRPr="00532987" w:rsidRDefault="00C5137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6E26C4" w:rsidRPr="00532987" w:rsidRDefault="006E26C4" w:rsidP="00376CEE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73CA4">
              <w:rPr>
                <w:sz w:val="22"/>
                <w:szCs w:val="22"/>
              </w:rPr>
              <w:t>.</w:t>
            </w: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26C4" w:rsidRPr="00532987" w:rsidTr="0017167E">
        <w:trPr>
          <w:gridAfter w:val="3"/>
          <w:wAfter w:w="25" w:type="dxa"/>
        </w:trPr>
        <w:tc>
          <w:tcPr>
            <w:tcW w:w="957" w:type="dxa"/>
          </w:tcPr>
          <w:p w:rsidR="006E26C4" w:rsidRPr="00532987" w:rsidRDefault="00D73CA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6C4" w:rsidRPr="00532987">
              <w:rPr>
                <w:sz w:val="22"/>
                <w:szCs w:val="22"/>
              </w:rPr>
              <w:t>.3.</w:t>
            </w:r>
          </w:p>
        </w:tc>
        <w:tc>
          <w:tcPr>
            <w:tcW w:w="2126" w:type="dxa"/>
          </w:tcPr>
          <w:p w:rsidR="006E26C4" w:rsidRPr="00532987" w:rsidRDefault="006E26C4" w:rsidP="006E26C4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532987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  <w:p w:rsidR="006E26C4" w:rsidRPr="00532987" w:rsidRDefault="006E26C4" w:rsidP="00F85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E26C4" w:rsidRPr="00532987" w:rsidRDefault="006E26C4" w:rsidP="006E26C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 к  работе  уборочного  инвентаря,   предоставляемого   клиентом; очистка от пыли  пылесосом   ковров или   ковровых дорожек,  или  ковровых  покрытий,  портьер, мягкой мебели  на   площади  не  более  18  квадратны</w:t>
            </w:r>
            <w:r w:rsidR="001E466E"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х метров  в 1  жилом  помещении.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6E26C4" w:rsidRPr="00532987" w:rsidRDefault="006E26C4" w:rsidP="006E26C4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E26C4" w:rsidRPr="00532987" w:rsidRDefault="006E26C4" w:rsidP="006E26C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="00712B9E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 до трех раз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неделю.</w:t>
            </w:r>
          </w:p>
          <w:p w:rsidR="006E26C4" w:rsidRPr="00532987" w:rsidRDefault="006E26C4" w:rsidP="006E26C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32987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6E26C4" w:rsidRPr="00532987" w:rsidRDefault="006E26C4" w:rsidP="006E26C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Очистка от пыли  пылесосом   ковров или   ковровых дорожек,  или  ковровых  покрытий,  портьер, мягкой мебели в одном помещении   – 1 услуга</w:t>
            </w:r>
            <w:r w:rsidR="00532987"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6E26C4" w:rsidRPr="00532987" w:rsidRDefault="006E26C4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Наличие инвентаря</w:t>
            </w:r>
            <w:r w:rsidR="001E466E" w:rsidRPr="00532987">
              <w:rPr>
                <w:sz w:val="22"/>
                <w:szCs w:val="22"/>
              </w:rPr>
              <w:t>.</w:t>
            </w:r>
          </w:p>
          <w:p w:rsidR="001E466E" w:rsidRPr="00532987" w:rsidRDefault="001E466E" w:rsidP="001E466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в  пределах 30 минут работы  за одно посещение.</w:t>
            </w:r>
          </w:p>
          <w:p w:rsidR="001E466E" w:rsidRPr="00532987" w:rsidRDefault="001E466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6E26C4" w:rsidRPr="00532987" w:rsidRDefault="006E26C4" w:rsidP="00376CEE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6E26C4" w:rsidRPr="00532987" w:rsidRDefault="006E26C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2E32" w:rsidRPr="00532987" w:rsidTr="0017167E">
        <w:trPr>
          <w:gridAfter w:val="3"/>
          <w:wAfter w:w="25" w:type="dxa"/>
        </w:trPr>
        <w:tc>
          <w:tcPr>
            <w:tcW w:w="957" w:type="dxa"/>
          </w:tcPr>
          <w:p w:rsidR="00AB2E32" w:rsidRDefault="00D73CA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AB2E32">
              <w:rPr>
                <w:sz w:val="22"/>
                <w:szCs w:val="22"/>
              </w:rPr>
              <w:t>.4.</w:t>
            </w:r>
          </w:p>
        </w:tc>
        <w:tc>
          <w:tcPr>
            <w:tcW w:w="2126" w:type="dxa"/>
          </w:tcPr>
          <w:p w:rsidR="00AB2E32" w:rsidRPr="00532987" w:rsidRDefault="00AB2E32" w:rsidP="006E26C4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532987">
              <w:rPr>
                <w:kern w:val="2"/>
                <w:sz w:val="22"/>
                <w:szCs w:val="22"/>
                <w:lang w:eastAsia="zh-CN"/>
              </w:rPr>
              <w:t xml:space="preserve">Мытье  полов  или  стен  туалетной, ванной комнаты    </w:t>
            </w:r>
          </w:p>
          <w:p w:rsidR="00AB2E32" w:rsidRPr="00532987" w:rsidRDefault="00AB2E32" w:rsidP="006E26C4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AB2E32" w:rsidRPr="00532987" w:rsidRDefault="00AB2E32" w:rsidP="006E26C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 к  работе  уборочного  инвентаря,   предоставляемого   клиентом;  мытье   полов  в одной  туалетной или одной   ванной  комнате (уборка  напольного коврика,    намачивание  поверхности  и  удаление  излишней  влаги,  смена  воды  по  мере  загрязнения)  или   мытье стен  с  использов</w:t>
            </w:r>
            <w:r w:rsidR="001E466E"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анием  тряпкодержателя,  швабры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B2E32" w:rsidRPr="00532987" w:rsidRDefault="00AB2E32" w:rsidP="006E26C4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B2E32" w:rsidRPr="00532987" w:rsidRDefault="00AB2E32" w:rsidP="006E26C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в месяц.</w:t>
            </w:r>
          </w:p>
          <w:p w:rsidR="00AB2E32" w:rsidRPr="00532987" w:rsidRDefault="00AB2E32" w:rsidP="006E26C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32987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53298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B2E32" w:rsidRPr="00532987" w:rsidRDefault="00AB2E32" w:rsidP="006E26C4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Мытье   полов  в   1  ванной  или   в  1 туалетной  комнате   – 1 услуга;</w:t>
            </w:r>
          </w:p>
          <w:p w:rsidR="00AB2E32" w:rsidRPr="00532987" w:rsidRDefault="00AB2E32" w:rsidP="006E26C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Мытье  стен  в 1 ванной    или  в  1 туалетной  комнате   – 1 услуга</w:t>
            </w:r>
          </w:p>
        </w:tc>
        <w:tc>
          <w:tcPr>
            <w:tcW w:w="1980" w:type="dxa"/>
          </w:tcPr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B2E32" w:rsidRPr="00532987" w:rsidRDefault="00AB2E32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Наличие инвентаря</w:t>
            </w:r>
            <w:r w:rsidR="001E466E" w:rsidRPr="00532987">
              <w:rPr>
                <w:sz w:val="22"/>
                <w:szCs w:val="22"/>
              </w:rPr>
              <w:t>.</w:t>
            </w:r>
          </w:p>
          <w:p w:rsidR="001E466E" w:rsidRPr="00532987" w:rsidRDefault="001E466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kern w:val="2"/>
                <w:sz w:val="22"/>
                <w:szCs w:val="22"/>
                <w:lang w:eastAsia="zh-CN"/>
              </w:rPr>
              <w:t>в  пределах 30 минут рабочего времени  за одно посещение.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AB2E32" w:rsidRPr="00532987" w:rsidRDefault="00AB2E32" w:rsidP="00376CEE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73CA4">
              <w:rPr>
                <w:sz w:val="22"/>
                <w:szCs w:val="22"/>
              </w:rPr>
              <w:t>.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2E32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AB2E32" w:rsidRPr="00532987" w:rsidRDefault="00D73CA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AB2E32" w:rsidRPr="00532987">
              <w:rPr>
                <w:sz w:val="22"/>
                <w:szCs w:val="22"/>
              </w:rPr>
              <w:t>.5.</w:t>
            </w:r>
          </w:p>
        </w:tc>
        <w:tc>
          <w:tcPr>
            <w:tcW w:w="2126" w:type="dxa"/>
          </w:tcPr>
          <w:p w:rsidR="00AB2E32" w:rsidRPr="00532987" w:rsidRDefault="00AB2E32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532987">
              <w:rPr>
                <w:sz w:val="22"/>
                <w:szCs w:val="22"/>
              </w:rPr>
              <w:t>Мытье полов</w:t>
            </w:r>
          </w:p>
        </w:tc>
        <w:tc>
          <w:tcPr>
            <w:tcW w:w="3260" w:type="dxa"/>
          </w:tcPr>
          <w:p w:rsidR="00AB2E32" w:rsidRPr="00532987" w:rsidRDefault="00AB2E32">
            <w:pPr>
              <w:jc w:val="both"/>
              <w:rPr>
                <w:color w:val="000000"/>
                <w:sz w:val="22"/>
                <w:szCs w:val="22"/>
              </w:rPr>
            </w:pPr>
            <w:r w:rsidRPr="00532987">
              <w:rPr>
                <w:color w:val="000000"/>
                <w:sz w:val="22"/>
                <w:szCs w:val="22"/>
              </w:rPr>
              <w:t>Подготовка  к  работе  уборочного  инвентаря,   предоставляемого   клиентом;  мытье   полов   с  использованием тряпкодержателя, швабры    (освобождение    убираемой  поверхности  от  малогабаритной мебели, ковров,  паласов,  ковровых  дорожек,   намачивание  поверхности  и  удаление  излишней  влаги,  смена  воды  по  мере  загрязнения,   размещение    мебели,  ковров,  паласов,  ковровых  дорожек     в  первоначальное  положение) в одном  помещении  (жилая комната,  кухня,   коридор)  площадью    не  более  18  квадратных  метров</w:t>
            </w:r>
            <w:r w:rsidR="001E466E" w:rsidRPr="00532987">
              <w:rPr>
                <w:color w:val="000000"/>
                <w:sz w:val="22"/>
                <w:szCs w:val="22"/>
              </w:rPr>
              <w:t>.</w:t>
            </w:r>
          </w:p>
          <w:p w:rsidR="00AB2E32" w:rsidRPr="00532987" w:rsidRDefault="00AB2E3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AB2E32" w:rsidRPr="00532987" w:rsidRDefault="00AB2E3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четырех раз в месяц.</w:t>
            </w:r>
          </w:p>
          <w:p w:rsidR="00AB2E32" w:rsidRPr="00532987" w:rsidRDefault="00AB2E3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5329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AB2E32" w:rsidRPr="00532987" w:rsidRDefault="00AB2E32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298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  полов  в  одном  помещении</w:t>
            </w:r>
            <w:r w:rsidRPr="00532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– 1 услуга</w:t>
            </w:r>
            <w:r w:rsidR="00532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B2E32" w:rsidRPr="00532987" w:rsidRDefault="00AB2E32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Наличие инвентаря</w:t>
            </w:r>
            <w:r w:rsidR="001E466E" w:rsidRPr="00532987">
              <w:rPr>
                <w:sz w:val="22"/>
                <w:szCs w:val="22"/>
              </w:rPr>
              <w:t>.</w:t>
            </w:r>
          </w:p>
          <w:p w:rsidR="00AB2E32" w:rsidRPr="00532987" w:rsidRDefault="001E466E" w:rsidP="00143B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sz w:val="22"/>
                <w:szCs w:val="22"/>
              </w:rPr>
              <w:t xml:space="preserve">  в   пределах 30 минут рабочего времени  за одно посещение.</w:t>
            </w:r>
          </w:p>
        </w:tc>
        <w:tc>
          <w:tcPr>
            <w:tcW w:w="2547" w:type="dxa"/>
            <w:gridSpan w:val="2"/>
          </w:tcPr>
          <w:p w:rsidR="00AB2E32" w:rsidRPr="00532987" w:rsidRDefault="00AB2E32" w:rsidP="00376CEE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73CA4">
              <w:rPr>
                <w:sz w:val="22"/>
                <w:szCs w:val="22"/>
              </w:rPr>
              <w:t>.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2E32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AB2E32" w:rsidRPr="00532987" w:rsidRDefault="0094402F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59591F" w:rsidRPr="00532987">
              <w:rPr>
                <w:sz w:val="22"/>
                <w:szCs w:val="22"/>
              </w:rPr>
              <w:t>.6.</w:t>
            </w:r>
          </w:p>
        </w:tc>
        <w:tc>
          <w:tcPr>
            <w:tcW w:w="2126" w:type="dxa"/>
          </w:tcPr>
          <w:p w:rsidR="00AB2E32" w:rsidRPr="00532987" w:rsidRDefault="00AB2E32">
            <w:pPr>
              <w:rPr>
                <w:kern w:val="2"/>
                <w:sz w:val="22"/>
                <w:szCs w:val="22"/>
                <w:lang w:eastAsia="zh-CN"/>
              </w:rPr>
            </w:pPr>
            <w:r w:rsidRPr="00532987">
              <w:rPr>
                <w:sz w:val="22"/>
                <w:szCs w:val="22"/>
              </w:rPr>
              <w:t xml:space="preserve">Мытье раковин        </w:t>
            </w:r>
          </w:p>
          <w:p w:rsidR="00AB2E32" w:rsidRPr="00532987" w:rsidRDefault="00AB2E32">
            <w:pPr>
              <w:rPr>
                <w:sz w:val="22"/>
                <w:szCs w:val="22"/>
              </w:rPr>
            </w:pPr>
          </w:p>
          <w:p w:rsidR="00AB2E32" w:rsidRPr="00532987" w:rsidRDefault="00AB2E32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AB2E32" w:rsidRPr="00532987" w:rsidRDefault="00AB2E32">
            <w:pPr>
              <w:jc w:val="both"/>
              <w:rPr>
                <w:color w:val="000000"/>
                <w:sz w:val="22"/>
                <w:szCs w:val="22"/>
              </w:rPr>
            </w:pPr>
            <w:r w:rsidRPr="00532987">
              <w:rPr>
                <w:color w:val="000000"/>
                <w:sz w:val="22"/>
                <w:szCs w:val="22"/>
              </w:rPr>
              <w:t>Подготовка  к  работе  уборочного  инвентаря и чистящих средств,   предоставляемых   клиентом;    обработка (натирание)  раковины   (в кухне или  ванной  комнате)   чистящим    средством,  ополаскивание</w:t>
            </w:r>
            <w:r w:rsidR="001E466E" w:rsidRPr="00532987">
              <w:rPr>
                <w:color w:val="000000"/>
                <w:sz w:val="22"/>
                <w:szCs w:val="22"/>
              </w:rPr>
              <w:t xml:space="preserve">    водой,    вытирание  насухо.</w:t>
            </w:r>
            <w:r w:rsidRPr="00532987">
              <w:rPr>
                <w:color w:val="000000"/>
                <w:sz w:val="22"/>
                <w:szCs w:val="22"/>
              </w:rPr>
              <w:t xml:space="preserve">    </w:t>
            </w:r>
          </w:p>
          <w:p w:rsidR="00AB2E32" w:rsidRPr="00532987" w:rsidRDefault="00AB2E3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AB2E32" w:rsidRPr="00532987" w:rsidRDefault="00AB2E3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четырех раз в месяц.</w:t>
            </w:r>
          </w:p>
          <w:p w:rsidR="00AB2E32" w:rsidRPr="00532987" w:rsidRDefault="00AB2E3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532987">
              <w:rPr>
                <w:sz w:val="22"/>
                <w:szCs w:val="22"/>
                <w:lang w:val="ru-RU"/>
              </w:rPr>
              <w:t xml:space="preserve"> </w:t>
            </w: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5329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AB2E32" w:rsidRPr="00532987" w:rsidRDefault="00AB2E32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53298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 1  раковины   – 1 услуга</w:t>
            </w:r>
          </w:p>
        </w:tc>
        <w:tc>
          <w:tcPr>
            <w:tcW w:w="1980" w:type="dxa"/>
          </w:tcPr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B2E32" w:rsidRPr="00532987" w:rsidRDefault="00AB2E32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C5137D" w:rsidRPr="00532987" w:rsidRDefault="00AB2E32" w:rsidP="00C5137D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Наличие инвентаря</w:t>
            </w:r>
            <w:r w:rsidR="00C5137D" w:rsidRPr="00532987">
              <w:rPr>
                <w:sz w:val="22"/>
                <w:szCs w:val="22"/>
              </w:rPr>
              <w:t>, моющих и дезинфицирующих средств.</w:t>
            </w:r>
          </w:p>
          <w:p w:rsidR="00AB2E32" w:rsidRPr="00532987" w:rsidRDefault="001E466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sz w:val="22"/>
                <w:szCs w:val="22"/>
              </w:rPr>
              <w:t>в  пределах   5 минут  рабочего времени  за одно посещение.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AB2E32" w:rsidRPr="00532987" w:rsidRDefault="00AB2E32" w:rsidP="00376CEE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4402F">
              <w:rPr>
                <w:sz w:val="22"/>
                <w:szCs w:val="22"/>
              </w:rPr>
              <w:t>.</w:t>
            </w:r>
          </w:p>
          <w:p w:rsidR="00AB2E32" w:rsidRPr="00532987" w:rsidRDefault="00AB2E3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3CF5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C03CF5" w:rsidRPr="00532987" w:rsidRDefault="0094402F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C03CF5" w:rsidRPr="00532987">
              <w:rPr>
                <w:sz w:val="22"/>
                <w:szCs w:val="22"/>
              </w:rPr>
              <w:t>.7.</w:t>
            </w:r>
          </w:p>
        </w:tc>
        <w:tc>
          <w:tcPr>
            <w:tcW w:w="2126" w:type="dxa"/>
          </w:tcPr>
          <w:p w:rsidR="00C03CF5" w:rsidRPr="00532987" w:rsidRDefault="00C03CF5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532987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3260" w:type="dxa"/>
          </w:tcPr>
          <w:p w:rsidR="00C03CF5" w:rsidRPr="004B3E31" w:rsidRDefault="00C03CF5">
            <w:pPr>
              <w:jc w:val="both"/>
              <w:rPr>
                <w:color w:val="000000"/>
                <w:sz w:val="22"/>
                <w:szCs w:val="22"/>
              </w:rPr>
            </w:pPr>
            <w:r w:rsidRPr="004B3E31">
              <w:rPr>
                <w:color w:val="000000"/>
                <w:sz w:val="22"/>
                <w:szCs w:val="22"/>
              </w:rPr>
              <w:t xml:space="preserve">Подготовка  к  работе  уборочного  инвентаря и чистящих средств,   предоставляемых   клиентом;    чистящий порошок или </w:t>
            </w:r>
            <w:hyperlink r:id="rId10" w:history="1">
              <w:r w:rsidRPr="004B3E31">
                <w:rPr>
                  <w:rStyle w:val="af9"/>
                  <w:color w:val="000000"/>
                  <w:sz w:val="22"/>
                  <w:szCs w:val="22"/>
                  <w:u w:val="none"/>
                </w:rPr>
                <w:t>жидкость</w:t>
              </w:r>
            </w:hyperlink>
            <w:r w:rsidRPr="004B3E31">
              <w:rPr>
                <w:color w:val="000000"/>
                <w:sz w:val="22"/>
                <w:szCs w:val="22"/>
              </w:rPr>
              <w:t xml:space="preserve">   наносится   на загрязненную  поверхность    ванны,  затем поверхность   ванны   обрабатывается щеткой  и  промывается  проточной  водой;   при сильных и трудно выводимых загрязнениях чистящее средство оставляется  на 10 минут,  затем   смывается  проточной водой.   </w:t>
            </w:r>
          </w:p>
          <w:p w:rsidR="00C03CF5" w:rsidRPr="004B3E31" w:rsidRDefault="00C03CF5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4B3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C03CF5" w:rsidRPr="004B3E31" w:rsidRDefault="00C03CF5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B3E3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четырех раз в месяц.</w:t>
            </w:r>
          </w:p>
          <w:p w:rsidR="00C03CF5" w:rsidRPr="004B3E31" w:rsidRDefault="00C03CF5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B3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4B3E31">
              <w:rPr>
                <w:sz w:val="22"/>
                <w:szCs w:val="22"/>
                <w:lang w:val="ru-RU"/>
              </w:rPr>
              <w:t xml:space="preserve"> </w:t>
            </w:r>
            <w:r w:rsidRPr="004B3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4B3E3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C03CF5" w:rsidRPr="00532987" w:rsidRDefault="00C03CF5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4B3E31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1 ванны   – 1 услуга</w:t>
            </w:r>
          </w:p>
        </w:tc>
        <w:tc>
          <w:tcPr>
            <w:tcW w:w="1980" w:type="dxa"/>
          </w:tcPr>
          <w:p w:rsidR="00C03CF5" w:rsidRPr="00532987" w:rsidRDefault="00C03CF5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03CF5" w:rsidRPr="00532987" w:rsidRDefault="00C03CF5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03CF5" w:rsidRPr="00532987" w:rsidRDefault="00C03CF5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C03CF5" w:rsidRPr="00532987" w:rsidRDefault="00C03CF5" w:rsidP="00C03CF5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Наличие инвентаря, моющих и дезинфицирующих средств.</w:t>
            </w:r>
          </w:p>
          <w:p w:rsidR="00C03CF5" w:rsidRPr="00532987" w:rsidRDefault="00C03CF5" w:rsidP="00C03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sz w:val="22"/>
                <w:szCs w:val="22"/>
              </w:rPr>
              <w:t>в  пределах  15 минут  рабочего времени  за одно посещение.</w:t>
            </w:r>
          </w:p>
          <w:p w:rsidR="00C03CF5" w:rsidRPr="00532987" w:rsidRDefault="00C03CF5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C03CF5" w:rsidRPr="00532987" w:rsidRDefault="00C03CF5" w:rsidP="00C03CF5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C03CF5" w:rsidRPr="00532987" w:rsidRDefault="00C03CF5" w:rsidP="00C03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4402F">
              <w:rPr>
                <w:sz w:val="22"/>
                <w:szCs w:val="22"/>
              </w:rPr>
              <w:t>.</w:t>
            </w:r>
          </w:p>
          <w:p w:rsidR="00C03CF5" w:rsidRPr="00532987" w:rsidRDefault="00C03CF5" w:rsidP="00376CEE">
            <w:pPr>
              <w:rPr>
                <w:sz w:val="22"/>
                <w:szCs w:val="22"/>
              </w:rPr>
            </w:pPr>
          </w:p>
        </w:tc>
      </w:tr>
      <w:tr w:rsidR="00B11F69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B11F69" w:rsidRPr="00532987" w:rsidRDefault="0094402F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B11F69" w:rsidRPr="00532987">
              <w:rPr>
                <w:sz w:val="22"/>
                <w:szCs w:val="22"/>
              </w:rPr>
              <w:t>.8.</w:t>
            </w:r>
          </w:p>
        </w:tc>
        <w:tc>
          <w:tcPr>
            <w:tcW w:w="2126" w:type="dxa"/>
          </w:tcPr>
          <w:p w:rsidR="00B11F69" w:rsidRPr="00532987" w:rsidRDefault="00B11F69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532987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3260" w:type="dxa"/>
          </w:tcPr>
          <w:p w:rsidR="00B11F69" w:rsidRPr="00532987" w:rsidRDefault="00B11F69">
            <w:pPr>
              <w:jc w:val="both"/>
              <w:rPr>
                <w:color w:val="000000"/>
                <w:sz w:val="22"/>
                <w:szCs w:val="22"/>
              </w:rPr>
            </w:pPr>
            <w:r w:rsidRPr="00532987">
              <w:rPr>
                <w:color w:val="000000"/>
                <w:sz w:val="22"/>
                <w:szCs w:val="22"/>
              </w:rPr>
              <w:t>Подготовка  к  работе  уборочного  инвентаря и чистящих средств,   предоставляемых   клиентом;    обработка  (натирание)  смывного   бачка        чистящим    средством,   промывание   проточной  водой,     вытирание  насухо,    обработка  внутренних стенок   унитаза    чистящим,  дезинфицирующим   средством   с помощью ерша,  промывание  проточной водой,     промывание   крышки  и  наружной  поверхности  унитаза.</w:t>
            </w:r>
          </w:p>
          <w:p w:rsidR="00B11F69" w:rsidRPr="00532987" w:rsidRDefault="00B11F69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532987">
              <w:rPr>
                <w:sz w:val="22"/>
                <w:szCs w:val="22"/>
                <w:lang w:val="ru-RU"/>
              </w:rPr>
              <w:t xml:space="preserve"> </w:t>
            </w: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B11F69" w:rsidRPr="00532987" w:rsidRDefault="00B11F69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четырех раз в месяц.</w:t>
            </w:r>
          </w:p>
          <w:p w:rsidR="00B11F69" w:rsidRPr="00532987" w:rsidRDefault="00B11F69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329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5329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B11F69" w:rsidRPr="00532987" w:rsidRDefault="00B11F6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53298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1 унитаза   – 1 услуга</w:t>
            </w:r>
          </w:p>
        </w:tc>
        <w:tc>
          <w:tcPr>
            <w:tcW w:w="1980" w:type="dxa"/>
          </w:tcPr>
          <w:p w:rsidR="00B11F69" w:rsidRPr="00532987" w:rsidRDefault="00B11F6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11F69" w:rsidRPr="00532987" w:rsidRDefault="00B11F69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11F69" w:rsidRPr="00532987" w:rsidRDefault="00B11F69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11F69" w:rsidRPr="00532987" w:rsidRDefault="00B11F69" w:rsidP="00376CEE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Наличие инвентаря, моющих и дезинфицирующих средств.</w:t>
            </w:r>
          </w:p>
          <w:p w:rsidR="00B11F69" w:rsidRPr="00532987" w:rsidRDefault="00B11F6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 xml:space="preserve">Продолжительность - </w:t>
            </w:r>
            <w:r w:rsidRPr="00532987">
              <w:rPr>
                <w:color w:val="000000"/>
                <w:sz w:val="22"/>
                <w:szCs w:val="22"/>
              </w:rPr>
              <w:t>в  пределах  15 минут  рабочего времени  за одно посещение.</w:t>
            </w:r>
          </w:p>
          <w:p w:rsidR="00B11F69" w:rsidRPr="00532987" w:rsidRDefault="00B11F6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B11F69" w:rsidRPr="00532987" w:rsidRDefault="00B11F69" w:rsidP="00B11F69">
            <w:pPr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B11F69" w:rsidRPr="00532987" w:rsidRDefault="00B11F69" w:rsidP="00B1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98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4402F">
              <w:rPr>
                <w:sz w:val="22"/>
                <w:szCs w:val="22"/>
              </w:rPr>
              <w:t>.</w:t>
            </w:r>
          </w:p>
          <w:p w:rsidR="00B11F69" w:rsidRPr="00532987" w:rsidRDefault="00B11F69" w:rsidP="00C03CF5">
            <w:pPr>
              <w:rPr>
                <w:sz w:val="22"/>
                <w:szCs w:val="22"/>
              </w:rPr>
            </w:pPr>
          </w:p>
        </w:tc>
      </w:tr>
      <w:tr w:rsidR="0027314A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27314A" w:rsidRPr="00E44820" w:rsidRDefault="0094402F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A07D45" w:rsidRPr="00E44820">
              <w:rPr>
                <w:sz w:val="22"/>
                <w:szCs w:val="22"/>
              </w:rPr>
              <w:t>.9.</w:t>
            </w:r>
          </w:p>
        </w:tc>
        <w:tc>
          <w:tcPr>
            <w:tcW w:w="2126" w:type="dxa"/>
          </w:tcPr>
          <w:p w:rsidR="0027314A" w:rsidRPr="00E44820" w:rsidRDefault="0027314A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>Мытье дверей</w:t>
            </w:r>
          </w:p>
        </w:tc>
        <w:tc>
          <w:tcPr>
            <w:tcW w:w="3260" w:type="dxa"/>
          </w:tcPr>
          <w:p w:rsidR="0027314A" w:rsidRPr="00E44820" w:rsidRDefault="0027314A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>Подготовка  к  работе  уборочного  инвентаря и чистящих средств,   предоставляемых   клиентом;        загрязнённая  поверхность  дверей  (одной  жилой   комнаты  или  коридора,  или    кухни,  или  ванной  комнаты,  или   туалета)  очищается  посредством мытья разведённым в воде, моющим средством;  для  мытья  используется тканевая тряпка или губка, смоченная в моющем растворе;  моющее средство смывается водой, затем чистая поверхность незамедлительно вытирается.</w:t>
            </w:r>
          </w:p>
          <w:p w:rsidR="0027314A" w:rsidRPr="00E44820" w:rsidRDefault="0027314A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E44820">
              <w:rPr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27314A" w:rsidRPr="00E44820" w:rsidRDefault="0027314A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в месяц.</w:t>
            </w:r>
          </w:p>
          <w:p w:rsidR="0027314A" w:rsidRPr="00E44820" w:rsidRDefault="0027314A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E44820">
              <w:rPr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27314A" w:rsidRPr="00E44820" w:rsidRDefault="0027314A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1 дверей в одном помещении   – 1 услуга</w:t>
            </w:r>
          </w:p>
        </w:tc>
        <w:tc>
          <w:tcPr>
            <w:tcW w:w="1980" w:type="dxa"/>
          </w:tcPr>
          <w:p w:rsidR="0027314A" w:rsidRPr="00E44820" w:rsidRDefault="0027314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27314A" w:rsidRPr="00E44820" w:rsidRDefault="0027314A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27314A" w:rsidRPr="00E44820" w:rsidRDefault="0027314A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27314A" w:rsidRPr="00E44820" w:rsidRDefault="0027314A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 инвентаря, моющих и дезинфицирующих средств.</w:t>
            </w:r>
          </w:p>
          <w:p w:rsidR="0027314A" w:rsidRPr="00E44820" w:rsidRDefault="0027314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25 минут  рабочего времени  за одно посещение.</w:t>
            </w:r>
          </w:p>
          <w:p w:rsidR="0027314A" w:rsidRPr="00E44820" w:rsidRDefault="0027314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27314A" w:rsidRPr="00E44820" w:rsidRDefault="0027314A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27314A" w:rsidRPr="00E44820" w:rsidRDefault="0027314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044E36">
              <w:rPr>
                <w:sz w:val="22"/>
                <w:szCs w:val="22"/>
              </w:rPr>
              <w:t>.</w:t>
            </w:r>
          </w:p>
          <w:p w:rsidR="0027314A" w:rsidRPr="00E44820" w:rsidRDefault="0027314A" w:rsidP="00376CEE">
            <w:pPr>
              <w:rPr>
                <w:sz w:val="22"/>
                <w:szCs w:val="22"/>
              </w:rPr>
            </w:pPr>
          </w:p>
        </w:tc>
      </w:tr>
      <w:tr w:rsidR="00783D1D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783D1D" w:rsidRPr="00E44820" w:rsidRDefault="0094402F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047142" w:rsidRPr="00E44820">
              <w:rPr>
                <w:sz w:val="22"/>
                <w:szCs w:val="22"/>
              </w:rPr>
              <w:t>.10</w:t>
            </w:r>
            <w:r w:rsidR="00783D1D" w:rsidRPr="00E4482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83D1D" w:rsidRPr="00E44820" w:rsidRDefault="00783D1D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>Вынос  мусора  в  мусорный  контейнер</w:t>
            </w:r>
          </w:p>
        </w:tc>
        <w:tc>
          <w:tcPr>
            <w:tcW w:w="3260" w:type="dxa"/>
          </w:tcPr>
          <w:p w:rsidR="00783D1D" w:rsidRPr="00E44820" w:rsidRDefault="00783D1D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>Бытовой мусор   в  специальном  ведре или заранее   упакованный в пакеты  объемом   не  более  30  литров  весом  до  7  кг.   выносится   в  мусорный  контейнер,    расположенный  в  пределах  пешеходной  доступности;     специальное  ведро  для  мусора  после опорожнения    доставляется   клиенту.</w:t>
            </w:r>
          </w:p>
          <w:p w:rsidR="00783D1D" w:rsidRPr="00E44820" w:rsidRDefault="00783D1D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783D1D" w:rsidRPr="00E44820" w:rsidRDefault="00783D1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2 раз в неделю.</w:t>
            </w:r>
          </w:p>
          <w:p w:rsidR="00783D1D" w:rsidRPr="00E44820" w:rsidRDefault="00783D1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783D1D" w:rsidRPr="00E44820" w:rsidRDefault="00783D1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1 вынос мусора   – 1 услуга</w:t>
            </w:r>
            <w:r w:rsidR="0094402F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783D1D" w:rsidRPr="00E44820" w:rsidRDefault="00783D1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  <w:r w:rsidR="0094402F">
              <w:rPr>
                <w:sz w:val="22"/>
                <w:szCs w:val="22"/>
              </w:rPr>
              <w:t>.</w:t>
            </w:r>
          </w:p>
          <w:p w:rsidR="00783D1D" w:rsidRPr="00E44820" w:rsidRDefault="00783D1D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783D1D" w:rsidRPr="00E44820" w:rsidRDefault="00783D1D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783D1D" w:rsidRPr="00E44820" w:rsidRDefault="00783D1D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</w:t>
            </w:r>
            <w:r w:rsidR="00047142" w:rsidRPr="00E44820">
              <w:rPr>
                <w:sz w:val="22"/>
                <w:szCs w:val="22"/>
              </w:rPr>
              <w:t xml:space="preserve"> бытового мусора</w:t>
            </w:r>
            <w:r w:rsidRPr="00E44820">
              <w:rPr>
                <w:sz w:val="22"/>
                <w:szCs w:val="22"/>
              </w:rPr>
              <w:t>.</w:t>
            </w:r>
          </w:p>
          <w:p w:rsidR="00783D1D" w:rsidRPr="00E44820" w:rsidRDefault="00783D1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10 минут  рабочего времени  за одно посещение.</w:t>
            </w:r>
          </w:p>
          <w:p w:rsidR="00783D1D" w:rsidRPr="00E44820" w:rsidRDefault="00783D1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783D1D" w:rsidRPr="00E44820" w:rsidRDefault="00783D1D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783D1D" w:rsidRPr="00E44820" w:rsidRDefault="00783D1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4402F">
              <w:rPr>
                <w:sz w:val="22"/>
                <w:szCs w:val="22"/>
              </w:rPr>
              <w:t>.</w:t>
            </w:r>
          </w:p>
          <w:p w:rsidR="00783D1D" w:rsidRPr="00E44820" w:rsidRDefault="00783D1D" w:rsidP="00376CEE">
            <w:pPr>
              <w:rPr>
                <w:sz w:val="22"/>
                <w:szCs w:val="22"/>
              </w:rPr>
            </w:pPr>
          </w:p>
        </w:tc>
      </w:tr>
      <w:tr w:rsidR="00047142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047142" w:rsidRPr="00E44820" w:rsidRDefault="0094402F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047142" w:rsidRPr="00E44820">
              <w:rPr>
                <w:sz w:val="22"/>
                <w:szCs w:val="22"/>
              </w:rPr>
              <w:t>.11.</w:t>
            </w:r>
          </w:p>
        </w:tc>
        <w:tc>
          <w:tcPr>
            <w:tcW w:w="2126" w:type="dxa"/>
          </w:tcPr>
          <w:p w:rsidR="00047142" w:rsidRPr="00E44820" w:rsidRDefault="00047142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3260" w:type="dxa"/>
          </w:tcPr>
          <w:p w:rsidR="00047142" w:rsidRPr="00E44820" w:rsidRDefault="00047142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>Жидкие  бытовые  отходы  весом  до 7 килограммов в специальном   ведре   выносятся      в  специально отведенное   место (выгребная  яма, выгреб и т.п.),  находящееся  во  дворе  жилого  дома;  специальное  ведро  для  отходов  после  опорожнения    доставляется   клиенту.</w:t>
            </w:r>
          </w:p>
          <w:p w:rsidR="00047142" w:rsidRPr="00E44820" w:rsidRDefault="0004714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047142" w:rsidRPr="00E44820" w:rsidRDefault="0004714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2 раз в неделю.</w:t>
            </w:r>
          </w:p>
          <w:p w:rsidR="00047142" w:rsidRPr="00E44820" w:rsidRDefault="0004714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047142" w:rsidRPr="00E44820" w:rsidRDefault="00047142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1 вынос жидких бытовых отходов   – 1 услуга</w:t>
            </w:r>
          </w:p>
        </w:tc>
        <w:tc>
          <w:tcPr>
            <w:tcW w:w="1980" w:type="dxa"/>
          </w:tcPr>
          <w:p w:rsidR="00047142" w:rsidRPr="00E44820" w:rsidRDefault="0004714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47142" w:rsidRPr="00E44820" w:rsidRDefault="00047142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47142" w:rsidRPr="00E44820" w:rsidRDefault="00047142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047142" w:rsidRPr="00E44820" w:rsidRDefault="00047142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 жидких отходов.</w:t>
            </w:r>
          </w:p>
          <w:p w:rsidR="00047142" w:rsidRPr="00E44820" w:rsidRDefault="0004714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10 минут  рабочего времени  за одно посещение.</w:t>
            </w:r>
          </w:p>
          <w:p w:rsidR="00047142" w:rsidRPr="00E44820" w:rsidRDefault="0004714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47142" w:rsidRPr="00E44820" w:rsidRDefault="00047142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047142" w:rsidRPr="00E44820" w:rsidRDefault="00047142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47142" w:rsidRPr="00E44820" w:rsidRDefault="00047142" w:rsidP="00376CEE">
            <w:pPr>
              <w:rPr>
                <w:sz w:val="22"/>
                <w:szCs w:val="22"/>
              </w:rPr>
            </w:pPr>
          </w:p>
        </w:tc>
      </w:tr>
      <w:tr w:rsidR="00ED310D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ED310D" w:rsidRPr="00E44820" w:rsidRDefault="00044E36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ED310D" w:rsidRPr="00E44820">
              <w:rPr>
                <w:sz w:val="22"/>
                <w:szCs w:val="22"/>
              </w:rPr>
              <w:t>.12.</w:t>
            </w:r>
          </w:p>
        </w:tc>
        <w:tc>
          <w:tcPr>
            <w:tcW w:w="2126" w:type="dxa"/>
          </w:tcPr>
          <w:p w:rsidR="00ED310D" w:rsidRPr="00E44820" w:rsidRDefault="00ED310D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>Мытье  газовой  (электрической)  плиты</w:t>
            </w:r>
          </w:p>
        </w:tc>
        <w:tc>
          <w:tcPr>
            <w:tcW w:w="3260" w:type="dxa"/>
          </w:tcPr>
          <w:p w:rsidR="00ED310D" w:rsidRPr="00E44820" w:rsidRDefault="00ED310D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>Подготовка  к  работе  уборочного  инвентаря и чистящих средств,   предоставляемых   клиентом;        мытье   лицевых   свободных     поверхностей   плиты   (без   ее  передвижения),   внешней  панели, ручек,   внутренней    и  варочной   поверхностей     с  применением  моющих  средств    с   учётом  рекомендаций   от  производителя, уборка   мусора   и  кусочков  пригоревшей   пищи  при  помощи влажной и  мягкой  тряпочки,    смачивание   загрязненных  поверхностей   теплой  водой   при  помощи  мягкой губки,   смывание    загрязнений  теплой  водой,   применение  моющего  средства,  смывание  моющего  средства,  вытирание  насухо.</w:t>
            </w:r>
          </w:p>
          <w:p w:rsidR="00ED310D" w:rsidRPr="00E44820" w:rsidRDefault="00ED310D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E44820">
              <w:rPr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ED310D" w:rsidRPr="00E44820" w:rsidRDefault="00ED310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четырех раз в месяц.</w:t>
            </w:r>
          </w:p>
          <w:p w:rsidR="00ED310D" w:rsidRPr="00E44820" w:rsidRDefault="00ED310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E44820">
              <w:rPr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ED310D" w:rsidRPr="00E44820" w:rsidRDefault="00ED310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 xml:space="preserve">Мытье 1 </w:t>
            </w:r>
            <w:r w:rsidRPr="00E44820">
              <w:rPr>
                <w:rFonts w:ascii="Times New Roman" w:hAnsi="Times New Roman" w:cs="Times New Roman"/>
                <w:sz w:val="22"/>
                <w:szCs w:val="22"/>
              </w:rPr>
              <w:t>газовой  (электрической)  плиты</w:t>
            </w: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 xml:space="preserve">  – 1 услуга</w:t>
            </w:r>
          </w:p>
        </w:tc>
        <w:tc>
          <w:tcPr>
            <w:tcW w:w="1980" w:type="dxa"/>
          </w:tcPr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ED310D" w:rsidRPr="00E44820" w:rsidRDefault="00ED310D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ED310D" w:rsidRPr="00E44820" w:rsidRDefault="00ED310D" w:rsidP="00ED310D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 инвентаря, моющих и дезинфицирующих средств.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20 минут  рабочего времени  за одно посещение.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ED310D" w:rsidRPr="00E44820" w:rsidRDefault="00ED310D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044E36">
              <w:rPr>
                <w:sz w:val="22"/>
                <w:szCs w:val="22"/>
              </w:rPr>
              <w:t>.</w:t>
            </w:r>
          </w:p>
          <w:p w:rsidR="00ED310D" w:rsidRPr="00E44820" w:rsidRDefault="00ED310D" w:rsidP="00376CEE">
            <w:pPr>
              <w:rPr>
                <w:sz w:val="22"/>
                <w:szCs w:val="22"/>
              </w:rPr>
            </w:pPr>
          </w:p>
        </w:tc>
      </w:tr>
      <w:tr w:rsidR="00ED310D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ED310D" w:rsidRPr="00E44820" w:rsidRDefault="00044E36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ED310D" w:rsidRPr="00E44820">
              <w:rPr>
                <w:sz w:val="22"/>
                <w:szCs w:val="22"/>
              </w:rPr>
              <w:t>.13.</w:t>
            </w:r>
          </w:p>
        </w:tc>
        <w:tc>
          <w:tcPr>
            <w:tcW w:w="2126" w:type="dxa"/>
          </w:tcPr>
          <w:p w:rsidR="00ED310D" w:rsidRPr="00E44820" w:rsidRDefault="00ED310D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>Подготовка холодильника к мытью.</w:t>
            </w:r>
          </w:p>
        </w:tc>
        <w:tc>
          <w:tcPr>
            <w:tcW w:w="3260" w:type="dxa"/>
          </w:tcPr>
          <w:p w:rsidR="00ED310D" w:rsidRPr="00E44820" w:rsidRDefault="00ED310D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>Переключение  холодильника   в  режим  размораживания   или   отключение   от  электропитания    (в  соответствии     с  инструкцией   производителя),     выемка   продуктов питания    (размещение   скоропортящихся  продуктов   в  прохладном  месте)  и   съемных  деталей     (ящики, лотки, полки, прово</w:t>
            </w:r>
            <w:r w:rsidR="00724548" w:rsidRPr="00E44820">
              <w:rPr>
                <w:color w:val="000000"/>
                <w:sz w:val="22"/>
                <w:szCs w:val="22"/>
              </w:rPr>
              <w:t>лочные стеллажи и контейнеры)</w:t>
            </w:r>
            <w:r w:rsidRPr="00E44820">
              <w:rPr>
                <w:color w:val="000000"/>
                <w:sz w:val="22"/>
                <w:szCs w:val="22"/>
              </w:rPr>
              <w:t>.</w:t>
            </w:r>
          </w:p>
          <w:p w:rsidR="00ED310D" w:rsidRPr="00E44820" w:rsidRDefault="00ED310D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E44820">
              <w:rPr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ED310D" w:rsidRPr="00E44820" w:rsidRDefault="00ED310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в год.</w:t>
            </w:r>
          </w:p>
          <w:p w:rsidR="00ED310D" w:rsidRPr="00E44820" w:rsidRDefault="00ED310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E44820">
              <w:rPr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ED310D" w:rsidRPr="00E44820" w:rsidRDefault="00ED310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Подготовка к мытью одного холодильника  – 1 услуга</w:t>
            </w:r>
            <w:r w:rsidR="00044E36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  <w:r w:rsidR="00044E36">
              <w:rPr>
                <w:sz w:val="22"/>
                <w:szCs w:val="22"/>
              </w:rPr>
              <w:t>.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ED310D" w:rsidRPr="00E44820" w:rsidRDefault="00ED310D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ED310D" w:rsidRPr="00E44820" w:rsidRDefault="00ED310D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 инвентаря.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30 минут  рабочего времени  за одно посещение.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ED310D" w:rsidRPr="00E44820" w:rsidRDefault="00ED310D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ED310D" w:rsidRPr="00E44820" w:rsidRDefault="00ED310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044E36">
              <w:rPr>
                <w:sz w:val="22"/>
                <w:szCs w:val="22"/>
              </w:rPr>
              <w:t>.</w:t>
            </w:r>
          </w:p>
          <w:p w:rsidR="00ED310D" w:rsidRPr="00E44820" w:rsidRDefault="00ED310D" w:rsidP="00376CEE">
            <w:pPr>
              <w:rPr>
                <w:sz w:val="22"/>
                <w:szCs w:val="22"/>
              </w:rPr>
            </w:pPr>
          </w:p>
        </w:tc>
      </w:tr>
      <w:tr w:rsidR="0013554D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13554D" w:rsidRPr="00E44820" w:rsidRDefault="00044E36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13554D" w:rsidRPr="00E44820">
              <w:rPr>
                <w:sz w:val="22"/>
                <w:szCs w:val="22"/>
              </w:rPr>
              <w:t>.14.</w:t>
            </w:r>
          </w:p>
        </w:tc>
        <w:tc>
          <w:tcPr>
            <w:tcW w:w="2126" w:type="dxa"/>
          </w:tcPr>
          <w:p w:rsidR="0013554D" w:rsidRPr="00E44820" w:rsidRDefault="0013554D">
            <w:pPr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 xml:space="preserve">Мытье холодильника внутри и снаружи (без передвижения холодильника). </w:t>
            </w:r>
          </w:p>
          <w:p w:rsidR="0013554D" w:rsidRPr="00E44820" w:rsidRDefault="0013554D">
            <w:pPr>
              <w:rPr>
                <w:sz w:val="22"/>
                <w:szCs w:val="22"/>
              </w:rPr>
            </w:pPr>
          </w:p>
          <w:p w:rsidR="0013554D" w:rsidRPr="00E44820" w:rsidRDefault="0013554D">
            <w:pPr>
              <w:rPr>
                <w:sz w:val="22"/>
                <w:szCs w:val="22"/>
              </w:rPr>
            </w:pPr>
          </w:p>
          <w:p w:rsidR="0013554D" w:rsidRPr="00E44820" w:rsidRDefault="0013554D">
            <w:pPr>
              <w:rPr>
                <w:sz w:val="22"/>
                <w:szCs w:val="22"/>
              </w:rPr>
            </w:pPr>
          </w:p>
          <w:p w:rsidR="0013554D" w:rsidRPr="00E44820" w:rsidRDefault="0013554D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13554D" w:rsidRPr="00E44820" w:rsidRDefault="0013554D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>Подготовка  к  работе  уборочного инвентаря и чистящих средств,   предоставляемых   клиентом;        мытье   наружных   свободных,   внутренних  поверхностей,   съемных деталей     холодильника,  находящегося  в  жилом помещении, с  использованием  специальных   моющих  средств,   промывание  всех  поверхностей  и  деталей  чистой  водой,    вытирание    насухо,    расстановка   съемных  деталей,     продуктов  питания,  подключение   к  электропитанию.</w:t>
            </w:r>
          </w:p>
          <w:p w:rsidR="0013554D" w:rsidRPr="00E44820" w:rsidRDefault="0013554D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13554D" w:rsidRPr="00E44820" w:rsidRDefault="0013554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в год.</w:t>
            </w:r>
          </w:p>
          <w:p w:rsidR="0013554D" w:rsidRPr="00E44820" w:rsidRDefault="0013554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E44820">
              <w:rPr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13554D" w:rsidRPr="00E44820" w:rsidRDefault="0013554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одного холодильника  – 1 услуга</w:t>
            </w:r>
            <w:r w:rsidR="00044E36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3554D" w:rsidRPr="00E44820" w:rsidRDefault="0013554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3554D" w:rsidRPr="00E44820" w:rsidRDefault="0013554D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13554D" w:rsidRPr="00E44820" w:rsidRDefault="0013554D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13554D" w:rsidRPr="00E44820" w:rsidRDefault="0013554D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 инвентаря, моющих и дезинфицирующих средств.</w:t>
            </w:r>
          </w:p>
          <w:p w:rsidR="0013554D" w:rsidRPr="00E44820" w:rsidRDefault="0013554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1час  рабочего времени  за одно посещение.</w:t>
            </w:r>
          </w:p>
          <w:p w:rsidR="0013554D" w:rsidRPr="00E44820" w:rsidRDefault="0013554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13554D" w:rsidRPr="00E44820" w:rsidRDefault="0013554D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13554D" w:rsidRPr="00E44820" w:rsidRDefault="0013554D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044E36">
              <w:rPr>
                <w:sz w:val="22"/>
                <w:szCs w:val="22"/>
              </w:rPr>
              <w:t>.</w:t>
            </w:r>
          </w:p>
          <w:p w:rsidR="0013554D" w:rsidRPr="00E44820" w:rsidRDefault="0013554D" w:rsidP="00376CEE">
            <w:pPr>
              <w:rPr>
                <w:sz w:val="22"/>
                <w:szCs w:val="22"/>
              </w:rPr>
            </w:pPr>
          </w:p>
        </w:tc>
      </w:tr>
      <w:tr w:rsidR="007D2A09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7D2A09" w:rsidRPr="00E44820" w:rsidRDefault="00044E36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7D2A09" w:rsidRPr="00E44820">
              <w:rPr>
                <w:sz w:val="22"/>
                <w:szCs w:val="22"/>
              </w:rPr>
              <w:t>.15.</w:t>
            </w:r>
          </w:p>
        </w:tc>
        <w:tc>
          <w:tcPr>
            <w:tcW w:w="2126" w:type="dxa"/>
          </w:tcPr>
          <w:p w:rsidR="007D2A09" w:rsidRPr="00E44820" w:rsidRDefault="007D2A09">
            <w:pPr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  <w:p w:rsidR="007D2A09" w:rsidRPr="00E44820" w:rsidRDefault="007D2A09">
            <w:pPr>
              <w:rPr>
                <w:sz w:val="22"/>
                <w:szCs w:val="22"/>
              </w:rPr>
            </w:pPr>
          </w:p>
          <w:p w:rsidR="007D2A09" w:rsidRPr="00E44820" w:rsidRDefault="007D2A09">
            <w:pPr>
              <w:rPr>
                <w:sz w:val="22"/>
                <w:szCs w:val="22"/>
              </w:rPr>
            </w:pPr>
          </w:p>
          <w:p w:rsidR="007D2A09" w:rsidRPr="00E44820" w:rsidRDefault="007D2A09">
            <w:pPr>
              <w:rPr>
                <w:sz w:val="22"/>
                <w:szCs w:val="22"/>
              </w:rPr>
            </w:pPr>
          </w:p>
          <w:p w:rsidR="007D2A09" w:rsidRPr="00E44820" w:rsidRDefault="007D2A09">
            <w:pPr>
              <w:rPr>
                <w:sz w:val="22"/>
                <w:szCs w:val="22"/>
              </w:rPr>
            </w:pPr>
          </w:p>
          <w:p w:rsidR="007D2A09" w:rsidRPr="00E44820" w:rsidRDefault="007D2A09">
            <w:pPr>
              <w:rPr>
                <w:sz w:val="22"/>
                <w:szCs w:val="22"/>
              </w:rPr>
            </w:pPr>
          </w:p>
          <w:p w:rsidR="007D2A09" w:rsidRPr="00E44820" w:rsidRDefault="007D2A09">
            <w:pPr>
              <w:rPr>
                <w:sz w:val="22"/>
                <w:szCs w:val="22"/>
              </w:rPr>
            </w:pPr>
          </w:p>
          <w:p w:rsidR="007D2A09" w:rsidRPr="00E44820" w:rsidRDefault="007D2A09">
            <w:pPr>
              <w:rPr>
                <w:sz w:val="22"/>
                <w:szCs w:val="22"/>
              </w:rPr>
            </w:pPr>
          </w:p>
          <w:p w:rsidR="007D2A09" w:rsidRPr="00E44820" w:rsidRDefault="007D2A09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7D2A09" w:rsidRPr="00E44820" w:rsidRDefault="007D2A09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 xml:space="preserve">Подготовка  к  работе  уборочного  инвентаря и чистящих средств,   предоставляемых   клиентом;        проверка прочности   крепления   стекол и рам, при  необходимости  –   специальной  лесенки  или  стремянки; снятие штор  с окна, при  необходимости –   освобождение   подоконника   от  посторонних  предметов;   мытье  окон (открывающихся внутрь помещения элементов остекления)  в  одном   помещении  (одна  жилая  комната  или   кухня)  с  наружной  и  внутренней   стороны,  межрамного  пространства,  откосов,  подоконников   теплой  водой    с использованием   специальных  моющих  средств;   промывание  всех поверхностей  окна  чистой  водой,    вытирание    насухо.  </w:t>
            </w:r>
          </w:p>
          <w:p w:rsidR="007D2A09" w:rsidRPr="00E44820" w:rsidRDefault="007D2A09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7D2A09" w:rsidRPr="00E44820" w:rsidRDefault="007D2A09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в год при температуре  наружного  воздуха  не  ниже  5°C.</w:t>
            </w:r>
          </w:p>
          <w:p w:rsidR="007D2A09" w:rsidRPr="00E44820" w:rsidRDefault="007D2A09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7D2A09" w:rsidRPr="00E44820" w:rsidRDefault="007D2A0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одного окна  – 1 услуга</w:t>
            </w:r>
          </w:p>
        </w:tc>
        <w:tc>
          <w:tcPr>
            <w:tcW w:w="1980" w:type="dxa"/>
          </w:tcPr>
          <w:p w:rsidR="007D2A09" w:rsidRPr="00E44820" w:rsidRDefault="007D2A0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D2A09" w:rsidRPr="00E44820" w:rsidRDefault="007D2A09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7D2A09" w:rsidRPr="00E44820" w:rsidRDefault="007D2A09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7D2A09" w:rsidRPr="00E44820" w:rsidRDefault="007D2A09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 инвентаря, моющих и дезинфицирующих средств.</w:t>
            </w:r>
          </w:p>
          <w:p w:rsidR="007D2A09" w:rsidRPr="00E44820" w:rsidRDefault="007D2A0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45 минут  рабочего времени  за одно посещение.</w:t>
            </w:r>
          </w:p>
          <w:p w:rsidR="007D2A09" w:rsidRPr="00E44820" w:rsidRDefault="007D2A0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7D2A09" w:rsidRPr="00E44820" w:rsidRDefault="007D2A09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7D2A09" w:rsidRPr="00E44820" w:rsidRDefault="007D2A0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044E36">
              <w:rPr>
                <w:sz w:val="22"/>
                <w:szCs w:val="22"/>
              </w:rPr>
              <w:t>.</w:t>
            </w:r>
          </w:p>
          <w:p w:rsidR="007D2A09" w:rsidRPr="00E44820" w:rsidRDefault="007D2A09" w:rsidP="00376CEE">
            <w:pPr>
              <w:rPr>
                <w:sz w:val="22"/>
                <w:szCs w:val="22"/>
              </w:rPr>
            </w:pPr>
          </w:p>
        </w:tc>
      </w:tr>
      <w:tr w:rsidR="00E733FC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E733FC" w:rsidRPr="00E44820" w:rsidRDefault="009E34E5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E733FC" w:rsidRPr="00E44820">
              <w:rPr>
                <w:sz w:val="22"/>
                <w:szCs w:val="22"/>
              </w:rPr>
              <w:t>.16.</w:t>
            </w:r>
          </w:p>
        </w:tc>
        <w:tc>
          <w:tcPr>
            <w:tcW w:w="2126" w:type="dxa"/>
          </w:tcPr>
          <w:p w:rsidR="00E733FC" w:rsidRPr="00E44820" w:rsidRDefault="00E733FC">
            <w:pPr>
              <w:rPr>
                <w:kern w:val="2"/>
                <w:sz w:val="22"/>
                <w:szCs w:val="22"/>
                <w:lang w:eastAsia="zh-CN"/>
              </w:rPr>
            </w:pPr>
            <w:r w:rsidRPr="00E44820">
              <w:rPr>
                <w:sz w:val="22"/>
                <w:szCs w:val="22"/>
              </w:rPr>
              <w:t>Мытье  посуды.</w:t>
            </w:r>
          </w:p>
          <w:p w:rsidR="00E733FC" w:rsidRPr="00E44820" w:rsidRDefault="00E733FC">
            <w:pPr>
              <w:rPr>
                <w:sz w:val="22"/>
                <w:szCs w:val="22"/>
              </w:rPr>
            </w:pPr>
          </w:p>
          <w:p w:rsidR="00E733FC" w:rsidRPr="00E44820" w:rsidRDefault="00E733FC">
            <w:pPr>
              <w:rPr>
                <w:sz w:val="22"/>
                <w:szCs w:val="22"/>
              </w:rPr>
            </w:pPr>
          </w:p>
          <w:p w:rsidR="00E733FC" w:rsidRPr="00E44820" w:rsidRDefault="00E733FC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E733FC" w:rsidRPr="00E44820" w:rsidRDefault="00E733FC">
            <w:pPr>
              <w:jc w:val="both"/>
              <w:rPr>
                <w:color w:val="000000"/>
                <w:sz w:val="22"/>
                <w:szCs w:val="22"/>
              </w:rPr>
            </w:pPr>
            <w:r w:rsidRPr="00E44820">
              <w:rPr>
                <w:color w:val="000000"/>
                <w:sz w:val="22"/>
                <w:szCs w:val="22"/>
              </w:rPr>
              <w:t>Мытье  посуды  моющим средством, предоставляемым клиентом, после  приема  пищи  клиентом (чашки,  тарелки,  блюдца, ложки,  вилки,  ножи и пр.); а также после оказания   содействия  клиенту  в  приготовлении     пищи  (кастрюли,  сотейники, сковороды, салатники,  ложки,  ножи  и пр.).</w:t>
            </w:r>
          </w:p>
          <w:p w:rsidR="00E733FC" w:rsidRPr="00E44820" w:rsidRDefault="00E733FC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E448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E733FC" w:rsidRPr="00E44820" w:rsidRDefault="00931B6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Услуга предоставляется  до пяти </w:t>
            </w:r>
            <w:r w:rsidR="00E733FC"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раз в неделю.</w:t>
            </w:r>
          </w:p>
          <w:p w:rsidR="00E733FC" w:rsidRPr="00E44820" w:rsidRDefault="00E733FC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448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E448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E733FC" w:rsidRPr="00E44820" w:rsidRDefault="00E733FC">
            <w:pPr>
              <w:pStyle w:val="afb"/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eastAsia="zh-CN"/>
              </w:rPr>
            </w:pPr>
            <w:r w:rsidRPr="00E44820"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eastAsia="zh-CN"/>
              </w:rPr>
              <w:t>Мытье  посуды  после  одного приема пищи (не более 10 предметов) – 1 услуга;</w:t>
            </w:r>
          </w:p>
          <w:p w:rsidR="00E733FC" w:rsidRPr="00E44820" w:rsidRDefault="00E733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Мытье  посуды  при  оказании  содействия  в  приготовлении  пищи  (не более 10 предметов) – 1 услуга</w:t>
            </w:r>
            <w:r w:rsidR="00AB0E00" w:rsidRPr="00E44820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E733FC" w:rsidRPr="00E44820" w:rsidRDefault="00E733FC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733FC" w:rsidRPr="00E44820" w:rsidRDefault="00E733FC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E733FC" w:rsidRPr="00E44820" w:rsidRDefault="00E733FC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E733FC" w:rsidRPr="00E44820" w:rsidRDefault="00E733FC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Наличие инвентаря, моющих и дезинфицирующих средств.</w:t>
            </w:r>
          </w:p>
          <w:p w:rsidR="00E733FC" w:rsidRPr="00E44820" w:rsidRDefault="00E733FC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 xml:space="preserve">Продолжительность - </w:t>
            </w:r>
            <w:r w:rsidRPr="00E44820">
              <w:rPr>
                <w:color w:val="000000"/>
                <w:sz w:val="22"/>
                <w:szCs w:val="22"/>
              </w:rPr>
              <w:t>в  пределах  15 минут  рабочего времени  за одно посещение.</w:t>
            </w:r>
          </w:p>
          <w:p w:rsidR="00E733FC" w:rsidRPr="00E44820" w:rsidRDefault="00E733FC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E733FC" w:rsidRPr="00E44820" w:rsidRDefault="00E733FC" w:rsidP="00376CEE">
            <w:pPr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E733FC" w:rsidRPr="00E44820" w:rsidRDefault="00E733FC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E34E5">
              <w:rPr>
                <w:sz w:val="22"/>
                <w:szCs w:val="22"/>
              </w:rPr>
              <w:t>.</w:t>
            </w:r>
          </w:p>
          <w:p w:rsidR="00E733FC" w:rsidRPr="00E44820" w:rsidRDefault="00E733FC" w:rsidP="00376CEE">
            <w:pPr>
              <w:rPr>
                <w:sz w:val="22"/>
                <w:szCs w:val="22"/>
              </w:rPr>
            </w:pPr>
          </w:p>
        </w:tc>
      </w:tr>
      <w:tr w:rsidR="005B1224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5B1224" w:rsidRPr="00E44820" w:rsidRDefault="005B122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44820">
              <w:rPr>
                <w:sz w:val="22"/>
                <w:szCs w:val="22"/>
              </w:rPr>
              <w:t>1.</w:t>
            </w:r>
            <w:r w:rsidR="009E34E5">
              <w:rPr>
                <w:sz w:val="22"/>
                <w:szCs w:val="22"/>
              </w:rPr>
              <w:t>10</w:t>
            </w:r>
            <w:r w:rsidR="00C41AA9" w:rsidRPr="00E4482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B1224" w:rsidRPr="008219AE" w:rsidRDefault="005B1224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Содействие в организации очистки (очистка ) территории, прилегающей к частным домам</w:t>
            </w:r>
          </w:p>
        </w:tc>
        <w:tc>
          <w:tcPr>
            <w:tcW w:w="3260" w:type="dxa"/>
          </w:tcPr>
          <w:p w:rsidR="005B1224" w:rsidRPr="008219AE" w:rsidRDefault="005B1224" w:rsidP="00AB0E0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sz w:val="22"/>
                <w:szCs w:val="22"/>
              </w:rPr>
              <w:t>Подготовка  к  работе  уборочного  инвентаря</w:t>
            </w:r>
          </w:p>
          <w:p w:rsidR="005B1224" w:rsidRPr="008219AE" w:rsidRDefault="005B1224" w:rsidP="00AB0E0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очистка дорожек от снега,  площадью не более 6 кв. метров.</w:t>
            </w:r>
          </w:p>
          <w:p w:rsidR="005B1224" w:rsidRPr="008219AE" w:rsidRDefault="005B1224" w:rsidP="00724548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8219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5B1224" w:rsidRPr="008219AE" w:rsidRDefault="005B1224" w:rsidP="0072454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2 раз в неделю.</w:t>
            </w:r>
          </w:p>
          <w:p w:rsidR="005B1224" w:rsidRPr="008219AE" w:rsidRDefault="005B1224" w:rsidP="0072454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5B1224" w:rsidRPr="008219AE" w:rsidRDefault="005B1224" w:rsidP="00724548">
            <w:pPr>
              <w:pStyle w:val="afb"/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eastAsia="zh-CN"/>
              </w:rPr>
              <w:t>Очистка 1 дорожки – 1 услуга;</w:t>
            </w:r>
          </w:p>
          <w:p w:rsidR="005B1224" w:rsidRPr="008219AE" w:rsidRDefault="005B1224" w:rsidP="00AB0E0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в период с сентября по октябрь до двух раз в неделю,  в  период  с ноября по май до  4 раз  в  неделю.</w:t>
            </w:r>
          </w:p>
          <w:p w:rsidR="005B1224" w:rsidRPr="008219AE" w:rsidRDefault="005B12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B1224" w:rsidRPr="008219AE" w:rsidRDefault="005B122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B1224" w:rsidRPr="008219AE" w:rsidRDefault="005B1224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B1224" w:rsidRPr="008219AE" w:rsidRDefault="005B1224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5B1224" w:rsidRPr="008219AE" w:rsidRDefault="005B1224" w:rsidP="00376CEE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Наличие инвентаря.</w:t>
            </w:r>
          </w:p>
          <w:p w:rsidR="005B1224" w:rsidRPr="008219AE" w:rsidRDefault="005B122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 xml:space="preserve">Продолжительность - </w:t>
            </w:r>
            <w:r w:rsidRPr="008219AE">
              <w:rPr>
                <w:color w:val="000000"/>
                <w:sz w:val="22"/>
                <w:szCs w:val="22"/>
              </w:rPr>
              <w:t>в  пределах  1 часа  рабочего времени  за одно посещение.</w:t>
            </w:r>
          </w:p>
          <w:p w:rsidR="005B1224" w:rsidRPr="008219AE" w:rsidRDefault="005B122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5B1224" w:rsidRPr="008219AE" w:rsidRDefault="005B1224" w:rsidP="00376CEE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5B1224" w:rsidRPr="008219AE" w:rsidRDefault="005B122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E34E5">
              <w:rPr>
                <w:sz w:val="22"/>
                <w:szCs w:val="22"/>
              </w:rPr>
              <w:t>.</w:t>
            </w:r>
          </w:p>
          <w:p w:rsidR="005B1224" w:rsidRPr="008219AE" w:rsidRDefault="005B1224" w:rsidP="00376CEE">
            <w:pPr>
              <w:rPr>
                <w:sz w:val="22"/>
                <w:szCs w:val="22"/>
              </w:rPr>
            </w:pPr>
          </w:p>
        </w:tc>
      </w:tr>
      <w:tr w:rsidR="00C41AA9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C41AA9" w:rsidRDefault="009E34E5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C41AA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41AA9" w:rsidRPr="008219AE" w:rsidRDefault="00C41AA9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 xml:space="preserve"> Обеспечение кратковременного присмотра за детьми</w:t>
            </w:r>
          </w:p>
        </w:tc>
        <w:tc>
          <w:tcPr>
            <w:tcW w:w="3260" w:type="dxa"/>
          </w:tcPr>
          <w:p w:rsidR="00C41AA9" w:rsidRPr="008219AE" w:rsidRDefault="00C41AA9" w:rsidP="00C41AA9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Кратковременный присмотр за ребенком (детьми) осуществляется до  1 часа рабочего времени   за одно посещение</w:t>
            </w:r>
            <w:r w:rsidRPr="008219AE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C41AA9" w:rsidRPr="008219AE" w:rsidRDefault="00C41AA9" w:rsidP="00C41AA9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C41AA9" w:rsidRPr="008219AE" w:rsidRDefault="00C41AA9" w:rsidP="00C41AA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Усл</w:t>
            </w:r>
            <w:r w:rsidR="00D45AA8"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уга предоставляется  не более  3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раз  в неделю.</w:t>
            </w:r>
          </w:p>
          <w:p w:rsidR="00C41AA9" w:rsidRPr="008219AE" w:rsidRDefault="00C41AA9" w:rsidP="00C41AA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41AA9" w:rsidRPr="008219AE" w:rsidRDefault="00C41AA9" w:rsidP="00C41AA9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Осуществление присмотра за ребенком (детьми) до 1 часа рабочего времени  – 1 услуга</w:t>
            </w:r>
            <w:r w:rsidR="009E34E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C41AA9" w:rsidRPr="008219AE" w:rsidRDefault="00C41AA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41AA9" w:rsidRPr="008219AE" w:rsidRDefault="00C41AA9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C41AA9" w:rsidRPr="008219AE" w:rsidRDefault="00C41AA9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D45AA8" w:rsidRPr="008219AE" w:rsidRDefault="00D45AA8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Временное отсутствие родителей (законных представителей)</w:t>
            </w:r>
          </w:p>
          <w:p w:rsidR="00C41AA9" w:rsidRPr="008219AE" w:rsidRDefault="00C41AA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 xml:space="preserve">Продолжительность - </w:t>
            </w:r>
            <w:r w:rsidRPr="008219AE">
              <w:rPr>
                <w:color w:val="000000"/>
                <w:sz w:val="22"/>
                <w:szCs w:val="22"/>
              </w:rPr>
              <w:t>в  пределах  1 часа  рабочего времени  за одно посещение.</w:t>
            </w:r>
          </w:p>
          <w:p w:rsidR="00C41AA9" w:rsidRPr="008219AE" w:rsidRDefault="00C41AA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C41AA9" w:rsidRPr="008219AE" w:rsidRDefault="00C41AA9" w:rsidP="00376CEE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C41AA9" w:rsidRPr="008219AE" w:rsidRDefault="00C41AA9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E34E5">
              <w:rPr>
                <w:sz w:val="22"/>
                <w:szCs w:val="22"/>
              </w:rPr>
              <w:t>.</w:t>
            </w:r>
          </w:p>
          <w:p w:rsidR="00C41AA9" w:rsidRPr="008219AE" w:rsidRDefault="00C41AA9" w:rsidP="00376CEE">
            <w:pPr>
              <w:rPr>
                <w:sz w:val="22"/>
                <w:szCs w:val="22"/>
              </w:rPr>
            </w:pPr>
          </w:p>
        </w:tc>
      </w:tr>
      <w:tr w:rsidR="00E8241A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E8241A" w:rsidRDefault="009E34E5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E8241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8241A" w:rsidRPr="008219AE" w:rsidRDefault="00E8241A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3260" w:type="dxa"/>
          </w:tcPr>
          <w:p w:rsidR="00E8241A" w:rsidRPr="008219AE" w:rsidRDefault="00E8241A" w:rsidP="0062227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Обращение в интересах клиента либо сопровождение клиента в </w:t>
            </w:r>
            <w:r w:rsidRPr="008219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организации торговли, коммунально-бытового обслуживания, связи и другие предприятия, оказывающие услуги населению,.</w:t>
            </w:r>
          </w:p>
          <w:p w:rsidR="00E8241A" w:rsidRPr="008219AE" w:rsidRDefault="00E8241A" w:rsidP="0062227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Осуществляется в пределах муниципального образования по месту проживания (пребывания) клиента.</w:t>
            </w:r>
          </w:p>
          <w:p w:rsidR="00E8241A" w:rsidRPr="008219AE" w:rsidRDefault="00E8241A" w:rsidP="0062227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услуги: </w:t>
            </w:r>
          </w:p>
          <w:p w:rsidR="00E8241A" w:rsidRPr="008219AE" w:rsidRDefault="00E8241A" w:rsidP="0062227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 в месяц.</w:t>
            </w:r>
          </w:p>
          <w:p w:rsidR="00E8241A" w:rsidRPr="008219AE" w:rsidRDefault="00E8241A" w:rsidP="0062227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услуги</w:t>
            </w: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E8241A" w:rsidRPr="008219AE" w:rsidRDefault="00E8241A" w:rsidP="00622274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sz w:val="22"/>
                <w:szCs w:val="22"/>
              </w:rPr>
              <w:t>Посещение одной организации  для одного клиента  – 1 услуга</w:t>
            </w:r>
            <w:r w:rsidR="009E34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E8241A" w:rsidRPr="008219AE" w:rsidRDefault="00E8241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8241A" w:rsidRPr="008219AE" w:rsidRDefault="00E8241A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E8241A" w:rsidRPr="008219AE" w:rsidRDefault="00E8241A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E8241A" w:rsidRPr="008219AE" w:rsidRDefault="00E8241A" w:rsidP="005F1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Наличие у получателя социальных услуг денежных средств,</w:t>
            </w:r>
          </w:p>
          <w:p w:rsidR="00E8241A" w:rsidRPr="008219AE" w:rsidRDefault="00E8241A" w:rsidP="005F1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sz w:val="22"/>
                <w:szCs w:val="22"/>
              </w:rPr>
              <w:t>Продолжительность  до  1 часа   рабочего времени, включая время  в пути</w:t>
            </w:r>
          </w:p>
        </w:tc>
        <w:tc>
          <w:tcPr>
            <w:tcW w:w="2547" w:type="dxa"/>
            <w:gridSpan w:val="2"/>
          </w:tcPr>
          <w:p w:rsidR="00E8241A" w:rsidRPr="008219AE" w:rsidRDefault="00E8241A" w:rsidP="00E8241A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E8241A" w:rsidRPr="008219AE" w:rsidRDefault="00E8241A" w:rsidP="00E824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D25D1">
              <w:rPr>
                <w:sz w:val="22"/>
                <w:szCs w:val="22"/>
              </w:rPr>
              <w:t>.</w:t>
            </w:r>
          </w:p>
          <w:p w:rsidR="00E8241A" w:rsidRPr="008219AE" w:rsidRDefault="00E8241A" w:rsidP="00376CEE">
            <w:pPr>
              <w:rPr>
                <w:sz w:val="22"/>
                <w:szCs w:val="22"/>
              </w:rPr>
            </w:pPr>
          </w:p>
        </w:tc>
      </w:tr>
      <w:tr w:rsidR="00BD5CFB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BD5CFB" w:rsidRDefault="009E34E5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BD5CF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D5CFB" w:rsidRPr="008219AE" w:rsidRDefault="00BD5CFB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Отправка за счет средств получателя социальных почтовой корресподенции</w:t>
            </w:r>
          </w:p>
        </w:tc>
        <w:tc>
          <w:tcPr>
            <w:tcW w:w="3260" w:type="dxa"/>
          </w:tcPr>
          <w:p w:rsidR="00BD5CFB" w:rsidRPr="008219AE" w:rsidRDefault="00BD5CFB" w:rsidP="003170F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219AE">
              <w:rPr>
                <w:kern w:val="2"/>
                <w:sz w:val="22"/>
                <w:szCs w:val="22"/>
                <w:lang w:eastAsia="zh-CN"/>
              </w:rPr>
              <w:t>Доставка в организацию, оказывающую почтовые услуги, и отправка за счет средств получателя социальных услуг почтовой корреспонденции.</w:t>
            </w:r>
          </w:p>
          <w:p w:rsidR="00BD5CFB" w:rsidRPr="008219AE" w:rsidRDefault="00BD5CFB" w:rsidP="003170F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kern w:val="2"/>
                <w:sz w:val="22"/>
                <w:szCs w:val="22"/>
                <w:lang w:eastAsia="zh-CN"/>
              </w:rPr>
              <w:t>Доставка в организацию, оказывающую почтовые услуги,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осуществляется в пределах муниципального образования по месту проживания (пребывания) клиента.</w:t>
            </w:r>
          </w:p>
          <w:p w:rsidR="00BD5CFB" w:rsidRPr="008219AE" w:rsidRDefault="00BD5CFB" w:rsidP="003170FB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D5CFB" w:rsidRPr="008219AE" w:rsidRDefault="00BD5CFB" w:rsidP="003170FB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8219AE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месяц.</w:t>
            </w:r>
          </w:p>
          <w:p w:rsidR="00BD5CFB" w:rsidRPr="008219AE" w:rsidRDefault="00BD5CFB" w:rsidP="003170FB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8219A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D5CFB" w:rsidRPr="008219AE" w:rsidRDefault="00BD5CFB" w:rsidP="003170F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Одна отправка корреспонденции для одного клиента через одну организацию, оказывающую почтовые услуги   – 1 услуга</w:t>
            </w:r>
          </w:p>
          <w:p w:rsidR="00BD5CFB" w:rsidRPr="008219AE" w:rsidRDefault="00BD5CFB" w:rsidP="0062227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</w:tcPr>
          <w:p w:rsidR="00BD5CFB" w:rsidRPr="008219AE" w:rsidRDefault="00BD5CFB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D5CFB" w:rsidRPr="008219AE" w:rsidRDefault="00BD5CFB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BD5CFB" w:rsidRPr="008219AE" w:rsidRDefault="00BD5CFB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BD5CFB" w:rsidRPr="008219AE" w:rsidRDefault="00BD5CFB" w:rsidP="00317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Наличие почтовой корреспонденции, требующей отправки</w:t>
            </w:r>
          </w:p>
          <w:p w:rsidR="00BD5CFB" w:rsidRPr="008219AE" w:rsidRDefault="00041FA4" w:rsidP="005F1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sz w:val="22"/>
                <w:szCs w:val="22"/>
              </w:rPr>
              <w:t>Продолжительность  до  30 минут   рабочего времени, включая время  в пути</w:t>
            </w:r>
            <w:r w:rsidR="002D25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47" w:type="dxa"/>
            <w:gridSpan w:val="2"/>
          </w:tcPr>
          <w:p w:rsidR="00BD5CFB" w:rsidRPr="008219AE" w:rsidRDefault="00BD5CFB" w:rsidP="00BD5CFB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BD5CFB" w:rsidRPr="008219AE" w:rsidRDefault="00BD5CFB" w:rsidP="00BD5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D25D1">
              <w:rPr>
                <w:sz w:val="22"/>
                <w:szCs w:val="22"/>
              </w:rPr>
              <w:t>.</w:t>
            </w:r>
          </w:p>
          <w:p w:rsidR="00BD5CFB" w:rsidRPr="008219AE" w:rsidRDefault="00BD5CFB" w:rsidP="00E8241A">
            <w:pPr>
              <w:rPr>
                <w:sz w:val="22"/>
                <w:szCs w:val="22"/>
              </w:rPr>
            </w:pPr>
          </w:p>
        </w:tc>
      </w:tr>
      <w:tr w:rsidR="00041FA4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041FA4" w:rsidRPr="008219AE" w:rsidRDefault="009E34E5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041FA4" w:rsidRPr="008219A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41FA4" w:rsidRPr="008219AE" w:rsidRDefault="00041FA4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3260" w:type="dxa"/>
          </w:tcPr>
          <w:p w:rsidR="00041FA4" w:rsidRPr="008219AE" w:rsidRDefault="00E450FA" w:rsidP="003170FB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219AE">
              <w:rPr>
                <w:color w:val="000000"/>
                <w:sz w:val="22"/>
                <w:szCs w:val="22"/>
              </w:rPr>
              <w:t>П</w:t>
            </w:r>
            <w:r w:rsidR="00041FA4" w:rsidRPr="008219AE">
              <w:rPr>
                <w:color w:val="000000"/>
                <w:sz w:val="22"/>
                <w:szCs w:val="22"/>
              </w:rPr>
              <w:t xml:space="preserve">омощь в написании письма, включающая запись текста письма или необходимого документа под диктовку клиента (или набор текста с помощью компьютера. </w:t>
            </w:r>
          </w:p>
          <w:p w:rsidR="00041FA4" w:rsidRPr="008219AE" w:rsidRDefault="00041FA4" w:rsidP="00041FA4">
            <w:pP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41FA4" w:rsidRPr="008219AE" w:rsidRDefault="00041FA4" w:rsidP="00041FA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необходимости.</w:t>
            </w:r>
          </w:p>
          <w:p w:rsidR="00041FA4" w:rsidRPr="008219AE" w:rsidRDefault="00041FA4" w:rsidP="00041FA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41FA4" w:rsidRPr="008219AE" w:rsidRDefault="00041FA4" w:rsidP="00041FA4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Помощь в написании одного письма (документа) – 1 услуга.</w:t>
            </w:r>
          </w:p>
        </w:tc>
        <w:tc>
          <w:tcPr>
            <w:tcW w:w="1980" w:type="dxa"/>
          </w:tcPr>
          <w:p w:rsidR="00041FA4" w:rsidRPr="008219AE" w:rsidRDefault="00041FA4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41FA4" w:rsidRPr="008219AE" w:rsidRDefault="00041FA4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41FA4" w:rsidRPr="008219AE" w:rsidRDefault="00041FA4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041FA4" w:rsidRPr="008219AE" w:rsidRDefault="00041FA4" w:rsidP="00041F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Наличие канцелярских принадлежностей.</w:t>
            </w:r>
          </w:p>
          <w:p w:rsidR="00041FA4" w:rsidRPr="008219AE" w:rsidRDefault="00041FA4" w:rsidP="00041F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sz w:val="22"/>
                <w:szCs w:val="22"/>
              </w:rPr>
              <w:t xml:space="preserve">Продолжительность  до  30 минут рабочего времени. </w:t>
            </w:r>
          </w:p>
        </w:tc>
        <w:tc>
          <w:tcPr>
            <w:tcW w:w="2547" w:type="dxa"/>
            <w:gridSpan w:val="2"/>
          </w:tcPr>
          <w:p w:rsidR="00041FA4" w:rsidRPr="008219AE" w:rsidRDefault="00041FA4" w:rsidP="00041FA4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041FA4" w:rsidRPr="008219AE" w:rsidRDefault="00041FA4" w:rsidP="00041F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D25D1">
              <w:rPr>
                <w:sz w:val="22"/>
                <w:szCs w:val="22"/>
              </w:rPr>
              <w:t>.</w:t>
            </w:r>
          </w:p>
          <w:p w:rsidR="00041FA4" w:rsidRPr="008219AE" w:rsidRDefault="00041FA4" w:rsidP="00BD5CFB">
            <w:pPr>
              <w:rPr>
                <w:sz w:val="22"/>
                <w:szCs w:val="22"/>
              </w:rPr>
            </w:pPr>
          </w:p>
        </w:tc>
      </w:tr>
      <w:tr w:rsidR="00E450FA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E450FA" w:rsidRPr="008219AE" w:rsidRDefault="002D25D1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  <w:r w:rsidR="00E450FA" w:rsidRPr="008219A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450FA" w:rsidRPr="008219AE" w:rsidRDefault="00E450FA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Оказание помощи в прочтении писем (документов)</w:t>
            </w:r>
          </w:p>
        </w:tc>
        <w:tc>
          <w:tcPr>
            <w:tcW w:w="3260" w:type="dxa"/>
          </w:tcPr>
          <w:p w:rsidR="00E450FA" w:rsidRPr="008219AE" w:rsidRDefault="00E450FA" w:rsidP="00E450FA">
            <w:pP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sz w:val="22"/>
                <w:szCs w:val="22"/>
              </w:rPr>
              <w:t>Ознакомление  клиента  с  текстом письма (документа), разъяснение его содержания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E450FA" w:rsidRPr="008219AE" w:rsidRDefault="00E450FA" w:rsidP="00E450FA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необходимости.</w:t>
            </w:r>
          </w:p>
          <w:p w:rsidR="00E450FA" w:rsidRPr="008219AE" w:rsidRDefault="00E450FA" w:rsidP="00E450FA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E450FA" w:rsidRPr="008219AE" w:rsidRDefault="00E450FA" w:rsidP="00E450FA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Помощь в прочтении одного письма (документа)   – 1 услуга</w:t>
            </w:r>
            <w:r w:rsidR="002D25D1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E450FA" w:rsidRPr="008219AE" w:rsidRDefault="00E450F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450FA" w:rsidRPr="008219AE" w:rsidRDefault="00E450FA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E450FA" w:rsidRPr="008219AE" w:rsidRDefault="00E450FA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E450FA" w:rsidRPr="008219AE" w:rsidRDefault="00E450F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 xml:space="preserve">Наличие текстового материала. </w:t>
            </w:r>
          </w:p>
          <w:p w:rsidR="00E450FA" w:rsidRPr="008219AE" w:rsidRDefault="00E450F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sz w:val="22"/>
                <w:szCs w:val="22"/>
              </w:rPr>
              <w:t xml:space="preserve">Продолжительность  до  30 минут рабочего времени. </w:t>
            </w:r>
          </w:p>
        </w:tc>
        <w:tc>
          <w:tcPr>
            <w:tcW w:w="2547" w:type="dxa"/>
            <w:gridSpan w:val="2"/>
          </w:tcPr>
          <w:p w:rsidR="00E450FA" w:rsidRPr="008219AE" w:rsidRDefault="00E450FA" w:rsidP="00376CEE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E450FA" w:rsidRPr="008219AE" w:rsidRDefault="00E450F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D25D1">
              <w:rPr>
                <w:sz w:val="22"/>
                <w:szCs w:val="22"/>
              </w:rPr>
              <w:t>.</w:t>
            </w:r>
          </w:p>
          <w:p w:rsidR="00E450FA" w:rsidRPr="008219AE" w:rsidRDefault="00E450FA" w:rsidP="00376CEE">
            <w:pPr>
              <w:rPr>
                <w:sz w:val="22"/>
                <w:szCs w:val="22"/>
              </w:rPr>
            </w:pPr>
          </w:p>
        </w:tc>
      </w:tr>
      <w:tr w:rsidR="00AA7F8A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AA7F8A" w:rsidRPr="008219AE" w:rsidRDefault="002D25D1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  <w:r w:rsidR="00AA7F8A" w:rsidRPr="008219A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A7F8A" w:rsidRPr="008219AE" w:rsidRDefault="00AA7F8A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3260" w:type="dxa"/>
          </w:tcPr>
          <w:p w:rsidR="00AA7F8A" w:rsidRPr="008219AE" w:rsidRDefault="00AA7F8A" w:rsidP="00AA7F8A">
            <w:pPr>
              <w:rPr>
                <w:sz w:val="22"/>
                <w:szCs w:val="22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Сопровождение   клиента </w:t>
            </w:r>
            <w:r w:rsidRPr="008219AE">
              <w:rPr>
                <w:sz w:val="22"/>
                <w:szCs w:val="22"/>
              </w:rPr>
              <w:t>предусматривает сопровождение получателя социальных услуг вне дома, в лечебно-профилактические организации здравоохранения и другие социально значимые организации.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 необходимости,   оказание   помощи  при  посадке в салон транспортного средства и высадке из него,     в  снятии  верхней  одежды,   переодевании сменной  обуви, </w:t>
            </w:r>
          </w:p>
          <w:p w:rsidR="00AA7F8A" w:rsidRPr="008219AE" w:rsidRDefault="00AA7F8A" w:rsidP="008E21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sz w:val="22"/>
                <w:szCs w:val="22"/>
              </w:rPr>
              <w:t>Сопровождение осуществляется в пределах муниципального образования по месту проживания (пребывания) клиента.</w:t>
            </w:r>
          </w:p>
          <w:p w:rsidR="00AA7F8A" w:rsidRPr="008219AE" w:rsidRDefault="00AA7F8A" w:rsidP="008E21BA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8219A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AA7F8A" w:rsidRPr="008219AE" w:rsidRDefault="00AA7F8A" w:rsidP="008E21BA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не чаще 3 –х раз в неделю.</w:t>
            </w:r>
          </w:p>
          <w:p w:rsidR="00AA7F8A" w:rsidRPr="008219AE" w:rsidRDefault="00AA7F8A" w:rsidP="008E21BA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8219A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A7F8A" w:rsidRPr="008219AE" w:rsidRDefault="00AA7F8A" w:rsidP="00AA7F8A">
            <w:pPr>
              <w:rPr>
                <w:color w:val="000000"/>
                <w:sz w:val="22"/>
                <w:szCs w:val="22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Сопровождение  одного  клиента  при посещении одной    организации   – 1 услуга</w:t>
            </w:r>
          </w:p>
        </w:tc>
        <w:tc>
          <w:tcPr>
            <w:tcW w:w="1980" w:type="dxa"/>
          </w:tcPr>
          <w:p w:rsidR="00AA7F8A" w:rsidRPr="008219AE" w:rsidRDefault="00AA7F8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A7F8A" w:rsidRPr="008219AE" w:rsidRDefault="00AA7F8A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AA7F8A" w:rsidRPr="008219AE" w:rsidRDefault="00AA7F8A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A7F8A" w:rsidRPr="008219AE" w:rsidRDefault="00AA7F8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 xml:space="preserve">Для маломобильных граждан наличие технического средства реабилитации для передвижения. </w:t>
            </w:r>
          </w:p>
          <w:p w:rsidR="00AA7F8A" w:rsidRPr="008219AE" w:rsidRDefault="00AA7F8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sz w:val="22"/>
                <w:szCs w:val="22"/>
              </w:rPr>
              <w:t xml:space="preserve">Продолжительность  до  </w:t>
            </w:r>
            <w:r w:rsidR="00135B10" w:rsidRPr="008219AE">
              <w:rPr>
                <w:color w:val="000000"/>
                <w:sz w:val="22"/>
                <w:szCs w:val="22"/>
              </w:rPr>
              <w:t>120</w:t>
            </w:r>
            <w:r w:rsidRPr="008219AE">
              <w:rPr>
                <w:color w:val="000000"/>
                <w:sz w:val="22"/>
                <w:szCs w:val="22"/>
              </w:rPr>
              <w:t xml:space="preserve"> минут рабочего времени. </w:t>
            </w:r>
          </w:p>
        </w:tc>
        <w:tc>
          <w:tcPr>
            <w:tcW w:w="2547" w:type="dxa"/>
            <w:gridSpan w:val="2"/>
          </w:tcPr>
          <w:p w:rsidR="00AA7F8A" w:rsidRPr="008219AE" w:rsidRDefault="00AA7F8A" w:rsidP="00376CEE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A7F8A" w:rsidRPr="008219AE" w:rsidRDefault="00AA7F8A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D25D1">
              <w:rPr>
                <w:sz w:val="22"/>
                <w:szCs w:val="22"/>
              </w:rPr>
              <w:t>.</w:t>
            </w:r>
          </w:p>
          <w:p w:rsidR="00AA7F8A" w:rsidRPr="008219AE" w:rsidRDefault="00AA7F8A" w:rsidP="00376CEE">
            <w:pPr>
              <w:rPr>
                <w:sz w:val="22"/>
                <w:szCs w:val="22"/>
              </w:rPr>
            </w:pPr>
          </w:p>
        </w:tc>
      </w:tr>
      <w:tr w:rsidR="00D16043" w:rsidRPr="00520367" w:rsidTr="0017167E">
        <w:trPr>
          <w:gridAfter w:val="3"/>
          <w:wAfter w:w="25" w:type="dxa"/>
        </w:trPr>
        <w:tc>
          <w:tcPr>
            <w:tcW w:w="957" w:type="dxa"/>
          </w:tcPr>
          <w:p w:rsidR="00D16043" w:rsidRPr="008219AE" w:rsidRDefault="002D25D1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126" w:type="dxa"/>
          </w:tcPr>
          <w:p w:rsidR="00D16043" w:rsidRPr="008219AE" w:rsidRDefault="00D16043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или полустационарной форме</w:t>
            </w:r>
          </w:p>
        </w:tc>
        <w:tc>
          <w:tcPr>
            <w:tcW w:w="3260" w:type="dxa"/>
          </w:tcPr>
          <w:p w:rsidR="00F44F78" w:rsidRPr="008219AE" w:rsidRDefault="00D16043" w:rsidP="00D1604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sz w:val="22"/>
                <w:szCs w:val="22"/>
              </w:rPr>
              <w:t>Оказание консультативной помощи; помощь в сборе документов; написание писем, ходатайств в организации, с целью содействия в оформлении на стационарное либо полустационарное обслуживание</w:t>
            </w:r>
          </w:p>
          <w:p w:rsidR="00F44F78" w:rsidRPr="008219AE" w:rsidRDefault="00F44F78" w:rsidP="00F44F78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8219A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4F78" w:rsidRPr="008219AE" w:rsidRDefault="00F44F78" w:rsidP="00F44F7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однократно.</w:t>
            </w:r>
          </w:p>
          <w:p w:rsidR="00F44F78" w:rsidRPr="008219AE" w:rsidRDefault="00F44F78" w:rsidP="00F44F7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8219A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D16043" w:rsidRPr="008219AE" w:rsidRDefault="00F44F78" w:rsidP="00F44F78">
            <w:pPr>
              <w:rPr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Оформление документов на одного  клиента     – 1 услуга</w:t>
            </w:r>
            <w:r w:rsidR="002D25D1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D16043" w:rsidRPr="008219AE" w:rsidRDefault="00D16043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16043" w:rsidRPr="008219AE" w:rsidRDefault="00D16043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D16043" w:rsidRPr="008219AE" w:rsidRDefault="00D16043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D16043" w:rsidRPr="008219AE" w:rsidRDefault="00D16043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Заявление клиента о предоставлении социального обслуживания, нуждаемость клиента в стационарном либо полустационарном социальном обслуживании, канцелярские товары.</w:t>
            </w:r>
          </w:p>
          <w:p w:rsidR="00D16043" w:rsidRPr="008219AE" w:rsidRDefault="00D16043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sz w:val="22"/>
                <w:szCs w:val="22"/>
              </w:rPr>
              <w:t>Продолжительность  до  120 минут рабочего времени.</w:t>
            </w:r>
          </w:p>
        </w:tc>
        <w:tc>
          <w:tcPr>
            <w:tcW w:w="2547" w:type="dxa"/>
            <w:gridSpan w:val="2"/>
          </w:tcPr>
          <w:p w:rsidR="00D16043" w:rsidRPr="008219AE" w:rsidRDefault="00D16043" w:rsidP="00D16043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D16043" w:rsidRPr="008219AE" w:rsidRDefault="00D16043" w:rsidP="00D16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D25D1">
              <w:rPr>
                <w:sz w:val="22"/>
                <w:szCs w:val="22"/>
              </w:rPr>
              <w:t>.</w:t>
            </w:r>
          </w:p>
          <w:p w:rsidR="00D16043" w:rsidRPr="008219AE" w:rsidRDefault="00D16043" w:rsidP="00376CEE">
            <w:pPr>
              <w:rPr>
                <w:sz w:val="22"/>
                <w:szCs w:val="22"/>
              </w:rPr>
            </w:pPr>
          </w:p>
        </w:tc>
      </w:tr>
      <w:tr w:rsidR="00376CEE" w:rsidRPr="008219AE" w:rsidTr="0017167E">
        <w:trPr>
          <w:gridAfter w:val="3"/>
          <w:wAfter w:w="25" w:type="dxa"/>
        </w:trPr>
        <w:tc>
          <w:tcPr>
            <w:tcW w:w="957" w:type="dxa"/>
          </w:tcPr>
          <w:p w:rsidR="00376CEE" w:rsidRPr="008219AE" w:rsidRDefault="002D25D1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  <w:r w:rsidR="00376CEE" w:rsidRPr="008219A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76CEE" w:rsidRPr="008219AE" w:rsidRDefault="00376CEE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социальных услуг</w:t>
            </w:r>
          </w:p>
        </w:tc>
        <w:tc>
          <w:tcPr>
            <w:tcW w:w="3260" w:type="dxa"/>
          </w:tcPr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Оказание помощи в осуществлении погребения умершего через взаимодействие со специализированной службой о вопросам похоронного дела:</w:t>
            </w:r>
          </w:p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1) обращение в специализированную службу по вопросам похоронного дела</w:t>
            </w:r>
            <w:r w:rsidR="00993A5F">
              <w:rPr>
                <w:sz w:val="22"/>
                <w:szCs w:val="22"/>
              </w:rPr>
              <w:t xml:space="preserve"> – 60 минут</w:t>
            </w:r>
            <w:r w:rsidRPr="008219AE">
              <w:rPr>
                <w:sz w:val="22"/>
                <w:szCs w:val="22"/>
              </w:rPr>
              <w:t>;</w:t>
            </w:r>
          </w:p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2) оформление документов для организации погребения</w:t>
            </w:r>
            <w:r w:rsidR="00993A5F">
              <w:rPr>
                <w:sz w:val="22"/>
                <w:szCs w:val="22"/>
              </w:rPr>
              <w:t xml:space="preserve"> – 60 минут</w:t>
            </w:r>
            <w:r w:rsidRPr="008219AE">
              <w:rPr>
                <w:sz w:val="22"/>
                <w:szCs w:val="22"/>
              </w:rPr>
              <w:t>;</w:t>
            </w:r>
          </w:p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3) сопровождение умершего до места погребения</w:t>
            </w:r>
            <w:r w:rsidR="00993A5F">
              <w:rPr>
                <w:sz w:val="22"/>
                <w:szCs w:val="22"/>
              </w:rPr>
              <w:t xml:space="preserve"> – 120 минут</w:t>
            </w:r>
            <w:r w:rsidRPr="008219AE">
              <w:rPr>
                <w:sz w:val="22"/>
                <w:szCs w:val="22"/>
              </w:rPr>
              <w:t>.</w:t>
            </w:r>
          </w:p>
          <w:p w:rsidR="00376CEE" w:rsidRPr="008219AE" w:rsidRDefault="00376CEE" w:rsidP="00376CE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8219A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376CEE" w:rsidRPr="008219AE" w:rsidRDefault="00376CEE" w:rsidP="00376CE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однократно.</w:t>
            </w:r>
          </w:p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Единица услуги - каждое действие в порядке оказания услуги - 1 услуга</w:t>
            </w:r>
            <w:r w:rsidR="005D4BD4">
              <w:rPr>
                <w:sz w:val="22"/>
                <w:szCs w:val="22"/>
              </w:rPr>
              <w:t>.</w:t>
            </w:r>
          </w:p>
          <w:p w:rsidR="00376CEE" w:rsidRPr="008219AE" w:rsidRDefault="00376CEE" w:rsidP="00D16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76CEE" w:rsidRPr="008219AE" w:rsidRDefault="00376CEE" w:rsidP="00376CE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 xml:space="preserve">Отсутствие родственников или письменный отказ родственников </w:t>
            </w:r>
            <w:r w:rsidR="00993A5F">
              <w:rPr>
                <w:sz w:val="22"/>
                <w:szCs w:val="22"/>
              </w:rPr>
              <w:t>заниматься погребением умершего.</w:t>
            </w:r>
          </w:p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76CEE" w:rsidRPr="008219AE" w:rsidRDefault="00376CEE" w:rsidP="00376CEE">
            <w:pPr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76CEE" w:rsidRPr="008219AE" w:rsidRDefault="00376CEE" w:rsidP="00376C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5D4BD4">
              <w:rPr>
                <w:sz w:val="22"/>
                <w:szCs w:val="22"/>
              </w:rPr>
              <w:t>.</w:t>
            </w:r>
          </w:p>
          <w:p w:rsidR="00376CEE" w:rsidRPr="008219AE" w:rsidRDefault="00376CEE" w:rsidP="00D16043">
            <w:pPr>
              <w:rPr>
                <w:sz w:val="22"/>
                <w:szCs w:val="22"/>
              </w:rPr>
            </w:pPr>
          </w:p>
        </w:tc>
      </w:tr>
      <w:tr w:rsidR="00520367" w:rsidRPr="00520367" w:rsidTr="0017167E">
        <w:tc>
          <w:tcPr>
            <w:tcW w:w="15280" w:type="dxa"/>
            <w:gridSpan w:val="12"/>
          </w:tcPr>
          <w:p w:rsidR="00520367" w:rsidRPr="008219AE" w:rsidRDefault="00520367" w:rsidP="00520367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60" w:type="dxa"/>
          </w:tcPr>
          <w:p w:rsidR="00830439" w:rsidRPr="008219AE" w:rsidRDefault="00830439" w:rsidP="00830439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Подготовка к проведению процедуры (рабочее место, инструментарий, асептика, подготовка клиента), проведение медицинских процедур (прием лекарств, закапывание капель, закладывание мази, </w:t>
            </w:r>
            <w:r w:rsidR="00ED4EAC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внутримышечные,  подкожные инъекции, </w:t>
            </w: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измерение артериального давления, температуры тела, измерение пульса, частоты дыхательных движений, антропометрия).</w:t>
            </w:r>
          </w:p>
          <w:p w:rsidR="00830439" w:rsidRPr="008219AE" w:rsidRDefault="00830439" w:rsidP="00830439">
            <w:pPr>
              <w:widowControl w:val="0"/>
              <w:suppressAutoHyphens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30439" w:rsidRPr="008219AE" w:rsidRDefault="00830439" w:rsidP="00830439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Осуществляется в период предоставления клиенту социальных услуг по назначению врача (фельдшера) или по медицинским показаниям.</w:t>
            </w:r>
          </w:p>
          <w:p w:rsidR="00830439" w:rsidRPr="008219AE" w:rsidRDefault="00830439" w:rsidP="00830439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830439" w:rsidRPr="008219AE" w:rsidRDefault="00830439" w:rsidP="00830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Проведение одной из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антропометрия) для одного клиента – 1 услуга</w:t>
            </w:r>
          </w:p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8219AE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30439" w:rsidRPr="008219AE" w:rsidRDefault="00ED4EAC" w:rsidP="00830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30439" w:rsidRPr="008219AE">
              <w:rPr>
                <w:sz w:val="22"/>
                <w:szCs w:val="22"/>
              </w:rPr>
              <w:t>аличие необходимого медицинского оборудования</w:t>
            </w:r>
            <w:r>
              <w:rPr>
                <w:sz w:val="22"/>
                <w:szCs w:val="22"/>
              </w:rPr>
              <w:t xml:space="preserve"> и материалов</w:t>
            </w:r>
            <w:r w:rsidR="00830439" w:rsidRPr="008219AE">
              <w:rPr>
                <w:sz w:val="22"/>
                <w:szCs w:val="22"/>
              </w:rPr>
              <w:t>;</w:t>
            </w:r>
          </w:p>
          <w:p w:rsidR="00830439" w:rsidRPr="008219AE" w:rsidRDefault="00830439" w:rsidP="00830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ED4EAC" w:rsidRDefault="00830439" w:rsidP="00830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а также при необходимости получения дополнительной информации о состоянии здоровья получателя социальной услуги и в соответствии с назначением врача (фельдшера</w:t>
            </w:r>
            <w:r w:rsidR="00ED4EAC">
              <w:rPr>
                <w:sz w:val="22"/>
                <w:szCs w:val="22"/>
              </w:rPr>
              <w:t>).</w:t>
            </w:r>
          </w:p>
          <w:p w:rsidR="00ED4EAC" w:rsidRPr="008219AE" w:rsidRDefault="00ED4EAC" w:rsidP="00ED4EAC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Время исполнения услуги: до 15 минут на одну медицинскую процедуру. </w:t>
            </w:r>
          </w:p>
          <w:p w:rsidR="00520367" w:rsidRPr="00ED4EAC" w:rsidRDefault="00520367" w:rsidP="00ED4EA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  <w:r w:rsidR="005D4BD4">
              <w:rPr>
                <w:sz w:val="22"/>
                <w:szCs w:val="22"/>
              </w:rPr>
              <w:t>.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2.2.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5D4BD4" w:rsidRDefault="00830439" w:rsidP="00830439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Выслушивание и наблюдение клиента, при возникновении у клиента жалоб на самочувствие и состояние здоровья, либо при появлении у клиента внешних признаков недомогания, обращение в медицинские организации</w:t>
            </w:r>
            <w:r w:rsidR="005D4BD4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830439" w:rsidRPr="008219AE" w:rsidRDefault="00830439" w:rsidP="00830439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30439" w:rsidRPr="008219AE" w:rsidRDefault="00830439" w:rsidP="00830439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Выслушивание и наблюдение клиента осуществляется ежедневно в период предоставления социальных услуг в стационарной форме или полустационарной форме, а также во время посещения клиента при предоставлении обслуживания на дому.</w:t>
            </w:r>
          </w:p>
          <w:p w:rsidR="00830439" w:rsidRPr="008219AE" w:rsidRDefault="00830439" w:rsidP="00830439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Обращение в медицинские организации  осуществляется по мере возникновения потребности.</w:t>
            </w:r>
          </w:p>
          <w:p w:rsidR="00830439" w:rsidRPr="008219AE" w:rsidRDefault="00830439" w:rsidP="00830439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8219A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8219AE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8219A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520367" w:rsidRPr="008219AE" w:rsidRDefault="00830439" w:rsidP="00830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Посещение в целях наблюдения за состоянием здоровья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8219AE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ED4EAC" w:rsidRDefault="00ED4EAC" w:rsidP="00830439">
            <w:pPr>
              <w:autoSpaceDE w:val="0"/>
              <w:autoSpaceDN w:val="0"/>
              <w:adjustRightInd w:val="0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Н</w:t>
            </w:r>
            <w:r w:rsidR="00830439" w:rsidRPr="008219AE">
              <w:rPr>
                <w:sz w:val="22"/>
                <w:szCs w:val="22"/>
              </w:rPr>
              <w:t>аблюдение осуществляется в ходе личной беседы с получателем социальных услуг.</w:t>
            </w: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830439" w:rsidRPr="008219AE" w:rsidRDefault="00ED4EAC" w:rsidP="00830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color w:val="000000"/>
                <w:kern w:val="1"/>
                <w:sz w:val="22"/>
                <w:szCs w:val="22"/>
                <w:lang w:eastAsia="zh-CN"/>
              </w:rPr>
              <w:t>Время исполнения услуги</w:t>
            </w:r>
          </w:p>
          <w:p w:rsidR="00520367" w:rsidRPr="008219AE" w:rsidRDefault="00830439" w:rsidP="00830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- не более 10 минут за одно посещение</w:t>
            </w:r>
            <w:r w:rsidR="00ED4EAC"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gridSpan w:val="3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  <w:r w:rsidR="00B32E6B">
              <w:rPr>
                <w:sz w:val="22"/>
                <w:szCs w:val="22"/>
              </w:rPr>
              <w:t>.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8219AE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2.3.</w:t>
            </w:r>
          </w:p>
        </w:tc>
        <w:tc>
          <w:tcPr>
            <w:tcW w:w="2126" w:type="dxa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60" w:type="dxa"/>
          </w:tcPr>
          <w:p w:rsidR="004E2995" w:rsidRPr="008219AE" w:rsidRDefault="004E2995" w:rsidP="004E29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Оказание получателю социальных услуг помощи в проведении прогулки на свежем воздухе, содействия в проведении оздоровительной гимнастики, иных оздоровительных мероприятий.</w:t>
            </w:r>
          </w:p>
          <w:p w:rsidR="004E2995" w:rsidRPr="008219AE" w:rsidRDefault="004E2995" w:rsidP="004E29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4E2995" w:rsidRPr="008219AE" w:rsidRDefault="004E2995" w:rsidP="004E2995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8219AE">
              <w:rPr>
                <w:sz w:val="22"/>
                <w:szCs w:val="22"/>
                <w:lang w:val="ru-RU"/>
              </w:rPr>
              <w:t xml:space="preserve"> </w:t>
            </w: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4E2995" w:rsidRPr="008219AE" w:rsidRDefault="004E2995" w:rsidP="004E299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пределах 2 раз в неделю.</w:t>
            </w:r>
          </w:p>
          <w:p w:rsidR="004E2995" w:rsidRPr="008219AE" w:rsidRDefault="004E2995" w:rsidP="004E299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219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8219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520367" w:rsidRPr="008219AE" w:rsidRDefault="004E2995" w:rsidP="004E29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219AE">
              <w:rPr>
                <w:color w:val="000000"/>
                <w:sz w:val="22"/>
                <w:szCs w:val="22"/>
              </w:rPr>
              <w:t>Проведение одного занятия для одного клиента – 1 услуга.</w:t>
            </w:r>
          </w:p>
        </w:tc>
        <w:tc>
          <w:tcPr>
            <w:tcW w:w="1987" w:type="dxa"/>
            <w:gridSpan w:val="2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8219AE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E2995" w:rsidRPr="008219AE" w:rsidRDefault="00B32E6B" w:rsidP="004E29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E2995" w:rsidRPr="008219AE">
              <w:rPr>
                <w:sz w:val="22"/>
                <w:szCs w:val="22"/>
              </w:rPr>
              <w:t>аличие соответствующих погодных условий, одежды и обуви по сезону у получателя социальных услуг, необходимого оборудования (коляска, трость, костыли, прочее). Услуга оказывается с учетом состояния здоровья получателя социальных услуг.</w:t>
            </w:r>
          </w:p>
          <w:p w:rsidR="004E2995" w:rsidRPr="008219AE" w:rsidRDefault="004E2995" w:rsidP="004E29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Продолжительность - не б</w:t>
            </w:r>
            <w:r w:rsidR="00B32E6B">
              <w:rPr>
                <w:sz w:val="22"/>
                <w:szCs w:val="22"/>
              </w:rPr>
              <w:t>олее 30 минут за одно посещение.</w:t>
            </w:r>
          </w:p>
          <w:p w:rsidR="00520367" w:rsidRPr="008219AE" w:rsidRDefault="00520367" w:rsidP="004E29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4" w:type="dxa"/>
            <w:gridSpan w:val="3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219AE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  <w:r w:rsidR="00B32E6B">
              <w:rPr>
                <w:sz w:val="22"/>
                <w:szCs w:val="22"/>
              </w:rPr>
              <w:t>.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8219AE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2.4.</w:t>
            </w:r>
          </w:p>
        </w:tc>
        <w:tc>
          <w:tcPr>
            <w:tcW w:w="2126" w:type="dxa"/>
          </w:tcPr>
          <w:p w:rsidR="00520367" w:rsidRPr="008219AE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283884" w:rsidRPr="001B5C38" w:rsidRDefault="00283884" w:rsidP="002838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Проведение занятия обучающего здоровому образу жизни,  в том числе по тематике:</w:t>
            </w:r>
          </w:p>
          <w:p w:rsidR="00283884" w:rsidRPr="001B5C38" w:rsidRDefault="00283884" w:rsidP="002838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выработки санитарно-гигиенических навыков, навыков ведения здорового образа жизни, предупреждения и профилактики заболеваний;</w:t>
            </w:r>
          </w:p>
          <w:p w:rsidR="00283884" w:rsidRPr="001B5C38" w:rsidRDefault="00283884" w:rsidP="002838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2) предупреждения появления вредных привычек и избавления от них; </w:t>
            </w:r>
          </w:p>
          <w:p w:rsidR="00283884" w:rsidRPr="001B5C38" w:rsidRDefault="00283884" w:rsidP="002838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санитарно-просветительской работы для решения вопросов возрастной адаптации;</w:t>
            </w:r>
          </w:p>
          <w:p w:rsidR="00283884" w:rsidRPr="001B5C38" w:rsidRDefault="00283884" w:rsidP="0028388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4) подготовки к созданию семьи и рождению ребенка.</w:t>
            </w:r>
          </w:p>
          <w:p w:rsidR="00283884" w:rsidRPr="001B5C38" w:rsidRDefault="00283884" w:rsidP="0028388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283884" w:rsidRPr="001B5C38" w:rsidRDefault="00283884" w:rsidP="0028388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 в месяц.</w:t>
            </w:r>
          </w:p>
          <w:p w:rsidR="00283884" w:rsidRPr="001B5C38" w:rsidRDefault="00283884" w:rsidP="0028388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1B5C38">
              <w:rPr>
                <w:sz w:val="22"/>
                <w:szCs w:val="22"/>
                <w:lang w:val="ru-RU"/>
              </w:rPr>
              <w:t xml:space="preserve"> </w:t>
            </w: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520367" w:rsidRPr="001B5C38" w:rsidRDefault="00283884" w:rsidP="00283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>Проведение одного занятия для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1B5C38" w:rsidRDefault="00B32E6B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0367" w:rsidRPr="001B5C38">
              <w:rPr>
                <w:sz w:val="22"/>
                <w:szCs w:val="22"/>
              </w:rPr>
              <w:t>аличие квалифицированных специалистов, наглядно-демонстрационных материалов</w:t>
            </w:r>
            <w:r w:rsidR="00F6438F" w:rsidRPr="001B5C38">
              <w:rPr>
                <w:sz w:val="22"/>
                <w:szCs w:val="22"/>
              </w:rPr>
              <w:t>.</w:t>
            </w:r>
          </w:p>
          <w:p w:rsidR="00F6438F" w:rsidRPr="001B5C38" w:rsidRDefault="00F6438F" w:rsidP="00F6438F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Продолжительность одного занятия 30 минут.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  <w:r w:rsidR="00B32E6B">
              <w:rPr>
                <w:sz w:val="22"/>
                <w:szCs w:val="22"/>
              </w:rPr>
              <w:t>.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2.5.</w:t>
            </w:r>
          </w:p>
        </w:tc>
        <w:tc>
          <w:tcPr>
            <w:tcW w:w="2126" w:type="dxa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F6438F" w:rsidRPr="001B5C38" w:rsidRDefault="00933F1B" w:rsidP="00F643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6438F" w:rsidRPr="001B5C38">
              <w:rPr>
                <w:sz w:val="22"/>
                <w:szCs w:val="22"/>
              </w:rPr>
              <w:t>беспечение проведения занятий по адаптивной физкультуре, 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услуг.</w:t>
            </w:r>
          </w:p>
          <w:p w:rsidR="00F6438F" w:rsidRPr="001B5C38" w:rsidRDefault="00F6438F" w:rsidP="00F6438F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F6438F" w:rsidRPr="001B5C38" w:rsidRDefault="00F6438F" w:rsidP="00F6438F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 в неделю.</w:t>
            </w:r>
          </w:p>
          <w:p w:rsidR="001335B7" w:rsidRPr="001B5C38" w:rsidRDefault="001335B7" w:rsidP="001335B7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1335B7" w:rsidRPr="001B5C38" w:rsidRDefault="001335B7" w:rsidP="001335B7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>Проведение одного оздоровительного мероприятия для каждого клиента в группе – 1 услуга</w:t>
            </w:r>
            <w:r w:rsidR="00933F1B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520367" w:rsidRPr="001B5C38" w:rsidRDefault="00520367" w:rsidP="001335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1B5C38" w:rsidRDefault="00F6438F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Н</w:t>
            </w:r>
            <w:r w:rsidR="00520367" w:rsidRPr="001B5C38">
              <w:rPr>
                <w:sz w:val="22"/>
                <w:szCs w:val="22"/>
              </w:rPr>
              <w:t>аличие квалифицированных специалистов, необходимого оборудования.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 получателя социальных услуг;</w:t>
            </w:r>
          </w:p>
          <w:p w:rsidR="001335B7" w:rsidRPr="001B5C38" w:rsidRDefault="001335B7" w:rsidP="001335B7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>Продолжительность одного занятия до 60 минут.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F6438F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</w:t>
            </w:r>
            <w:r w:rsidR="0052036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33F1B">
              <w:rPr>
                <w:sz w:val="22"/>
                <w:szCs w:val="22"/>
              </w:rPr>
              <w:t>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2.6.</w:t>
            </w:r>
          </w:p>
        </w:tc>
        <w:tc>
          <w:tcPr>
            <w:tcW w:w="2126" w:type="dxa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1335B7" w:rsidRPr="001B5C38" w:rsidRDefault="001335B7" w:rsidP="001335B7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Выявление в беседе с клиентом беспокоящих его социально–медицинских проблем, разъяснение возможных путей решения.  </w:t>
            </w:r>
          </w:p>
          <w:p w:rsidR="001335B7" w:rsidRPr="001B5C38" w:rsidRDefault="001335B7" w:rsidP="001335B7">
            <w:pPr>
              <w:widowControl w:val="0"/>
              <w:suppressAutoHyphens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1335B7" w:rsidRPr="001B5C38" w:rsidRDefault="001335B7" w:rsidP="001335B7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0F3F7B"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 мере необходимости, но не чаще </w:t>
            </w: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>двух раз  в</w:t>
            </w:r>
            <w:r w:rsidR="001905E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неделю</w:t>
            </w: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1335B7" w:rsidRPr="001B5C38" w:rsidRDefault="001335B7" w:rsidP="001335B7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1B5C38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1B5C38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520367" w:rsidRPr="001B5C38" w:rsidRDefault="001335B7" w:rsidP="001335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>Консультирование одного клиента – 1 услуга</w:t>
            </w:r>
            <w:r w:rsidR="00933F1B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0F3F7B" w:rsidRPr="001B5C38" w:rsidRDefault="00ED7F8A" w:rsidP="000F3F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0F3F7B" w:rsidRPr="001B5C38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0F3F7B" w:rsidRPr="001B5C38" w:rsidRDefault="000F3F7B" w:rsidP="000F3F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мебелью: мягкие стулья, кресла, диван для получателя социальных услуг;</w:t>
            </w:r>
          </w:p>
          <w:p w:rsidR="001335B7" w:rsidRPr="001B5C38" w:rsidRDefault="001335B7" w:rsidP="001335B7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Консультирование </w:t>
            </w:r>
            <w:r w:rsidR="00933F1B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одного </w:t>
            </w:r>
            <w:r w:rsidRPr="001B5C38">
              <w:rPr>
                <w:color w:val="000000"/>
                <w:kern w:val="1"/>
                <w:sz w:val="22"/>
                <w:szCs w:val="22"/>
                <w:lang w:eastAsia="zh-CN"/>
              </w:rPr>
              <w:t>клиента до 30 минут рабочего времени специалиста.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1335B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</w:t>
            </w:r>
            <w:r w:rsidR="0052036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933F1B">
              <w:rPr>
                <w:sz w:val="22"/>
                <w:szCs w:val="22"/>
              </w:rPr>
              <w:t>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  <w:trHeight w:val="536"/>
        </w:trPr>
        <w:tc>
          <w:tcPr>
            <w:tcW w:w="15273" w:type="dxa"/>
            <w:gridSpan w:val="11"/>
          </w:tcPr>
          <w:p w:rsidR="00520367" w:rsidRPr="001B5C38" w:rsidRDefault="00A23527" w:rsidP="0052036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B5C38">
              <w:rPr>
                <w:sz w:val="22"/>
                <w:szCs w:val="22"/>
              </w:rPr>
              <w:t>2.7</w:t>
            </w:r>
            <w:r w:rsidR="00520367" w:rsidRPr="001B5C38">
              <w:rPr>
                <w:sz w:val="22"/>
                <w:szCs w:val="22"/>
              </w:rPr>
              <w:t xml:space="preserve">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 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A2352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520367" w:rsidRPr="00520367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520367" w:rsidRPr="001B5C38" w:rsidRDefault="00520367" w:rsidP="001E533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B5C38">
              <w:rPr>
                <w:color w:val="000000"/>
                <w:sz w:val="22"/>
                <w:szCs w:val="22"/>
              </w:rPr>
              <w:t xml:space="preserve">1. </w:t>
            </w:r>
            <w:r w:rsidR="001E533A" w:rsidRPr="001B5C38">
              <w:rPr>
                <w:color w:val="000000"/>
                <w:sz w:val="22"/>
                <w:szCs w:val="22"/>
              </w:rPr>
              <w:t>Содействие в получении медико-санитарной помощи</w:t>
            </w:r>
          </w:p>
        </w:tc>
        <w:tc>
          <w:tcPr>
            <w:tcW w:w="3260" w:type="dxa"/>
          </w:tcPr>
          <w:p w:rsidR="001E533A" w:rsidRPr="001B5C38" w:rsidRDefault="00933F1B" w:rsidP="001E53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E533A" w:rsidRPr="001B5C38">
              <w:rPr>
                <w:sz w:val="22"/>
                <w:szCs w:val="22"/>
              </w:rPr>
              <w:t>одействие в организации мероприятий по профилактике, диагностике и лечению заболеваний, санитарно-гигиеническому просвещению. Наложение компрессов, перевязка, обработка раневых поверхностей, закапывание капель, организация профилактической вакцинации;</w:t>
            </w:r>
          </w:p>
          <w:p w:rsidR="001E533A" w:rsidRPr="001B5C38" w:rsidRDefault="001E533A" w:rsidP="001E53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- другие мероприятия, предусмотренные рекомендациями медицинского работника</w:t>
            </w:r>
            <w:r w:rsidR="00933F1B">
              <w:rPr>
                <w:sz w:val="22"/>
                <w:szCs w:val="22"/>
              </w:rPr>
              <w:t>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A23527" w:rsidRPr="001B5C38" w:rsidRDefault="00A23527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Наличие потребност</w:t>
            </w:r>
            <w:r w:rsidR="00933F1B">
              <w:rPr>
                <w:sz w:val="22"/>
                <w:szCs w:val="22"/>
              </w:rPr>
              <w:t>и в оказании медицинской помощи.</w:t>
            </w:r>
          </w:p>
          <w:p w:rsidR="00A23527" w:rsidRPr="001B5C38" w:rsidRDefault="00A23527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Продолжительность - не б</w:t>
            </w:r>
            <w:r w:rsidR="00933F1B">
              <w:rPr>
                <w:sz w:val="22"/>
                <w:szCs w:val="22"/>
              </w:rPr>
              <w:t>олее 45 минут за одно посещение.</w:t>
            </w:r>
          </w:p>
          <w:p w:rsidR="00520367" w:rsidRPr="001B5C38" w:rsidRDefault="00520367" w:rsidP="001E533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933F1B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0014D">
              <w:rPr>
                <w:sz w:val="22"/>
                <w:szCs w:val="22"/>
              </w:rPr>
              <w:t>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1B5C38" w:rsidRDefault="00A2352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2.7</w:t>
            </w:r>
            <w:r w:rsidR="00520367" w:rsidRPr="001B5C38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520367" w:rsidRPr="001B5C38" w:rsidRDefault="00520367" w:rsidP="001E53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 xml:space="preserve"> </w:t>
            </w:r>
            <w:r w:rsidR="001E533A" w:rsidRPr="001B5C38">
              <w:rPr>
                <w:color w:val="000000"/>
                <w:sz w:val="22"/>
                <w:szCs w:val="22"/>
              </w:rPr>
              <w:t>Содействие в получении стоматологической, зубопротезной, протезно-ортопедической помощи</w:t>
            </w:r>
          </w:p>
        </w:tc>
        <w:tc>
          <w:tcPr>
            <w:tcW w:w="3260" w:type="dxa"/>
          </w:tcPr>
          <w:p w:rsidR="001E533A" w:rsidRPr="001B5C38" w:rsidRDefault="001E533A" w:rsidP="001E533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Обращение в  медицинские организации, подразделения фонда </w:t>
            </w:r>
            <w:r w:rsidR="00E001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оциального  страхования,  протезно- ортопедические  предприятия с  целью организации  предоставления клиенту </w:t>
            </w:r>
            <w:r w:rsidRPr="001B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стоматологической, зубопротезной и протезно-ортопедической помощи, за исключением протезов из драгоценных металлов и других дорогостоящих материалов,</w:t>
            </w: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(получение информации, запись на прием к врачу,  вызов  врача  на дом)  по телефону или через сеть Интернет.</w:t>
            </w:r>
          </w:p>
          <w:p w:rsidR="001E533A" w:rsidRPr="001B5C38" w:rsidRDefault="001E533A" w:rsidP="001E533A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1E533A" w:rsidRPr="001B5C38" w:rsidRDefault="001E533A" w:rsidP="001E533A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по мере возникновения потребности.</w:t>
            </w:r>
          </w:p>
          <w:p w:rsidR="001E533A" w:rsidRPr="001B5C38" w:rsidRDefault="001E533A" w:rsidP="001E533A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520367" w:rsidRPr="001B5C38" w:rsidRDefault="001E533A" w:rsidP="001E53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1B5C38">
              <w:rPr>
                <w:color w:val="000000"/>
                <w:sz w:val="22"/>
                <w:szCs w:val="22"/>
              </w:rPr>
              <w:t>Обращение в одну организацию в интересах одного клиента – 1 услуга</w:t>
            </w:r>
            <w:r w:rsidR="00E0014D">
              <w:rPr>
                <w:color w:val="000000"/>
                <w:sz w:val="22"/>
                <w:szCs w:val="22"/>
              </w:rPr>
              <w:t>.</w:t>
            </w:r>
            <w:r w:rsidR="00520367" w:rsidRPr="001B5C3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1E533A" w:rsidRPr="001B5C38" w:rsidRDefault="00A23527" w:rsidP="001E5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Н</w:t>
            </w:r>
            <w:r w:rsidR="001E533A" w:rsidRPr="001B5C38">
              <w:rPr>
                <w:sz w:val="22"/>
                <w:szCs w:val="22"/>
              </w:rPr>
              <w:t>аличие потребности в оказании медицинской помощи;</w:t>
            </w:r>
          </w:p>
          <w:p w:rsidR="001E533A" w:rsidRPr="001B5C38" w:rsidRDefault="001E533A" w:rsidP="001E5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Продолжительность - не более 45 минут</w:t>
            </w:r>
            <w:r w:rsidR="00E0014D">
              <w:rPr>
                <w:sz w:val="22"/>
                <w:szCs w:val="22"/>
              </w:rPr>
              <w:t xml:space="preserve"> за одно посещение.</w:t>
            </w:r>
          </w:p>
          <w:p w:rsidR="00520367" w:rsidRPr="001B5C38" w:rsidRDefault="00520367" w:rsidP="001E5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E0014D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0014D">
              <w:rPr>
                <w:sz w:val="22"/>
                <w:szCs w:val="22"/>
              </w:rPr>
              <w:t>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352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A23527" w:rsidRPr="00AD5C35" w:rsidRDefault="00A23527" w:rsidP="00520367">
            <w:pPr>
              <w:tabs>
                <w:tab w:val="left" w:pos="6495"/>
              </w:tabs>
              <w:rPr>
                <w:sz w:val="22"/>
                <w:szCs w:val="22"/>
                <w:highlight w:val="yellow"/>
              </w:rPr>
            </w:pPr>
            <w:r w:rsidRPr="00A23527">
              <w:rPr>
                <w:sz w:val="22"/>
                <w:szCs w:val="22"/>
              </w:rPr>
              <w:t>2.7.3.</w:t>
            </w:r>
          </w:p>
        </w:tc>
        <w:tc>
          <w:tcPr>
            <w:tcW w:w="2126" w:type="dxa"/>
          </w:tcPr>
          <w:p w:rsidR="00A23527" w:rsidRPr="001B5C38" w:rsidRDefault="00A23527" w:rsidP="001E53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1B5C38">
              <w:rPr>
                <w:sz w:val="22"/>
                <w:szCs w:val="22"/>
              </w:rPr>
              <w:t xml:space="preserve">Сопровождение клиента в медицинскую организацию, подразделение  фонда социального страхования, </w:t>
            </w:r>
            <w:r w:rsidRPr="001B5C38">
              <w:rPr>
                <w:color w:val="000000"/>
                <w:sz w:val="22"/>
                <w:szCs w:val="22"/>
              </w:rPr>
              <w:t>протезно-ортопедическое  предприятие</w:t>
            </w:r>
          </w:p>
        </w:tc>
        <w:tc>
          <w:tcPr>
            <w:tcW w:w="3260" w:type="dxa"/>
          </w:tcPr>
          <w:p w:rsidR="00A23527" w:rsidRPr="001B5C38" w:rsidRDefault="00A23527" w:rsidP="00A23527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Обращение в интересах клиента либо сопровождение клиента в  медицинские организации, подразделения фонда  социального  страхования,  протезно- ортопедические  предприятия с  целью организации  предоставления клиенту </w:t>
            </w:r>
            <w:r w:rsidRPr="001B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стоматологической, зубопротезной и протезно-ортопедической помощи, за исключением протезов из драгоценных металлов и других дорогостоящих материалов</w:t>
            </w: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A23527" w:rsidRPr="001B5C38" w:rsidRDefault="00A23527" w:rsidP="00A2352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Осуществляется в пределах муниципального образования по месту проживания (пребывания) клиента.</w:t>
            </w:r>
          </w:p>
          <w:p w:rsidR="00A23527" w:rsidRPr="001B5C38" w:rsidRDefault="00A23527" w:rsidP="00A23527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1B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A23527" w:rsidRPr="001B5C38" w:rsidRDefault="00A23527" w:rsidP="00A23527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 в месяц.</w:t>
            </w:r>
          </w:p>
          <w:p w:rsidR="00A23527" w:rsidRPr="001B5C38" w:rsidRDefault="00A23527" w:rsidP="00A23527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1B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B5C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A23527" w:rsidRPr="001B5C38" w:rsidRDefault="00A23527" w:rsidP="00A23527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B5C3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Посещение одной организации  для одного клиента  – 1 услуга</w:t>
            </w:r>
          </w:p>
        </w:tc>
        <w:tc>
          <w:tcPr>
            <w:tcW w:w="1987" w:type="dxa"/>
            <w:gridSpan w:val="2"/>
          </w:tcPr>
          <w:p w:rsidR="00A23527" w:rsidRPr="001B5C38" w:rsidRDefault="00A23527" w:rsidP="00C91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A23527" w:rsidRPr="001B5C38" w:rsidRDefault="00A23527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A23527" w:rsidRPr="001B5C38" w:rsidRDefault="00A23527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A23527" w:rsidRPr="001B5C38" w:rsidRDefault="00A23527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A23527" w:rsidRPr="001B5C38" w:rsidRDefault="00E0014D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A23527" w:rsidRPr="001B5C38">
              <w:rPr>
                <w:sz w:val="22"/>
                <w:szCs w:val="22"/>
              </w:rPr>
              <w:t>аличие потребности в оказании медицинской помощи;</w:t>
            </w:r>
          </w:p>
          <w:p w:rsidR="00A23527" w:rsidRPr="001B5C38" w:rsidRDefault="00A23527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2) обеспечение получателя социальных услуг сопровождающим лицом при необходимости.</w:t>
            </w:r>
          </w:p>
          <w:p w:rsidR="00A23527" w:rsidRPr="001B5C38" w:rsidRDefault="00ED7F8A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60 минут за одно посещение.</w:t>
            </w:r>
          </w:p>
          <w:p w:rsidR="00A23527" w:rsidRPr="001B5C38" w:rsidRDefault="00A23527" w:rsidP="001E5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A23527" w:rsidRPr="001B5C38" w:rsidRDefault="00E0014D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2352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A23527" w:rsidRPr="001B5C38" w:rsidRDefault="00A23527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0014D">
              <w:rPr>
                <w:sz w:val="22"/>
                <w:szCs w:val="22"/>
              </w:rPr>
              <w:t>.</w:t>
            </w:r>
          </w:p>
          <w:p w:rsidR="00A23527" w:rsidRPr="001B5C38" w:rsidRDefault="00A23527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3527" w:rsidRPr="001B5C38" w:rsidRDefault="00A23527" w:rsidP="00A23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3527" w:rsidRPr="001B5C38" w:rsidRDefault="00A23527" w:rsidP="0052036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1F4518" w:rsidRPr="00520367" w:rsidTr="00C911D2">
        <w:trPr>
          <w:gridAfter w:val="1"/>
          <w:wAfter w:w="7" w:type="dxa"/>
        </w:trPr>
        <w:tc>
          <w:tcPr>
            <w:tcW w:w="15273" w:type="dxa"/>
            <w:gridSpan w:val="11"/>
          </w:tcPr>
          <w:p w:rsidR="001F4518" w:rsidRPr="001B5C38" w:rsidRDefault="001F4518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2.8.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3F1DEE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1F4518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</w:t>
            </w:r>
            <w:r w:rsidR="001F4518">
              <w:rPr>
                <w:sz w:val="22"/>
                <w:szCs w:val="22"/>
              </w:rPr>
              <w:t xml:space="preserve">, в том числе технических средств реабилитации </w:t>
            </w:r>
            <w:r w:rsidRPr="00520367">
              <w:rPr>
                <w:sz w:val="22"/>
                <w:szCs w:val="22"/>
              </w:rPr>
              <w:t xml:space="preserve"> и специализированных продуктов лечебного питания</w:t>
            </w:r>
          </w:p>
        </w:tc>
        <w:tc>
          <w:tcPr>
            <w:tcW w:w="3260" w:type="dxa"/>
          </w:tcPr>
          <w:p w:rsidR="003F1DEE" w:rsidRPr="001B5C38" w:rsidRDefault="003F1DEE" w:rsidP="003F1DE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>Составление списка лекарственных средств и изделий медицинского назначения, необходимых клиенту;  получение и (или) покупка в районе проживания клиента за счет  средств   клиента  и доставка  лекарственных средств и изделий медицинского назначения.</w:t>
            </w:r>
          </w:p>
          <w:p w:rsidR="003F1DEE" w:rsidRPr="001B5C38" w:rsidRDefault="003F1DEE" w:rsidP="003F1DE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1B5C38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3F1DEE" w:rsidRPr="001B5C38" w:rsidRDefault="003F1DEE" w:rsidP="003F1DE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одного раза  в неделю.</w:t>
            </w:r>
          </w:p>
          <w:p w:rsidR="003F1DEE" w:rsidRPr="001B5C38" w:rsidRDefault="003F1DEE" w:rsidP="003F1DE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1B5C38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1B5C38" w:rsidRDefault="003F1DEE" w:rsidP="003F1D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>1 покупка и доставка  лекарственных средств и изделий медицинского назначения 1  клиенту  – 1 услуга</w:t>
            </w:r>
            <w:r w:rsidR="00C733AB"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F1DEE" w:rsidRPr="001B5C38" w:rsidRDefault="00A84782" w:rsidP="003F1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F1DEE" w:rsidRPr="001B5C38">
              <w:rPr>
                <w:sz w:val="22"/>
                <w:szCs w:val="22"/>
              </w:rPr>
              <w:t>аличие у получателя социальных услуг назначений</w:t>
            </w:r>
          </w:p>
          <w:p w:rsidR="003F1DEE" w:rsidRPr="001B5C38" w:rsidRDefault="003F1DEE" w:rsidP="003F1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и рекомендаций на лекарственные средства и изделия медицинского назначения.</w:t>
            </w:r>
          </w:p>
          <w:p w:rsidR="003F1DEE" w:rsidRPr="001B5C38" w:rsidRDefault="003F1DEE" w:rsidP="003F1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Продолжительность - не б</w:t>
            </w:r>
            <w:r w:rsidR="00A84782">
              <w:rPr>
                <w:sz w:val="22"/>
                <w:szCs w:val="22"/>
              </w:rPr>
              <w:t>олее 50 минут за одно посещение.</w:t>
            </w:r>
          </w:p>
          <w:p w:rsidR="00520367" w:rsidRPr="001B5C38" w:rsidRDefault="00520367" w:rsidP="0052036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A8478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A84782">
              <w:rPr>
                <w:sz w:val="22"/>
                <w:szCs w:val="22"/>
              </w:rPr>
              <w:t>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15273" w:type="dxa"/>
            <w:gridSpan w:val="11"/>
          </w:tcPr>
          <w:p w:rsidR="00520367" w:rsidRPr="00A84782" w:rsidRDefault="00C733AB" w:rsidP="00520367">
            <w:pPr>
              <w:autoSpaceDE w:val="0"/>
              <w:autoSpaceDN w:val="0"/>
              <w:adjustRightInd w:val="0"/>
            </w:pPr>
            <w:r w:rsidRPr="00A84782">
              <w:t>2.8</w:t>
            </w:r>
            <w:r w:rsidR="00520367" w:rsidRPr="00A84782">
              <w:t>.2. Содействие в получении (приобретении) технических средств реабилитации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1B5C38" w:rsidRDefault="00C733AB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2.8</w:t>
            </w:r>
            <w:r w:rsidR="00520367" w:rsidRPr="001B5C38">
              <w:rPr>
                <w:sz w:val="22"/>
                <w:szCs w:val="22"/>
              </w:rPr>
              <w:t>.2.1.</w:t>
            </w:r>
          </w:p>
        </w:tc>
        <w:tc>
          <w:tcPr>
            <w:tcW w:w="2126" w:type="dxa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20367" w:rsidRPr="001B5C38" w:rsidRDefault="00B15E9D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>О</w:t>
            </w:r>
            <w:r w:rsidR="00520367" w:rsidRPr="001B5C38">
              <w:rPr>
                <w:color w:val="000000"/>
                <w:sz w:val="22"/>
                <w:szCs w:val="22"/>
              </w:rPr>
              <w:t>казание помощи клиенту в заполнении заявления в ФСС</w:t>
            </w:r>
            <w:r w:rsidRPr="001B5C38">
              <w:rPr>
                <w:color w:val="000000"/>
                <w:sz w:val="22"/>
                <w:szCs w:val="22"/>
              </w:rPr>
              <w:t>;</w:t>
            </w:r>
            <w:r w:rsidR="00520367" w:rsidRPr="001B5C38">
              <w:rPr>
                <w:color w:val="000000"/>
                <w:sz w:val="22"/>
                <w:szCs w:val="22"/>
              </w:rPr>
              <w:t xml:space="preserve"> </w:t>
            </w:r>
          </w:p>
          <w:p w:rsidR="00520367" w:rsidRPr="001B5C38" w:rsidRDefault="00B15E9D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 xml:space="preserve"> подготовка пакета документов; </w:t>
            </w:r>
            <w:r w:rsidR="00520367" w:rsidRPr="001B5C38">
              <w:rPr>
                <w:color w:val="000000"/>
                <w:sz w:val="22"/>
                <w:szCs w:val="22"/>
              </w:rPr>
              <w:t xml:space="preserve"> </w:t>
            </w:r>
          </w:p>
          <w:p w:rsidR="00520367" w:rsidRPr="001B5C38" w:rsidRDefault="00520367" w:rsidP="00B15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 xml:space="preserve">посещение организации ФСС  </w:t>
            </w:r>
          </w:p>
          <w:p w:rsidR="00520367" w:rsidRPr="001B5C38" w:rsidRDefault="00520367" w:rsidP="00B1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B15E9D" w:rsidRPr="001B5C38" w:rsidRDefault="00B15E9D" w:rsidP="00B1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B15E9D" w:rsidRPr="001B5C38" w:rsidRDefault="00B15E9D" w:rsidP="00B1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B15E9D" w:rsidRPr="001B5C38" w:rsidRDefault="00B15E9D" w:rsidP="00B1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Продолжительность - не более 50 минут за одно посещение;</w:t>
            </w:r>
          </w:p>
          <w:p w:rsidR="00520367" w:rsidRPr="001B5C38" w:rsidRDefault="00520367" w:rsidP="0052036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A8478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1B5C38" w:rsidRDefault="00B15E9D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2.8.2.</w:t>
            </w:r>
            <w:r w:rsidR="007D6284" w:rsidRPr="001B5C3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15E9D" w:rsidRPr="001B5C38" w:rsidRDefault="00B15E9D" w:rsidP="00B15E9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1B5C38">
              <w:rPr>
                <w:kern w:val="2"/>
                <w:sz w:val="22"/>
                <w:szCs w:val="22"/>
                <w:lang w:eastAsia="zh-CN"/>
              </w:rPr>
              <w:t>Подбор технических средств,</w:t>
            </w:r>
          </w:p>
          <w:p w:rsidR="00B15E9D" w:rsidRPr="001B5C38" w:rsidRDefault="00B15E9D" w:rsidP="00B15E9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1B5C38">
              <w:rPr>
                <w:kern w:val="2"/>
                <w:sz w:val="22"/>
                <w:szCs w:val="22"/>
                <w:lang w:eastAsia="zh-CN"/>
              </w:rPr>
              <w:t>инструктаж по использованию технических средств, выдача технических средств.</w:t>
            </w:r>
          </w:p>
          <w:p w:rsidR="00B15E9D" w:rsidRPr="001B5C38" w:rsidRDefault="00B15E9D" w:rsidP="00B15E9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1B5C38">
              <w:rPr>
                <w:kern w:val="2"/>
                <w:sz w:val="22"/>
                <w:szCs w:val="22"/>
                <w:lang w:eastAsia="zh-CN"/>
              </w:rPr>
              <w:t>Технические средства выдаются на срок до 6 месяцев, по истечении срока предоставления во временное пользование, техническое средство сдается клиентом в организацию социального обслуживания, предоставившую ему техническое средство.</w:t>
            </w:r>
          </w:p>
          <w:p w:rsidR="00B15E9D" w:rsidRPr="001B5C38" w:rsidRDefault="00B15E9D" w:rsidP="00B15E9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1B5C3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B15E9D" w:rsidRPr="001B5C38" w:rsidRDefault="00B15E9D" w:rsidP="00B15E9D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возникновения потребности.</w:t>
            </w:r>
          </w:p>
          <w:p w:rsidR="00B15E9D" w:rsidRPr="001B5C38" w:rsidRDefault="00B15E9D" w:rsidP="00B15E9D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1B5C38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1B5C38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15E9D" w:rsidRPr="001B5C38" w:rsidRDefault="00B15E9D" w:rsidP="00B15E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Предоставление во временное пользование (выдача) 1  технического средства  – 1 услуга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7D6284" w:rsidRPr="001B5C38" w:rsidRDefault="007D6284" w:rsidP="007D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7D6284" w:rsidRPr="001B5C38" w:rsidRDefault="007D6284" w:rsidP="007D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7D6284" w:rsidRPr="001B5C38" w:rsidRDefault="007D6284" w:rsidP="007D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Продолжительность - не более 50 минут за одно посещение.</w:t>
            </w:r>
          </w:p>
          <w:p w:rsidR="00520367" w:rsidRPr="001B5C38" w:rsidRDefault="00520367" w:rsidP="0052036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B5C38" w:rsidRDefault="00DC33F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B5C3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C33F6">
              <w:rPr>
                <w:sz w:val="22"/>
                <w:szCs w:val="22"/>
              </w:rPr>
              <w:t>.</w:t>
            </w: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B5C38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15273" w:type="dxa"/>
            <w:gridSpan w:val="11"/>
          </w:tcPr>
          <w:p w:rsidR="00520367" w:rsidRPr="00417DE9" w:rsidRDefault="007D6284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2.9</w:t>
            </w:r>
            <w:r w:rsidR="00520367" w:rsidRPr="00417DE9">
              <w:rPr>
                <w:sz w:val="22"/>
                <w:szCs w:val="22"/>
              </w:rPr>
              <w:t>. Содействие в направлении в медицинские организации на лечение в стационарных условиях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417DE9" w:rsidRDefault="007D628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2.9</w:t>
            </w:r>
            <w:r w:rsidR="00520367" w:rsidRPr="00417DE9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520367" w:rsidRPr="00417DE9" w:rsidRDefault="007D6284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3260" w:type="dxa"/>
          </w:tcPr>
          <w:p w:rsidR="007D6284" w:rsidRPr="00417DE9" w:rsidRDefault="007D6284" w:rsidP="007D62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Обращение в  медицинские организации с  целью организации  госпитализации  клиента, либо   </w:t>
            </w:r>
            <w:r w:rsidRPr="00417D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содействия в направлении клиента по медицинским показаниям на санаторно-курортное лечение</w:t>
            </w: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(получение информации, запись на прием к врачу,  вызов  врача  на дом)  по телефону или через сеть Интернет.</w:t>
            </w:r>
          </w:p>
          <w:p w:rsidR="007D6284" w:rsidRPr="00417DE9" w:rsidRDefault="007D6284" w:rsidP="007D628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7D6284" w:rsidRPr="00417DE9" w:rsidRDefault="007D6284" w:rsidP="007D62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по</w:t>
            </w:r>
            <w:r w:rsidR="00343A70"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мере возникновения потребности, но не чаще 2-х раз в месяц</w:t>
            </w:r>
          </w:p>
          <w:p w:rsidR="007D6284" w:rsidRPr="00417DE9" w:rsidRDefault="007D6284" w:rsidP="007D628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17D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7D6284" w:rsidRPr="00417DE9" w:rsidRDefault="007D6284" w:rsidP="007D628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Обращение в одну медицинскую организацию в интересах одного клиента – 1 услуга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 xml:space="preserve"> В срок, определенный индивидуальной программой получателя социальных услуг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C4E5A" w:rsidRPr="00417DE9" w:rsidRDefault="003C4E5A" w:rsidP="003C4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Наличие у получателя социальных услуг потребности в социальных услугах, предоставляемых в стационарной форме социального обслуживания.</w:t>
            </w:r>
          </w:p>
          <w:p w:rsidR="004264F4" w:rsidRPr="00417DE9" w:rsidRDefault="004264F4" w:rsidP="00426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Продолжительность - не более 20 минут за одно посещение.</w:t>
            </w:r>
          </w:p>
          <w:p w:rsidR="00520367" w:rsidRPr="00417DE9" w:rsidRDefault="00520367" w:rsidP="0052036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417DE9" w:rsidRDefault="00DC33F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417D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417DE9" w:rsidRDefault="003C4E5A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2.9</w:t>
            </w:r>
            <w:r w:rsidR="00520367" w:rsidRPr="00417DE9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520367" w:rsidRPr="00417DE9" w:rsidRDefault="003C4E5A" w:rsidP="003C4E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Сопровождение клиента в медицинскую организацию</w:t>
            </w:r>
          </w:p>
        </w:tc>
        <w:tc>
          <w:tcPr>
            <w:tcW w:w="3260" w:type="dxa"/>
          </w:tcPr>
          <w:p w:rsidR="003C4E5A" w:rsidRPr="00417DE9" w:rsidRDefault="003C4E5A" w:rsidP="003C4E5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Обращение в интересах клиента либо сопровождение клиента в медицинскую организацию с  целью орган</w:t>
            </w:r>
            <w:r w:rsidR="00DC33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изации  госпитализации  клиента</w:t>
            </w: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3C4E5A" w:rsidRPr="00417DE9" w:rsidRDefault="003C4E5A" w:rsidP="003C4E5A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Осуществляется в пределах муниципального образования по месту проживания (пребывания) клиента.</w:t>
            </w:r>
          </w:p>
          <w:p w:rsidR="003C4E5A" w:rsidRPr="00417DE9" w:rsidRDefault="003C4E5A" w:rsidP="003C4E5A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417DE9">
              <w:rPr>
                <w:sz w:val="22"/>
                <w:szCs w:val="22"/>
                <w:lang w:val="ru-RU"/>
              </w:rPr>
              <w:t xml:space="preserve"> </w:t>
            </w:r>
            <w:r w:rsidRPr="00417D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3C4E5A" w:rsidRPr="00417DE9" w:rsidRDefault="003C4E5A" w:rsidP="003C4E5A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 в месяц.</w:t>
            </w:r>
          </w:p>
          <w:p w:rsidR="003C4E5A" w:rsidRPr="00417DE9" w:rsidRDefault="003C4E5A" w:rsidP="003C4E5A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 социальной услуги</w:t>
            </w: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520367" w:rsidRPr="00417DE9" w:rsidRDefault="003C4E5A" w:rsidP="003C4E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Посещение одной организации  для одного клиента  – 1 услуга</w:t>
            </w:r>
          </w:p>
        </w:tc>
        <w:tc>
          <w:tcPr>
            <w:tcW w:w="1987" w:type="dxa"/>
            <w:gridSpan w:val="2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C4E5A" w:rsidRPr="00417DE9" w:rsidRDefault="003C4E5A" w:rsidP="003C4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Наличие у получателя социальных услуг потребности в социальных услугах, предоставляемых в стационарной форме социального обслуживания.</w:t>
            </w:r>
          </w:p>
          <w:p w:rsidR="003C4E5A" w:rsidRPr="00417DE9" w:rsidRDefault="003C4E5A" w:rsidP="003C4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 xml:space="preserve">Предоставляется по мере необходимости, </w:t>
            </w:r>
            <w:r w:rsidR="00343A70" w:rsidRPr="00417DE9">
              <w:rPr>
                <w:sz w:val="22"/>
                <w:szCs w:val="22"/>
              </w:rPr>
              <w:t>до 2 –х  раз в месяц</w:t>
            </w:r>
            <w:r w:rsidRPr="00417DE9">
              <w:rPr>
                <w:sz w:val="22"/>
                <w:szCs w:val="22"/>
              </w:rPr>
              <w:t>.</w:t>
            </w:r>
          </w:p>
          <w:p w:rsidR="004264F4" w:rsidRPr="00417DE9" w:rsidRDefault="004264F4" w:rsidP="00426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Продолжительность - не более 50 минут за одно посещение.</w:t>
            </w:r>
          </w:p>
          <w:p w:rsidR="00520367" w:rsidRPr="00417DE9" w:rsidRDefault="00520367" w:rsidP="0052036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DC33F6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520367" w:rsidRPr="005203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60" w:type="dxa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Услуга включает: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343A70" w:rsidRPr="00417DE9" w:rsidRDefault="00343A70" w:rsidP="00343A70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417DE9">
              <w:rPr>
                <w:sz w:val="22"/>
                <w:szCs w:val="22"/>
                <w:lang w:val="ru-RU"/>
              </w:rPr>
              <w:t xml:space="preserve"> </w:t>
            </w:r>
            <w:r w:rsidRPr="00417D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343A70" w:rsidRPr="00417DE9" w:rsidRDefault="00343A70" w:rsidP="00343A70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7D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одного раза  в год.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Предоставляется по медицинским показаниям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Единица услуги:</w:t>
            </w:r>
          </w:p>
          <w:p w:rsidR="00520367" w:rsidRPr="00417DE9" w:rsidRDefault="00520367" w:rsidP="00DC33F6">
            <w:pPr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сопровождение клиента по месту назначения и обратно в учреждение.</w:t>
            </w:r>
          </w:p>
        </w:tc>
        <w:tc>
          <w:tcPr>
            <w:tcW w:w="1987" w:type="dxa"/>
            <w:gridSpan w:val="2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520367" w:rsidRPr="00417DE9" w:rsidRDefault="00520367" w:rsidP="00520367">
            <w:pPr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проживания, т.е. городского округа, городского поселения или муниципального района</w:t>
            </w:r>
          </w:p>
          <w:p w:rsidR="004264F4" w:rsidRPr="00417DE9" w:rsidRDefault="00DC33F6" w:rsidP="00426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6</w:t>
            </w:r>
            <w:r w:rsidR="004264F4" w:rsidRPr="00417DE9">
              <w:rPr>
                <w:sz w:val="22"/>
                <w:szCs w:val="22"/>
              </w:rPr>
              <w:t>0 минут за одно посещение.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417DE9" w:rsidRDefault="00DC33F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417D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DC33F6">
              <w:rPr>
                <w:sz w:val="22"/>
                <w:szCs w:val="22"/>
              </w:rPr>
              <w:t>.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2.1</w:t>
            </w:r>
            <w:r w:rsidR="00DC33F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3260" w:type="dxa"/>
          </w:tcPr>
          <w:p w:rsidR="00520367" w:rsidRPr="00417DE9" w:rsidRDefault="00343A70" w:rsidP="005203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Р</w:t>
            </w:r>
            <w:r w:rsidR="00520367" w:rsidRPr="00417DE9">
              <w:rPr>
                <w:sz w:val="22"/>
                <w:szCs w:val="22"/>
              </w:rPr>
              <w:t>азъяснение получателю социальных услуг способа применения и  дозы доставленных лекарств в строгом  соответствии с предписанием врача.</w:t>
            </w:r>
          </w:p>
          <w:p w:rsidR="00291908" w:rsidRPr="00417DE9" w:rsidRDefault="00291908" w:rsidP="0029190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места приема лекарств,  проведение медицинской процедуры,</w:t>
            </w:r>
            <w:r w:rsidR="00F117E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уборка места приема лекарств</w:t>
            </w: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264F4" w:rsidRPr="00417DE9" w:rsidRDefault="004264F4" w:rsidP="0029190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</w:p>
          <w:p w:rsidR="00291908" w:rsidRPr="00417DE9" w:rsidRDefault="00291908" w:rsidP="0029190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дому.</w:t>
            </w:r>
          </w:p>
          <w:p w:rsidR="00291908" w:rsidRPr="00417DE9" w:rsidRDefault="00291908" w:rsidP="0029190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17D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417D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417DE9" w:rsidRDefault="00291908" w:rsidP="002919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Проведение одной медицинской процедуры за одно посещение одного  клиента  – 1 услуга</w:t>
            </w:r>
          </w:p>
        </w:tc>
        <w:tc>
          <w:tcPr>
            <w:tcW w:w="1987" w:type="dxa"/>
            <w:gridSpan w:val="2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4264F4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организацию.</w:t>
            </w:r>
          </w:p>
          <w:p w:rsidR="004264F4" w:rsidRPr="00417DE9" w:rsidRDefault="004264F4" w:rsidP="00426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Продолжительность - не более 20 минут за одно посещение.</w:t>
            </w:r>
          </w:p>
          <w:p w:rsidR="00520367" w:rsidRPr="00417DE9" w:rsidRDefault="00520367" w:rsidP="004264F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417DE9" w:rsidRDefault="00F117EF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417D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2.1</w:t>
            </w:r>
            <w:r w:rsidR="00F117E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- выполнение врачебных назначений;</w:t>
            </w:r>
          </w:p>
          <w:p w:rsidR="004264F4" w:rsidRPr="00417DE9" w:rsidRDefault="004264F4" w:rsidP="004264F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</w:p>
          <w:p w:rsidR="004264F4" w:rsidRPr="00417DE9" w:rsidRDefault="004264F4" w:rsidP="004264F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дому.</w:t>
            </w:r>
          </w:p>
          <w:p w:rsidR="004264F4" w:rsidRPr="00417DE9" w:rsidRDefault="004264F4" w:rsidP="004264F4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417D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417D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417DE9" w:rsidRDefault="004264F4" w:rsidP="00426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color w:val="000000"/>
                <w:kern w:val="2"/>
                <w:sz w:val="22"/>
                <w:szCs w:val="22"/>
                <w:lang w:eastAsia="zh-CN"/>
              </w:rPr>
              <w:t>Проведение одной процедуры за одно посещение одного  клиента  – 1 услуга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520367" w:rsidRPr="00417DE9" w:rsidRDefault="00F117EF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417DE9">
              <w:rPr>
                <w:sz w:val="22"/>
                <w:szCs w:val="22"/>
              </w:rPr>
              <w:t>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</w:t>
            </w:r>
          </w:p>
          <w:p w:rsidR="004264F4" w:rsidRPr="00417DE9" w:rsidRDefault="004264F4" w:rsidP="00426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Продолжительность - не более 50 минут за одно посещение.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417DE9" w:rsidRDefault="00F117EF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417D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F117EF">
              <w:rPr>
                <w:sz w:val="22"/>
                <w:szCs w:val="22"/>
              </w:rPr>
              <w:t>.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c>
          <w:tcPr>
            <w:tcW w:w="15280" w:type="dxa"/>
            <w:gridSpan w:val="12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3. Социально-психологические услуги</w:t>
            </w:r>
          </w:p>
        </w:tc>
      </w:tr>
      <w:tr w:rsidR="008E5CC6" w:rsidRPr="00520367" w:rsidTr="00C911D2">
        <w:trPr>
          <w:gridAfter w:val="1"/>
          <w:wAfter w:w="7" w:type="dxa"/>
        </w:trPr>
        <w:tc>
          <w:tcPr>
            <w:tcW w:w="15273" w:type="dxa"/>
            <w:gridSpan w:val="11"/>
          </w:tcPr>
          <w:p w:rsidR="008E5CC6" w:rsidRPr="00417DE9" w:rsidRDefault="008E5CC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3.1.</w:t>
            </w:r>
            <w:r w:rsidR="008E5CC6" w:rsidRPr="00417DE9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520367" w:rsidRPr="00417DE9" w:rsidRDefault="008E5CC6" w:rsidP="008E5CC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Индивидуальное с</w:t>
            </w:r>
            <w:r w:rsidR="00520367" w:rsidRPr="00417DE9">
              <w:rPr>
                <w:sz w:val="22"/>
                <w:szCs w:val="22"/>
              </w:rPr>
              <w:t>оциально-психологическое консультирование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520367" w:rsidRPr="00417DE9" w:rsidTr="002F7A9E">
              <w:trPr>
                <w:trHeight w:val="2041"/>
              </w:trPr>
              <w:tc>
                <w:tcPr>
                  <w:tcW w:w="3074" w:type="dxa"/>
                </w:tcPr>
                <w:p w:rsidR="00F6770B" w:rsidRPr="00417DE9" w:rsidRDefault="00F6770B" w:rsidP="00F6770B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417DE9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Личное знакомство и установление контакта с клиентом, выявление психологических проблем, стоящих перед клиентом, сбор психологического анамнеза, разъяснение клиенту сути проблем и определение возможных путей их решения, определение реакции клиента на имеющиеся проблемы и уровня мотивации к их преодолению, разработка для клиента рекомендаций.</w:t>
                  </w:r>
                </w:p>
                <w:p w:rsidR="00F6770B" w:rsidRPr="00417DE9" w:rsidRDefault="00F6770B" w:rsidP="00F6770B">
                  <w:pPr>
                    <w:pStyle w:val="TableContents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417DE9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Периодичность предоставления социальной услуги: </w:t>
                  </w:r>
                </w:p>
                <w:p w:rsidR="00F6770B" w:rsidRPr="00417DE9" w:rsidRDefault="00F6770B" w:rsidP="00F6770B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417DE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Услуга предоставляется  по мере необходимости.</w:t>
                  </w:r>
                </w:p>
                <w:p w:rsidR="00F6770B" w:rsidRPr="00417DE9" w:rsidRDefault="00F6770B" w:rsidP="00F6770B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417DE9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Единица</w:t>
                  </w:r>
                  <w:r w:rsidRPr="00417DE9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417DE9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социальной услуги</w:t>
                  </w:r>
                  <w:r w:rsidRPr="00417DE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 xml:space="preserve">: </w:t>
                  </w:r>
                </w:p>
                <w:p w:rsidR="00F6770B" w:rsidRPr="00417DE9" w:rsidRDefault="00F6770B" w:rsidP="00F6770B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417DE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Одно занятие для одного клиента – 1 услуга</w:t>
                  </w:r>
                </w:p>
                <w:p w:rsidR="00F6770B" w:rsidRPr="00417DE9" w:rsidRDefault="00F6770B" w:rsidP="00F6770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520367" w:rsidRPr="00417DE9" w:rsidRDefault="00520367" w:rsidP="00F6770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417DE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520367" w:rsidRPr="00417DE9" w:rsidRDefault="00520367" w:rsidP="005203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417DE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417D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F6770B" w:rsidRPr="00417DE9" w:rsidRDefault="00F117EF" w:rsidP="00F67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F6770B" w:rsidRPr="00417DE9">
              <w:rPr>
                <w:sz w:val="22"/>
                <w:szCs w:val="22"/>
              </w:rPr>
              <w:t>аличие у получателя социальных услуг потребности в получении социально-психологического консультирования;</w:t>
            </w:r>
          </w:p>
          <w:p w:rsidR="00F6770B" w:rsidRPr="00417DE9" w:rsidRDefault="00F6770B" w:rsidP="00F67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F6770B" w:rsidRPr="00417DE9" w:rsidRDefault="00F6770B" w:rsidP="00F67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Продолжительность - не б</w:t>
            </w:r>
            <w:r w:rsidR="00F117EF">
              <w:rPr>
                <w:sz w:val="22"/>
                <w:szCs w:val="22"/>
              </w:rPr>
              <w:t>олее 60 минут за одно посещение.</w:t>
            </w:r>
          </w:p>
          <w:p w:rsidR="00520367" w:rsidRPr="00417DE9" w:rsidRDefault="00520367" w:rsidP="00F67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417DE9" w:rsidRDefault="00F117EF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417D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F117EF">
              <w:rPr>
                <w:sz w:val="22"/>
                <w:szCs w:val="22"/>
              </w:rPr>
              <w:t>.</w:t>
            </w:r>
          </w:p>
          <w:p w:rsidR="00520367" w:rsidRPr="00417DE9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E5CC6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8E5CC6" w:rsidRPr="00417DE9" w:rsidRDefault="008E5CC6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3.1.2.</w:t>
            </w:r>
          </w:p>
        </w:tc>
        <w:tc>
          <w:tcPr>
            <w:tcW w:w="2126" w:type="dxa"/>
          </w:tcPr>
          <w:p w:rsidR="008E5CC6" w:rsidRPr="00417DE9" w:rsidRDefault="008E5CC6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3260" w:type="dxa"/>
          </w:tcPr>
          <w:p w:rsidR="008E5CC6" w:rsidRPr="00E06802" w:rsidRDefault="008E5CC6" w:rsidP="008E5CC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>Социально–психологическое консультирование в группе 8–10 человек. Группа формируется по схожести проблем, стоящих перед клиентами. Услуга включает личное знакомство и установление контакта с клиентами, выявление психологических проблем, стоящих перед клиентами, сбор психологического анамнеза, разъяснение клиенту сути проблем и определение возможных путей их решения, определение реакции клиента на имеющиеся проблемы и уровня мотивации к их преодолению, разработку для клиентов рекомендаций.</w:t>
            </w:r>
          </w:p>
          <w:p w:rsidR="008E5CC6" w:rsidRPr="00E06802" w:rsidRDefault="008E5CC6" w:rsidP="008E5CC6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E5CC6" w:rsidRPr="00E06802" w:rsidRDefault="008E5CC6" w:rsidP="008E5CC6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8E5CC6" w:rsidRPr="00E06802" w:rsidRDefault="008E5CC6" w:rsidP="008E5CC6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E5CC6" w:rsidRPr="00E06802" w:rsidRDefault="008E5CC6" w:rsidP="008E5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>Одно занятие для одного клиента – 1 услуга</w:t>
            </w:r>
          </w:p>
        </w:tc>
        <w:tc>
          <w:tcPr>
            <w:tcW w:w="1987" w:type="dxa"/>
            <w:gridSpan w:val="2"/>
          </w:tcPr>
          <w:p w:rsidR="008E5CC6" w:rsidRPr="00E06802" w:rsidRDefault="008E5CC6" w:rsidP="00C91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802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E5CC6" w:rsidRPr="00E06802" w:rsidRDefault="008E5CC6" w:rsidP="00C91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8E5CC6" w:rsidRPr="00E06802" w:rsidRDefault="008E5CC6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8E5CC6" w:rsidRPr="00E06802" w:rsidRDefault="008E5CC6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8E5CC6" w:rsidRPr="00E06802" w:rsidRDefault="00617420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E5CC6" w:rsidRPr="00E06802">
              <w:rPr>
                <w:sz w:val="22"/>
                <w:szCs w:val="22"/>
              </w:rPr>
              <w:t>аличие у получателя социальных услуг потребности в получении социально-психологического консультирования;</w:t>
            </w:r>
          </w:p>
          <w:p w:rsidR="008E5CC6" w:rsidRPr="00E06802" w:rsidRDefault="008E5CC6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8E5CC6" w:rsidRPr="00E06802" w:rsidRDefault="008E5CC6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Продолжительность - не более 1</w:t>
            </w:r>
            <w:r w:rsidR="00617420">
              <w:rPr>
                <w:sz w:val="22"/>
                <w:szCs w:val="22"/>
              </w:rPr>
              <w:t xml:space="preserve"> час 30 минут за одно посещение.</w:t>
            </w:r>
          </w:p>
          <w:p w:rsidR="008E5CC6" w:rsidRPr="00E06802" w:rsidRDefault="008E5CC6" w:rsidP="00C911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E5CC6" w:rsidRPr="00E06802" w:rsidRDefault="00617420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5CC6" w:rsidRPr="00E0680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E5CC6" w:rsidRPr="00E06802" w:rsidRDefault="008E5CC6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617420">
              <w:rPr>
                <w:sz w:val="22"/>
                <w:szCs w:val="22"/>
              </w:rPr>
              <w:t>.</w:t>
            </w:r>
          </w:p>
          <w:p w:rsidR="008E5CC6" w:rsidRPr="00E06802" w:rsidRDefault="008E5CC6" w:rsidP="00C911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E5CC6" w:rsidRPr="00520367" w:rsidTr="00C911D2">
        <w:trPr>
          <w:gridAfter w:val="1"/>
          <w:wAfter w:w="7" w:type="dxa"/>
        </w:trPr>
        <w:tc>
          <w:tcPr>
            <w:tcW w:w="15273" w:type="dxa"/>
            <w:gridSpan w:val="11"/>
          </w:tcPr>
          <w:p w:rsidR="008E5CC6" w:rsidRPr="00E06802" w:rsidRDefault="00CC4179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 xml:space="preserve">3.2. </w:t>
            </w:r>
            <w:r w:rsidR="008E5CC6" w:rsidRPr="00E06802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3.2.</w:t>
            </w:r>
            <w:r w:rsidR="00CC4179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520367" w:rsidRPr="00520367" w:rsidRDefault="00CC4179" w:rsidP="00CC417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индивидуальной психологической помощи и поддержки</w:t>
            </w:r>
            <w:r w:rsidR="00520367" w:rsidRPr="00520367">
              <w:rPr>
                <w:sz w:val="22"/>
                <w:szCs w:val="22"/>
              </w:rPr>
              <w:t>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CC4179" w:rsidRPr="00E06802" w:rsidRDefault="00CC4179" w:rsidP="00CC41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>Личное знакомство и установление контакта с клиентом,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CC4179" w:rsidRPr="00E06802" w:rsidRDefault="00CC4179" w:rsidP="00CC4179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CC4179" w:rsidRPr="00E06802" w:rsidRDefault="00CC4179" w:rsidP="00CC417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CC4179" w:rsidRPr="00E06802" w:rsidRDefault="00CC4179" w:rsidP="00CC417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CC4179" w:rsidRPr="00E06802" w:rsidRDefault="00CC4179" w:rsidP="00CC4179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06802">
              <w:rPr>
                <w:color w:val="000000"/>
                <w:kern w:val="2"/>
                <w:sz w:val="22"/>
                <w:szCs w:val="22"/>
                <w:lang w:eastAsia="zh-CN"/>
              </w:rPr>
              <w:t>Одно занятие для одного клиента – 1 услуга</w:t>
            </w:r>
          </w:p>
          <w:p w:rsidR="00520367" w:rsidRPr="00E06802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E06802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802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C4179" w:rsidRPr="00E06802" w:rsidRDefault="00617420" w:rsidP="00CC41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CC4179" w:rsidRPr="00E06802">
              <w:rPr>
                <w:sz w:val="22"/>
                <w:szCs w:val="22"/>
              </w:rPr>
              <w:t>аличие у получателя социальных услуг потребности в получении психологической помощи и поддержки;</w:t>
            </w:r>
          </w:p>
          <w:p w:rsidR="00CC4179" w:rsidRPr="00E06802" w:rsidRDefault="00CC4179" w:rsidP="00CC41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CC4179" w:rsidRPr="00E06802" w:rsidRDefault="00CC4179" w:rsidP="00CC41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Продолжительность - не более 30 минут за одно посещение;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E06802" w:rsidRDefault="00617420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E0680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E06802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617420">
              <w:rPr>
                <w:sz w:val="22"/>
                <w:szCs w:val="22"/>
              </w:rPr>
              <w:t>.</w:t>
            </w:r>
          </w:p>
          <w:p w:rsidR="00520367" w:rsidRPr="00E06802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C4179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CC4179" w:rsidRPr="00E06802" w:rsidRDefault="00CC4179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3.2.2.</w:t>
            </w:r>
          </w:p>
        </w:tc>
        <w:tc>
          <w:tcPr>
            <w:tcW w:w="2126" w:type="dxa"/>
          </w:tcPr>
          <w:p w:rsidR="00CC4179" w:rsidRPr="00E06802" w:rsidRDefault="00CC417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680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3260" w:type="dxa"/>
          </w:tcPr>
          <w:p w:rsidR="00CC4179" w:rsidRPr="00E06802" w:rsidRDefault="00CC417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0680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Оказание психологической помощи в группе 2–5 человек. Группа формируется по схожести проблем, стоящих перед клиентами. Услуга включает личное знакомство и установление контакта с клиентами, определение проблемы и уровня мотивации к их преодолению, снятие в ходе беседы психологического дискомфорта, повышение самостоятельности и мотивации, оценку положительных результатов самостоятельной работы.</w:t>
            </w:r>
          </w:p>
          <w:p w:rsidR="00CC4179" w:rsidRPr="00E06802" w:rsidRDefault="00CC4179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E068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CC4179" w:rsidRPr="00E06802" w:rsidRDefault="00CC4179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0680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по мере необходимости.</w:t>
            </w:r>
          </w:p>
          <w:p w:rsidR="00CC4179" w:rsidRPr="00E06802" w:rsidRDefault="00CC4179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068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E06802">
              <w:rPr>
                <w:sz w:val="22"/>
                <w:szCs w:val="22"/>
                <w:lang w:val="ru-RU"/>
              </w:rPr>
              <w:t xml:space="preserve"> </w:t>
            </w:r>
            <w:r w:rsidRPr="00E068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E0680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CC4179" w:rsidRPr="00E06802" w:rsidRDefault="00CC4179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0680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Одно занятие для одного клиента – 1 услуга</w:t>
            </w:r>
          </w:p>
        </w:tc>
        <w:tc>
          <w:tcPr>
            <w:tcW w:w="1987" w:type="dxa"/>
            <w:gridSpan w:val="2"/>
          </w:tcPr>
          <w:p w:rsidR="00CC4179" w:rsidRPr="00E06802" w:rsidRDefault="00CC4179" w:rsidP="00C91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802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C4179" w:rsidRPr="00E06802" w:rsidRDefault="00CC4179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C4179" w:rsidRPr="00E06802" w:rsidRDefault="00CC4179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CC4179" w:rsidRPr="00E06802" w:rsidRDefault="00CC4179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CC4179" w:rsidRPr="00E06802" w:rsidRDefault="00617420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CC4179" w:rsidRPr="00E06802">
              <w:rPr>
                <w:sz w:val="22"/>
                <w:szCs w:val="22"/>
              </w:rPr>
              <w:t>аличие у получателя социальных услуг потребности в получении психологической помощи и поддержки;</w:t>
            </w:r>
          </w:p>
          <w:p w:rsidR="00CC4179" w:rsidRPr="00E06802" w:rsidRDefault="00CC4179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CC4179" w:rsidRPr="00E06802" w:rsidRDefault="00CC4179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Продолжительность - не б</w:t>
            </w:r>
            <w:r w:rsidR="00617420">
              <w:rPr>
                <w:sz w:val="22"/>
                <w:szCs w:val="22"/>
              </w:rPr>
              <w:t>олее 30 минут за одно посещение.</w:t>
            </w:r>
          </w:p>
          <w:p w:rsidR="00CC4179" w:rsidRPr="00E06802" w:rsidRDefault="00CC4179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CC4179" w:rsidRPr="00E06802" w:rsidRDefault="00617420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C4179" w:rsidRPr="00E0680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CC4179" w:rsidRPr="00E06802" w:rsidRDefault="00CC4179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617420">
              <w:rPr>
                <w:sz w:val="22"/>
                <w:szCs w:val="22"/>
              </w:rPr>
              <w:t>.</w:t>
            </w:r>
          </w:p>
          <w:p w:rsidR="00CC4179" w:rsidRPr="00E06802" w:rsidRDefault="00CC4179" w:rsidP="00C911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3.3.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686981" w:rsidRPr="00686981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981">
              <w:rPr>
                <w:sz w:val="22"/>
                <w:szCs w:val="22"/>
              </w:rPr>
              <w:t>Составление плана-графика посещений клиента, осуществление на его основе систематического наблюдения для своевременного выявления ситуаций психологического дискомфорта;</w:t>
            </w:r>
          </w:p>
          <w:p w:rsidR="00686981" w:rsidRPr="00686981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981">
              <w:rPr>
                <w:sz w:val="22"/>
                <w:szCs w:val="22"/>
              </w:rPr>
              <w:t>Посещение клиента для оказания ему психологической помощи и поддержки включает личное знакомство и установление контакта с клиентом, определение цели каждого посещения, оповещение клиента о визите, подготовку необходимой документации, выход на дом или по месту пребывания клиента (организация социального обслуживания, медицинская организация), проведение патронажа, выявление проблем, определение реакции клиента на проблемы, разработку рекомендаций.</w:t>
            </w:r>
          </w:p>
          <w:p w:rsidR="00686981" w:rsidRPr="00686981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981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686981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981">
              <w:rPr>
                <w:sz w:val="22"/>
                <w:szCs w:val="22"/>
              </w:rPr>
              <w:t>Услуга предоставляется  до двух раз в месяц.</w:t>
            </w:r>
          </w:p>
          <w:p w:rsidR="00686981" w:rsidRPr="00686981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981">
              <w:rPr>
                <w:sz w:val="22"/>
                <w:szCs w:val="22"/>
              </w:rPr>
              <w:t xml:space="preserve">Единица социальной услуги: </w:t>
            </w:r>
          </w:p>
          <w:p w:rsidR="00520367" w:rsidRPr="00520367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981">
              <w:rPr>
                <w:sz w:val="22"/>
                <w:szCs w:val="22"/>
              </w:rPr>
              <w:t>Одно посещение клиента – 1 услуга</w:t>
            </w:r>
          </w:p>
        </w:tc>
        <w:tc>
          <w:tcPr>
            <w:tcW w:w="1987" w:type="dxa"/>
            <w:gridSpan w:val="2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686981" w:rsidRPr="00686981" w:rsidRDefault="00617420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686981" w:rsidRPr="00686981">
              <w:rPr>
                <w:sz w:val="22"/>
                <w:szCs w:val="22"/>
              </w:rPr>
              <w:t>аличие у получателя социальных услуг потребности в проведении социально-психологического патронажа;</w:t>
            </w:r>
          </w:p>
          <w:p w:rsidR="00686981" w:rsidRPr="00686981" w:rsidRDefault="00617420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686981" w:rsidRPr="00686981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686981" w:rsidRPr="00686981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981">
              <w:rPr>
                <w:sz w:val="22"/>
                <w:szCs w:val="22"/>
              </w:rPr>
              <w:t>Продолжительность посещения клиента до 1 часа 30 минут, включая время в пути.</w:t>
            </w:r>
          </w:p>
          <w:p w:rsidR="00520367" w:rsidRPr="00520367" w:rsidRDefault="00520367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520367" w:rsidRDefault="00617420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52036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617420">
              <w:rPr>
                <w:sz w:val="22"/>
                <w:szCs w:val="22"/>
              </w:rPr>
              <w:t>.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3.4.</w:t>
            </w:r>
          </w:p>
        </w:tc>
        <w:tc>
          <w:tcPr>
            <w:tcW w:w="2126" w:type="dxa"/>
          </w:tcPr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260" w:type="dxa"/>
          </w:tcPr>
          <w:p w:rsidR="00520367" w:rsidRPr="00E06802" w:rsidRDefault="00520367" w:rsidP="00520367">
            <w:pPr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686981" w:rsidRPr="00E06802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686981" w:rsidRPr="00E06802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Услуга предоставляется  по мере необходимости.</w:t>
            </w:r>
          </w:p>
          <w:p w:rsidR="00686981" w:rsidRPr="00E06802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 xml:space="preserve">Единица социальной услуги: </w:t>
            </w:r>
          </w:p>
          <w:p w:rsidR="00520367" w:rsidRPr="00E06802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Одно посещение клиента – 1 услуга</w:t>
            </w:r>
          </w:p>
        </w:tc>
        <w:tc>
          <w:tcPr>
            <w:tcW w:w="1987" w:type="dxa"/>
            <w:gridSpan w:val="2"/>
          </w:tcPr>
          <w:p w:rsidR="00520367" w:rsidRPr="00E06802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802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686981" w:rsidRPr="00E06802" w:rsidRDefault="00CB7166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686981" w:rsidRPr="00E06802">
              <w:rPr>
                <w:sz w:val="22"/>
                <w:szCs w:val="22"/>
              </w:rPr>
              <w:t>аличие рекламного раздаточного материала о деятельности телефона доверия;</w:t>
            </w:r>
          </w:p>
          <w:p w:rsidR="00686981" w:rsidRPr="00E06802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2) наличие потребности у получателя социальных услуг в консультационной психологической помощи;</w:t>
            </w:r>
          </w:p>
          <w:p w:rsidR="00686981" w:rsidRPr="00E06802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3) наличие доступной получателю социальных услуг телефонной связи.</w:t>
            </w:r>
          </w:p>
          <w:p w:rsidR="00686981" w:rsidRPr="00E06802" w:rsidRDefault="00686981" w:rsidP="006869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Продолжительность - не более 30 минут.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E06802" w:rsidRDefault="00CB716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E0680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E06802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E06802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  <w:trHeight w:val="985"/>
        </w:trPr>
        <w:tc>
          <w:tcPr>
            <w:tcW w:w="957" w:type="dxa"/>
          </w:tcPr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3.5.</w:t>
            </w: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520367" w:rsidRPr="00E06802" w:rsidTr="002F7A9E">
              <w:trPr>
                <w:trHeight w:val="1906"/>
              </w:trPr>
              <w:tc>
                <w:tcPr>
                  <w:tcW w:w="6304" w:type="dxa"/>
                </w:tcPr>
                <w:p w:rsidR="00E909AC" w:rsidRPr="00E06802" w:rsidRDefault="00CB7166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E909AC" w:rsidRPr="00E06802">
                    <w:rPr>
                      <w:sz w:val="22"/>
                      <w:szCs w:val="22"/>
                    </w:rPr>
                    <w:t xml:space="preserve">редусматривает выявление и 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анализ психического состояния и индивидуальных особенностей личности 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получателя социальных услуг, 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>влияющих на отклонения в его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поведении и во 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взаимоотношениях с 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>окружающими людьми.</w:t>
                  </w:r>
                </w:p>
                <w:p w:rsidR="00677779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>Периодичность предоставления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социальной услуги: 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Услуга предоставляется  по </w:t>
                  </w:r>
                </w:p>
                <w:p w:rsidR="00677779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>мере необходимости</w:t>
                  </w:r>
                  <w:r w:rsidR="00677779" w:rsidRPr="00E06802">
                    <w:rPr>
                      <w:sz w:val="22"/>
                      <w:szCs w:val="22"/>
                    </w:rPr>
                    <w:t xml:space="preserve">, но не </w:t>
                  </w:r>
                </w:p>
                <w:p w:rsidR="00E909AC" w:rsidRPr="00E06802" w:rsidRDefault="00677779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>чаще 1 раза в месяц</w:t>
                  </w:r>
                  <w:r w:rsidR="00E909AC" w:rsidRPr="00E06802">
                    <w:rPr>
                      <w:sz w:val="22"/>
                      <w:szCs w:val="22"/>
                    </w:rPr>
                    <w:t>.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Единица социальной услуги: </w:t>
                  </w:r>
                </w:p>
                <w:p w:rsidR="00677779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 xml:space="preserve">Одно посещение клиента – </w:t>
                  </w:r>
                </w:p>
                <w:p w:rsidR="00E909AC" w:rsidRPr="00E06802" w:rsidRDefault="00E909AC" w:rsidP="00E909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06802">
                    <w:rPr>
                      <w:sz w:val="22"/>
                      <w:szCs w:val="22"/>
                    </w:rPr>
                    <w:t>1 услуга</w:t>
                  </w:r>
                </w:p>
                <w:p w:rsidR="00520367" w:rsidRPr="00E06802" w:rsidRDefault="00520367" w:rsidP="0067777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20367" w:rsidRPr="00E06802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E06802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802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E06802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270FA1" w:rsidRPr="00E06802" w:rsidRDefault="00CB7166" w:rsidP="00270F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270FA1" w:rsidRPr="00E06802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270FA1" w:rsidRPr="00E06802" w:rsidRDefault="00270FA1" w:rsidP="00E909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2)наличие материала, необходимого для проведения диагностики и обследования личности;</w:t>
            </w:r>
          </w:p>
          <w:p w:rsidR="00270FA1" w:rsidRPr="00E06802" w:rsidRDefault="00270FA1" w:rsidP="00270FA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3) наличие потребности у получателя социальных услуг в проведении психологической диагностики и обследовании личности</w:t>
            </w:r>
            <w:r w:rsidR="00CB7166">
              <w:rPr>
                <w:sz w:val="22"/>
                <w:szCs w:val="22"/>
              </w:rPr>
              <w:t>.</w:t>
            </w:r>
            <w:r w:rsidRPr="00E06802">
              <w:rPr>
                <w:sz w:val="22"/>
                <w:szCs w:val="22"/>
              </w:rPr>
              <w:t xml:space="preserve"> </w:t>
            </w:r>
          </w:p>
          <w:p w:rsidR="00E909AC" w:rsidRPr="00E06802" w:rsidRDefault="00CB7166" w:rsidP="00E909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909AC" w:rsidRPr="00E06802">
              <w:rPr>
                <w:sz w:val="22"/>
                <w:szCs w:val="22"/>
              </w:rPr>
              <w:t xml:space="preserve">родолжительность – </w:t>
            </w:r>
          </w:p>
          <w:p w:rsidR="00E909AC" w:rsidRPr="00E06802" w:rsidRDefault="00E909AC" w:rsidP="00E909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не более 50 минут за одно</w:t>
            </w:r>
          </w:p>
          <w:p w:rsidR="00520367" w:rsidRPr="00E06802" w:rsidRDefault="00E909AC" w:rsidP="00E909AC">
            <w:pPr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 xml:space="preserve"> посещение.</w:t>
            </w:r>
          </w:p>
        </w:tc>
        <w:tc>
          <w:tcPr>
            <w:tcW w:w="2554" w:type="dxa"/>
            <w:gridSpan w:val="3"/>
          </w:tcPr>
          <w:p w:rsidR="00520367" w:rsidRPr="00E06802" w:rsidRDefault="00CB716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E06802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E06802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802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E06802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  <w:trHeight w:val="701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3.6.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Психологические тренинги  в группе</w:t>
            </w:r>
          </w:p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Тренинговое занятие в группе 8-10 человек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клиента к новым условиям</w:t>
            </w:r>
          </w:p>
          <w:p w:rsid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- заполнение учетно-отчетной документации.</w:t>
            </w:r>
          </w:p>
          <w:p w:rsidR="00677779" w:rsidRPr="00520367" w:rsidRDefault="00677779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 предоставления социальной услуги</w:t>
            </w:r>
          </w:p>
          <w:p w:rsidR="00520367" w:rsidRPr="00520367" w:rsidRDefault="00677779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0367" w:rsidRPr="00520367">
              <w:rPr>
                <w:sz w:val="22"/>
                <w:szCs w:val="22"/>
              </w:rPr>
              <w:t>е чаще  1 раз в год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Единица услуги: 1 занятие с клиентом – 1 услуга</w:t>
            </w:r>
          </w:p>
        </w:tc>
        <w:tc>
          <w:tcPr>
            <w:tcW w:w="1987" w:type="dxa"/>
            <w:gridSpan w:val="2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520367" w:rsidRDefault="00CB716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52036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</w:t>
            </w:r>
            <w:r w:rsidR="00CB7166">
              <w:rPr>
                <w:sz w:val="22"/>
                <w:szCs w:val="22"/>
              </w:rPr>
              <w:t>.</w:t>
            </w:r>
          </w:p>
          <w:p w:rsidR="00CB7166" w:rsidRPr="00520367" w:rsidRDefault="00CB7166" w:rsidP="00CB71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Время исполнения услуги – 3 часа</w:t>
            </w:r>
          </w:p>
          <w:p w:rsidR="00CB7166" w:rsidRPr="00520367" w:rsidRDefault="00CB716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520367" w:rsidRDefault="00CB716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52036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  <w:trHeight w:val="345"/>
        </w:trPr>
        <w:tc>
          <w:tcPr>
            <w:tcW w:w="15273" w:type="dxa"/>
            <w:gridSpan w:val="11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3.7. Психологическая коррекция</w:t>
            </w:r>
          </w:p>
        </w:tc>
      </w:tr>
      <w:tr w:rsidR="00520367" w:rsidRPr="00520367" w:rsidTr="0017167E">
        <w:trPr>
          <w:gridAfter w:val="1"/>
          <w:wAfter w:w="7" w:type="dxa"/>
          <w:trHeight w:val="985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3.7.1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520367" w:rsidRPr="00520367" w:rsidTr="002F7A9E">
              <w:trPr>
                <w:trHeight w:val="2179"/>
              </w:trPr>
              <w:tc>
                <w:tcPr>
                  <w:tcW w:w="3074" w:type="dxa"/>
                </w:tcPr>
                <w:p w:rsidR="00520367" w:rsidRPr="00520367" w:rsidRDefault="00C21759" w:rsidP="005203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="00520367" w:rsidRPr="00520367">
                    <w:rPr>
                      <w:color w:val="000000"/>
                      <w:sz w:val="22"/>
                      <w:szCs w:val="22"/>
                    </w:rPr>
                    <w:t>ндивидуальное психокоррекционное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      </w:r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  <w:r w:rsidR="00520367" w:rsidRPr="0052036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20367" w:rsidRDefault="00520367" w:rsidP="005203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520367">
                    <w:rPr>
                      <w:color w:val="000000"/>
                      <w:sz w:val="22"/>
                      <w:szCs w:val="22"/>
                    </w:rPr>
                    <w:t>-заполнение учетно-отчетной документации.</w:t>
                  </w:r>
                </w:p>
                <w:p w:rsidR="00C21759" w:rsidRPr="00520367" w:rsidRDefault="00C21759" w:rsidP="00C2175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Периодичность предоставления социальной услуги: по мере необходимости</w:t>
                  </w:r>
                </w:p>
                <w:p w:rsidR="00520367" w:rsidRPr="00520367" w:rsidRDefault="00520367" w:rsidP="005203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520367">
                    <w:rPr>
                      <w:bCs/>
                      <w:color w:val="000000"/>
                      <w:sz w:val="22"/>
                      <w:szCs w:val="22"/>
                    </w:rPr>
                    <w:t xml:space="preserve">Единица услуги: </w:t>
                  </w:r>
                </w:p>
                <w:p w:rsidR="00520367" w:rsidRPr="00520367" w:rsidRDefault="00520367" w:rsidP="005203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520367">
                    <w:rPr>
                      <w:color w:val="000000"/>
                      <w:sz w:val="22"/>
                      <w:szCs w:val="22"/>
                    </w:rPr>
                    <w:t xml:space="preserve">-одно занятие – 1 услуга. </w:t>
                  </w:r>
                </w:p>
              </w:tc>
              <w:tc>
                <w:tcPr>
                  <w:tcW w:w="3074" w:type="dxa"/>
                </w:tcPr>
                <w:p w:rsidR="00520367" w:rsidRPr="00520367" w:rsidRDefault="00520367" w:rsidP="0052036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52036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520367" w:rsidRDefault="00C21759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52036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 w:rsidR="00C21759">
              <w:rPr>
                <w:sz w:val="22"/>
                <w:szCs w:val="22"/>
              </w:rPr>
              <w:t>твии с методиками их проведения.</w:t>
            </w:r>
          </w:p>
          <w:p w:rsidR="00C21759" w:rsidRPr="00520367" w:rsidRDefault="00C21759" w:rsidP="00C21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 xml:space="preserve">Время исполнения услуги – 1 час. 30мин. 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520367" w:rsidRDefault="00C21759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52036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  <w:trHeight w:val="985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3.7.2.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260" w:type="dxa"/>
          </w:tcPr>
          <w:p w:rsidR="00520367" w:rsidRPr="00520367" w:rsidRDefault="00C21759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20367" w:rsidRPr="00520367">
              <w:rPr>
                <w:color w:val="000000"/>
                <w:sz w:val="22"/>
                <w:szCs w:val="22"/>
              </w:rPr>
              <w:t>сихокоррекционное занятие в группе 8-10 чел. чел. чел.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  <w:r w:rsidR="00ED75C5">
              <w:rPr>
                <w:color w:val="000000"/>
                <w:sz w:val="22"/>
                <w:szCs w:val="22"/>
              </w:rPr>
              <w:t>;</w:t>
            </w:r>
          </w:p>
          <w:p w:rsid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заполнение учетно-отчетной документации</w:t>
            </w:r>
            <w:r w:rsidR="00ED75C5">
              <w:rPr>
                <w:color w:val="000000"/>
                <w:sz w:val="22"/>
                <w:szCs w:val="22"/>
              </w:rPr>
              <w:t>.</w:t>
            </w:r>
          </w:p>
          <w:p w:rsidR="00ED75C5" w:rsidRPr="00520367" w:rsidRDefault="00ED75C5" w:rsidP="00ED7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 предоставления социальной услуги: по мере необходимости</w:t>
            </w:r>
          </w:p>
          <w:p w:rsidR="00ED75C5" w:rsidRPr="00520367" w:rsidRDefault="00ED75C5" w:rsidP="00ED7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bCs/>
                <w:color w:val="000000"/>
                <w:sz w:val="22"/>
                <w:szCs w:val="22"/>
              </w:rPr>
              <w:t xml:space="preserve">Единица услуги: 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одно занятие с 1 клиентом – 1 услуга.</w:t>
            </w:r>
          </w:p>
        </w:tc>
        <w:tc>
          <w:tcPr>
            <w:tcW w:w="1987" w:type="dxa"/>
            <w:gridSpan w:val="2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520367" w:rsidRDefault="00C21759" w:rsidP="0052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52036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проведения;</w:t>
            </w:r>
          </w:p>
          <w:p w:rsidR="00ED75C5" w:rsidRPr="00520367" w:rsidRDefault="00ED75C5" w:rsidP="00ED7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367">
              <w:rPr>
                <w:color w:val="000000"/>
                <w:sz w:val="22"/>
                <w:szCs w:val="22"/>
              </w:rPr>
              <w:t>Время исполнения услуги – 3 час.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520367" w:rsidRDefault="00C21759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52036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520367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15273" w:type="dxa"/>
            <w:gridSpan w:val="11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8B00C7" w:rsidRPr="00520367" w:rsidTr="00C911D2">
        <w:trPr>
          <w:gridAfter w:val="1"/>
          <w:wAfter w:w="7" w:type="dxa"/>
        </w:trPr>
        <w:tc>
          <w:tcPr>
            <w:tcW w:w="15273" w:type="dxa"/>
            <w:gridSpan w:val="11"/>
          </w:tcPr>
          <w:p w:rsidR="008B00C7" w:rsidRPr="00520367" w:rsidRDefault="008B00C7" w:rsidP="009E2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  <w:r w:rsidRPr="00520367">
              <w:rPr>
                <w:sz w:val="22"/>
                <w:szCs w:val="22"/>
              </w:rPr>
              <w:t xml:space="preserve"> Обучение практическим навыкам</w:t>
            </w:r>
            <w:r w:rsidR="009E28B2"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общего ухода за</w:t>
            </w:r>
            <w:r w:rsidR="009E28B2"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тяжелобольными</w:t>
            </w:r>
            <w:r w:rsidR="009E28B2"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4.1.</w:t>
            </w:r>
            <w:r w:rsidR="009E28B2" w:rsidRPr="001D4EE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20367" w:rsidRPr="001D4EE9" w:rsidRDefault="009E28B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Проведение индивидуального занятия по обучению</w:t>
            </w:r>
            <w:r w:rsidR="00520367" w:rsidRPr="001D4EE9">
              <w:rPr>
                <w:sz w:val="22"/>
                <w:szCs w:val="22"/>
              </w:rPr>
              <w:t xml:space="preserve"> 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практическим навыкам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общего ухода за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тяжелобольными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60" w:type="dxa"/>
          </w:tcPr>
          <w:p w:rsidR="008B00C7" w:rsidRPr="001D4EE9" w:rsidRDefault="00520367" w:rsidP="008B00C7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spacing w:val="-4"/>
                <w:sz w:val="22"/>
                <w:szCs w:val="22"/>
              </w:rPr>
              <w:t xml:space="preserve"> </w:t>
            </w:r>
            <w:r w:rsidR="008B00C7"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Личное знакомство и установление контакта с клиентом, определение существующих проблем в организации ухода, обучение родственников практическим навыкам общего ухода за тяжелобольными получателями социальных услуг, основам их реабилитации в домашних условиях.</w:t>
            </w:r>
          </w:p>
          <w:p w:rsidR="008B00C7" w:rsidRPr="001D4EE9" w:rsidRDefault="008B00C7" w:rsidP="008B00C7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предоставления социальной услуги: </w:t>
            </w:r>
          </w:p>
          <w:p w:rsidR="008B00C7" w:rsidRPr="001D4EE9" w:rsidRDefault="008B00C7" w:rsidP="008B00C7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8B00C7" w:rsidRPr="001D4EE9" w:rsidRDefault="008B00C7" w:rsidP="008B00C7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1D4EE9" w:rsidRDefault="008B00C7" w:rsidP="008B00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Одно занятие для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E28B2" w:rsidRPr="001D4EE9" w:rsidRDefault="009E28B2" w:rsidP="009E28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1) наличие у тяжелобольного получателя социальных услуг родственников, которые могут осуществлять за ним уход;</w:t>
            </w:r>
          </w:p>
          <w:p w:rsidR="009E28B2" w:rsidRPr="001D4EE9" w:rsidRDefault="009E28B2" w:rsidP="009E28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2) наличие квалифицированных сотрудников;</w:t>
            </w:r>
          </w:p>
          <w:p w:rsidR="009E28B2" w:rsidRPr="001D4EE9" w:rsidRDefault="009E28B2" w:rsidP="009E28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9E28B2" w:rsidRPr="001D4EE9" w:rsidRDefault="009E28B2" w:rsidP="009E28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Продолжительность - не б</w:t>
            </w:r>
            <w:r w:rsidR="00ED75C5">
              <w:rPr>
                <w:sz w:val="22"/>
                <w:szCs w:val="22"/>
              </w:rPr>
              <w:t>олее 30 минут за одно посещение.</w:t>
            </w:r>
          </w:p>
          <w:p w:rsidR="00520367" w:rsidRPr="001D4EE9" w:rsidRDefault="00520367" w:rsidP="009E28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D75C5">
              <w:rPr>
                <w:sz w:val="22"/>
                <w:szCs w:val="22"/>
              </w:rPr>
              <w:t>.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E28B2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9E28B2" w:rsidRPr="00520367" w:rsidRDefault="009E28B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2126" w:type="dxa"/>
          </w:tcPr>
          <w:p w:rsidR="009E28B2" w:rsidRPr="001D4EE9" w:rsidRDefault="009E28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9E28B2" w:rsidRPr="001D4EE9" w:rsidRDefault="009E28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8B2" w:rsidRPr="001D4EE9" w:rsidRDefault="009E28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 xml:space="preserve">Проведение занятия в группе </w:t>
            </w: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2–5 человек. Группа формируется по схожести проблем, стоящих перед клиентами. Услуга включает личное </w:t>
            </w: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знакомство и установление контакта с клиентами, определение существующих проблем в организации ухода, обучение родственников практическим навыкам общего ухода за тяжелобольными получателями социальных услуг, основам их реабилитации в домашних условиях.</w:t>
            </w:r>
          </w:p>
          <w:p w:rsidR="009E28B2" w:rsidRPr="001D4EE9" w:rsidRDefault="009E28B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9E28B2" w:rsidRPr="001D4EE9" w:rsidRDefault="009E28B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по мере необходимости.</w:t>
            </w:r>
          </w:p>
          <w:p w:rsidR="009E28B2" w:rsidRPr="001D4EE9" w:rsidRDefault="009E28B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1D4EE9">
              <w:rPr>
                <w:sz w:val="22"/>
                <w:szCs w:val="22"/>
                <w:lang w:val="ru-RU"/>
              </w:rPr>
              <w:t xml:space="preserve"> </w:t>
            </w: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9E28B2" w:rsidRPr="001D4EE9" w:rsidRDefault="009E28B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Одно занятие для одного клиента – 1 услуга</w:t>
            </w:r>
            <w:r w:rsidR="00ED75C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987" w:type="dxa"/>
            <w:gridSpan w:val="2"/>
          </w:tcPr>
          <w:p w:rsidR="009E28B2" w:rsidRPr="001D4EE9" w:rsidRDefault="009E28B2" w:rsidP="00C91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E28B2" w:rsidRPr="001D4EE9" w:rsidRDefault="009E28B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E28B2" w:rsidRPr="001D4EE9" w:rsidRDefault="009E28B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9E28B2" w:rsidRPr="001D4EE9" w:rsidRDefault="00ED75C5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9E28B2" w:rsidRPr="001D4EE9">
              <w:rPr>
                <w:sz w:val="22"/>
                <w:szCs w:val="22"/>
              </w:rPr>
              <w:t>аличие у тяжелобольного получателя социальных услуг родственников, которые могут осуществлять за ним уход;</w:t>
            </w:r>
          </w:p>
          <w:p w:rsidR="009E28B2" w:rsidRPr="001D4EE9" w:rsidRDefault="009E28B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2) наличие квалифицированных сотрудников;</w:t>
            </w:r>
          </w:p>
          <w:p w:rsidR="009E28B2" w:rsidRPr="001D4EE9" w:rsidRDefault="009E28B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9E28B2" w:rsidRPr="001D4EE9" w:rsidRDefault="009E28B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Продолжительность - не б</w:t>
            </w:r>
            <w:r w:rsidR="001D4EE9">
              <w:rPr>
                <w:sz w:val="22"/>
                <w:szCs w:val="22"/>
              </w:rPr>
              <w:t>олее 30 минут за одно посещение.</w:t>
            </w:r>
          </w:p>
          <w:p w:rsidR="009E28B2" w:rsidRPr="001D4EE9" w:rsidRDefault="009E28B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9E28B2" w:rsidRPr="001D4EE9" w:rsidRDefault="00ED75C5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28B2" w:rsidRPr="001D4E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E28B2" w:rsidRPr="001D4EE9" w:rsidRDefault="009E28B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D75C5">
              <w:rPr>
                <w:sz w:val="22"/>
                <w:szCs w:val="22"/>
              </w:rPr>
              <w:t>.</w:t>
            </w:r>
          </w:p>
          <w:p w:rsidR="009E28B2" w:rsidRPr="001D4EE9" w:rsidRDefault="009E28B2" w:rsidP="00C911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4.2.</w:t>
            </w:r>
          </w:p>
        </w:tc>
        <w:tc>
          <w:tcPr>
            <w:tcW w:w="2126" w:type="dxa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Организация помощи родителям или законным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представителям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детей-инвалидов,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воспитываемых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дома, в обучении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направленным на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развитие личности</w:t>
            </w:r>
          </w:p>
        </w:tc>
        <w:tc>
          <w:tcPr>
            <w:tcW w:w="3260" w:type="dxa"/>
          </w:tcPr>
          <w:p w:rsidR="004E66A5" w:rsidRPr="001D4EE9" w:rsidRDefault="004E66A5" w:rsidP="004E66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Составление плана-графика посещений клиента, осуществление на его основе систематического наблюдения для своевременного выявления затруднений в </w:t>
            </w:r>
            <w:r w:rsidRPr="001D4EE9">
              <w:rPr>
                <w:kern w:val="2"/>
                <w:sz w:val="22"/>
                <w:szCs w:val="22"/>
                <w:lang w:eastAsia="zh-CN"/>
              </w:rPr>
              <w:t>обучении детей-инвалидов навыкам самообслуживания, общения и контроля</w:t>
            </w: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E66A5" w:rsidRPr="001D4EE9" w:rsidRDefault="004E66A5" w:rsidP="004E66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клиента включает личное знакомство и установление контакта с клиентом, определение цели каждого посещения, оповещение клиента о визите, подготовку необходимой документации, выход на дом или по месту пребывания клиента (организация социального обслуживания, медицинская организация), проведение патронажа, выявление проблем, определение реакции клиента на проблемы, разработку рекомендаций.</w:t>
            </w:r>
          </w:p>
          <w:p w:rsidR="004E66A5" w:rsidRPr="001D4EE9" w:rsidRDefault="004E66A5" w:rsidP="004E66A5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6A5" w:rsidRPr="001D4EE9" w:rsidRDefault="004E66A5" w:rsidP="004E66A5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в месяц.</w:t>
            </w:r>
          </w:p>
          <w:p w:rsidR="004E66A5" w:rsidRPr="001D4EE9" w:rsidRDefault="004E66A5" w:rsidP="004E66A5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1D4EE9" w:rsidRDefault="004E66A5" w:rsidP="004E66A5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Одно посещение клиента – 1 услуга</w:t>
            </w:r>
          </w:p>
        </w:tc>
        <w:tc>
          <w:tcPr>
            <w:tcW w:w="1987" w:type="dxa"/>
            <w:gridSpan w:val="2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4E66A5" w:rsidRPr="001D4EE9" w:rsidRDefault="00ED75C5" w:rsidP="004E6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E66A5" w:rsidRPr="001D4EE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4E66A5" w:rsidRPr="001D4EE9" w:rsidRDefault="004E66A5" w:rsidP="004E66A5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sz w:val="22"/>
                <w:szCs w:val="22"/>
              </w:rPr>
              <w:t>2) наличие разработанных программ, предусматривающих обучение детей-инвалидов навыкам самообслуживания, общения и контроля, направленных на развитие личности, составленных с учетом способности получателя социальных услуг к восприятию и усвоению навыков воспитания или учебного материала.</w:t>
            </w: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Продолжительность посещения клиента до 1 часа 30 минут, включая время в пути.</w:t>
            </w:r>
          </w:p>
          <w:p w:rsidR="004E66A5" w:rsidRPr="001D4EE9" w:rsidRDefault="004E66A5" w:rsidP="004E6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D4EE9" w:rsidRDefault="00520367" w:rsidP="004E6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D4EE9" w:rsidRDefault="00ED75C5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D4E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ED75C5">
              <w:rPr>
                <w:sz w:val="22"/>
                <w:szCs w:val="22"/>
              </w:rPr>
              <w:t>.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6A5" w:rsidRPr="00520367" w:rsidTr="00C911D2">
        <w:trPr>
          <w:gridAfter w:val="1"/>
          <w:wAfter w:w="7" w:type="dxa"/>
        </w:trPr>
        <w:tc>
          <w:tcPr>
            <w:tcW w:w="15273" w:type="dxa"/>
            <w:gridSpan w:val="11"/>
          </w:tcPr>
          <w:p w:rsidR="004E66A5" w:rsidRPr="001D4EE9" w:rsidRDefault="004E66A5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855422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855422" w:rsidRPr="001D4EE9" w:rsidRDefault="0085542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4.3.1.</w:t>
            </w:r>
          </w:p>
        </w:tc>
        <w:tc>
          <w:tcPr>
            <w:tcW w:w="2126" w:type="dxa"/>
          </w:tcPr>
          <w:p w:rsidR="00855422" w:rsidRPr="001D4EE9" w:rsidRDefault="008554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 xml:space="preserve">Педагогическая диагностика </w:t>
            </w:r>
          </w:p>
        </w:tc>
        <w:tc>
          <w:tcPr>
            <w:tcW w:w="3260" w:type="dxa"/>
          </w:tcPr>
          <w:p w:rsidR="00855422" w:rsidRPr="001D4EE9" w:rsidRDefault="0085542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Личное знакомство и установление контакта с клиентом, определение направлений социально–педагогической диагностики, выбор диагностических методик и подбор диагностического инструментария, проведение социально–педагогической диагностики, обработка результатов диагностики, подготовка заключения с указанием вероятного прогноза, а также направлений коррекционной работы.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1D4EE9">
              <w:rPr>
                <w:sz w:val="22"/>
                <w:szCs w:val="22"/>
                <w:lang w:val="ru-RU"/>
              </w:rPr>
              <w:t xml:space="preserve"> </w:t>
            </w: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до двух раз в год.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1D4EE9">
              <w:rPr>
                <w:sz w:val="22"/>
                <w:szCs w:val="22"/>
                <w:lang w:val="ru-RU"/>
              </w:rPr>
              <w:t xml:space="preserve"> </w:t>
            </w: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Педагогическая диагностика одного клиента – 1 услуга.</w:t>
            </w:r>
          </w:p>
        </w:tc>
        <w:tc>
          <w:tcPr>
            <w:tcW w:w="1987" w:type="dxa"/>
            <w:gridSpan w:val="2"/>
          </w:tcPr>
          <w:p w:rsidR="00855422" w:rsidRPr="001D4EE9" w:rsidRDefault="00855422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55422" w:rsidRPr="001D4EE9" w:rsidRDefault="00855422" w:rsidP="00520367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55422" w:rsidRPr="001D4EE9" w:rsidRDefault="0085542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55422" w:rsidRPr="001D4EE9" w:rsidRDefault="0044425D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55422" w:rsidRPr="001D4EE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55422" w:rsidRPr="001D4EE9" w:rsidRDefault="00855422" w:rsidP="00855422">
            <w:pPr>
              <w:rPr>
                <w:color w:val="000000"/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 xml:space="preserve"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услуг. </w:t>
            </w:r>
            <w:r w:rsidRPr="001D4EE9">
              <w:rPr>
                <w:color w:val="000000"/>
                <w:sz w:val="22"/>
                <w:szCs w:val="22"/>
              </w:rPr>
              <w:t>Продолжительность диагностики до 1 часа 30 минут.</w:t>
            </w:r>
          </w:p>
          <w:p w:rsidR="00855422" w:rsidRPr="001D4EE9" w:rsidRDefault="0085542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5422" w:rsidRPr="001D4EE9" w:rsidRDefault="00855422" w:rsidP="0052036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55422" w:rsidRPr="001D4EE9" w:rsidRDefault="0044425D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55422" w:rsidRPr="001D4E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55422" w:rsidRPr="001D4EE9" w:rsidRDefault="0085542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44425D">
              <w:rPr>
                <w:sz w:val="22"/>
                <w:szCs w:val="22"/>
              </w:rPr>
              <w:t>.</w:t>
            </w:r>
          </w:p>
          <w:p w:rsidR="00855422" w:rsidRPr="001D4EE9" w:rsidRDefault="00855422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5422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855422" w:rsidRPr="001D4EE9" w:rsidRDefault="0085542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4.3.2.</w:t>
            </w:r>
          </w:p>
        </w:tc>
        <w:tc>
          <w:tcPr>
            <w:tcW w:w="2126" w:type="dxa"/>
          </w:tcPr>
          <w:p w:rsidR="00855422" w:rsidRPr="001D4EE9" w:rsidRDefault="008554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3260" w:type="dxa"/>
          </w:tcPr>
          <w:p w:rsidR="00855422" w:rsidRPr="001D4EE9" w:rsidRDefault="0085542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Личное знакомство и установление контакта с клиентом, выявление педагогических проблем, разъяснение клиенту сути проблем и определение возможных путей их решения, определение реакции клиента на имеющиеся проблемы и уровня мотивации к их преодолению, разработка для клиента рекомендаций, консультирование клиента.</w:t>
            </w:r>
          </w:p>
          <w:p w:rsidR="00855422" w:rsidRPr="001D4EE9" w:rsidRDefault="008554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Продолжительность консультации до 1 часа 30 минут.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по мере необходимости.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1D4EE9">
              <w:rPr>
                <w:sz w:val="22"/>
                <w:szCs w:val="22"/>
                <w:lang w:val="ru-RU"/>
              </w:rPr>
              <w:t xml:space="preserve"> </w:t>
            </w: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Одно занятие для одного клиента – 1 услуга</w:t>
            </w:r>
          </w:p>
          <w:p w:rsidR="00855422" w:rsidRPr="001D4EE9" w:rsidRDefault="00855422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855422" w:rsidRPr="001D4EE9" w:rsidRDefault="00855422" w:rsidP="00C91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55422" w:rsidRPr="001D4EE9" w:rsidRDefault="00855422" w:rsidP="00C911D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55422" w:rsidRPr="001D4EE9" w:rsidRDefault="0085542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55422" w:rsidRPr="001D4EE9" w:rsidRDefault="0044425D" w:rsidP="00855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55422" w:rsidRPr="001D4EE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55422" w:rsidRPr="001D4EE9" w:rsidRDefault="00855422" w:rsidP="00855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услуг.</w:t>
            </w:r>
          </w:p>
          <w:p w:rsidR="00855422" w:rsidRPr="001D4EE9" w:rsidRDefault="00855422" w:rsidP="00855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Продолжительность - не более 1 час 30 минут за одно посещение.</w:t>
            </w:r>
          </w:p>
          <w:p w:rsidR="00855422" w:rsidRPr="001D4EE9" w:rsidRDefault="0085542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55422" w:rsidRPr="001D4EE9" w:rsidRDefault="0044425D" w:rsidP="00855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55422" w:rsidRPr="001D4E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55422" w:rsidRPr="001D4EE9" w:rsidRDefault="00855422" w:rsidP="00855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44425D">
              <w:rPr>
                <w:sz w:val="22"/>
                <w:szCs w:val="22"/>
              </w:rPr>
              <w:t>.</w:t>
            </w:r>
          </w:p>
          <w:p w:rsidR="00855422" w:rsidRPr="001D4EE9" w:rsidRDefault="0085542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5422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855422" w:rsidRPr="001D4EE9" w:rsidRDefault="0085542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4.3.3.</w:t>
            </w:r>
          </w:p>
        </w:tc>
        <w:tc>
          <w:tcPr>
            <w:tcW w:w="2126" w:type="dxa"/>
          </w:tcPr>
          <w:p w:rsidR="00855422" w:rsidRPr="001D4EE9" w:rsidRDefault="008554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 xml:space="preserve">Социально–педагогическое консультирование в группе </w:t>
            </w:r>
          </w:p>
        </w:tc>
        <w:tc>
          <w:tcPr>
            <w:tcW w:w="3260" w:type="dxa"/>
          </w:tcPr>
          <w:p w:rsidR="00855422" w:rsidRPr="001D4EE9" w:rsidRDefault="0085542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Социально–педагогическое консультирование в группе до 10 человек. Группа формируется по схожести проблем, стоящих перед клиентами. Услуга включает</w:t>
            </w:r>
          </w:p>
          <w:p w:rsidR="00855422" w:rsidRPr="001D4EE9" w:rsidRDefault="0085542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личное знакомство и установление контакта с клиентами, выявление педагогических проблем, разъяснение клиентам сути проблем и определение возможных путей их решения, рекомендаций, консультирование.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Периодичность предоставления социальной услуги: 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по мере необходимости.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1D4EE9">
              <w:rPr>
                <w:sz w:val="22"/>
                <w:szCs w:val="22"/>
                <w:lang w:val="ru-RU"/>
              </w:rPr>
              <w:t xml:space="preserve"> </w:t>
            </w:r>
            <w:r w:rsidRPr="001D4E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855422" w:rsidRPr="001D4EE9" w:rsidRDefault="0085542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4EE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Одно занятие для одного клиента – 1 услуга</w:t>
            </w:r>
          </w:p>
        </w:tc>
        <w:tc>
          <w:tcPr>
            <w:tcW w:w="1987" w:type="dxa"/>
            <w:gridSpan w:val="2"/>
          </w:tcPr>
          <w:p w:rsidR="00855422" w:rsidRPr="001D4EE9" w:rsidRDefault="00855422" w:rsidP="00C91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55422" w:rsidRPr="001D4EE9" w:rsidRDefault="00855422" w:rsidP="00C911D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55422" w:rsidRPr="001D4EE9" w:rsidRDefault="0085542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55422" w:rsidRPr="001D4EE9" w:rsidRDefault="0044425D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855422" w:rsidRPr="001D4EE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855422" w:rsidRPr="001D4EE9" w:rsidRDefault="0085542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услуг.</w:t>
            </w:r>
          </w:p>
          <w:p w:rsidR="00855422" w:rsidRPr="001D4EE9" w:rsidRDefault="0085542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Продолжительность - не более 1 час 30 минут за одно посещение.</w:t>
            </w:r>
          </w:p>
          <w:p w:rsidR="00855422" w:rsidRPr="001D4EE9" w:rsidRDefault="0085542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55422" w:rsidRPr="001D4EE9" w:rsidRDefault="0044425D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55422" w:rsidRPr="001D4E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55422" w:rsidRPr="001D4EE9" w:rsidRDefault="0085542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55422" w:rsidRPr="001D4EE9" w:rsidRDefault="0085542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4.4.</w:t>
            </w:r>
          </w:p>
        </w:tc>
        <w:tc>
          <w:tcPr>
            <w:tcW w:w="2126" w:type="dxa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58126B" w:rsidRPr="001D4EE9" w:rsidRDefault="0058126B" w:rsidP="0058126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Проведение  одного  досугового и (или) познавательного мероприятия в форме клубной и кружковой работы в организации социального обслуживания для группы клиентов до 25 человек.   </w:t>
            </w:r>
          </w:p>
          <w:p w:rsidR="0058126B" w:rsidRPr="001D4EE9" w:rsidRDefault="0058126B" w:rsidP="0058126B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8126B" w:rsidRPr="001D4EE9" w:rsidRDefault="0058126B" w:rsidP="0058126B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58126B" w:rsidRPr="001D4EE9" w:rsidRDefault="0058126B" w:rsidP="0058126B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1D4EE9" w:rsidRDefault="0058126B" w:rsidP="00581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Одно мероприятие для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1D4EE9" w:rsidRDefault="0044425D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1D4EE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2) наличие нагля</w:t>
            </w:r>
            <w:r w:rsidR="0044425D">
              <w:rPr>
                <w:sz w:val="22"/>
                <w:szCs w:val="22"/>
              </w:rPr>
              <w:t>дно-демонстрационных материалов.</w:t>
            </w:r>
          </w:p>
          <w:p w:rsidR="0058126B" w:rsidRPr="001D4EE9" w:rsidRDefault="0044425D" w:rsidP="0058126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r w:rsidR="0058126B"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родолжительность до одного часа.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D4EE9" w:rsidRDefault="0044425D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D4E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44425D">
              <w:rPr>
                <w:sz w:val="22"/>
                <w:szCs w:val="22"/>
              </w:rPr>
              <w:t>.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4.5.</w:t>
            </w:r>
          </w:p>
        </w:tc>
        <w:tc>
          <w:tcPr>
            <w:tcW w:w="2126" w:type="dxa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</w:t>
            </w:r>
            <w:r w:rsidR="0058126B" w:rsidRPr="001D4EE9">
              <w:rPr>
                <w:sz w:val="22"/>
                <w:szCs w:val="22"/>
              </w:rPr>
              <w:t>.</w:t>
            </w:r>
          </w:p>
          <w:p w:rsidR="0058126B" w:rsidRPr="001D4EE9" w:rsidRDefault="0058126B" w:rsidP="0058126B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8126B" w:rsidRPr="001D4EE9" w:rsidRDefault="0058126B" w:rsidP="0058126B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D4EE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одного раз  в полугодие.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1D4EE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1D4EE9">
              <w:rPr>
                <w:sz w:val="22"/>
                <w:szCs w:val="22"/>
              </w:rPr>
              <w:t>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2) наличие помещения, оснащенного музыкальным оборудованием;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3) наличие помещения, оснащенного наглядно-демонстрационными материалами для организации кружковой работы;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4) информирование получателей услуг о готовящихся мероприятиях (не позднее 3 дней до начала их проведения);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5)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58126B" w:rsidRPr="001D4EE9" w:rsidRDefault="0058126B" w:rsidP="00581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Продолжительность не более 180 минут за одно посещение</w:t>
            </w:r>
            <w:r w:rsidR="001262A3">
              <w:rPr>
                <w:sz w:val="22"/>
                <w:szCs w:val="22"/>
              </w:rPr>
              <w:t>.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1D4EE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1D4EE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262A3">
              <w:rPr>
                <w:sz w:val="22"/>
                <w:szCs w:val="22"/>
              </w:rPr>
              <w:t>.</w:t>
            </w:r>
          </w:p>
          <w:p w:rsidR="00520367" w:rsidRPr="001D4EE9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1D4EE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4.5.</w:t>
            </w:r>
          </w:p>
        </w:tc>
        <w:tc>
          <w:tcPr>
            <w:tcW w:w="2126" w:type="dxa"/>
          </w:tcPr>
          <w:p w:rsidR="00520367" w:rsidRPr="001D4EE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Предусматривает: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заполнение д</w:t>
            </w:r>
            <w:r w:rsidR="00B14F7F" w:rsidRPr="00302CC9">
              <w:rPr>
                <w:sz w:val="22"/>
                <w:szCs w:val="22"/>
              </w:rPr>
              <w:t>окументации на получателя услуг.</w:t>
            </w:r>
          </w:p>
          <w:p w:rsidR="00B14F7F" w:rsidRPr="00302CC9" w:rsidRDefault="00B14F7F" w:rsidP="00B14F7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14F7F" w:rsidRPr="00302CC9" w:rsidRDefault="00B14F7F" w:rsidP="00B14F7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Посещение 1 клиента- 1 услуга.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CC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302CC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2) наличие наглядно-демонстрационных материалов;</w:t>
            </w:r>
          </w:p>
          <w:p w:rsidR="0058126B" w:rsidRPr="00302CC9" w:rsidRDefault="0058126B" w:rsidP="005812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Продолжительность не более 60 минут за одно посещение</w:t>
            </w:r>
            <w:r w:rsidR="001262A3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302CC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262A3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4.7.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Предполагает: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обработка результатов тестирования;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B14F7F" w:rsidRPr="00302CC9" w:rsidRDefault="00B14F7F" w:rsidP="00B14F7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14F7F" w:rsidRPr="00302CC9" w:rsidRDefault="00B14F7F" w:rsidP="00B14F7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B14F7F" w:rsidRPr="00302CC9" w:rsidRDefault="00B14F7F" w:rsidP="00B14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Посещение 1 клиента- 1 услуга.</w:t>
            </w:r>
          </w:p>
          <w:p w:rsidR="00520367" w:rsidRPr="00302CC9" w:rsidRDefault="00520367" w:rsidP="00B14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CC9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302CC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2) наличие наглядно-демонстрационных материалов;</w:t>
            </w:r>
          </w:p>
          <w:p w:rsidR="00B14F7F" w:rsidRPr="00302CC9" w:rsidRDefault="00B14F7F" w:rsidP="00B14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Время исполнения услуги – 30 мин.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302CC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1262A3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c>
          <w:tcPr>
            <w:tcW w:w="15280" w:type="dxa"/>
            <w:gridSpan w:val="1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5.1.</w:t>
            </w:r>
          </w:p>
        </w:tc>
        <w:tc>
          <w:tcPr>
            <w:tcW w:w="2126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 xml:space="preserve">Проведение </w:t>
            </w:r>
            <w:r w:rsidR="00B14F7F" w:rsidRPr="00302CC9">
              <w:rPr>
                <w:sz w:val="22"/>
                <w:szCs w:val="22"/>
              </w:rPr>
              <w:t xml:space="preserve"> </w:t>
            </w:r>
            <w:r w:rsidR="00D07BFF" w:rsidRPr="00302CC9">
              <w:rPr>
                <w:sz w:val="22"/>
                <w:szCs w:val="22"/>
              </w:rPr>
              <w:t>мероприятий</w:t>
            </w:r>
            <w:r w:rsidR="00B14F7F" w:rsidRPr="00302CC9">
              <w:rPr>
                <w:sz w:val="22"/>
                <w:szCs w:val="22"/>
              </w:rPr>
              <w:t xml:space="preserve"> </w:t>
            </w:r>
            <w:r w:rsidRPr="00302CC9">
              <w:rPr>
                <w:sz w:val="22"/>
                <w:szCs w:val="22"/>
              </w:rPr>
              <w:t xml:space="preserve"> по использованию остаточных трудовых возможностей и обучению</w:t>
            </w: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доступным про-</w:t>
            </w: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фессиональным</w:t>
            </w: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навыкам</w:t>
            </w:r>
          </w:p>
        </w:tc>
        <w:tc>
          <w:tcPr>
            <w:tcW w:w="3260" w:type="dxa"/>
          </w:tcPr>
          <w:p w:rsidR="00B14F7F" w:rsidRPr="00302CC9" w:rsidRDefault="00B14F7F" w:rsidP="00B14F7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Организация  и проведение индивидуальных занятий творческим трудом (цветоводство,  тканебумагопластика,  глинопластика,  плетение,  изготовление  предметов  по  технологиям традиционных  художественных  промыслов, другое).</w:t>
            </w:r>
          </w:p>
          <w:p w:rsidR="00B14F7F" w:rsidRPr="00302CC9" w:rsidRDefault="00B14F7F" w:rsidP="00B14F7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14F7F" w:rsidRPr="00302CC9" w:rsidRDefault="00B14F7F" w:rsidP="00B14F7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 мере необходимости до 1 раза в неделю. </w:t>
            </w:r>
          </w:p>
          <w:p w:rsidR="00B14F7F" w:rsidRPr="00302CC9" w:rsidRDefault="00B14F7F" w:rsidP="00B14F7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302CC9" w:rsidRDefault="00B14F7F" w:rsidP="00B14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Одно занятие для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0367" w:rsidRPr="00302CC9">
              <w:rPr>
                <w:sz w:val="22"/>
                <w:szCs w:val="22"/>
              </w:rPr>
              <w:t>аличие наглядно-демонстрационных материалов.</w:t>
            </w:r>
          </w:p>
          <w:p w:rsidR="001262A3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62A3" w:rsidRPr="00302CC9" w:rsidRDefault="001262A3" w:rsidP="001262A3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занятия до 40 минут.</w:t>
            </w:r>
          </w:p>
          <w:p w:rsidR="001262A3" w:rsidRPr="00302CC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1262A3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302CC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3A1AEC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5.2.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D07BFF" w:rsidRPr="00302CC9" w:rsidRDefault="00D07BFF" w:rsidP="00D07BF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Определение в беседе с клиентом его профессиональных навыков, квалификации, предпочтительных  видов трудовой деятельности, информирование клиента  о возможностях  трудоустройства, в том числе на рабочие места в самом учреждении или создаваемых при нем подразделениях, а также профессиональной переподготовки через службу занятости. </w:t>
            </w:r>
          </w:p>
          <w:p w:rsidR="00D07BFF" w:rsidRPr="00302CC9" w:rsidRDefault="00D07BFF" w:rsidP="00D07BF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D07BFF" w:rsidRPr="00302CC9" w:rsidRDefault="00D07BFF" w:rsidP="00D07BF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D07BFF" w:rsidRPr="00302CC9" w:rsidRDefault="00D07BFF" w:rsidP="00D07BF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302CC9" w:rsidRDefault="00D07BFF" w:rsidP="00D07BFF">
            <w:pPr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Консультация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0367" w:rsidRPr="00302CC9">
              <w:rPr>
                <w:sz w:val="22"/>
                <w:szCs w:val="22"/>
              </w:rPr>
              <w:t>аличие наглядных раздаточных материалов, содержащих информацию об имеющихся вакансиях</w:t>
            </w:r>
          </w:p>
          <w:p w:rsidR="003A1AEC" w:rsidRPr="00302CC9" w:rsidRDefault="003A1AEC" w:rsidP="003A1AE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30 минут.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302CC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3A1AEC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5.3.</w:t>
            </w:r>
          </w:p>
        </w:tc>
        <w:tc>
          <w:tcPr>
            <w:tcW w:w="2126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Организация по-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инвалидами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(детьми-инвали-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дами) в соответ-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ствии с их спо-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собностями</w:t>
            </w:r>
          </w:p>
        </w:tc>
        <w:tc>
          <w:tcPr>
            <w:tcW w:w="3260" w:type="dxa"/>
          </w:tcPr>
          <w:p w:rsidR="00D07BFF" w:rsidRPr="00302CC9" w:rsidRDefault="00D07BFF" w:rsidP="00D07BF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Определение в беседе с клиентом его интересов и склонностей клиента с целью профессиональной ориентации,  помощь клиенту в выборе образовательной организации, содействие в подготовке пакета документов, необходимых для зачисления клиента в образовательное учреждение. </w:t>
            </w:r>
          </w:p>
          <w:p w:rsidR="00D07BFF" w:rsidRPr="00302CC9" w:rsidRDefault="00D07BFF" w:rsidP="00D07BFF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D07BFF" w:rsidRPr="00302CC9" w:rsidRDefault="00D07BFF" w:rsidP="00D07BF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D07BFF" w:rsidRPr="00302CC9" w:rsidRDefault="00D07BFF" w:rsidP="00D07BFF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302CC9" w:rsidRDefault="00D07BFF" w:rsidP="00D07B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пакета документов на одного клиента в одно образовательное учреждение – 1 услуга</w:t>
            </w: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Наличие наглядных раздаточных материалов, содержащих информацию об организациях, в которых возможно получение образования и (или) профессии.</w:t>
            </w:r>
          </w:p>
          <w:p w:rsidR="003A1AEC" w:rsidRPr="00302CC9" w:rsidRDefault="003A1AEC" w:rsidP="003A1AE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2 часов.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302CC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3A1AEC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c>
          <w:tcPr>
            <w:tcW w:w="15280" w:type="dxa"/>
            <w:gridSpan w:val="12"/>
          </w:tcPr>
          <w:p w:rsidR="00520367" w:rsidRPr="00302CC9" w:rsidRDefault="00520367" w:rsidP="00520367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ab/>
              <w:t>6. Социально-правовые услуги</w:t>
            </w:r>
          </w:p>
        </w:tc>
      </w:tr>
      <w:tr w:rsidR="00C911D2" w:rsidRPr="00520367" w:rsidTr="00C911D2">
        <w:trPr>
          <w:gridAfter w:val="1"/>
          <w:wAfter w:w="7" w:type="dxa"/>
        </w:trPr>
        <w:tc>
          <w:tcPr>
            <w:tcW w:w="15273" w:type="dxa"/>
            <w:gridSpan w:val="11"/>
          </w:tcPr>
          <w:p w:rsidR="00C911D2" w:rsidRPr="00302CC9" w:rsidRDefault="00C911D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C911D2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C911D2" w:rsidRPr="00302CC9" w:rsidRDefault="00C911D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6.1.1.</w:t>
            </w:r>
          </w:p>
        </w:tc>
        <w:tc>
          <w:tcPr>
            <w:tcW w:w="2126" w:type="dxa"/>
          </w:tcPr>
          <w:p w:rsidR="00C911D2" w:rsidRPr="00302CC9" w:rsidRDefault="00C911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302CC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3260" w:type="dxa"/>
          </w:tcPr>
          <w:p w:rsidR="00C911D2" w:rsidRPr="00302CC9" w:rsidRDefault="00C911D2">
            <w:pPr>
              <w:jc w:val="both"/>
              <w:rPr>
                <w:color w:val="000000"/>
                <w:sz w:val="22"/>
                <w:szCs w:val="22"/>
              </w:rPr>
            </w:pPr>
            <w:r w:rsidRPr="00302CC9">
              <w:rPr>
                <w:color w:val="000000"/>
                <w:sz w:val="22"/>
                <w:szCs w:val="22"/>
              </w:rPr>
              <w:t xml:space="preserve">Содействие клиенту в составлении заявлений, ходатайств и других документов правового характера. 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302CC9">
              <w:rPr>
                <w:sz w:val="22"/>
                <w:szCs w:val="22"/>
                <w:lang w:val="ru-RU"/>
              </w:rPr>
              <w:t xml:space="preserve"> </w:t>
            </w: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 мере необходимости.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302CC9">
              <w:rPr>
                <w:sz w:val="22"/>
                <w:szCs w:val="22"/>
                <w:lang w:val="ru-RU"/>
              </w:rPr>
              <w:t xml:space="preserve"> </w:t>
            </w: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Подготовка одного документа для одного клиента – 1 услуга</w:t>
            </w:r>
          </w:p>
        </w:tc>
        <w:tc>
          <w:tcPr>
            <w:tcW w:w="1987" w:type="dxa"/>
            <w:gridSpan w:val="2"/>
          </w:tcPr>
          <w:p w:rsidR="00C911D2" w:rsidRPr="00302CC9" w:rsidRDefault="00C911D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911D2" w:rsidRPr="00302CC9" w:rsidRDefault="00C911D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911D2" w:rsidRPr="00302CC9" w:rsidRDefault="00C911D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C911D2" w:rsidRPr="00302CC9" w:rsidRDefault="00C911D2" w:rsidP="00C911D2">
            <w:pPr>
              <w:rPr>
                <w:color w:val="000000"/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Наличие необходимости в оформлении документов.</w:t>
            </w:r>
            <w:r w:rsidRPr="00302CC9">
              <w:rPr>
                <w:color w:val="000000"/>
                <w:sz w:val="22"/>
                <w:szCs w:val="22"/>
              </w:rPr>
              <w:t xml:space="preserve"> Продолжительность оказания услуги до 1 часа.</w:t>
            </w:r>
          </w:p>
          <w:p w:rsidR="00C911D2" w:rsidRPr="00302CC9" w:rsidRDefault="00C911D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11D2" w:rsidRPr="00302CC9" w:rsidRDefault="00C911D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C911D2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11D2" w:rsidRPr="00302CC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C911D2" w:rsidRPr="00302CC9" w:rsidRDefault="00C911D2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C911D2" w:rsidRPr="00302CC9" w:rsidRDefault="00C911D2" w:rsidP="005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911D2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C911D2" w:rsidRPr="00302CC9" w:rsidRDefault="00C911D2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6.1.2.</w:t>
            </w:r>
          </w:p>
        </w:tc>
        <w:tc>
          <w:tcPr>
            <w:tcW w:w="2126" w:type="dxa"/>
          </w:tcPr>
          <w:p w:rsidR="00C911D2" w:rsidRPr="00302CC9" w:rsidRDefault="00C911D2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3260" w:type="dxa"/>
          </w:tcPr>
          <w:p w:rsidR="00C911D2" w:rsidRPr="00302CC9" w:rsidRDefault="00C911D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документов.</w:t>
            </w:r>
          </w:p>
          <w:p w:rsidR="00C911D2" w:rsidRPr="00302CC9" w:rsidRDefault="00C911D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Осуществляется в пределах муниципального образования по месту проживания (пребывания) клиента.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Периодичность предоставления</w:t>
            </w:r>
            <w:r w:rsidRPr="00302CC9">
              <w:rPr>
                <w:sz w:val="22"/>
                <w:szCs w:val="22"/>
                <w:lang w:val="ru-RU"/>
              </w:rPr>
              <w:t xml:space="preserve"> </w:t>
            </w: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социальной услуги: 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Услуга предоставляется  по мере необходимости.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Единица</w:t>
            </w:r>
            <w:r w:rsidRPr="00302CC9">
              <w:rPr>
                <w:sz w:val="22"/>
                <w:szCs w:val="22"/>
                <w:lang w:val="ru-RU"/>
              </w:rPr>
              <w:t xml:space="preserve"> </w:t>
            </w:r>
            <w:r w:rsidRPr="00302C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социальной услуги</w:t>
            </w: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C911D2" w:rsidRPr="00302CC9" w:rsidRDefault="00C911D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02CC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Посещение одной организации  для одного клиента  – 1 услуга</w:t>
            </w:r>
          </w:p>
        </w:tc>
        <w:tc>
          <w:tcPr>
            <w:tcW w:w="1987" w:type="dxa"/>
            <w:gridSpan w:val="2"/>
          </w:tcPr>
          <w:p w:rsidR="00C911D2" w:rsidRPr="00302CC9" w:rsidRDefault="00C911D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911D2" w:rsidRPr="00302CC9" w:rsidRDefault="00C911D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911D2" w:rsidRPr="00302CC9" w:rsidRDefault="00C911D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C911D2" w:rsidRPr="00302CC9" w:rsidRDefault="00C911D2" w:rsidP="00C911D2">
            <w:pPr>
              <w:rPr>
                <w:color w:val="000000"/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Наличие необходимости в оформлении документов.</w:t>
            </w:r>
            <w:r w:rsidRPr="00302CC9">
              <w:rPr>
                <w:color w:val="000000"/>
                <w:sz w:val="22"/>
                <w:szCs w:val="22"/>
              </w:rPr>
              <w:t xml:space="preserve"> Продолжительность оказания услуги до 1 часа.</w:t>
            </w:r>
          </w:p>
          <w:p w:rsidR="00C911D2" w:rsidRPr="00302CC9" w:rsidRDefault="00C911D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11D2" w:rsidRPr="00302CC9" w:rsidRDefault="00C911D2" w:rsidP="00C911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C911D2" w:rsidRPr="00302CC9" w:rsidRDefault="003A1AEC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11D2" w:rsidRPr="00302CC9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C911D2" w:rsidRPr="00302CC9" w:rsidRDefault="00C911D2" w:rsidP="00C911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3A1AEC">
              <w:rPr>
                <w:sz w:val="22"/>
                <w:szCs w:val="22"/>
              </w:rPr>
              <w:t>.</w:t>
            </w:r>
          </w:p>
          <w:p w:rsidR="00C911D2" w:rsidRPr="00302CC9" w:rsidRDefault="00C911D2" w:rsidP="00C911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6.2.</w:t>
            </w:r>
          </w:p>
        </w:tc>
        <w:tc>
          <w:tcPr>
            <w:tcW w:w="2126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Оказание помощи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получении юри-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дических услуг, в</w:t>
            </w:r>
          </w:p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 числе бесплат-</w:t>
            </w: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но</w:t>
            </w:r>
          </w:p>
        </w:tc>
        <w:tc>
          <w:tcPr>
            <w:tcW w:w="3260" w:type="dxa"/>
          </w:tcPr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20367" w:rsidRPr="00302CC9">
              <w:rPr>
                <w:sz w:val="22"/>
                <w:szCs w:val="22"/>
              </w:rPr>
              <w:t>беспечение содействия получателю социальных услуг в получении юридических услуг по месту жительства, при необходимости обеспечения сопровождения в юридическую консультацию, нотариальную контору и обратно.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302CC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необходимости.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302CC9" w:rsidRDefault="00256698" w:rsidP="00256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Оказание помощи одному клиенту – 1 услуга</w:t>
            </w: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Наличие потребности у получателя социальных услуг</w:t>
            </w:r>
          </w:p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юридических услугах.</w:t>
            </w:r>
          </w:p>
          <w:p w:rsidR="003A1AEC" w:rsidRPr="00302CC9" w:rsidRDefault="003A1AEC" w:rsidP="003A1AEC">
            <w:pPr>
              <w:rPr>
                <w:color w:val="000000"/>
                <w:sz w:val="22"/>
                <w:szCs w:val="22"/>
              </w:rPr>
            </w:pPr>
            <w:r w:rsidRPr="00302CC9">
              <w:rPr>
                <w:color w:val="000000"/>
                <w:sz w:val="22"/>
                <w:szCs w:val="22"/>
              </w:rPr>
              <w:t>Продолжительность оказания услуги до 1 часа.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302CC9">
              <w:rPr>
                <w:sz w:val="22"/>
                <w:szCs w:val="22"/>
              </w:rPr>
              <w:t>олнота предоставления социальной услуги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6.3.</w:t>
            </w:r>
          </w:p>
        </w:tc>
        <w:tc>
          <w:tcPr>
            <w:tcW w:w="2126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256698" w:rsidRPr="00302CC9" w:rsidRDefault="00256698" w:rsidP="0025669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Помощь клиенту 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граждан.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необходимости.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302CC9" w:rsidRDefault="00256698" w:rsidP="00256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одной жалобы для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3A1AEC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20367" w:rsidRPr="00302CC9">
              <w:rPr>
                <w:sz w:val="22"/>
                <w:szCs w:val="22"/>
              </w:rPr>
              <w:t>аличие квалифицированных специалистов.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30 минут.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Время ожидания предоставления социальной услуги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6.4.</w:t>
            </w:r>
          </w:p>
        </w:tc>
        <w:tc>
          <w:tcPr>
            <w:tcW w:w="2126" w:type="dxa"/>
          </w:tcPr>
          <w:p w:rsidR="00520367" w:rsidRPr="0052036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260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Предусматривает: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необходимости.</w:t>
            </w:r>
          </w:p>
          <w:p w:rsidR="00256698" w:rsidRPr="00302CC9" w:rsidRDefault="00256698" w:rsidP="00256698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256698" w:rsidRPr="00302CC9" w:rsidRDefault="00256698" w:rsidP="00256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одного пакета документов для одного клиента – 1 услуга</w:t>
            </w:r>
            <w:r w:rsidR="00302CC9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520367" w:rsidRPr="00302CC9" w:rsidRDefault="00520367" w:rsidP="00256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2E1E7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20367" w:rsidRPr="00302CC9">
              <w:rPr>
                <w:sz w:val="22"/>
                <w:szCs w:val="22"/>
              </w:rPr>
              <w:t>слуга предоставляется по просьбе получателя социальных услуг, а также получателям социальных услуг, признанных судом недееспособными</w:t>
            </w:r>
          </w:p>
          <w:p w:rsidR="00256698" w:rsidRPr="00302CC9" w:rsidRDefault="00256698" w:rsidP="002566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 xml:space="preserve">Продолжительность </w:t>
            </w:r>
            <w:r w:rsidR="005E30FA" w:rsidRPr="00302CC9">
              <w:rPr>
                <w:sz w:val="22"/>
                <w:szCs w:val="22"/>
              </w:rPr>
              <w:t xml:space="preserve">подготовки документов </w:t>
            </w:r>
            <w:r w:rsidRPr="00302CC9">
              <w:rPr>
                <w:sz w:val="22"/>
                <w:szCs w:val="22"/>
              </w:rPr>
              <w:t>не более 45 минут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E1E76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c>
          <w:tcPr>
            <w:tcW w:w="15280" w:type="dxa"/>
            <w:gridSpan w:val="1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7.1.</w:t>
            </w:r>
          </w:p>
        </w:tc>
        <w:tc>
          <w:tcPr>
            <w:tcW w:w="2126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ствами ухода и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техническими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средствами реа-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билитации</w:t>
            </w:r>
          </w:p>
        </w:tc>
        <w:tc>
          <w:tcPr>
            <w:tcW w:w="3260" w:type="dxa"/>
          </w:tcPr>
          <w:p w:rsidR="005E30FA" w:rsidRPr="00302CC9" w:rsidRDefault="005E30FA" w:rsidP="005E30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Личное знакомство и установление контакта с клиентом, обучение пользованию средствами ухода и техническими средствами реабилитации.</w:t>
            </w:r>
          </w:p>
          <w:p w:rsidR="005E30FA" w:rsidRPr="00302CC9" w:rsidRDefault="005E30FA" w:rsidP="005E30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20 минут.</w:t>
            </w:r>
          </w:p>
          <w:p w:rsidR="005E30FA" w:rsidRPr="00302CC9" w:rsidRDefault="005E30FA" w:rsidP="005E30FA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E30FA" w:rsidRPr="00302CC9" w:rsidRDefault="005E30FA" w:rsidP="005E30FA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5E30FA" w:rsidRPr="00302CC9" w:rsidRDefault="005E30FA" w:rsidP="005E30FA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302CC9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302CC9" w:rsidRDefault="005E30FA" w:rsidP="005E30F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Одно занятие для одного клиента – 1 услуга.</w:t>
            </w:r>
          </w:p>
          <w:p w:rsidR="005E30FA" w:rsidRPr="00302CC9" w:rsidRDefault="005E30FA" w:rsidP="005E30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Проведение занятия в группе </w:t>
            </w:r>
            <w:r w:rsidRPr="00302CC9">
              <w:rPr>
                <w:color w:val="000000"/>
                <w:sz w:val="22"/>
                <w:szCs w:val="22"/>
              </w:rPr>
              <w:t xml:space="preserve">2–5 человек. Группа формируется по схожести проблем, стоящих перед клиентами. Услуга включает 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обучение пользованию средствами ухода и техническими средствами реабилитации.</w:t>
            </w:r>
          </w:p>
          <w:p w:rsidR="005E30FA" w:rsidRPr="00302CC9" w:rsidRDefault="005E30FA" w:rsidP="002E1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2E1E7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302CC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2) наличие необходимых технических средств реабилитации;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3) наличие наглядных пособий (таблиц, рисунков, карт</w:t>
            </w:r>
            <w:r w:rsidR="002E1E76">
              <w:rPr>
                <w:sz w:val="22"/>
                <w:szCs w:val="22"/>
              </w:rPr>
              <w:t>, схем) для организации занятий.</w:t>
            </w:r>
          </w:p>
          <w:p w:rsidR="002E1E76" w:rsidRPr="00302CC9" w:rsidRDefault="002E1E76" w:rsidP="002E1E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30 минут.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E1E76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2036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7.2.</w:t>
            </w:r>
          </w:p>
        </w:tc>
        <w:tc>
          <w:tcPr>
            <w:tcW w:w="2126" w:type="dxa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</w:tcPr>
          <w:p w:rsidR="002F261D" w:rsidRPr="00302CC9" w:rsidRDefault="002F261D" w:rsidP="002F261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Информирование клиента в ходе оказания социальных услуг, либо по телефону о действующих на базе организации социального обслуживания группах само– и взаимоподдержки, клубах общения, клубах по интересам; ознакомление с режимом и тематикой занятий; приглашение на занятие; ознакомление с координатами лидера группы; проведение  занятий в форме клубной и кружковой работы в организации социального обслуживания для группы клиентов до 25 человек,   продолжительностью до одного часа.</w:t>
            </w:r>
          </w:p>
          <w:p w:rsidR="002F261D" w:rsidRPr="00302CC9" w:rsidRDefault="002F261D" w:rsidP="002F261D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302CC9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2F261D" w:rsidRPr="00302CC9" w:rsidRDefault="002F261D" w:rsidP="002F261D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2F261D" w:rsidRPr="00302CC9" w:rsidRDefault="002F261D" w:rsidP="002F261D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302CC9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302CC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302CC9" w:rsidRDefault="002F261D" w:rsidP="002F26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color w:val="000000"/>
                <w:kern w:val="2"/>
                <w:sz w:val="22"/>
                <w:szCs w:val="22"/>
                <w:lang w:eastAsia="zh-CN"/>
              </w:rPr>
              <w:t>Одно занятие для одного клиента – 1 услуга</w:t>
            </w:r>
          </w:p>
        </w:tc>
        <w:tc>
          <w:tcPr>
            <w:tcW w:w="1987" w:type="dxa"/>
            <w:gridSpan w:val="2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699" w:type="dxa"/>
          </w:tcPr>
          <w:p w:rsidR="00520367" w:rsidRPr="00302CC9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302CC9" w:rsidRDefault="002E1E76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302CC9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2) наличие необходимых наглядных пособий (таблиц, рисунков, карт, схем) для организации занятий;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3) наличие необходимого реабилитационного оборудования;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4) отсутствие у получателя социальных усл</w:t>
            </w:r>
            <w:r w:rsidR="002E1E76">
              <w:rPr>
                <w:sz w:val="22"/>
                <w:szCs w:val="22"/>
              </w:rPr>
              <w:t>уг медицинских противопоказаний.</w:t>
            </w:r>
          </w:p>
          <w:p w:rsidR="00520367" w:rsidRPr="00302CC9" w:rsidRDefault="00520367" w:rsidP="0052036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2E1E76">
              <w:rPr>
                <w:sz w:val="22"/>
                <w:szCs w:val="22"/>
              </w:rPr>
              <w:t>.</w:t>
            </w:r>
          </w:p>
          <w:p w:rsidR="00520367" w:rsidRPr="00302CC9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979A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7.3.</w:t>
            </w:r>
          </w:p>
        </w:tc>
        <w:tc>
          <w:tcPr>
            <w:tcW w:w="2126" w:type="dxa"/>
          </w:tcPr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2F261D" w:rsidRPr="005979A7" w:rsidRDefault="002F261D" w:rsidP="002F26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979A7">
              <w:rPr>
                <w:color w:val="000000"/>
                <w:kern w:val="2"/>
                <w:sz w:val="22"/>
                <w:szCs w:val="22"/>
                <w:lang w:eastAsia="zh-CN"/>
              </w:rPr>
              <w:t>Личное знакомство и установление контакта с клиентом, обучение навыкам самообслуживания, поведения в быту и общественных местах, в том числе с использованием методик эрготерапии.</w:t>
            </w:r>
          </w:p>
          <w:p w:rsidR="002F261D" w:rsidRPr="005979A7" w:rsidRDefault="002F261D" w:rsidP="002F261D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979A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5979A7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5979A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2F261D" w:rsidRPr="005979A7" w:rsidRDefault="002F261D" w:rsidP="002F261D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979A7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2F261D" w:rsidRPr="005979A7" w:rsidRDefault="002F261D" w:rsidP="002F261D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979A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979A7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5979A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979A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20367" w:rsidRPr="005979A7" w:rsidRDefault="002F261D" w:rsidP="002F261D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979A7">
              <w:rPr>
                <w:color w:val="000000"/>
                <w:kern w:val="2"/>
                <w:sz w:val="22"/>
                <w:szCs w:val="22"/>
                <w:lang w:eastAsia="zh-CN"/>
              </w:rPr>
              <w:t>Одно занятие для одного клиента – 1 услуга</w:t>
            </w:r>
          </w:p>
          <w:p w:rsidR="002F261D" w:rsidRPr="005979A7" w:rsidRDefault="002F261D" w:rsidP="00882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color w:val="000000"/>
                <w:sz w:val="22"/>
                <w:szCs w:val="22"/>
              </w:rPr>
              <w:t>Проведение занятия в группе 2–5 человек</w:t>
            </w:r>
            <w:r w:rsidR="0088279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20367" w:rsidRPr="005979A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5979A7" w:rsidRDefault="00882794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5979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2) наличие помещения, оснащенного необходимым оборудованием;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3) наличие нагля</w:t>
            </w:r>
            <w:r w:rsidR="00882794">
              <w:rPr>
                <w:sz w:val="22"/>
                <w:szCs w:val="22"/>
              </w:rPr>
              <w:t>дно-демонстрационных материалов.</w:t>
            </w:r>
          </w:p>
          <w:p w:rsidR="00520367" w:rsidRPr="005979A7" w:rsidRDefault="00882794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40 минут.</w:t>
            </w:r>
          </w:p>
        </w:tc>
        <w:tc>
          <w:tcPr>
            <w:tcW w:w="2554" w:type="dxa"/>
            <w:gridSpan w:val="3"/>
          </w:tcPr>
          <w:p w:rsidR="00520367" w:rsidRPr="005979A7" w:rsidRDefault="00882794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5979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  <w:r w:rsidR="00882794">
              <w:rPr>
                <w:sz w:val="22"/>
                <w:szCs w:val="22"/>
              </w:rPr>
              <w:t>.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367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520367" w:rsidRPr="005979A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7.4.</w:t>
            </w:r>
          </w:p>
        </w:tc>
        <w:tc>
          <w:tcPr>
            <w:tcW w:w="2126" w:type="dxa"/>
          </w:tcPr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оказание содействия получателю социальных услуг в приобретении элементарных навыков компьютерной грамотности.</w:t>
            </w:r>
          </w:p>
          <w:p w:rsidR="000346E6" w:rsidRPr="005979A7" w:rsidRDefault="000346E6" w:rsidP="000346E6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979A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5979A7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5979A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346E6" w:rsidRPr="005979A7" w:rsidRDefault="000346E6" w:rsidP="000346E6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979A7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20367" w:rsidRPr="005979A7" w:rsidRDefault="00520367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20367" w:rsidRPr="005979A7" w:rsidRDefault="00882794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20367" w:rsidRPr="005979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2) наличие компьютерного оборудования у получателя социальных услуг;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3) наличие необходимого технического оборудования для выхода в информационно-телекоммуникационную сеть "Интернет"</w:t>
            </w:r>
            <w:r w:rsidR="00882794">
              <w:rPr>
                <w:sz w:val="22"/>
                <w:szCs w:val="22"/>
              </w:rPr>
              <w:t>.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20367" w:rsidRPr="005979A7" w:rsidRDefault="00882794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20367" w:rsidRPr="005979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9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20367" w:rsidRPr="005979A7" w:rsidRDefault="00520367" w:rsidP="005203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2794" w:rsidRPr="00520367" w:rsidTr="0017167E">
        <w:trPr>
          <w:gridAfter w:val="1"/>
          <w:wAfter w:w="7" w:type="dxa"/>
        </w:trPr>
        <w:tc>
          <w:tcPr>
            <w:tcW w:w="957" w:type="dxa"/>
          </w:tcPr>
          <w:p w:rsidR="00882794" w:rsidRPr="005979A7" w:rsidRDefault="00882794" w:rsidP="005203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2126" w:type="dxa"/>
          </w:tcPr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260" w:type="dxa"/>
          </w:tcPr>
          <w:p w:rsidR="00882794" w:rsidRDefault="00882794" w:rsidP="00EE62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400">
              <w:rPr>
                <w:sz w:val="22"/>
                <w:szCs w:val="22"/>
              </w:rPr>
              <w:t>Предоставление услуг по сурдопереводу в процессе оказания социальных услуг в своем учреждении.</w:t>
            </w:r>
          </w:p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882794" w:rsidRPr="005D6400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</w:t>
            </w:r>
            <w:r w:rsidRPr="003624A7">
              <w:rPr>
                <w:sz w:val="22"/>
                <w:szCs w:val="22"/>
              </w:rPr>
              <w:t xml:space="preserve"> </w:t>
            </w:r>
          </w:p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3624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перевод в течение 30 минут</w:t>
            </w:r>
            <w:r w:rsidRPr="003624A7">
              <w:rPr>
                <w:sz w:val="22"/>
                <w:szCs w:val="22"/>
              </w:rPr>
              <w:t>- 1 услуга</w:t>
            </w:r>
          </w:p>
        </w:tc>
        <w:tc>
          <w:tcPr>
            <w:tcW w:w="1987" w:type="dxa"/>
            <w:gridSpan w:val="2"/>
          </w:tcPr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882794" w:rsidRPr="003624A7" w:rsidRDefault="00882794" w:rsidP="00EE621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Pr="003624A7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квалифицированных специалистов.</w:t>
            </w:r>
          </w:p>
          <w:p w:rsidR="00882794" w:rsidRPr="005D6400" w:rsidRDefault="00882794" w:rsidP="00882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услуги – 30 мин.</w:t>
            </w:r>
          </w:p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882794" w:rsidRPr="003624A7" w:rsidRDefault="00882794" w:rsidP="00EE6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0367" w:rsidRPr="00520367" w:rsidRDefault="00520367" w:rsidP="00520367">
      <w:pPr>
        <w:tabs>
          <w:tab w:val="left" w:pos="6495"/>
        </w:tabs>
        <w:rPr>
          <w:sz w:val="28"/>
          <w:szCs w:val="28"/>
        </w:rPr>
      </w:pPr>
    </w:p>
    <w:p w:rsidR="00520367" w:rsidRPr="00520367" w:rsidRDefault="00520367" w:rsidP="0052036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20367" w:rsidRPr="00520367" w:rsidRDefault="00520367" w:rsidP="0052036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20367" w:rsidRPr="00520367" w:rsidRDefault="00520367" w:rsidP="0052036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20367" w:rsidRPr="00520367" w:rsidRDefault="00520367" w:rsidP="0052036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20367" w:rsidRPr="00520367" w:rsidRDefault="00520367" w:rsidP="0052036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20367" w:rsidRPr="00520367" w:rsidRDefault="00520367" w:rsidP="00520367"/>
    <w:p w:rsidR="00D62129" w:rsidRDefault="00D62129"/>
    <w:sectPr w:rsidR="00D62129" w:rsidSect="002F7A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A6" w:rsidRDefault="00A56FA6">
      <w:r>
        <w:separator/>
      </w:r>
    </w:p>
  </w:endnote>
  <w:endnote w:type="continuationSeparator" w:id="0">
    <w:p w:rsidR="00A56FA6" w:rsidRDefault="00A5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19" w:rsidRDefault="00EE621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A6" w:rsidRDefault="00A56FA6">
      <w:r>
        <w:separator/>
      </w:r>
    </w:p>
  </w:footnote>
  <w:footnote w:type="continuationSeparator" w:id="0">
    <w:p w:rsidR="00A56FA6" w:rsidRDefault="00A5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1D"/>
    <w:multiLevelType w:val="hybridMultilevel"/>
    <w:tmpl w:val="63900E86"/>
    <w:lvl w:ilvl="0" w:tplc="F65E04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6E504C"/>
    <w:multiLevelType w:val="hybridMultilevel"/>
    <w:tmpl w:val="152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7" w15:restartNumberingAfterBreak="0">
    <w:nsid w:val="488430D2"/>
    <w:multiLevelType w:val="hybridMultilevel"/>
    <w:tmpl w:val="C1E868C2"/>
    <w:lvl w:ilvl="0" w:tplc="DEEA6A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1E727AD"/>
    <w:multiLevelType w:val="multilevel"/>
    <w:tmpl w:val="9F82C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67"/>
    <w:rsid w:val="00005A3B"/>
    <w:rsid w:val="00010DBB"/>
    <w:rsid w:val="000121AD"/>
    <w:rsid w:val="0001664F"/>
    <w:rsid w:val="00024714"/>
    <w:rsid w:val="00033016"/>
    <w:rsid w:val="000346E6"/>
    <w:rsid w:val="00041FA4"/>
    <w:rsid w:val="0004449E"/>
    <w:rsid w:val="00044E36"/>
    <w:rsid w:val="00047142"/>
    <w:rsid w:val="000520B8"/>
    <w:rsid w:val="00062ED6"/>
    <w:rsid w:val="00064D2D"/>
    <w:rsid w:val="00067C0D"/>
    <w:rsid w:val="00071E1D"/>
    <w:rsid w:val="000778DA"/>
    <w:rsid w:val="000825F4"/>
    <w:rsid w:val="00087DF3"/>
    <w:rsid w:val="000912D1"/>
    <w:rsid w:val="00091A4A"/>
    <w:rsid w:val="000A0D89"/>
    <w:rsid w:val="000B3B39"/>
    <w:rsid w:val="000B7124"/>
    <w:rsid w:val="000D21BD"/>
    <w:rsid w:val="000D3836"/>
    <w:rsid w:val="000D391E"/>
    <w:rsid w:val="000D7F26"/>
    <w:rsid w:val="000F07B6"/>
    <w:rsid w:val="000F1651"/>
    <w:rsid w:val="000F1CD9"/>
    <w:rsid w:val="000F3F7B"/>
    <w:rsid w:val="001226DC"/>
    <w:rsid w:val="0012347E"/>
    <w:rsid w:val="00124E77"/>
    <w:rsid w:val="001262A3"/>
    <w:rsid w:val="00131779"/>
    <w:rsid w:val="001335B7"/>
    <w:rsid w:val="0013554D"/>
    <w:rsid w:val="00135B10"/>
    <w:rsid w:val="0013763C"/>
    <w:rsid w:val="00143B54"/>
    <w:rsid w:val="00145E32"/>
    <w:rsid w:val="00145FB2"/>
    <w:rsid w:val="00146492"/>
    <w:rsid w:val="001647C2"/>
    <w:rsid w:val="0017167E"/>
    <w:rsid w:val="00174D42"/>
    <w:rsid w:val="00180A64"/>
    <w:rsid w:val="001905EE"/>
    <w:rsid w:val="00193970"/>
    <w:rsid w:val="00194EDC"/>
    <w:rsid w:val="001A2C19"/>
    <w:rsid w:val="001B5C38"/>
    <w:rsid w:val="001C0739"/>
    <w:rsid w:val="001D36EB"/>
    <w:rsid w:val="001D4EE9"/>
    <w:rsid w:val="001D60BE"/>
    <w:rsid w:val="001D6578"/>
    <w:rsid w:val="001D7FD3"/>
    <w:rsid w:val="001E183D"/>
    <w:rsid w:val="001E28C6"/>
    <w:rsid w:val="001E466E"/>
    <w:rsid w:val="001E519D"/>
    <w:rsid w:val="001E533A"/>
    <w:rsid w:val="001F0C03"/>
    <w:rsid w:val="001F31C8"/>
    <w:rsid w:val="001F4518"/>
    <w:rsid w:val="001F75C7"/>
    <w:rsid w:val="00203F83"/>
    <w:rsid w:val="002165EE"/>
    <w:rsid w:val="0022061B"/>
    <w:rsid w:val="0022727D"/>
    <w:rsid w:val="00231F4A"/>
    <w:rsid w:val="0023426D"/>
    <w:rsid w:val="00250939"/>
    <w:rsid w:val="0025615C"/>
    <w:rsid w:val="00256698"/>
    <w:rsid w:val="00261BED"/>
    <w:rsid w:val="00270FA1"/>
    <w:rsid w:val="00271FC8"/>
    <w:rsid w:val="0027314A"/>
    <w:rsid w:val="00276A92"/>
    <w:rsid w:val="00276CA6"/>
    <w:rsid w:val="0028266E"/>
    <w:rsid w:val="00283884"/>
    <w:rsid w:val="002843B7"/>
    <w:rsid w:val="0029023E"/>
    <w:rsid w:val="00291908"/>
    <w:rsid w:val="00291AC5"/>
    <w:rsid w:val="00293198"/>
    <w:rsid w:val="002A291B"/>
    <w:rsid w:val="002A3714"/>
    <w:rsid w:val="002A5D0A"/>
    <w:rsid w:val="002A5FCE"/>
    <w:rsid w:val="002B4742"/>
    <w:rsid w:val="002D25D1"/>
    <w:rsid w:val="002D2BCD"/>
    <w:rsid w:val="002D4C99"/>
    <w:rsid w:val="002E1E76"/>
    <w:rsid w:val="002E598C"/>
    <w:rsid w:val="002F261D"/>
    <w:rsid w:val="002F7A9E"/>
    <w:rsid w:val="00302CC9"/>
    <w:rsid w:val="00307D73"/>
    <w:rsid w:val="003100C4"/>
    <w:rsid w:val="003170FB"/>
    <w:rsid w:val="00332DFC"/>
    <w:rsid w:val="00341E6E"/>
    <w:rsid w:val="00342B7F"/>
    <w:rsid w:val="00342C25"/>
    <w:rsid w:val="00343A70"/>
    <w:rsid w:val="003543B7"/>
    <w:rsid w:val="00360F93"/>
    <w:rsid w:val="0036740C"/>
    <w:rsid w:val="00367725"/>
    <w:rsid w:val="00372BF5"/>
    <w:rsid w:val="00376CEE"/>
    <w:rsid w:val="003928D2"/>
    <w:rsid w:val="003A1AEC"/>
    <w:rsid w:val="003B4663"/>
    <w:rsid w:val="003B5C91"/>
    <w:rsid w:val="003C4E5A"/>
    <w:rsid w:val="003C7F0E"/>
    <w:rsid w:val="003D340E"/>
    <w:rsid w:val="003F1DEE"/>
    <w:rsid w:val="003F44E3"/>
    <w:rsid w:val="00402987"/>
    <w:rsid w:val="00402B8F"/>
    <w:rsid w:val="00405AB9"/>
    <w:rsid w:val="0041232A"/>
    <w:rsid w:val="00417902"/>
    <w:rsid w:val="00417DE9"/>
    <w:rsid w:val="004211BF"/>
    <w:rsid w:val="00421A20"/>
    <w:rsid w:val="004264F4"/>
    <w:rsid w:val="0044425D"/>
    <w:rsid w:val="004528F1"/>
    <w:rsid w:val="00471AAF"/>
    <w:rsid w:val="00494D9B"/>
    <w:rsid w:val="004A4D47"/>
    <w:rsid w:val="004A6851"/>
    <w:rsid w:val="004B0C3D"/>
    <w:rsid w:val="004B3159"/>
    <w:rsid w:val="004B3C14"/>
    <w:rsid w:val="004B3E31"/>
    <w:rsid w:val="004B422B"/>
    <w:rsid w:val="004C295B"/>
    <w:rsid w:val="004E0408"/>
    <w:rsid w:val="004E2472"/>
    <w:rsid w:val="004E2995"/>
    <w:rsid w:val="004E66A5"/>
    <w:rsid w:val="004F1D0F"/>
    <w:rsid w:val="00501D0D"/>
    <w:rsid w:val="00506107"/>
    <w:rsid w:val="00520367"/>
    <w:rsid w:val="00532987"/>
    <w:rsid w:val="00532E4E"/>
    <w:rsid w:val="00533D5E"/>
    <w:rsid w:val="005342DE"/>
    <w:rsid w:val="0053674C"/>
    <w:rsid w:val="00541BB8"/>
    <w:rsid w:val="00544BAD"/>
    <w:rsid w:val="00545BD0"/>
    <w:rsid w:val="00557E20"/>
    <w:rsid w:val="00561832"/>
    <w:rsid w:val="005648DD"/>
    <w:rsid w:val="0058126B"/>
    <w:rsid w:val="005862E6"/>
    <w:rsid w:val="005935EA"/>
    <w:rsid w:val="00593E4E"/>
    <w:rsid w:val="0059591F"/>
    <w:rsid w:val="005979A7"/>
    <w:rsid w:val="005A4E2D"/>
    <w:rsid w:val="005B1224"/>
    <w:rsid w:val="005B4157"/>
    <w:rsid w:val="005B6BCB"/>
    <w:rsid w:val="005C0534"/>
    <w:rsid w:val="005C6EE9"/>
    <w:rsid w:val="005D241B"/>
    <w:rsid w:val="005D4BD4"/>
    <w:rsid w:val="005E12AD"/>
    <w:rsid w:val="005E30FA"/>
    <w:rsid w:val="005E3C19"/>
    <w:rsid w:val="005F0E06"/>
    <w:rsid w:val="005F14A0"/>
    <w:rsid w:val="00605054"/>
    <w:rsid w:val="00605072"/>
    <w:rsid w:val="00613249"/>
    <w:rsid w:val="00617420"/>
    <w:rsid w:val="00622274"/>
    <w:rsid w:val="00623F25"/>
    <w:rsid w:val="00624F3E"/>
    <w:rsid w:val="006369DB"/>
    <w:rsid w:val="0064268C"/>
    <w:rsid w:val="00652510"/>
    <w:rsid w:val="00652B0A"/>
    <w:rsid w:val="00665A25"/>
    <w:rsid w:val="00670957"/>
    <w:rsid w:val="00677779"/>
    <w:rsid w:val="00686981"/>
    <w:rsid w:val="006A2077"/>
    <w:rsid w:val="006A4F1E"/>
    <w:rsid w:val="006A4FA7"/>
    <w:rsid w:val="006B2593"/>
    <w:rsid w:val="006B5E56"/>
    <w:rsid w:val="006C61B0"/>
    <w:rsid w:val="006C6DB1"/>
    <w:rsid w:val="006D032A"/>
    <w:rsid w:val="006D4956"/>
    <w:rsid w:val="006D69AE"/>
    <w:rsid w:val="006D7E22"/>
    <w:rsid w:val="006E26C4"/>
    <w:rsid w:val="006E2F26"/>
    <w:rsid w:val="006E4C06"/>
    <w:rsid w:val="006F1569"/>
    <w:rsid w:val="00700426"/>
    <w:rsid w:val="00712B9E"/>
    <w:rsid w:val="00715496"/>
    <w:rsid w:val="00721D22"/>
    <w:rsid w:val="00724548"/>
    <w:rsid w:val="007358AC"/>
    <w:rsid w:val="00737BFB"/>
    <w:rsid w:val="00742E48"/>
    <w:rsid w:val="00743AF4"/>
    <w:rsid w:val="007450B1"/>
    <w:rsid w:val="00766CC8"/>
    <w:rsid w:val="00773969"/>
    <w:rsid w:val="0078045F"/>
    <w:rsid w:val="00780CC3"/>
    <w:rsid w:val="00783ABF"/>
    <w:rsid w:val="00783D1D"/>
    <w:rsid w:val="0078738B"/>
    <w:rsid w:val="007A15E3"/>
    <w:rsid w:val="007A3824"/>
    <w:rsid w:val="007A41B3"/>
    <w:rsid w:val="007A74D8"/>
    <w:rsid w:val="007B5169"/>
    <w:rsid w:val="007D104F"/>
    <w:rsid w:val="007D2A09"/>
    <w:rsid w:val="007D57E4"/>
    <w:rsid w:val="007D6284"/>
    <w:rsid w:val="007E31FF"/>
    <w:rsid w:val="007E5323"/>
    <w:rsid w:val="007E779B"/>
    <w:rsid w:val="007F743F"/>
    <w:rsid w:val="0081046F"/>
    <w:rsid w:val="00811BF1"/>
    <w:rsid w:val="00812EE6"/>
    <w:rsid w:val="008219AE"/>
    <w:rsid w:val="0082278B"/>
    <w:rsid w:val="00825E93"/>
    <w:rsid w:val="00830439"/>
    <w:rsid w:val="00842B6E"/>
    <w:rsid w:val="00842F1C"/>
    <w:rsid w:val="00855422"/>
    <w:rsid w:val="008608B3"/>
    <w:rsid w:val="008775F7"/>
    <w:rsid w:val="00882794"/>
    <w:rsid w:val="008903EB"/>
    <w:rsid w:val="00894EA4"/>
    <w:rsid w:val="008A0580"/>
    <w:rsid w:val="008A4EA3"/>
    <w:rsid w:val="008A4FAE"/>
    <w:rsid w:val="008A7749"/>
    <w:rsid w:val="008B00C7"/>
    <w:rsid w:val="008C7006"/>
    <w:rsid w:val="008D6796"/>
    <w:rsid w:val="008E21BA"/>
    <w:rsid w:val="008E5490"/>
    <w:rsid w:val="008E5CAF"/>
    <w:rsid w:val="008E5CC6"/>
    <w:rsid w:val="008E6289"/>
    <w:rsid w:val="00901AB7"/>
    <w:rsid w:val="009040A1"/>
    <w:rsid w:val="00913863"/>
    <w:rsid w:val="009208AD"/>
    <w:rsid w:val="009270F4"/>
    <w:rsid w:val="0093176C"/>
    <w:rsid w:val="00931B63"/>
    <w:rsid w:val="00933498"/>
    <w:rsid w:val="00933F1B"/>
    <w:rsid w:val="009348C3"/>
    <w:rsid w:val="00937440"/>
    <w:rsid w:val="0094402F"/>
    <w:rsid w:val="00944D2D"/>
    <w:rsid w:val="00944EA5"/>
    <w:rsid w:val="009459D3"/>
    <w:rsid w:val="00954DC7"/>
    <w:rsid w:val="00956F48"/>
    <w:rsid w:val="00961AAB"/>
    <w:rsid w:val="009647E3"/>
    <w:rsid w:val="009663E8"/>
    <w:rsid w:val="00974CEB"/>
    <w:rsid w:val="00976F6A"/>
    <w:rsid w:val="00982445"/>
    <w:rsid w:val="009916B5"/>
    <w:rsid w:val="00993A5F"/>
    <w:rsid w:val="00993BB2"/>
    <w:rsid w:val="0099439D"/>
    <w:rsid w:val="009A3119"/>
    <w:rsid w:val="009A4BC2"/>
    <w:rsid w:val="009A782A"/>
    <w:rsid w:val="009C0294"/>
    <w:rsid w:val="009C3964"/>
    <w:rsid w:val="009D7F41"/>
    <w:rsid w:val="009E10FD"/>
    <w:rsid w:val="009E28B2"/>
    <w:rsid w:val="009E34E5"/>
    <w:rsid w:val="00A04BB0"/>
    <w:rsid w:val="00A07D45"/>
    <w:rsid w:val="00A164C6"/>
    <w:rsid w:val="00A23527"/>
    <w:rsid w:val="00A27A35"/>
    <w:rsid w:val="00A347EC"/>
    <w:rsid w:val="00A3655C"/>
    <w:rsid w:val="00A367C3"/>
    <w:rsid w:val="00A372C7"/>
    <w:rsid w:val="00A50746"/>
    <w:rsid w:val="00A56FA6"/>
    <w:rsid w:val="00A727EA"/>
    <w:rsid w:val="00A72DEB"/>
    <w:rsid w:val="00A73F1D"/>
    <w:rsid w:val="00A82D02"/>
    <w:rsid w:val="00A84782"/>
    <w:rsid w:val="00AA3D15"/>
    <w:rsid w:val="00AA5B10"/>
    <w:rsid w:val="00AA7F8A"/>
    <w:rsid w:val="00AB0E00"/>
    <w:rsid w:val="00AB19AD"/>
    <w:rsid w:val="00AB2E32"/>
    <w:rsid w:val="00AB412B"/>
    <w:rsid w:val="00AB59CC"/>
    <w:rsid w:val="00AB7868"/>
    <w:rsid w:val="00AD21DD"/>
    <w:rsid w:val="00AD5C35"/>
    <w:rsid w:val="00AE3D04"/>
    <w:rsid w:val="00AE3E15"/>
    <w:rsid w:val="00AE53C4"/>
    <w:rsid w:val="00AF17F4"/>
    <w:rsid w:val="00AF5C00"/>
    <w:rsid w:val="00B00460"/>
    <w:rsid w:val="00B11F69"/>
    <w:rsid w:val="00B13060"/>
    <w:rsid w:val="00B14F7F"/>
    <w:rsid w:val="00B15E9D"/>
    <w:rsid w:val="00B206CD"/>
    <w:rsid w:val="00B21DAF"/>
    <w:rsid w:val="00B221A8"/>
    <w:rsid w:val="00B23013"/>
    <w:rsid w:val="00B23166"/>
    <w:rsid w:val="00B2658A"/>
    <w:rsid w:val="00B32E6B"/>
    <w:rsid w:val="00B43012"/>
    <w:rsid w:val="00B54CE8"/>
    <w:rsid w:val="00B62253"/>
    <w:rsid w:val="00B653C8"/>
    <w:rsid w:val="00B65BD7"/>
    <w:rsid w:val="00B83DC5"/>
    <w:rsid w:val="00B84C5C"/>
    <w:rsid w:val="00BA55A0"/>
    <w:rsid w:val="00BB647A"/>
    <w:rsid w:val="00BB6CBD"/>
    <w:rsid w:val="00BB77FE"/>
    <w:rsid w:val="00BB7BB8"/>
    <w:rsid w:val="00BC1F4C"/>
    <w:rsid w:val="00BD4E82"/>
    <w:rsid w:val="00BD5234"/>
    <w:rsid w:val="00BD5CFB"/>
    <w:rsid w:val="00BE1CC0"/>
    <w:rsid w:val="00BF78A0"/>
    <w:rsid w:val="00BF7C87"/>
    <w:rsid w:val="00C00DDF"/>
    <w:rsid w:val="00C03CF5"/>
    <w:rsid w:val="00C066A7"/>
    <w:rsid w:val="00C1658E"/>
    <w:rsid w:val="00C17C15"/>
    <w:rsid w:val="00C21759"/>
    <w:rsid w:val="00C32993"/>
    <w:rsid w:val="00C41044"/>
    <w:rsid w:val="00C41AA9"/>
    <w:rsid w:val="00C46BB5"/>
    <w:rsid w:val="00C5137D"/>
    <w:rsid w:val="00C52CCC"/>
    <w:rsid w:val="00C54A7B"/>
    <w:rsid w:val="00C61849"/>
    <w:rsid w:val="00C618C5"/>
    <w:rsid w:val="00C65F30"/>
    <w:rsid w:val="00C733AB"/>
    <w:rsid w:val="00C74C41"/>
    <w:rsid w:val="00C83313"/>
    <w:rsid w:val="00C879A3"/>
    <w:rsid w:val="00C9010C"/>
    <w:rsid w:val="00C911D2"/>
    <w:rsid w:val="00C96E44"/>
    <w:rsid w:val="00CA535C"/>
    <w:rsid w:val="00CB4B81"/>
    <w:rsid w:val="00CB4E2F"/>
    <w:rsid w:val="00CB7166"/>
    <w:rsid w:val="00CC4179"/>
    <w:rsid w:val="00CC45ED"/>
    <w:rsid w:val="00CC547C"/>
    <w:rsid w:val="00CC73DB"/>
    <w:rsid w:val="00CD0893"/>
    <w:rsid w:val="00CE778D"/>
    <w:rsid w:val="00CF29DC"/>
    <w:rsid w:val="00D02D52"/>
    <w:rsid w:val="00D059C7"/>
    <w:rsid w:val="00D07BFF"/>
    <w:rsid w:val="00D121FE"/>
    <w:rsid w:val="00D155AF"/>
    <w:rsid w:val="00D16043"/>
    <w:rsid w:val="00D261D1"/>
    <w:rsid w:val="00D279AF"/>
    <w:rsid w:val="00D30322"/>
    <w:rsid w:val="00D35D59"/>
    <w:rsid w:val="00D35F99"/>
    <w:rsid w:val="00D45AA8"/>
    <w:rsid w:val="00D57C36"/>
    <w:rsid w:val="00D62129"/>
    <w:rsid w:val="00D6685A"/>
    <w:rsid w:val="00D71465"/>
    <w:rsid w:val="00D72799"/>
    <w:rsid w:val="00D73CA4"/>
    <w:rsid w:val="00D86486"/>
    <w:rsid w:val="00D92BFD"/>
    <w:rsid w:val="00D94873"/>
    <w:rsid w:val="00DA14A0"/>
    <w:rsid w:val="00DA3DAE"/>
    <w:rsid w:val="00DC2905"/>
    <w:rsid w:val="00DC33F6"/>
    <w:rsid w:val="00DD0CBC"/>
    <w:rsid w:val="00DD0EE3"/>
    <w:rsid w:val="00DD2862"/>
    <w:rsid w:val="00DD6542"/>
    <w:rsid w:val="00DE0C6E"/>
    <w:rsid w:val="00DF6421"/>
    <w:rsid w:val="00E0014D"/>
    <w:rsid w:val="00E01AB5"/>
    <w:rsid w:val="00E03429"/>
    <w:rsid w:val="00E06802"/>
    <w:rsid w:val="00E06EEE"/>
    <w:rsid w:val="00E1293D"/>
    <w:rsid w:val="00E13F6D"/>
    <w:rsid w:val="00E30436"/>
    <w:rsid w:val="00E33D62"/>
    <w:rsid w:val="00E33EF6"/>
    <w:rsid w:val="00E44820"/>
    <w:rsid w:val="00E450FA"/>
    <w:rsid w:val="00E47FDC"/>
    <w:rsid w:val="00E54CAC"/>
    <w:rsid w:val="00E71209"/>
    <w:rsid w:val="00E733FC"/>
    <w:rsid w:val="00E8241A"/>
    <w:rsid w:val="00E82D03"/>
    <w:rsid w:val="00E909AC"/>
    <w:rsid w:val="00E926FC"/>
    <w:rsid w:val="00E94E7E"/>
    <w:rsid w:val="00EA0EB0"/>
    <w:rsid w:val="00EA330D"/>
    <w:rsid w:val="00EA653E"/>
    <w:rsid w:val="00EB2B97"/>
    <w:rsid w:val="00EB4626"/>
    <w:rsid w:val="00EB4D3A"/>
    <w:rsid w:val="00ED3096"/>
    <w:rsid w:val="00ED310D"/>
    <w:rsid w:val="00ED4EAC"/>
    <w:rsid w:val="00ED6EA4"/>
    <w:rsid w:val="00ED75C5"/>
    <w:rsid w:val="00ED7F8A"/>
    <w:rsid w:val="00EE2ADE"/>
    <w:rsid w:val="00EE6219"/>
    <w:rsid w:val="00F00FCA"/>
    <w:rsid w:val="00F06A54"/>
    <w:rsid w:val="00F114AA"/>
    <w:rsid w:val="00F117EF"/>
    <w:rsid w:val="00F24025"/>
    <w:rsid w:val="00F311EA"/>
    <w:rsid w:val="00F34017"/>
    <w:rsid w:val="00F44F78"/>
    <w:rsid w:val="00F46620"/>
    <w:rsid w:val="00F622B0"/>
    <w:rsid w:val="00F6438F"/>
    <w:rsid w:val="00F66A42"/>
    <w:rsid w:val="00F6770B"/>
    <w:rsid w:val="00F70CA7"/>
    <w:rsid w:val="00F75EEA"/>
    <w:rsid w:val="00F80FD9"/>
    <w:rsid w:val="00F845DF"/>
    <w:rsid w:val="00F84B0E"/>
    <w:rsid w:val="00F84F90"/>
    <w:rsid w:val="00F85EDC"/>
    <w:rsid w:val="00F951C7"/>
    <w:rsid w:val="00FA2CDA"/>
    <w:rsid w:val="00FA7777"/>
    <w:rsid w:val="00FB3CD1"/>
    <w:rsid w:val="00FC6B24"/>
    <w:rsid w:val="00FD59F2"/>
    <w:rsid w:val="00FD793B"/>
    <w:rsid w:val="00FE6C52"/>
    <w:rsid w:val="00FF322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C6521-0468-408A-91CF-0761765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520367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520367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20367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520367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520367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2036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520367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52036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520367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52036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520367"/>
    <w:rPr>
      <w:sz w:val="28"/>
      <w:szCs w:val="28"/>
    </w:rPr>
  </w:style>
  <w:style w:type="paragraph" w:styleId="ae">
    <w:name w:val="List Paragraph"/>
    <w:basedOn w:val="a"/>
    <w:uiPriority w:val="99"/>
    <w:qFormat/>
    <w:rsid w:val="005203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520367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52036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52036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520367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20367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52036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0367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52036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520367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2036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203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520367"/>
    <w:rPr>
      <w:i/>
      <w:iCs/>
    </w:rPr>
  </w:style>
  <w:style w:type="paragraph" w:styleId="21">
    <w:name w:val="Body Text 2"/>
    <w:basedOn w:val="a"/>
    <w:link w:val="22"/>
    <w:uiPriority w:val="99"/>
    <w:rsid w:val="005203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20367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5203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520367"/>
  </w:style>
  <w:style w:type="paragraph" w:customStyle="1" w:styleId="Style6">
    <w:name w:val="Style6"/>
    <w:basedOn w:val="a"/>
    <w:uiPriority w:val="99"/>
    <w:rsid w:val="00520367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520367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520367"/>
    <w:rPr>
      <w:vertAlign w:val="superscript"/>
    </w:rPr>
  </w:style>
  <w:style w:type="character" w:customStyle="1" w:styleId="FontStyle45">
    <w:name w:val="Font Style45"/>
    <w:uiPriority w:val="99"/>
    <w:rsid w:val="00520367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520367"/>
  </w:style>
  <w:style w:type="character" w:styleId="af9">
    <w:name w:val="Hyperlink"/>
    <w:uiPriority w:val="99"/>
    <w:rsid w:val="00520367"/>
    <w:rPr>
      <w:color w:val="0000FF"/>
      <w:u w:val="single"/>
    </w:rPr>
  </w:style>
  <w:style w:type="paragraph" w:styleId="afa">
    <w:name w:val="Normal (Web)"/>
    <w:basedOn w:val="a"/>
    <w:uiPriority w:val="99"/>
    <w:rsid w:val="00520367"/>
    <w:pPr>
      <w:spacing w:before="100" w:beforeAutospacing="1" w:after="100" w:afterAutospacing="1"/>
    </w:pPr>
  </w:style>
  <w:style w:type="paragraph" w:customStyle="1" w:styleId="Default">
    <w:name w:val="Default"/>
    <w:rsid w:val="005203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EA653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E733FC"/>
    <w:rPr>
      <w:rFonts w:ascii="Liberation Serif" w:hAns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kprosto.ru/kak-14978-sdelat-nyutonovskuyu-zhidko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5704-7D96-4986-B3E5-24E5A37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18437</Words>
  <Characters>105097</Characters>
  <Application>Microsoft Office Word</Application>
  <DocSecurity>4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2015-09-14T03:44:00Z</cp:lastPrinted>
  <dcterms:created xsi:type="dcterms:W3CDTF">2015-12-01T04:25:00Z</dcterms:created>
  <dcterms:modified xsi:type="dcterms:W3CDTF">2015-12-01T04:25:00Z</dcterms:modified>
</cp:coreProperties>
</file>