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85" y="0"/>
                <wp:lineTo x="-185" y="20741"/>
                <wp:lineTo x="20784" y="20741"/>
                <wp:lineTo x="20784" y="0"/>
                <wp:lineTo x="-185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3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7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3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3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3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3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изменений в приложение к приказу Министерства социального благополучия и семейной политики Камчатского края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от 15.12.2022 № 998-п «Об утверждении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с 24 февраля 2022 года, и членам их семей»</w:t>
            </w:r>
          </w:p>
        </w:tc>
      </w:tr>
    </w:tbl>
    <w:p w14:paraId="11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2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3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приказу Министерства социального благополучия и семейной политики Камчатского края от 15.12.2022 № 998-п «Об утверждении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 изменения согласно приложению к настоящему приказу.</w:t>
      </w:r>
    </w:p>
    <w:p w14:paraId="15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</w:t>
      </w:r>
      <w:r>
        <w:rPr>
          <w:rFonts w:ascii="Times New Roman" w:hAnsi="Times New Roman"/>
          <w:sz w:val="28"/>
        </w:rPr>
        <w:t>щий приказ вступает в силу после дня его официального опубликования.</w:t>
      </w:r>
    </w:p>
    <w:p w14:paraId="16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59"/>
        <w:gridCol w:w="4100"/>
        <w:gridCol w:w="2282"/>
      </w:tblGrid>
      <w:tr>
        <w:trPr>
          <w:trHeight w:hRule="atLeast" w:val="1365"/>
        </w:trPr>
        <w:tc>
          <w:tcPr>
            <w:tcW w:type="dxa" w:w="325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3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pacing w:val="0"/>
                <w:sz w:val="27"/>
              </w:rPr>
              <w:t>И.о. Министра социального благополучия и семейной политики Камчатского края</w:t>
            </w:r>
          </w:p>
          <w:p w14:paraId="1A000000">
            <w:pPr>
              <w:pStyle w:val="Style_3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3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нтальный штамп подписи 1]</w:t>
            </w:r>
            <w:bookmarkEnd w:id="2"/>
          </w:p>
        </w:tc>
        <w:tc>
          <w:tcPr>
            <w:tcW w:type="dxa" w:w="228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3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1D000000">
            <w:pPr>
              <w:pStyle w:val="Style_3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pStyle w:val="Style_3"/>
              <w:spacing w:after="0" w:before="0" w:line="240" w:lineRule="auto"/>
              <w:ind w:firstLine="0" w:left="0" w:right="0"/>
              <w:jc w:val="right"/>
              <w:rPr>
                <w:spacing w:val="0"/>
                <w:sz w:val="22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Ю.О. Горелова</w:t>
            </w:r>
          </w:p>
        </w:tc>
      </w:tr>
    </w:tbl>
    <w:p w14:paraId="1F000000">
      <w:pPr>
        <w:pStyle w:val="Style_3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br w:type="page"/>
      </w:r>
    </w:p>
    <w:p w14:paraId="20000000">
      <w:pPr>
        <w:pStyle w:val="Style_3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Приложение к приказу </w:t>
      </w:r>
    </w:p>
    <w:p w14:paraId="21000000">
      <w:pPr>
        <w:pStyle w:val="Style_3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Министерства социального</w:t>
      </w:r>
    </w:p>
    <w:p w14:paraId="22000000">
      <w:pPr>
        <w:pStyle w:val="Style_3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благополучия и семейной </w:t>
      </w:r>
    </w:p>
    <w:p w14:paraId="23000000">
      <w:pPr>
        <w:pStyle w:val="Style_3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политики </w:t>
      </w:r>
      <w:r>
        <w:rPr>
          <w:rFonts w:ascii="Times New Roman" w:hAnsi="Times New Roman"/>
          <w:sz w:val="28"/>
        </w:rPr>
        <w:t>Камчатского края</w:t>
      </w:r>
    </w:p>
    <w:tbl>
      <w:tblPr>
        <w:tblStyle w:val="Style_5"/>
        <w:tblInd w:type="dxa" w:w="5211"/>
        <w:tblLayout w:type="fixed"/>
        <w:tblCellMar>
          <w:top w:type="dxa" w:w="55"/>
          <w:left w:type="dxa" w:w="108"/>
          <w:bottom w:type="dxa" w:w="55"/>
          <w:right w:type="dxa" w:w="108"/>
        </w:tblCellMar>
      </w:tblPr>
      <w:tblGrid>
        <w:gridCol w:w="424"/>
        <w:gridCol w:w="1843"/>
        <w:gridCol w:w="352"/>
        <w:gridCol w:w="1699"/>
      </w:tblGrid>
      <w:tr>
        <w:tc>
          <w:tcPr>
            <w:tcW w:type="dxa" w:w="42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4000000">
            <w:pPr>
              <w:pStyle w:val="Style_3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от</w:t>
            </w:r>
          </w:p>
        </w:tc>
        <w:tc>
          <w:tcPr>
            <w:tcW w:type="dxa" w:w="18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5000000">
            <w:pPr>
              <w:pStyle w:val="Style_3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35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6000000">
            <w:pPr>
              <w:pStyle w:val="Style_3"/>
              <w:widowControl w:val="1"/>
              <w:spacing w:after="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№</w:t>
            </w:r>
          </w:p>
        </w:tc>
        <w:tc>
          <w:tcPr>
            <w:tcW w:type="dxa" w:w="16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7000000">
            <w:pPr>
              <w:pStyle w:val="Style_3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28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4"/>
          <w:highlight w:val="yellow"/>
        </w:rPr>
      </w:pPr>
    </w:p>
    <w:p w14:paraId="29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14:paraId="2A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в приложение </w:t>
      </w:r>
      <w:r>
        <w:rPr>
          <w:rFonts w:ascii="Times New Roman" w:hAnsi="Times New Roman"/>
          <w:sz w:val="28"/>
        </w:rPr>
        <w:t>к приказу Министерства социального благополучия и семейной политики Камчатского края от 15.12.2022 № 998-п «Об утверждении Порядка предоставления дополнительных мер социальной поддержки отдельным категориям граждан, принимающим (принимавшим) участие в специальной военной операции, проводимой Вооруженными Силами Российской Федерации с 24 февраля 2022 года, и членам их семей»</w:t>
      </w:r>
    </w:p>
    <w:p w14:paraId="2B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Часть 2 изложить в следующей редакции:</w:t>
      </w:r>
    </w:p>
    <w:p w14:paraId="2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«2. </w:t>
      </w:r>
      <w:r>
        <w:rPr>
          <w:rFonts w:ascii="Times New Roman" w:hAnsi="Times New Roman"/>
          <w:sz w:val="28"/>
        </w:rPr>
        <w:t xml:space="preserve">Дополнительные меры социальной поддержки, </w:t>
      </w:r>
      <w:r>
        <w:rPr>
          <w:rFonts w:ascii="Times New Roman" w:hAnsi="Times New Roman"/>
          <w:sz w:val="28"/>
        </w:rPr>
        <w:t>предусмотренные разделами 3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8 настоящего Порядка</w:t>
      </w:r>
      <w:r>
        <w:rPr>
          <w:rFonts w:ascii="Times New Roman" w:hAnsi="Times New Roman"/>
          <w:sz w:val="28"/>
        </w:rPr>
        <w:t>, предоставляются Министерством социального благополучия и семейной политики Камчатского края (далее – Министерство) через краевое государственное казенное учреждение «Камчатский центр по выплате государственных и социальных пособий» (далее – КГКУ «Центр выплат») из средств резервного фонда Камчатского края.</w:t>
      </w:r>
    </w:p>
    <w:p w14:paraId="2E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мера социальной поддержки, предусмотренная разделом 9 настоящего Порядка, предоставляется Министерством через КГКУ «Центр выплат» из средств резервного фонда Камчатского края и прочих безвозмездных поступлений в краевой бюджет от негосударственных организаций.».</w:t>
      </w:r>
    </w:p>
    <w:p w14:paraId="2F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Часть 4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30000000">
      <w:pPr>
        <w:pStyle w:val="Style_3"/>
        <w:widowControl w:val="0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 Документы, необходимые для предоставления дополнительных мер социальной поддержки, предусмотренные разделами 2, 5 и 8 настоящего Порядка, представляются в КГКУ «Центр выплат» при личном обращении заявителя(ей),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чере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представителя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либо путем направления доку</w:t>
      </w:r>
      <w:r>
        <w:rPr>
          <w:rFonts w:ascii="Times New Roman" w:hAnsi="Times New Roman"/>
          <w:sz w:val="28"/>
        </w:rPr>
        <w:t xml:space="preserve">ментов на бумажном носителе </w:t>
      </w:r>
      <w:r>
        <w:rPr>
          <w:rFonts w:ascii="Times New Roman" w:hAnsi="Times New Roman"/>
          <w:sz w:val="28"/>
        </w:rPr>
        <w:t>посредством почтового отправления.</w:t>
      </w:r>
    </w:p>
    <w:p w14:paraId="31000000">
      <w:pPr>
        <w:pStyle w:val="Style_3"/>
        <w:widowControl w:val="0"/>
        <w:spacing w:after="0" w:before="0" w:line="240" w:lineRule="auto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Документы, необходимые для предоставления дополнительных мер социальной поддержки, предусмотренные</w:t>
      </w:r>
      <w:r>
        <w:rPr>
          <w:rFonts w:ascii="Times New Roman" w:hAnsi="Times New Roman"/>
          <w:sz w:val="28"/>
        </w:rPr>
        <w:t xml:space="preserve"> разделами 3, 4, </w:t>
      </w:r>
      <w:r>
        <w:rPr>
          <w:rFonts w:ascii="Times New Roman" w:hAnsi="Times New Roman"/>
          <w:sz w:val="28"/>
        </w:rPr>
        <w:t>6, 7 и 9</w:t>
      </w:r>
      <w:r>
        <w:rPr>
          <w:rFonts w:ascii="Times New Roman" w:hAnsi="Times New Roman"/>
          <w:sz w:val="28"/>
        </w:rPr>
        <w:t xml:space="preserve"> настоящего Порядка</w:t>
      </w:r>
      <w:r>
        <w:rPr>
          <w:rFonts w:ascii="Times New Roman" w:hAnsi="Times New Roman"/>
          <w:sz w:val="28"/>
        </w:rPr>
        <w:t>, представляются в КГКУ «Центр выплат»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пунктом отбора на военную службу по контракту по Камчатскому краю или военным комиссариатом Камчатского края или воинскими частями с учетом особенностей, установленных разделами, указанным</w:t>
      </w:r>
      <w:r>
        <w:rPr>
          <w:rFonts w:ascii="Times New Roman" w:hAnsi="Times New Roman"/>
          <w:color w:val="000000"/>
          <w:sz w:val="28"/>
          <w:highlight w:val="white"/>
        </w:rPr>
        <w:t>и в насто</w:t>
      </w:r>
      <w:r>
        <w:rPr>
          <w:rFonts w:ascii="Times New Roman" w:hAnsi="Times New Roman"/>
          <w:color w:val="000000"/>
          <w:sz w:val="28"/>
          <w:highlight w:val="white"/>
        </w:rPr>
        <w:t>ящем абзаце</w:t>
      </w:r>
      <w:r>
        <w:rPr>
          <w:rFonts w:ascii="Times New Roman" w:hAnsi="Times New Roman"/>
          <w:sz w:val="28"/>
        </w:rPr>
        <w:t>.»</w:t>
      </w:r>
      <w:r>
        <w:rPr>
          <w:rFonts w:ascii="Times New Roman" w:hAnsi="Times New Roman"/>
          <w:sz w:val="28"/>
        </w:rPr>
        <w:t>.</w:t>
      </w:r>
    </w:p>
    <w:p w14:paraId="32000000">
      <w:pPr>
        <w:pStyle w:val="Style_3"/>
        <w:widowControl w:val="0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Пункт 3 части 6 изложить в следующей редакции:</w:t>
      </w:r>
    </w:p>
    <w:p w14:paraId="33000000">
      <w:pPr>
        <w:pStyle w:val="Style_3"/>
        <w:widowControl w:val="0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«3) при предоставлении документов, предусмотренных разделами 3, </w:t>
      </w:r>
      <w:r>
        <w:rPr>
          <w:rFonts w:ascii="Times New Roman" w:hAnsi="Times New Roman"/>
          <w:sz w:val="28"/>
        </w:rPr>
        <w:t xml:space="preserve">4, </w:t>
      </w:r>
      <w:r>
        <w:rPr>
          <w:rFonts w:ascii="Times New Roman" w:hAnsi="Times New Roman"/>
          <w:sz w:val="28"/>
        </w:rPr>
        <w:t>6, 7 и 9</w:t>
      </w:r>
      <w:r>
        <w:rPr>
          <w:rFonts w:ascii="Times New Roman" w:hAnsi="Times New Roman"/>
          <w:sz w:val="28"/>
        </w:rPr>
        <w:t xml:space="preserve"> настоящего Порядка, пунктом отбора на военную службу по контракту по Камчатск</w:t>
      </w:r>
      <w:r>
        <w:rPr>
          <w:rFonts w:ascii="Times New Roman" w:hAnsi="Times New Roman"/>
          <w:sz w:val="28"/>
        </w:rPr>
        <w:t>ому краю или военным комиссариатом Камчатского края или воинскими частями нарочным – в течение 1 рабочего дня со дня их поступления в КГКУ «Центр выплат».»</w:t>
      </w:r>
      <w:r>
        <w:rPr>
          <w:rFonts w:ascii="Times New Roman" w:hAnsi="Times New Roman"/>
          <w:sz w:val="28"/>
        </w:rPr>
        <w:t>.</w:t>
      </w:r>
    </w:p>
    <w:p w14:paraId="34000000">
      <w:pPr>
        <w:pStyle w:val="Style_3"/>
        <w:widowControl w:val="0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части 7 после слов «в выходной или» дополнить словом «нерабочий».</w:t>
      </w:r>
    </w:p>
    <w:p w14:paraId="35000000">
      <w:pPr>
        <w:pStyle w:val="Style_3"/>
        <w:widowControl w:val="0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 части 10 после слова «счет» дополнить словом «КГКУ «Центр выплат».</w:t>
      </w:r>
    </w:p>
    <w:p w14:paraId="36000000">
      <w:pPr>
        <w:pStyle w:val="Style_3"/>
        <w:widowControl w:val="0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Часть 14 дополнить вторым абзацем следующего содержания:</w:t>
      </w:r>
    </w:p>
    <w:p w14:paraId="37000000">
      <w:pPr>
        <w:pStyle w:val="Style_3"/>
        <w:widowControl w:val="0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 представлении заявления посредством личного обращения заявитель предъявляет паспорт, а его представитель — также доверенность, подтверждающую его полномочия.».</w:t>
      </w:r>
    </w:p>
    <w:p w14:paraId="38000000">
      <w:pPr>
        <w:pStyle w:val="Style_3"/>
        <w:widowControl w:val="0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 части 15:</w:t>
      </w:r>
    </w:p>
    <w:p w14:paraId="39000000">
      <w:pPr>
        <w:pStyle w:val="Style_3"/>
        <w:widowControl w:val="0"/>
        <w:spacing w:after="0" w:before="0" w:line="240" w:lineRule="auto"/>
        <w:ind w:firstLine="680" w:left="0" w:right="0"/>
        <w:jc w:val="both"/>
      </w:pPr>
      <w:r>
        <w:rPr>
          <w:rFonts w:ascii="Times New Roman" w:hAnsi="Times New Roman"/>
          <w:sz w:val="28"/>
        </w:rPr>
        <w:t>1) в пункте 1  слова «паспорт» заменить словами «копия паспорта»;</w:t>
      </w:r>
    </w:p>
    <w:p w14:paraId="3A000000">
      <w:pPr>
        <w:pStyle w:val="Style_3"/>
        <w:widowControl w:val="0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пункте 6 после слова «счета» дополнить словом «заявителя».</w:t>
      </w:r>
    </w:p>
    <w:p w14:paraId="3B000000">
      <w:pPr>
        <w:pStyle w:val="Style_3"/>
        <w:widowControl w:val="0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 части 18:</w:t>
      </w:r>
    </w:p>
    <w:p w14:paraId="3C000000">
      <w:pPr>
        <w:pStyle w:val="Style_3"/>
        <w:widowControl w:val="0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пункте 1 </w:t>
      </w:r>
      <w:r>
        <w:rPr>
          <w:rFonts w:ascii="Times New Roman" w:hAnsi="Times New Roman"/>
          <w:sz w:val="28"/>
        </w:rPr>
        <w:t>слова «паспорт» заменить словами «копия паспорта»;</w:t>
      </w:r>
    </w:p>
    <w:p w14:paraId="3D000000">
      <w:pPr>
        <w:pStyle w:val="Style_3"/>
        <w:widowControl w:val="0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пункте 3 после слова «счета» дополнить словом «заявителя»;</w:t>
      </w:r>
    </w:p>
    <w:p w14:paraId="3E000000">
      <w:pPr>
        <w:pStyle w:val="Style_3"/>
        <w:spacing w:after="0" w:before="0" w:line="288" w:lineRule="atLeast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3) в пункте 5 </w:t>
      </w:r>
      <w:r>
        <w:rPr>
          <w:rFonts w:ascii="Times New Roman" w:hAnsi="Times New Roman"/>
          <w:color w:val="000000"/>
          <w:sz w:val="28"/>
        </w:rPr>
        <w:t>слова «после 30 апреля 2023 года» заменить словами «в период с 30 апреля 2023 года по 30 июня 2024 года включительно».</w:t>
      </w:r>
    </w:p>
    <w:p w14:paraId="3F000000">
      <w:pPr>
        <w:pStyle w:val="Style_3"/>
        <w:spacing w:after="0" w:before="0" w:line="288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 части 22 после слова «приказа» дополнить словом «о»;</w:t>
      </w:r>
    </w:p>
    <w:p w14:paraId="40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 В пункте 2 части 23 слова «исключающего списка» заменить словами «документов об исключении гражданина из списка».</w:t>
      </w:r>
    </w:p>
    <w:p w14:paraId="41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Часть 24 изложить в следующей редакции:</w:t>
      </w:r>
    </w:p>
    <w:p w14:paraId="42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24. КГКУ «Центр выплат» принимает решение об отказе в предоставлении дополнительной меры социальной поддержки путем внесения в список по форме 5 примечания с указанием оснований отказа.</w:t>
      </w:r>
      <w:r>
        <w:rPr>
          <w:rFonts w:ascii="Times New Roman" w:hAnsi="Times New Roman"/>
          <w:sz w:val="28"/>
        </w:rPr>
        <w:t>».</w:t>
      </w:r>
    </w:p>
    <w:p w14:paraId="43000000">
      <w:pPr>
        <w:pStyle w:val="Style_3"/>
        <w:widowControl w:val="0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В части 26:</w:t>
      </w:r>
    </w:p>
    <w:p w14:paraId="44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слово «заявления» заменить словами «их заявления либо их представителей»;</w:t>
      </w:r>
    </w:p>
    <w:p w14:paraId="45000000">
      <w:pPr>
        <w:pStyle w:val="Style_3"/>
        <w:widowControl w:val="0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дополнить вторым абзацем следующего содержания:</w:t>
      </w:r>
    </w:p>
    <w:p w14:paraId="46000000">
      <w:pPr>
        <w:pStyle w:val="Style_3"/>
        <w:widowControl w:val="0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 представлении заявления посредством личного обращения заявитель предъявляет паспорт, а его представитель — также доверенность, подтверждающую его полномочия.».</w:t>
      </w:r>
    </w:p>
    <w:p w14:paraId="47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В части 27:</w:t>
      </w:r>
    </w:p>
    <w:p w14:paraId="48000000">
      <w:pPr>
        <w:pStyle w:val="Style_3"/>
        <w:widowControl w:val="0"/>
        <w:spacing w:after="0" w:before="0" w:line="240" w:lineRule="auto"/>
        <w:ind w:firstLine="680" w:left="0" w:right="0"/>
        <w:jc w:val="both"/>
      </w:pPr>
      <w:r>
        <w:rPr>
          <w:rFonts w:ascii="Times New Roman" w:hAnsi="Times New Roman"/>
          <w:sz w:val="28"/>
        </w:rPr>
        <w:t>1) в пункте 1 слова «паспорт» заменить словами «копия паспорта»;</w:t>
      </w:r>
    </w:p>
    <w:p w14:paraId="49000000">
      <w:pPr>
        <w:pStyle w:val="Style_3"/>
        <w:widowControl w:val="0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пункте 4 после слова «счета» дополнить словом «заявителя».</w:t>
      </w:r>
    </w:p>
    <w:p w14:paraId="4A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В части 30:</w:t>
      </w:r>
    </w:p>
    <w:p w14:paraId="4B000000">
      <w:pPr>
        <w:pStyle w:val="Style_3"/>
        <w:widowControl w:val="0"/>
        <w:spacing w:after="0" w:before="0" w:line="240" w:lineRule="auto"/>
        <w:ind w:firstLine="680" w:left="0" w:right="0"/>
        <w:jc w:val="both"/>
      </w:pPr>
      <w:r>
        <w:rPr>
          <w:rFonts w:ascii="Times New Roman" w:hAnsi="Times New Roman"/>
          <w:sz w:val="28"/>
        </w:rPr>
        <w:t>1) в пункте 1 слова «паспорт» заменить словами «копия паспорта»;</w:t>
      </w:r>
    </w:p>
    <w:p w14:paraId="4C000000">
      <w:pPr>
        <w:pStyle w:val="Style_3"/>
        <w:widowControl w:val="0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пункте 3 после слова «счета» дополнить словом «заявителя».</w:t>
      </w:r>
    </w:p>
    <w:p w14:paraId="4D000000">
      <w:pPr>
        <w:pStyle w:val="Style_3"/>
        <w:spacing w:after="0" w:before="0" w:line="288" w:lineRule="atLeast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В части 38 после слова «добровольцев,» дополнить словами  «</w:t>
      </w:r>
      <w:r>
        <w:rPr>
          <w:rFonts w:ascii="Times New Roman" w:hAnsi="Times New Roman"/>
          <w:color w:val="000000"/>
          <w:sz w:val="28"/>
        </w:rPr>
        <w:t>определенных в Постановлении № 596-П,</w:t>
      </w:r>
      <w:r>
        <w:rPr>
          <w:rFonts w:ascii="Times New Roman" w:hAnsi="Times New Roman"/>
          <w:sz w:val="28"/>
        </w:rPr>
        <w:t xml:space="preserve"> (далее — военнослужащий, доброво</w:t>
      </w:r>
      <w:r>
        <w:rPr>
          <w:rFonts w:ascii="Times New Roman" w:hAnsi="Times New Roman"/>
          <w:sz w:val="28"/>
        </w:rPr>
        <w:t>лец)»</w:t>
      </w:r>
      <w:r>
        <w:rPr>
          <w:rFonts w:ascii="Times New Roman" w:hAnsi="Times New Roman"/>
          <w:sz w:val="28"/>
        </w:rPr>
        <w:t>.</w:t>
      </w:r>
    </w:p>
    <w:p w14:paraId="4E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В части 43:</w:t>
      </w:r>
    </w:p>
    <w:p w14:paraId="4F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пункте 1 слова «паспорт» заменить словами «копия паспорта»;</w:t>
      </w:r>
    </w:p>
    <w:p w14:paraId="50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пункте 2 слова «паспорт» заменить словами «копия паспорта»;</w:t>
      </w:r>
    </w:p>
    <w:p w14:paraId="51000000">
      <w:pPr>
        <w:pStyle w:val="Style_3"/>
        <w:widowControl w:val="0"/>
        <w:spacing w:after="0" w:before="0" w:line="240" w:lineRule="auto"/>
        <w:ind w:firstLine="68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пункте 3 после слова «счета» дополнить словом «заявителя»;</w:t>
      </w:r>
    </w:p>
    <w:p w14:paraId="52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пункте 9 после слова «добровольца» дополнить словами «, выданного военным комиссариатом (воинской частью)».</w:t>
      </w:r>
    </w:p>
    <w:p w14:paraId="53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В части 45:</w:t>
      </w:r>
    </w:p>
    <w:p w14:paraId="54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в абзаце первом после слова «предоставлении» дополнить словами «либо об отказе в предоставлении»;</w:t>
      </w:r>
    </w:p>
    <w:p w14:paraId="55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абзаце втором после слов «решения о» дополнить словам «предоставлении либо об отказе в предоставлении».</w:t>
      </w:r>
    </w:p>
    <w:p w14:paraId="56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Дополнить разделом 9 следующего содержания:</w:t>
      </w:r>
    </w:p>
    <w:p w14:paraId="57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9. Особенности оказания</w:t>
      </w:r>
    </w:p>
    <w:p w14:paraId="58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дополнительных мер социальной поддержки гражданам, указанным в части 1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 постановления № 596-П</w:t>
      </w:r>
    </w:p>
    <w:p w14:paraId="5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5A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bookmarkStart w:id="4" w:name="undefined"/>
      <w:r>
        <w:rPr>
          <w:rFonts w:ascii="Times New Roman" w:hAnsi="Times New Roman"/>
          <w:color w:val="000000"/>
          <w:sz w:val="28"/>
        </w:rPr>
        <w:t xml:space="preserve">47. Дополнительная мера социальной поддержки в виде единовременной выплаты предоставляется гражданам, указанным в </w:t>
      </w:r>
      <w:r>
        <w:rPr>
          <w:rFonts w:ascii="Times New Roman" w:hAnsi="Times New Roman"/>
          <w:color w:val="000000"/>
          <w:sz w:val="28"/>
          <w:highlight w:val="white"/>
        </w:rPr>
        <w:t>части 1</w:t>
      </w:r>
      <w:r>
        <w:rPr>
          <w:rFonts w:ascii="Times New Roman" w:hAnsi="Times New Roman"/>
          <w:color w:val="000000"/>
          <w:sz w:val="28"/>
          <w:highlight w:val="white"/>
          <w:vertAlign w:val="superscript"/>
        </w:rPr>
        <w:t>1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постановления № 596-П, на основании поданного пунктом отбора на военную службу по контракту по Камчатскому краю или военным комиссариатом Камчатского края заявления гражд</w:t>
      </w:r>
      <w:r>
        <w:rPr>
          <w:rFonts w:ascii="Times New Roman" w:hAnsi="Times New Roman"/>
          <w:color w:val="000000"/>
          <w:sz w:val="28"/>
        </w:rPr>
        <w:t xml:space="preserve">ан по </w:t>
      </w:r>
      <w:r>
        <w:rPr>
          <w:rFonts w:ascii="Times New Roman" w:hAnsi="Times New Roman"/>
          <w:color w:val="000000"/>
          <w:sz w:val="28"/>
        </w:rPr>
        <w:t>форме 7</w:t>
      </w:r>
      <w:r>
        <w:rPr>
          <w:rFonts w:ascii="Times New Roman" w:hAnsi="Times New Roman"/>
          <w:color w:val="000000"/>
          <w:sz w:val="28"/>
        </w:rPr>
        <w:t xml:space="preserve"> согласн</w:t>
      </w:r>
      <w:r>
        <w:rPr>
          <w:rFonts w:ascii="Times New Roman" w:hAnsi="Times New Roman"/>
          <w:color w:val="000000"/>
          <w:sz w:val="28"/>
        </w:rPr>
        <w:t xml:space="preserve">о приложению к настоящему Порядку, </w:t>
      </w:r>
      <w:bookmarkEnd w:id="4"/>
    </w:p>
    <w:p w14:paraId="5B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48. К заявлен</w:t>
      </w:r>
      <w:r>
        <w:rPr>
          <w:rFonts w:ascii="Times New Roman" w:hAnsi="Times New Roman"/>
          <w:sz w:val="28"/>
        </w:rPr>
        <w:t>ию прилагаются следующие документы:</w:t>
      </w:r>
    </w:p>
    <w:p w14:paraId="5C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копия паспорта гражданина Российской Федерации;</w:t>
      </w:r>
    </w:p>
    <w:p w14:paraId="5D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копия паспорта иностранного гражданина, документ, подтверждающий законность нахождения на территории Российской Федерации (один из документов: миграционная карта, разрешение на временное проживание, вид на жительство, удостоверение беженца или свидетельство о предоставлении временного убежища на территории Российской Федерации) (для иностранных граждан);</w:t>
      </w:r>
    </w:p>
    <w:p w14:paraId="5E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документ из кредитной организации, содержащий сведения о номере счета заявителя и реквизитах кредитной организации (в произвольной форме);</w:t>
      </w:r>
    </w:p>
    <w:p w14:paraId="5F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выписка из приказа (по личному составу) начальника пункта отбора на военную службу по контракту (2 разряда) Восточного военного округа (г. Петропавловск-Камчатский) или приказа военного комиссара Камчатского края (по личному составу) и копия приказа (по строевой части) командира войсковой части о зачислении в списки личного состава, после 30 июня 2024 года.</w:t>
      </w:r>
    </w:p>
    <w:p w14:paraId="60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49. Документы, указанные в пункте 4 части 48 настоящего Порядка должны содержать све</w:t>
      </w:r>
      <w:bookmarkStart w:id="5" w:name="undefined_Копия_1"/>
      <w:bookmarkEnd w:id="5"/>
      <w:r>
        <w:rPr>
          <w:rFonts w:ascii="Times New Roman" w:hAnsi="Times New Roman"/>
          <w:color w:val="000000"/>
          <w:sz w:val="28"/>
        </w:rPr>
        <w:t xml:space="preserve">дения о заключении контракта на основании пункта 7 статьи 38 </w:t>
      </w:r>
      <w:r>
        <w:rPr>
          <w:rFonts w:ascii="Times New Roman" w:hAnsi="Times New Roman"/>
          <w:color w:val="000000"/>
          <w:sz w:val="28"/>
        </w:rPr>
        <w:t>Федерального закона от 28.03.1998 № 53-ФЗ «О воинской обязанности и военной службе».</w:t>
      </w:r>
    </w:p>
    <w:p w14:paraId="61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50. Основаниями для отказа в пред</w:t>
      </w:r>
      <w:r>
        <w:rPr>
          <w:rFonts w:ascii="Times New Roman" w:hAnsi="Times New Roman"/>
          <w:color w:val="000000"/>
          <w:sz w:val="28"/>
        </w:rPr>
        <w:t>оставлении дополнительной меры социальной поддержки в виде единовременной выплаты являются:</w:t>
      </w:r>
    </w:p>
    <w:p w14:paraId="62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гражданин не относится к категории лиц, указанных в части 1</w:t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 постановления № 596-П;</w:t>
      </w:r>
    </w:p>
    <w:p w14:paraId="63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представление недостоверных сведений;</w:t>
      </w:r>
    </w:p>
    <w:p w14:paraId="64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непредставление (представление не в полном объеме) документов, указанных в части 48 настоящего Порядка.».</w:t>
      </w:r>
    </w:p>
    <w:p w14:paraId="65000000">
      <w:pPr>
        <w:pStyle w:val="Style_3"/>
        <w:widowControl w:val="0"/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19. В приложении к Порядку предоставления дополнительных мер социальной поддержки отдельным</w:t>
      </w:r>
      <w:r>
        <w:t xml:space="preserve"> </w:t>
      </w:r>
      <w:r>
        <w:rPr>
          <w:rFonts w:ascii="Times New Roman" w:hAnsi="Times New Roman"/>
          <w:sz w:val="28"/>
        </w:rPr>
        <w:t>категориям граждан, принимающим</w:t>
      </w:r>
      <w:r>
        <w:t xml:space="preserve"> </w:t>
      </w:r>
      <w:r>
        <w:rPr>
          <w:rFonts w:ascii="Times New Roman" w:hAnsi="Times New Roman"/>
          <w:sz w:val="28"/>
        </w:rPr>
        <w:t>принимавшим) участие в специальной</w:t>
      </w:r>
      <w:r>
        <w:t xml:space="preserve"> </w:t>
      </w:r>
      <w:r>
        <w:rPr>
          <w:rFonts w:ascii="Times New Roman" w:hAnsi="Times New Roman"/>
          <w:sz w:val="28"/>
        </w:rPr>
        <w:t>военной операции, проводимой</w:t>
      </w:r>
      <w:r>
        <w:t xml:space="preserve"> </w:t>
      </w:r>
      <w:r>
        <w:rPr>
          <w:rFonts w:ascii="Times New Roman" w:hAnsi="Times New Roman"/>
          <w:sz w:val="28"/>
        </w:rPr>
        <w:t>Вооруженными Силами Российской Федерации с 24 февраля 2022 года,</w:t>
      </w:r>
      <w:r>
        <w:t xml:space="preserve"> </w:t>
      </w:r>
      <w:r>
        <w:rPr>
          <w:rFonts w:ascii="Times New Roman" w:hAnsi="Times New Roman"/>
          <w:sz w:val="28"/>
        </w:rPr>
        <w:t>и членам их семей:</w:t>
      </w:r>
    </w:p>
    <w:p w14:paraId="66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форме 2: </w:t>
      </w:r>
    </w:p>
    <w:p w14:paraId="67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строке 2 таблицы слово «Паспорт» заменить словами «Копия паспорта»;</w:t>
      </w:r>
    </w:p>
    <w:p w14:paraId="68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в строке 4 таблицы </w:t>
      </w:r>
      <w:r>
        <w:rPr>
          <w:rFonts w:ascii="Times New Roman" w:hAnsi="Times New Roman"/>
          <w:color w:val="000000"/>
          <w:sz w:val="28"/>
        </w:rPr>
        <w:t>слова «после 30 апреля 2023 года» заменить словами «в период с 30 апреля 2023 года по 30 июня 2024 года включительно»</w:t>
      </w:r>
      <w:r>
        <w:rPr>
          <w:rFonts w:ascii="Times New Roman" w:hAnsi="Times New Roman"/>
          <w:sz w:val="28"/>
        </w:rPr>
        <w:t>;</w:t>
      </w:r>
    </w:p>
    <w:p w14:paraId="69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строке 2 таблицы в форме 3 слова «Копия паспорта паспорт» заменить словами «Копия паспорта»;</w:t>
      </w:r>
    </w:p>
    <w:p w14:paraId="6A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реквизиты подписи в форме 5 изложить в следующей редакции:</w:t>
      </w:r>
    </w:p>
    <w:p w14:paraId="6B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«Военный комиссар</w:t>
      </w:r>
    </w:p>
    <w:p w14:paraId="6C000000">
      <w:pPr>
        <w:pStyle w:val="Style_3"/>
        <w:widowControl w:val="0"/>
        <w:spacing w:after="0" w:before="0" w:line="240" w:lineRule="auto"/>
        <w:ind w:firstLine="142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Камчатского края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highlight w:val="white"/>
        </w:rPr>
        <w:t>_____________________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___________________</w:t>
      </w:r>
    </w:p>
    <w:p w14:paraId="6D000000">
      <w:pPr>
        <w:pStyle w:val="Style_3"/>
        <w:widowControl w:val="0"/>
        <w:spacing w:after="0" w:before="0" w:line="240" w:lineRule="auto"/>
        <w:ind w:firstLine="142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</w:t>
      </w:r>
      <w:r>
        <w:rPr>
          <w:rFonts w:ascii="Times New Roman" w:hAnsi="Times New Roman"/>
          <w:sz w:val="20"/>
        </w:rPr>
        <w:t>подпись                                                  ФИО (при наличии)</w:t>
      </w:r>
    </w:p>
    <w:p w14:paraId="6E000000">
      <w:pPr>
        <w:pStyle w:val="Style_3"/>
        <w:widowControl w:val="0"/>
        <w:spacing w:after="0" w:before="0" w:line="240" w:lineRule="auto"/>
        <w:ind w:firstLine="708" w:left="708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6F000000">
      <w:pPr>
        <w:pStyle w:val="Style_3"/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дополнить формой 7:</w:t>
      </w:r>
    </w:p>
    <w:p w14:paraId="70000000">
      <w:pPr>
        <w:pStyle w:val="Style_3"/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«ФОРМА 7</w:t>
      </w:r>
    </w:p>
    <w:p w14:paraId="71000000">
      <w:pPr>
        <w:pStyle w:val="Style_3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Руководителю КГКУ «Камчатский центр</w:t>
      </w:r>
    </w:p>
    <w:p w14:paraId="72000000">
      <w:pPr>
        <w:pStyle w:val="Style_3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выплате государственных и социальных пособий»</w:t>
      </w:r>
    </w:p>
    <w:p w14:paraId="73000000">
      <w:pPr>
        <w:pStyle w:val="Style_3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_____________________________</w:t>
      </w:r>
    </w:p>
    <w:p w14:paraId="74000000">
      <w:pPr>
        <w:pStyle w:val="Style_3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</w:p>
    <w:p w14:paraId="75000000">
      <w:pPr>
        <w:pStyle w:val="Style_3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(фамилия, имя, отчество (при наличии)</w:t>
      </w:r>
    </w:p>
    <w:p w14:paraId="76000000">
      <w:pPr>
        <w:pStyle w:val="Style_3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проживающего(ей) по месту жительства </w:t>
      </w:r>
      <w:r>
        <w:rPr>
          <w:rFonts w:ascii="Times New Roman" w:hAnsi="Times New Roman"/>
          <w:sz w:val="28"/>
        </w:rPr>
        <w:t>(пребывания) по адресу: _____</w:t>
      </w:r>
      <w:r>
        <w:rPr>
          <w:rFonts w:ascii="Times New Roman" w:hAnsi="Times New Roman"/>
          <w:sz w:val="28"/>
        </w:rPr>
        <w:t>___________________________________________________________</w:t>
      </w:r>
    </w:p>
    <w:p w14:paraId="77000000">
      <w:pPr>
        <w:pStyle w:val="Style_3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фактически проживающего(ей) по адресу:</w:t>
      </w:r>
    </w:p>
    <w:p w14:paraId="78000000">
      <w:pPr>
        <w:pStyle w:val="Style_3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</w:p>
    <w:p w14:paraId="79000000">
      <w:pPr>
        <w:pStyle w:val="Style_3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</w:t>
      </w:r>
    </w:p>
    <w:p w14:paraId="7A000000">
      <w:pPr>
        <w:pStyle w:val="Style_3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СНИЛС_________________________</w:t>
      </w:r>
    </w:p>
    <w:p w14:paraId="7B000000">
      <w:pPr>
        <w:pStyle w:val="Style_3"/>
        <w:widowControl w:val="0"/>
        <w:spacing w:after="0" w:before="0" w:line="240" w:lineRule="auto"/>
        <w:ind w:firstLine="0" w:left="4535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Телефон: _______________________</w:t>
      </w:r>
    </w:p>
    <w:p w14:paraId="7C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7D000000">
      <w:pPr>
        <w:pStyle w:val="Style_3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7E000000">
      <w:pPr>
        <w:pStyle w:val="Style_3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7F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Прошу </w:t>
      </w:r>
      <w:r>
        <w:rPr>
          <w:rFonts w:ascii="Times New Roman" w:hAnsi="Times New Roman"/>
          <w:sz w:val="28"/>
          <w:highlight w:val="white"/>
        </w:rPr>
        <w:t>предоставить</w:t>
      </w:r>
      <w:r>
        <w:rPr>
          <w:rFonts w:ascii="Times New Roman" w:hAnsi="Times New Roman"/>
          <w:sz w:val="28"/>
          <w:highlight w:val="white"/>
        </w:rPr>
        <w:t xml:space="preserve"> дополнительную меру социальной поддержки в виде единовременной выплаты, являюсь гражданином, заключившим </w:t>
      </w:r>
      <w:r>
        <w:rPr>
          <w:rFonts w:ascii="Times New Roman" w:hAnsi="Times New Roman"/>
          <w:sz w:val="28"/>
        </w:rPr>
        <w:t>контракт о прохождении военной службы в соответствии с приказом начальника пункта отбора на военную службу по контракту (2 разряда) Восточного военного округа (г. Петропавловск-Камчатский) или приказом военного комиссара Камчатского края, и прибывшим к месту прохождения военной службы, и зачисленным в списки личного состава воинской части на основании приказа командира воинской части после 30 июня 2024 года, принимающим (принимавшим) участие в специальной военной операции.</w:t>
      </w:r>
    </w:p>
    <w:p w14:paraId="80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Единовременную выплату прошу выплатить мне через кредитную организацию: ___________________________________________________</w:t>
      </w:r>
    </w:p>
    <w:p w14:paraId="81000000">
      <w:pPr>
        <w:pStyle w:val="Style_3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счет № ______________________________________________________.</w:t>
      </w:r>
    </w:p>
    <w:p w14:paraId="82000000">
      <w:pPr>
        <w:pStyle w:val="Style_3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Согласен на обработку своих персональных данных в порядке, установленным федеральным законодательством.</w:t>
      </w:r>
    </w:p>
    <w:p w14:paraId="83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Прилагаю:</w:t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7"/>
        <w:gridCol w:w="7267"/>
        <w:gridCol w:w="1099"/>
      </w:tblGrid>
      <w:tr>
        <w:tc>
          <w:tcPr>
            <w:tcW w:type="dxa" w:w="6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72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type="dxa" w:w="10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листов</w:t>
            </w:r>
          </w:p>
        </w:tc>
      </w:tr>
      <w:tr>
        <w:tc>
          <w:tcPr>
            <w:tcW w:type="dxa" w:w="6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2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3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паспорта гражданина Российской Федерации;</w:t>
            </w:r>
          </w:p>
        </w:tc>
        <w:tc>
          <w:tcPr>
            <w:tcW w:type="dxa" w:w="10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3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2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3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паспорта иностранного гражданина, документ подтверждающий законность нахождения на территории Российской Федерации (один из документов: миграционная карта, разрешение на временное проживание, вид на жительство, удостоверение беженца или свидетельство о предоставлении временного убежища на территории Российской Федерации) (для иностранных граждан);</w:t>
            </w:r>
          </w:p>
        </w:tc>
        <w:tc>
          <w:tcPr>
            <w:tcW w:type="dxa" w:w="10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3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2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3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Заявление-выписку из приказа (по личному составу) начальника пункта отбора на военную службу по контракту (2 разряда) Восточного военного округа (г. Петропавловск-Камчатский) или приказа военного комиссара Камчатского края (по личному составу) и копию приказа (по строевой части) командира войсковой части о зачислении в списки личного состава, </w:t>
            </w:r>
            <w:r>
              <w:rPr>
                <w:rFonts w:ascii="Times New Roman" w:hAnsi="Times New Roman"/>
                <w:color w:val="000000"/>
                <w:sz w:val="24"/>
              </w:rPr>
              <w:t>после 30 июня 2024 года</w:t>
            </w:r>
            <w:r>
              <w:rPr>
                <w:rFonts w:ascii="Times New Roman" w:hAnsi="Times New Roman"/>
                <w:sz w:val="24"/>
                <w:highlight w:val="white"/>
              </w:rPr>
              <w:t>;</w:t>
            </w:r>
          </w:p>
        </w:tc>
        <w:tc>
          <w:tcPr>
            <w:tcW w:type="dxa" w:w="10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3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72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3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Документы, подтверждающие фактические расходы, связанные с проездом в пределах территории Российской Федерации;</w:t>
            </w:r>
          </w:p>
        </w:tc>
        <w:tc>
          <w:tcPr>
            <w:tcW w:type="dxa" w:w="10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3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3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72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3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 из кредитной организации, содержащий сведения о номере счета получателя единовременной выплаты и реквизитах кредитной организации (в произвольной форме).</w:t>
            </w:r>
          </w:p>
        </w:tc>
        <w:tc>
          <w:tcPr>
            <w:tcW w:type="dxa" w:w="10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3"/>
              <w:widowControl w:val="1"/>
              <w:spacing w:after="0" w:before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96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97000000">
      <w:pPr>
        <w:pStyle w:val="Style_3"/>
        <w:spacing w:after="0" w:before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«___»_________ 20__ г.                                        Подпись:  ______________</w:t>
      </w:r>
      <w:r>
        <w:rPr>
          <w:rFonts w:ascii="Times New Roman" w:hAnsi="Times New Roman"/>
          <w:sz w:val="28"/>
        </w:rPr>
        <w:t>»</w:t>
      </w:r>
    </w:p>
    <w:p w14:paraId="98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99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9A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9B000000">
      <w:pPr>
        <w:pStyle w:val="Style_3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9C000000">
      <w:pPr>
        <w:pStyle w:val="Style_3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type w:val="nextPage"/>
      <w:pgSz w:h="16848" w:orient="portrait" w:w="11908"/>
      <w:pgMar w:bottom="1134" w:footer="0" w:gutter="0" w:header="1134" w:left="1417" w:right="850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6" w:type="paragraph">
    <w:name w:val="Heading 61"/>
    <w:link w:val="Style_6_ch"/>
    <w:rPr>
      <w:rFonts w:ascii="Arial" w:hAnsi="Arial"/>
      <w:b w:val="1"/>
      <w:sz w:val="22"/>
    </w:rPr>
  </w:style>
  <w:style w:styleId="Style_6_ch" w:type="character">
    <w:name w:val="Heading 61"/>
    <w:link w:val="Style_6"/>
    <w:rPr>
      <w:rFonts w:ascii="Arial" w:hAnsi="Arial"/>
      <w:b w:val="1"/>
      <w:sz w:val="22"/>
    </w:rPr>
  </w:style>
  <w:style w:styleId="Style_7" w:type="paragraph">
    <w:name w:val="toc 2"/>
    <w:basedOn w:val="Style_3"/>
    <w:next w:val="Style_3"/>
    <w:link w:val="Style_7_ch"/>
    <w:uiPriority w:val="39"/>
    <w:pPr>
      <w:spacing w:after="57" w:before="0"/>
      <w:ind w:firstLine="0" w:left="283" w:right="0"/>
    </w:pPr>
  </w:style>
  <w:style w:styleId="Style_7_ch" w:type="character">
    <w:name w:val="toc 2"/>
    <w:basedOn w:val="Style_3_ch"/>
    <w:link w:val="Style_7"/>
  </w:style>
  <w:style w:styleId="Style_8" w:type="paragraph">
    <w:name w:val="Заголовок1"/>
    <w:basedOn w:val="Style_3"/>
    <w:next w:val="Style_9"/>
    <w:link w:val="Style_8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8_ch" w:type="character">
    <w:name w:val="Заголовок1"/>
    <w:basedOn w:val="Style_3_ch"/>
    <w:link w:val="Style_8"/>
    <w:rPr>
      <w:rFonts w:ascii="Times New Roman" w:hAnsi="Times New Roman"/>
      <w:sz w:val="28"/>
    </w:rPr>
  </w:style>
  <w:style w:styleId="Style_10" w:type="paragraph">
    <w:name w:val="Header Char1"/>
    <w:basedOn w:val="Style_11"/>
    <w:link w:val="Style_10_ch"/>
  </w:style>
  <w:style w:styleId="Style_10_ch" w:type="character">
    <w:name w:val="Header Char1"/>
    <w:basedOn w:val="Style_11_ch"/>
    <w:link w:val="Style_10"/>
  </w:style>
  <w:style w:styleId="Style_12" w:type="paragraph">
    <w:name w:val="Указатель1111111"/>
    <w:basedOn w:val="Style_3"/>
    <w:link w:val="Style_12_ch"/>
    <w:rPr>
      <w:rFonts w:ascii="Times New Roman" w:hAnsi="Times New Roman"/>
    </w:rPr>
  </w:style>
  <w:style w:styleId="Style_12_ch" w:type="character">
    <w:name w:val="Указатель1111111"/>
    <w:basedOn w:val="Style_3_ch"/>
    <w:link w:val="Style_12"/>
    <w:rPr>
      <w:rFonts w:ascii="Times New Roman" w:hAnsi="Times New Roman"/>
    </w:rPr>
  </w:style>
  <w:style w:styleId="Style_13" w:type="paragraph">
    <w:name w:val="Internet link"/>
    <w:basedOn w:val="Style_11"/>
    <w:link w:val="Style_13_ch"/>
    <w:rPr>
      <w:color w:themeColor="hyperlink" w:val="0563C1"/>
      <w:u w:val="single"/>
    </w:rPr>
  </w:style>
  <w:style w:styleId="Style_13_ch" w:type="character">
    <w:name w:val="Internet link"/>
    <w:basedOn w:val="Style_11_ch"/>
    <w:link w:val="Style_13"/>
    <w:rPr>
      <w:color w:themeColor="hyperlink" w:val="0563C1"/>
      <w:u w:val="single"/>
    </w:rPr>
  </w:style>
  <w:style w:styleId="Style_14" w:type="paragraph">
    <w:name w:val="toc 4"/>
    <w:basedOn w:val="Style_3"/>
    <w:next w:val="Style_3"/>
    <w:link w:val="Style_14_ch"/>
    <w:uiPriority w:val="39"/>
    <w:pPr>
      <w:spacing w:after="57" w:before="0"/>
      <w:ind w:firstLine="0" w:left="850" w:right="0"/>
    </w:pPr>
  </w:style>
  <w:style w:styleId="Style_14_ch" w:type="character">
    <w:name w:val="toc 4"/>
    <w:basedOn w:val="Style_3_ch"/>
    <w:link w:val="Style_14"/>
  </w:style>
  <w:style w:styleId="Style_15" w:type="paragraph">
    <w:name w:val="heading 7"/>
    <w:basedOn w:val="Style_3"/>
    <w:next w:val="Style_3"/>
    <w:link w:val="Style_1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5_ch" w:type="character">
    <w:name w:val="heading 7"/>
    <w:basedOn w:val="Style_3_ch"/>
    <w:link w:val="Style_15"/>
    <w:rPr>
      <w:rFonts w:ascii="Arial" w:hAnsi="Arial"/>
      <w:b w:val="1"/>
      <w:i w:val="1"/>
      <w:sz w:val="22"/>
    </w:rPr>
  </w:style>
  <w:style w:styleId="Style_16" w:type="paragraph">
    <w:name w:val="Нижний колонтитул Знак1"/>
    <w:basedOn w:val="Style_11"/>
    <w:link w:val="Style_16_ch"/>
    <w:rPr>
      <w:rFonts w:ascii="Times New Roman" w:hAnsi="Times New Roman"/>
      <w:sz w:val="28"/>
    </w:rPr>
  </w:style>
  <w:style w:styleId="Style_16_ch" w:type="character">
    <w:name w:val="Нижний колонтитул Знак1"/>
    <w:basedOn w:val="Style_11_ch"/>
    <w:link w:val="Style_16"/>
    <w:rPr>
      <w:rFonts w:ascii="Times New Roman" w:hAnsi="Times New Roman"/>
      <w:sz w:val="28"/>
    </w:rPr>
  </w:style>
  <w:style w:styleId="Style_17" w:type="paragraph">
    <w:name w:val="Содержимое таблицы3"/>
    <w:basedOn w:val="Style_3"/>
    <w:link w:val="Style_17_ch"/>
  </w:style>
  <w:style w:styleId="Style_17_ch" w:type="character">
    <w:name w:val="Содержимое таблицы3"/>
    <w:basedOn w:val="Style_3_ch"/>
    <w:link w:val="Style_17"/>
  </w:style>
  <w:style w:styleId="Style_18" w:type="paragraph">
    <w:name w:val="toc 6"/>
    <w:basedOn w:val="Style_3"/>
    <w:next w:val="Style_3"/>
    <w:link w:val="Style_18_ch"/>
    <w:uiPriority w:val="39"/>
    <w:pPr>
      <w:spacing w:after="57" w:before="0"/>
      <w:ind w:firstLine="0" w:left="1417" w:right="0"/>
    </w:pPr>
  </w:style>
  <w:style w:styleId="Style_18_ch" w:type="character">
    <w:name w:val="toc 6"/>
    <w:basedOn w:val="Style_3_ch"/>
    <w:link w:val="Style_18"/>
  </w:style>
  <w:style w:styleId="Style_19" w:type="paragraph">
    <w:name w:val="Содержимое таблицы5"/>
    <w:basedOn w:val="Style_3"/>
    <w:link w:val="Style_19_ch"/>
  </w:style>
  <w:style w:styleId="Style_19_ch" w:type="character">
    <w:name w:val="Содержимое таблицы5"/>
    <w:basedOn w:val="Style_3_ch"/>
    <w:link w:val="Style_19"/>
  </w:style>
  <w:style w:styleId="Style_20" w:type="paragraph">
    <w:name w:val="toc 7"/>
    <w:basedOn w:val="Style_3"/>
    <w:next w:val="Style_3"/>
    <w:link w:val="Style_20_ch"/>
    <w:uiPriority w:val="39"/>
    <w:pPr>
      <w:spacing w:after="57" w:before="0"/>
      <w:ind w:firstLine="0" w:left="1701" w:right="0"/>
    </w:pPr>
  </w:style>
  <w:style w:styleId="Style_20_ch" w:type="character">
    <w:name w:val="toc 7"/>
    <w:basedOn w:val="Style_3_ch"/>
    <w:link w:val="Style_20"/>
  </w:style>
  <w:style w:styleId="Style_21" w:type="paragraph">
    <w:name w:val="Heading 8 Char"/>
    <w:basedOn w:val="Style_11"/>
    <w:link w:val="Style_21_ch"/>
    <w:rPr>
      <w:rFonts w:ascii="Arial" w:hAnsi="Arial"/>
      <w:i w:val="1"/>
      <w:sz w:val="22"/>
    </w:rPr>
  </w:style>
  <w:style w:styleId="Style_21_ch" w:type="character">
    <w:name w:val="Heading 8 Char"/>
    <w:basedOn w:val="Style_11_ch"/>
    <w:link w:val="Style_21"/>
    <w:rPr>
      <w:rFonts w:ascii="Arial" w:hAnsi="Arial"/>
      <w:i w:val="1"/>
      <w:sz w:val="22"/>
    </w:rPr>
  </w:style>
  <w:style w:styleId="Style_22" w:type="paragraph">
    <w:name w:val="Heading 51"/>
    <w:link w:val="Style_22_ch"/>
    <w:rPr>
      <w:rFonts w:ascii="Arial" w:hAnsi="Arial"/>
      <w:b w:val="1"/>
      <w:sz w:val="24"/>
    </w:rPr>
  </w:style>
  <w:style w:styleId="Style_22_ch" w:type="character">
    <w:name w:val="Heading 51"/>
    <w:link w:val="Style_22"/>
    <w:rPr>
      <w:rFonts w:ascii="Arial" w:hAnsi="Arial"/>
      <w:b w:val="1"/>
      <w:sz w:val="24"/>
    </w:rPr>
  </w:style>
  <w:style w:styleId="Style_23" w:type="paragraph">
    <w:name w:val="Колонтитул6"/>
    <w:basedOn w:val="Style_3"/>
    <w:link w:val="Style_23_ch"/>
  </w:style>
  <w:style w:styleId="Style_23_ch" w:type="character">
    <w:name w:val="Колонтитул6"/>
    <w:basedOn w:val="Style_3_ch"/>
    <w:link w:val="Style_23"/>
  </w:style>
  <w:style w:styleId="Style_24" w:type="paragraph">
    <w:name w:val="Heading 9 Char"/>
    <w:basedOn w:val="Style_11"/>
    <w:link w:val="Style_24_ch"/>
    <w:rPr>
      <w:rFonts w:ascii="Arial" w:hAnsi="Arial"/>
      <w:i w:val="1"/>
      <w:sz w:val="21"/>
    </w:rPr>
  </w:style>
  <w:style w:styleId="Style_24_ch" w:type="character">
    <w:name w:val="Heading 9 Char"/>
    <w:basedOn w:val="Style_11_ch"/>
    <w:link w:val="Style_24"/>
    <w:rPr>
      <w:rFonts w:ascii="Arial" w:hAnsi="Arial"/>
      <w:i w:val="1"/>
      <w:sz w:val="21"/>
    </w:rPr>
  </w:style>
  <w:style w:styleId="Style_25" w:type="paragraph">
    <w:name w:val="Указатель1111111111"/>
    <w:basedOn w:val="Style_3"/>
    <w:link w:val="Style_25_ch"/>
  </w:style>
  <w:style w:styleId="Style_25_ch" w:type="character">
    <w:name w:val="Указатель1111111111"/>
    <w:basedOn w:val="Style_3_ch"/>
    <w:link w:val="Style_25"/>
  </w:style>
  <w:style w:styleId="Style_26" w:type="paragraph">
    <w:name w:val="Caption1"/>
    <w:link w:val="Style_26_ch"/>
    <w:rPr>
      <w:i w:val="1"/>
      <w:sz w:val="24"/>
    </w:rPr>
  </w:style>
  <w:style w:styleId="Style_26_ch" w:type="character">
    <w:name w:val="Caption1"/>
    <w:link w:val="Style_26"/>
    <w:rPr>
      <w:i w:val="1"/>
      <w:sz w:val="24"/>
    </w:rPr>
  </w:style>
  <w:style w:styleId="Style_27" w:type="paragraph">
    <w:name w:val="Table of Figures"/>
    <w:basedOn w:val="Style_3"/>
    <w:next w:val="Style_3"/>
    <w:link w:val="Style_27_ch"/>
    <w:pPr>
      <w:spacing w:after="0" w:before="0"/>
      <w:ind/>
    </w:pPr>
  </w:style>
  <w:style w:styleId="Style_27_ch" w:type="character">
    <w:name w:val="Table of Figures"/>
    <w:basedOn w:val="Style_3_ch"/>
    <w:link w:val="Style_27"/>
  </w:style>
  <w:style w:styleId="Style_28" w:type="paragraph">
    <w:name w:val="Heading 4 Char"/>
    <w:basedOn w:val="Style_11"/>
    <w:link w:val="Style_28_ch"/>
    <w:rPr>
      <w:rFonts w:ascii="Arial" w:hAnsi="Arial"/>
      <w:b w:val="1"/>
      <w:sz w:val="26"/>
    </w:rPr>
  </w:style>
  <w:style w:styleId="Style_28_ch" w:type="character">
    <w:name w:val="Heading 4 Char"/>
    <w:basedOn w:val="Style_11_ch"/>
    <w:link w:val="Style_28"/>
    <w:rPr>
      <w:rFonts w:ascii="Arial" w:hAnsi="Arial"/>
      <w:b w:val="1"/>
      <w:sz w:val="26"/>
    </w:rPr>
  </w:style>
  <w:style w:styleId="Style_29" w:type="paragraph">
    <w:name w:val="Содержимое таблицы10"/>
    <w:basedOn w:val="Style_3"/>
    <w:link w:val="Style_29_ch"/>
  </w:style>
  <w:style w:styleId="Style_29_ch" w:type="character">
    <w:name w:val="Содержимое таблицы10"/>
    <w:basedOn w:val="Style_3_ch"/>
    <w:link w:val="Style_29"/>
  </w:style>
  <w:style w:styleId="Style_30" w:type="paragraph">
    <w:name w:val="heading 3"/>
    <w:basedOn w:val="Style_3"/>
    <w:next w:val="Style_3"/>
    <w:link w:val="Style_30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30_ch" w:type="character">
    <w:name w:val="heading 3"/>
    <w:basedOn w:val="Style_3_ch"/>
    <w:link w:val="Style_30"/>
    <w:rPr>
      <w:rFonts w:ascii="Arial" w:hAnsi="Arial"/>
      <w:sz w:val="30"/>
    </w:rPr>
  </w:style>
  <w:style w:styleId="Style_31" w:type="paragraph">
    <w:name w:val="Heading 1 Char"/>
    <w:basedOn w:val="Style_11"/>
    <w:link w:val="Style_31_ch"/>
    <w:rPr>
      <w:rFonts w:ascii="Arial" w:hAnsi="Arial"/>
      <w:sz w:val="40"/>
    </w:rPr>
  </w:style>
  <w:style w:styleId="Style_31_ch" w:type="character">
    <w:name w:val="Heading 1 Char"/>
    <w:basedOn w:val="Style_11_ch"/>
    <w:link w:val="Style_31"/>
    <w:rPr>
      <w:rFonts w:ascii="Arial" w:hAnsi="Arial"/>
      <w:sz w:val="40"/>
    </w:rPr>
  </w:style>
  <w:style w:styleId="Style_32" w:type="paragraph">
    <w:name w:val="Указатель111"/>
    <w:basedOn w:val="Style_3"/>
    <w:link w:val="Style_32_ch"/>
    <w:rPr>
      <w:rFonts w:ascii="Times New Roman" w:hAnsi="Times New Roman"/>
    </w:rPr>
  </w:style>
  <w:style w:styleId="Style_32_ch" w:type="character">
    <w:name w:val="Указатель111"/>
    <w:basedOn w:val="Style_3_ch"/>
    <w:link w:val="Style_32"/>
    <w:rPr>
      <w:rFonts w:ascii="Times New Roman" w:hAnsi="Times New Roman"/>
    </w:rPr>
  </w:style>
  <w:style w:styleId="Style_33" w:type="paragraph">
    <w:name w:val="Contents Heading"/>
    <w:link w:val="Style_33_ch"/>
  </w:style>
  <w:style w:styleId="Style_33_ch" w:type="character">
    <w:name w:val="Contents Heading"/>
    <w:link w:val="Style_33"/>
  </w:style>
  <w:style w:styleId="Style_34" w:type="paragraph">
    <w:name w:val="Subtitle1"/>
    <w:link w:val="Style_34_ch"/>
    <w:rPr>
      <w:sz w:val="24"/>
    </w:rPr>
  </w:style>
  <w:style w:styleId="Style_34_ch" w:type="character">
    <w:name w:val="Subtitle1"/>
    <w:link w:val="Style_34"/>
    <w:rPr>
      <w:sz w:val="24"/>
    </w:rPr>
  </w:style>
  <w:style w:styleId="Style_35" w:type="paragraph">
    <w:name w:val="Заголовок11111111"/>
    <w:basedOn w:val="Style_3"/>
    <w:next w:val="Style_9"/>
    <w:link w:val="Style_35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35_ch" w:type="character">
    <w:name w:val="Заголовок11111111"/>
    <w:basedOn w:val="Style_3_ch"/>
    <w:link w:val="Style_35"/>
    <w:rPr>
      <w:rFonts w:ascii="Times New Roman" w:hAnsi="Times New Roman"/>
      <w:sz w:val="28"/>
    </w:rPr>
  </w:style>
  <w:style w:styleId="Style_36" w:type="paragraph">
    <w:name w:val="Contents 1"/>
    <w:link w:val="Style_36_ch"/>
  </w:style>
  <w:style w:styleId="Style_36_ch" w:type="character">
    <w:name w:val="Contents 1"/>
    <w:link w:val="Style_36"/>
  </w:style>
  <w:style w:styleId="Style_37" w:type="paragraph">
    <w:name w:val="Heading 41"/>
    <w:link w:val="Style_37_ch"/>
    <w:rPr>
      <w:rFonts w:ascii="Arial" w:hAnsi="Arial"/>
      <w:b w:val="1"/>
      <w:sz w:val="26"/>
    </w:rPr>
  </w:style>
  <w:style w:styleId="Style_37_ch" w:type="character">
    <w:name w:val="Heading 41"/>
    <w:link w:val="Style_37"/>
    <w:rPr>
      <w:rFonts w:ascii="Arial" w:hAnsi="Arial"/>
      <w:b w:val="1"/>
      <w:sz w:val="26"/>
    </w:rPr>
  </w:style>
  <w:style w:styleId="Style_38" w:type="paragraph">
    <w:name w:val="Заголовок таблицы"/>
    <w:basedOn w:val="Style_39"/>
    <w:link w:val="Style_38_ch"/>
    <w:pPr>
      <w:ind/>
      <w:jc w:val="center"/>
    </w:pPr>
    <w:rPr>
      <w:b w:val="1"/>
    </w:rPr>
  </w:style>
  <w:style w:styleId="Style_38_ch" w:type="character">
    <w:name w:val="Заголовок таблицы"/>
    <w:basedOn w:val="Style_39_ch"/>
    <w:link w:val="Style_38"/>
    <w:rPr>
      <w:b w:val="1"/>
    </w:rPr>
  </w:style>
  <w:style w:styleId="Style_40" w:type="paragraph">
    <w:name w:val="Содержимое таблицы6"/>
    <w:basedOn w:val="Style_3"/>
    <w:link w:val="Style_40_ch"/>
  </w:style>
  <w:style w:styleId="Style_40_ch" w:type="character">
    <w:name w:val="Содержимое таблицы6"/>
    <w:basedOn w:val="Style_3_ch"/>
    <w:link w:val="Style_40"/>
  </w:style>
  <w:style w:styleId="Style_41" w:type="paragraph">
    <w:name w:val="caption12"/>
    <w:basedOn w:val="Style_3"/>
    <w:link w:val="Style_41_ch"/>
    <w:pPr>
      <w:spacing w:after="120" w:before="120"/>
      <w:ind/>
    </w:pPr>
    <w:rPr>
      <w:i w:val="1"/>
      <w:sz w:val="24"/>
    </w:rPr>
  </w:style>
  <w:style w:styleId="Style_41_ch" w:type="character">
    <w:name w:val="caption12"/>
    <w:basedOn w:val="Style_3_ch"/>
    <w:link w:val="Style_41"/>
    <w:rPr>
      <w:i w:val="1"/>
      <w:sz w:val="24"/>
    </w:rPr>
  </w:style>
  <w:style w:styleId="Style_42" w:type="paragraph">
    <w:name w:val="heading 9"/>
    <w:basedOn w:val="Style_3"/>
    <w:next w:val="Style_3"/>
    <w:link w:val="Style_4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42_ch" w:type="character">
    <w:name w:val="heading 9"/>
    <w:basedOn w:val="Style_3_ch"/>
    <w:link w:val="Style_42"/>
    <w:rPr>
      <w:rFonts w:ascii="Arial" w:hAnsi="Arial"/>
      <w:i w:val="1"/>
      <w:sz w:val="21"/>
    </w:rPr>
  </w:style>
  <w:style w:styleId="Style_43" w:type="paragraph">
    <w:name w:val="Footnote Symbol"/>
    <w:basedOn w:val="Style_11"/>
    <w:link w:val="Style_43_ch"/>
    <w:rPr>
      <w:vertAlign w:val="superscript"/>
    </w:rPr>
  </w:style>
  <w:style w:styleId="Style_43_ch" w:type="character">
    <w:name w:val="Footnote Symbol"/>
    <w:basedOn w:val="Style_11_ch"/>
    <w:link w:val="Style_43"/>
    <w:rPr>
      <w:vertAlign w:val="superscript"/>
    </w:rPr>
  </w:style>
  <w:style w:styleId="Style_44" w:type="paragraph">
    <w:name w:val="Caption"/>
    <w:basedOn w:val="Style_3"/>
    <w:link w:val="Style_44_ch"/>
    <w:pPr>
      <w:spacing w:after="120" w:before="120"/>
      <w:ind/>
    </w:pPr>
    <w:rPr>
      <w:i w:val="1"/>
      <w:sz w:val="24"/>
    </w:rPr>
  </w:style>
  <w:style w:styleId="Style_44_ch" w:type="character">
    <w:name w:val="Caption"/>
    <w:basedOn w:val="Style_3_ch"/>
    <w:link w:val="Style_44"/>
    <w:rPr>
      <w:i w:val="1"/>
      <w:sz w:val="24"/>
    </w:rPr>
  </w:style>
  <w:style w:styleId="Style_45" w:type="paragraph">
    <w:name w:val="Heading 91"/>
    <w:link w:val="Style_45_ch"/>
    <w:rPr>
      <w:rFonts w:ascii="Arial" w:hAnsi="Arial"/>
      <w:i w:val="1"/>
      <w:sz w:val="21"/>
    </w:rPr>
  </w:style>
  <w:style w:styleId="Style_45_ch" w:type="character">
    <w:name w:val="Heading 91"/>
    <w:link w:val="Style_45"/>
    <w:rPr>
      <w:rFonts w:ascii="Arial" w:hAnsi="Arial"/>
      <w:i w:val="1"/>
      <w:sz w:val="21"/>
    </w:rPr>
  </w:style>
  <w:style w:styleId="Style_46" w:type="paragraph">
    <w:name w:val="Heading 3 Char"/>
    <w:basedOn w:val="Style_11"/>
    <w:link w:val="Style_46_ch"/>
    <w:rPr>
      <w:rFonts w:ascii="Arial" w:hAnsi="Arial"/>
      <w:sz w:val="30"/>
    </w:rPr>
  </w:style>
  <w:style w:styleId="Style_46_ch" w:type="character">
    <w:name w:val="Heading 3 Char"/>
    <w:basedOn w:val="Style_11_ch"/>
    <w:link w:val="Style_46"/>
    <w:rPr>
      <w:rFonts w:ascii="Arial" w:hAnsi="Arial"/>
      <w:sz w:val="30"/>
    </w:rPr>
  </w:style>
  <w:style w:styleId="Style_47" w:type="paragraph">
    <w:name w:val="Колонтитул9"/>
    <w:basedOn w:val="Style_3"/>
    <w:link w:val="Style_47_ch"/>
  </w:style>
  <w:style w:styleId="Style_47_ch" w:type="character">
    <w:name w:val="Колонтитул9"/>
    <w:basedOn w:val="Style_3_ch"/>
    <w:link w:val="Style_47"/>
  </w:style>
  <w:style w:styleId="Style_48" w:type="paragraph">
    <w:name w:val="Heading 21"/>
    <w:link w:val="Style_48_ch"/>
    <w:rPr>
      <w:rFonts w:ascii="Arial" w:hAnsi="Arial"/>
      <w:sz w:val="34"/>
    </w:rPr>
  </w:style>
  <w:style w:styleId="Style_48_ch" w:type="character">
    <w:name w:val="Heading 21"/>
    <w:link w:val="Style_48"/>
    <w:rPr>
      <w:rFonts w:ascii="Arial" w:hAnsi="Arial"/>
      <w:sz w:val="34"/>
    </w:rPr>
  </w:style>
  <w:style w:styleId="Style_39" w:type="paragraph">
    <w:name w:val="Содержимое таблицы2"/>
    <w:basedOn w:val="Style_3"/>
    <w:link w:val="Style_39_ch"/>
    <w:pPr>
      <w:widowControl w:val="0"/>
      <w:ind/>
    </w:pPr>
  </w:style>
  <w:style w:styleId="Style_39_ch" w:type="character">
    <w:name w:val="Содержимое таблицы2"/>
    <w:basedOn w:val="Style_3_ch"/>
    <w:link w:val="Style_39"/>
  </w:style>
  <w:style w:styleId="Style_49" w:type="paragraph">
    <w:name w:val="Footer1"/>
    <w:link w:val="Style_49_ch"/>
    <w:rPr>
      <w:rFonts w:ascii="Times New Roman" w:hAnsi="Times New Roman"/>
      <w:sz w:val="28"/>
    </w:rPr>
  </w:style>
  <w:style w:styleId="Style_49_ch" w:type="character">
    <w:name w:val="Footer1"/>
    <w:link w:val="Style_49"/>
    <w:rPr>
      <w:rFonts w:ascii="Times New Roman" w:hAnsi="Times New Roman"/>
      <w:sz w:val="28"/>
    </w:rPr>
  </w:style>
  <w:style w:styleId="Style_50" w:type="paragraph">
    <w:name w:val="Contents 9"/>
    <w:link w:val="Style_50_ch"/>
  </w:style>
  <w:style w:styleId="Style_50_ch" w:type="character">
    <w:name w:val="Contents 9"/>
    <w:link w:val="Style_50"/>
  </w:style>
  <w:style w:styleId="Style_51" w:type="paragraph">
    <w:name w:val="Subtitle Char"/>
    <w:basedOn w:val="Style_11"/>
    <w:link w:val="Style_51_ch"/>
    <w:rPr>
      <w:sz w:val="24"/>
    </w:rPr>
  </w:style>
  <w:style w:styleId="Style_51_ch" w:type="character">
    <w:name w:val="Subtitle Char"/>
    <w:basedOn w:val="Style_11_ch"/>
    <w:link w:val="Style_51"/>
    <w:rPr>
      <w:sz w:val="24"/>
    </w:rPr>
  </w:style>
  <w:style w:styleId="Style_52" w:type="paragraph">
    <w:name w:val="Endnote"/>
    <w:link w:val="Style_52_ch"/>
    <w:rPr>
      <w:sz w:val="20"/>
    </w:rPr>
  </w:style>
  <w:style w:styleId="Style_52_ch" w:type="character">
    <w:name w:val="Endnote"/>
    <w:link w:val="Style_52"/>
    <w:rPr>
      <w:sz w:val="20"/>
    </w:rPr>
  </w:style>
  <w:style w:styleId="Style_53" w:type="paragraph">
    <w:name w:val="Колонтитул3"/>
    <w:basedOn w:val="Style_3"/>
    <w:link w:val="Style_53_ch"/>
  </w:style>
  <w:style w:styleId="Style_53_ch" w:type="character">
    <w:name w:val="Колонтитул3"/>
    <w:basedOn w:val="Style_3_ch"/>
    <w:link w:val="Style_53"/>
  </w:style>
  <w:style w:styleId="Style_54" w:type="paragraph">
    <w:name w:val="Заголовок1111111111"/>
    <w:basedOn w:val="Style_3"/>
    <w:next w:val="Style_9"/>
    <w:link w:val="Style_5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4_ch" w:type="character">
    <w:name w:val="Заголовок1111111111"/>
    <w:basedOn w:val="Style_3_ch"/>
    <w:link w:val="Style_54"/>
    <w:rPr>
      <w:rFonts w:ascii="Liberation Sans" w:hAnsi="Liberation Sans"/>
      <w:sz w:val="28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55" w:type="paragraph">
    <w:name w:val="Footer Char1"/>
    <w:basedOn w:val="Style_11"/>
    <w:link w:val="Style_55_ch"/>
  </w:style>
  <w:style w:styleId="Style_55_ch" w:type="character">
    <w:name w:val="Footer Char1"/>
    <w:basedOn w:val="Style_11_ch"/>
    <w:link w:val="Style_55"/>
  </w:style>
  <w:style w:styleId="Style_56" w:type="paragraph">
    <w:name w:val="Figure Index 1"/>
    <w:link w:val="Style_56_ch"/>
  </w:style>
  <w:style w:styleId="Style_56_ch" w:type="character">
    <w:name w:val="Figure Index 1"/>
    <w:link w:val="Style_56"/>
  </w:style>
  <w:style w:styleId="Style_57" w:type="paragraph">
    <w:name w:val="toc 3"/>
    <w:basedOn w:val="Style_3"/>
    <w:next w:val="Style_3"/>
    <w:link w:val="Style_57_ch"/>
    <w:uiPriority w:val="39"/>
    <w:pPr>
      <w:spacing w:after="57" w:before="0"/>
      <w:ind w:firstLine="0" w:left="567" w:right="0"/>
    </w:pPr>
  </w:style>
  <w:style w:styleId="Style_57_ch" w:type="character">
    <w:name w:val="toc 3"/>
    <w:basedOn w:val="Style_3_ch"/>
    <w:link w:val="Style_57"/>
  </w:style>
  <w:style w:styleId="Style_58" w:type="paragraph">
    <w:name w:val="Колонтитул10"/>
    <w:basedOn w:val="Style_3"/>
    <w:link w:val="Style_58_ch"/>
  </w:style>
  <w:style w:styleId="Style_58_ch" w:type="character">
    <w:name w:val="Колонтитул10"/>
    <w:basedOn w:val="Style_3_ch"/>
    <w:link w:val="Style_58"/>
  </w:style>
  <w:style w:styleId="Style_59" w:type="paragraph">
    <w:name w:val="Contents 7"/>
    <w:link w:val="Style_59_ch"/>
  </w:style>
  <w:style w:styleId="Style_59_ch" w:type="character">
    <w:name w:val="Contents 7"/>
    <w:link w:val="Style_59"/>
  </w:style>
  <w:style w:styleId="Style_60" w:type="paragraph">
    <w:name w:val="Footnote Text Char"/>
    <w:link w:val="Style_60_ch"/>
    <w:rPr>
      <w:sz w:val="18"/>
    </w:rPr>
  </w:style>
  <w:style w:styleId="Style_60_ch" w:type="character">
    <w:name w:val="Footnote Text Char"/>
    <w:link w:val="Style_60"/>
    <w:rPr>
      <w:sz w:val="18"/>
    </w:rPr>
  </w:style>
  <w:style w:styleId="Style_61" w:type="paragraph">
    <w:name w:val="Title1"/>
    <w:link w:val="Style_61_ch"/>
    <w:rPr>
      <w:rFonts w:ascii="Liberation Sans" w:hAnsi="Liberation Sans"/>
      <w:sz w:val="28"/>
    </w:rPr>
  </w:style>
  <w:style w:styleId="Style_61_ch" w:type="character">
    <w:name w:val="Title1"/>
    <w:link w:val="Style_61"/>
    <w:rPr>
      <w:rFonts w:ascii="Liberation Sans" w:hAnsi="Liberation Sans"/>
      <w:sz w:val="28"/>
    </w:rPr>
  </w:style>
  <w:style w:styleId="Style_62" w:type="paragraph">
    <w:name w:val="Heading 2 Char"/>
    <w:basedOn w:val="Style_11"/>
    <w:link w:val="Style_62_ch"/>
    <w:rPr>
      <w:rFonts w:ascii="Arial" w:hAnsi="Arial"/>
      <w:sz w:val="34"/>
    </w:rPr>
  </w:style>
  <w:style w:styleId="Style_62_ch" w:type="character">
    <w:name w:val="Heading 2 Char"/>
    <w:basedOn w:val="Style_11_ch"/>
    <w:link w:val="Style_62"/>
    <w:rPr>
      <w:rFonts w:ascii="Arial" w:hAnsi="Arial"/>
      <w:sz w:val="34"/>
    </w:rPr>
  </w:style>
  <w:style w:styleId="Style_63" w:type="paragraph">
    <w:name w:val="Заголовок111"/>
    <w:basedOn w:val="Style_3"/>
    <w:next w:val="Style_9"/>
    <w:link w:val="Style_63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63_ch" w:type="character">
    <w:name w:val="Заголовок111"/>
    <w:basedOn w:val="Style_3_ch"/>
    <w:link w:val="Style_63"/>
    <w:rPr>
      <w:rFonts w:ascii="Times New Roman" w:hAnsi="Times New Roman"/>
      <w:sz w:val="28"/>
    </w:rPr>
  </w:style>
  <w:style w:styleId="Style_64" w:type="paragraph">
    <w:name w:val="Колонтитул4"/>
    <w:basedOn w:val="Style_3"/>
    <w:link w:val="Style_64_ch"/>
  </w:style>
  <w:style w:styleId="Style_64_ch" w:type="character">
    <w:name w:val="Колонтитул4"/>
    <w:basedOn w:val="Style_3_ch"/>
    <w:link w:val="Style_64"/>
  </w:style>
  <w:style w:styleId="Style_65" w:type="paragraph">
    <w:name w:val="Указатель11111"/>
    <w:basedOn w:val="Style_3"/>
    <w:link w:val="Style_65_ch"/>
    <w:rPr>
      <w:rFonts w:ascii="Times New Roman" w:hAnsi="Times New Roman"/>
    </w:rPr>
  </w:style>
  <w:style w:styleId="Style_65_ch" w:type="character">
    <w:name w:val="Указатель11111"/>
    <w:basedOn w:val="Style_3_ch"/>
    <w:link w:val="Style_65"/>
    <w:rPr>
      <w:rFonts w:ascii="Times New Roman" w:hAnsi="Times New Roman"/>
    </w:rPr>
  </w:style>
  <w:style w:styleId="Style_66" w:type="paragraph">
    <w:name w:val="Верхний колонтитул Знак1"/>
    <w:basedOn w:val="Style_11"/>
    <w:link w:val="Style_66_ch"/>
  </w:style>
  <w:style w:styleId="Style_66_ch" w:type="character">
    <w:name w:val="Верхний колонтитул Знак1"/>
    <w:basedOn w:val="Style_11_ch"/>
    <w:link w:val="Style_66"/>
  </w:style>
  <w:style w:styleId="Style_67" w:type="paragraph">
    <w:name w:val="Contents 6"/>
    <w:link w:val="Style_67_ch"/>
  </w:style>
  <w:style w:styleId="Style_67_ch" w:type="character">
    <w:name w:val="Contents 6"/>
    <w:link w:val="Style_67"/>
  </w:style>
  <w:style w:styleId="Style_68" w:type="paragraph">
    <w:name w:val="Intense Quote1"/>
    <w:basedOn w:val="Style_3"/>
    <w:next w:val="Style_3"/>
    <w:link w:val="Style_68_ch"/>
    <w:pPr>
      <w:spacing w:after="160" w:before="0"/>
      <w:ind w:firstLine="0" w:left="720" w:right="720"/>
    </w:pPr>
    <w:rPr>
      <w:i w:val="1"/>
    </w:rPr>
  </w:style>
  <w:style w:styleId="Style_68_ch" w:type="character">
    <w:name w:val="Intense Quote1"/>
    <w:basedOn w:val="Style_3_ch"/>
    <w:link w:val="Style_68"/>
    <w:rPr>
      <w:i w:val="1"/>
    </w:rPr>
  </w:style>
  <w:style w:styleId="Style_69" w:type="paragraph">
    <w:name w:val="Endnote Reference"/>
    <w:link w:val="Style_69_ch"/>
    <w:rPr>
      <w:vertAlign w:val="superscript"/>
    </w:rPr>
  </w:style>
  <w:style w:styleId="Style_69_ch" w:type="character">
    <w:name w:val="Endnote Reference"/>
    <w:link w:val="Style_69"/>
    <w:rPr>
      <w:vertAlign w:val="superscript"/>
    </w:rPr>
  </w:style>
  <w:style w:styleId="Style_70" w:type="paragraph">
    <w:name w:val="Heading 31"/>
    <w:link w:val="Style_70_ch"/>
    <w:rPr>
      <w:rFonts w:ascii="Arial" w:hAnsi="Arial"/>
      <w:sz w:val="30"/>
    </w:rPr>
  </w:style>
  <w:style w:styleId="Style_70_ch" w:type="character">
    <w:name w:val="Heading 31"/>
    <w:link w:val="Style_70"/>
    <w:rPr>
      <w:rFonts w:ascii="Arial" w:hAnsi="Arial"/>
      <w:sz w:val="30"/>
    </w:rPr>
  </w:style>
  <w:style w:styleId="Style_71" w:type="paragraph">
    <w:name w:val="Heading 71"/>
    <w:link w:val="Style_71_ch"/>
    <w:rPr>
      <w:rFonts w:ascii="Arial" w:hAnsi="Arial"/>
      <w:b w:val="1"/>
      <w:i w:val="1"/>
      <w:sz w:val="22"/>
    </w:rPr>
  </w:style>
  <w:style w:styleId="Style_71_ch" w:type="character">
    <w:name w:val="Heading 71"/>
    <w:link w:val="Style_71"/>
    <w:rPr>
      <w:rFonts w:ascii="Arial" w:hAnsi="Arial"/>
      <w:b w:val="1"/>
      <w:i w:val="1"/>
      <w:sz w:val="22"/>
    </w:rPr>
  </w:style>
  <w:style w:styleId="Style_72" w:type="paragraph">
    <w:name w:val="Contents 3"/>
    <w:link w:val="Style_72_ch"/>
  </w:style>
  <w:style w:styleId="Style_72_ch" w:type="character">
    <w:name w:val="Contents 3"/>
    <w:link w:val="Style_72"/>
  </w:style>
  <w:style w:styleId="Style_73" w:type="paragraph">
    <w:name w:val="Указатель1111"/>
    <w:basedOn w:val="Style_3"/>
    <w:link w:val="Style_73_ch"/>
    <w:rPr>
      <w:rFonts w:ascii="Times New Roman" w:hAnsi="Times New Roman"/>
    </w:rPr>
  </w:style>
  <w:style w:styleId="Style_73_ch" w:type="character">
    <w:name w:val="Указатель1111"/>
    <w:basedOn w:val="Style_3_ch"/>
    <w:link w:val="Style_73"/>
    <w:rPr>
      <w:rFonts w:ascii="Times New Roman" w:hAnsi="Times New Roman"/>
    </w:rPr>
  </w:style>
  <w:style w:styleId="Style_74" w:type="paragraph">
    <w:name w:val="Содержимое таблицы1"/>
    <w:basedOn w:val="Style_3"/>
    <w:link w:val="Style_74_ch"/>
    <w:pPr>
      <w:widowControl w:val="0"/>
      <w:ind/>
    </w:pPr>
  </w:style>
  <w:style w:styleId="Style_74_ch" w:type="character">
    <w:name w:val="Содержимое таблицы1"/>
    <w:basedOn w:val="Style_3_ch"/>
    <w:link w:val="Style_74"/>
  </w:style>
  <w:style w:styleId="Style_75" w:type="paragraph">
    <w:name w:val="Footnote Reference"/>
    <w:link w:val="Style_75_ch"/>
    <w:rPr>
      <w:vertAlign w:val="superscript"/>
    </w:rPr>
  </w:style>
  <w:style w:styleId="Style_75_ch" w:type="character">
    <w:name w:val="Footnote Reference"/>
    <w:link w:val="Style_75"/>
    <w:rPr>
      <w:vertAlign w:val="superscript"/>
    </w:rPr>
  </w:style>
  <w:style w:styleId="Style_76" w:type="paragraph">
    <w:name w:val="heading 5"/>
    <w:basedOn w:val="Style_3"/>
    <w:next w:val="Style_3"/>
    <w:link w:val="Style_76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76_ch" w:type="character">
    <w:name w:val="heading 5"/>
    <w:basedOn w:val="Style_3_ch"/>
    <w:link w:val="Style_76"/>
    <w:rPr>
      <w:rFonts w:ascii="Arial" w:hAnsi="Arial"/>
      <w:b w:val="1"/>
      <w:sz w:val="24"/>
    </w:rPr>
  </w:style>
  <w:style w:styleId="Style_77" w:type="paragraph">
    <w:name w:val="Указатель11111111"/>
    <w:basedOn w:val="Style_3"/>
    <w:link w:val="Style_77_ch"/>
    <w:rPr>
      <w:rFonts w:ascii="Times New Roman" w:hAnsi="Times New Roman"/>
    </w:rPr>
  </w:style>
  <w:style w:styleId="Style_77_ch" w:type="character">
    <w:name w:val="Указатель11111111"/>
    <w:basedOn w:val="Style_3_ch"/>
    <w:link w:val="Style_77"/>
    <w:rPr>
      <w:rFonts w:ascii="Times New Roman" w:hAnsi="Times New Roman"/>
    </w:rPr>
  </w:style>
  <w:style w:styleId="Style_78" w:type="paragraph">
    <w:name w:val="index heading2"/>
    <w:basedOn w:val="Style_3"/>
    <w:link w:val="Style_78_ch"/>
  </w:style>
  <w:style w:styleId="Style_78_ch" w:type="character">
    <w:name w:val="index heading2"/>
    <w:basedOn w:val="Style_3_ch"/>
    <w:link w:val="Style_78"/>
  </w:style>
  <w:style w:styleId="Style_79" w:type="paragraph">
    <w:name w:val="Caption Char1"/>
    <w:basedOn w:val="Style_44"/>
    <w:link w:val="Style_79_ch"/>
  </w:style>
  <w:style w:styleId="Style_79_ch" w:type="character">
    <w:name w:val="Caption Char1"/>
    <w:basedOn w:val="Style_44_ch"/>
    <w:link w:val="Style_79"/>
  </w:style>
  <w:style w:styleId="Style_80" w:type="paragraph">
    <w:name w:val="No Spacing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0_ch" w:type="character">
    <w:name w:val="No Spacing1"/>
    <w:link w:val="Style_80"/>
    <w:rPr>
      <w:rFonts w:asciiTheme="minorAscii" w:hAnsiTheme="minorHAnsi"/>
      <w:color w:val="000000"/>
      <w:spacing w:val="0"/>
      <w:sz w:val="22"/>
    </w:rPr>
  </w:style>
  <w:style w:styleId="Style_81" w:type="paragraph">
    <w:name w:val="heading 1"/>
    <w:basedOn w:val="Style_3"/>
    <w:next w:val="Style_3"/>
    <w:link w:val="Style_8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81_ch" w:type="character">
    <w:name w:val="heading 1"/>
    <w:basedOn w:val="Style_3_ch"/>
    <w:link w:val="Style_81"/>
    <w:rPr>
      <w:rFonts w:ascii="Arial" w:hAnsi="Arial"/>
      <w:sz w:val="40"/>
    </w:rPr>
  </w:style>
  <w:style w:styleId="Style_82" w:type="paragraph">
    <w:name w:val="Contents 4"/>
    <w:link w:val="Style_82_ch"/>
  </w:style>
  <w:style w:styleId="Style_82_ch" w:type="character">
    <w:name w:val="Contents 4"/>
    <w:link w:val="Style_82"/>
  </w:style>
  <w:style w:styleId="Style_83" w:type="paragraph">
    <w:name w:val="Заголовок111111"/>
    <w:basedOn w:val="Style_3"/>
    <w:next w:val="Style_9"/>
    <w:link w:val="Style_83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83_ch" w:type="character">
    <w:name w:val="Заголовок111111"/>
    <w:basedOn w:val="Style_3_ch"/>
    <w:link w:val="Style_83"/>
    <w:rPr>
      <w:rFonts w:ascii="Times New Roman" w:hAnsi="Times New Roman"/>
      <w:sz w:val="28"/>
    </w:rPr>
  </w:style>
  <w:style w:styleId="Style_84" w:type="paragraph">
    <w:name w:val="Heading 5 Char"/>
    <w:basedOn w:val="Style_11"/>
    <w:link w:val="Style_84_ch"/>
    <w:rPr>
      <w:rFonts w:ascii="Arial" w:hAnsi="Arial"/>
      <w:b w:val="1"/>
      <w:sz w:val="24"/>
    </w:rPr>
  </w:style>
  <w:style w:styleId="Style_84_ch" w:type="character">
    <w:name w:val="Heading 5 Char"/>
    <w:basedOn w:val="Style_11_ch"/>
    <w:link w:val="Style_84"/>
    <w:rPr>
      <w:rFonts w:ascii="Arial" w:hAnsi="Arial"/>
      <w:b w:val="1"/>
      <w:sz w:val="24"/>
    </w:rPr>
  </w:style>
  <w:style w:styleId="Style_85" w:type="paragraph">
    <w:name w:val="Содержимое таблицы9"/>
    <w:basedOn w:val="Style_3"/>
    <w:link w:val="Style_85_ch"/>
  </w:style>
  <w:style w:styleId="Style_85_ch" w:type="character">
    <w:name w:val="Содержимое таблицы9"/>
    <w:basedOn w:val="Style_3_ch"/>
    <w:link w:val="Style_85"/>
  </w:style>
  <w:style w:styleId="Style_86" w:type="paragraph">
    <w:name w:val="Hyperlink"/>
    <w:basedOn w:val="Style_11"/>
    <w:link w:val="Style_86_ch"/>
    <w:rPr>
      <w:color w:themeColor="hyperlink" w:val="0563C1"/>
      <w:u w:val="single"/>
    </w:rPr>
  </w:style>
  <w:style w:styleId="Style_86_ch" w:type="character">
    <w:name w:val="Hyperlink"/>
    <w:basedOn w:val="Style_11_ch"/>
    <w:link w:val="Style_86"/>
    <w:rPr>
      <w:color w:themeColor="hyperlink" w:val="0563C1"/>
      <w:u w:val="single"/>
    </w:rPr>
  </w:style>
  <w:style w:styleId="Style_87" w:type="paragraph">
    <w:name w:val="Footnote"/>
    <w:basedOn w:val="Style_3"/>
    <w:link w:val="Style_87_ch"/>
    <w:pPr>
      <w:spacing w:after="40" w:before="0" w:line="240" w:lineRule="auto"/>
      <w:ind/>
    </w:pPr>
    <w:rPr>
      <w:sz w:val="18"/>
    </w:rPr>
  </w:style>
  <w:style w:styleId="Style_87_ch" w:type="character">
    <w:name w:val="Footnote"/>
    <w:basedOn w:val="Style_3_ch"/>
    <w:link w:val="Style_87"/>
    <w:rPr>
      <w:sz w:val="18"/>
    </w:rPr>
  </w:style>
  <w:style w:styleId="Style_88" w:type="paragraph">
    <w:name w:val="heading 8"/>
    <w:basedOn w:val="Style_3"/>
    <w:next w:val="Style_3"/>
    <w:link w:val="Style_8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88_ch" w:type="character">
    <w:name w:val="heading 8"/>
    <w:basedOn w:val="Style_3_ch"/>
    <w:link w:val="Style_88"/>
    <w:rPr>
      <w:rFonts w:ascii="Arial" w:hAnsi="Arial"/>
      <w:i w:val="1"/>
      <w:sz w:val="22"/>
    </w:rPr>
  </w:style>
  <w:style w:styleId="Style_89" w:type="paragraph">
    <w:name w:val="Heading 11"/>
    <w:link w:val="Style_89_ch"/>
    <w:rPr>
      <w:rFonts w:ascii="Arial" w:hAnsi="Arial"/>
      <w:sz w:val="40"/>
    </w:rPr>
  </w:style>
  <w:style w:styleId="Style_89_ch" w:type="character">
    <w:name w:val="Heading 11"/>
    <w:link w:val="Style_89"/>
    <w:rPr>
      <w:rFonts w:ascii="Arial" w:hAnsi="Arial"/>
      <w:sz w:val="40"/>
    </w:rPr>
  </w:style>
  <w:style w:styleId="Style_90" w:type="paragraph">
    <w:name w:val="Содержимое таблицы4"/>
    <w:basedOn w:val="Style_3"/>
    <w:link w:val="Style_90_ch"/>
  </w:style>
  <w:style w:styleId="Style_90_ch" w:type="character">
    <w:name w:val="Содержимое таблицы4"/>
    <w:basedOn w:val="Style_3_ch"/>
    <w:link w:val="Style_90"/>
  </w:style>
  <w:style w:styleId="Style_91" w:type="paragraph">
    <w:name w:val="Heading 6 Char"/>
    <w:basedOn w:val="Style_11"/>
    <w:link w:val="Style_91_ch"/>
    <w:rPr>
      <w:rFonts w:ascii="Arial" w:hAnsi="Arial"/>
      <w:b w:val="1"/>
      <w:sz w:val="22"/>
    </w:rPr>
  </w:style>
  <w:style w:styleId="Style_91_ch" w:type="character">
    <w:name w:val="Heading 6 Char"/>
    <w:basedOn w:val="Style_11_ch"/>
    <w:link w:val="Style_91"/>
    <w:rPr>
      <w:rFonts w:ascii="Arial" w:hAnsi="Arial"/>
      <w:b w:val="1"/>
      <w:sz w:val="22"/>
    </w:rPr>
  </w:style>
  <w:style w:styleId="Style_92" w:type="paragraph">
    <w:name w:val="Text body"/>
    <w:link w:val="Style_92_ch"/>
  </w:style>
  <w:style w:styleId="Style_92_ch" w:type="character">
    <w:name w:val="Text body"/>
    <w:link w:val="Style_92"/>
  </w:style>
  <w:style w:styleId="Style_93" w:type="paragraph">
    <w:name w:val="toc 1"/>
    <w:basedOn w:val="Style_3"/>
    <w:next w:val="Style_3"/>
    <w:link w:val="Style_93_ch"/>
    <w:uiPriority w:val="39"/>
    <w:pPr>
      <w:spacing w:after="57" w:before="0"/>
      <w:ind w:firstLine="0" w:left="0" w:right="0"/>
    </w:pPr>
  </w:style>
  <w:style w:styleId="Style_93_ch" w:type="character">
    <w:name w:val="toc 1"/>
    <w:basedOn w:val="Style_3_ch"/>
    <w:link w:val="Style_93"/>
  </w:style>
  <w:style w:styleId="Style_94" w:type="paragraph">
    <w:name w:val="Header1"/>
    <w:link w:val="Style_94_ch"/>
  </w:style>
  <w:style w:styleId="Style_94_ch" w:type="character">
    <w:name w:val="Header1"/>
    <w:link w:val="Style_94"/>
  </w:style>
  <w:style w:styleId="Style_95" w:type="paragraph">
    <w:name w:val="Title Char1"/>
    <w:basedOn w:val="Style_11"/>
    <w:link w:val="Style_95_ch"/>
    <w:rPr>
      <w:sz w:val="48"/>
    </w:rPr>
  </w:style>
  <w:style w:styleId="Style_95_ch" w:type="character">
    <w:name w:val="Title Char1"/>
    <w:basedOn w:val="Style_11_ch"/>
    <w:link w:val="Style_95"/>
    <w:rPr>
      <w:sz w:val="48"/>
    </w:rPr>
  </w:style>
  <w:style w:styleId="Style_96" w:type="paragraph">
    <w:name w:val="Header and Footer"/>
    <w:link w:val="Style_96_ch"/>
    <w:rPr>
      <w:rFonts w:ascii="XO Thames" w:hAnsi="XO Thames"/>
      <w:sz w:val="20"/>
    </w:rPr>
  </w:style>
  <w:style w:styleId="Style_96_ch" w:type="character">
    <w:name w:val="Header and Footer"/>
    <w:link w:val="Style_96"/>
    <w:rPr>
      <w:rFonts w:ascii="XO Thames" w:hAnsi="XO Thames"/>
      <w:sz w:val="20"/>
    </w:rPr>
  </w:style>
  <w:style w:styleId="Style_97" w:type="paragraph">
    <w:name w:val="Endnote Symbol"/>
    <w:basedOn w:val="Style_11"/>
    <w:link w:val="Style_97_ch"/>
    <w:rPr>
      <w:vertAlign w:val="superscript"/>
    </w:rPr>
  </w:style>
  <w:style w:styleId="Style_97_ch" w:type="character">
    <w:name w:val="Endnote Symbol"/>
    <w:basedOn w:val="Style_11_ch"/>
    <w:link w:val="Style_97"/>
    <w:rPr>
      <w:vertAlign w:val="superscript"/>
    </w:rPr>
  </w:style>
  <w:style w:styleId="Style_98" w:type="paragraph">
    <w:name w:val="Символ концевой сноски"/>
    <w:link w:val="Style_98_ch"/>
    <w:rPr>
      <w:vertAlign w:val="superscript"/>
    </w:rPr>
  </w:style>
  <w:style w:styleId="Style_98_ch" w:type="character">
    <w:name w:val="Символ концевой сноски"/>
    <w:link w:val="Style_98"/>
    <w:rPr>
      <w:vertAlign w:val="superscript"/>
    </w:rPr>
  </w:style>
  <w:style w:styleId="Style_99" w:type="paragraph">
    <w:name w:val="Колонтитул1"/>
    <w:basedOn w:val="Style_3"/>
    <w:link w:val="Style_99_ch"/>
  </w:style>
  <w:style w:styleId="Style_99_ch" w:type="character">
    <w:name w:val="Колонтитул1"/>
    <w:basedOn w:val="Style_3_ch"/>
    <w:link w:val="Style_99"/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3_ch"/>
    <w:link w:val="Style_2"/>
    <w:rPr>
      <w:rFonts w:ascii="Times New Roman" w:hAnsi="Times New Roman"/>
      <w:sz w:val="28"/>
    </w:rPr>
  </w:style>
  <w:style w:styleId="Style_100" w:type="paragraph">
    <w:name w:val="List Paragraph2"/>
    <w:link w:val="Style_100_ch"/>
    <w:pPr>
      <w:widowControl w:val="1"/>
      <w:spacing w:after="160" w:before="0" w:line="264" w:lineRule="auto"/>
      <w:ind w:firstLine="0" w:left="720" w:right="0"/>
      <w:contextualSpacing w:val="1"/>
      <w:jc w:val="left"/>
    </w:pPr>
    <w:rPr>
      <w:rFonts w:asciiTheme="minorAscii" w:hAnsiTheme="minorHAnsi"/>
      <w:color w:val="000000"/>
      <w:sz w:val="22"/>
    </w:rPr>
  </w:style>
  <w:style w:styleId="Style_100_ch" w:type="character">
    <w:name w:val="List Paragraph2"/>
    <w:link w:val="Style_100"/>
    <w:rPr>
      <w:rFonts w:asciiTheme="minorAscii" w:hAnsiTheme="minorHAnsi"/>
      <w:color w:val="000000"/>
      <w:sz w:val="22"/>
    </w:rPr>
  </w:style>
  <w:style w:styleId="Style_101" w:type="paragraph">
    <w:name w:val="toc 9"/>
    <w:basedOn w:val="Style_3"/>
    <w:next w:val="Style_3"/>
    <w:link w:val="Style_101_ch"/>
    <w:uiPriority w:val="39"/>
    <w:pPr>
      <w:spacing w:after="57" w:before="0"/>
      <w:ind w:firstLine="0" w:left="2268" w:right="0"/>
    </w:pPr>
  </w:style>
  <w:style w:styleId="Style_101_ch" w:type="character">
    <w:name w:val="toc 9"/>
    <w:basedOn w:val="Style_3_ch"/>
    <w:link w:val="Style_101"/>
  </w:style>
  <w:style w:styleId="Style_102" w:type="paragraph">
    <w:name w:val="TOC Heading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2_ch" w:type="character">
    <w:name w:val="TOC Heading"/>
    <w:link w:val="Style_102"/>
    <w:rPr>
      <w:rFonts w:asciiTheme="minorAscii" w:hAnsiTheme="minorHAnsi"/>
      <w:color w:val="000000"/>
      <w:spacing w:val="0"/>
      <w:sz w:val="22"/>
    </w:rPr>
  </w:style>
  <w:style w:styleId="Style_103" w:type="paragraph">
    <w:name w:val="Содержимое врезки"/>
    <w:basedOn w:val="Style_3"/>
    <w:link w:val="Style_103_ch"/>
  </w:style>
  <w:style w:styleId="Style_103_ch" w:type="character">
    <w:name w:val="Содержимое врезки"/>
    <w:basedOn w:val="Style_3_ch"/>
    <w:link w:val="Style_103"/>
  </w:style>
  <w:style w:styleId="Style_104" w:type="paragraph">
    <w:name w:val="List1"/>
    <w:basedOn w:val="Style_92"/>
    <w:link w:val="Style_104_ch"/>
  </w:style>
  <w:style w:styleId="Style_104_ch" w:type="character">
    <w:name w:val="List1"/>
    <w:basedOn w:val="Style_92_ch"/>
    <w:link w:val="Style_104"/>
  </w:style>
  <w:style w:styleId="Style_105" w:type="paragraph">
    <w:name w:val="Заголовок111111111"/>
    <w:basedOn w:val="Style_3"/>
    <w:next w:val="Style_9"/>
    <w:link w:val="Style_105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05_ch" w:type="character">
    <w:name w:val="Заголовок111111111"/>
    <w:basedOn w:val="Style_3_ch"/>
    <w:link w:val="Style_105"/>
    <w:rPr>
      <w:rFonts w:ascii="Times New Roman" w:hAnsi="Times New Roman"/>
      <w:sz w:val="28"/>
    </w:rPr>
  </w:style>
  <w:style w:styleId="Style_106" w:type="paragraph">
    <w:name w:val="toc 8"/>
    <w:basedOn w:val="Style_3"/>
    <w:next w:val="Style_3"/>
    <w:link w:val="Style_106_ch"/>
    <w:uiPriority w:val="39"/>
    <w:pPr>
      <w:spacing w:after="57" w:before="0"/>
      <w:ind w:firstLine="0" w:left="1984" w:right="0"/>
    </w:pPr>
  </w:style>
  <w:style w:styleId="Style_106_ch" w:type="character">
    <w:name w:val="toc 8"/>
    <w:basedOn w:val="Style_3_ch"/>
    <w:link w:val="Style_106"/>
  </w:style>
  <w:style w:styleId="Style_107" w:type="paragraph">
    <w:name w:val="Heading 7 Char"/>
    <w:basedOn w:val="Style_11"/>
    <w:link w:val="Style_107_ch"/>
    <w:rPr>
      <w:rFonts w:ascii="Arial" w:hAnsi="Arial"/>
      <w:b w:val="1"/>
      <w:i w:val="1"/>
      <w:sz w:val="22"/>
    </w:rPr>
  </w:style>
  <w:style w:styleId="Style_107_ch" w:type="character">
    <w:name w:val="Heading 7 Char"/>
    <w:basedOn w:val="Style_11_ch"/>
    <w:link w:val="Style_107"/>
    <w:rPr>
      <w:rFonts w:ascii="Arial" w:hAnsi="Arial"/>
      <w:b w:val="1"/>
      <w:i w:val="1"/>
      <w:sz w:val="22"/>
    </w:rPr>
  </w:style>
  <w:style w:styleId="Style_108" w:type="paragraph">
    <w:name w:val="Contents 2"/>
    <w:link w:val="Style_108_ch"/>
  </w:style>
  <w:style w:styleId="Style_108_ch" w:type="character">
    <w:name w:val="Contents 2"/>
    <w:link w:val="Style_108"/>
  </w:style>
  <w:style w:styleId="Style_109" w:type="paragraph">
    <w:name w:val="Заголовок1111111"/>
    <w:basedOn w:val="Style_3"/>
    <w:next w:val="Style_9"/>
    <w:link w:val="Style_109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09_ch" w:type="character">
    <w:name w:val="Заголовок1111111"/>
    <w:basedOn w:val="Style_3_ch"/>
    <w:link w:val="Style_109"/>
    <w:rPr>
      <w:rFonts w:ascii="Times New Roman" w:hAnsi="Times New Roman"/>
      <w:sz w:val="28"/>
    </w:rPr>
  </w:style>
  <w:style w:styleId="Style_110" w:type="paragraph">
    <w:name w:val="Endnote Text"/>
    <w:basedOn w:val="Style_3"/>
    <w:link w:val="Style_110_ch"/>
    <w:pPr>
      <w:spacing w:after="0" w:before="0" w:line="240" w:lineRule="auto"/>
      <w:ind/>
    </w:pPr>
    <w:rPr>
      <w:sz w:val="20"/>
    </w:rPr>
  </w:style>
  <w:style w:styleId="Style_110_ch" w:type="character">
    <w:name w:val="Endnote Text"/>
    <w:basedOn w:val="Style_3_ch"/>
    <w:link w:val="Style_110"/>
    <w:rPr>
      <w:sz w:val="20"/>
    </w:rPr>
  </w:style>
  <w:style w:styleId="Style_111" w:type="paragraph">
    <w:name w:val="Указатель11"/>
    <w:basedOn w:val="Style_3"/>
    <w:link w:val="Style_111_ch"/>
    <w:rPr>
      <w:rFonts w:ascii="Times New Roman" w:hAnsi="Times New Roman"/>
    </w:rPr>
  </w:style>
  <w:style w:styleId="Style_111_ch" w:type="character">
    <w:name w:val="Указатель11"/>
    <w:basedOn w:val="Style_3_ch"/>
    <w:link w:val="Style_111"/>
    <w:rPr>
      <w:rFonts w:ascii="Times New Roman" w:hAnsi="Times New Roman"/>
    </w:rPr>
  </w:style>
  <w:style w:styleId="Style_112" w:type="paragraph">
    <w:name w:val="List Paragraph1"/>
    <w:basedOn w:val="Style_3"/>
    <w:link w:val="Style_112_ch"/>
    <w:pPr>
      <w:spacing w:after="160" w:before="0"/>
      <w:ind w:firstLine="0" w:left="720"/>
      <w:contextualSpacing w:val="1"/>
    </w:pPr>
  </w:style>
  <w:style w:styleId="Style_112_ch" w:type="character">
    <w:name w:val="List Paragraph1"/>
    <w:basedOn w:val="Style_3_ch"/>
    <w:link w:val="Style_112"/>
  </w:style>
  <w:style w:styleId="Style_113" w:type="paragraph">
    <w:name w:val="Footnote1"/>
    <w:basedOn w:val="Style_3"/>
    <w:link w:val="Style_113_ch"/>
    <w:pPr>
      <w:spacing w:after="40" w:before="0" w:line="240" w:lineRule="auto"/>
      <w:ind/>
    </w:pPr>
    <w:rPr>
      <w:sz w:val="18"/>
    </w:rPr>
  </w:style>
  <w:style w:styleId="Style_113_ch" w:type="character">
    <w:name w:val="Footnote1"/>
    <w:basedOn w:val="Style_3_ch"/>
    <w:link w:val="Style_113"/>
    <w:rPr>
      <w:sz w:val="18"/>
    </w:rPr>
  </w:style>
  <w:style w:styleId="Style_114" w:type="paragraph">
    <w:name w:val="Intense Quote Char"/>
    <w:link w:val="Style_114_ch"/>
    <w:rPr>
      <w:i w:val="1"/>
    </w:rPr>
  </w:style>
  <w:style w:styleId="Style_114_ch" w:type="character">
    <w:name w:val="Intense Quote Char"/>
    <w:link w:val="Style_114"/>
    <w:rPr>
      <w:i w:val="1"/>
    </w:rPr>
  </w:style>
  <w:style w:styleId="Style_115" w:type="paragraph">
    <w:name w:val="Plain Text1"/>
    <w:basedOn w:val="Style_3"/>
    <w:link w:val="Style_115_ch"/>
    <w:pPr>
      <w:spacing w:after="0" w:before="0" w:line="240" w:lineRule="auto"/>
      <w:ind/>
    </w:pPr>
    <w:rPr>
      <w:rFonts w:ascii="Calibri" w:hAnsi="Calibri"/>
    </w:rPr>
  </w:style>
  <w:style w:styleId="Style_115_ch" w:type="character">
    <w:name w:val="Plain Text1"/>
    <w:basedOn w:val="Style_3_ch"/>
    <w:link w:val="Style_115"/>
    <w:rPr>
      <w:rFonts w:ascii="Calibri" w:hAnsi="Calibri"/>
    </w:rPr>
  </w:style>
  <w:style w:styleId="Style_116" w:type="paragraph">
    <w:name w:val="Contents 8"/>
    <w:link w:val="Style_116_ch"/>
  </w:style>
  <w:style w:styleId="Style_116_ch" w:type="character">
    <w:name w:val="Contents 8"/>
    <w:link w:val="Style_116"/>
  </w:style>
  <w:style w:styleId="Style_117" w:type="paragraph">
    <w:name w:val="Колонтитул2"/>
    <w:basedOn w:val="Style_3"/>
    <w:link w:val="Style_117_ch"/>
  </w:style>
  <w:style w:styleId="Style_117_ch" w:type="character">
    <w:name w:val="Колонтитул2"/>
    <w:basedOn w:val="Style_3_ch"/>
    <w:link w:val="Style_117"/>
  </w:style>
  <w:style w:styleId="Style_11" w:type="paragraph">
    <w:name w:val="Default Paragraph Font1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_ch" w:type="character">
    <w:name w:val="Default Paragraph Font1"/>
    <w:link w:val="Style_11"/>
    <w:rPr>
      <w:rFonts w:asciiTheme="minorAscii" w:hAnsiTheme="minorHAnsi"/>
      <w:color w:val="000000"/>
      <w:spacing w:val="0"/>
      <w:sz w:val="22"/>
    </w:rPr>
  </w:style>
  <w:style w:styleId="Style_118" w:type="paragraph">
    <w:name w:val="toc 5"/>
    <w:basedOn w:val="Style_3"/>
    <w:next w:val="Style_3"/>
    <w:link w:val="Style_118_ch"/>
    <w:uiPriority w:val="39"/>
    <w:pPr>
      <w:spacing w:after="57" w:before="0"/>
      <w:ind w:firstLine="0" w:left="1134" w:right="0"/>
    </w:pPr>
  </w:style>
  <w:style w:styleId="Style_118_ch" w:type="character">
    <w:name w:val="toc 5"/>
    <w:basedOn w:val="Style_3_ch"/>
    <w:link w:val="Style_118"/>
  </w:style>
  <w:style w:styleId="Style_9" w:type="paragraph">
    <w:name w:val="Body Text"/>
    <w:basedOn w:val="Style_3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3_ch"/>
    <w:link w:val="Style_9"/>
  </w:style>
  <w:style w:styleId="Style_119" w:type="paragraph">
    <w:name w:val="Balloon Text1"/>
    <w:basedOn w:val="Style_3"/>
    <w:link w:val="Style_119_ch"/>
    <w:pPr>
      <w:spacing w:after="0" w:before="0" w:line="240" w:lineRule="auto"/>
      <w:ind/>
    </w:pPr>
    <w:rPr>
      <w:rFonts w:ascii="Segoe UI" w:hAnsi="Segoe UI"/>
      <w:sz w:val="18"/>
    </w:rPr>
  </w:style>
  <w:style w:styleId="Style_119_ch" w:type="character">
    <w:name w:val="Balloon Text1"/>
    <w:basedOn w:val="Style_3_ch"/>
    <w:link w:val="Style_119"/>
    <w:rPr>
      <w:rFonts w:ascii="Segoe UI" w:hAnsi="Segoe UI"/>
      <w:sz w:val="18"/>
    </w:rPr>
  </w:style>
  <w:style w:styleId="Style_120" w:type="paragraph">
    <w:name w:val="Contents 5"/>
    <w:link w:val="Style_120_ch"/>
  </w:style>
  <w:style w:styleId="Style_120_ch" w:type="character">
    <w:name w:val="Contents 5"/>
    <w:link w:val="Style_120"/>
  </w:style>
  <w:style w:styleId="Style_121" w:type="paragraph">
    <w:name w:val="Содержимое таблицы7"/>
    <w:basedOn w:val="Style_3"/>
    <w:link w:val="Style_121_ch"/>
  </w:style>
  <w:style w:styleId="Style_121_ch" w:type="character">
    <w:name w:val="Содержимое таблицы7"/>
    <w:basedOn w:val="Style_3_ch"/>
    <w:link w:val="Style_121"/>
  </w:style>
  <w:style w:styleId="Style_122" w:type="paragraph">
    <w:name w:val="Заголовок11111"/>
    <w:basedOn w:val="Style_3"/>
    <w:next w:val="Style_9"/>
    <w:link w:val="Style_122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22_ch" w:type="character">
    <w:name w:val="Заголовок11111"/>
    <w:basedOn w:val="Style_3_ch"/>
    <w:link w:val="Style_122"/>
    <w:rPr>
      <w:rFonts w:ascii="Times New Roman" w:hAnsi="Times New Roman"/>
      <w:sz w:val="28"/>
    </w:rPr>
  </w:style>
  <w:style w:styleId="Style_123" w:type="paragraph">
    <w:name w:val="Заголовок1111"/>
    <w:basedOn w:val="Style_3"/>
    <w:next w:val="Style_9"/>
    <w:link w:val="Style_123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23_ch" w:type="character">
    <w:name w:val="Заголовок1111"/>
    <w:basedOn w:val="Style_3_ch"/>
    <w:link w:val="Style_123"/>
    <w:rPr>
      <w:rFonts w:ascii="Times New Roman" w:hAnsi="Times New Roman"/>
      <w:sz w:val="28"/>
    </w:rPr>
  </w:style>
  <w:style w:styleId="Style_124" w:type="paragraph">
    <w:name w:val="Заголовок11"/>
    <w:basedOn w:val="Style_3"/>
    <w:next w:val="Style_9"/>
    <w:link w:val="Style_124_ch"/>
    <w:pPr>
      <w:keepNext w:val="1"/>
      <w:spacing w:after="120" w:before="240"/>
      <w:ind/>
    </w:pPr>
    <w:rPr>
      <w:rFonts w:ascii="Times New Roman" w:hAnsi="Times New Roman"/>
      <w:sz w:val="28"/>
    </w:rPr>
  </w:style>
  <w:style w:styleId="Style_124_ch" w:type="character">
    <w:name w:val="Заголовок11"/>
    <w:basedOn w:val="Style_3_ch"/>
    <w:link w:val="Style_124"/>
    <w:rPr>
      <w:rFonts w:ascii="Times New Roman" w:hAnsi="Times New Roman"/>
      <w:sz w:val="28"/>
    </w:rPr>
  </w:style>
  <w:style w:styleId="Style_125" w:type="paragraph">
    <w:name w:val="Содержимое таблицы8"/>
    <w:basedOn w:val="Style_3"/>
    <w:link w:val="Style_125_ch"/>
  </w:style>
  <w:style w:styleId="Style_125_ch" w:type="character">
    <w:name w:val="Содержимое таблицы8"/>
    <w:basedOn w:val="Style_3_ch"/>
    <w:link w:val="Style_125"/>
  </w:style>
  <w:style w:styleId="Style_126" w:type="paragraph">
    <w:name w:val="List"/>
    <w:basedOn w:val="Style_9"/>
    <w:link w:val="Style_126_ch"/>
  </w:style>
  <w:style w:styleId="Style_126_ch" w:type="character">
    <w:name w:val="List"/>
    <w:basedOn w:val="Style_9_ch"/>
    <w:link w:val="Style_126"/>
  </w:style>
  <w:style w:styleId="Style_127" w:type="paragraph">
    <w:name w:val="Указатель111111111"/>
    <w:basedOn w:val="Style_3"/>
    <w:link w:val="Style_127_ch"/>
    <w:rPr>
      <w:rFonts w:ascii="Times New Roman" w:hAnsi="Times New Roman"/>
    </w:rPr>
  </w:style>
  <w:style w:styleId="Style_127_ch" w:type="character">
    <w:name w:val="Указатель111111111"/>
    <w:basedOn w:val="Style_3_ch"/>
    <w:link w:val="Style_127"/>
    <w:rPr>
      <w:rFonts w:ascii="Times New Roman" w:hAnsi="Times New Roman"/>
    </w:rPr>
  </w:style>
  <w:style w:styleId="Style_128" w:type="paragraph">
    <w:name w:val="Subtitle"/>
    <w:basedOn w:val="Style_3"/>
    <w:next w:val="Style_3"/>
    <w:link w:val="Style_128_ch"/>
    <w:uiPriority w:val="11"/>
    <w:qFormat/>
    <w:pPr>
      <w:spacing w:after="200" w:before="200"/>
      <w:ind/>
    </w:pPr>
    <w:rPr>
      <w:sz w:val="24"/>
    </w:rPr>
  </w:style>
  <w:style w:styleId="Style_128_ch" w:type="character">
    <w:name w:val="Subtitle"/>
    <w:basedOn w:val="Style_3_ch"/>
    <w:link w:val="Style_128"/>
    <w:rPr>
      <w:sz w:val="24"/>
    </w:rPr>
  </w:style>
  <w:style w:styleId="Style_129" w:type="paragraph">
    <w:name w:val="Index Heading"/>
    <w:basedOn w:val="Style_54"/>
    <w:link w:val="Style_129_ch"/>
  </w:style>
  <w:style w:styleId="Style_129_ch" w:type="character">
    <w:name w:val="Index Heading"/>
    <w:basedOn w:val="Style_54_ch"/>
    <w:link w:val="Style_129"/>
  </w:style>
  <w:style w:styleId="Style_130" w:type="paragraph">
    <w:name w:val="Quote1"/>
    <w:basedOn w:val="Style_3"/>
    <w:next w:val="Style_3"/>
    <w:link w:val="Style_130_ch"/>
    <w:pPr>
      <w:ind w:firstLine="0" w:left="720" w:right="720"/>
    </w:pPr>
    <w:rPr>
      <w:i w:val="1"/>
    </w:rPr>
  </w:style>
  <w:style w:styleId="Style_130_ch" w:type="character">
    <w:name w:val="Quote1"/>
    <w:basedOn w:val="Style_3_ch"/>
    <w:link w:val="Style_130"/>
    <w:rPr>
      <w:i w:val="1"/>
    </w:rPr>
  </w:style>
  <w:style w:styleId="Style_131" w:type="paragraph">
    <w:name w:val="Колонтитул7"/>
    <w:basedOn w:val="Style_3"/>
    <w:link w:val="Style_131_ch"/>
  </w:style>
  <w:style w:styleId="Style_131_ch" w:type="character">
    <w:name w:val="Колонтитул7"/>
    <w:basedOn w:val="Style_3_ch"/>
    <w:link w:val="Style_131"/>
  </w:style>
  <w:style w:styleId="Style_132" w:type="paragraph">
    <w:name w:val="Title"/>
    <w:basedOn w:val="Style_3"/>
    <w:next w:val="Style_9"/>
    <w:link w:val="Style_132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32_ch" w:type="character">
    <w:name w:val="Title"/>
    <w:basedOn w:val="Style_3_ch"/>
    <w:link w:val="Style_132"/>
    <w:rPr>
      <w:rFonts w:ascii="Liberation Sans" w:hAnsi="Liberation Sans"/>
      <w:sz w:val="28"/>
    </w:rPr>
  </w:style>
  <w:style w:styleId="Style_133" w:type="paragraph">
    <w:name w:val="heading 4"/>
    <w:basedOn w:val="Style_3"/>
    <w:next w:val="Style_3"/>
    <w:link w:val="Style_133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133_ch" w:type="character">
    <w:name w:val="heading 4"/>
    <w:basedOn w:val="Style_3_ch"/>
    <w:link w:val="Style_133"/>
    <w:rPr>
      <w:rFonts w:ascii="Arial" w:hAnsi="Arial"/>
      <w:b w:val="1"/>
      <w:sz w:val="26"/>
    </w:rPr>
  </w:style>
  <w:style w:styleId="Style_134" w:type="paragraph">
    <w:name w:val="Endnote Text Char"/>
    <w:link w:val="Style_134_ch"/>
    <w:rPr>
      <w:sz w:val="20"/>
    </w:rPr>
  </w:style>
  <w:style w:styleId="Style_134_ch" w:type="character">
    <w:name w:val="Endnote Text Char"/>
    <w:link w:val="Style_134"/>
    <w:rPr>
      <w:sz w:val="20"/>
    </w:rPr>
  </w:style>
  <w:style w:styleId="Style_135" w:type="paragraph">
    <w:name w:val="Quote Char"/>
    <w:link w:val="Style_135_ch"/>
    <w:rPr>
      <w:i w:val="1"/>
    </w:rPr>
  </w:style>
  <w:style w:styleId="Style_135_ch" w:type="character">
    <w:name w:val="Quote Char"/>
    <w:link w:val="Style_135"/>
    <w:rPr>
      <w:i w:val="1"/>
    </w:rPr>
  </w:style>
  <w:style w:styleId="Style_136" w:type="paragraph">
    <w:name w:val="Колонтитул8"/>
    <w:basedOn w:val="Style_3"/>
    <w:link w:val="Style_136_ch"/>
  </w:style>
  <w:style w:styleId="Style_136_ch" w:type="character">
    <w:name w:val="Колонтитул8"/>
    <w:basedOn w:val="Style_3_ch"/>
    <w:link w:val="Style_136"/>
  </w:style>
  <w:style w:styleId="Style_137" w:type="paragraph">
    <w:name w:val="heading 2"/>
    <w:basedOn w:val="Style_3"/>
    <w:next w:val="Style_3"/>
    <w:link w:val="Style_137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137_ch" w:type="character">
    <w:name w:val="heading 2"/>
    <w:basedOn w:val="Style_3_ch"/>
    <w:link w:val="Style_137"/>
    <w:rPr>
      <w:rFonts w:ascii="Arial" w:hAnsi="Arial"/>
      <w:sz w:val="34"/>
    </w:rPr>
  </w:style>
  <w:style w:styleId="Style_138" w:type="paragraph">
    <w:name w:val="Heading 81"/>
    <w:link w:val="Style_138_ch"/>
    <w:rPr>
      <w:rFonts w:ascii="Arial" w:hAnsi="Arial"/>
      <w:i w:val="1"/>
      <w:sz w:val="22"/>
    </w:rPr>
  </w:style>
  <w:style w:styleId="Style_138_ch" w:type="character">
    <w:name w:val="Heading 81"/>
    <w:link w:val="Style_138"/>
    <w:rPr>
      <w:rFonts w:ascii="Arial" w:hAnsi="Arial"/>
      <w:i w:val="1"/>
      <w:sz w:val="22"/>
    </w:rPr>
  </w:style>
  <w:style w:styleId="Style_139" w:type="paragraph">
    <w:name w:val="Символ сноски"/>
    <w:link w:val="Style_139_ch"/>
    <w:rPr>
      <w:vertAlign w:val="superscript"/>
    </w:rPr>
  </w:style>
  <w:style w:styleId="Style_139_ch" w:type="character">
    <w:name w:val="Символ сноски"/>
    <w:link w:val="Style_139"/>
    <w:rPr>
      <w:vertAlign w:val="superscript"/>
    </w:rPr>
  </w:style>
  <w:style w:styleId="Style_140" w:type="paragraph">
    <w:name w:val="Указатель111111"/>
    <w:basedOn w:val="Style_3"/>
    <w:link w:val="Style_140_ch"/>
    <w:rPr>
      <w:rFonts w:ascii="Times New Roman" w:hAnsi="Times New Roman"/>
    </w:rPr>
  </w:style>
  <w:style w:styleId="Style_140_ch" w:type="character">
    <w:name w:val="Указатель111111"/>
    <w:basedOn w:val="Style_3_ch"/>
    <w:link w:val="Style_140"/>
    <w:rPr>
      <w:rFonts w:ascii="Times New Roman" w:hAnsi="Times New Roman"/>
    </w:rPr>
  </w:style>
  <w:style w:styleId="Style_141" w:type="paragraph">
    <w:name w:val="Указатель1"/>
    <w:basedOn w:val="Style_3"/>
    <w:link w:val="Style_141_ch"/>
    <w:rPr>
      <w:rFonts w:ascii="Times New Roman" w:hAnsi="Times New Roman"/>
    </w:rPr>
  </w:style>
  <w:style w:styleId="Style_141_ch" w:type="character">
    <w:name w:val="Указатель1"/>
    <w:basedOn w:val="Style_3_ch"/>
    <w:link w:val="Style_141"/>
    <w:rPr>
      <w:rFonts w:ascii="Times New Roman" w:hAnsi="Times New Roman"/>
    </w:rPr>
  </w:style>
  <w:style w:styleId="Style_142" w:type="paragraph">
    <w:name w:val="Колонтитул5"/>
    <w:basedOn w:val="Style_3"/>
    <w:link w:val="Style_142_ch"/>
  </w:style>
  <w:style w:styleId="Style_142_ch" w:type="character">
    <w:name w:val="Колонтитул5"/>
    <w:basedOn w:val="Style_3_ch"/>
    <w:link w:val="Style_142"/>
  </w:style>
  <w:style w:styleId="Style_143" w:type="paragraph">
    <w:name w:val="heading 6"/>
    <w:basedOn w:val="Style_3"/>
    <w:next w:val="Style_3"/>
    <w:link w:val="Style_14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43_ch" w:type="character">
    <w:name w:val="heading 6"/>
    <w:basedOn w:val="Style_3_ch"/>
    <w:link w:val="Style_143"/>
    <w:rPr>
      <w:rFonts w:ascii="Arial" w:hAnsi="Arial"/>
      <w:b w:val="1"/>
      <w:sz w:val="22"/>
    </w:rPr>
  </w:style>
  <w:style w:styleId="Style_144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45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6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7" w:type="table">
    <w:name w:val="List Table 1 Light"/>
    <w:basedOn w:val="Style_4"/>
    <w:pPr>
      <w:spacing w:after="0" w:line="240" w:lineRule="auto"/>
      <w:ind/>
    </w:pPr>
  </w:style>
  <w:style w:styleId="Style_148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9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0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1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2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3" w:type="table">
    <w:name w:val="Lined - Accent 4"/>
    <w:basedOn w:val="Style_4"/>
    <w:pPr>
      <w:spacing w:after="0" w:line="240" w:lineRule="auto"/>
      <w:ind/>
    </w:pPr>
  </w:style>
  <w:style w:styleId="Style_154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55" w:type="table">
    <w:name w:val="List Table 1 Light - Accent 6"/>
    <w:basedOn w:val="Style_4"/>
    <w:pPr>
      <w:spacing w:after="0" w:line="240" w:lineRule="auto"/>
      <w:ind/>
    </w:pPr>
  </w:style>
  <w:style w:styleId="Style_156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7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8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9" w:type="table">
    <w:name w:val="Lined - Accent 6"/>
    <w:basedOn w:val="Style_4"/>
    <w:pPr>
      <w:spacing w:after="0" w:line="240" w:lineRule="auto"/>
      <w:ind/>
    </w:pPr>
  </w:style>
  <w:style w:styleId="Style_160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61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63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4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5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6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7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8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0" w:type="table">
    <w:name w:val="List Table 1 Light - Accent 1"/>
    <w:basedOn w:val="Style_4"/>
    <w:pPr>
      <w:spacing w:after="0" w:line="240" w:lineRule="auto"/>
      <w:ind/>
    </w:pPr>
  </w:style>
  <w:style w:styleId="Style_171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3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74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5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6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7" w:type="table">
    <w:name w:val="Bordered &amp; Lined - Accent"/>
    <w:basedOn w:val="Style_4"/>
    <w:pPr>
      <w:spacing w:after="0" w:line="240" w:lineRule="auto"/>
      <w:ind/>
    </w:p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Bordered &amp; Lined - Accent 2"/>
    <w:basedOn w:val="Style_4"/>
    <w:pPr>
      <w:spacing w:after="0" w:line="240" w:lineRule="auto"/>
      <w:ind/>
    </w:p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79" w:type="table">
    <w:name w:val="Bordered &amp; Lined - Accent 3"/>
    <w:basedOn w:val="Style_4"/>
    <w:pPr>
      <w:spacing w:after="0" w:line="240" w:lineRule="auto"/>
      <w:ind/>
    </w:p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80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1" w:type="table">
    <w:name w:val="Plain Table 3"/>
    <w:basedOn w:val="Style_4"/>
    <w:pPr>
      <w:spacing w:after="0" w:line="240" w:lineRule="auto"/>
      <w:ind/>
    </w:pPr>
  </w:style>
  <w:style w:styleId="Style_182" w:type="table">
    <w:name w:val="List Table 1 Light - Accent 2"/>
    <w:basedOn w:val="Style_4"/>
    <w:pPr>
      <w:spacing w:after="0" w:line="240" w:lineRule="auto"/>
      <w:ind/>
    </w:pPr>
  </w:style>
  <w:style w:styleId="Style_183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84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85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86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87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5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8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9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90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1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92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93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4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6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7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98" w:type="table">
    <w:name w:val="Lined - Accent 1"/>
    <w:basedOn w:val="Style_4"/>
    <w:pPr>
      <w:spacing w:after="0" w:line="240" w:lineRule="auto"/>
      <w:ind/>
    </w:pPr>
  </w:style>
  <w:style w:styleId="Style_199" w:type="table">
    <w:name w:val="Plain Table 5"/>
    <w:basedOn w:val="Style_4"/>
    <w:pPr>
      <w:spacing w:after="0" w:line="240" w:lineRule="auto"/>
      <w:ind/>
    </w:pPr>
  </w:style>
  <w:style w:styleId="Style_200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01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2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03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04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06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07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8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9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0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11" w:type="table">
    <w:name w:val="Lined - Accent 3"/>
    <w:basedOn w:val="Style_4"/>
    <w:pPr>
      <w:spacing w:after="0" w:line="240" w:lineRule="auto"/>
      <w:ind/>
    </w:pPr>
  </w:style>
  <w:style w:styleId="Style_212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13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14" w:type="table">
    <w:name w:val="Lined - Accent 5"/>
    <w:basedOn w:val="Style_4"/>
    <w:pPr>
      <w:spacing w:after="0" w:line="240" w:lineRule="auto"/>
      <w:ind/>
    </w:pPr>
  </w:style>
  <w:style w:styleId="Style_215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16" w:type="table">
    <w:name w:val="Lined - Accent 2"/>
    <w:basedOn w:val="Style_4"/>
    <w:pPr>
      <w:spacing w:after="0" w:line="240" w:lineRule="auto"/>
      <w:ind/>
    </w:pPr>
  </w:style>
  <w:style w:styleId="Style_217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18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19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20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21" w:type="table">
    <w:name w:val="Bordered &amp; Lined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222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23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24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25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26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27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28" w:type="table">
    <w:name w:val="Сетка таблицы2"/>
    <w:basedOn w:val="Style_4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29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30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31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32" w:type="table">
    <w:name w:val="Plain Table 4"/>
    <w:basedOn w:val="Style_4"/>
    <w:pPr>
      <w:spacing w:after="0" w:line="240" w:lineRule="auto"/>
      <w:ind/>
    </w:pPr>
  </w:style>
  <w:style w:styleId="Style_233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34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35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36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37" w:type="table">
    <w:name w:val="Сетка таблицы1"/>
    <w:basedOn w:val="Style_4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8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39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40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41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42" w:type="table">
    <w:name w:val="Lined - Accent"/>
    <w:basedOn w:val="Style_4"/>
    <w:pPr>
      <w:spacing w:after="0" w:line="240" w:lineRule="auto"/>
      <w:ind/>
    </w:pPr>
  </w:style>
  <w:style w:styleId="Style_243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44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45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46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47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48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49" w:type="table">
    <w:name w:val="Bordered &amp; Lined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50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51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52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53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54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55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56" w:type="table">
    <w:name w:val="List Table 1 Light - Accent 3"/>
    <w:basedOn w:val="Style_4"/>
    <w:pPr>
      <w:spacing w:after="0" w:line="240" w:lineRule="auto"/>
      <w:ind/>
    </w:pPr>
  </w:style>
  <w:style w:styleId="Style_257" w:type="table">
    <w:name w:val="List Table 1 Light - Accent 5"/>
    <w:basedOn w:val="Style_4"/>
    <w:pPr>
      <w:spacing w:after="0" w:line="240" w:lineRule="auto"/>
      <w:ind/>
    </w:pPr>
  </w:style>
  <w:style w:styleId="Style_258" w:type="table">
    <w:name w:val="Bordered &amp; Lined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59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60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61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62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63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64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65" w:type="table">
    <w:name w:val="List Table 1 Light - Accent 4"/>
    <w:basedOn w:val="Style_4"/>
    <w:pPr>
      <w:spacing w:after="0" w:line="240" w:lineRule="auto"/>
      <w:ind/>
    </w:pPr>
  </w:style>
  <w:style w:styleId="Style_266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67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68" w:type="table">
    <w:name w:val="Bordered &amp; Lined - Accent 4"/>
    <w:basedOn w:val="Style_4"/>
    <w:pPr>
      <w:spacing w:after="0" w:line="240" w:lineRule="auto"/>
      <w:ind/>
    </w:p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69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70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2024-08-01T21:27:52Z</dcterms:modified>
</cp:coreProperties>
</file>