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spacing w:after="0" w:line="240" w:lineRule="auto"/>
        <w:ind/>
        <w:rPr>
          <w:rFonts w:ascii="Times New Roman" w:hAnsi="Times New Roman"/>
          <w:sz w:val="28"/>
        </w:rPr>
      </w:pPr>
      <w:r>
        <w:rPr>
          <w:rFonts w:ascii="Times New Roman" w:hAnsi="Times New Roman"/>
          <w:sz w:val="32"/>
        </w:rPr>
        <w:drawing>
          <wp:anchor allowOverlap="true" behindDoc="true" distB="0" distL="114300" distR="114300" distT="0" layoutInCell="true" locked="false" relativeHeight="251658240" simplePos="false">
            <wp:simplePos x="0" y="0"/>
            <wp:positionH relativeFrom="margin">
              <wp:align>center</wp:align>
            </wp:positionH>
            <wp:positionV relativeFrom="paragraph">
              <wp:posOffset>0</wp:posOffset>
            </wp:positionV>
            <wp:extent cx="647700" cy="807720"/>
            <wp:effectExtent b="0" l="0" r="0" t="0"/>
            <wp:wrapTight distL="114300" distR="114300" wrapText="bothSides">
              <wp:wrapPolygon>
                <wp:start x="0" y="0"/>
                <wp:lineTo x="0" y="20887"/>
                <wp:lineTo x="20965" y="20887"/>
                <wp:lineTo x="20965" y="0"/>
                <wp:lineTo x="0" y="0"/>
              </wp:wrapPolygon>
            </wp:wrapTight>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647700" cy="807720"/>
                    </a:xfrm>
                    <a:prstGeom prst="rect"/>
                  </pic:spPr>
                </pic:pic>
              </a:graphicData>
            </a:graphic>
          </wp:anchor>
        </w:drawing>
      </w:r>
    </w:p>
    <w:p w14:paraId="04000000">
      <w:pPr>
        <w:spacing w:after="0" w:line="240" w:lineRule="auto"/>
        <w:ind/>
        <w:jc w:val="center"/>
        <w:rPr>
          <w:rFonts w:ascii="Times New Roman" w:hAnsi="Times New Roman"/>
          <w:sz w:val="32"/>
        </w:rPr>
      </w:pPr>
    </w:p>
    <w:p w14:paraId="05000000">
      <w:pPr>
        <w:spacing w:after="0" w:line="240" w:lineRule="auto"/>
        <w:ind/>
        <w:jc w:val="center"/>
        <w:rPr>
          <w:rFonts w:ascii="Times New Roman" w:hAnsi="Times New Roman"/>
          <w:b w:val="1"/>
          <w:sz w:val="32"/>
        </w:rPr>
      </w:pPr>
    </w:p>
    <w:p w14:paraId="06000000">
      <w:pPr>
        <w:spacing w:after="0" w:line="240" w:lineRule="auto"/>
        <w:ind/>
        <w:rPr>
          <w:rFonts w:ascii="Times New Roman" w:hAnsi="Times New Roman"/>
          <w:b w:val="1"/>
          <w:sz w:val="32"/>
        </w:rPr>
      </w:pPr>
    </w:p>
    <w:p w14:paraId="07000000">
      <w:pPr>
        <w:spacing w:after="0" w:line="240" w:lineRule="auto"/>
        <w:ind/>
        <w:jc w:val="center"/>
        <w:rPr>
          <w:rFonts w:ascii="Times New Roman" w:hAnsi="Times New Roman"/>
          <w:b w:val="1"/>
          <w:sz w:val="28"/>
        </w:rPr>
      </w:pPr>
      <w:r>
        <w:rPr>
          <w:rFonts w:ascii="Times New Roman" w:hAnsi="Times New Roman"/>
          <w:b w:val="1"/>
          <w:sz w:val="28"/>
        </w:rPr>
        <w:t>МИНИСТЕРСТВО</w:t>
      </w:r>
    </w:p>
    <w:p w14:paraId="08000000">
      <w:pPr>
        <w:spacing w:after="0" w:line="240" w:lineRule="auto"/>
        <w:ind/>
        <w:jc w:val="center"/>
        <w:rPr>
          <w:rFonts w:ascii="Times New Roman" w:hAnsi="Times New Roman"/>
          <w:b w:val="1"/>
          <w:sz w:val="28"/>
        </w:rPr>
      </w:pPr>
      <w:r>
        <w:rPr>
          <w:rFonts w:ascii="Times New Roman" w:hAnsi="Times New Roman"/>
          <w:b w:val="1"/>
          <w:sz w:val="28"/>
        </w:rPr>
        <w:t xml:space="preserve">СОЦИАЛЬНОГО БЛАГОПОЛУЧИЯ </w:t>
      </w:r>
    </w:p>
    <w:p w14:paraId="09000000">
      <w:pPr>
        <w:spacing w:after="0" w:line="240" w:lineRule="auto"/>
        <w:ind/>
        <w:jc w:val="center"/>
        <w:rPr>
          <w:rFonts w:ascii="Times New Roman" w:hAnsi="Times New Roman"/>
          <w:b w:val="1"/>
          <w:sz w:val="28"/>
        </w:rPr>
      </w:pPr>
      <w:r>
        <w:rPr>
          <w:rFonts w:ascii="Times New Roman" w:hAnsi="Times New Roman"/>
          <w:b w:val="1"/>
          <w:sz w:val="28"/>
        </w:rPr>
        <w:t>И СЕМЕЙНОЙ ПОЛИТИКИ КАМЧАТСКОГО КРАЯ</w:t>
      </w:r>
    </w:p>
    <w:p w14:paraId="0A000000">
      <w:pPr>
        <w:spacing w:after="0" w:line="240" w:lineRule="auto"/>
        <w:ind/>
        <w:jc w:val="center"/>
        <w:rPr>
          <w:rFonts w:ascii="Times New Roman" w:hAnsi="Times New Roman"/>
          <w:sz w:val="24"/>
        </w:rPr>
      </w:pPr>
    </w:p>
    <w:p w14:paraId="0B000000">
      <w:pPr>
        <w:spacing w:after="0" w:line="240" w:lineRule="auto"/>
        <w:ind/>
        <w:jc w:val="center"/>
        <w:rPr>
          <w:rFonts w:ascii="Times New Roman" w:hAnsi="Times New Roman"/>
          <w:b w:val="1"/>
          <w:sz w:val="28"/>
        </w:rPr>
      </w:pPr>
      <w:r>
        <w:rPr>
          <w:rFonts w:ascii="Times New Roman" w:hAnsi="Times New Roman"/>
          <w:b w:val="1"/>
          <w:sz w:val="28"/>
        </w:rPr>
        <w:t>ПРИКАЗ</w:t>
      </w:r>
    </w:p>
    <w:p w14:paraId="0C000000">
      <w:pPr>
        <w:spacing w:after="0" w:line="240" w:lineRule="auto"/>
        <w:ind/>
        <w:jc w:val="center"/>
        <w:rPr>
          <w:rFonts w:ascii="Times New Roman" w:hAnsi="Times New Roman"/>
          <w:sz w:val="28"/>
        </w:rPr>
      </w:pPr>
    </w:p>
    <w:p w14:paraId="0D000000">
      <w:pPr>
        <w:spacing w:after="0" w:line="240" w:lineRule="auto"/>
        <w:ind w:firstLine="709" w:left="0"/>
        <w:jc w:val="center"/>
        <w:rPr>
          <w:rFonts w:ascii="Times New Roman" w:hAnsi="Times New Roman"/>
          <w:sz w:val="20"/>
        </w:rPr>
      </w:pPr>
    </w:p>
    <w:p w14:paraId="0E000000">
      <w:pPr>
        <w:spacing w:after="0" w:line="240" w:lineRule="auto"/>
        <w:ind w:firstLine="0" w:left="-284" w:right="5526"/>
        <w:jc w:val="center"/>
        <w:rPr>
          <w:rFonts w:ascii="Times New Roman" w:hAnsi="Times New Roman"/>
          <w:sz w:val="24"/>
        </w:rPr>
      </w:pPr>
      <w:bookmarkStart w:id="1" w:name="REGNUMDATESTAMP"/>
      <w:r>
        <w:rPr>
          <w:rFonts w:ascii="Times New Roman" w:hAnsi="Times New Roman"/>
          <w:sz w:val="24"/>
          <w:u w:val="single"/>
        </w:rPr>
        <w:t>[</w:t>
      </w:r>
      <w:r>
        <w:rPr>
          <w:rFonts w:ascii="Times New Roman" w:hAnsi="Times New Roman"/>
          <w:u w:val="single"/>
        </w:rPr>
        <w:t>Дата регистрации] № [Номер документа]</w:t>
      </w:r>
      <w:bookmarkEnd w:id="1"/>
    </w:p>
    <w:p w14:paraId="0F000000">
      <w:pPr>
        <w:spacing w:after="0" w:line="240" w:lineRule="auto"/>
        <w:ind w:right="5526"/>
        <w:jc w:val="center"/>
        <w:rPr>
          <w:rFonts w:ascii="Times New Roman" w:hAnsi="Times New Roman"/>
          <w:sz w:val="24"/>
        </w:rPr>
      </w:pPr>
    </w:p>
    <w:p w14:paraId="10000000">
      <w:pPr>
        <w:spacing w:after="0" w:line="240" w:lineRule="auto"/>
        <w:ind w:right="5526"/>
        <w:jc w:val="center"/>
        <w:rPr>
          <w:rFonts w:ascii="Times New Roman" w:hAnsi="Times New Roman"/>
          <w:sz w:val="28"/>
        </w:rPr>
      </w:pPr>
      <w:r>
        <w:rPr>
          <w:rFonts w:ascii="Times New Roman" w:hAnsi="Times New Roman"/>
          <w:sz w:val="24"/>
        </w:rPr>
        <w:t>г. Петропавловск-Камчатский</w:t>
      </w:r>
    </w:p>
    <w:p w14:paraId="11000000">
      <w:pPr>
        <w:spacing w:after="0" w:line="240" w:lineRule="auto"/>
        <w:ind w:firstLine="709" w:left="0"/>
        <w:jc w:val="both"/>
        <w:rPr>
          <w:rFonts w:ascii="Times New Roman" w:hAnsi="Times New Roman"/>
          <w:sz w:val="28"/>
        </w:rPr>
      </w:pPr>
    </w:p>
    <w:tbl>
      <w:tblPr>
        <w:tblStyle w:val="Style_2"/>
        <w:tblInd w:type="dxa" w:w="-142"/>
        <w:tblBorders>
          <w:top w:sz="4" w:val="nil"/>
          <w:left w:sz="4" w:val="nil"/>
          <w:bottom w:sz="4" w:val="nil"/>
          <w:right w:sz="4" w:val="nil"/>
          <w:insideH w:sz="4" w:val="nil"/>
          <w:insideV w:sz="4" w:val="nil"/>
        </w:tblBorders>
        <w:tblLayout w:type="fixed"/>
      </w:tblPr>
      <w:tblGrid>
        <w:gridCol w:w="10066"/>
      </w:tblGrid>
      <w:tr>
        <w:tc>
          <w:tcPr>
            <w:tcW w:type="dxa" w:w="10066"/>
            <w:tcBorders>
              <w:top w:sz="4" w:val="nil"/>
              <w:left w:sz="4" w:val="nil"/>
              <w:bottom w:sz="4" w:val="nil"/>
              <w:right w:sz="4" w:val="nil"/>
            </w:tcBorders>
          </w:tcPr>
          <w:p w14:paraId="12000000">
            <w:pPr>
              <w:spacing w:line="240" w:lineRule="auto"/>
              <w:ind w:firstLine="0" w:left="30"/>
              <w:jc w:val="center"/>
              <w:rPr>
                <w:rFonts w:ascii="Times New Roman" w:hAnsi="Times New Roman"/>
                <w:b w:val="1"/>
                <w:sz w:val="28"/>
              </w:rPr>
            </w:pPr>
            <w:r>
              <w:rPr>
                <w:rFonts w:ascii="Times New Roman" w:hAnsi="Times New Roman"/>
                <w:b w:val="1"/>
                <w:sz w:val="28"/>
              </w:rPr>
              <w:t xml:space="preserve">О внесении изменений в приказ Министерства социального благополучия и семейной политики Камчатского края </w:t>
            </w:r>
            <w:r>
              <w:rPr>
                <w:rFonts w:ascii="Times New Roman" w:hAnsi="Times New Roman"/>
                <w:b w:val="1"/>
                <w:sz w:val="28"/>
              </w:rPr>
              <w:t>от 30.06.2021 № 1031-п</w:t>
            </w:r>
            <w:r>
              <w:br/>
            </w:r>
            <w:r>
              <w:rPr>
                <w:rFonts w:ascii="Times New Roman" w:hAnsi="Times New Roman"/>
                <w:b w:val="1"/>
                <w:sz w:val="28"/>
              </w:rPr>
              <w:t>«Об утверждении Административного регламента предоставления органами местного самоуправления муниципальных образований в Камчатском крае государственной услуги по оказанию государственной социальной помощи на основании социального контракта малоимущим гражданам»</w:t>
            </w:r>
          </w:p>
        </w:tc>
      </w:tr>
    </w:tbl>
    <w:p w14:paraId="13000000">
      <w:pPr>
        <w:spacing w:after="0" w:line="240" w:lineRule="auto"/>
        <w:ind w:firstLine="709" w:left="0"/>
        <w:jc w:val="both"/>
        <w:rPr>
          <w:rFonts w:ascii="Times New Roman" w:hAnsi="Times New Roman"/>
          <w:sz w:val="28"/>
        </w:rPr>
      </w:pPr>
    </w:p>
    <w:p w14:paraId="14000000">
      <w:pPr>
        <w:spacing w:after="0" w:line="240" w:lineRule="auto"/>
        <w:ind w:firstLine="709" w:left="0"/>
        <w:jc w:val="both"/>
        <w:rPr>
          <w:rFonts w:ascii="Times New Roman" w:hAnsi="Times New Roman"/>
          <w:sz w:val="28"/>
        </w:rPr>
      </w:pPr>
    </w:p>
    <w:p w14:paraId="15000000">
      <w:pPr>
        <w:spacing w:after="0" w:line="240" w:lineRule="auto"/>
        <w:ind w:firstLine="709" w:left="0"/>
        <w:jc w:val="both"/>
        <w:rPr>
          <w:rFonts w:ascii="Times New Roman" w:hAnsi="Times New Roman"/>
          <w:sz w:val="28"/>
        </w:rPr>
      </w:pPr>
      <w:r>
        <w:rPr>
          <w:rFonts w:ascii="Times New Roman" w:hAnsi="Times New Roman"/>
          <w:sz w:val="28"/>
        </w:rPr>
        <w:t>ПРИКАЗЫВАЮ:</w:t>
      </w:r>
    </w:p>
    <w:p w14:paraId="16000000">
      <w:pPr>
        <w:spacing w:after="0" w:line="240" w:lineRule="auto"/>
        <w:ind w:firstLine="709" w:left="0"/>
        <w:jc w:val="both"/>
        <w:rPr>
          <w:rFonts w:ascii="Times New Roman" w:hAnsi="Times New Roman"/>
          <w:sz w:val="28"/>
        </w:rPr>
      </w:pPr>
    </w:p>
    <w:p w14:paraId="17000000">
      <w:pPr>
        <w:spacing w:after="0" w:line="240" w:lineRule="auto"/>
        <w:ind w:firstLine="709" w:left="0"/>
        <w:jc w:val="both"/>
        <w:rPr>
          <w:rFonts w:ascii="Times New Roman" w:hAnsi="Times New Roman"/>
          <w:sz w:val="28"/>
        </w:rPr>
      </w:pPr>
      <w:r>
        <w:rPr>
          <w:rFonts w:ascii="Times New Roman" w:hAnsi="Times New Roman"/>
          <w:sz w:val="28"/>
        </w:rPr>
        <w:t>1. Внести в приказ Министерства социального благополучия и семейной политики Камчатского края от 30.06.2021 № 1031-п «Об утверждении Административного регламента предоставления органами местного самоуправления муниципальных образований в Камчатском крае государственной услуги по оказанию государственной социальной помощи на основании социального контракта малоимущим гражданам» следующие изменения:</w:t>
      </w:r>
    </w:p>
    <w:p w14:paraId="18000000">
      <w:pPr>
        <w:spacing w:after="0" w:line="240" w:lineRule="auto"/>
        <w:ind w:firstLine="709" w:left="0"/>
        <w:jc w:val="both"/>
        <w:rPr>
          <w:rFonts w:ascii="Times New Roman" w:hAnsi="Times New Roman"/>
          <w:sz w:val="28"/>
        </w:rPr>
      </w:pPr>
      <w:r>
        <w:rPr>
          <w:rFonts w:ascii="Times New Roman" w:hAnsi="Times New Roman"/>
          <w:sz w:val="28"/>
        </w:rPr>
        <w:t>1) наименование изложить в следующей редакции:</w:t>
      </w:r>
    </w:p>
    <w:p w14:paraId="19000000">
      <w:pPr>
        <w:spacing w:after="0" w:line="240" w:lineRule="auto"/>
        <w:ind w:firstLine="0" w:left="0"/>
        <w:jc w:val="center"/>
        <w:rPr>
          <w:rFonts w:ascii="Times New Roman" w:hAnsi="Times New Roman"/>
          <w:sz w:val="28"/>
        </w:rPr>
      </w:pPr>
      <w:r>
        <w:rPr>
          <w:rFonts w:ascii="Times New Roman" w:hAnsi="Times New Roman"/>
          <w:b w:val="1"/>
          <w:color w:val="000000"/>
          <w:sz w:val="28"/>
        </w:rPr>
        <w:t>«Об утверждении Административного регламента предоставления органами местного самоуправления муниципальных образований в Камчатском крае государственной услуги по оказанию государственной социальной помощи на основании социального контракта малоимущим гражданам»</w:t>
      </w:r>
      <w:r>
        <w:rPr>
          <w:rFonts w:ascii="Times New Roman" w:hAnsi="Times New Roman"/>
          <w:b w:val="0"/>
          <w:color w:val="000000"/>
          <w:sz w:val="28"/>
        </w:rPr>
        <w:t>;</w:t>
      </w:r>
    </w:p>
    <w:p w14:paraId="1A000000">
      <w:pPr>
        <w:spacing w:after="0" w:line="240" w:lineRule="auto"/>
        <w:ind w:firstLine="709" w:left="0"/>
        <w:jc w:val="both"/>
        <w:rPr>
          <w:rFonts w:ascii="Times New Roman" w:hAnsi="Times New Roman"/>
          <w:sz w:val="28"/>
        </w:rPr>
      </w:pPr>
      <w:r>
        <w:rPr>
          <w:rFonts w:ascii="Times New Roman" w:hAnsi="Times New Roman"/>
          <w:sz w:val="28"/>
        </w:rPr>
        <w:t>2) приложение изложить в редакции согласно приложению к настоящему приказу.</w:t>
      </w:r>
    </w:p>
    <w:p w14:paraId="1B000000">
      <w:pPr>
        <w:spacing w:after="0" w:line="240" w:lineRule="auto"/>
        <w:ind w:firstLine="709" w:left="0"/>
        <w:jc w:val="both"/>
        <w:rPr>
          <w:rFonts w:ascii="Times New Roman" w:hAnsi="Times New Roman"/>
          <w:sz w:val="28"/>
        </w:rPr>
      </w:pPr>
      <w:r>
        <w:rPr>
          <w:rFonts w:ascii="Times New Roman" w:hAnsi="Times New Roman"/>
          <w:sz w:val="28"/>
        </w:rPr>
        <w:t>2. Настоящий приказ вступает в силу после дня его официального опубликования.</w:t>
      </w:r>
    </w:p>
    <w:p w14:paraId="1C000000">
      <w:pPr>
        <w:spacing w:after="0" w:line="240" w:lineRule="auto"/>
        <w:ind w:firstLine="709" w:left="0"/>
        <w:jc w:val="both"/>
        <w:rPr>
          <w:rFonts w:ascii="Times New Roman" w:hAnsi="Times New Roman"/>
          <w:sz w:val="20"/>
        </w:rPr>
      </w:pPr>
    </w:p>
    <w:p w14:paraId="1D000000">
      <w:pPr>
        <w:spacing w:after="0" w:line="240" w:lineRule="auto"/>
        <w:ind w:firstLine="709" w:left="0"/>
        <w:jc w:val="both"/>
        <w:rPr>
          <w:rFonts w:ascii="Times New Roman" w:hAnsi="Times New Roman"/>
          <w:sz w:val="20"/>
        </w:rPr>
      </w:pPr>
    </w:p>
    <w:p w14:paraId="1E000000">
      <w:pPr>
        <w:spacing w:after="0" w:line="240" w:lineRule="auto"/>
        <w:ind w:firstLine="709" w:left="0"/>
        <w:jc w:val="both"/>
        <w:rPr>
          <w:rFonts w:ascii="Times New Roman" w:hAnsi="Times New Roman"/>
          <w:sz w:val="20"/>
        </w:rPr>
      </w:pPr>
    </w:p>
    <w:tbl>
      <w:tblPr>
        <w:tblStyle w:val="Style_3"/>
        <w:tblLayout w:type="fixed"/>
        <w:tblCellMar>
          <w:left w:type="dxa" w:w="0"/>
          <w:right w:type="dxa" w:w="0"/>
        </w:tblCellMar>
      </w:tblPr>
      <w:tblGrid>
        <w:gridCol w:w="3401"/>
        <w:gridCol w:w="3401"/>
        <w:gridCol w:w="3122"/>
      </w:tblGrid>
      <w:tr>
        <w:trPr>
          <w:trHeight w:hRule="atLeast" w:val="665"/>
        </w:trPr>
        <w:tc>
          <w:tcPr>
            <w:tcW w:type="dxa" w:w="3401"/>
            <w:shd w:fill="auto" w:val="clear"/>
            <w:tcMar>
              <w:left w:type="dxa" w:w="0"/>
              <w:right w:type="dxa" w:w="0"/>
            </w:tcMar>
          </w:tcPr>
          <w:p w14:paraId="1F000000">
            <w:pPr>
              <w:spacing w:after="0" w:line="240" w:lineRule="auto"/>
              <w:ind w:hanging="4" w:left="4"/>
              <w:rPr>
                <w:rFonts w:ascii="Times New Roman" w:hAnsi="Times New Roman"/>
                <w:sz w:val="24"/>
                <w:highlight w:val="yellow"/>
              </w:rPr>
            </w:pPr>
            <w:r>
              <w:rPr>
                <w:rFonts w:ascii="Times New Roman" w:hAnsi="Times New Roman"/>
                <w:sz w:val="28"/>
              </w:rPr>
              <w:t>И.о. Министра социального благополучия и семейной политики Камчатского края</w:t>
            </w:r>
          </w:p>
        </w:tc>
        <w:tc>
          <w:tcPr>
            <w:tcW w:type="dxa" w:w="3401"/>
            <w:shd w:fill="auto" w:val="clear"/>
            <w:tcMar>
              <w:left w:type="dxa" w:w="0"/>
              <w:right w:type="dxa" w:w="0"/>
            </w:tcMar>
          </w:tcPr>
          <w:p w14:paraId="20000000">
            <w:pPr>
              <w:spacing w:after="0" w:line="240" w:lineRule="auto"/>
              <w:ind w:right="-116"/>
              <w:jc w:val="center"/>
              <w:rPr>
                <w:rFonts w:ascii="Times New Roman" w:hAnsi="Times New Roman"/>
                <w:sz w:val="28"/>
              </w:rPr>
            </w:pPr>
          </w:p>
        </w:tc>
        <w:tc>
          <w:tcPr>
            <w:tcW w:type="dxa" w:w="3122"/>
            <w:shd w:fill="auto" w:val="clear"/>
            <w:tcMar>
              <w:left w:type="dxa" w:w="0"/>
              <w:right w:type="dxa" w:w="0"/>
            </w:tcMar>
          </w:tcPr>
          <w:p w14:paraId="21000000">
            <w:pPr>
              <w:spacing w:after="0" w:line="240" w:lineRule="auto"/>
              <w:ind w:right="-6"/>
              <w:jc w:val="right"/>
              <w:rPr>
                <w:rFonts w:ascii="Times New Roman" w:hAnsi="Times New Roman"/>
                <w:sz w:val="28"/>
              </w:rPr>
            </w:pPr>
          </w:p>
          <w:p w14:paraId="22000000">
            <w:pPr>
              <w:spacing w:after="0" w:line="240" w:lineRule="auto"/>
              <w:ind/>
              <w:jc w:val="right"/>
              <w:rPr>
                <w:rFonts w:ascii="Times New Roman" w:hAnsi="Times New Roman"/>
                <w:sz w:val="28"/>
              </w:rPr>
            </w:pPr>
          </w:p>
          <w:p w14:paraId="23000000">
            <w:pPr>
              <w:spacing w:after="0" w:line="240" w:lineRule="auto"/>
              <w:ind/>
              <w:jc w:val="right"/>
              <w:rPr>
                <w:rFonts w:ascii="Times New Roman" w:hAnsi="Times New Roman"/>
                <w:sz w:val="28"/>
              </w:rPr>
            </w:pPr>
            <w:r>
              <w:rPr>
                <w:rFonts w:ascii="Times New Roman" w:hAnsi="Times New Roman"/>
                <w:sz w:val="28"/>
              </w:rPr>
              <w:t>Ю.О. Горелова</w:t>
            </w:r>
          </w:p>
        </w:tc>
      </w:tr>
    </w:tbl>
    <w:p w14:paraId="24000000">
      <w:pPr>
        <w:spacing w:after="0" w:line="240" w:lineRule="auto"/>
        <w:ind w:firstLine="2694" w:left="0" w:right="-116"/>
        <w:rPr>
          <w:rFonts w:ascii="Times New Roman" w:hAnsi="Times New Roman"/>
          <w:color w:val="D9D9D9"/>
          <w:sz w:val="28"/>
        </w:rPr>
      </w:pPr>
      <w:bookmarkStart w:id="2" w:name="SIGNERSTAMP1"/>
      <w:r>
        <w:rPr>
          <w:rFonts w:ascii="Times New Roman" w:hAnsi="Times New Roman"/>
          <w:color w:val="D9D9D9"/>
          <w:sz w:val="28"/>
        </w:rPr>
        <w:t>[горизонтальный штамп подписи 1]</w:t>
      </w:r>
      <w:bookmarkEnd w:id="2"/>
    </w:p>
    <w:p w14:paraId="25000000">
      <w:pPr>
        <w:widowControl w:val="0"/>
        <w:spacing w:after="0" w:line="240" w:lineRule="auto"/>
        <w:ind w:firstLine="0" w:left="5528"/>
        <w:rPr>
          <w:rFonts w:ascii="Times New Roman" w:hAnsi="Times New Roman"/>
          <w:sz w:val="28"/>
        </w:rPr>
      </w:pPr>
      <w:r>
        <w:rPr>
          <w:rFonts w:ascii="Times New Roman" w:hAnsi="Times New Roman"/>
          <w:sz w:val="28"/>
        </w:rPr>
        <w:t>Приложение к приказу</w:t>
      </w:r>
    </w:p>
    <w:p w14:paraId="26000000">
      <w:pPr>
        <w:widowControl w:val="0"/>
        <w:spacing w:after="0" w:line="240" w:lineRule="auto"/>
        <w:ind w:firstLine="0" w:left="5528"/>
        <w:rPr>
          <w:rFonts w:ascii="Times New Roman" w:hAnsi="Times New Roman"/>
          <w:sz w:val="28"/>
        </w:rPr>
      </w:pPr>
      <w:r>
        <w:rPr>
          <w:rFonts w:ascii="Times New Roman" w:hAnsi="Times New Roman"/>
          <w:sz w:val="28"/>
        </w:rPr>
        <w:t>Министерства социального благополучия и семейной политики Камчатского края</w:t>
      </w:r>
    </w:p>
    <w:p w14:paraId="27000000">
      <w:pPr>
        <w:widowControl w:val="0"/>
        <w:spacing w:after="0" w:line="240" w:lineRule="auto"/>
        <w:ind w:firstLine="0" w:left="5528"/>
        <w:rPr>
          <w:rFonts w:ascii="Times New Roman" w:hAnsi="Times New Roman"/>
          <w:sz w:val="28"/>
        </w:rPr>
      </w:pPr>
      <w:r>
        <w:rPr>
          <w:rFonts w:ascii="Times New Roman" w:hAnsi="Times New Roman"/>
          <w:sz w:val="28"/>
        </w:rPr>
        <w:t xml:space="preserve">от </w:t>
      </w:r>
      <w:bookmarkStart w:id="3" w:name="REGNUMDATESTAMP2"/>
      <w:r>
        <w:rPr>
          <w:rFonts w:ascii="Times New Roman" w:hAnsi="Times New Roman"/>
          <w:sz w:val="28"/>
        </w:rPr>
        <w:t>[Дата регистрации] № [Номер документа]</w:t>
      </w:r>
      <w:bookmarkEnd w:id="3"/>
    </w:p>
    <w:p w14:paraId="28000000">
      <w:pPr>
        <w:spacing w:line="240" w:lineRule="auto"/>
        <w:ind/>
      </w:pPr>
    </w:p>
    <w:p w14:paraId="29000000">
      <w:pPr>
        <w:spacing w:after="0" w:line="240" w:lineRule="auto"/>
        <w:ind w:firstLine="0" w:left="5528"/>
        <w:rPr>
          <w:rFonts w:ascii="Times New Roman" w:hAnsi="Times New Roman"/>
          <w:sz w:val="28"/>
        </w:rPr>
      </w:pPr>
      <w:r>
        <w:rPr>
          <w:rFonts w:ascii="Times New Roman" w:hAnsi="Times New Roman"/>
          <w:sz w:val="28"/>
        </w:rPr>
        <w:t>«Приложение к приказу Министерства социального благополучия и семейной политики Камчатского края</w:t>
      </w:r>
    </w:p>
    <w:p w14:paraId="2A000000">
      <w:pPr>
        <w:spacing w:after="0" w:line="240" w:lineRule="auto"/>
        <w:ind w:firstLine="0" w:left="5528"/>
        <w:rPr>
          <w:rFonts w:ascii="Times New Roman" w:hAnsi="Times New Roman"/>
          <w:sz w:val="28"/>
        </w:rPr>
      </w:pPr>
      <w:r>
        <w:rPr>
          <w:rFonts w:ascii="Times New Roman" w:hAnsi="Times New Roman"/>
          <w:sz w:val="28"/>
        </w:rPr>
        <w:t>от 30.06.2021 № 1031-п</w:t>
      </w:r>
    </w:p>
    <w:p w14:paraId="2B000000">
      <w:pPr>
        <w:spacing w:line="240" w:lineRule="auto"/>
        <w:ind/>
      </w:pPr>
    </w:p>
    <w:p w14:paraId="2C000000">
      <w:pPr>
        <w:spacing w:after="0" w:line="240" w:lineRule="auto"/>
        <w:ind/>
        <w:jc w:val="center"/>
        <w:rPr>
          <w:rFonts w:ascii="Times New Roman" w:hAnsi="Times New Roman"/>
          <w:sz w:val="28"/>
        </w:rPr>
      </w:pPr>
      <w:r>
        <w:rPr>
          <w:rFonts w:ascii="Times New Roman" w:hAnsi="Times New Roman"/>
          <w:sz w:val="28"/>
        </w:rPr>
        <w:t xml:space="preserve">Административный регламент </w:t>
      </w:r>
    </w:p>
    <w:p w14:paraId="2D000000">
      <w:pPr>
        <w:spacing w:after="0" w:line="240" w:lineRule="auto"/>
        <w:ind/>
        <w:jc w:val="center"/>
        <w:rPr>
          <w:rFonts w:ascii="Times New Roman" w:hAnsi="Times New Roman"/>
          <w:sz w:val="28"/>
        </w:rPr>
      </w:pPr>
      <w:r>
        <w:rPr>
          <w:rFonts w:ascii="Times New Roman" w:hAnsi="Times New Roman"/>
          <w:sz w:val="28"/>
        </w:rPr>
        <w:t xml:space="preserve">предоставления органами местного самоуправления </w:t>
      </w:r>
      <w:r>
        <w:rPr>
          <w:rFonts w:ascii="Times New Roman" w:hAnsi="Times New Roman"/>
          <w:sz w:val="28"/>
        </w:rPr>
        <w:t xml:space="preserve">муниципальных образований в Камчатском крае государственной услуги </w:t>
      </w:r>
      <w:r>
        <w:rPr>
          <w:rFonts w:ascii="Times New Roman" w:hAnsi="Times New Roman"/>
          <w:sz w:val="28"/>
        </w:rPr>
        <w:t>по оказанию государственной социальной помощи на основании социального контракта малоимущим гражданам</w:t>
      </w:r>
    </w:p>
    <w:p w14:paraId="2E000000">
      <w:pPr>
        <w:spacing w:after="0" w:line="240" w:lineRule="auto"/>
        <w:ind/>
        <w:jc w:val="center"/>
        <w:rPr>
          <w:rFonts w:ascii="Times New Roman" w:hAnsi="Times New Roman"/>
          <w:sz w:val="24"/>
        </w:rPr>
      </w:pPr>
    </w:p>
    <w:p w14:paraId="2F000000">
      <w:pPr>
        <w:spacing w:after="0" w:line="240" w:lineRule="auto"/>
        <w:ind/>
        <w:jc w:val="center"/>
        <w:rPr>
          <w:rFonts w:ascii="Times New Roman" w:hAnsi="Times New Roman"/>
          <w:sz w:val="28"/>
        </w:rPr>
      </w:pPr>
      <w:r>
        <w:rPr>
          <w:rFonts w:ascii="Times New Roman" w:hAnsi="Times New Roman"/>
          <w:sz w:val="28"/>
        </w:rPr>
        <w:t>1. Общие положения</w:t>
      </w:r>
    </w:p>
    <w:p w14:paraId="30000000">
      <w:pPr>
        <w:spacing w:after="0" w:line="240" w:lineRule="auto"/>
        <w:ind/>
        <w:jc w:val="center"/>
        <w:rPr>
          <w:rFonts w:ascii="Times New Roman" w:hAnsi="Times New Roman"/>
          <w:b w:val="1"/>
          <w:sz w:val="28"/>
        </w:rPr>
      </w:pPr>
    </w:p>
    <w:p w14:paraId="31000000">
      <w:pPr>
        <w:spacing w:after="0" w:line="240" w:lineRule="auto"/>
        <w:ind/>
        <w:jc w:val="center"/>
        <w:rPr>
          <w:rFonts w:ascii="Times New Roman" w:hAnsi="Times New Roman"/>
          <w:sz w:val="28"/>
        </w:rPr>
      </w:pPr>
      <w:r>
        <w:rPr>
          <w:rFonts w:ascii="Times New Roman" w:hAnsi="Times New Roman"/>
          <w:sz w:val="28"/>
        </w:rPr>
        <w:t>Предмет регулирования Административного регламента</w:t>
      </w:r>
    </w:p>
    <w:p w14:paraId="32000000"/>
    <w:p w14:paraId="33000000">
      <w:pPr>
        <w:spacing w:after="0" w:line="240" w:lineRule="auto"/>
        <w:ind w:firstLine="709" w:left="0"/>
        <w:jc w:val="both"/>
        <w:rPr>
          <w:rFonts w:ascii="Times New Roman" w:hAnsi="Times New Roman"/>
          <w:sz w:val="28"/>
        </w:rPr>
      </w:pPr>
      <w:r>
        <w:rPr>
          <w:rFonts w:ascii="Times New Roman" w:hAnsi="Times New Roman"/>
          <w:sz w:val="28"/>
        </w:rPr>
        <w:t>1. Административный регламент предоставления органами местного</w:t>
      </w:r>
      <w:r>
        <w:rPr>
          <w:rFonts w:ascii="Times New Roman" w:hAnsi="Times New Roman"/>
          <w:b w:val="1"/>
          <w:sz w:val="28"/>
        </w:rPr>
        <w:t xml:space="preserve"> </w:t>
      </w:r>
      <w:r>
        <w:rPr>
          <w:rFonts w:ascii="Times New Roman" w:hAnsi="Times New Roman"/>
          <w:sz w:val="28"/>
        </w:rPr>
        <w:t xml:space="preserve">самоуправления муниципальных образований в Камчатском крае государственной услуги по оказанию государственной социальной помощи на основании социального контракта малоимущим гражданам (далее – Административный регламент, государственная услуга) устанавливает сроки и последовательность административных процедур (действий), осуществляемых органами местного самоуправления муниципальных образований в Камчатском крае (далее – органы местного самоуправления), наделенных в соответствии с Законом Камчатского края от 03.03.2021 № 561 «О наделении органов местного самоуправления муниципальных образований в Камчатском крае государственным полномочием Камчатского края по оказанию государственной социальной помощи на основании социального контракта малоимущим гражданам» государственным полномочием Камчатского края по оказанию государственной социальной помощи на основании социального контракта малоимущим гражданам, порядок взаимодействия органов местного самоуправления и заявителей при предоставлении государственной услуги. </w:t>
      </w:r>
    </w:p>
    <w:p w14:paraId="34000000">
      <w:pPr>
        <w:spacing w:after="0" w:line="240" w:lineRule="auto"/>
        <w:ind w:firstLine="709" w:left="0"/>
        <w:jc w:val="both"/>
        <w:rPr>
          <w:rFonts w:ascii="Times New Roman" w:hAnsi="Times New Roman"/>
          <w:sz w:val="28"/>
        </w:rPr>
      </w:pPr>
      <w:r>
        <w:rPr>
          <w:rFonts w:ascii="Times New Roman" w:hAnsi="Times New Roman"/>
          <w:sz w:val="28"/>
        </w:rPr>
        <w:t xml:space="preserve">2. Государственная услуга предоставляется малоимущим семьям и малоимущим одиноко проживающим гражданам Российской Федерации в соответствии с Порядком, утвержденным Постановлением Правительства Камчатского края от 02.04.2021 № 118-П «Об утверждении Порядка оказания </w:t>
      </w:r>
      <w:r>
        <w:rPr>
          <w:rFonts w:ascii="Times New Roman" w:hAnsi="Times New Roman"/>
          <w:sz w:val="28"/>
        </w:rPr>
        <w:t>государственной социальной помощи на основании социального контракта малоимущим гражданам» (далее – Порядок, утвержденный постановлением</w:t>
      </w:r>
      <w:r>
        <w:rPr>
          <w:rFonts w:ascii="Times New Roman" w:hAnsi="Times New Roman"/>
          <w:sz w:val="28"/>
        </w:rPr>
        <w:br/>
      </w:r>
      <w:r>
        <w:rPr>
          <w:rFonts w:ascii="Times New Roman" w:hAnsi="Times New Roman"/>
          <w:sz w:val="28"/>
        </w:rPr>
        <w:t>№ 118-П), на реализацию следующих мероприятий, предусмотренных программой социальной адаптации:</w:t>
      </w:r>
    </w:p>
    <w:p w14:paraId="35000000">
      <w:pPr>
        <w:spacing w:after="0" w:line="240" w:lineRule="auto"/>
        <w:ind w:firstLine="709" w:left="0"/>
        <w:jc w:val="both"/>
        <w:rPr>
          <w:rFonts w:ascii="Times New Roman" w:hAnsi="Times New Roman"/>
          <w:sz w:val="28"/>
        </w:rPr>
      </w:pPr>
      <w:r>
        <w:rPr>
          <w:rFonts w:ascii="Times New Roman" w:hAnsi="Times New Roman"/>
          <w:sz w:val="28"/>
        </w:rPr>
        <w:t>1) по поиску работы (продолжительностью не более 9 месяцев);</w:t>
      </w:r>
    </w:p>
    <w:p w14:paraId="36000000">
      <w:pPr>
        <w:spacing w:after="0" w:line="240" w:lineRule="auto"/>
        <w:ind w:firstLine="709" w:left="0"/>
        <w:jc w:val="both"/>
        <w:rPr>
          <w:rFonts w:ascii="Times New Roman" w:hAnsi="Times New Roman"/>
          <w:sz w:val="28"/>
        </w:rPr>
      </w:pPr>
      <w:r>
        <w:rPr>
          <w:rFonts w:ascii="Times New Roman" w:hAnsi="Times New Roman"/>
          <w:sz w:val="28"/>
        </w:rPr>
        <w:t xml:space="preserve">2) по осуществлению индивидуальной предпринимательской деятельности (продолжительностью не более 12 месяцев);  </w:t>
      </w:r>
    </w:p>
    <w:p w14:paraId="37000000">
      <w:pPr>
        <w:spacing w:after="0" w:line="240" w:lineRule="auto"/>
        <w:ind w:firstLine="709" w:left="0"/>
        <w:jc w:val="both"/>
        <w:rPr>
          <w:rFonts w:ascii="Times New Roman" w:hAnsi="Times New Roman"/>
          <w:sz w:val="28"/>
        </w:rPr>
      </w:pPr>
      <w:r>
        <w:rPr>
          <w:rFonts w:ascii="Times New Roman" w:hAnsi="Times New Roman"/>
          <w:sz w:val="28"/>
        </w:rPr>
        <w:t>3) по ведению личного подсобного хозяйства (продолжительностью не более 12 месяцев);</w:t>
      </w:r>
    </w:p>
    <w:p w14:paraId="38000000">
      <w:pPr>
        <w:spacing w:after="0" w:line="240" w:lineRule="auto"/>
        <w:ind w:firstLine="709" w:left="0"/>
        <w:jc w:val="both"/>
        <w:rPr>
          <w:rFonts w:ascii="Times New Roman" w:hAnsi="Times New Roman"/>
          <w:sz w:val="28"/>
        </w:rPr>
      </w:pPr>
      <w:r>
        <w:rPr>
          <w:rFonts w:ascii="Times New Roman" w:hAnsi="Times New Roman"/>
          <w:sz w:val="28"/>
        </w:rPr>
        <w:t>4) по осуществлению иных мероприятий, направленных на преодоление малоимущим одиноко проживающим гражданином, малоимущей семьей трудной жизненной ситуации (продолжительностью не более 6 месяцев).</w:t>
      </w:r>
    </w:p>
    <w:p w14:paraId="39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3. Государственная услуга предоставляется в зависимости от выбранного гражданином мероприятия, указанного в части 2 настоящего Административного регламента, на срок от 3 до 12 месяцев со дня заключения социального контракта.</w:t>
      </w:r>
    </w:p>
    <w:p w14:paraId="3A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4. В случае, если постоянное проживание гражданина на территории муниципального образования в Камчатском крае в целях предоставления государственной услуги подтверждается свидетельством о регистрации по месту пребывания, государственная социальная помощь на основании социального контракта (далее – государственная социальная помощь) назначается на срок, не превышающий срок регистрации по месту пребывания.</w:t>
      </w:r>
    </w:p>
    <w:p w14:paraId="3B000000">
      <w:pPr>
        <w:spacing w:after="0" w:line="240" w:lineRule="auto"/>
        <w:ind w:firstLine="851" w:left="0"/>
        <w:jc w:val="both"/>
        <w:rPr>
          <w:rFonts w:ascii="Times New Roman" w:hAnsi="Times New Roman"/>
          <w:sz w:val="28"/>
        </w:rPr>
      </w:pPr>
    </w:p>
    <w:p w14:paraId="3C000000">
      <w:pPr>
        <w:tabs>
          <w:tab w:leader="none" w:pos="851" w:val="left"/>
        </w:tabs>
        <w:spacing w:after="0" w:line="240" w:lineRule="auto"/>
        <w:ind/>
        <w:jc w:val="center"/>
        <w:rPr>
          <w:rFonts w:ascii="Times New Roman" w:hAnsi="Times New Roman"/>
          <w:sz w:val="28"/>
        </w:rPr>
      </w:pPr>
      <w:r>
        <w:rPr>
          <w:rFonts w:ascii="Times New Roman" w:hAnsi="Times New Roman"/>
          <w:sz w:val="28"/>
        </w:rPr>
        <w:t>Круг заявителей</w:t>
      </w:r>
    </w:p>
    <w:p w14:paraId="3D000000">
      <w:pPr>
        <w:spacing w:after="0" w:line="240" w:lineRule="auto"/>
        <w:ind/>
        <w:jc w:val="both"/>
      </w:pPr>
    </w:p>
    <w:p w14:paraId="3E000000">
      <w:pPr>
        <w:spacing w:after="0" w:line="240" w:lineRule="auto"/>
        <w:ind w:firstLine="709" w:left="0"/>
        <w:jc w:val="both"/>
        <w:rPr>
          <w:rFonts w:ascii="Times New Roman" w:hAnsi="Times New Roman"/>
          <w:sz w:val="28"/>
        </w:rPr>
      </w:pPr>
      <w:r>
        <w:rPr>
          <w:rFonts w:ascii="Times New Roman" w:hAnsi="Times New Roman"/>
          <w:sz w:val="28"/>
        </w:rPr>
        <w:t>5. Государственная услуга предоставляется проживающим на территории Камчатского края малоимущим семьям и малоимущим одиноко проживающим гражданам Российской Федерации, которые на день подачи заявления о назначении государственной социальной помощи</w:t>
      </w:r>
      <w:r>
        <w:rPr>
          <w:rFonts w:ascii="Times New Roman" w:hAnsi="Times New Roman"/>
          <w:sz w:val="28"/>
        </w:rPr>
        <w:t xml:space="preserve"> </w:t>
      </w:r>
      <w:r>
        <w:rPr>
          <w:rFonts w:ascii="Times New Roman" w:hAnsi="Times New Roman"/>
          <w:sz w:val="28"/>
        </w:rPr>
        <w:t xml:space="preserve">по не зависящим от них причинам имеют среднедушевой доход ниже величины прожиточного минимума на душу населения, установленного в Камчатском крае </w:t>
      </w:r>
      <w:r>
        <w:rPr>
          <w:rFonts w:ascii="Times New Roman" w:hAnsi="Times New Roman"/>
          <w:sz w:val="28"/>
        </w:rPr>
        <w:t>(далее – малоимущие граждане, семья, гражданин, заявитель).</w:t>
      </w:r>
    </w:p>
    <w:p w14:paraId="3F000000">
      <w:pPr>
        <w:tabs>
          <w:tab w:leader="none" w:pos="993" w:val="left"/>
        </w:tabs>
        <w:spacing w:after="0" w:line="240" w:lineRule="auto"/>
        <w:ind w:firstLine="709" w:left="0"/>
        <w:jc w:val="both"/>
        <w:rPr>
          <w:rFonts w:ascii="Times New Roman" w:hAnsi="Times New Roman"/>
          <w:sz w:val="28"/>
        </w:rPr>
      </w:pPr>
      <w:r>
        <w:rPr>
          <w:rFonts w:ascii="Times New Roman" w:hAnsi="Times New Roman"/>
          <w:sz w:val="28"/>
        </w:rPr>
        <w:t xml:space="preserve">6. Государственная услуга предоставляется при соблюдении заявителями условий, </w:t>
      </w:r>
      <w:r>
        <w:rPr>
          <w:rFonts w:ascii="Times New Roman" w:hAnsi="Times New Roman"/>
          <w:sz w:val="28"/>
        </w:rPr>
        <w:t>предусмотренных частью 36 П</w:t>
      </w:r>
      <w:r>
        <w:rPr>
          <w:rFonts w:ascii="Times New Roman" w:hAnsi="Times New Roman"/>
          <w:sz w:val="28"/>
        </w:rPr>
        <w:t xml:space="preserve">орядка, утвержденного постановлением № 118-П. </w:t>
      </w:r>
    </w:p>
    <w:p w14:paraId="40000000">
      <w:pPr>
        <w:spacing w:after="0" w:line="240" w:lineRule="auto"/>
        <w:ind w:firstLine="709" w:left="0"/>
        <w:jc w:val="both"/>
        <w:rPr>
          <w:rFonts w:ascii="Times New Roman" w:hAnsi="Times New Roman"/>
          <w:sz w:val="28"/>
        </w:rPr>
      </w:pPr>
    </w:p>
    <w:p w14:paraId="41000000">
      <w:pPr>
        <w:tabs>
          <w:tab w:leader="none" w:pos="851" w:val="left"/>
        </w:tabs>
        <w:spacing w:after="0" w:line="240" w:lineRule="auto"/>
        <w:ind/>
        <w:jc w:val="center"/>
        <w:rPr>
          <w:rFonts w:ascii="Times New Roman" w:hAnsi="Times New Roman"/>
          <w:sz w:val="28"/>
        </w:rPr>
      </w:pPr>
      <w:r>
        <w:rPr>
          <w:rFonts w:ascii="Times New Roman" w:hAnsi="Times New Roman"/>
          <w:sz w:val="28"/>
        </w:rPr>
        <w:t>Требования к порядку</w:t>
      </w:r>
    </w:p>
    <w:p w14:paraId="42000000">
      <w:pPr>
        <w:tabs>
          <w:tab w:leader="none" w:pos="851" w:val="left"/>
        </w:tabs>
        <w:spacing w:after="0" w:line="240" w:lineRule="auto"/>
        <w:ind/>
        <w:jc w:val="center"/>
        <w:rPr>
          <w:rFonts w:ascii="Times New Roman" w:hAnsi="Times New Roman"/>
          <w:sz w:val="28"/>
        </w:rPr>
      </w:pPr>
      <w:r>
        <w:rPr>
          <w:rFonts w:ascii="Times New Roman" w:hAnsi="Times New Roman"/>
          <w:sz w:val="28"/>
        </w:rPr>
        <w:t>информирования о предоставлении государственной услуги</w:t>
      </w:r>
    </w:p>
    <w:p w14:paraId="43000000">
      <w:pPr>
        <w:tabs>
          <w:tab w:leader="none" w:pos="851" w:val="left"/>
        </w:tabs>
        <w:spacing w:after="0" w:line="240" w:lineRule="auto"/>
        <w:ind w:firstLine="709" w:left="0"/>
        <w:jc w:val="both"/>
        <w:rPr>
          <w:rFonts w:ascii="Times New Roman" w:hAnsi="Times New Roman"/>
          <w:sz w:val="28"/>
        </w:rPr>
      </w:pPr>
    </w:p>
    <w:p w14:paraId="44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7. Основными требованиями к информированию о предоставлении государственной услуги являются:</w:t>
      </w:r>
    </w:p>
    <w:p w14:paraId="45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 достоверность предоставляемой информации;</w:t>
      </w:r>
    </w:p>
    <w:p w14:paraId="46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2) четкость и полнота в изложении информации.</w:t>
      </w:r>
    </w:p>
    <w:p w14:paraId="47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8. Информирование о порядке предоставления государственной услуги осуществляется:</w:t>
      </w:r>
    </w:p>
    <w:p w14:paraId="48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 непосредственно при личном обращении заявителя в орган местного самоуправления либо его структурное подразделение, уполномоченное на предоставление государственной услуги, по месту жительства (пребывания) заявителя;</w:t>
      </w:r>
    </w:p>
    <w:p w14:paraId="49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2) посредством использования средств телефонной связи;</w:t>
      </w:r>
    </w:p>
    <w:p w14:paraId="4A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3) посредством размещения информации на информационных стендах, расположенных в помещениях органов местного самоуправления;</w:t>
      </w:r>
    </w:p>
    <w:p w14:paraId="4B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4) посредством направления ответов на письменные обращения</w:t>
      </w:r>
      <w:r>
        <w:rPr>
          <w:rFonts w:ascii="Times New Roman" w:hAnsi="Times New Roman"/>
          <w:strike w:val="0"/>
          <w:sz w:val="28"/>
        </w:rPr>
        <w:t>,</w:t>
      </w:r>
      <w:r>
        <w:rPr>
          <w:rFonts w:ascii="Times New Roman" w:hAnsi="Times New Roman"/>
          <w:strike w:val="0"/>
          <w:sz w:val="28"/>
        </w:rPr>
        <w:t xml:space="preserve"> </w:t>
      </w:r>
      <w:r>
        <w:rPr>
          <w:rFonts w:ascii="Times New Roman" w:hAnsi="Times New Roman"/>
          <w:sz w:val="28"/>
        </w:rPr>
        <w:t>поступившие по почте, в том числе по электронной почте;</w:t>
      </w:r>
    </w:p>
    <w:p w14:paraId="4C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5) посредством размещения на официальных сайтах органов местного самоуправления в информационно-телекоммуникационной сети «Интернет»;</w:t>
      </w:r>
    </w:p>
    <w:p w14:paraId="4D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6) посредством федеральной государственной информационной системы «Единый портал государственных и муниципальных услуг (функций)», https://www.gosuslugi.ru (далее – ЕПГУ);</w:t>
      </w:r>
    </w:p>
    <w:p w14:paraId="4E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7) посредством государственной информационной системы «Портал государственных и муниципальных услуг (функций) Камчатского края», https://gosuslugi41.ru (далее – РПГУ);</w:t>
      </w:r>
    </w:p>
    <w:p w14:paraId="4F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8) посредством размещения информации в средствах массовой информации, издания информационных брошюр, буклетов, иной печатной продукции.</w:t>
      </w:r>
    </w:p>
    <w:p w14:paraId="50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 xml:space="preserve">9. Со дня поступления запроса о предоставлении государственной услуги и прилагаемых к нему документов заявитель, подавший запрос, имеет право на получение сведений: </w:t>
      </w:r>
    </w:p>
    <w:p w14:paraId="51000000">
      <w:pPr>
        <w:tabs>
          <w:tab w:leader="none" w:pos="993" w:val="left"/>
        </w:tabs>
        <w:spacing w:after="0" w:line="240" w:lineRule="auto"/>
        <w:ind w:firstLine="709" w:left="0"/>
        <w:jc w:val="both"/>
        <w:rPr>
          <w:rFonts w:ascii="Times New Roman" w:hAnsi="Times New Roman"/>
          <w:sz w:val="28"/>
        </w:rPr>
      </w:pPr>
      <w:r>
        <w:rPr>
          <w:rFonts w:ascii="Times New Roman" w:hAnsi="Times New Roman"/>
          <w:sz w:val="28"/>
        </w:rPr>
        <w:t>1) о поступлении его заявления и документов;</w:t>
      </w:r>
    </w:p>
    <w:p w14:paraId="52000000">
      <w:pPr>
        <w:tabs>
          <w:tab w:leader="none" w:pos="993" w:val="left"/>
        </w:tabs>
        <w:spacing w:after="0" w:line="240" w:lineRule="auto"/>
        <w:ind w:firstLine="709" w:left="0"/>
        <w:jc w:val="both"/>
        <w:rPr>
          <w:rFonts w:ascii="Times New Roman" w:hAnsi="Times New Roman"/>
          <w:sz w:val="28"/>
        </w:rPr>
      </w:pPr>
      <w:r>
        <w:rPr>
          <w:rFonts w:ascii="Times New Roman" w:hAnsi="Times New Roman"/>
          <w:sz w:val="28"/>
        </w:rPr>
        <w:t>2) о ходе рассмотрения заявления и документов, о завершении рассмотрения заявления и документов.</w:t>
      </w:r>
    </w:p>
    <w:p w14:paraId="53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10. Сведения о ходе предоставления государственной услуги предоставляются заявителям:</w:t>
      </w:r>
    </w:p>
    <w:p w14:paraId="54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 непосредственно при личном обращении в орган местного самоуправления либо его структурное подразделение, уполномоченное на предоставление государственной услуги, по месту жительства (пребывания) заявителя;</w:t>
      </w:r>
    </w:p>
    <w:p w14:paraId="55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2) посредством использования средств телефонной связи;</w:t>
      </w:r>
    </w:p>
    <w:p w14:paraId="56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3) посредством направления ответов на письменные обращения, в том числе поступившие по почте, по электронной почте;</w:t>
      </w:r>
    </w:p>
    <w:p w14:paraId="57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4) посредством ЕПГУ/РПГУ.</w:t>
      </w:r>
    </w:p>
    <w:p w14:paraId="58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 xml:space="preserve">11. При информировании по вопросам предоставления государственной услуги, в том числе о ходе предоставления государственной услуги, непосредственно на личном приеме в органе местного самоуправления либо его структурном подразделении, уполномоченном на предоставление государственной услуги, по месту жительства (пребывания) заявителя либо посредством использования средств телефонной связи, его специалист </w:t>
      </w:r>
      <w:r>
        <w:rPr>
          <w:rFonts w:ascii="Times New Roman" w:hAnsi="Times New Roman"/>
          <w:sz w:val="28"/>
        </w:rPr>
        <w:t>подробно и в вежливой (корректной) форме информирует обратившихся по интересующим их вопросам.</w:t>
      </w:r>
    </w:p>
    <w:p w14:paraId="59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12. В целях предоставления государственной услуги, консультаций и информирования о ходе предоставления государственной услуги прием заявителей осуществляется в порядке очереди или по предварительной записи. Запись на прием проводится при личном обращении заявителя, посредством телефонной связи, через ЕПГУ/РПГУ.</w:t>
      </w:r>
    </w:p>
    <w:p w14:paraId="5A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 xml:space="preserve">13. Должностное лицо, специалист органа местного самоуправления либо его структурного подразделения, уполномоченного на предоставление государственной услуги, по месту жительства или месту пребывания заявителя, ответственный за оказание государственной социальной помощи (далее – специалист), не вправе требовать от заявителя совершения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14:paraId="5B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14. Ответ на телефонный звонок должен начинаться с информации о наименовании органа местного самоуправления либо его структурного подразделения, уполномоченного на предоставление государственной услуги, фамилии, имени, отчестве (последнее – при наличии) и должности специалиста, принявшего телефонный звонок. Если суть поставленного вопроса не относится к компетенции специалиста, принявшего телефонный звонок, он должен быть переадресован (переведен) специалисту, к компетенции которого относится поставленный вопрос, или обратившемуся должен быть сообщен телефонный номер, по которому можно получить необходимую информацию, либо предложено изложить суть обращения в письменной форме.</w:t>
      </w:r>
    </w:p>
    <w:p w14:paraId="5C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15. При ответе на телефонный звонок специалист обязан сообщить график приема заявителей, точный почтовый адрес органа местного самоуправления либо его структурного подразделения, уполномоченного на предоставление государственной услуги, способ проезда к нему, а при необходимости – требования к письменному обращению.</w:t>
      </w:r>
    </w:p>
    <w:p w14:paraId="5D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16. Информирование по телефону о порядке предоставления государственной услуги осуществляется в соответствии с графиком работы органа местного самоуправления либо его структурного подразделения, уполномоченного на предоставление государственной услуги, по месту жительства (пребывания) заявителя.</w:t>
      </w:r>
    </w:p>
    <w:p w14:paraId="5E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17. При ответах на телефонные звонки и устные обращения специалист обязан в соответствии с поступившим обращением предоставлять информацию по следующим вопросам:</w:t>
      </w:r>
    </w:p>
    <w:p w14:paraId="5F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 о порядке получения государственной услуги;</w:t>
      </w:r>
    </w:p>
    <w:p w14:paraId="60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2)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14:paraId="61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3) о перечне категорий граждан, имеющих право на получение государственной услуги;</w:t>
      </w:r>
    </w:p>
    <w:p w14:paraId="62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4) о перечне документов, необходимых для получения государственной услуги, о требованиях к оформлению таких документов;</w:t>
      </w:r>
    </w:p>
    <w:p w14:paraId="63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5) о сроках предоставления государственной услуги;</w:t>
      </w:r>
    </w:p>
    <w:p w14:paraId="64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6) об исчерпывающем перечне оснований для приостановления или отказа в предоставлении государственной услуги;</w:t>
      </w:r>
    </w:p>
    <w:p w14:paraId="65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7) о порядке выдачи (направления) документа, являющегося результатом предоставления государственной услуги;</w:t>
      </w:r>
    </w:p>
    <w:p w14:paraId="66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8) о порядке обжалования решений, действий (бездействия) должностных лиц, специалистов в ходе предоставления государственной услуги;</w:t>
      </w:r>
    </w:p>
    <w:p w14:paraId="67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9) о месте размещения в сети «Интернет» информации по вопросам предоставления государственной услуги.</w:t>
      </w:r>
    </w:p>
    <w:p w14:paraId="68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18. Письменное информирование по вопросам предоставления государственной услуги, в том числе о ходе предоставления государственной услуги, осуществляется в письменной форме посредством почтового отправления или в электронной форме.</w:t>
      </w:r>
    </w:p>
    <w:p w14:paraId="69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19. Письменный ответ вручается заявителю лично или направляется по почтовому адресу или по электронной почте, указанным в обращении, или через ЕПГУ/РПГУ.</w:t>
      </w:r>
    </w:p>
    <w:p w14:paraId="6A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20. Ответ на письменное обращение, в том числе поступившее в форме электронного документа, направляется заявителю в течение 30 календарных дней со дня регистрации обращения в органе местного самоуправления либо его структурном подразделении, уполномоченном на предоставление государственной услуги, по месту жительства (пребывания) заявителя.</w:t>
      </w:r>
    </w:p>
    <w:p w14:paraId="6B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21. На информационных стендах в помещениях органа местного самоуправления либо его структурного подразделения, уполномоченного на предоставление государственной услуги, размещается следующая информация:</w:t>
      </w:r>
    </w:p>
    <w:p w14:paraId="6C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 о месте нахождения и графике работы органа местного самоуправления либо его структурного подразделения, уполномоченного на предоставление государственной услуги, номерах телефонов, адресах официальных сайтов органов местного самоуправления в сети «Интернет» и электронной почты;</w:t>
      </w:r>
    </w:p>
    <w:p w14:paraId="6D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2)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E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3) о порядке и способах предоставления государственной услуги;</w:t>
      </w:r>
    </w:p>
    <w:p w14:paraId="6F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4) о сроке предоставления государственной услуги;</w:t>
      </w:r>
    </w:p>
    <w:p w14:paraId="70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5) исчерпывающий перечень оснований для отказа в предоставлении государственной услуги;</w:t>
      </w:r>
    </w:p>
    <w:p w14:paraId="71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6) о праве заявителя на досудебное (внесудебное) обжалование решений и (или) действий (бездействия), принятых (осуществляемых) в ходе предоставления государственной услуги;</w:t>
      </w:r>
    </w:p>
    <w:p w14:paraId="72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7) формы заявлений, необходимых для предоставления государственной услуги, и образцы их заполнения.</w:t>
      </w:r>
    </w:p>
    <w:p w14:paraId="73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22. На официальном сайте органов местного самоуправления в сети «Интернет» и на ЕПГУ/РПГУ размещается следующая информация:</w:t>
      </w:r>
    </w:p>
    <w:p w14:paraId="74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 о месте нахождения и графике работы органа местного самоуправления либо его структурного подразделения, уполномоченного на предоставление государственной услуги, номерах телефонов, адресах официальных сайтов органов местного самоуправления в сети «Интернет» и электронной почты;</w:t>
      </w:r>
    </w:p>
    <w:p w14:paraId="75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2) о порядке и способах предоставления государственной услуги;</w:t>
      </w:r>
    </w:p>
    <w:p w14:paraId="76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3) перечень нормативных правовых актов, регулирующих предоставление государственной услуги;</w:t>
      </w:r>
    </w:p>
    <w:p w14:paraId="77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4) текст Административного регламента с приложениями;</w:t>
      </w:r>
    </w:p>
    <w:p w14:paraId="78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5) исчерпывающий перечень документов, необходимых для предоставления государственной услуги, требования к оформлению указанных документов, формы заявлений, необходимых для предоставления государственной услуги.</w:t>
      </w:r>
    </w:p>
    <w:p w14:paraId="79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23. Справочная информация о месте нахождения и графике работы органов местного самоуправления либо их структурных подразделений, уполномоченных на предоставление государственной услуги, номерах телефонов, адресах официальных сайтов органов местного самоуправления в сети «Интернет» и электронной почты может быть получена заявителем на официальных сайтах органов местного самоуправления в сети «Интернет», на ЕПГУ/РПГУ, а также с использованием средств телефонной связи.</w:t>
      </w:r>
    </w:p>
    <w:p w14:paraId="7A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24. Информация, размещенная на официальных сайтах органов местного самоуправления в сети «Интернет», на ЕПГУ/РПГУ, предоставляется заявителю бесплатно.</w:t>
      </w:r>
    </w:p>
    <w:p w14:paraId="7B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25. Доступ к информации о порядке и сроках предоставлении государственной услуги обеспечивается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C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26. Информация о предоставлении государственной услуги предоставляется бесплатно.</w:t>
      </w:r>
    </w:p>
    <w:p w14:paraId="7D000000">
      <w:pPr>
        <w:tabs>
          <w:tab w:leader="none" w:pos="851" w:val="left"/>
        </w:tabs>
        <w:spacing w:after="0" w:line="240" w:lineRule="auto"/>
        <w:ind w:firstLine="709" w:left="0"/>
        <w:jc w:val="both"/>
        <w:rPr>
          <w:rFonts w:ascii="Times New Roman" w:hAnsi="Times New Roman"/>
          <w:sz w:val="28"/>
        </w:rPr>
      </w:pPr>
    </w:p>
    <w:p w14:paraId="7E000000">
      <w:pPr>
        <w:tabs>
          <w:tab w:leader="none" w:pos="851" w:val="left"/>
        </w:tabs>
        <w:spacing w:after="0" w:line="240" w:lineRule="auto"/>
        <w:ind/>
        <w:jc w:val="center"/>
        <w:rPr>
          <w:rFonts w:ascii="Times New Roman" w:hAnsi="Times New Roman"/>
          <w:sz w:val="28"/>
        </w:rPr>
      </w:pPr>
      <w:r>
        <w:rPr>
          <w:rFonts w:ascii="Times New Roman" w:hAnsi="Times New Roman"/>
          <w:sz w:val="28"/>
        </w:rPr>
        <w:t>2. Стандарт предоставления государственной услуги</w:t>
      </w:r>
    </w:p>
    <w:p w14:paraId="7F000000">
      <w:pPr>
        <w:tabs>
          <w:tab w:leader="none" w:pos="851" w:val="left"/>
        </w:tabs>
        <w:spacing w:after="0" w:line="240" w:lineRule="auto"/>
        <w:ind w:firstLine="709" w:left="0"/>
        <w:jc w:val="center"/>
        <w:rPr>
          <w:rFonts w:ascii="Times New Roman" w:hAnsi="Times New Roman"/>
          <w:b w:val="1"/>
          <w:sz w:val="28"/>
        </w:rPr>
      </w:pPr>
    </w:p>
    <w:p w14:paraId="80000000">
      <w:pPr>
        <w:tabs>
          <w:tab w:leader="none" w:pos="851" w:val="left"/>
        </w:tabs>
        <w:spacing w:after="0" w:line="240" w:lineRule="auto"/>
        <w:ind/>
        <w:jc w:val="center"/>
        <w:rPr>
          <w:rFonts w:ascii="Times New Roman" w:hAnsi="Times New Roman"/>
          <w:sz w:val="28"/>
        </w:rPr>
      </w:pPr>
      <w:r>
        <w:rPr>
          <w:rFonts w:ascii="Times New Roman" w:hAnsi="Times New Roman"/>
          <w:sz w:val="28"/>
        </w:rPr>
        <w:t>Наименование государственной услуги</w:t>
      </w:r>
    </w:p>
    <w:p w14:paraId="81000000">
      <w:pPr>
        <w:tabs>
          <w:tab w:leader="none" w:pos="851" w:val="left"/>
        </w:tabs>
        <w:spacing w:after="0" w:line="240" w:lineRule="auto"/>
        <w:ind w:firstLine="709" w:left="0"/>
        <w:jc w:val="both"/>
        <w:rPr>
          <w:rFonts w:ascii="Times New Roman" w:hAnsi="Times New Roman"/>
          <w:sz w:val="28"/>
        </w:rPr>
      </w:pPr>
    </w:p>
    <w:p w14:paraId="82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27. Наименование государственной услуги – оказание государственной социальной помощи на основании социального контракта малоимущим гражданам.</w:t>
      </w:r>
    </w:p>
    <w:p w14:paraId="83000000">
      <w:pPr>
        <w:tabs>
          <w:tab w:leader="none" w:pos="851" w:val="left"/>
        </w:tabs>
        <w:spacing w:after="0" w:line="240" w:lineRule="auto"/>
        <w:ind w:firstLine="709" w:left="0"/>
        <w:jc w:val="both"/>
        <w:rPr>
          <w:rFonts w:ascii="Times New Roman" w:hAnsi="Times New Roman"/>
          <w:sz w:val="28"/>
        </w:rPr>
      </w:pPr>
    </w:p>
    <w:p w14:paraId="84000000">
      <w:pPr>
        <w:tabs>
          <w:tab w:leader="none" w:pos="0" w:val="left"/>
          <w:tab w:leader="none" w:pos="851" w:val="left"/>
        </w:tabs>
        <w:spacing w:after="0" w:line="240" w:lineRule="auto"/>
        <w:ind/>
        <w:jc w:val="center"/>
        <w:rPr>
          <w:rFonts w:ascii="Times New Roman" w:hAnsi="Times New Roman"/>
          <w:sz w:val="28"/>
        </w:rPr>
      </w:pPr>
      <w:r>
        <w:rPr>
          <w:rFonts w:ascii="Times New Roman" w:hAnsi="Times New Roman"/>
          <w:sz w:val="28"/>
        </w:rPr>
        <w:t xml:space="preserve">Наименование органа, предоставляющего государственную услугу </w:t>
      </w:r>
    </w:p>
    <w:p w14:paraId="85000000">
      <w:pPr>
        <w:tabs>
          <w:tab w:leader="none" w:pos="0" w:val="left"/>
          <w:tab w:leader="none" w:pos="851" w:val="left"/>
        </w:tabs>
        <w:spacing w:after="0" w:line="240" w:lineRule="auto"/>
        <w:ind/>
        <w:jc w:val="center"/>
        <w:rPr>
          <w:rFonts w:ascii="Times New Roman" w:hAnsi="Times New Roman"/>
          <w:sz w:val="28"/>
        </w:rPr>
      </w:pPr>
    </w:p>
    <w:p w14:paraId="86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28. Предоставление государственной услуги осуществляется органами местного самоуправления либо их структурными подразделениями, уполномоченными на оказание государственной социальной помощи, по месту жительства или месту пребывания заявителя (далее – уполномоченный орган, структурное подразделение).</w:t>
      </w:r>
    </w:p>
    <w:p w14:paraId="87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29. При предоставлении государственной услуги уполномоченный орган осуществляет межведомственное информационное взаимодействие с государственными органами, органами местного самоуправления, органами государственной службы занятости населения (далее – органы службы занятости), органами внутренних дел,</w:t>
      </w:r>
      <w:r>
        <w:rPr>
          <w:rFonts w:ascii="Times New Roman" w:hAnsi="Times New Roman"/>
          <w:sz w:val="24"/>
        </w:rPr>
        <w:t xml:space="preserve"> </w:t>
      </w:r>
      <w:r>
        <w:rPr>
          <w:rFonts w:ascii="Times New Roman" w:hAnsi="Times New Roman"/>
          <w:sz w:val="28"/>
        </w:rPr>
        <w:t>учреждениями и органами, исполняющими наказания, органами записи актов гражданского состояния, территориальными органами Федеральной службы государственной регистрации, кадастра и картографии, органами регистрационного учета, налоговыми органами, государственными внебюджетными фондами, краевым государственным казенным учреждением «Камчатский центр по выплате государственных и социальных пособий», органами и организациями в сфере социальной защиты населения, здравоохранения, образования, опеки и попечительства, медико-социальной экспертизы, иными органами и</w:t>
      </w:r>
      <w:r>
        <w:rPr>
          <w:rFonts w:ascii="Times New Roman" w:hAnsi="Times New Roman"/>
          <w:sz w:val="24"/>
        </w:rPr>
        <w:t xml:space="preserve"> </w:t>
      </w:r>
      <w:r>
        <w:rPr>
          <w:rFonts w:ascii="Times New Roman" w:hAnsi="Times New Roman"/>
          <w:sz w:val="28"/>
        </w:rPr>
        <w:t xml:space="preserve">организациями, участвующими в предоставлении государственных и муниципальных услуг. </w:t>
      </w:r>
    </w:p>
    <w:p w14:paraId="88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30. При предоставлении государственной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w:t>
      </w:r>
    </w:p>
    <w:p w14:paraId="89000000">
      <w:pPr>
        <w:tabs>
          <w:tab w:leader="none" w:pos="851" w:val="left"/>
        </w:tabs>
        <w:spacing w:after="0" w:line="240" w:lineRule="auto"/>
        <w:ind/>
        <w:jc w:val="center"/>
        <w:rPr>
          <w:rFonts w:ascii="Times New Roman" w:hAnsi="Times New Roman"/>
          <w:sz w:val="28"/>
        </w:rPr>
      </w:pPr>
    </w:p>
    <w:p w14:paraId="8A000000">
      <w:pPr>
        <w:tabs>
          <w:tab w:leader="none" w:pos="851" w:val="left"/>
        </w:tabs>
        <w:spacing w:after="0" w:line="240" w:lineRule="auto"/>
        <w:ind/>
        <w:jc w:val="center"/>
        <w:rPr>
          <w:rFonts w:ascii="Times New Roman" w:hAnsi="Times New Roman"/>
          <w:sz w:val="24"/>
        </w:rPr>
      </w:pPr>
      <w:r>
        <w:rPr>
          <w:rFonts w:ascii="Times New Roman" w:hAnsi="Times New Roman"/>
          <w:sz w:val="28"/>
        </w:rPr>
        <w:t>Описание результата предоставления государственной услуги,</w:t>
      </w:r>
      <w:r>
        <w:rPr>
          <w:rFonts w:ascii="Times New Roman" w:hAnsi="Times New Roman"/>
          <w:sz w:val="24"/>
        </w:rPr>
        <w:t xml:space="preserve"> </w:t>
      </w:r>
    </w:p>
    <w:p w14:paraId="8B000000">
      <w:pPr>
        <w:tabs>
          <w:tab w:leader="none" w:pos="851" w:val="left"/>
        </w:tabs>
        <w:spacing w:after="0" w:line="240" w:lineRule="auto"/>
        <w:ind/>
        <w:jc w:val="center"/>
        <w:rPr>
          <w:rFonts w:ascii="Times New Roman" w:hAnsi="Times New Roman"/>
          <w:sz w:val="28"/>
        </w:rPr>
      </w:pPr>
      <w:r>
        <w:rPr>
          <w:rFonts w:ascii="Times New Roman" w:hAnsi="Times New Roman"/>
          <w:sz w:val="28"/>
        </w:rPr>
        <w:t xml:space="preserve">в том числе перечень исходящих документов, являющихся результатом предоставления государственной услуги, а также способы направления </w:t>
      </w:r>
    </w:p>
    <w:p w14:paraId="8C000000">
      <w:pPr>
        <w:tabs>
          <w:tab w:leader="none" w:pos="851" w:val="left"/>
        </w:tabs>
        <w:spacing w:after="0" w:line="240" w:lineRule="auto"/>
        <w:ind/>
        <w:jc w:val="center"/>
        <w:rPr>
          <w:rFonts w:ascii="Times New Roman" w:hAnsi="Times New Roman"/>
          <w:sz w:val="28"/>
        </w:rPr>
      </w:pPr>
      <w:r>
        <w:rPr>
          <w:rFonts w:ascii="Times New Roman" w:hAnsi="Times New Roman"/>
          <w:sz w:val="28"/>
        </w:rPr>
        <w:t>заявителю указанных документов (информации)</w:t>
      </w:r>
    </w:p>
    <w:p w14:paraId="8D000000">
      <w:pPr>
        <w:tabs>
          <w:tab w:leader="none" w:pos="993" w:val="left"/>
        </w:tabs>
        <w:spacing w:after="0" w:line="240" w:lineRule="auto"/>
        <w:ind w:firstLine="851" w:left="0"/>
        <w:jc w:val="both"/>
        <w:rPr>
          <w:rFonts w:ascii="Times New Roman" w:hAnsi="Times New Roman"/>
          <w:sz w:val="28"/>
        </w:rPr>
      </w:pPr>
    </w:p>
    <w:p w14:paraId="8E000000">
      <w:pPr>
        <w:widowControl w:val="0"/>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31. Результатом предоставления государственной услуги является:</w:t>
      </w:r>
    </w:p>
    <w:p w14:paraId="8F000000">
      <w:pPr>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1) назначение заявителю государственной социальной помощи с последующим заключением социального контракта;</w:t>
      </w:r>
    </w:p>
    <w:p w14:paraId="90000000">
      <w:pPr>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2) отказ заявителю в назначении государственной социальной помощи.</w:t>
      </w:r>
    </w:p>
    <w:p w14:paraId="91000000">
      <w:pPr>
        <w:widowControl w:val="0"/>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32. Перечень исходящих документов, являющихся результатом предоставления государственной услуги:</w:t>
      </w:r>
    </w:p>
    <w:p w14:paraId="92000000">
      <w:pPr>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1) уведомление о назначении государственной социальной помощи на основании социального контракта согласно приложению 5 к настоящему Административному регламент</w:t>
      </w:r>
      <w:r>
        <w:rPr>
          <w:rFonts w:ascii="Times New Roman" w:hAnsi="Times New Roman"/>
          <w:sz w:val="28"/>
        </w:rPr>
        <w:t xml:space="preserve">у </w:t>
      </w:r>
      <w:r>
        <w:rPr>
          <w:rFonts w:ascii="Times New Roman" w:hAnsi="Times New Roman"/>
          <w:sz w:val="28"/>
        </w:rPr>
        <w:t>(форма 5);</w:t>
      </w:r>
    </w:p>
    <w:p w14:paraId="93000000">
      <w:pPr>
        <w:tabs>
          <w:tab w:leader="none" w:pos="709" w:val="left"/>
          <w:tab w:leader="none" w:pos="851" w:val="left"/>
        </w:tabs>
        <w:spacing w:after="0" w:line="240" w:lineRule="auto"/>
        <w:ind w:firstLine="709" w:left="0"/>
        <w:jc w:val="both"/>
        <w:rPr>
          <w:rFonts w:ascii="Times New Roman" w:hAnsi="Times New Roman"/>
          <w:sz w:val="28"/>
        </w:rPr>
      </w:pPr>
      <w:r>
        <w:rPr>
          <w:rFonts w:ascii="Times New Roman" w:hAnsi="Times New Roman"/>
          <w:sz w:val="28"/>
        </w:rPr>
        <w:t>2) уведомление об отказе в назначении государственной социальной помощи на основании социального контракта согласно приложению 5 к настоящему Административному регламенту</w:t>
      </w:r>
      <w:r>
        <w:rPr>
          <w:rFonts w:ascii="Times New Roman" w:hAnsi="Times New Roman"/>
          <w:sz w:val="28"/>
        </w:rPr>
        <w:t xml:space="preserve"> (форма 6).</w:t>
      </w:r>
    </w:p>
    <w:p w14:paraId="94000000">
      <w:pPr>
        <w:widowControl w:val="0"/>
        <w:tabs>
          <w:tab w:leader="none" w:pos="709" w:val="left"/>
          <w:tab w:leader="none" w:pos="851" w:val="left"/>
        </w:tabs>
        <w:spacing w:after="0" w:line="240" w:lineRule="auto"/>
        <w:ind w:firstLine="709" w:left="0"/>
        <w:jc w:val="both"/>
        <w:rPr>
          <w:rFonts w:ascii="Times New Roman" w:hAnsi="Times New Roman"/>
          <w:sz w:val="28"/>
        </w:rPr>
      </w:pPr>
      <w:r>
        <w:rPr>
          <w:rFonts w:ascii="Times New Roman" w:hAnsi="Times New Roman"/>
          <w:sz w:val="28"/>
        </w:rPr>
        <w:t>33. Результат предоставления государственной услуги может быть представлен заявителю следующими способами:</w:t>
      </w:r>
    </w:p>
    <w:p w14:paraId="95000000">
      <w:pPr>
        <w:widowControl w:val="0"/>
        <w:tabs>
          <w:tab w:leader="none" w:pos="709" w:val="left"/>
          <w:tab w:leader="none" w:pos="851" w:val="left"/>
        </w:tabs>
        <w:spacing w:after="0" w:line="240" w:lineRule="auto"/>
        <w:ind w:firstLine="709" w:left="0"/>
        <w:jc w:val="both"/>
        <w:rPr>
          <w:rFonts w:ascii="Times New Roman" w:hAnsi="Times New Roman"/>
          <w:sz w:val="28"/>
        </w:rPr>
      </w:pPr>
      <w:r>
        <w:rPr>
          <w:rFonts w:ascii="Times New Roman" w:hAnsi="Times New Roman"/>
          <w:sz w:val="28"/>
        </w:rPr>
        <w:t>1) в ходе личного обращения заявителя;</w:t>
      </w:r>
    </w:p>
    <w:p w14:paraId="96000000">
      <w:pPr>
        <w:widowControl w:val="0"/>
        <w:tabs>
          <w:tab w:leader="none" w:pos="709" w:val="left"/>
          <w:tab w:leader="none" w:pos="851" w:val="left"/>
        </w:tabs>
        <w:spacing w:after="0" w:line="240" w:lineRule="auto"/>
        <w:ind w:firstLine="709" w:left="0"/>
        <w:jc w:val="both"/>
        <w:rPr>
          <w:rFonts w:ascii="Times New Roman" w:hAnsi="Times New Roman"/>
          <w:sz w:val="28"/>
        </w:rPr>
      </w:pPr>
      <w:r>
        <w:rPr>
          <w:rFonts w:ascii="Times New Roman" w:hAnsi="Times New Roman"/>
          <w:sz w:val="28"/>
        </w:rPr>
        <w:t>2) посредством почтового отправления;</w:t>
      </w:r>
    </w:p>
    <w:p w14:paraId="97000000">
      <w:pPr>
        <w:widowControl w:val="0"/>
        <w:tabs>
          <w:tab w:leader="none" w:pos="709" w:val="left"/>
          <w:tab w:leader="none" w:pos="851" w:val="left"/>
        </w:tabs>
        <w:spacing w:after="0" w:line="240" w:lineRule="auto"/>
        <w:ind w:firstLine="709" w:left="0"/>
        <w:jc w:val="both"/>
        <w:rPr>
          <w:rFonts w:ascii="Times New Roman" w:hAnsi="Times New Roman"/>
          <w:sz w:val="28"/>
        </w:rPr>
      </w:pPr>
      <w:r>
        <w:rPr>
          <w:rFonts w:ascii="Times New Roman" w:hAnsi="Times New Roman"/>
          <w:sz w:val="28"/>
        </w:rPr>
        <w:t>3) на адрес электронной почты, в личный кабинет на ЕПГУ/РПГУ в форме электронного документа.</w:t>
      </w:r>
    </w:p>
    <w:p w14:paraId="98000000">
      <w:pPr>
        <w:pStyle w:val="Style_4"/>
        <w:ind w:firstLine="709" w:left="0"/>
        <w:jc w:val="both"/>
      </w:pPr>
      <w:r>
        <w:t>Информация о предоставлении государственной услуги размещается в Единой централизованной цифровой платформе в социальной сфере государственной информационной системы социального обслуживания (далее – единая цифровая платформа). Размещение указанной информации в единой цифровой платформе осуществляется в соответствии с Федеральным законом</w:t>
      </w:r>
      <w:r>
        <w:br/>
      </w:r>
      <w:r>
        <w:t>от 17.07.1999 № 178-ФЗ «О государственной социальной помощи».</w:t>
      </w:r>
    </w:p>
    <w:p w14:paraId="99000000">
      <w:pPr>
        <w:tabs>
          <w:tab w:leader="none" w:pos="851" w:val="left"/>
        </w:tabs>
        <w:spacing w:after="0" w:line="240" w:lineRule="auto"/>
        <w:ind/>
        <w:jc w:val="both"/>
        <w:rPr>
          <w:rFonts w:ascii="Times New Roman" w:hAnsi="Times New Roman"/>
          <w:spacing w:val="-8"/>
          <w:sz w:val="28"/>
        </w:rPr>
      </w:pPr>
    </w:p>
    <w:p w14:paraId="9A000000">
      <w:pPr>
        <w:tabs>
          <w:tab w:leader="none" w:pos="851" w:val="left"/>
        </w:tabs>
        <w:spacing w:after="0" w:line="240" w:lineRule="auto"/>
        <w:ind/>
        <w:jc w:val="center"/>
        <w:rPr>
          <w:rFonts w:ascii="Times New Roman" w:hAnsi="Times New Roman"/>
          <w:sz w:val="28"/>
        </w:rPr>
      </w:pPr>
      <w:r>
        <w:rPr>
          <w:rFonts w:ascii="Times New Roman" w:hAnsi="Times New Roman"/>
          <w:sz w:val="28"/>
        </w:rPr>
        <w:t xml:space="preserve">Срок предоставления государственной услуги, </w:t>
      </w:r>
    </w:p>
    <w:p w14:paraId="9B000000">
      <w:pPr>
        <w:tabs>
          <w:tab w:leader="none" w:pos="851" w:val="left"/>
        </w:tabs>
        <w:spacing w:after="0" w:line="240" w:lineRule="auto"/>
        <w:ind/>
        <w:jc w:val="center"/>
        <w:rPr>
          <w:rFonts w:ascii="Times New Roman" w:hAnsi="Times New Roman"/>
          <w:sz w:val="28"/>
        </w:rPr>
      </w:pPr>
      <w:r>
        <w:rPr>
          <w:rFonts w:ascii="Times New Roman" w:hAnsi="Times New Roman"/>
          <w:sz w:val="28"/>
        </w:rPr>
        <w:t xml:space="preserve">в том числе с учетом необходимости обращения в организации, участвующие </w:t>
      </w:r>
    </w:p>
    <w:p w14:paraId="9C000000">
      <w:pPr>
        <w:tabs>
          <w:tab w:leader="none" w:pos="851" w:val="left"/>
        </w:tabs>
        <w:spacing w:after="0" w:line="240" w:lineRule="auto"/>
        <w:ind/>
        <w:jc w:val="center"/>
        <w:rPr>
          <w:rFonts w:ascii="Times New Roman" w:hAnsi="Times New Roman"/>
          <w:sz w:val="28"/>
        </w:rPr>
      </w:pPr>
      <w:r>
        <w:rPr>
          <w:rFonts w:ascii="Times New Roman" w:hAnsi="Times New Roman"/>
          <w:sz w:val="28"/>
        </w:rPr>
        <w:t>в предоставлении государственной услуги, срок приостановления предоставления государственной услуги, срок выдачи (направления) документов, являющихся результатом предоставления государственной услуги</w:t>
      </w:r>
    </w:p>
    <w:p w14:paraId="9D000000">
      <w:pPr>
        <w:tabs>
          <w:tab w:leader="none" w:pos="851" w:val="left"/>
        </w:tabs>
        <w:spacing w:after="0" w:line="240" w:lineRule="auto"/>
        <w:ind w:firstLine="709" w:left="0"/>
        <w:jc w:val="center"/>
        <w:rPr>
          <w:rFonts w:ascii="Times New Roman" w:hAnsi="Times New Roman"/>
          <w:sz w:val="28"/>
        </w:rPr>
      </w:pPr>
    </w:p>
    <w:p w14:paraId="9E000000">
      <w:pPr>
        <w:tabs>
          <w:tab w:leader="none" w:pos="851" w:val="left"/>
        </w:tabs>
        <w:spacing w:after="0" w:line="240" w:lineRule="auto"/>
        <w:ind w:firstLine="709" w:left="0"/>
        <w:jc w:val="both"/>
        <w:rPr>
          <w:rFonts w:ascii="Times New Roman" w:hAnsi="Times New Roman"/>
          <w:sz w:val="28"/>
        </w:rPr>
      </w:pPr>
      <w:bookmarkStart w:id="4" w:name="_Hlk162953536"/>
      <w:r>
        <w:rPr>
          <w:rFonts w:ascii="Times New Roman" w:hAnsi="Times New Roman"/>
          <w:sz w:val="28"/>
        </w:rPr>
        <w:t>34. Решение о назначении либо об отказе в назначении государственной социальной помощи принимается уполномоченным органом в течение</w:t>
      </w:r>
      <w:r>
        <w:rPr>
          <w:rFonts w:ascii="Times New Roman" w:hAnsi="Times New Roman"/>
          <w:sz w:val="28"/>
        </w:rPr>
        <w:br/>
      </w:r>
      <w:r>
        <w:rPr>
          <w:rFonts w:ascii="Times New Roman" w:hAnsi="Times New Roman"/>
          <w:sz w:val="28"/>
        </w:rPr>
        <w:t xml:space="preserve">10 рабочих дней со дня регистрации заявления и представления при необходимости заявителем недостающих документов (сведений) в соответствии с частями 59 и 60 Порядка, утвержденного постановлением </w:t>
      </w:r>
      <w:r>
        <w:rPr>
          <w:rFonts w:ascii="Times New Roman" w:hAnsi="Times New Roman"/>
          <w:sz w:val="28"/>
        </w:rPr>
        <w:t>№ 118-П.</w:t>
      </w:r>
      <w:bookmarkEnd w:id="4"/>
    </w:p>
    <w:p w14:paraId="9F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 xml:space="preserve">35. Срок принятия решения о назначении либо об отказе в назначении государственной социальной помощи продлевается на 20 рабочих дней в следующих случаях: </w:t>
      </w:r>
    </w:p>
    <w:p w14:paraId="A0000000">
      <w:pPr>
        <w:tabs>
          <w:tab w:leader="none" w:pos="851" w:val="left"/>
        </w:tabs>
        <w:spacing w:after="0" w:line="240" w:lineRule="auto"/>
        <w:ind w:firstLine="709" w:left="0"/>
        <w:jc w:val="both"/>
        <w:rPr>
          <w:rFonts w:ascii="Times New Roman" w:hAnsi="Times New Roman"/>
          <w:sz w:val="28"/>
        </w:rPr>
      </w:pPr>
      <w:bookmarkStart w:id="5" w:name="_Hlk162953639"/>
      <w:r>
        <w:rPr>
          <w:rFonts w:ascii="Times New Roman" w:hAnsi="Times New Roman"/>
          <w:sz w:val="28"/>
        </w:rPr>
        <w:t>1) необходимость проведения дополнительной проверки (комиссионного обследования) уполномоченным органом представленных заявителем документов (сведени</w:t>
      </w:r>
      <w:r>
        <w:rPr>
          <w:rFonts w:ascii="Times New Roman" w:hAnsi="Times New Roman"/>
          <w:strike w:val="0"/>
          <w:sz w:val="28"/>
        </w:rPr>
        <w:t xml:space="preserve">й); </w:t>
      </w:r>
      <w:bookmarkEnd w:id="5"/>
    </w:p>
    <w:p w14:paraId="A1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 xml:space="preserve">2) непоступление документов (сведений), запрашиваемых в рамках межведомственного электронного взаимодействия в срок, указанный в части 50 Порядка, </w:t>
      </w:r>
      <w:r>
        <w:rPr>
          <w:rFonts w:ascii="Times New Roman" w:hAnsi="Times New Roman"/>
          <w:sz w:val="28"/>
        </w:rPr>
        <w:t xml:space="preserve">утвержденного постановлением </w:t>
      </w:r>
      <w:r>
        <w:rPr>
          <w:rFonts w:ascii="Times New Roman" w:hAnsi="Times New Roman"/>
          <w:sz w:val="28"/>
        </w:rPr>
        <w:t>№ 118-П</w:t>
      </w:r>
      <w:r>
        <w:rPr>
          <w:rFonts w:ascii="Times New Roman" w:hAnsi="Times New Roman"/>
          <w:sz w:val="28"/>
        </w:rPr>
        <w:t xml:space="preserve">; </w:t>
      </w:r>
    </w:p>
    <w:p w14:paraId="A2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3) необходимость прохождения тестирования для определения уровня предпринимательских компетенций (в случае обращения заявителя за оказанием государственной социальной помощи на реализацию мероприятий, предусмотренных пунктами 2 и 3 части 2 настоящего Административного регламента);</w:t>
      </w:r>
    </w:p>
    <w:p w14:paraId="A3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 xml:space="preserve">4) необходимость прохождения обучения для развития предпринимательских компетенций при прохождении тестирования с </w:t>
      </w:r>
      <w:r>
        <w:rPr>
          <w:rFonts w:ascii="Times New Roman" w:hAnsi="Times New Roman"/>
          <w:sz w:val="28"/>
        </w:rPr>
        <w:t>неудовлетворительным результатом (в случае обращения заявителя за оказанием государственной социальной помощи на реализацию мероприятий, предусмотренных пунктами 2 и 3 части 2 настоящего Административного регламента);</w:t>
      </w:r>
    </w:p>
    <w:p w14:paraId="A4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5) необходимость подготовки или доработки бизнес-плана при подаче заявления по мероприятию, указанному в пункте 2 части 2 настоящего Административного регламента.</w:t>
      </w:r>
    </w:p>
    <w:p w14:paraId="A5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36. Если последний день указанного в частях 34 и 35 настоящего Административного регламента срока приходится на нерабочий или праздничный день, днем принятия решения о назначении либо отказе в назначении государственной социальной помощи считается день, следующий за последним нерабочим или праздничным днем.</w:t>
      </w:r>
    </w:p>
    <w:p w14:paraId="A6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 xml:space="preserve">37. </w:t>
      </w:r>
      <w:bookmarkStart w:id="6" w:name="_Hlk162955319"/>
      <w:r>
        <w:rPr>
          <w:rFonts w:ascii="Times New Roman" w:hAnsi="Times New Roman"/>
          <w:sz w:val="28"/>
        </w:rPr>
        <w:t xml:space="preserve">В случае продления срока принятия решения о назначении либо об отказе в назначении государственной социальной помощи уполномоченным органом не позднее 1 рабочего дня со дня такого продления заявителю направляется соответствующее уведомление, </w:t>
      </w:r>
      <w:r>
        <w:rPr>
          <w:rFonts w:ascii="Times New Roman" w:hAnsi="Times New Roman"/>
          <w:sz w:val="28"/>
        </w:rPr>
        <w:t>оформляемое согласно приложению 5 к настоящему Административному регламенту</w:t>
      </w:r>
      <w:r>
        <w:rPr>
          <w:rFonts w:ascii="Times New Roman" w:hAnsi="Times New Roman"/>
          <w:sz w:val="28"/>
        </w:rPr>
        <w:t xml:space="preserve"> </w:t>
      </w:r>
      <w:r>
        <w:rPr>
          <w:rFonts w:ascii="Times New Roman" w:hAnsi="Times New Roman"/>
          <w:sz w:val="28"/>
        </w:rPr>
        <w:t>(форма 3</w:t>
      </w:r>
      <w:r>
        <w:rPr>
          <w:rFonts w:ascii="Times New Roman" w:hAnsi="Times New Roman"/>
          <w:sz w:val="28"/>
        </w:rPr>
        <w:t>)</w:t>
      </w:r>
      <w:r>
        <w:rPr>
          <w:rFonts w:ascii="Times New Roman" w:hAnsi="Times New Roman"/>
          <w:sz w:val="28"/>
        </w:rPr>
        <w:t>,</w:t>
      </w:r>
      <w:r>
        <w:rPr>
          <w:rFonts w:ascii="Times New Roman" w:hAnsi="Times New Roman"/>
          <w:sz w:val="28"/>
        </w:rPr>
        <w:t xml:space="preserve"> в </w:t>
      </w:r>
      <w:r>
        <w:rPr>
          <w:rFonts w:ascii="Times New Roman" w:hAnsi="Times New Roman"/>
          <w:sz w:val="28"/>
        </w:rPr>
        <w:t>письменной или электронной форме по адресу, указанному в заявлении, в том числе с использованием ЕПГУ/РПГУ.</w:t>
      </w:r>
    </w:p>
    <w:p w14:paraId="A7000000">
      <w:pPr>
        <w:tabs>
          <w:tab w:leader="none" w:pos="851" w:val="left"/>
        </w:tabs>
        <w:spacing w:after="0" w:line="240" w:lineRule="auto"/>
        <w:ind w:firstLine="709" w:left="0"/>
        <w:jc w:val="both"/>
        <w:rPr>
          <w:rFonts w:ascii="Times New Roman" w:hAnsi="Times New Roman"/>
          <w:sz w:val="28"/>
        </w:rPr>
      </w:pPr>
      <w:bookmarkStart w:id="7" w:name="_Hlk162955656"/>
      <w:bookmarkEnd w:id="6"/>
      <w:r>
        <w:rPr>
          <w:rFonts w:ascii="Times New Roman" w:hAnsi="Times New Roman"/>
          <w:sz w:val="28"/>
        </w:rPr>
        <w:t>38.</w:t>
      </w:r>
      <w:r>
        <w:rPr>
          <w:rFonts w:ascii="Times New Roman" w:hAnsi="Times New Roman"/>
          <w:sz w:val="28"/>
        </w:rPr>
        <w:t xml:space="preserve"> При необходимости проведения комиссионного обследования уведомление о его проведении, оформляемое согласно приложению 5 к настоящему Административному регламе</w:t>
      </w:r>
      <w:r>
        <w:rPr>
          <w:rFonts w:ascii="Times New Roman" w:hAnsi="Times New Roman"/>
          <w:sz w:val="28"/>
        </w:rPr>
        <w:t>нту</w:t>
      </w:r>
      <w:r>
        <w:rPr>
          <w:rFonts w:ascii="Times New Roman" w:hAnsi="Times New Roman"/>
          <w:sz w:val="28"/>
        </w:rPr>
        <w:t xml:space="preserve"> (форма 4),</w:t>
      </w:r>
      <w:r>
        <w:rPr>
          <w:rFonts w:ascii="Times New Roman" w:hAnsi="Times New Roman"/>
          <w:sz w:val="28"/>
        </w:rPr>
        <w:t xml:space="preserve"> напр</w:t>
      </w:r>
      <w:r>
        <w:rPr>
          <w:rFonts w:ascii="Times New Roman" w:hAnsi="Times New Roman"/>
          <w:sz w:val="28"/>
        </w:rPr>
        <w:t>авляется заявителю в срок не позднее чем через 10 рабочих дней с даты регистрации заявления и документов, необходимых для предоставления государственной услуги.</w:t>
      </w:r>
    </w:p>
    <w:p w14:paraId="A8000000">
      <w:pPr>
        <w:spacing w:after="0" w:line="240" w:lineRule="auto"/>
        <w:ind w:firstLine="709" w:left="0"/>
        <w:jc w:val="both"/>
        <w:rPr>
          <w:rFonts w:ascii="Times New Roman" w:hAnsi="Times New Roman"/>
          <w:sz w:val="28"/>
        </w:rPr>
      </w:pPr>
      <w:bookmarkStart w:id="8" w:name="_Hlk162956430"/>
      <w:bookmarkEnd w:id="7"/>
      <w:r>
        <w:rPr>
          <w:rFonts w:ascii="Times New Roman" w:hAnsi="Times New Roman"/>
          <w:sz w:val="28"/>
        </w:rPr>
        <w:t xml:space="preserve">39. </w:t>
      </w:r>
      <w:r>
        <w:rPr>
          <w:rFonts w:ascii="Times New Roman" w:hAnsi="Times New Roman"/>
          <w:sz w:val="28"/>
        </w:rPr>
        <w:t>В случае установления факта наличия в заявлении и (или) документах (сведениях), представленных заявителем, недостоверной и (или) неполной информации, уполномоченный орган вправе вернуть такие заявления и (или) документы (сведения) заявителю на доработку с указанием информации, подлежащей корректировке.</w:t>
      </w:r>
    </w:p>
    <w:p w14:paraId="A9000000">
      <w:pPr>
        <w:spacing w:after="0" w:line="240" w:lineRule="auto"/>
        <w:ind w:firstLine="709" w:left="0"/>
        <w:jc w:val="both"/>
        <w:rPr>
          <w:rFonts w:ascii="Times New Roman" w:hAnsi="Times New Roman"/>
          <w:sz w:val="28"/>
        </w:rPr>
      </w:pPr>
      <w:r>
        <w:rPr>
          <w:rFonts w:ascii="Times New Roman" w:hAnsi="Times New Roman"/>
          <w:sz w:val="28"/>
        </w:rPr>
        <w:t>В этом случае срок принятия решения о назначении либо об отказе в назначении государственной социальной помощи приостанавливается до момента представления заявителем доработанного заявления и (или) доработанных документов (сведений), но не более чем на 5 рабочих дней.</w:t>
      </w:r>
    </w:p>
    <w:p w14:paraId="AA000000">
      <w:pPr>
        <w:spacing w:after="0" w:line="240" w:lineRule="auto"/>
        <w:ind w:firstLine="709" w:left="0"/>
        <w:jc w:val="both"/>
        <w:rPr>
          <w:rFonts w:ascii="Times New Roman" w:hAnsi="Times New Roman"/>
          <w:sz w:val="28"/>
        </w:rPr>
      </w:pPr>
      <w:r>
        <w:rPr>
          <w:rFonts w:ascii="Times New Roman" w:hAnsi="Times New Roman"/>
          <w:sz w:val="28"/>
        </w:rPr>
        <w:t>Заявитель представляет в уполномоченный орган доработанное заявление и (или) доработанные документы (сведения) в течение 5 рабочих дней со дня получения заявления и (или) документов (сведений) от уполномоченного органа.</w:t>
      </w:r>
    </w:p>
    <w:p w14:paraId="AB000000">
      <w:pPr>
        <w:spacing w:after="0" w:line="240" w:lineRule="auto"/>
        <w:ind w:firstLine="709" w:left="0"/>
        <w:jc w:val="both"/>
        <w:rPr>
          <w:rFonts w:ascii="Times New Roman" w:hAnsi="Times New Roman"/>
          <w:sz w:val="28"/>
        </w:rPr>
      </w:pPr>
      <w:r>
        <w:rPr>
          <w:rFonts w:ascii="Times New Roman" w:hAnsi="Times New Roman"/>
          <w:sz w:val="28"/>
        </w:rPr>
        <w:t>Срок принятия решения о назначении либо об отказе в назначении государственной социальной помощи возобновляется со дня поступления в уполномоченный орган доработанного заявления и (или) доработанных документов (сведений).</w:t>
      </w:r>
    </w:p>
    <w:p w14:paraId="AC000000">
      <w:pPr>
        <w:spacing w:after="0" w:line="240" w:lineRule="auto"/>
        <w:ind w:firstLine="709" w:left="0"/>
        <w:jc w:val="both"/>
        <w:rPr>
          <w:rFonts w:ascii="Times New Roman" w:hAnsi="Times New Roman"/>
          <w:sz w:val="28"/>
          <w:shd w:fill="FFD821" w:val="clear"/>
        </w:rPr>
      </w:pPr>
      <w:bookmarkStart w:id="9" w:name="_Hlk162956682"/>
      <w:bookmarkEnd w:id="8"/>
      <w:r>
        <w:rPr>
          <w:rFonts w:ascii="Times New Roman" w:hAnsi="Times New Roman"/>
          <w:sz w:val="28"/>
        </w:rPr>
        <w:t xml:space="preserve">40. </w:t>
      </w:r>
      <w:r>
        <w:rPr>
          <w:rFonts w:ascii="Times New Roman" w:hAnsi="Times New Roman"/>
          <w:sz w:val="28"/>
        </w:rPr>
        <w:t xml:space="preserve">Заявитель вправе отозвать заявление до принятия решения о назначении государственной социальной помощи, письменно </w:t>
      </w:r>
      <w:r>
        <w:rPr>
          <w:rFonts w:ascii="Times New Roman" w:hAnsi="Times New Roman"/>
          <w:sz w:val="28"/>
        </w:rPr>
        <w:t>уведомив об этом уполномоченный орган. У</w:t>
      </w:r>
      <w:r>
        <w:rPr>
          <w:rFonts w:ascii="Times New Roman" w:hAnsi="Times New Roman"/>
          <w:sz w:val="28"/>
        </w:rPr>
        <w:t xml:space="preserve">полномоченный </w:t>
      </w:r>
      <w:r>
        <w:rPr>
          <w:rFonts w:ascii="Times New Roman" w:hAnsi="Times New Roman"/>
          <w:sz w:val="28"/>
        </w:rPr>
        <w:t>орган на основании письменного обращения заявителя, оформленного в произвольной форме, принимает решение об отказе в назначении государственной социальной помощи в течение10 рабочих дней со дня поступления письменного обращения об отзыве заявления.</w:t>
      </w:r>
      <w:bookmarkEnd w:id="9"/>
    </w:p>
    <w:p w14:paraId="AD000000">
      <w:pPr>
        <w:spacing w:after="0" w:line="240" w:lineRule="auto"/>
        <w:ind w:firstLine="709" w:left="0"/>
        <w:jc w:val="both"/>
        <w:rPr>
          <w:rFonts w:ascii="Times New Roman" w:hAnsi="Times New Roman"/>
          <w:sz w:val="28"/>
          <w:shd w:fill="FFD821" w:val="clear"/>
        </w:rPr>
      </w:pPr>
      <w:r>
        <w:rPr>
          <w:rFonts w:ascii="Times New Roman" w:hAnsi="Times New Roman"/>
          <w:sz w:val="28"/>
        </w:rPr>
        <w:t xml:space="preserve">41. </w:t>
      </w:r>
      <w:r>
        <w:rPr>
          <w:rFonts w:ascii="Times New Roman" w:hAnsi="Times New Roman"/>
          <w:sz w:val="28"/>
        </w:rPr>
        <w:t xml:space="preserve">Срок выдачи (направления) заявителю уведомления о назначении либо отказе в назначении государственной социальной помощи – </w:t>
      </w:r>
      <w:r>
        <w:rPr>
          <w:rFonts w:ascii="Times New Roman" w:hAnsi="Times New Roman"/>
          <w:sz w:val="28"/>
        </w:rPr>
        <w:t>не позднее</w:t>
      </w:r>
      <w:r>
        <w:rPr>
          <w:rFonts w:ascii="Times New Roman" w:hAnsi="Times New Roman"/>
          <w:sz w:val="28"/>
        </w:rPr>
        <w:br/>
      </w:r>
      <w:r>
        <w:rPr>
          <w:rFonts w:ascii="Times New Roman" w:hAnsi="Times New Roman"/>
          <w:sz w:val="28"/>
        </w:rPr>
        <w:t>1 рабочего дня со дня принятия уполномоченным органом соответствующего</w:t>
      </w:r>
      <w:r>
        <w:rPr>
          <w:rFonts w:ascii="Times New Roman" w:hAnsi="Times New Roman"/>
          <w:sz w:val="28"/>
        </w:rPr>
        <w:t xml:space="preserve"> решения.</w:t>
      </w:r>
    </w:p>
    <w:p w14:paraId="A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42. </w:t>
      </w:r>
      <w:r>
        <w:rPr>
          <w:rFonts w:ascii="Times New Roman" w:hAnsi="Times New Roman"/>
          <w:sz w:val="28"/>
        </w:rPr>
        <w:t>При принятии уполномоченным органом решения о назначении заявителю государственной социальной помощи в уведомлении, направляемом в соответствии с частью 32 настоящего Административного регламента, указывается информация о дате явки заявителя (не позднее чем через 7 рабочих дней со дня принятия решения о назначении государственной социальной помощи) для разработки и согласования (подписания) программы социальной адаптации.</w:t>
      </w:r>
    </w:p>
    <w:p w14:paraId="AF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43. Срок разработки и согласования (подписания) уполномоченным органом совместно с заявителем программы социальной адаптации составляет не более 10 рабочих дней со дня принятия решения о назначении государственной социальной помощи. </w:t>
      </w:r>
    </w:p>
    <w:p w14:paraId="B0000000">
      <w:pPr>
        <w:widowControl w:val="0"/>
        <w:spacing w:after="0" w:line="240" w:lineRule="auto"/>
        <w:ind w:firstLine="709" w:left="0"/>
        <w:jc w:val="both"/>
        <w:rPr>
          <w:rFonts w:ascii="Times New Roman" w:hAnsi="Times New Roman"/>
          <w:sz w:val="28"/>
        </w:rPr>
      </w:pPr>
      <w:r>
        <w:rPr>
          <w:rFonts w:ascii="Times New Roman" w:hAnsi="Times New Roman"/>
          <w:sz w:val="28"/>
        </w:rPr>
        <w:t>Срок подготовки специалистом уполномоченного органа проекта социального контракта – не более 2 рабочих дней после разработки и согласования (подписания) с заявителем проекта программы социальной адаптации.</w:t>
      </w:r>
    </w:p>
    <w:p w14:paraId="B1000000">
      <w:pPr>
        <w:spacing w:after="0" w:line="240" w:lineRule="auto"/>
        <w:ind w:firstLine="709" w:left="0"/>
        <w:jc w:val="both"/>
        <w:rPr>
          <w:rFonts w:ascii="Times New Roman" w:hAnsi="Times New Roman"/>
          <w:sz w:val="28"/>
        </w:rPr>
      </w:pPr>
      <w:r>
        <w:rPr>
          <w:rFonts w:ascii="Times New Roman" w:hAnsi="Times New Roman"/>
          <w:sz w:val="28"/>
        </w:rPr>
        <w:t>44. Срок направления на рассмотрение межведомственной комиссии, образованной уполномоченным органом из представителей органа местного самоуправления, органов социальной защиты населения, образования, здравоохранения, опеки и попечительства, органов службы занятости, органов, организаций и должностных лиц, уполномоченных в сферах регулирования малого и среднего предпринимательства, сельского хозяйства, иных заинтересованных органов и организаций (далее – Комиссия) проекта программы социальной адаптации – в течение 3 рабочих дней со дня подготовки проекта социального контракта.</w:t>
      </w:r>
    </w:p>
    <w:p w14:paraId="B2000000">
      <w:pPr>
        <w:spacing w:after="0" w:line="240" w:lineRule="auto"/>
        <w:ind w:firstLine="709" w:left="0"/>
        <w:jc w:val="both"/>
        <w:rPr>
          <w:rFonts w:ascii="Times New Roman" w:hAnsi="Times New Roman"/>
          <w:sz w:val="28"/>
        </w:rPr>
      </w:pPr>
      <w:r>
        <w:rPr>
          <w:rFonts w:ascii="Times New Roman" w:hAnsi="Times New Roman"/>
          <w:sz w:val="28"/>
        </w:rPr>
        <w:t>45. Рекомендации Комиссии об утверждении программы социальной адаптации должны быть приняты не позднее чем через 10 рабочих дней со дня направления уполномоченным органом программы социальной адаптации для рассмотрения. Рекомендации Комиссии оформляются протоколом в двухдневный срок и подписывается ее председателем и секретарем.</w:t>
      </w:r>
    </w:p>
    <w:p w14:paraId="B3000000">
      <w:pPr>
        <w:spacing w:after="0" w:line="240" w:lineRule="auto"/>
        <w:ind w:firstLine="708" w:left="0"/>
        <w:jc w:val="both"/>
        <w:rPr>
          <w:rFonts w:ascii="Times New Roman" w:hAnsi="Times New Roman"/>
          <w:sz w:val="28"/>
        </w:rPr>
      </w:pPr>
      <w:r>
        <w:rPr>
          <w:rFonts w:ascii="Times New Roman" w:hAnsi="Times New Roman"/>
          <w:sz w:val="28"/>
        </w:rPr>
        <w:t xml:space="preserve">В случае наличия замечаний Комиссии по составу мероприятий программа социальной адаптации дорабатывается уполномоченным органом в срок, не превышающий 10 рабочих дней со дня проведения заседания Комиссии. </w:t>
      </w:r>
    </w:p>
    <w:p w14:paraId="B4000000">
      <w:pPr>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46. Принятое решение доводится до заявителя не позднее чем через 2 рабочих дня после рассмотрения Комиссией программы социальной адаптации </w:t>
      </w:r>
      <w:r>
        <w:rPr>
          <w:rFonts w:ascii="Times New Roman" w:hAnsi="Times New Roman"/>
          <w:sz w:val="28"/>
        </w:rPr>
        <w:t>путем направления соответствующего уведомления согласно приложению 5 к настоящему Административному регламен</w:t>
      </w:r>
      <w:r>
        <w:rPr>
          <w:rFonts w:ascii="Times New Roman" w:hAnsi="Times New Roman"/>
          <w:sz w:val="28"/>
        </w:rPr>
        <w:t>ту (</w:t>
      </w:r>
      <w:r>
        <w:rPr>
          <w:rFonts w:ascii="Times New Roman" w:hAnsi="Times New Roman"/>
          <w:sz w:val="28"/>
        </w:rPr>
        <w:t>формы 8 и 9).</w:t>
      </w:r>
    </w:p>
    <w:p w14:paraId="B5000000">
      <w:pPr>
        <w:spacing w:after="0" w:line="240" w:lineRule="auto"/>
        <w:ind w:firstLine="709" w:left="0"/>
        <w:jc w:val="both"/>
        <w:rPr>
          <w:rFonts w:ascii="Times New Roman" w:hAnsi="Times New Roman"/>
          <w:sz w:val="28"/>
        </w:rPr>
      </w:pPr>
      <w:r>
        <w:rPr>
          <w:rFonts w:ascii="Times New Roman" w:hAnsi="Times New Roman"/>
          <w:sz w:val="28"/>
        </w:rPr>
        <w:t>47. В случае вынесения Комиссией рекомендаций об утве</w:t>
      </w:r>
      <w:r>
        <w:rPr>
          <w:rFonts w:ascii="Times New Roman" w:hAnsi="Times New Roman"/>
          <w:sz w:val="28"/>
        </w:rPr>
        <w:t>рждении программы социальной адаптации в уведомлении о назначении государственной социальной помощи указывается срок явки заявителя (не позднее чем через 10 рабочих дней со дня вынесения Комиссией решения об утверждения программы социальной адаптации) для подписания социального контракта.</w:t>
      </w:r>
    </w:p>
    <w:p w14:paraId="B6000000">
      <w:pPr>
        <w:spacing w:after="0" w:line="240" w:lineRule="auto"/>
        <w:ind w:firstLine="708" w:left="0"/>
        <w:jc w:val="both"/>
        <w:rPr>
          <w:rFonts w:ascii="Times New Roman" w:hAnsi="Times New Roman"/>
          <w:sz w:val="28"/>
        </w:rPr>
      </w:pPr>
      <w:r>
        <w:rPr>
          <w:rFonts w:ascii="Times New Roman" w:hAnsi="Times New Roman"/>
          <w:sz w:val="28"/>
        </w:rPr>
        <w:t>48. Социальный контракт между заявителем и уполномоченным органом заключается в срок не позднее 10 рабочих дней со дня вынесения Комиссией рекомендаций об утверждении программы социальной адаптации.</w:t>
      </w:r>
    </w:p>
    <w:p w14:paraId="B700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49. В случае неявки заявителя в уполномоченный орган для разработки и согласования (подписания) программы социальной адаптации в срок, указанный в уведомлении, направляемом в соответствии с частью 42 настоящего Административного регламента, либо для подписания социального контракта в срок, указанный в уведомлении, направляемом в соответствии с частью 47 настоящего Административного регламента, без уважительных причин, </w:t>
      </w:r>
      <w:r>
        <w:rPr>
          <w:rFonts w:ascii="Times New Roman" w:hAnsi="Times New Roman"/>
          <w:sz w:val="28"/>
        </w:rPr>
        <w:t xml:space="preserve">указанных </w:t>
      </w:r>
      <w:bookmarkStart w:id="10" w:name="_Hlk160467695"/>
      <w:r>
        <w:rPr>
          <w:rFonts w:ascii="Times New Roman" w:hAnsi="Times New Roman"/>
          <w:sz w:val="28"/>
        </w:rPr>
        <w:t>в части 129</w:t>
      </w:r>
      <w:r>
        <w:rPr>
          <w:rFonts w:ascii="Times New Roman" w:hAnsi="Times New Roman"/>
          <w:sz w:val="28"/>
        </w:rPr>
        <w:t xml:space="preserve"> </w:t>
      </w:r>
      <w:bookmarkEnd w:id="10"/>
      <w:r>
        <w:rPr>
          <w:rFonts w:ascii="Times New Roman" w:hAnsi="Times New Roman"/>
          <w:sz w:val="28"/>
        </w:rPr>
        <w:t>Порядка, утвержденного постановлением</w:t>
      </w:r>
      <w:r>
        <w:br/>
      </w:r>
      <w:r>
        <w:rPr>
          <w:rFonts w:ascii="Times New Roman" w:hAnsi="Times New Roman"/>
          <w:sz w:val="28"/>
        </w:rPr>
        <w:t xml:space="preserve">№ 118-П, заявителю в течение 2 рабочих дней направляется уведомление об отказе в назначении государственной социальной помощи. </w:t>
      </w:r>
    </w:p>
    <w:p w14:paraId="B8000000">
      <w:pPr>
        <w:widowControl w:val="0"/>
        <w:spacing w:after="0" w:line="240" w:lineRule="auto"/>
        <w:ind w:firstLine="708" w:left="0"/>
        <w:jc w:val="both"/>
        <w:rPr>
          <w:rFonts w:ascii="Times New Roman" w:hAnsi="Times New Roman"/>
          <w:sz w:val="28"/>
        </w:rPr>
      </w:pPr>
      <w:r>
        <w:rPr>
          <w:rFonts w:ascii="Times New Roman" w:hAnsi="Times New Roman"/>
          <w:sz w:val="28"/>
        </w:rPr>
        <w:t>50. Перечисление денежной выплаты при предоставлении государственной услуги осуществляется уполномоченным органом на счет заявителя, открытый им в российской кредитной организации, в сроки, установл</w:t>
      </w:r>
      <w:r>
        <w:rPr>
          <w:rFonts w:ascii="Times New Roman" w:hAnsi="Times New Roman"/>
          <w:sz w:val="28"/>
        </w:rPr>
        <w:t xml:space="preserve">енные </w:t>
      </w:r>
      <w:r>
        <w:rPr>
          <w:rFonts w:ascii="Times New Roman" w:hAnsi="Times New Roman"/>
          <w:sz w:val="28"/>
        </w:rPr>
        <w:t>частью 215 насто</w:t>
      </w:r>
      <w:r>
        <w:rPr>
          <w:rFonts w:ascii="Times New Roman" w:hAnsi="Times New Roman"/>
          <w:sz w:val="28"/>
        </w:rPr>
        <w:t>ящего Административного регламента.</w:t>
      </w:r>
    </w:p>
    <w:p w14:paraId="B9000000">
      <w:pPr>
        <w:widowControl w:val="0"/>
        <w:spacing w:after="0" w:line="240" w:lineRule="auto"/>
        <w:ind w:firstLine="539" w:left="0"/>
        <w:jc w:val="both"/>
        <w:rPr>
          <w:rFonts w:ascii="Times New Roman" w:hAnsi="Times New Roman"/>
          <w:sz w:val="28"/>
        </w:rPr>
      </w:pPr>
      <w:r>
        <w:rPr>
          <w:rFonts w:ascii="Times New Roman" w:hAnsi="Times New Roman"/>
          <w:sz w:val="28"/>
        </w:rPr>
        <w:tab/>
      </w:r>
      <w:r>
        <w:rPr>
          <w:rFonts w:ascii="Times New Roman" w:hAnsi="Times New Roman"/>
          <w:sz w:val="28"/>
        </w:rPr>
        <w:t>51</w:t>
      </w:r>
      <w:r>
        <w:rPr>
          <w:rFonts w:ascii="Times New Roman" w:hAnsi="Times New Roman"/>
          <w:sz w:val="28"/>
        </w:rPr>
        <w:t xml:space="preserve">. В случае досрочного расторжения социального контракта выплата государственной социальной помощи прекращается с первого числа месяца, следующего за месяцем, в котором наступили обстоятельства, повлекшие прекращение оказания государственной социальной помощи, указанные </w:t>
      </w:r>
      <w:r>
        <w:rPr>
          <w:rFonts w:ascii="Times New Roman" w:hAnsi="Times New Roman"/>
          <w:sz w:val="28"/>
        </w:rPr>
        <w:t>в части 121 Порядка, утвержденного постановлением № 118-П.</w:t>
      </w:r>
    </w:p>
    <w:p w14:paraId="BA000000">
      <w:pPr>
        <w:widowControl w:val="0"/>
        <w:spacing w:after="0" w:line="240" w:lineRule="auto"/>
        <w:ind w:firstLine="708" w:left="0"/>
        <w:jc w:val="both"/>
        <w:rPr>
          <w:rFonts w:ascii="Times New Roman" w:hAnsi="Times New Roman"/>
          <w:sz w:val="28"/>
        </w:rPr>
      </w:pPr>
      <w:r>
        <w:rPr>
          <w:rFonts w:ascii="Times New Roman" w:hAnsi="Times New Roman"/>
          <w:sz w:val="28"/>
        </w:rPr>
        <w:t>52. Срок исправления ошибок и опечаток в документах, являющихся результатом предоставления государственной услуги, составляет 10 рабочих дней со дня регистрации в уполномоченном органе заявления гражданина об исправлении допущенных опечаток и ошибок в выданных ему документах.</w:t>
      </w:r>
    </w:p>
    <w:p w14:paraId="BB000000">
      <w:pPr>
        <w:widowControl w:val="0"/>
        <w:spacing w:after="0" w:line="240" w:lineRule="auto"/>
        <w:ind w:firstLine="708" w:left="0"/>
        <w:jc w:val="both"/>
        <w:rPr>
          <w:rFonts w:ascii="Times New Roman" w:hAnsi="Times New Roman"/>
          <w:sz w:val="28"/>
        </w:rPr>
      </w:pPr>
    </w:p>
    <w:p w14:paraId="BC000000">
      <w:pPr>
        <w:tabs>
          <w:tab w:leader="none" w:pos="851" w:val="left"/>
        </w:tabs>
        <w:spacing w:after="0" w:line="240" w:lineRule="auto"/>
        <w:ind w:hanging="142" w:left="142"/>
        <w:jc w:val="center"/>
        <w:rPr>
          <w:rFonts w:ascii="Times New Roman" w:hAnsi="Times New Roman"/>
          <w:sz w:val="28"/>
        </w:rPr>
      </w:pPr>
      <w:r>
        <w:rPr>
          <w:rFonts w:ascii="Times New Roman" w:hAnsi="Times New Roman"/>
          <w:sz w:val="28"/>
        </w:rPr>
        <w:t>Нормативные правовые акты,</w:t>
      </w:r>
    </w:p>
    <w:p w14:paraId="BD000000">
      <w:pPr>
        <w:tabs>
          <w:tab w:leader="none" w:pos="851" w:val="left"/>
        </w:tabs>
        <w:spacing w:after="0" w:line="240" w:lineRule="auto"/>
        <w:ind w:hanging="142" w:left="142"/>
        <w:jc w:val="center"/>
        <w:rPr>
          <w:rFonts w:ascii="Times New Roman" w:hAnsi="Times New Roman"/>
          <w:sz w:val="28"/>
        </w:rPr>
      </w:pPr>
      <w:r>
        <w:rPr>
          <w:rFonts w:ascii="Times New Roman" w:hAnsi="Times New Roman"/>
          <w:sz w:val="28"/>
        </w:rPr>
        <w:t>регулирующие предоставление государственной услуги</w:t>
      </w:r>
    </w:p>
    <w:p w14:paraId="BE000000">
      <w:pPr>
        <w:tabs>
          <w:tab w:leader="none" w:pos="851" w:val="left"/>
        </w:tabs>
        <w:spacing w:after="0" w:line="240" w:lineRule="auto"/>
        <w:ind w:firstLine="709" w:left="0"/>
        <w:jc w:val="both"/>
        <w:rPr>
          <w:rFonts w:ascii="Times New Roman" w:hAnsi="Times New Roman"/>
          <w:sz w:val="28"/>
        </w:rPr>
      </w:pPr>
    </w:p>
    <w:p w14:paraId="BF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 xml:space="preserve">53.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официальных сайтах уполномоченных органов в информационно-телекоммуникационной сети «Интернет», на ЕПГУ/РПГУ (на основании сведений, содержащихся в Реестре государственных и муниципальных услуг (функций) Камчатского края (далее – Реестр). </w:t>
      </w:r>
    </w:p>
    <w:p w14:paraId="C0000000">
      <w:pPr>
        <w:tabs>
          <w:tab w:leader="none" w:pos="851" w:val="left"/>
        </w:tabs>
        <w:spacing w:after="0" w:line="240" w:lineRule="auto"/>
        <w:ind w:firstLine="709" w:left="0"/>
        <w:jc w:val="both"/>
        <w:rPr>
          <w:rFonts w:ascii="Times New Roman" w:hAnsi="Times New Roman"/>
          <w:sz w:val="28"/>
        </w:rPr>
      </w:pPr>
    </w:p>
    <w:p w14:paraId="C1000000">
      <w:pPr>
        <w:tabs>
          <w:tab w:leader="none" w:pos="851" w:val="left"/>
        </w:tabs>
        <w:spacing w:after="0" w:line="240" w:lineRule="auto"/>
        <w:ind/>
        <w:jc w:val="center"/>
        <w:rPr>
          <w:rFonts w:ascii="Times New Roman" w:hAnsi="Times New Roman"/>
          <w:sz w:val="28"/>
        </w:rPr>
      </w:pPr>
      <w:r>
        <w:rPr>
          <w:rFonts w:ascii="Times New Roman" w:hAnsi="Times New Roman"/>
          <w:sz w:val="28"/>
        </w:rPr>
        <w:t>Исчерпывающий перечень документов (сведений),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в том числе способы направления заявления о предоставлении государственной услуги</w:t>
      </w:r>
    </w:p>
    <w:p w14:paraId="C2000000">
      <w:pPr>
        <w:tabs>
          <w:tab w:leader="none" w:pos="851" w:val="left"/>
        </w:tabs>
        <w:spacing w:after="0" w:line="240" w:lineRule="auto"/>
        <w:ind w:firstLine="709" w:left="0"/>
        <w:jc w:val="both"/>
        <w:rPr>
          <w:rFonts w:ascii="Times New Roman" w:hAnsi="Times New Roman"/>
          <w:sz w:val="28"/>
        </w:rPr>
      </w:pPr>
    </w:p>
    <w:p w14:paraId="C3000000">
      <w:pPr>
        <w:spacing w:after="0" w:line="240" w:lineRule="auto"/>
        <w:ind w:firstLine="709" w:left="0"/>
        <w:jc w:val="both"/>
        <w:rPr>
          <w:rFonts w:ascii="Times New Roman" w:hAnsi="Times New Roman"/>
          <w:sz w:val="28"/>
        </w:rPr>
      </w:pPr>
      <w:r>
        <w:rPr>
          <w:rFonts w:ascii="Times New Roman" w:hAnsi="Times New Roman"/>
          <w:sz w:val="28"/>
        </w:rPr>
        <w:t xml:space="preserve">54. </w:t>
      </w:r>
      <w:r>
        <w:rPr>
          <w:rFonts w:ascii="Times New Roman" w:hAnsi="Times New Roman"/>
          <w:sz w:val="28"/>
        </w:rPr>
        <w:t>Для получения государственной услуги заявитель подает в уполномоченный орган по месту жительства (пребывания) заявление о назначении государственной социальной помощи на основании социального контракта (далее – заявление о назначении), заполненное заявителем от себя лично или от имени своей семьи по форме, утвержденной постановлением Правительства Российской Федерации от 16.11.2023 № 1931 «Об оказании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законом</w:t>
      </w:r>
      <w:r>
        <w:rPr>
          <w:rFonts w:ascii="Times New Roman" w:hAnsi="Times New Roman"/>
          <w:sz w:val="28"/>
        </w:rPr>
        <w:br/>
      </w:r>
      <w:r>
        <w:rPr>
          <w:rFonts w:ascii="Times New Roman" w:hAnsi="Times New Roman"/>
          <w:sz w:val="28"/>
        </w:rPr>
        <w:t>«О государственной социальной помощи» (далее – постановление Правительства Российской Федерации от 16.11.2023 № 1931), с приложением в зависимости от состава его семьи и сложившейся у него жизненной</w:t>
      </w:r>
      <w:r>
        <w:rPr>
          <w:rFonts w:ascii="Times New Roman" w:hAnsi="Times New Roman"/>
          <w:sz w:val="28"/>
        </w:rPr>
        <w:t xml:space="preserve"> ситуации следующих документов (сведений):</w:t>
      </w:r>
    </w:p>
    <w:p w14:paraId="C4000000">
      <w:pPr>
        <w:spacing w:after="0" w:line="240" w:lineRule="auto"/>
        <w:ind w:firstLine="708" w:left="0"/>
        <w:jc w:val="both"/>
        <w:rPr>
          <w:rFonts w:ascii="Times New Roman" w:hAnsi="Times New Roman"/>
          <w:sz w:val="28"/>
        </w:rPr>
      </w:pPr>
      <w:r>
        <w:rPr>
          <w:rFonts w:ascii="Times New Roman" w:hAnsi="Times New Roman"/>
          <w:sz w:val="28"/>
        </w:rPr>
        <w:t>1) паспорта или иного документа, удостоверяющего личность заявителя;</w:t>
      </w:r>
    </w:p>
    <w:p w14:paraId="C5000000">
      <w:pPr>
        <w:spacing w:after="0" w:line="240" w:lineRule="auto"/>
        <w:ind w:firstLine="708" w:left="0"/>
        <w:jc w:val="both"/>
        <w:rPr>
          <w:rFonts w:ascii="Times New Roman" w:hAnsi="Times New Roman"/>
          <w:sz w:val="28"/>
        </w:rPr>
      </w:pPr>
      <w:r>
        <w:rPr>
          <w:rFonts w:ascii="Times New Roman" w:hAnsi="Times New Roman"/>
          <w:sz w:val="28"/>
        </w:rPr>
        <w:t>2) согласия на обработку персональных данных заявителя и всех совершеннолетних дееспособных членов его семьи по форме согласно приложен</w:t>
      </w:r>
      <w:r>
        <w:rPr>
          <w:rFonts w:ascii="Times New Roman" w:hAnsi="Times New Roman"/>
          <w:sz w:val="28"/>
        </w:rPr>
        <w:t xml:space="preserve">ию 1 </w:t>
      </w:r>
      <w:r>
        <w:rPr>
          <w:rFonts w:ascii="Times New Roman" w:hAnsi="Times New Roman"/>
          <w:sz w:val="28"/>
        </w:rPr>
        <w:t>(форма 1)</w:t>
      </w:r>
      <w:r>
        <w:rPr>
          <w:rFonts w:ascii="Times New Roman" w:hAnsi="Times New Roman"/>
          <w:sz w:val="28"/>
        </w:rPr>
        <w:t xml:space="preserve"> к н</w:t>
      </w:r>
      <w:r>
        <w:rPr>
          <w:rFonts w:ascii="Times New Roman" w:hAnsi="Times New Roman"/>
          <w:sz w:val="28"/>
        </w:rPr>
        <w:t>астоящему Административному регламенту;</w:t>
      </w:r>
    </w:p>
    <w:p w14:paraId="C6000000">
      <w:pPr>
        <w:spacing w:after="0" w:line="240" w:lineRule="auto"/>
        <w:ind w:firstLine="708" w:left="0"/>
        <w:jc w:val="both"/>
        <w:rPr>
          <w:rFonts w:ascii="Times New Roman" w:hAnsi="Times New Roman"/>
          <w:sz w:val="28"/>
        </w:rPr>
      </w:pPr>
      <w:r>
        <w:rPr>
          <w:rFonts w:ascii="Times New Roman" w:hAnsi="Times New Roman"/>
          <w:sz w:val="28"/>
        </w:rPr>
        <w:t xml:space="preserve">3) документов о рождении </w:t>
      </w:r>
      <w:r>
        <w:rPr>
          <w:rFonts w:ascii="Times New Roman" w:hAnsi="Times New Roman"/>
          <w:sz w:val="28"/>
        </w:rPr>
        <w:t>ребенка, об установлении отцовства, о</w:t>
      </w:r>
      <w:r>
        <w:rPr>
          <w:rFonts w:ascii="Times New Roman" w:hAnsi="Times New Roman"/>
          <w:sz w:val="28"/>
        </w:rPr>
        <w:t xml:space="preserve"> смерти члена семьи, о заключении (расторжении) брака </w:t>
      </w:r>
      <w:r>
        <w:rPr>
          <w:rFonts w:ascii="Times New Roman" w:hAnsi="Times New Roman"/>
          <w:sz w:val="28"/>
        </w:rPr>
        <w:t>(в случае регистрации записи соответствующего акта гражданского состояния компетентным органом иностранного государства и отсутствия сведений в едином федеральном информационном регистре, содержащем сведения о населении Российской Федерации);</w:t>
      </w:r>
    </w:p>
    <w:p w14:paraId="C7000000">
      <w:pPr>
        <w:spacing w:after="0" w:line="240" w:lineRule="auto"/>
        <w:ind w:firstLine="708" w:left="0"/>
        <w:jc w:val="both"/>
        <w:rPr>
          <w:rFonts w:ascii="Times New Roman" w:hAnsi="Times New Roman"/>
          <w:sz w:val="28"/>
        </w:rPr>
      </w:pPr>
      <w:bookmarkStart w:id="11" w:name="_Hlk162987105"/>
      <w:r>
        <w:rPr>
          <w:rFonts w:ascii="Times New Roman" w:hAnsi="Times New Roman"/>
          <w:sz w:val="28"/>
        </w:rPr>
        <w:t xml:space="preserve">4) </w:t>
      </w:r>
      <w:r>
        <w:rPr>
          <w:rFonts w:ascii="Times New Roman" w:hAnsi="Times New Roman"/>
          <w:sz w:val="28"/>
        </w:rPr>
        <w:t>сведения об опекуне (попечителе) ребенка (детей), в отношении которого (которых) подано заявление (</w:t>
      </w:r>
      <w:r>
        <w:rPr>
          <w:rFonts w:ascii="Times New Roman" w:hAnsi="Times New Roman"/>
          <w:sz w:val="28"/>
        </w:rPr>
        <w:t>в</w:t>
      </w:r>
      <w:r>
        <w:rPr>
          <w:rFonts w:ascii="Times New Roman" w:hAnsi="Times New Roman"/>
          <w:sz w:val="28"/>
        </w:rPr>
        <w:t xml:space="preserve"> случа</w:t>
      </w:r>
      <w:r>
        <w:rPr>
          <w:rFonts w:ascii="Times New Roman" w:hAnsi="Times New Roman"/>
          <w:sz w:val="28"/>
        </w:rPr>
        <w:t>е</w:t>
      </w:r>
      <w:r>
        <w:rPr>
          <w:rFonts w:ascii="Times New Roman" w:hAnsi="Times New Roman"/>
          <w:sz w:val="28"/>
        </w:rPr>
        <w:t xml:space="preserve"> установления опеки (попечительства) компетентным органом иностранного государства);</w:t>
      </w:r>
      <w:bookmarkEnd w:id="11"/>
    </w:p>
    <w:p w14:paraId="C8000000">
      <w:pPr>
        <w:spacing w:after="0" w:line="240" w:lineRule="auto"/>
        <w:ind w:firstLine="708" w:left="0"/>
        <w:jc w:val="both"/>
        <w:rPr>
          <w:rFonts w:ascii="Times New Roman" w:hAnsi="Times New Roman"/>
          <w:sz w:val="28"/>
        </w:rPr>
      </w:pPr>
      <w:r>
        <w:rPr>
          <w:rFonts w:ascii="Times New Roman" w:hAnsi="Times New Roman"/>
          <w:sz w:val="28"/>
        </w:rPr>
        <w:t>5</w:t>
      </w:r>
      <w:r>
        <w:rPr>
          <w:rFonts w:ascii="Times New Roman" w:hAnsi="Times New Roman"/>
          <w:sz w:val="28"/>
        </w:rPr>
        <w:t>) решения суда о признании гражданина членом семьи заявителя, соглашение либо решение суда, содержащее сведения о том, с кем из родителей проживают дети (при наличии);</w:t>
      </w:r>
    </w:p>
    <w:p w14:paraId="C9000000">
      <w:pPr>
        <w:spacing w:after="0" w:line="240" w:lineRule="auto"/>
        <w:ind w:firstLine="708" w:left="0"/>
        <w:jc w:val="both"/>
        <w:rPr>
          <w:rFonts w:ascii="Times New Roman" w:hAnsi="Times New Roman"/>
          <w:sz w:val="28"/>
        </w:rPr>
      </w:pPr>
      <w:r>
        <w:rPr>
          <w:rFonts w:ascii="Times New Roman" w:hAnsi="Times New Roman"/>
          <w:sz w:val="28"/>
        </w:rPr>
        <w:t>6</w:t>
      </w:r>
      <w:r>
        <w:rPr>
          <w:rFonts w:ascii="Times New Roman" w:hAnsi="Times New Roman"/>
          <w:sz w:val="28"/>
        </w:rPr>
        <w:t xml:space="preserve">) документов, подтверждающих перемену фамилии, имени, отчества, в случае изменения фамилии, имени, отчества заявителя и (или) членов его семьи </w:t>
      </w:r>
      <w:r>
        <w:rPr>
          <w:rFonts w:ascii="Times New Roman" w:hAnsi="Times New Roman"/>
          <w:sz w:val="28"/>
        </w:rPr>
        <w:t>(в случае</w:t>
      </w:r>
      <w:r>
        <w:rPr>
          <w:rFonts w:ascii="Times New Roman" w:hAnsi="Times New Roman"/>
          <w:sz w:val="28"/>
        </w:rPr>
        <w:t xml:space="preserve"> регистрации записи соответствующего акта гражданского состояния компетентным органом иностранного государства);</w:t>
      </w:r>
    </w:p>
    <w:p w14:paraId="CA000000">
      <w:pPr>
        <w:spacing w:after="0" w:line="240" w:lineRule="auto"/>
        <w:ind w:firstLine="708" w:left="0"/>
        <w:jc w:val="both"/>
        <w:rPr>
          <w:rFonts w:ascii="Times New Roman" w:hAnsi="Times New Roman"/>
          <w:sz w:val="28"/>
        </w:rPr>
      </w:pPr>
      <w:r>
        <w:rPr>
          <w:rFonts w:ascii="Times New Roman" w:hAnsi="Times New Roman"/>
          <w:sz w:val="28"/>
        </w:rPr>
        <w:t>7</w:t>
      </w:r>
      <w:r>
        <w:rPr>
          <w:rFonts w:ascii="Times New Roman" w:hAnsi="Times New Roman"/>
          <w:sz w:val="28"/>
        </w:rPr>
        <w:t>)</w:t>
      </w:r>
      <w:r>
        <w:rPr>
          <w:rFonts w:ascii="Times New Roman" w:hAnsi="Times New Roman"/>
          <w:sz w:val="28"/>
        </w:rPr>
        <w:t xml:space="preserve"> сведений о </w:t>
      </w:r>
      <w:r>
        <w:rPr>
          <w:rFonts w:ascii="Times New Roman" w:hAnsi="Times New Roman"/>
          <w:sz w:val="28"/>
        </w:rPr>
        <w:t>нахождении заявителя и (или) членов его семьи</w:t>
      </w:r>
      <w:r>
        <w:rPr>
          <w:rFonts w:ascii="Times New Roman" w:hAnsi="Times New Roman"/>
          <w:sz w:val="28"/>
        </w:rPr>
        <w:t xml:space="preserve"> на полном государственном обеспечении;</w:t>
      </w:r>
    </w:p>
    <w:p w14:paraId="CB000000">
      <w:pPr>
        <w:spacing w:after="0" w:line="240" w:lineRule="auto"/>
        <w:ind w:firstLine="708" w:left="0"/>
        <w:jc w:val="both"/>
        <w:rPr>
          <w:rFonts w:ascii="Times New Roman" w:hAnsi="Times New Roman"/>
          <w:sz w:val="28"/>
        </w:rPr>
      </w:pPr>
      <w:r>
        <w:rPr>
          <w:rFonts w:ascii="Times New Roman" w:hAnsi="Times New Roman"/>
          <w:sz w:val="28"/>
        </w:rPr>
        <w:t xml:space="preserve">8) документов, подтверждающих сведения о доходах (учитываемых до вычета налогов в соответствии с законодательством Российской Федерации) </w:t>
      </w:r>
      <w:r>
        <w:rPr>
          <w:rFonts w:ascii="Times New Roman" w:hAnsi="Times New Roman"/>
          <w:sz w:val="28"/>
        </w:rPr>
        <w:t xml:space="preserve">заявителя и каждого члена его </w:t>
      </w:r>
      <w:r>
        <w:rPr>
          <w:rFonts w:ascii="Times New Roman" w:hAnsi="Times New Roman"/>
          <w:sz w:val="28"/>
        </w:rPr>
        <w:t>семьи (в случае, если сведения не могут быть получены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 за 3 последних календарных месяца, предшествующих одному календарному месяцу перед месяцем подачи заявления о назначении в соответствии</w:t>
      </w:r>
      <w:r>
        <w:rPr>
          <w:rFonts w:ascii="Times New Roman" w:hAnsi="Times New Roman"/>
          <w:sz w:val="28"/>
        </w:rPr>
        <w:t xml:space="preserve"> с перечнем видов доходов, учитываемых при</w:t>
      </w:r>
      <w:r>
        <w:rPr>
          <w:rFonts w:ascii="Times New Roman" w:hAnsi="Times New Roman"/>
          <w:sz w:val="28"/>
        </w:rPr>
        <w:t xml:space="preserve"> расчете среднедушевого дохода семьи и дохода одиноко проживающего гражданина для оказания им государственной социальной помощи, утвержденным постановлением Правительства Российской Федерации от 20.08.2021 № 512</w:t>
      </w:r>
      <w:r>
        <w:br/>
      </w:r>
      <w:r>
        <w:rPr>
          <w:rFonts w:ascii="Times New Roman" w:hAnsi="Times New Roman"/>
          <w:sz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в том числе:</w:t>
      </w:r>
    </w:p>
    <w:p w14:paraId="CC000000">
      <w:pPr>
        <w:spacing w:after="0" w:line="240" w:lineRule="auto"/>
        <w:ind w:firstLine="708" w:left="0"/>
        <w:jc w:val="both"/>
        <w:rPr>
          <w:rFonts w:ascii="Times New Roman" w:hAnsi="Times New Roman"/>
          <w:sz w:val="28"/>
        </w:rPr>
      </w:pPr>
      <w:r>
        <w:rPr>
          <w:rFonts w:ascii="Times New Roman" w:hAnsi="Times New Roman"/>
          <w:sz w:val="28"/>
        </w:rPr>
        <w:t xml:space="preserve">а) </w:t>
      </w:r>
      <w:r>
        <w:rPr>
          <w:rFonts w:ascii="Times New Roman" w:hAnsi="Times New Roman"/>
          <w:sz w:val="28"/>
        </w:rPr>
        <w:t>сведений о сумме полученной</w:t>
      </w:r>
      <w:r>
        <w:rPr>
          <w:rFonts w:ascii="Times New Roman" w:hAnsi="Times New Roman"/>
          <w:sz w:val="28"/>
        </w:rPr>
        <w:t xml:space="preserve"> компенсации</w:t>
      </w:r>
      <w:r>
        <w:rPr>
          <w:rFonts w:ascii="Times New Roman" w:hAnsi="Times New Roman"/>
          <w:sz w:val="28"/>
        </w:rPr>
        <w:t>, выплачиваемой государственным органом или общественным объединением за время исполнения государственных или общественных обязанностей;</w:t>
      </w:r>
    </w:p>
    <w:p w14:paraId="CD000000">
      <w:pPr>
        <w:spacing w:after="0" w:line="240" w:lineRule="auto"/>
        <w:ind w:firstLine="708" w:left="0"/>
        <w:jc w:val="both"/>
        <w:rPr>
          <w:rFonts w:ascii="Times New Roman" w:hAnsi="Times New Roman"/>
          <w:sz w:val="28"/>
        </w:rPr>
      </w:pPr>
      <w:r>
        <w:rPr>
          <w:rFonts w:ascii="Times New Roman" w:hAnsi="Times New Roman"/>
          <w:sz w:val="28"/>
        </w:rPr>
        <w:t xml:space="preserve">б) </w:t>
      </w:r>
      <w:r>
        <w:rPr>
          <w:rFonts w:ascii="Times New Roman" w:hAnsi="Times New Roman"/>
          <w:sz w:val="28"/>
        </w:rPr>
        <w:t>сведений о суммах</w:t>
      </w:r>
      <w:r>
        <w:rPr>
          <w:rFonts w:ascii="Times New Roman" w:hAnsi="Times New Roman"/>
          <w:sz w:val="28"/>
        </w:rPr>
        <w:t xml:space="preserve"> ежемесячного пожизненного содержания судей, вышедших в отставку;</w:t>
      </w:r>
    </w:p>
    <w:p w14:paraId="CE000000">
      <w:pPr>
        <w:spacing w:after="0" w:line="240" w:lineRule="auto"/>
        <w:ind w:firstLine="708" w:left="0"/>
        <w:jc w:val="both"/>
        <w:rPr>
          <w:rFonts w:ascii="Times New Roman" w:hAnsi="Times New Roman"/>
          <w:sz w:val="28"/>
        </w:rPr>
      </w:pPr>
      <w:r>
        <w:rPr>
          <w:rFonts w:ascii="Times New Roman" w:hAnsi="Times New Roman"/>
          <w:sz w:val="28"/>
        </w:rPr>
        <w:t>в) сведений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о размерах компенсационных выплат указанным категориям граждан в период их нахождения в академическом отпуске по медицинским показаниям;</w:t>
      </w:r>
    </w:p>
    <w:p w14:paraId="CF000000">
      <w:pPr>
        <w:spacing w:after="0" w:line="240" w:lineRule="auto"/>
        <w:ind w:firstLine="708" w:left="0"/>
        <w:jc w:val="both"/>
        <w:rPr>
          <w:rFonts w:ascii="Times New Roman" w:hAnsi="Times New Roman"/>
          <w:sz w:val="28"/>
        </w:rPr>
      </w:pPr>
      <w:r>
        <w:rPr>
          <w:rFonts w:ascii="Times New Roman" w:hAnsi="Times New Roman"/>
          <w:sz w:val="28"/>
        </w:rPr>
        <w:t>г) справки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14:paraId="D0000000">
      <w:pPr>
        <w:spacing w:after="0" w:line="240" w:lineRule="auto"/>
        <w:ind w:firstLine="708" w:left="0"/>
        <w:jc w:val="both"/>
        <w:rPr>
          <w:rFonts w:ascii="Times New Roman" w:hAnsi="Times New Roman"/>
          <w:sz w:val="28"/>
        </w:rPr>
      </w:pPr>
      <w:r>
        <w:rPr>
          <w:rFonts w:ascii="Times New Roman" w:hAnsi="Times New Roman"/>
          <w:sz w:val="28"/>
        </w:rPr>
        <w:t xml:space="preserve">д) </w:t>
      </w:r>
      <w:r>
        <w:rPr>
          <w:rFonts w:ascii="Times New Roman" w:hAnsi="Times New Roman"/>
          <w:sz w:val="28"/>
        </w:rPr>
        <w:t xml:space="preserve">сведений о размере </w:t>
      </w:r>
      <w:r>
        <w:rPr>
          <w:rFonts w:ascii="Times New Roman" w:hAnsi="Times New Roman"/>
          <w:sz w:val="28"/>
        </w:rPr>
        <w:t xml:space="preserve">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w:t>
      </w:r>
      <w:r>
        <w:rPr>
          <w:rFonts w:ascii="Times New Roman" w:hAnsi="Times New Roman"/>
          <w:sz w:val="28"/>
        </w:rPr>
        <w:t>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14:paraId="D1000000">
      <w:pPr>
        <w:spacing w:after="0" w:line="240" w:lineRule="auto"/>
        <w:ind w:firstLine="708" w:left="0"/>
        <w:jc w:val="both"/>
        <w:rPr>
          <w:rFonts w:ascii="Times New Roman" w:hAnsi="Times New Roman"/>
          <w:sz w:val="28"/>
        </w:rPr>
      </w:pPr>
      <w:r>
        <w:rPr>
          <w:rFonts w:ascii="Times New Roman" w:hAnsi="Times New Roman"/>
          <w:sz w:val="28"/>
        </w:rPr>
        <w:t xml:space="preserve">е) </w:t>
      </w:r>
      <w:r>
        <w:rPr>
          <w:rFonts w:ascii="Times New Roman" w:hAnsi="Times New Roman"/>
          <w:sz w:val="28"/>
        </w:rPr>
        <w:t>сведений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14:paraId="D2000000">
      <w:pPr>
        <w:spacing w:after="0" w:line="240" w:lineRule="auto"/>
        <w:ind w:firstLine="708" w:left="0"/>
        <w:jc w:val="both"/>
        <w:rPr>
          <w:rFonts w:ascii="Times New Roman" w:hAnsi="Times New Roman"/>
          <w:sz w:val="28"/>
        </w:rPr>
      </w:pPr>
      <w:r>
        <w:rPr>
          <w:rFonts w:ascii="Times New Roman" w:hAnsi="Times New Roman"/>
          <w:sz w:val="28"/>
        </w:rPr>
        <w:t>ж</w:t>
      </w:r>
      <w:r>
        <w:rPr>
          <w:rFonts w:ascii="Times New Roman" w:hAnsi="Times New Roman"/>
          <w:sz w:val="28"/>
        </w:rPr>
        <w:t xml:space="preserve">) сведений о размере ежемесячной компенсационной выплаты неработающим женам лиц </w:t>
      </w:r>
      <w:r>
        <w:rPr>
          <w:rFonts w:ascii="Times New Roman" w:hAnsi="Times New Roman"/>
          <w:sz w:val="28"/>
        </w:rPr>
        <w:t xml:space="preserve">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w:t>
      </w:r>
      <w:r>
        <w:rPr>
          <w:rFonts w:ascii="Times New Roman" w:hAnsi="Times New Roman"/>
          <w:sz w:val="28"/>
        </w:rPr>
        <w:t>трудоустройства;</w:t>
      </w:r>
    </w:p>
    <w:p w14:paraId="D3000000">
      <w:pPr>
        <w:spacing w:after="0" w:line="240" w:lineRule="auto"/>
        <w:ind w:firstLine="708" w:left="0"/>
        <w:jc w:val="both"/>
        <w:rPr>
          <w:rFonts w:ascii="Times New Roman" w:hAnsi="Times New Roman"/>
          <w:sz w:val="28"/>
        </w:rPr>
      </w:pPr>
      <w:r>
        <w:rPr>
          <w:rFonts w:ascii="Times New Roman" w:hAnsi="Times New Roman"/>
          <w:sz w:val="28"/>
        </w:rPr>
        <w:t>з) сведений о налогооблагаемых доходах от реализации недвижимого имущества, а также доходах от сдачи в аренду (наем, поднаем) имущества;</w:t>
      </w:r>
    </w:p>
    <w:p w14:paraId="D4000000">
      <w:pPr>
        <w:spacing w:after="0" w:line="240" w:lineRule="auto"/>
        <w:ind w:firstLine="708" w:left="0"/>
        <w:jc w:val="both"/>
        <w:rPr>
          <w:rFonts w:ascii="Times New Roman" w:hAnsi="Times New Roman"/>
          <w:sz w:val="28"/>
        </w:rPr>
      </w:pPr>
      <w:r>
        <w:rPr>
          <w:rFonts w:ascii="Times New Roman" w:hAnsi="Times New Roman"/>
          <w:sz w:val="28"/>
        </w:rPr>
        <w:t xml:space="preserve">и) </w:t>
      </w:r>
      <w:r>
        <w:rPr>
          <w:rFonts w:ascii="Times New Roman" w:hAnsi="Times New Roman"/>
          <w:sz w:val="28"/>
        </w:rPr>
        <w:t>сведений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14:paraId="D5000000">
      <w:pPr>
        <w:spacing w:after="0" w:line="240" w:lineRule="auto"/>
        <w:ind w:firstLine="708" w:left="0"/>
        <w:jc w:val="both"/>
        <w:rPr>
          <w:rFonts w:ascii="Times New Roman" w:hAnsi="Times New Roman"/>
          <w:sz w:val="28"/>
        </w:rPr>
      </w:pPr>
      <w:r>
        <w:rPr>
          <w:rFonts w:ascii="Times New Roman" w:hAnsi="Times New Roman"/>
          <w:sz w:val="28"/>
        </w:rPr>
        <w:t xml:space="preserve">к) </w:t>
      </w:r>
      <w:r>
        <w:rPr>
          <w:rFonts w:ascii="Times New Roman" w:hAnsi="Times New Roman"/>
          <w:sz w:val="28"/>
        </w:rPr>
        <w:t>сведений о доходах 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охраны Российской Федерации,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14:paraId="D6000000">
      <w:pPr>
        <w:spacing w:after="0" w:line="240" w:lineRule="auto"/>
        <w:ind w:firstLine="708" w:left="0"/>
        <w:jc w:val="both"/>
        <w:rPr>
          <w:rFonts w:ascii="Times New Roman" w:hAnsi="Times New Roman"/>
          <w:sz w:val="28"/>
        </w:rPr>
      </w:pPr>
      <w:r>
        <w:rPr>
          <w:rFonts w:ascii="Times New Roman" w:hAnsi="Times New Roman"/>
          <w:sz w:val="28"/>
        </w:rPr>
        <w:t>л</w:t>
      </w:r>
      <w:r>
        <w:rPr>
          <w:rFonts w:ascii="Times New Roman" w:hAnsi="Times New Roman"/>
          <w:sz w:val="28"/>
        </w:rPr>
        <w:t xml:space="preserve">) об оплате </w:t>
      </w:r>
      <w:r>
        <w:rPr>
          <w:rFonts w:ascii="Times New Roman" w:hAnsi="Times New Roman"/>
          <w:sz w:val="28"/>
        </w:rPr>
        <w:t>работ по договорам, заключаемым в соответствии с гражданским законодательством Российской Федерации;</w:t>
      </w:r>
    </w:p>
    <w:p w14:paraId="D7000000">
      <w:pPr>
        <w:spacing w:after="0" w:line="240" w:lineRule="auto"/>
        <w:ind w:firstLine="708" w:left="0"/>
        <w:jc w:val="both"/>
        <w:rPr>
          <w:rFonts w:ascii="Times New Roman" w:hAnsi="Times New Roman"/>
          <w:sz w:val="28"/>
        </w:rPr>
      </w:pPr>
      <w:r>
        <w:rPr>
          <w:rFonts w:ascii="Times New Roman" w:hAnsi="Times New Roman"/>
          <w:sz w:val="28"/>
        </w:rPr>
        <w:t>м) сведений о суммах дохода, полученного от источников за пределами Российской Федерации;</w:t>
      </w:r>
    </w:p>
    <w:p w14:paraId="D8000000">
      <w:pPr>
        <w:spacing w:after="0" w:line="240" w:lineRule="auto"/>
        <w:ind w:firstLine="708" w:left="0"/>
        <w:jc w:val="both"/>
        <w:rPr>
          <w:rFonts w:ascii="Times New Roman" w:hAnsi="Times New Roman"/>
          <w:sz w:val="28"/>
        </w:rPr>
      </w:pPr>
      <w:r>
        <w:rPr>
          <w:rFonts w:ascii="Times New Roman" w:hAnsi="Times New Roman"/>
          <w:sz w:val="28"/>
        </w:rPr>
        <w:t>н) сведения о полученных грантах, субсидиях и других поступлениях, имеющих целевой характер расходования и предоставляемых в рамках поддержки предпринимательства;</w:t>
      </w:r>
    </w:p>
    <w:p w14:paraId="D9000000">
      <w:pPr>
        <w:spacing w:after="0" w:line="240" w:lineRule="auto"/>
        <w:ind w:firstLine="708" w:left="0"/>
        <w:jc w:val="both"/>
        <w:rPr>
          <w:rFonts w:ascii="Times New Roman" w:hAnsi="Times New Roman"/>
          <w:sz w:val="28"/>
        </w:rPr>
      </w:pPr>
      <w:r>
        <w:rPr>
          <w:rFonts w:ascii="Times New Roman" w:hAnsi="Times New Roman"/>
          <w:sz w:val="28"/>
        </w:rPr>
        <w:t>9</w:t>
      </w:r>
      <w:r>
        <w:rPr>
          <w:rFonts w:ascii="Times New Roman" w:hAnsi="Times New Roman"/>
          <w:sz w:val="28"/>
        </w:rPr>
        <w:t>) документы, содержащие сведения о выплаченных или полученных (неполученных) алиментах:</w:t>
      </w:r>
    </w:p>
    <w:p w14:paraId="DA000000">
      <w:pPr>
        <w:spacing w:after="0" w:line="240" w:lineRule="auto"/>
        <w:ind w:firstLine="708" w:left="0"/>
        <w:jc w:val="both"/>
        <w:rPr>
          <w:rFonts w:ascii="Times New Roman" w:hAnsi="Times New Roman"/>
          <w:sz w:val="28"/>
        </w:rPr>
      </w:pPr>
      <w:r>
        <w:rPr>
          <w:rFonts w:ascii="Times New Roman" w:hAnsi="Times New Roman"/>
          <w:sz w:val="28"/>
        </w:rPr>
        <w:t>а) судебный приказ;</w:t>
      </w:r>
    </w:p>
    <w:p w14:paraId="DB000000">
      <w:pPr>
        <w:spacing w:after="0" w:line="240" w:lineRule="auto"/>
        <w:ind w:firstLine="708" w:left="0"/>
        <w:jc w:val="both"/>
        <w:rPr>
          <w:rFonts w:ascii="Times New Roman" w:hAnsi="Times New Roman"/>
          <w:sz w:val="28"/>
        </w:rPr>
      </w:pPr>
      <w:r>
        <w:rPr>
          <w:rFonts w:ascii="Times New Roman" w:hAnsi="Times New Roman"/>
          <w:sz w:val="28"/>
        </w:rPr>
        <w:t>б) нотариально удостоверенное соглашение об уплате алиментов или его нотариально удостоверенная копия;</w:t>
      </w:r>
    </w:p>
    <w:p w14:paraId="DC000000">
      <w:pPr>
        <w:spacing w:after="0" w:line="240" w:lineRule="auto"/>
        <w:ind w:firstLine="708" w:left="0"/>
        <w:jc w:val="both"/>
        <w:rPr>
          <w:rFonts w:ascii="Times New Roman" w:hAnsi="Times New Roman"/>
          <w:sz w:val="28"/>
        </w:rPr>
      </w:pPr>
      <w:r>
        <w:rPr>
          <w:rFonts w:ascii="Times New Roman" w:hAnsi="Times New Roman"/>
          <w:sz w:val="28"/>
        </w:rPr>
        <w:t>в) справка о неполучении алиментов или об отсутствии алиментных выплат, выданная территориальными органами Федеральной службы судебных приставов;</w:t>
      </w:r>
    </w:p>
    <w:p w14:paraId="DD000000">
      <w:pPr>
        <w:spacing w:after="0" w:line="240" w:lineRule="auto"/>
        <w:ind w:firstLine="708" w:left="0"/>
        <w:jc w:val="both"/>
        <w:rPr>
          <w:rFonts w:ascii="Times New Roman" w:hAnsi="Times New Roman"/>
          <w:sz w:val="28"/>
        </w:rPr>
      </w:pPr>
      <w:r>
        <w:rPr>
          <w:rFonts w:ascii="Times New Roman" w:hAnsi="Times New Roman"/>
          <w:sz w:val="28"/>
        </w:rPr>
        <w:t>г) справка с места работы о выплате алиментов или выписки из кредитной организации;</w:t>
      </w:r>
    </w:p>
    <w:p w14:paraId="DE000000">
      <w:pPr>
        <w:spacing w:after="0" w:line="240" w:lineRule="auto"/>
        <w:ind w:firstLine="708" w:left="0"/>
        <w:jc w:val="both"/>
        <w:rPr>
          <w:rFonts w:ascii="Times New Roman" w:hAnsi="Times New Roman"/>
          <w:sz w:val="28"/>
        </w:rPr>
      </w:pPr>
      <w:r>
        <w:rPr>
          <w:rFonts w:ascii="Times New Roman" w:hAnsi="Times New Roman"/>
          <w:sz w:val="28"/>
        </w:rPr>
        <w:t>10</w:t>
      </w:r>
      <w:r>
        <w:rPr>
          <w:rFonts w:ascii="Times New Roman" w:hAnsi="Times New Roman"/>
          <w:sz w:val="28"/>
        </w:rPr>
        <w:t>) документов о наличии у заявителя либо члена его семьи на основании права собственности, договора аренды либо иного законного основания права пользования земельным участком, если право на земельный участок не зарегистрировано в Едином государственном реестре недвижимости (в случае обращения заявителя за оказанием государственной социальной помощи на реализацию мероприятия, указанного в пункте 3 части 2 настоящего Административного регламента);</w:t>
      </w:r>
    </w:p>
    <w:p w14:paraId="DF000000">
      <w:pPr>
        <w:spacing w:after="0" w:line="240" w:lineRule="auto"/>
        <w:ind w:firstLine="708" w:left="0"/>
        <w:jc w:val="both"/>
        <w:rPr>
          <w:rFonts w:ascii="Times New Roman" w:hAnsi="Times New Roman"/>
          <w:sz w:val="28"/>
        </w:rPr>
      </w:pPr>
      <w:r>
        <w:rPr>
          <w:rFonts w:ascii="Times New Roman" w:hAnsi="Times New Roman"/>
          <w:sz w:val="28"/>
        </w:rPr>
        <w:t>1</w:t>
      </w:r>
      <w:r>
        <w:rPr>
          <w:rFonts w:ascii="Times New Roman" w:hAnsi="Times New Roman"/>
          <w:sz w:val="28"/>
        </w:rPr>
        <w:t>1</w:t>
      </w:r>
      <w:r>
        <w:rPr>
          <w:rFonts w:ascii="Times New Roman" w:hAnsi="Times New Roman"/>
          <w:sz w:val="28"/>
        </w:rPr>
        <w:t>) документ, подтверждающий проживание по месту жительства в Камчатском крае и состав семьи, выданный уполномоченными органами (для проживающих по месту жительства в воинской части);</w:t>
      </w:r>
    </w:p>
    <w:p w14:paraId="E0000000">
      <w:pPr>
        <w:spacing w:after="0" w:line="240" w:lineRule="auto"/>
        <w:ind w:firstLine="708" w:left="0"/>
        <w:jc w:val="both"/>
        <w:rPr>
          <w:rFonts w:ascii="Times New Roman" w:hAnsi="Times New Roman"/>
          <w:sz w:val="28"/>
        </w:rPr>
      </w:pPr>
      <w:r>
        <w:rPr>
          <w:rFonts w:ascii="Times New Roman" w:hAnsi="Times New Roman"/>
          <w:sz w:val="28"/>
        </w:rPr>
        <w:t>1</w:t>
      </w:r>
      <w:r>
        <w:rPr>
          <w:rFonts w:ascii="Times New Roman" w:hAnsi="Times New Roman"/>
          <w:sz w:val="28"/>
        </w:rPr>
        <w:t>2</w:t>
      </w:r>
      <w:r>
        <w:rPr>
          <w:rFonts w:ascii="Times New Roman" w:hAnsi="Times New Roman"/>
          <w:sz w:val="28"/>
        </w:rPr>
        <w:t>) сведения (справки, выписки из приказа воинской части) о выполнении членом семьи задач специальной военной операции, проводимой Вооруженными Силами Российской Федерации с 24.02.2022 (с указанием периода участия в специальной военной операции);</w:t>
      </w:r>
    </w:p>
    <w:p w14:paraId="E1000000">
      <w:pPr>
        <w:spacing w:after="0" w:line="240" w:lineRule="auto"/>
        <w:ind w:firstLine="708" w:left="0"/>
        <w:jc w:val="both"/>
        <w:rPr>
          <w:rFonts w:ascii="Times New Roman" w:hAnsi="Times New Roman"/>
          <w:sz w:val="28"/>
        </w:rPr>
      </w:pPr>
      <w:r>
        <w:rPr>
          <w:rFonts w:ascii="Times New Roman" w:hAnsi="Times New Roman"/>
          <w:sz w:val="28"/>
        </w:rPr>
        <w:t>13) сведений о факте обучения членов семьи заявителя младше 23 лет в общеобразовательных организациях, профессиональных образовательных организациях или образовательных организациях высшего образования по очной форме обучения;</w:t>
      </w:r>
    </w:p>
    <w:p w14:paraId="E2000000">
      <w:pPr>
        <w:spacing w:after="0" w:line="240" w:lineRule="auto"/>
        <w:ind w:firstLine="708" w:left="0"/>
        <w:jc w:val="both"/>
        <w:rPr>
          <w:rFonts w:ascii="Times New Roman" w:hAnsi="Times New Roman"/>
          <w:sz w:val="28"/>
        </w:rPr>
      </w:pPr>
      <w:r>
        <w:rPr>
          <w:rFonts w:ascii="Times New Roman" w:hAnsi="Times New Roman"/>
          <w:sz w:val="28"/>
        </w:rPr>
        <w:t>14) сведений о факте неполучения стипендии в случае обучения заявителя или членов его семьи младше 23 лет в общеобразовательных организациях, профессиональных образовательных организациях или образовательных организациях высшего образования по очной форме обучения;</w:t>
      </w:r>
    </w:p>
    <w:p w14:paraId="E3000000">
      <w:pPr>
        <w:spacing w:after="0" w:line="240" w:lineRule="auto"/>
        <w:ind w:firstLine="708" w:left="0"/>
        <w:jc w:val="both"/>
        <w:rPr>
          <w:rFonts w:ascii="Times New Roman" w:hAnsi="Times New Roman"/>
          <w:sz w:val="28"/>
        </w:rPr>
      </w:pPr>
      <w:r>
        <w:rPr>
          <w:rFonts w:ascii="Times New Roman" w:hAnsi="Times New Roman"/>
          <w:sz w:val="28"/>
        </w:rPr>
        <w:t xml:space="preserve">15) бизнес-плана </w:t>
      </w:r>
      <w:r>
        <w:rPr>
          <w:rFonts w:ascii="Times New Roman" w:hAnsi="Times New Roman"/>
          <w:sz w:val="28"/>
        </w:rPr>
        <w:t>либо сметы расходов (</w:t>
      </w:r>
      <w:r>
        <w:rPr>
          <w:rFonts w:ascii="Times New Roman" w:hAnsi="Times New Roman"/>
          <w:sz w:val="28"/>
        </w:rPr>
        <w:t xml:space="preserve">в случае обращения заявителя за оказанием государственной социальной помощи </w:t>
      </w:r>
      <w:r>
        <w:rPr>
          <w:rFonts w:ascii="Times New Roman" w:hAnsi="Times New Roman"/>
          <w:sz w:val="28"/>
        </w:rPr>
        <w:t>на реализацию мероприятий, указанных в пунктах 2 или</w:t>
      </w:r>
      <w:r>
        <w:rPr>
          <w:rFonts w:ascii="Times New Roman" w:hAnsi="Times New Roman"/>
          <w:sz w:val="28"/>
        </w:rPr>
        <w:t xml:space="preserve"> 3 части 2 настоящего Административного регламента), составленных с учетом форм, утверждаемых правовым актом Министерства социального благополучия и семейной политики Камчатского края (далее – Министерство);</w:t>
      </w:r>
    </w:p>
    <w:p w14:paraId="E4000000">
      <w:pPr>
        <w:spacing w:after="0" w:line="240" w:lineRule="auto"/>
        <w:ind w:firstLine="708" w:left="0"/>
        <w:jc w:val="both"/>
        <w:rPr>
          <w:rFonts w:ascii="Times New Roman" w:hAnsi="Times New Roman"/>
          <w:sz w:val="28"/>
        </w:rPr>
      </w:pPr>
      <w:r>
        <w:rPr>
          <w:rFonts w:ascii="Times New Roman" w:hAnsi="Times New Roman"/>
          <w:sz w:val="28"/>
        </w:rPr>
        <w:t xml:space="preserve">16) копии документов, подтверждающих наличие независящих от гражданина (членов его семьи) причин, предусмотренных </w:t>
      </w:r>
      <w:r>
        <w:rPr>
          <w:rFonts w:ascii="Times New Roman" w:hAnsi="Times New Roman"/>
          <w:sz w:val="28"/>
        </w:rPr>
        <w:t>частью 37 Порядка, утвержденного постановлением № 118-П;</w:t>
      </w:r>
    </w:p>
    <w:p w14:paraId="E5000000">
      <w:pPr>
        <w:spacing w:after="0" w:line="240" w:lineRule="auto"/>
        <w:ind w:firstLine="708" w:left="0"/>
        <w:jc w:val="both"/>
        <w:rPr>
          <w:rFonts w:ascii="Times New Roman" w:hAnsi="Times New Roman"/>
          <w:sz w:val="28"/>
        </w:rPr>
      </w:pPr>
      <w:r>
        <w:rPr>
          <w:rFonts w:ascii="Times New Roman" w:hAnsi="Times New Roman"/>
          <w:sz w:val="28"/>
        </w:rPr>
        <w:t xml:space="preserve">17) документов (сведений) об обстоятельствах, свидетельствующих о нахождении заявителя (семьи заявителя) на день подачи заявления в трудной жизненной ситуации, указанных в </w:t>
      </w:r>
      <w:r>
        <w:rPr>
          <w:rFonts w:ascii="Times New Roman" w:hAnsi="Times New Roman"/>
          <w:sz w:val="28"/>
        </w:rPr>
        <w:t>части 38</w:t>
      </w:r>
      <w:r>
        <w:rPr>
          <w:rFonts w:ascii="Times New Roman" w:hAnsi="Times New Roman"/>
          <w:sz w:val="28"/>
        </w:rPr>
        <w:t xml:space="preserve"> Порядка, утвержденного постановлением № 118-П (при подаче заявления об оказании государственной социальной помощи на </w:t>
      </w:r>
      <w:r>
        <w:rPr>
          <w:rFonts w:ascii="Times New Roman" w:hAnsi="Times New Roman"/>
          <w:sz w:val="28"/>
        </w:rPr>
        <w:t>реализацию мероприятия, указанного в пункте 4 части 2 настоящего Административного регламента);</w:t>
      </w:r>
    </w:p>
    <w:p w14:paraId="E6000000">
      <w:pPr>
        <w:spacing w:after="0" w:line="240" w:lineRule="auto"/>
        <w:ind w:firstLine="708" w:left="0"/>
        <w:jc w:val="both"/>
        <w:rPr>
          <w:rFonts w:ascii="Times New Roman" w:hAnsi="Times New Roman"/>
          <w:sz w:val="28"/>
        </w:rPr>
      </w:pPr>
      <w:r>
        <w:rPr>
          <w:rFonts w:ascii="Times New Roman" w:hAnsi="Times New Roman"/>
          <w:sz w:val="28"/>
        </w:rPr>
        <w:t>18) документа, содержащего информацию о реквизитах счета в российской кредитной организации, открытого на имя заявителя;</w:t>
      </w:r>
    </w:p>
    <w:p w14:paraId="E7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19) документов, содержащих сведения:</w:t>
      </w:r>
    </w:p>
    <w:p w14:paraId="E8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а) о факте прохождения заявителем или членами его семьи лечения длительностью свыше 2 месяцев, вследствие чего временно они не могут (не могли) осуществлять трудовую деятельность;</w:t>
      </w:r>
    </w:p>
    <w:p w14:paraId="E9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б) о прохождении членами семьи заявителя военной службы по призыву, а также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p>
    <w:p w14:paraId="EA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в) о нахождении членов семьи заявителя на принудительном лечении по решению суда;</w:t>
      </w:r>
    </w:p>
    <w:p w14:paraId="EB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г) о применении в отношении членов семьи заявителя меры пресечения в виде заключения под стражу;</w:t>
      </w:r>
    </w:p>
    <w:p w14:paraId="EC000000">
      <w:pPr>
        <w:spacing w:after="0" w:line="240" w:lineRule="auto"/>
        <w:ind w:firstLine="708" w:left="0"/>
        <w:jc w:val="both"/>
        <w:rPr>
          <w:rFonts w:ascii="Times New Roman" w:hAnsi="Times New Roman"/>
          <w:sz w:val="28"/>
        </w:rPr>
      </w:pPr>
      <w:r>
        <w:rPr>
          <w:rFonts w:ascii="Times New Roman" w:hAnsi="Times New Roman"/>
          <w:sz w:val="28"/>
        </w:rPr>
        <w:t>20) иных документов, содержащих сведения, которые влияют на решение о назначении заявителю государственной социальной помощи.</w:t>
      </w:r>
    </w:p>
    <w:p w14:paraId="ED000000">
      <w:pPr>
        <w:spacing w:after="0" w:line="240" w:lineRule="auto"/>
        <w:ind w:firstLine="708" w:left="0"/>
        <w:jc w:val="both"/>
        <w:rPr>
          <w:rFonts w:ascii="Times New Roman" w:hAnsi="Times New Roman"/>
          <w:sz w:val="28"/>
        </w:rPr>
      </w:pPr>
      <w:r>
        <w:rPr>
          <w:rFonts w:ascii="Times New Roman" w:hAnsi="Times New Roman"/>
          <w:sz w:val="28"/>
        </w:rPr>
        <w:t xml:space="preserve">55. </w:t>
      </w:r>
      <w:r>
        <w:rPr>
          <w:rFonts w:ascii="Times New Roman" w:hAnsi="Times New Roman"/>
          <w:sz w:val="28"/>
        </w:rPr>
        <w:t>Документы (сведения) компетентного органа иностранного государства представляются заявителем с заверенным переводом на русский язык в соответствии с законодательством Российской Федерации.</w:t>
      </w:r>
    </w:p>
    <w:p w14:paraId="EE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56. Документы, предоставленные заявителем, должны удовлетворять следующим требованиям:</w:t>
      </w:r>
    </w:p>
    <w:p w14:paraId="EF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 заявление заполняется на государственном языке Российской Федерации (русском языке) и подписывается лично заявителем, в заявлении должны быть заполнены все реквизиты;</w:t>
      </w:r>
    </w:p>
    <w:p w14:paraId="F0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2) 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Российской Федерации и переведены на русский язык;</w:t>
      </w:r>
    </w:p>
    <w:p w14:paraId="F1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3) документы не должны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исполнений карандашом;</w:t>
      </w:r>
    </w:p>
    <w:p w14:paraId="F2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 xml:space="preserve">4) сведения о фамилии, имени, отчестве (при наличии) и дате рождения заявителя, содержащиеся </w:t>
      </w:r>
      <w:bookmarkStart w:id="12" w:name="_Hlk162970984"/>
      <w:r>
        <w:rPr>
          <w:rFonts w:ascii="Times New Roman" w:hAnsi="Times New Roman"/>
          <w:sz w:val="28"/>
        </w:rPr>
        <w:t xml:space="preserve">в </w:t>
      </w:r>
      <w:bookmarkStart w:id="13" w:name="_Hlk162970320"/>
      <w:r>
        <w:rPr>
          <w:rFonts w:ascii="Times New Roman" w:hAnsi="Times New Roman"/>
          <w:sz w:val="28"/>
        </w:rPr>
        <w:t>представленных</w:t>
      </w:r>
      <w:bookmarkEnd w:id="13"/>
      <w:r>
        <w:rPr>
          <w:rFonts w:ascii="Times New Roman" w:hAnsi="Times New Roman"/>
          <w:sz w:val="28"/>
        </w:rPr>
        <w:t xml:space="preserve"> </w:t>
      </w:r>
      <w:bookmarkStart w:id="14" w:name="_Hlk162970928"/>
      <w:r>
        <w:rPr>
          <w:rFonts w:ascii="Times New Roman" w:hAnsi="Times New Roman"/>
          <w:sz w:val="28"/>
        </w:rPr>
        <w:t>документах</w:t>
      </w:r>
      <w:bookmarkEnd w:id="12"/>
      <w:r>
        <w:rPr>
          <w:rFonts w:ascii="Times New Roman" w:hAnsi="Times New Roman"/>
          <w:strike w:val="0"/>
          <w:sz w:val="28"/>
        </w:rPr>
        <w:t>,</w:t>
      </w:r>
      <w:r>
        <w:rPr>
          <w:rFonts w:ascii="Times New Roman" w:hAnsi="Times New Roman"/>
          <w:sz w:val="28"/>
        </w:rPr>
        <w:t xml:space="preserve"> </w:t>
      </w:r>
      <w:bookmarkEnd w:id="14"/>
      <w:r>
        <w:rPr>
          <w:rFonts w:ascii="Times New Roman" w:hAnsi="Times New Roman"/>
          <w:sz w:val="28"/>
        </w:rPr>
        <w:t xml:space="preserve">должны </w:t>
      </w:r>
      <w:r>
        <w:rPr>
          <w:rFonts w:ascii="Times New Roman" w:hAnsi="Times New Roman"/>
          <w:sz w:val="28"/>
        </w:rPr>
        <w:t>со</w:t>
      </w:r>
      <w:r>
        <w:rPr>
          <w:rFonts w:ascii="Times New Roman" w:hAnsi="Times New Roman"/>
          <w:sz w:val="28"/>
        </w:rPr>
        <w:t>ответствовать сведениям, указанным в документе, удостоверяющем личность заявителя;</w:t>
      </w:r>
    </w:p>
    <w:p w14:paraId="F3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5)</w:t>
      </w:r>
      <w:r>
        <w:rPr>
          <w:rFonts w:ascii="Times New Roman" w:hAnsi="Times New Roman"/>
          <w:sz w:val="28"/>
        </w:rPr>
        <w:t xml:space="preserve"> </w:t>
      </w:r>
      <w:bookmarkStart w:id="15" w:name="_Hlk162971013"/>
      <w:bookmarkEnd w:id="15"/>
      <w:r>
        <w:rPr>
          <w:rFonts w:ascii="Times New Roman" w:hAnsi="Times New Roman"/>
          <w:sz w:val="28"/>
        </w:rPr>
        <w:t xml:space="preserve">в </w:t>
      </w:r>
      <w:r>
        <w:rPr>
          <w:rFonts w:ascii="Times New Roman" w:hAnsi="Times New Roman"/>
          <w:sz w:val="28"/>
        </w:rPr>
        <w:t>представленных</w:t>
      </w:r>
      <w:r>
        <w:rPr>
          <w:rFonts w:ascii="Times New Roman" w:hAnsi="Times New Roman"/>
          <w:sz w:val="28"/>
        </w:rPr>
        <w:t xml:space="preserve"> </w:t>
      </w:r>
      <w:r>
        <w:rPr>
          <w:rFonts w:ascii="Times New Roman" w:hAnsi="Times New Roman"/>
          <w:sz w:val="28"/>
        </w:rPr>
        <w:t>документах</w:t>
      </w:r>
      <w:r>
        <w:rPr>
          <w:rFonts w:ascii="Times New Roman" w:hAnsi="Times New Roman"/>
          <w:sz w:val="28"/>
        </w:rPr>
        <w:t xml:space="preserve"> должны быть полностью указаны фамилия, имя, отчество (при наличии) гражданина, в отношении которого выданы документы, и содержаться все установленные для данных документов реквизиты (наименование и юридический адрес организации, выдавшей документ; дата выдачи документа; подпись должностного лица, уполномоченного заверять выданный документ, с расшифровкой; печать организации, выдавшей документ).</w:t>
      </w:r>
    </w:p>
    <w:p w14:paraId="F4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57. Документы, подтверждающие получение согласия на обработку персональных данных, могут быть представлены, в том числе в форме электронного документа в соответствии с требованиями Федеральных законов от 06.04.2011 № 63-ФЗ «Об электронной подписи» и от 27.07.2010 № 210-ФЗ</w:t>
      </w:r>
      <w:r>
        <w:br/>
      </w:r>
      <w:r>
        <w:rPr>
          <w:rFonts w:ascii="Times New Roman" w:hAnsi="Times New Roman"/>
          <w:sz w:val="28"/>
        </w:rPr>
        <w:t>«Об организации предоставления государственных и муниципальных услуг» (далее – Федеральный закон от 27.07.2010 № 210-ФЗ).</w:t>
      </w:r>
    </w:p>
    <w:p w14:paraId="F5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58. Действие пункта 2 части 54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F6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59. Документы, указанные</w:t>
      </w:r>
      <w:r>
        <w:rPr>
          <w:rFonts w:ascii="Times New Roman" w:hAnsi="Times New Roman"/>
          <w:sz w:val="28"/>
        </w:rPr>
        <w:t xml:space="preserve"> </w:t>
      </w:r>
      <w:r>
        <w:rPr>
          <w:rFonts w:ascii="Times New Roman" w:hAnsi="Times New Roman"/>
          <w:sz w:val="28"/>
        </w:rPr>
        <w:t>в пунктах 3–</w:t>
      </w:r>
      <w:r>
        <w:rPr>
          <w:rFonts w:ascii="Times New Roman" w:hAnsi="Times New Roman"/>
          <w:sz w:val="28"/>
        </w:rPr>
        <w:t xml:space="preserve">20 </w:t>
      </w:r>
      <w:r>
        <w:rPr>
          <w:rFonts w:ascii="Times New Roman" w:hAnsi="Times New Roman"/>
          <w:sz w:val="28"/>
        </w:rPr>
        <w:t>части 54</w:t>
      </w:r>
      <w:r>
        <w:rPr>
          <w:rFonts w:ascii="Times New Roman" w:hAnsi="Times New Roman"/>
          <w:sz w:val="28"/>
        </w:rPr>
        <w:t xml:space="preserve"> настоящего Административного регламента, могут быть представлены как в подлинниках, так и в копиях, заверенных в порядке, установленном законодательством Российской Федерации, без представления их подлинников. Подлинники документов, представленные лично заявителем, подлежат копированию с последующим заверением специалистами, после чего подлинники документов возвращаются заявителю.</w:t>
      </w:r>
    </w:p>
    <w:p w14:paraId="F7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 xml:space="preserve">60. Представление заявителем документов в форме электронных документов приравнивается к согласию заявителя и членов его семьи с </w:t>
      </w:r>
      <w:r>
        <w:rPr>
          <w:rFonts w:ascii="Times New Roman" w:hAnsi="Times New Roman"/>
          <w:sz w:val="28"/>
        </w:rPr>
        <w:t>обработкой их персональных данных в целях и объеме, необходимых для предоставления государственной услуги.</w:t>
      </w:r>
    </w:p>
    <w:p w14:paraId="F8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61. Заявитель несет ответственность за неполноту и недостоверность документов (сведений), представленных им для предоставления государственной услуги.</w:t>
      </w:r>
    </w:p>
    <w:p w14:paraId="F9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 xml:space="preserve">62. Уполномоченный орган вправе осуществлять проверку достоверности сведений и документов, представленных заявителем. В этих целях уполномоченный орган вправе запрашивать и безвозмездно получать необходимые документы (сведения) от органов, предоставляющих государственные (муниципальные) услуги, иных государственных органов, органов местного самоуправления и организаций, подведомственных государственным органам или органам местного самоуправления. </w:t>
      </w:r>
    </w:p>
    <w:p w14:paraId="FA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63. По выбору заявителя заявление и документы (сведения), необходимые для предоставления государственной услуги, указанные в части 54 настоящего Административного регламента, могут быть поданы:</w:t>
      </w:r>
    </w:p>
    <w:p w14:paraId="FB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 лично в уполномоченный орган;</w:t>
      </w:r>
    </w:p>
    <w:p w14:paraId="FC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2) через многофункциональный центр предоставления государственных и муниципальных услуг (при наличии заключенного соглашения о взаимодействии между органом местного самоуправления и указанным многофункциональным центром, уполномоченным на заключение указанных соглашений на основании Федераль</w:t>
      </w:r>
      <w:r>
        <w:rPr>
          <w:rFonts w:ascii="Times New Roman" w:hAnsi="Times New Roman"/>
          <w:sz w:val="28"/>
        </w:rPr>
        <w:t xml:space="preserve">ного закона от 27.07.2010 № 210-ФЗ </w:t>
      </w:r>
      <w:r>
        <w:rPr>
          <w:rFonts w:ascii="Times New Roman" w:hAnsi="Times New Roman"/>
          <w:sz w:val="28"/>
        </w:rPr>
        <w:t>«Об организации предоставления государственных и муниципальных услуг»);</w:t>
      </w:r>
    </w:p>
    <w:p w14:paraId="FD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3) в</w:t>
      </w:r>
      <w:r>
        <w:rPr>
          <w:rFonts w:ascii="Times New Roman" w:hAnsi="Times New Roman"/>
          <w:sz w:val="28"/>
        </w:rPr>
        <w:t xml:space="preserve"> электронном виде посредством</w:t>
      </w:r>
      <w:r>
        <w:rPr>
          <w:rFonts w:ascii="Times New Roman" w:hAnsi="Times New Roman"/>
          <w:sz w:val="28"/>
        </w:rPr>
        <w:t xml:space="preserve"> ЕПГУ/РПГУ путем заполнения соответствующей формы заявления с испол</w:t>
      </w:r>
      <w:r>
        <w:rPr>
          <w:rFonts w:ascii="Times New Roman" w:hAnsi="Times New Roman"/>
          <w:sz w:val="28"/>
        </w:rPr>
        <w:t>ьзованием «Личного кабинета».</w:t>
      </w:r>
    </w:p>
    <w:p w14:paraId="FE000000">
      <w:pPr>
        <w:tabs>
          <w:tab w:leader="none" w:pos="851" w:val="left"/>
        </w:tabs>
        <w:spacing w:after="0" w:line="240" w:lineRule="auto"/>
        <w:ind w:firstLine="709" w:left="0"/>
        <w:jc w:val="both"/>
        <w:rPr>
          <w:rFonts w:ascii="Times New Roman" w:hAnsi="Times New Roman"/>
          <w:sz w:val="28"/>
        </w:rPr>
      </w:pPr>
    </w:p>
    <w:p w14:paraId="FF000000">
      <w:pPr>
        <w:tabs>
          <w:tab w:leader="none" w:pos="851" w:val="left"/>
        </w:tabs>
        <w:spacing w:after="0" w:line="240" w:lineRule="auto"/>
        <w:ind/>
        <w:jc w:val="center"/>
        <w:rPr>
          <w:rFonts w:ascii="Times New Roman" w:hAnsi="Times New Roman"/>
          <w:sz w:val="28"/>
        </w:rPr>
      </w:pPr>
      <w:r>
        <w:rPr>
          <w:rFonts w:ascii="Times New Roman" w:hAnsi="Times New Roman"/>
          <w:sz w:val="28"/>
        </w:rPr>
        <w:t xml:space="preserve">Исчерпывающий перечень документов (сведений), </w:t>
      </w:r>
    </w:p>
    <w:p w14:paraId="00010000">
      <w:pPr>
        <w:tabs>
          <w:tab w:leader="none" w:pos="851" w:val="left"/>
        </w:tabs>
        <w:spacing w:after="0" w:line="240" w:lineRule="auto"/>
        <w:ind/>
        <w:jc w:val="center"/>
        <w:rPr>
          <w:rFonts w:ascii="Times New Roman" w:hAnsi="Times New Roman"/>
          <w:sz w:val="28"/>
        </w:rPr>
      </w:pPr>
      <w:r>
        <w:rPr>
          <w:rFonts w:ascii="Times New Roman" w:hAnsi="Times New Roman"/>
          <w:sz w:val="28"/>
        </w:rPr>
        <w:t xml:space="preserve">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14:paraId="01010000">
      <w:pPr>
        <w:tabs>
          <w:tab w:leader="none" w:pos="851" w:val="left"/>
        </w:tabs>
        <w:spacing w:after="0" w:line="240" w:lineRule="auto"/>
        <w:ind/>
        <w:jc w:val="center"/>
        <w:rPr>
          <w:rFonts w:ascii="Times New Roman" w:hAnsi="Times New Roman"/>
          <w:sz w:val="28"/>
        </w:rPr>
      </w:pPr>
      <w:r>
        <w:rPr>
          <w:rFonts w:ascii="Times New Roman" w:hAnsi="Times New Roman"/>
          <w:sz w:val="28"/>
        </w:rPr>
        <w:t>и которые заявитель вправе представить, а также способы их получения заявителями, в том числе в электронной форме, порядок их предоставления</w:t>
      </w:r>
    </w:p>
    <w:p w14:paraId="02010000">
      <w:pPr>
        <w:tabs>
          <w:tab w:leader="none" w:pos="851" w:val="left"/>
        </w:tabs>
        <w:spacing w:after="0" w:line="240" w:lineRule="auto"/>
        <w:ind w:firstLine="709" w:left="0"/>
        <w:jc w:val="both"/>
        <w:rPr>
          <w:rFonts w:ascii="Times New Roman" w:hAnsi="Times New Roman"/>
          <w:sz w:val="28"/>
        </w:rPr>
      </w:pPr>
    </w:p>
    <w:p w14:paraId="03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64. Документы (сведения),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и подлежат предоставлению (в зависимости от выбранного заявителем мероприятия, указанного в части 2 настоящего Административного регламента, состава семьи заявителя и сложившейся у него жизненной ситуации) в рамках межве</w:t>
      </w:r>
      <w:r>
        <w:rPr>
          <w:rFonts w:ascii="Times New Roman" w:hAnsi="Times New Roman"/>
          <w:sz w:val="28"/>
        </w:rPr>
        <w:t>домственного информационного взаимодействия:</w:t>
      </w:r>
    </w:p>
    <w:p w14:paraId="04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 сведения, находящиеся в распоряжении органов внутренних дел:</w:t>
      </w:r>
    </w:p>
    <w:p w14:paraId="05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 xml:space="preserve">а) сведения о действительности (недействительности) паспорта гражданина </w:t>
      </w:r>
      <w:r>
        <w:rPr>
          <w:rFonts w:ascii="Times New Roman" w:hAnsi="Times New Roman"/>
          <w:sz w:val="28"/>
        </w:rPr>
        <w:t xml:space="preserve">Российской Федерации – для лиц, достигших 14-летнего возраста (при первичном </w:t>
      </w:r>
      <w:r>
        <w:rPr>
          <w:rFonts w:ascii="Times New Roman" w:hAnsi="Times New Roman"/>
          <w:sz w:val="28"/>
        </w:rPr>
        <w:t>обращении либо при изменении паспортных данных);</w:t>
      </w:r>
    </w:p>
    <w:p w14:paraId="06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б) 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w:t>
      </w:r>
    </w:p>
    <w:p w14:paraId="07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 xml:space="preserve">2) сведения о государственной регистрации рождения, установления отцовства, заключения (расторжения) брака, смерти, перемены фамилии, имени, отчества, находящиеся в распоряжении органов записи актов гражданского </w:t>
      </w:r>
      <w:r>
        <w:rPr>
          <w:rFonts w:ascii="Times New Roman" w:hAnsi="Times New Roman"/>
          <w:sz w:val="28"/>
        </w:rPr>
        <w:t>состояния</w:t>
      </w:r>
      <w:r>
        <w:rPr>
          <w:rFonts w:ascii="Times New Roman" w:hAnsi="Times New Roman"/>
          <w:sz w:val="28"/>
        </w:rPr>
        <w:t>;</w:t>
      </w:r>
    </w:p>
    <w:p w14:paraId="08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3) сведения, находящиеся в распоряжении Фонда пенсионного и социального страхования Российской Федерации:</w:t>
      </w:r>
    </w:p>
    <w:p w14:paraId="09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а) сведения о получении страхового номера индивидуального лицевого счета;</w:t>
      </w:r>
    </w:p>
    <w:p w14:paraId="0A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 xml:space="preserve">б) 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w:t>
      </w:r>
      <w:r>
        <w:rPr>
          <w:rFonts w:ascii="Times New Roman" w:hAnsi="Times New Roman"/>
          <w:sz w:val="28"/>
        </w:rPr>
        <w:t>Российской Федерации и (или) законодательством субъекта Российской Федерации;</w:t>
      </w:r>
    </w:p>
    <w:p w14:paraId="0B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в) 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14:paraId="0C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г) сведения об осуществлении, оформленного в соответствии с законодательством Российской Федерации, ухода за нетрудоспособными лицами в период расчета среднедушевого дохода;</w:t>
      </w:r>
    </w:p>
    <w:p w14:paraId="0D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д) сведения о наличии инвалидности и ее группе (при наличии);</w:t>
      </w:r>
    </w:p>
    <w:p w14:paraId="0E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е) сведения о трудовой деятельности;</w:t>
      </w:r>
    </w:p>
    <w:p w14:paraId="0F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4) сведения о размере государственных и социальных пособий, компенсационных выплат и иных мер социальной поддержки в виде выплат, находящиеся в распоряжении краевого государственного казенного учреждения «Камчатский центр по выплате государственных и социальных пособий»;</w:t>
      </w:r>
    </w:p>
    <w:p w14:paraId="10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5) сведения, находящиеся в распоряжении органов опеки и попечительства:</w:t>
      </w:r>
    </w:p>
    <w:p w14:paraId="11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а) сведения, содержащиеся в решении органа опеки и попечительства об установлении опеки или попечительства над ребенком;</w:t>
      </w:r>
    </w:p>
    <w:p w14:paraId="12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 xml:space="preserve">б) </w:t>
      </w:r>
      <w:bookmarkStart w:id="16" w:name="_Hlk162987045"/>
      <w:r>
        <w:rPr>
          <w:rFonts w:ascii="Times New Roman" w:hAnsi="Times New Roman"/>
          <w:sz w:val="28"/>
        </w:rPr>
        <w:t>сведения об опекуне (попечителе) ребенка (детей), в отношении которого (которых) подано заявление (за исключением случая установления опеки (попечительства) компетентным органом иностранного государства);</w:t>
      </w:r>
      <w:bookmarkEnd w:id="16"/>
    </w:p>
    <w:p w14:paraId="13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в)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14:paraId="14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г) сведения об ограничении дееспособности или признании родителя либо иного законного представителя ребенка недееспособным;</w:t>
      </w:r>
    </w:p>
    <w:p w14:paraId="15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6) сведения, находящиеся в распоряжении органов службы занятости:</w:t>
      </w:r>
    </w:p>
    <w:p w14:paraId="16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а) сведения о наличии статуса безработного или ищущего работу на момент подачи заявления и (или) в период, за который рассчитывается среднедушевой доход семьи;</w:t>
      </w:r>
    </w:p>
    <w:p w14:paraId="17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б) о размере пособия по безработице, материальной помощи и иных выплатах безработным гражданам, а также стипендии и материальной помощи,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14:paraId="18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 xml:space="preserve">в) о направлении (не направлении) заявителя, имеющего намерение участвовать в реализации мероприятия, связанного с прохождением профессионального обучения или получением дополнительного профессионального образования, на прохождение профессионального обучения или получение дополнительного профессионального образования (в случае </w:t>
      </w:r>
      <w:r>
        <w:rPr>
          <w:rFonts w:ascii="Times New Roman" w:hAnsi="Times New Roman"/>
          <w:sz w:val="28"/>
        </w:rPr>
        <w:t>обращения заявителя за оказанием государственной социальной помощи на реализацию мероприятия, указанного в пункте 1 части 2 настоящего Административного регламента);</w:t>
      </w:r>
    </w:p>
    <w:p w14:paraId="19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г) сведения о получении (не получении) заявителем и членами его семьи выплат на содействие осуществлению индивидуальной предпринимательской деятельности или реализации самозанятости безработных граждан (в случае обращения заявителя за оказанием государственной социальной помощи на реализацию мероприятия, указанного в пункте 2 части 2 настоящего Административного регламента);</w:t>
      </w:r>
    </w:p>
    <w:p w14:paraId="1A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7) сведения, находящиеся в распоряжении Федеральной налоговой службы:</w:t>
      </w:r>
    </w:p>
    <w:p w14:paraId="1B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а) 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w:t>
      </w:r>
    </w:p>
    <w:p w14:paraId="1C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б) сведения о дивидендах, процентах и иных доходах, полученных по операциям с ценными бумагами и операциям с производными финансовыми инструментами (с учетом понесенных расходов), а также в связи с участием в управлении организацией;</w:t>
      </w:r>
    </w:p>
    <w:p w14:paraId="1D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в) сведения о доходах в виде процентов по вкладам (остаткам на счетах) в банках;</w:t>
      </w:r>
    </w:p>
    <w:p w14:paraId="1E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г) 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занятия частной практикой;</w:t>
      </w:r>
    </w:p>
    <w:p w14:paraId="1F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д) сведения о доходах, полученных в рамках применения специального налогового режима «Налог на профессиональный доход»;</w:t>
      </w:r>
    </w:p>
    <w:p w14:paraId="20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е) сведения о доходах по договорам авторского заказа, об отчуждении исключительного права на результаты интеллектуальной деятельности и лицензионным договорам;</w:t>
      </w:r>
    </w:p>
    <w:p w14:paraId="21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ж) сведения о налогооблагаемых доходах от реализации недвижимого имущества, а также доходах от сдачи в аренду (наем, поднаем) имущества;</w:t>
      </w:r>
    </w:p>
    <w:p w14:paraId="22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з) сведения о доходах, полученных в результате выигрышей, выплачиваемых организаторами лотерей, тотализаторов и других основанных на риске игр;</w:t>
      </w:r>
    </w:p>
    <w:p w14:paraId="23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и) сведения налоговой декларации по налогу на доходы физических лиц по форме 3-НДФЛ;</w:t>
      </w:r>
    </w:p>
    <w:p w14:paraId="24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 xml:space="preserve">к) сведения об </w:t>
      </w:r>
      <w:r>
        <w:rPr>
          <w:rFonts w:ascii="Times New Roman" w:hAnsi="Times New Roman"/>
          <w:sz w:val="28"/>
        </w:rPr>
        <w:t>идентификационном номере налогоплательщик (</w:t>
      </w:r>
      <w:r>
        <w:rPr>
          <w:rFonts w:ascii="Times New Roman" w:hAnsi="Times New Roman"/>
          <w:sz w:val="28"/>
        </w:rPr>
        <w:t>ИНН) физического лица;</w:t>
      </w:r>
    </w:p>
    <w:p w14:paraId="25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 xml:space="preserve">л) сведения о регистрации (отсутствии регистрации) заявителя в качестве индивидуального предпринимателя или налогоплательщика налога на профессиональный доход, сведения о постановке на налоговый учет с </w:t>
      </w:r>
      <w:r>
        <w:rPr>
          <w:rFonts w:ascii="Times New Roman" w:hAnsi="Times New Roman"/>
          <w:sz w:val="28"/>
        </w:rPr>
        <w:t xml:space="preserve">идентификационным номером налогоплательщика (ИНН) (при предоставлении государственной услуги по мероприятиям, указанным в пунктах 2 и 3 части 2 настоящего Административного регламента); </w:t>
      </w:r>
    </w:p>
    <w:p w14:paraId="26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8) сведения о пребывании в местах лишения свободы членов семьи заявителя (при необходимости), находящиеся в распоряжении Федеральной службы исполнения наказания Российской Федерации;</w:t>
      </w:r>
    </w:p>
    <w:p w14:paraId="27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9) сведения, находящиеся в распоряжении Федеральной службы судебных приставов:</w:t>
      </w:r>
    </w:p>
    <w:p w14:paraId="28010000">
      <w:pPr>
        <w:spacing w:after="0" w:line="240" w:lineRule="auto"/>
        <w:ind w:firstLine="540" w:left="0"/>
        <w:jc w:val="both"/>
        <w:rPr>
          <w:rFonts w:ascii="Times New Roman" w:hAnsi="Times New Roman"/>
          <w:sz w:val="28"/>
        </w:rPr>
      </w:pPr>
      <w:r>
        <w:rPr>
          <w:rFonts w:ascii="Times New Roman" w:hAnsi="Times New Roman"/>
          <w:sz w:val="28"/>
        </w:rPr>
        <w:t>а) сведения об исполнительных документах и постановлениях по исполнительному производству в отношении должника по алиментам;</w:t>
      </w:r>
    </w:p>
    <w:p w14:paraId="29010000">
      <w:pPr>
        <w:spacing w:after="0" w:line="240" w:lineRule="auto"/>
        <w:ind w:firstLine="540" w:left="0"/>
        <w:jc w:val="both"/>
        <w:rPr>
          <w:rFonts w:ascii="Times New Roman" w:hAnsi="Times New Roman"/>
          <w:sz w:val="28"/>
        </w:rPr>
      </w:pPr>
      <w:r>
        <w:rPr>
          <w:rFonts w:ascii="Times New Roman" w:hAnsi="Times New Roman"/>
          <w:sz w:val="28"/>
        </w:rPr>
        <w:t>б) сведения о получаемых алиментах (в случае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p w14:paraId="2A010000">
      <w:pPr>
        <w:spacing w:after="0" w:line="240" w:lineRule="auto"/>
        <w:ind w:firstLine="540" w:left="0"/>
        <w:jc w:val="both"/>
        <w:rPr>
          <w:rFonts w:ascii="Times New Roman" w:hAnsi="Times New Roman"/>
          <w:sz w:val="28"/>
          <w:shd w:fill="FFE779" w:val="clear"/>
        </w:rPr>
      </w:pPr>
      <w:r>
        <w:rPr>
          <w:rFonts w:ascii="Times New Roman" w:hAnsi="Times New Roman"/>
          <w:sz w:val="28"/>
        </w:rPr>
        <w:t>10) сведения (выписка) из Единого государственного реестра объектов недвижимости, находящиеся в распоряжении Федеральной службы государственной регистрации, кадастра и картографии (в случае обращения заявителя за оказанием государственной социальной помощи на реализацию мероприятия, указанного в пункте 3 части 2 настоящего Административного регламента).</w:t>
      </w:r>
    </w:p>
    <w:p w14:paraId="2B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 xml:space="preserve">65. Заявитель вправе представить документы (сведения), предусмотренные </w:t>
      </w:r>
      <w:r>
        <w:rPr>
          <w:rFonts w:ascii="Times New Roman" w:hAnsi="Times New Roman"/>
          <w:sz w:val="28"/>
        </w:rPr>
        <w:t>частью 64 настоящего</w:t>
      </w:r>
      <w:r>
        <w:rPr>
          <w:rFonts w:ascii="Times New Roman" w:hAnsi="Times New Roman"/>
          <w:sz w:val="28"/>
        </w:rPr>
        <w:t xml:space="preserve"> Административного регламента, по собственной инициативе. Непредставление заявителем указанных документов не является основанием для отказа заявителю в предоставлении государственной услуги.</w:t>
      </w:r>
    </w:p>
    <w:p w14:paraId="2C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 xml:space="preserve">66. В случае если заявитель самостоятельно не представил документы, предусмотренные частью 64 настоящего Административного регламента, уполномоченный орган запрашивает их в порядке межведомственного взаимодействия, в том числе с использованием системы межведомственного электронного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w:t>
      </w:r>
      <w:r>
        <w:rPr>
          <w:rFonts w:ascii="Times New Roman" w:hAnsi="Times New Roman"/>
          <w:sz w:val="28"/>
        </w:rPr>
        <w:t>самоуправления организациях, если указанные документы (сведения) находятся в распоряжении таких органов либо организаций.</w:t>
      </w:r>
    </w:p>
    <w:p w14:paraId="2D010000">
      <w:pPr>
        <w:tabs>
          <w:tab w:leader="none" w:pos="851" w:val="left"/>
        </w:tabs>
        <w:spacing w:after="0" w:line="240" w:lineRule="auto"/>
        <w:ind/>
        <w:jc w:val="center"/>
        <w:rPr>
          <w:rFonts w:ascii="Times New Roman" w:hAnsi="Times New Roman"/>
          <w:sz w:val="28"/>
          <w:highlight w:val="yellow"/>
        </w:rPr>
      </w:pPr>
    </w:p>
    <w:p w14:paraId="2E010000">
      <w:pPr>
        <w:tabs>
          <w:tab w:leader="none" w:pos="851" w:val="left"/>
        </w:tabs>
        <w:spacing w:after="0" w:line="240" w:lineRule="auto"/>
        <w:ind/>
        <w:jc w:val="center"/>
        <w:rPr>
          <w:rFonts w:ascii="Times New Roman" w:hAnsi="Times New Roman"/>
          <w:sz w:val="28"/>
        </w:rPr>
      </w:pPr>
      <w:r>
        <w:rPr>
          <w:rFonts w:ascii="Times New Roman" w:hAnsi="Times New Roman"/>
          <w:sz w:val="28"/>
        </w:rPr>
        <w:t xml:space="preserve">Указание на запрет требовать от заявителя предоставления </w:t>
      </w:r>
    </w:p>
    <w:p w14:paraId="2F010000">
      <w:pPr>
        <w:tabs>
          <w:tab w:leader="none" w:pos="851" w:val="left"/>
        </w:tabs>
        <w:spacing w:after="0" w:line="240" w:lineRule="auto"/>
        <w:ind/>
        <w:jc w:val="center"/>
        <w:rPr>
          <w:rFonts w:ascii="Times New Roman" w:hAnsi="Times New Roman"/>
          <w:sz w:val="28"/>
        </w:rPr>
      </w:pPr>
      <w:r>
        <w:rPr>
          <w:rFonts w:ascii="Times New Roman" w:hAnsi="Times New Roman"/>
          <w:sz w:val="28"/>
        </w:rPr>
        <w:t>отдельных документов (информации) или осуществления действий, непредусмотренных нормативными правовыми актами</w:t>
      </w:r>
    </w:p>
    <w:p w14:paraId="30010000">
      <w:pPr>
        <w:tabs>
          <w:tab w:leader="none" w:pos="851" w:val="left"/>
        </w:tabs>
        <w:spacing w:after="0" w:line="240" w:lineRule="auto"/>
        <w:ind/>
        <w:jc w:val="center"/>
        <w:rPr>
          <w:rFonts w:ascii="Times New Roman" w:hAnsi="Times New Roman"/>
          <w:sz w:val="28"/>
        </w:rPr>
      </w:pPr>
    </w:p>
    <w:p w14:paraId="31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67. Уполномоченный орган при предоставлении государственной услуги не вправе требовать от заявителя:</w:t>
      </w:r>
    </w:p>
    <w:p w14:paraId="32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33010000">
      <w:pPr>
        <w:tabs>
          <w:tab w:leader="none" w:pos="851" w:val="left"/>
        </w:tabs>
        <w:spacing w:after="0" w:line="240" w:lineRule="auto"/>
        <w:ind w:firstLine="709" w:left="0"/>
        <w:jc w:val="both"/>
        <w:rPr>
          <w:rFonts w:ascii="Times New Roman" w:hAnsi="Times New Roman"/>
          <w:sz w:val="28"/>
        </w:rPr>
      </w:pPr>
      <w:r>
        <w:rPr>
          <w:rFonts w:ascii="Times New Roman" w:hAnsi="Times New Roman"/>
          <w:color w:val="000000"/>
          <w:sz w:val="28"/>
        </w:rPr>
        <w:t xml:space="preserve">2) представления документов и информации, </w:t>
      </w:r>
      <w:r>
        <w:rPr>
          <w:rFonts w:ascii="Times New Roman" w:hAnsi="Times New Roman"/>
          <w:color w:val="000000"/>
          <w:sz w:val="28"/>
        </w:rPr>
        <w:t xml:space="preserve">в том числе подтверждающих внесение заявителем платы за предоставление государственных и муниципальных услуг, </w:t>
      </w:r>
      <w:r>
        <w:rPr>
          <w:rFonts w:ascii="Times New Roman" w:hAnsi="Times New Roman"/>
          <w:color w:val="000000"/>
          <w:sz w:val="28"/>
        </w:rPr>
        <w:t>кото</w:t>
      </w:r>
      <w:r>
        <w:rPr>
          <w:rFonts w:ascii="Times New Roman" w:hAnsi="Times New Roman"/>
          <w:sz w:val="28"/>
        </w:rPr>
        <w:t xml:space="preserve">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r>
        <w:rPr>
          <w:rFonts w:ascii="Times New Roman" w:hAnsi="Times New Roman"/>
          <w:sz w:val="28"/>
        </w:rPr>
        <w:fldChar w:fldCharType="begin"/>
      </w:r>
      <w:r>
        <w:rPr>
          <w:rFonts w:ascii="Times New Roman" w:hAnsi="Times New Roman"/>
          <w:sz w:val="28"/>
        </w:rPr>
        <w:instrText>HYPERLINK "consultantplus://offline/ref=2EE2DAE5653F2491B736BCEFB95155A7EDC6AE531F8AA50FAB62717BA2C1E6DD6BFD2A36CCAFFF527C3EFA8F4B8EB6A0E55E700E16q7I"</w:instrText>
      </w:r>
      <w:r>
        <w:rPr>
          <w:rFonts w:ascii="Times New Roman" w:hAnsi="Times New Roman"/>
          <w:sz w:val="28"/>
        </w:rPr>
        <w:fldChar w:fldCharType="separate"/>
      </w:r>
      <w:r>
        <w:rPr>
          <w:rFonts w:ascii="Times New Roman" w:hAnsi="Times New Roman"/>
          <w:sz w:val="28"/>
        </w:rPr>
        <w:t>части 6 статьи 7</w:t>
      </w:r>
      <w:r>
        <w:rPr>
          <w:rFonts w:ascii="Times New Roman" w:hAnsi="Times New Roman"/>
          <w:sz w:val="28"/>
        </w:rPr>
        <w:fldChar w:fldCharType="end"/>
      </w:r>
      <w:r>
        <w:rPr>
          <w:rFonts w:ascii="Times New Roman" w:hAnsi="Times New Roman"/>
          <w:sz w:val="28"/>
        </w:rPr>
        <w:t xml:space="preserve"> Федерального закона № 210-ФЗ;</w:t>
      </w:r>
    </w:p>
    <w:p w14:paraId="34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r>
        <w:rPr>
          <w:rFonts w:ascii="Times New Roman" w:hAnsi="Times New Roman"/>
          <w:sz w:val="28"/>
        </w:rPr>
        <w:fldChar w:fldCharType="begin"/>
      </w:r>
      <w:r>
        <w:rPr>
          <w:rFonts w:ascii="Times New Roman" w:hAnsi="Times New Roman"/>
          <w:sz w:val="28"/>
        </w:rPr>
        <w:instrText>HYPERLINK "consultantplus://offline/ref=2EE2DAE5653F2491B736BCEFB95155A7EDC6AE531F8AA50FAB62717BA2C1E6DD6BFD2A30C6A4A057692FA2804990A8A5FE42720C6412q8I"</w:instrText>
      </w:r>
      <w:r>
        <w:rPr>
          <w:rFonts w:ascii="Times New Roman" w:hAnsi="Times New Roman"/>
          <w:sz w:val="28"/>
        </w:rPr>
        <w:fldChar w:fldCharType="separate"/>
      </w:r>
      <w:r>
        <w:rPr>
          <w:rFonts w:ascii="Times New Roman" w:hAnsi="Times New Roman"/>
          <w:sz w:val="28"/>
        </w:rPr>
        <w:t>пунктом 4 части 1 статьи 7</w:t>
      </w:r>
      <w:r>
        <w:rPr>
          <w:rFonts w:ascii="Times New Roman" w:hAnsi="Times New Roman"/>
          <w:sz w:val="28"/>
        </w:rPr>
        <w:fldChar w:fldCharType="end"/>
      </w:r>
      <w:r>
        <w:rPr>
          <w:rFonts w:ascii="Times New Roman" w:hAnsi="Times New Roman"/>
          <w:sz w:val="28"/>
        </w:rPr>
        <w:t xml:space="preserve"> Федерального закона № 210-ФЗ;</w:t>
      </w:r>
    </w:p>
    <w:p w14:paraId="35010000">
      <w:pPr>
        <w:spacing w:after="0" w:line="240" w:lineRule="auto"/>
        <w:ind w:firstLine="708" w:left="0"/>
        <w:jc w:val="both"/>
        <w:rPr>
          <w:rFonts w:ascii="Times New Roman" w:hAnsi="Times New Roman"/>
          <w:sz w:val="28"/>
        </w:rPr>
      </w:pPr>
      <w:r>
        <w:rPr>
          <w:rFonts w:ascii="Times New Roman" w:hAnsi="Times New Roman"/>
          <w:sz w:val="28"/>
        </w:rPr>
        <w:t>4) осуществления действий, в том числе согласований, необходимых для предоставления государственной услуги и связанных с обращением в иные государственное органы, органы местного самоуправления, организации, за исключением получения услуг и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14:paraId="36010000">
      <w:pPr>
        <w:spacing w:after="0" w:line="240" w:lineRule="auto"/>
        <w:ind w:firstLine="708" w:left="0"/>
        <w:jc w:val="both"/>
        <w:rPr>
          <w:rFonts w:ascii="Times New Roman" w:hAnsi="Times New Roman"/>
          <w:sz w:val="28"/>
        </w:rPr>
      </w:pPr>
    </w:p>
    <w:p w14:paraId="37010000">
      <w:pPr>
        <w:tabs>
          <w:tab w:leader="none" w:pos="0" w:val="left"/>
        </w:tabs>
        <w:spacing w:after="0" w:line="240" w:lineRule="auto"/>
        <w:ind/>
        <w:jc w:val="center"/>
        <w:rPr>
          <w:rFonts w:ascii="Times New Roman" w:hAnsi="Times New Roman"/>
          <w:sz w:val="28"/>
        </w:rPr>
      </w:pPr>
      <w:r>
        <w:rPr>
          <w:rFonts w:ascii="Times New Roman" w:hAnsi="Times New Roman"/>
          <w:sz w:val="28"/>
        </w:rPr>
        <w:t xml:space="preserve">Исчерпывающий перечень оснований для отказа в приеме </w:t>
      </w:r>
      <w:r>
        <w:rPr>
          <w:rFonts w:ascii="Times New Roman" w:hAnsi="Times New Roman"/>
          <w:sz w:val="28"/>
        </w:rPr>
        <w:t xml:space="preserve">документов, необходимых для предоставления </w:t>
      </w:r>
      <w:r>
        <w:rPr>
          <w:rFonts w:ascii="Times New Roman" w:hAnsi="Times New Roman"/>
          <w:sz w:val="28"/>
        </w:rPr>
        <w:t>государственной услуги</w:t>
      </w:r>
    </w:p>
    <w:p w14:paraId="38010000">
      <w:pPr>
        <w:tabs>
          <w:tab w:leader="none" w:pos="851" w:val="left"/>
        </w:tabs>
        <w:spacing w:after="0" w:line="240" w:lineRule="auto"/>
        <w:ind w:firstLine="709" w:left="0"/>
        <w:jc w:val="both"/>
        <w:rPr>
          <w:rFonts w:ascii="Times New Roman" w:hAnsi="Times New Roman"/>
          <w:sz w:val="28"/>
        </w:rPr>
      </w:pPr>
    </w:p>
    <w:p w14:paraId="39010000">
      <w:pPr>
        <w:tabs>
          <w:tab w:leader="none" w:pos="851" w:val="left"/>
        </w:tabs>
        <w:spacing w:after="0" w:line="240" w:lineRule="auto"/>
        <w:ind w:firstLine="709" w:left="0"/>
        <w:jc w:val="both"/>
        <w:rPr>
          <w:rFonts w:ascii="Times New Roman" w:hAnsi="Times New Roman"/>
          <w:sz w:val="28"/>
        </w:rPr>
      </w:pPr>
      <w:bookmarkStart w:id="17" w:name="_Hlk162991435"/>
      <w:r>
        <w:rPr>
          <w:rFonts w:ascii="Times New Roman" w:hAnsi="Times New Roman"/>
          <w:sz w:val="28"/>
        </w:rPr>
        <w:t>68. Основаниями для отказа в приеме и возврате документов, представленных заявителем для предоставления государственной услуги, являются:</w:t>
      </w:r>
    </w:p>
    <w:p w14:paraId="3A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 представление документов, не отвечающих требованиям части 55 настоящего Административного регламента;</w:t>
      </w:r>
    </w:p>
    <w:p w14:paraId="3B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2) отказ в устранении заявителем ошибок в оформлении заявления, обнаруженных во время его приема.</w:t>
      </w:r>
      <w:bookmarkEnd w:id="17"/>
    </w:p>
    <w:p w14:paraId="3C010000">
      <w:pPr>
        <w:tabs>
          <w:tab w:leader="none" w:pos="851" w:val="left"/>
        </w:tabs>
        <w:spacing w:after="0" w:line="240" w:lineRule="auto"/>
        <w:ind w:firstLine="709" w:left="0"/>
        <w:jc w:val="both"/>
        <w:rPr>
          <w:rFonts w:ascii="Times New Roman" w:hAnsi="Times New Roman"/>
          <w:sz w:val="28"/>
        </w:rPr>
      </w:pPr>
    </w:p>
    <w:p w14:paraId="3D010000">
      <w:pPr>
        <w:tabs>
          <w:tab w:leader="none" w:pos="851" w:val="left"/>
        </w:tabs>
        <w:spacing w:after="0" w:line="240" w:lineRule="auto"/>
        <w:ind/>
        <w:jc w:val="center"/>
        <w:rPr>
          <w:rFonts w:ascii="Times New Roman" w:hAnsi="Times New Roman"/>
          <w:sz w:val="28"/>
        </w:rPr>
      </w:pPr>
      <w:r>
        <w:rPr>
          <w:rFonts w:ascii="Times New Roman" w:hAnsi="Times New Roman"/>
          <w:sz w:val="28"/>
        </w:rPr>
        <w:t xml:space="preserve">Исчерпывающий перечень оснований для приостановления </w:t>
      </w:r>
    </w:p>
    <w:p w14:paraId="3E010000">
      <w:pPr>
        <w:tabs>
          <w:tab w:leader="none" w:pos="851" w:val="left"/>
        </w:tabs>
        <w:spacing w:after="0" w:line="240" w:lineRule="auto"/>
        <w:ind/>
        <w:jc w:val="center"/>
        <w:rPr>
          <w:rFonts w:ascii="Times New Roman" w:hAnsi="Times New Roman"/>
          <w:sz w:val="28"/>
        </w:rPr>
      </w:pPr>
      <w:r>
        <w:rPr>
          <w:rFonts w:ascii="Times New Roman" w:hAnsi="Times New Roman"/>
          <w:sz w:val="28"/>
        </w:rPr>
        <w:t>или отказа в предоставлении государственной услуги</w:t>
      </w:r>
    </w:p>
    <w:p w14:paraId="3F010000">
      <w:pPr>
        <w:tabs>
          <w:tab w:leader="none" w:pos="851" w:val="left"/>
        </w:tabs>
        <w:spacing w:after="0" w:line="240" w:lineRule="auto"/>
        <w:ind w:firstLine="709" w:left="0"/>
        <w:jc w:val="center"/>
        <w:rPr>
          <w:rFonts w:ascii="Times New Roman" w:hAnsi="Times New Roman"/>
          <w:sz w:val="28"/>
        </w:rPr>
      </w:pPr>
    </w:p>
    <w:p w14:paraId="40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69. Основания для приостановления предоставления государственной услуги отсутству</w:t>
      </w:r>
      <w:r>
        <w:rPr>
          <w:rFonts w:ascii="Times New Roman" w:hAnsi="Times New Roman"/>
          <w:sz w:val="28"/>
        </w:rPr>
        <w:t>ют</w:t>
      </w:r>
      <w:r>
        <w:rPr>
          <w:rFonts w:ascii="Times New Roman" w:hAnsi="Times New Roman"/>
          <w:sz w:val="28"/>
        </w:rPr>
        <w:t>, за</w:t>
      </w:r>
      <w:r>
        <w:rPr>
          <w:rFonts w:ascii="Times New Roman" w:hAnsi="Times New Roman"/>
          <w:sz w:val="28"/>
        </w:rPr>
        <w:t xml:space="preserve"> исключением случая, установленного в части </w:t>
      </w:r>
      <w:r>
        <w:rPr>
          <w:rFonts w:ascii="Times New Roman" w:hAnsi="Times New Roman"/>
          <w:sz w:val="28"/>
        </w:rPr>
        <w:t>39</w:t>
      </w:r>
      <w:r>
        <w:rPr>
          <w:rFonts w:ascii="Times New Roman" w:hAnsi="Times New Roman"/>
          <w:sz w:val="28"/>
        </w:rPr>
        <w:t xml:space="preserve"> настоящего Административного регламента.</w:t>
      </w:r>
      <w:r>
        <w:rPr>
          <w:rFonts w:ascii="Times New Roman" w:hAnsi="Times New Roman"/>
          <w:sz w:val="28"/>
        </w:rPr>
        <w:t xml:space="preserve"> </w:t>
      </w:r>
    </w:p>
    <w:p w14:paraId="41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70. Основаниями для отказа в предоставлении государственной услуги являются следующие случаи:</w:t>
      </w:r>
    </w:p>
    <w:p w14:paraId="42010000">
      <w:pPr>
        <w:spacing w:after="0" w:line="240" w:lineRule="auto"/>
        <w:ind w:firstLine="709" w:left="0"/>
        <w:jc w:val="both"/>
        <w:rPr>
          <w:rFonts w:ascii="Times New Roman" w:hAnsi="Times New Roman"/>
          <w:sz w:val="28"/>
        </w:rPr>
      </w:pPr>
      <w:r>
        <w:rPr>
          <w:rFonts w:ascii="Times New Roman" w:hAnsi="Times New Roman"/>
          <w:sz w:val="28"/>
        </w:rPr>
        <w:t xml:space="preserve">1) превышение размера среднедушевого дохода семьи или дохода одиноко проживающего гражданина над величиной прожиточного минимума на душу населения, установленного в Камчатском крае на день подачи заявления; </w:t>
      </w:r>
    </w:p>
    <w:p w14:paraId="43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2) наличие в заявлении о назначении и (или) документах (сведениях) недостоверной и (или) неполной информации, за исключением случая, предусмотренного частью 72 Порядка, утвержденного постановлением № 118-П;</w:t>
      </w:r>
    </w:p>
    <w:p w14:paraId="44010000">
      <w:pPr>
        <w:spacing w:after="0" w:line="240" w:lineRule="auto"/>
        <w:ind w:firstLine="709" w:left="0"/>
        <w:jc w:val="both"/>
        <w:rPr>
          <w:rFonts w:ascii="Times New Roman" w:hAnsi="Times New Roman"/>
          <w:sz w:val="28"/>
        </w:rPr>
      </w:pPr>
      <w:r>
        <w:rPr>
          <w:rFonts w:ascii="Times New Roman" w:hAnsi="Times New Roman"/>
          <w:sz w:val="28"/>
        </w:rPr>
        <w:t xml:space="preserve">3) непредставление заявителем в уполномоченный орган документов (сведений), необходимых для назначения государственной социальной помощи в сроки, установленные частями 59 и 60 Порядка, утвержденного постановлением № 118-П; </w:t>
      </w:r>
    </w:p>
    <w:p w14:paraId="45010000">
      <w:pPr>
        <w:spacing w:after="0" w:line="240" w:lineRule="auto"/>
        <w:ind w:firstLine="709" w:left="0"/>
        <w:jc w:val="both"/>
        <w:rPr>
          <w:rFonts w:ascii="Times New Roman" w:hAnsi="Times New Roman"/>
          <w:sz w:val="28"/>
        </w:rPr>
      </w:pPr>
      <w:r>
        <w:rPr>
          <w:rFonts w:ascii="Times New Roman" w:hAnsi="Times New Roman"/>
          <w:sz w:val="28"/>
        </w:rPr>
        <w:t xml:space="preserve">4) отсутствие бюджетных ассигнований на заключение новых социальных контрактов в Камчатском крае в текущем финансовом году; </w:t>
      </w:r>
    </w:p>
    <w:p w14:paraId="46010000">
      <w:pPr>
        <w:spacing w:after="0" w:line="240" w:lineRule="auto"/>
        <w:ind w:firstLine="709" w:left="0"/>
        <w:jc w:val="both"/>
        <w:rPr>
          <w:rFonts w:ascii="Times New Roman" w:hAnsi="Times New Roman"/>
          <w:sz w:val="28"/>
        </w:rPr>
      </w:pPr>
      <w:r>
        <w:rPr>
          <w:rFonts w:ascii="Times New Roman" w:hAnsi="Times New Roman"/>
          <w:sz w:val="28"/>
        </w:rPr>
        <w:t>5) достижение численности получателей государственной социальной помощи, установленной Министерством в соответствии с Правилами предоставления и распределения субсидий;</w:t>
      </w:r>
    </w:p>
    <w:p w14:paraId="47010000">
      <w:pPr>
        <w:spacing w:after="0" w:line="240" w:lineRule="auto"/>
        <w:ind w:firstLine="709" w:left="0"/>
        <w:jc w:val="both"/>
        <w:rPr>
          <w:rFonts w:ascii="Times New Roman" w:hAnsi="Times New Roman"/>
          <w:sz w:val="28"/>
        </w:rPr>
      </w:pPr>
      <w:r>
        <w:rPr>
          <w:rFonts w:ascii="Times New Roman" w:hAnsi="Times New Roman"/>
          <w:sz w:val="28"/>
        </w:rPr>
        <w:t>6) трудоустройство заявителя в период рассмотрения заявления о назначении по мероприятию, указанному в пункте 1 части 2 настоящего Адм</w:t>
      </w:r>
      <w:r>
        <w:rPr>
          <w:rFonts w:ascii="Times New Roman" w:hAnsi="Times New Roman"/>
          <w:sz w:val="28"/>
        </w:rPr>
        <w:t xml:space="preserve">инистративного регламента; </w:t>
      </w:r>
    </w:p>
    <w:p w14:paraId="48010000">
      <w:pPr>
        <w:spacing w:after="0" w:line="240" w:lineRule="auto"/>
        <w:ind w:firstLine="709" w:left="0"/>
        <w:jc w:val="both"/>
        <w:rPr>
          <w:rFonts w:ascii="Times New Roman" w:hAnsi="Times New Roman"/>
          <w:sz w:val="28"/>
        </w:rPr>
      </w:pPr>
      <w:r>
        <w:rPr>
          <w:rFonts w:ascii="Times New Roman" w:hAnsi="Times New Roman"/>
          <w:sz w:val="28"/>
        </w:rPr>
        <w:t>7) наличие у заявителя (члена его семьи) действующего социального ко</w:t>
      </w:r>
      <w:r>
        <w:rPr>
          <w:rFonts w:ascii="Times New Roman" w:hAnsi="Times New Roman"/>
          <w:sz w:val="28"/>
        </w:rPr>
        <w:t xml:space="preserve">нтракта; </w:t>
      </w:r>
    </w:p>
    <w:p w14:paraId="49010000">
      <w:pPr>
        <w:spacing w:after="0" w:line="240" w:lineRule="auto"/>
        <w:ind w:firstLine="709" w:left="0"/>
        <w:jc w:val="both"/>
        <w:rPr>
          <w:rFonts w:ascii="Times New Roman" w:hAnsi="Times New Roman"/>
          <w:sz w:val="28"/>
        </w:rPr>
      </w:pPr>
      <w:r>
        <w:rPr>
          <w:rFonts w:ascii="Times New Roman" w:hAnsi="Times New Roman"/>
          <w:sz w:val="28"/>
        </w:rPr>
        <w:t xml:space="preserve">8) отзыв заявителем заявления о назначении до принятия решения о назначении государственной социальной помощи в соответствии с частью 76 Порядка, утвержденного постановлением № 118-П; </w:t>
      </w:r>
    </w:p>
    <w:p w14:paraId="4A010000">
      <w:pPr>
        <w:tabs>
          <w:tab w:leader="none" w:pos="851" w:val="left"/>
        </w:tabs>
        <w:spacing w:after="0" w:line="240" w:lineRule="auto"/>
        <w:ind w:firstLine="709" w:left="0"/>
        <w:jc w:val="both"/>
        <w:rPr>
          <w:rFonts w:ascii="Times New Roman" w:hAnsi="Times New Roman"/>
          <w:sz w:val="28"/>
          <w:highlight w:val="yellow"/>
        </w:rPr>
      </w:pPr>
      <w:r>
        <w:rPr>
          <w:rFonts w:ascii="Times New Roman" w:hAnsi="Times New Roman"/>
          <w:sz w:val="28"/>
        </w:rPr>
        <w:t>9) отказ заявителя от подписания социального контракта или его неявка на подписание социального контракта в срок, указанный в части 104 Порядка, утвержденного постановлением № 118-П, без уважительных причин, указанных в части 129 Порядка, утвержденного постановлением № 118-П;</w:t>
      </w:r>
    </w:p>
    <w:p w14:paraId="4B010000">
      <w:pPr>
        <w:spacing w:after="0" w:line="240" w:lineRule="auto"/>
        <w:ind w:firstLine="709" w:left="0"/>
        <w:jc w:val="both"/>
        <w:rPr>
          <w:rFonts w:ascii="Times New Roman" w:hAnsi="Times New Roman"/>
          <w:sz w:val="28"/>
        </w:rPr>
      </w:pPr>
      <w:r>
        <w:rPr>
          <w:rFonts w:ascii="Times New Roman" w:hAnsi="Times New Roman"/>
          <w:sz w:val="28"/>
        </w:rPr>
        <w:t xml:space="preserve">10) наличие у заявителя непогашенной задолженности перед </w:t>
      </w:r>
      <w:bookmarkStart w:id="18" w:name="_Hlk162992201"/>
      <w:r>
        <w:rPr>
          <w:rFonts w:ascii="Times New Roman" w:hAnsi="Times New Roman"/>
          <w:sz w:val="28"/>
        </w:rPr>
        <w:t>уполномоченным органом</w:t>
      </w:r>
      <w:bookmarkEnd w:id="18"/>
      <w:r>
        <w:rPr>
          <w:rFonts w:ascii="Times New Roman" w:hAnsi="Times New Roman"/>
          <w:sz w:val="28"/>
        </w:rPr>
        <w:t xml:space="preserve">, в том числе взыскиваемой в судебном порядке, по денежным средствам, выплаченным в соответствии с условиями ранее заключенного социального контракта; </w:t>
      </w:r>
    </w:p>
    <w:p w14:paraId="4C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 xml:space="preserve">11) несоответствие заявителя и (или) членов его семьи условиям принятия решения о назначении государственной социальной помощи, </w:t>
      </w:r>
      <w:r>
        <w:rPr>
          <w:rFonts w:ascii="Times New Roman" w:hAnsi="Times New Roman"/>
          <w:sz w:val="28"/>
        </w:rPr>
        <w:t>предусмотренным Порядком</w:t>
      </w:r>
      <w:r>
        <w:rPr>
          <w:rFonts w:ascii="Times New Roman" w:hAnsi="Times New Roman"/>
          <w:sz w:val="28"/>
        </w:rPr>
        <w:t xml:space="preserve">, утвержденным постановлением № 118-П, в том числе на основании решения межведомственной комиссии; </w:t>
      </w:r>
    </w:p>
    <w:p w14:paraId="4D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12) неполучение гражданином сертификата или иного документа, подтверждающего успешное прохождение обучения для развития предпринимательских компетенций, который предоставляется в случае, предусмотренном пунктом 2 части 67 Порядка, утвержденного постановлением</w:t>
      </w:r>
      <w:r>
        <w:rPr>
          <w:rFonts w:ascii="Times New Roman" w:hAnsi="Times New Roman"/>
          <w:sz w:val="28"/>
        </w:rPr>
        <w:br/>
      </w:r>
      <w:r>
        <w:rPr>
          <w:rFonts w:ascii="Times New Roman" w:hAnsi="Times New Roman"/>
          <w:sz w:val="28"/>
        </w:rPr>
        <w:t>№ 118-П (при оказании государственной социальной помощи по мероприятиям, указанным в пунктах 2 и 3 части 2 настоящего</w:t>
      </w:r>
      <w:r>
        <w:rPr/>
        <w:t xml:space="preserve"> </w:t>
      </w:r>
      <w:r>
        <w:rPr>
          <w:rFonts w:ascii="Times New Roman" w:hAnsi="Times New Roman"/>
          <w:sz w:val="28"/>
        </w:rPr>
        <w:t>Административного регламента).</w:t>
      </w:r>
    </w:p>
    <w:p w14:paraId="4E010000">
      <w:pPr>
        <w:spacing w:after="0" w:line="240" w:lineRule="auto"/>
        <w:ind w:firstLine="709" w:left="0"/>
        <w:jc w:val="both"/>
        <w:rPr>
          <w:rFonts w:ascii="Times New Roman" w:hAnsi="Times New Roman"/>
          <w:sz w:val="28"/>
          <w:shd w:fill="FFE779" w:val="clear"/>
        </w:rPr>
      </w:pPr>
      <w:r>
        <w:rPr>
          <w:rFonts w:ascii="Times New Roman" w:hAnsi="Times New Roman"/>
          <w:sz w:val="28"/>
        </w:rPr>
        <w:t>71.</w:t>
      </w:r>
      <w:r>
        <w:rPr>
          <w:rFonts w:ascii="Times New Roman" w:hAnsi="Times New Roman"/>
          <w:sz w:val="28"/>
        </w:rPr>
        <w:t xml:space="preserve"> Дополнительными основаниями</w:t>
      </w:r>
      <w:r>
        <w:rPr>
          <w:rFonts w:ascii="Times New Roman" w:hAnsi="Times New Roman"/>
          <w:sz w:val="28"/>
        </w:rPr>
        <w:t xml:space="preserve"> для отказа в предоставлении государственной услуги,</w:t>
      </w:r>
      <w:r>
        <w:rPr>
          <w:rFonts w:ascii="Times New Roman" w:hAnsi="Times New Roman"/>
          <w:sz w:val="28"/>
        </w:rPr>
        <w:t xml:space="preserve"> в случае, когда заяв</w:t>
      </w:r>
      <w:r>
        <w:rPr>
          <w:rFonts w:ascii="Times New Roman" w:hAnsi="Times New Roman"/>
          <w:sz w:val="28"/>
        </w:rPr>
        <w:t>ител</w:t>
      </w:r>
      <w:r>
        <w:rPr>
          <w:rFonts w:ascii="Times New Roman" w:hAnsi="Times New Roman"/>
          <w:sz w:val="28"/>
        </w:rPr>
        <w:t xml:space="preserve">ь ранее являлся получателем государственной социальной помощи, являются: </w:t>
      </w:r>
    </w:p>
    <w:p w14:paraId="4F010000">
      <w:pPr>
        <w:spacing w:after="0" w:line="240" w:lineRule="auto"/>
        <w:ind w:firstLine="709" w:left="0"/>
        <w:jc w:val="both"/>
        <w:rPr>
          <w:rFonts w:ascii="Times New Roman" w:hAnsi="Times New Roman"/>
          <w:sz w:val="28"/>
        </w:rPr>
      </w:pPr>
      <w:r>
        <w:rPr>
          <w:rFonts w:ascii="Times New Roman" w:hAnsi="Times New Roman"/>
          <w:sz w:val="28"/>
        </w:rPr>
        <w:t>1) наличие завершенного социального контракта по мероприятиям, указанным в пунктах 1 и 4 части 2 настоящего</w:t>
      </w:r>
      <w:r>
        <w:rPr/>
        <w:t xml:space="preserve"> </w:t>
      </w:r>
      <w:r>
        <w:rPr>
          <w:rFonts w:ascii="Times New Roman" w:hAnsi="Times New Roman"/>
          <w:sz w:val="28"/>
        </w:rPr>
        <w:t xml:space="preserve">Административного регламента; </w:t>
      </w:r>
    </w:p>
    <w:p w14:paraId="50010000">
      <w:pPr>
        <w:spacing w:after="0" w:line="240" w:lineRule="auto"/>
        <w:ind w:firstLine="709" w:left="0"/>
        <w:jc w:val="both"/>
        <w:rPr>
          <w:rFonts w:ascii="Times New Roman" w:hAnsi="Times New Roman"/>
          <w:sz w:val="28"/>
        </w:rPr>
      </w:pPr>
      <w:r>
        <w:rPr>
          <w:rFonts w:ascii="Times New Roman" w:hAnsi="Times New Roman"/>
          <w:sz w:val="28"/>
        </w:rPr>
        <w:t xml:space="preserve">2) непредставление заявителем в уполномоченный орган документов (сведений), необходимых для контроля реализации и мониторинга ранее заключенного социального контракта; </w:t>
      </w:r>
    </w:p>
    <w:p w14:paraId="51010000">
      <w:pPr>
        <w:spacing w:after="0" w:line="240" w:lineRule="auto"/>
        <w:ind w:firstLine="709" w:left="0"/>
        <w:jc w:val="both"/>
        <w:rPr>
          <w:rFonts w:ascii="Times New Roman" w:hAnsi="Times New Roman"/>
          <w:sz w:val="28"/>
        </w:rPr>
      </w:pPr>
      <w:r>
        <w:rPr>
          <w:rFonts w:ascii="Times New Roman" w:hAnsi="Times New Roman"/>
          <w:sz w:val="28"/>
        </w:rPr>
        <w:t xml:space="preserve">3) прекращение трудовой деятельности в период действия ранее заключенного социального контракта по мероприятию, указанному в пункте 1 части 2 настоящего Административного регламента (за исключением случаев сокращения, увольнения в связи с переездом на новое место жительства и иных уважительных причин); </w:t>
      </w:r>
    </w:p>
    <w:p w14:paraId="52010000">
      <w:pPr>
        <w:spacing w:after="0" w:line="240" w:lineRule="auto"/>
        <w:ind w:firstLine="709" w:left="0"/>
        <w:jc w:val="both"/>
        <w:rPr>
          <w:rFonts w:ascii="Times New Roman" w:hAnsi="Times New Roman"/>
          <w:sz w:val="28"/>
        </w:rPr>
      </w:pPr>
      <w:r>
        <w:rPr>
          <w:rFonts w:ascii="Times New Roman" w:hAnsi="Times New Roman"/>
          <w:sz w:val="28"/>
        </w:rPr>
        <w:t xml:space="preserve">4) прекращение трудовой деятельности в течение 12 месяцев со дня окончания срока действия ранее заключенного социального контракта по мероприятию, указанному в пункте 1 части 2 настоящего Административного регламента (за исключением случаев сокращения, увольнения в связи с переездом на новое место жительства и иных уважительных причин); </w:t>
      </w:r>
    </w:p>
    <w:p w14:paraId="53010000">
      <w:pPr>
        <w:spacing w:after="0" w:line="240" w:lineRule="auto"/>
        <w:ind w:firstLine="709" w:left="0"/>
        <w:jc w:val="both"/>
        <w:rPr>
          <w:rFonts w:ascii="Times New Roman" w:hAnsi="Times New Roman"/>
          <w:sz w:val="28"/>
        </w:rPr>
      </w:pPr>
      <w:r>
        <w:rPr>
          <w:rFonts w:ascii="Times New Roman" w:hAnsi="Times New Roman"/>
          <w:sz w:val="28"/>
        </w:rPr>
        <w:t xml:space="preserve">5) прекращение государственной регистрации в качестве индивидуального предпринимателя или снятие заявителя, не являющегося индивидуальным предпринимателем, с учета в налоговом органе в качестве налогоплательщика налога на профессиональный доход в период действия ранее заключенного социального контракта по мероприятиям, указанным в пунктах 2 и 3 части 2 настоящего Административного регламента; </w:t>
      </w:r>
    </w:p>
    <w:p w14:paraId="54010000">
      <w:pPr>
        <w:spacing w:after="0" w:line="240" w:lineRule="auto"/>
        <w:ind w:firstLine="709" w:left="0"/>
        <w:jc w:val="both"/>
        <w:rPr>
          <w:rFonts w:ascii="Times New Roman" w:hAnsi="Times New Roman"/>
          <w:sz w:val="28"/>
        </w:rPr>
      </w:pPr>
      <w:r>
        <w:rPr>
          <w:rFonts w:ascii="Times New Roman" w:hAnsi="Times New Roman"/>
          <w:sz w:val="28"/>
        </w:rPr>
        <w:t>6) прекращение государственной регистрации в качестве индивидуального предпринимателя или снятие заявителя, не являющегося индивидуальным предпринимателем, с учета в налоговом органе в качестве налогоплательщика налога на профессиональный доход в течение 12 месяцев со дня окончания срока де</w:t>
      </w:r>
      <w:r>
        <w:rPr>
          <w:rFonts w:ascii="Times New Roman" w:hAnsi="Times New Roman"/>
          <w:sz w:val="28"/>
        </w:rPr>
        <w:t xml:space="preserve">йствия ранее заключенного социального контракта по мероприятиям, указанным в пунктах 2 и 3 части 2 настоящего Административного регламента; </w:t>
      </w:r>
    </w:p>
    <w:p w14:paraId="55010000">
      <w:pPr>
        <w:spacing w:after="0" w:line="240" w:lineRule="auto"/>
        <w:ind w:firstLine="709" w:left="0"/>
        <w:jc w:val="both"/>
        <w:rPr>
          <w:rFonts w:ascii="Times New Roman" w:hAnsi="Times New Roman"/>
          <w:sz w:val="28"/>
        </w:rPr>
      </w:pPr>
      <w:r>
        <w:rPr>
          <w:rFonts w:ascii="Times New Roman" w:hAnsi="Times New Roman"/>
          <w:sz w:val="28"/>
        </w:rPr>
        <w:t>7</w:t>
      </w:r>
      <w:r>
        <w:rPr>
          <w:rFonts w:ascii="Times New Roman" w:hAnsi="Times New Roman"/>
          <w:sz w:val="28"/>
        </w:rPr>
        <w:t>) нецелевое использование получателем государственной социальной помощи ден</w:t>
      </w:r>
      <w:r>
        <w:rPr>
          <w:rFonts w:ascii="Times New Roman" w:hAnsi="Times New Roman"/>
          <w:sz w:val="28"/>
        </w:rPr>
        <w:t xml:space="preserve">ежных средств, выплаченных в соответствии с условиями ранее заключенного социального контракта по мероприятиям, указанным в пунктах 2–4 части 2 настоящего Административного регламента; </w:t>
      </w:r>
    </w:p>
    <w:p w14:paraId="56010000">
      <w:pPr>
        <w:spacing w:after="0" w:line="240" w:lineRule="auto"/>
        <w:ind w:firstLine="709" w:left="0"/>
        <w:jc w:val="both"/>
        <w:rPr>
          <w:rFonts w:ascii="Times New Roman" w:hAnsi="Times New Roman"/>
          <w:sz w:val="28"/>
        </w:rPr>
      </w:pPr>
      <w:r>
        <w:rPr>
          <w:rFonts w:ascii="Times New Roman" w:hAnsi="Times New Roman"/>
          <w:sz w:val="28"/>
        </w:rPr>
        <w:t>8) неисполнение (несвоевременное исполнение) получателем государственной социальной помощи мероприятий программы социальной адаптации без уважительных причин, указанных в части 129 Порядка,</w:t>
      </w:r>
      <w:r>
        <w:rPr/>
        <w:t xml:space="preserve"> </w:t>
      </w:r>
      <w:r>
        <w:rPr>
          <w:rFonts w:ascii="Times New Roman" w:hAnsi="Times New Roman"/>
          <w:sz w:val="28"/>
        </w:rPr>
        <w:t xml:space="preserve">утвержденного постановлением № 118-П, в рамках ранее заключенного социального контракта; </w:t>
      </w:r>
    </w:p>
    <w:p w14:paraId="57010000">
      <w:pPr>
        <w:spacing w:after="0" w:line="240" w:lineRule="auto"/>
        <w:ind w:firstLine="709" w:left="0"/>
        <w:jc w:val="both"/>
        <w:rPr>
          <w:rFonts w:ascii="Times New Roman" w:hAnsi="Times New Roman"/>
          <w:sz w:val="28"/>
        </w:rPr>
      </w:pPr>
      <w:r>
        <w:rPr>
          <w:rFonts w:ascii="Times New Roman" w:hAnsi="Times New Roman"/>
          <w:sz w:val="28"/>
        </w:rPr>
        <w:t xml:space="preserve">9) полное отсутствие налоговых отчислений в течение 12 месяцев со дня окончания срока действия ранее заключенного социального контракта по мероприятиям, указанным в пунктах 2 и 3 части 2 настоящего Административного регламента; </w:t>
      </w:r>
    </w:p>
    <w:p w14:paraId="58010000">
      <w:pPr>
        <w:spacing w:after="0" w:line="240" w:lineRule="auto"/>
        <w:ind w:firstLine="709" w:left="0"/>
        <w:jc w:val="both"/>
        <w:rPr>
          <w:rFonts w:ascii="Times New Roman" w:hAnsi="Times New Roman"/>
          <w:sz w:val="28"/>
        </w:rPr>
      </w:pPr>
      <w:r>
        <w:rPr>
          <w:rFonts w:ascii="Times New Roman" w:hAnsi="Times New Roman"/>
          <w:sz w:val="28"/>
        </w:rPr>
        <w:t xml:space="preserve">10) получение заявителем от органов занятости населения единовременной финансовой помощи на содействие началу осуществления предпринимательской деятельности безработных граждан (при оказании государственной социальной помощи по мероприятиям, предусмотренным пунктами 2 и 3 части 2 настоящего). </w:t>
      </w:r>
    </w:p>
    <w:p w14:paraId="59010000">
      <w:pPr>
        <w:spacing w:after="0" w:line="240" w:lineRule="auto"/>
        <w:ind w:firstLine="709" w:left="0"/>
        <w:jc w:val="both"/>
        <w:rPr>
          <w:rFonts w:ascii="Times New Roman" w:hAnsi="Times New Roman"/>
          <w:sz w:val="28"/>
        </w:rPr>
      </w:pPr>
      <w:r>
        <w:rPr>
          <w:rFonts w:ascii="Times New Roman" w:hAnsi="Times New Roman"/>
          <w:sz w:val="28"/>
        </w:rPr>
        <w:t xml:space="preserve">72. Уполномоченным органом проверяется наличие оснований для отказа </w:t>
      </w:r>
      <w:r>
        <w:rPr>
          <w:rFonts w:ascii="Times New Roman" w:hAnsi="Times New Roman"/>
          <w:sz w:val="28"/>
        </w:rPr>
        <w:t>в предоставлении государственной услуги</w:t>
      </w:r>
      <w:r>
        <w:rPr>
          <w:rFonts w:ascii="Times New Roman" w:hAnsi="Times New Roman"/>
          <w:sz w:val="28"/>
        </w:rPr>
        <w:t>, указанных в части 70 настоящего Административного регламента, в том числе по социальным контрактам, ранее заключенным в другом субъекте Российской Федерации, через единую цифровую платфор</w:t>
      </w:r>
      <w:r>
        <w:rPr>
          <w:rFonts w:ascii="Times New Roman" w:hAnsi="Times New Roman"/>
          <w:sz w:val="28"/>
        </w:rPr>
        <w:t xml:space="preserve">му и (или) посредством единой системы межведомственного электронного взаимодействия. </w:t>
      </w:r>
    </w:p>
    <w:p w14:paraId="5A010000">
      <w:pPr>
        <w:spacing w:after="0" w:line="240" w:lineRule="auto"/>
        <w:ind w:firstLine="709" w:left="0"/>
        <w:jc w:val="both"/>
        <w:rPr>
          <w:rFonts w:ascii="Times New Roman" w:hAnsi="Times New Roman"/>
          <w:sz w:val="28"/>
          <w:shd w:fill="FFE779" w:val="clear"/>
        </w:rPr>
      </w:pPr>
      <w:r>
        <w:rPr>
          <w:rFonts w:ascii="Times New Roman" w:hAnsi="Times New Roman"/>
          <w:sz w:val="28"/>
        </w:rPr>
        <w:t xml:space="preserve">73. </w:t>
      </w:r>
      <w:r>
        <w:rPr>
          <w:rFonts w:ascii="Times New Roman" w:hAnsi="Times New Roman"/>
          <w:sz w:val="28"/>
        </w:rPr>
        <w:t>Обстоятельства, указанные в пунктах 1, 3, 5, 7 и 8 части 71</w:t>
      </w:r>
      <w:r>
        <w:rPr>
          <w:rFonts w:ascii="Times New Roman" w:hAnsi="Times New Roman"/>
          <w:sz w:val="28"/>
        </w:rPr>
        <w:t xml:space="preserve"> настоящего Административного регламента, являются дополнительными основаниями для отказа в течение 12 месяцев со дня окончания срока действия ранее заключенного социального контракта. Обстоятельства, указанные в пунктах 2, 4, 6, 9 и 10 части 71</w:t>
      </w:r>
      <w:r>
        <w:rPr>
          <w:rFonts w:ascii="Times New Roman" w:hAnsi="Times New Roman"/>
          <w:sz w:val="28"/>
        </w:rPr>
        <w:t xml:space="preserve"> настоящего Административного регламента, являются дополнительными основаниями для отказа в течение 12 месяцев начиная с месяца, следующего за месяцем, в</w:t>
      </w:r>
      <w:r>
        <w:rPr>
          <w:rFonts w:ascii="Times New Roman" w:hAnsi="Times New Roman"/>
          <w:sz w:val="28"/>
        </w:rPr>
        <w:t xml:space="preserve"> </w:t>
      </w:r>
      <w:r>
        <w:rPr>
          <w:rFonts w:ascii="Times New Roman" w:hAnsi="Times New Roman"/>
          <w:sz w:val="28"/>
        </w:rPr>
        <w:t>котором</w:t>
      </w:r>
      <w:r>
        <w:rPr>
          <w:rFonts w:ascii="Times New Roman" w:hAnsi="Times New Roman"/>
          <w:sz w:val="28"/>
        </w:rPr>
        <w:t xml:space="preserve"> </w:t>
      </w:r>
      <w:r>
        <w:rPr>
          <w:rFonts w:ascii="Times New Roman" w:hAnsi="Times New Roman"/>
          <w:sz w:val="28"/>
        </w:rPr>
        <w:t>уполномоченному органу</w:t>
      </w:r>
      <w:r>
        <w:rPr>
          <w:rFonts w:ascii="Times New Roman" w:hAnsi="Times New Roman"/>
          <w:sz w:val="28"/>
        </w:rPr>
        <w:t xml:space="preserve"> </w:t>
      </w:r>
      <w:r>
        <w:rPr>
          <w:rFonts w:ascii="Times New Roman" w:hAnsi="Times New Roman"/>
          <w:sz w:val="28"/>
        </w:rPr>
        <w:t>стало известно о возникновении соответствующих обстоятельств.</w:t>
      </w:r>
    </w:p>
    <w:p w14:paraId="5B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 xml:space="preserve">74. В случае принятия уполномоченным органом решения об отказе в назначении государственной социальной помощи в уведомлении, направляемом гражданину в срок, указанный в части </w:t>
      </w:r>
      <w:r>
        <w:rPr>
          <w:rFonts w:ascii="Times New Roman" w:hAnsi="Times New Roman"/>
          <w:sz w:val="28"/>
        </w:rPr>
        <w:t>41</w:t>
      </w:r>
      <w:r>
        <w:rPr>
          <w:rFonts w:ascii="Times New Roman" w:hAnsi="Times New Roman"/>
          <w:sz w:val="28"/>
        </w:rPr>
        <w:t xml:space="preserve"> настоящего Административного регламента, указывается причина такого отказа и порядок его обжалования.</w:t>
      </w:r>
    </w:p>
    <w:p w14:paraId="5C010000">
      <w:pPr>
        <w:tabs>
          <w:tab w:leader="none" w:pos="851" w:val="left"/>
        </w:tabs>
        <w:spacing w:after="0" w:line="240" w:lineRule="auto"/>
        <w:ind w:firstLine="709" w:left="0"/>
        <w:jc w:val="both"/>
        <w:rPr>
          <w:rFonts w:ascii="Times New Roman" w:hAnsi="Times New Roman"/>
          <w:color w:val="C00000"/>
          <w:sz w:val="28"/>
        </w:rPr>
      </w:pPr>
    </w:p>
    <w:p w14:paraId="5D010000">
      <w:pPr>
        <w:tabs>
          <w:tab w:leader="none" w:pos="851" w:val="left"/>
        </w:tabs>
        <w:spacing w:after="0" w:line="240" w:lineRule="auto"/>
        <w:ind/>
        <w:jc w:val="center"/>
        <w:rPr>
          <w:rFonts w:ascii="Times New Roman" w:hAnsi="Times New Roman"/>
          <w:sz w:val="28"/>
        </w:rPr>
      </w:pPr>
      <w:r>
        <w:rPr>
          <w:rFonts w:ascii="Times New Roman" w:hAnsi="Times New Roman"/>
          <w:sz w:val="28"/>
        </w:rPr>
        <w:t>Исчерпывающий перечень оснований для</w:t>
      </w:r>
    </w:p>
    <w:p w14:paraId="5E010000">
      <w:pPr>
        <w:tabs>
          <w:tab w:leader="none" w:pos="851" w:val="left"/>
        </w:tabs>
        <w:spacing w:after="0" w:line="240" w:lineRule="auto"/>
        <w:ind/>
        <w:jc w:val="center"/>
        <w:rPr>
          <w:rFonts w:ascii="Times New Roman" w:hAnsi="Times New Roman"/>
          <w:sz w:val="28"/>
        </w:rPr>
      </w:pPr>
      <w:r>
        <w:rPr>
          <w:rFonts w:ascii="Times New Roman" w:hAnsi="Times New Roman"/>
          <w:sz w:val="28"/>
        </w:rPr>
        <w:t>прекращения предоставления государственной услуги</w:t>
      </w:r>
    </w:p>
    <w:p w14:paraId="5F010000">
      <w:pPr>
        <w:tabs>
          <w:tab w:leader="none" w:pos="851" w:val="left"/>
        </w:tabs>
        <w:spacing w:after="0" w:line="240" w:lineRule="auto"/>
        <w:ind/>
        <w:jc w:val="center"/>
        <w:rPr>
          <w:rFonts w:ascii="Times New Roman" w:hAnsi="Times New Roman"/>
          <w:sz w:val="28"/>
        </w:rPr>
      </w:pPr>
    </w:p>
    <w:p w14:paraId="60010000">
      <w:pPr>
        <w:spacing w:after="0" w:line="240" w:lineRule="auto"/>
        <w:ind w:firstLine="709" w:left="0"/>
        <w:contextualSpacing w:val="1"/>
        <w:jc w:val="both"/>
        <w:outlineLvl w:val="0"/>
        <w:rPr>
          <w:rFonts w:ascii="Times New Roman" w:hAnsi="Times New Roman"/>
          <w:sz w:val="28"/>
        </w:rPr>
      </w:pPr>
      <w:r>
        <w:rPr>
          <w:rFonts w:ascii="Times New Roman" w:hAnsi="Times New Roman"/>
          <w:sz w:val="28"/>
        </w:rPr>
        <w:t>75. Основаниями для прекращения предоставления государственной услуги и расторжения социального контракта являются следующие случаи:</w:t>
      </w:r>
    </w:p>
    <w:p w14:paraId="61010000">
      <w:pPr>
        <w:spacing w:after="0" w:line="240" w:lineRule="auto"/>
        <w:ind w:firstLine="708" w:left="0"/>
        <w:jc w:val="both"/>
        <w:rPr>
          <w:rFonts w:ascii="Times New Roman" w:hAnsi="Times New Roman"/>
          <w:sz w:val="28"/>
        </w:rPr>
      </w:pPr>
      <w:r>
        <w:rPr>
          <w:rFonts w:ascii="Times New Roman" w:hAnsi="Times New Roman"/>
          <w:sz w:val="28"/>
        </w:rPr>
        <w:t>1) государственная регистрация смерти (объявление умершим, признание безвестно отсутствующим) получателя;</w:t>
      </w:r>
    </w:p>
    <w:p w14:paraId="62010000">
      <w:pPr>
        <w:spacing w:after="0" w:line="240" w:lineRule="auto"/>
        <w:ind w:firstLine="708" w:left="0"/>
        <w:jc w:val="both"/>
        <w:rPr>
          <w:rFonts w:ascii="Times New Roman" w:hAnsi="Times New Roman"/>
          <w:sz w:val="28"/>
        </w:rPr>
      </w:pPr>
      <w:r>
        <w:rPr>
          <w:rFonts w:ascii="Times New Roman" w:hAnsi="Times New Roman"/>
          <w:sz w:val="28"/>
        </w:rPr>
        <w:t>2) признание судом получателя недееспособным или ограниченно дееспособным;</w:t>
      </w:r>
    </w:p>
    <w:p w14:paraId="63010000">
      <w:pPr>
        <w:spacing w:after="0" w:line="240" w:lineRule="auto"/>
        <w:ind w:firstLine="708" w:left="0"/>
        <w:jc w:val="both"/>
        <w:rPr>
          <w:rFonts w:ascii="Times New Roman" w:hAnsi="Times New Roman"/>
          <w:sz w:val="28"/>
        </w:rPr>
      </w:pPr>
      <w:r>
        <w:rPr>
          <w:rFonts w:ascii="Times New Roman" w:hAnsi="Times New Roman"/>
          <w:sz w:val="28"/>
        </w:rPr>
        <w:t>3) объявление в розыск получателя государственной социальной помощи;</w:t>
      </w:r>
    </w:p>
    <w:p w14:paraId="64010000">
      <w:pPr>
        <w:spacing w:after="0" w:line="240" w:lineRule="auto"/>
        <w:ind w:firstLine="708" w:left="0"/>
        <w:jc w:val="both"/>
        <w:rPr>
          <w:rFonts w:ascii="Times New Roman" w:hAnsi="Times New Roman"/>
          <w:sz w:val="28"/>
        </w:rPr>
      </w:pPr>
      <w:r>
        <w:rPr>
          <w:rFonts w:ascii="Times New Roman" w:hAnsi="Times New Roman"/>
          <w:sz w:val="28"/>
        </w:rPr>
        <w:t>4) выявление факта представления получателем государственной социальной помощи документов (сведений), содержащих неполную и (или) недостоверную информацию, если это влечет утрату права на государственную социальную помощь;</w:t>
      </w:r>
    </w:p>
    <w:p w14:paraId="65010000">
      <w:pPr>
        <w:spacing w:after="0" w:line="240" w:lineRule="auto"/>
        <w:ind w:firstLine="708" w:left="0"/>
        <w:jc w:val="both"/>
        <w:rPr>
          <w:rFonts w:ascii="Times New Roman" w:hAnsi="Times New Roman"/>
          <w:sz w:val="28"/>
        </w:rPr>
      </w:pPr>
      <w:r>
        <w:rPr>
          <w:rFonts w:ascii="Times New Roman" w:hAnsi="Times New Roman"/>
          <w:sz w:val="28"/>
        </w:rPr>
        <w:t>5) направление получателя государственной социальной помощи в места лишения свободы для отбытия наказания или применение в его отношении меры пресечения в виде заключения под стражу;</w:t>
      </w:r>
    </w:p>
    <w:p w14:paraId="66010000">
      <w:pPr>
        <w:spacing w:after="0" w:line="240" w:lineRule="auto"/>
        <w:ind w:firstLine="708" w:left="0"/>
        <w:jc w:val="both"/>
        <w:rPr>
          <w:rFonts w:ascii="Times New Roman" w:hAnsi="Times New Roman"/>
          <w:sz w:val="28"/>
        </w:rPr>
      </w:pPr>
      <w:r>
        <w:rPr>
          <w:rFonts w:ascii="Times New Roman" w:hAnsi="Times New Roman"/>
          <w:sz w:val="28"/>
        </w:rPr>
        <w:t>6) направление получателя государственной социальной помощи на принудительное лечение по решению суда;</w:t>
      </w:r>
    </w:p>
    <w:p w14:paraId="67010000">
      <w:pPr>
        <w:spacing w:after="0" w:line="240" w:lineRule="auto"/>
        <w:ind w:firstLine="708" w:left="0"/>
        <w:jc w:val="both"/>
        <w:rPr>
          <w:rFonts w:ascii="Times New Roman" w:hAnsi="Times New Roman"/>
          <w:sz w:val="28"/>
        </w:rPr>
      </w:pPr>
      <w:r>
        <w:rPr>
          <w:rFonts w:ascii="Times New Roman" w:hAnsi="Times New Roman"/>
          <w:sz w:val="28"/>
        </w:rPr>
        <w:t>7) переезд получателя на постоянное место жительства (место пребывания) на новое место жительства за пределы Камчатского края (муниципального образования в Камчатском крае) со снятием с регистрационного учета;</w:t>
      </w:r>
    </w:p>
    <w:p w14:paraId="68010000">
      <w:pPr>
        <w:spacing w:after="0" w:line="240" w:lineRule="auto"/>
        <w:ind w:firstLine="708" w:left="0"/>
        <w:jc w:val="both"/>
        <w:rPr>
          <w:rFonts w:ascii="Times New Roman" w:hAnsi="Times New Roman"/>
          <w:sz w:val="28"/>
        </w:rPr>
      </w:pPr>
      <w:r>
        <w:rPr>
          <w:rFonts w:ascii="Times New Roman" w:hAnsi="Times New Roman"/>
          <w:sz w:val="28"/>
        </w:rPr>
        <w:t>8) нецелевое использование получателем государственной социальной помощи средств государственной социальной помощи;</w:t>
      </w:r>
    </w:p>
    <w:p w14:paraId="69010000">
      <w:pPr>
        <w:spacing w:after="0" w:line="240" w:lineRule="auto"/>
        <w:ind w:firstLine="708" w:left="0"/>
        <w:jc w:val="both"/>
        <w:rPr>
          <w:rFonts w:ascii="Times New Roman" w:hAnsi="Times New Roman"/>
          <w:sz w:val="28"/>
        </w:rPr>
      </w:pPr>
      <w:r>
        <w:rPr>
          <w:rFonts w:ascii="Times New Roman" w:hAnsi="Times New Roman"/>
          <w:sz w:val="28"/>
        </w:rPr>
        <w:t xml:space="preserve">9) неисполнение получателем мероприятий, предусмотренных программой социальной адаптации, без уважительных причин, указанных в части 129 Порядка, </w:t>
      </w:r>
      <w:r>
        <w:rPr>
          <w:rFonts w:ascii="Times New Roman" w:hAnsi="Times New Roman"/>
          <w:sz w:val="28"/>
        </w:rPr>
        <w:t>утвержденного постановлением № 118-П;</w:t>
      </w:r>
    </w:p>
    <w:p w14:paraId="6A010000">
      <w:pPr>
        <w:spacing w:after="0" w:line="240" w:lineRule="auto"/>
        <w:ind w:firstLine="708" w:left="0"/>
        <w:jc w:val="both"/>
        <w:rPr>
          <w:rFonts w:ascii="Times New Roman" w:hAnsi="Times New Roman"/>
          <w:sz w:val="28"/>
        </w:rPr>
      </w:pPr>
      <w:r>
        <w:rPr>
          <w:rFonts w:ascii="Times New Roman" w:hAnsi="Times New Roman"/>
          <w:sz w:val="28"/>
        </w:rPr>
        <w:t>10) прекращение осуществления гражданином трудовой деятельности в рамках трудового договора (служебного контракта), заключенного в период действия социального контракта (за исключением случая прерывания получателем трудовой деятельности в период действия социального контракта (расторжение трудового договора по инициативе работника (по собственному желанию) – не более чем на один месяц);</w:t>
      </w:r>
    </w:p>
    <w:p w14:paraId="6B010000">
      <w:pPr>
        <w:spacing w:after="0" w:line="240" w:lineRule="auto"/>
        <w:ind w:firstLine="708" w:left="0"/>
        <w:jc w:val="both"/>
        <w:rPr>
          <w:rFonts w:ascii="Times New Roman" w:hAnsi="Times New Roman"/>
          <w:sz w:val="28"/>
        </w:rPr>
      </w:pPr>
      <w:r>
        <w:rPr>
          <w:rFonts w:ascii="Times New Roman" w:hAnsi="Times New Roman"/>
          <w:sz w:val="28"/>
        </w:rPr>
        <w:t>11) выявление представления получателем недостоверной информации (сведений) о ходе выполнения мероприятий, предусмотренных программой социальной адаптации;</w:t>
      </w:r>
    </w:p>
    <w:p w14:paraId="6C010000">
      <w:pPr>
        <w:spacing w:after="0" w:line="240" w:lineRule="auto"/>
        <w:ind w:firstLine="708" w:left="0"/>
        <w:jc w:val="both"/>
        <w:rPr>
          <w:rFonts w:ascii="Times New Roman" w:hAnsi="Times New Roman"/>
          <w:sz w:val="28"/>
        </w:rPr>
      </w:pPr>
      <w:r>
        <w:rPr>
          <w:rFonts w:ascii="Times New Roman" w:hAnsi="Times New Roman"/>
          <w:sz w:val="28"/>
        </w:rPr>
        <w:t xml:space="preserve">12) непредставление получателем в </w:t>
      </w:r>
      <w:bookmarkStart w:id="19" w:name="_Hlk162993320"/>
      <w:r>
        <w:rPr>
          <w:rFonts w:ascii="Times New Roman" w:hAnsi="Times New Roman"/>
          <w:sz w:val="28"/>
        </w:rPr>
        <w:t xml:space="preserve">уполномоченный орган </w:t>
      </w:r>
      <w:bookmarkEnd w:id="19"/>
      <w:r>
        <w:rPr>
          <w:rFonts w:ascii="Times New Roman" w:hAnsi="Times New Roman"/>
          <w:sz w:val="28"/>
        </w:rPr>
        <w:t xml:space="preserve">отчета о выполнении мероприятий программы социальной адаптации в сроки, установленные программой социальной адаптации, без уважительных причин, указанных в части 129 Порядка, </w:t>
      </w:r>
      <w:r>
        <w:rPr>
          <w:rFonts w:ascii="Times New Roman" w:hAnsi="Times New Roman"/>
          <w:sz w:val="28"/>
        </w:rPr>
        <w:t>утвержденного постановлением № 118-П;</w:t>
      </w:r>
    </w:p>
    <w:p w14:paraId="6D010000">
      <w:pPr>
        <w:spacing w:after="0" w:line="240" w:lineRule="auto"/>
        <w:ind w:firstLine="708" w:left="0"/>
        <w:jc w:val="both"/>
        <w:rPr>
          <w:rFonts w:ascii="Times New Roman" w:hAnsi="Times New Roman"/>
          <w:sz w:val="28"/>
        </w:rPr>
      </w:pPr>
      <w:r>
        <w:rPr>
          <w:rFonts w:ascii="Times New Roman" w:hAnsi="Times New Roman"/>
          <w:sz w:val="28"/>
        </w:rPr>
        <w:t xml:space="preserve">13) прекращение осуществления индивидуальной предпринимательской деятельности (снятия с учета в качестве индивидуального предпринимателя или налогоплательщика налога на профессиональный доход) в период действия социального контракта – для получателей, заключивших социальный контракт на реализацию мероприятия, указанного в пункте 2 части 2 настоящего </w:t>
      </w:r>
      <w:r>
        <w:rPr>
          <w:rFonts w:ascii="Times New Roman" w:hAnsi="Times New Roman"/>
          <w:sz w:val="28"/>
        </w:rPr>
        <w:t>Административного регламента</w:t>
      </w:r>
      <w:r>
        <w:rPr>
          <w:rFonts w:ascii="Times New Roman" w:hAnsi="Times New Roman"/>
          <w:sz w:val="28"/>
        </w:rPr>
        <w:t>;</w:t>
      </w:r>
    </w:p>
    <w:p w14:paraId="6E010000">
      <w:pPr>
        <w:spacing w:after="0" w:line="240" w:lineRule="auto"/>
        <w:ind w:firstLine="708" w:left="0"/>
        <w:jc w:val="both"/>
        <w:rPr>
          <w:rFonts w:ascii="Times New Roman" w:hAnsi="Times New Roman"/>
          <w:sz w:val="28"/>
        </w:rPr>
      </w:pPr>
      <w:r>
        <w:rPr>
          <w:rFonts w:ascii="Times New Roman" w:hAnsi="Times New Roman"/>
          <w:sz w:val="28"/>
        </w:rPr>
        <w:t xml:space="preserve">14) прекращение ведения личного подсобного хозяйства в период действия социального контракта – для получателей, заключивших социальный контракт на реализацию мероприятия, указанного в пункте 3 части 2 настоящего </w:t>
      </w:r>
      <w:r>
        <w:rPr>
          <w:rFonts w:ascii="Times New Roman" w:hAnsi="Times New Roman"/>
          <w:sz w:val="28"/>
        </w:rPr>
        <w:t>Административного регламента;</w:t>
      </w:r>
    </w:p>
    <w:p w14:paraId="6F010000">
      <w:pPr>
        <w:spacing w:after="0" w:line="240" w:lineRule="auto"/>
        <w:ind w:firstLine="708" w:left="0"/>
        <w:jc w:val="both"/>
        <w:rPr>
          <w:rFonts w:ascii="Times New Roman" w:hAnsi="Times New Roman"/>
          <w:sz w:val="28"/>
        </w:rPr>
      </w:pPr>
      <w:r>
        <w:rPr>
          <w:rFonts w:ascii="Times New Roman" w:hAnsi="Times New Roman"/>
          <w:sz w:val="28"/>
        </w:rPr>
        <w:t>15) нахождение получателя на полном государственном обеспечении;</w:t>
      </w:r>
    </w:p>
    <w:p w14:paraId="70010000">
      <w:pPr>
        <w:spacing w:after="0" w:line="240" w:lineRule="auto"/>
        <w:ind w:firstLine="708" w:left="0"/>
        <w:jc w:val="both"/>
        <w:rPr>
          <w:rFonts w:ascii="Times New Roman" w:hAnsi="Times New Roman"/>
          <w:sz w:val="28"/>
        </w:rPr>
      </w:pPr>
      <w:r>
        <w:rPr>
          <w:rFonts w:ascii="Times New Roman" w:hAnsi="Times New Roman"/>
          <w:sz w:val="28"/>
        </w:rPr>
        <w:t xml:space="preserve">16) потеря получателем трудоспособности, за исключением получателей, заключивших социальный контракт на реализацию мероприятия, указанного в пункте 4 части 2 настоящего </w:t>
      </w:r>
      <w:r>
        <w:rPr>
          <w:rFonts w:ascii="Times New Roman" w:hAnsi="Times New Roman"/>
          <w:sz w:val="28"/>
        </w:rPr>
        <w:t>Административного регламента</w:t>
      </w:r>
      <w:r>
        <w:rPr>
          <w:rFonts w:ascii="Times New Roman" w:hAnsi="Times New Roman"/>
          <w:sz w:val="28"/>
        </w:rPr>
        <w:t>;</w:t>
      </w:r>
    </w:p>
    <w:p w14:paraId="71010000">
      <w:pPr>
        <w:spacing w:after="0" w:line="240" w:lineRule="auto"/>
        <w:ind w:firstLine="708" w:left="0"/>
        <w:jc w:val="both"/>
        <w:rPr>
          <w:rFonts w:ascii="Times New Roman" w:hAnsi="Times New Roman"/>
          <w:sz w:val="28"/>
        </w:rPr>
      </w:pPr>
      <w:r>
        <w:rPr>
          <w:rFonts w:ascii="Times New Roman" w:hAnsi="Times New Roman"/>
          <w:sz w:val="28"/>
        </w:rPr>
        <w:t>17) расторжение социального контракта по инициативе получателя.</w:t>
      </w:r>
    </w:p>
    <w:p w14:paraId="72010000">
      <w:pPr>
        <w:spacing w:after="0" w:line="240" w:lineRule="auto"/>
        <w:ind w:firstLine="708" w:left="0"/>
        <w:jc w:val="both"/>
        <w:rPr>
          <w:rFonts w:ascii="Times New Roman" w:hAnsi="Times New Roman"/>
          <w:sz w:val="28"/>
          <w:shd w:fill="FFD821" w:val="clear"/>
        </w:rPr>
      </w:pPr>
    </w:p>
    <w:p w14:paraId="73010000">
      <w:pPr>
        <w:tabs>
          <w:tab w:leader="none" w:pos="0" w:val="left"/>
        </w:tabs>
        <w:spacing w:after="0" w:line="240" w:lineRule="auto"/>
        <w:ind/>
        <w:jc w:val="center"/>
        <w:rPr>
          <w:rFonts w:ascii="Times New Roman" w:hAnsi="Times New Roman"/>
          <w:sz w:val="28"/>
        </w:rPr>
      </w:pPr>
      <w:r>
        <w:rPr>
          <w:rFonts w:ascii="Times New Roman" w:hAnsi="Times New Roman"/>
          <w:sz w:val="28"/>
        </w:rPr>
        <w:t xml:space="preserve">Перечень услуг, которые являются необходимыми и обязательными </w:t>
      </w:r>
    </w:p>
    <w:p w14:paraId="74010000">
      <w:pPr>
        <w:tabs>
          <w:tab w:leader="none" w:pos="0" w:val="left"/>
        </w:tabs>
        <w:spacing w:after="0" w:line="240" w:lineRule="auto"/>
        <w:ind/>
        <w:jc w:val="center"/>
        <w:rPr>
          <w:rFonts w:ascii="Times New Roman" w:hAnsi="Times New Roman"/>
          <w:sz w:val="28"/>
        </w:rPr>
      </w:pPr>
      <w:r>
        <w:rPr>
          <w:rFonts w:ascii="Times New Roman" w:hAnsi="Times New Roman"/>
          <w:sz w:val="28"/>
        </w:rPr>
        <w:t xml:space="preserve">для предоставления государственной услуги, в том числе сведения о документе (документах), выдаваемом (выдаваемых) организациями, участвующими </w:t>
      </w:r>
    </w:p>
    <w:p w14:paraId="75010000">
      <w:pPr>
        <w:tabs>
          <w:tab w:leader="none" w:pos="0" w:val="left"/>
        </w:tabs>
        <w:spacing w:after="0" w:line="240" w:lineRule="auto"/>
        <w:ind/>
        <w:jc w:val="center"/>
        <w:rPr>
          <w:rFonts w:ascii="Times New Roman" w:hAnsi="Times New Roman"/>
          <w:sz w:val="28"/>
        </w:rPr>
      </w:pPr>
      <w:r>
        <w:rPr>
          <w:rFonts w:ascii="Times New Roman" w:hAnsi="Times New Roman"/>
          <w:sz w:val="28"/>
        </w:rPr>
        <w:t>в предоставлении государственной услуги</w:t>
      </w:r>
    </w:p>
    <w:p w14:paraId="76010000">
      <w:pPr>
        <w:tabs>
          <w:tab w:leader="none" w:pos="851" w:val="left"/>
        </w:tabs>
        <w:spacing w:after="0" w:line="240" w:lineRule="auto"/>
        <w:ind w:firstLine="709" w:left="0"/>
        <w:jc w:val="both"/>
        <w:rPr>
          <w:rFonts w:ascii="Times New Roman" w:hAnsi="Times New Roman"/>
          <w:sz w:val="28"/>
        </w:rPr>
      </w:pPr>
    </w:p>
    <w:p w14:paraId="77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76. Услуги, необходимые и обязательные для предоставления государственной услуги, отсутствуют.</w:t>
      </w:r>
    </w:p>
    <w:p w14:paraId="78010000">
      <w:pPr>
        <w:tabs>
          <w:tab w:leader="none" w:pos="851" w:val="left"/>
        </w:tabs>
        <w:spacing w:after="0" w:line="240" w:lineRule="auto"/>
        <w:ind w:firstLine="709" w:left="0"/>
        <w:jc w:val="both"/>
        <w:rPr>
          <w:rFonts w:ascii="Times New Roman" w:hAnsi="Times New Roman"/>
          <w:sz w:val="28"/>
        </w:rPr>
      </w:pPr>
    </w:p>
    <w:p w14:paraId="79010000">
      <w:pPr>
        <w:tabs>
          <w:tab w:leader="none" w:pos="851" w:val="left"/>
        </w:tabs>
        <w:spacing w:after="0" w:line="240" w:lineRule="auto"/>
        <w:ind/>
        <w:jc w:val="center"/>
        <w:rPr>
          <w:rFonts w:ascii="Times New Roman" w:hAnsi="Times New Roman"/>
          <w:sz w:val="28"/>
        </w:rPr>
      </w:pPr>
      <w:r>
        <w:rPr>
          <w:rFonts w:ascii="Times New Roman" w:hAnsi="Times New Roman"/>
          <w:sz w:val="28"/>
        </w:rPr>
        <w:t>Порядок, размер и основания взимания государственной пошлины или иной платы, взимаемой за предоставление государственной услуги</w:t>
      </w:r>
    </w:p>
    <w:p w14:paraId="7A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 xml:space="preserve">77. Предоставление государственной услуги осуществляется бесплатно. </w:t>
      </w:r>
    </w:p>
    <w:p w14:paraId="7B010000">
      <w:pPr>
        <w:tabs>
          <w:tab w:leader="none" w:pos="851" w:val="left"/>
        </w:tabs>
        <w:spacing w:after="0" w:line="240" w:lineRule="auto"/>
        <w:ind w:firstLine="709" w:left="0"/>
        <w:jc w:val="both"/>
        <w:rPr>
          <w:rFonts w:ascii="Times New Roman" w:hAnsi="Times New Roman"/>
          <w:sz w:val="28"/>
        </w:rPr>
      </w:pPr>
    </w:p>
    <w:p w14:paraId="7C010000">
      <w:pPr>
        <w:spacing w:after="0" w:line="240" w:lineRule="auto"/>
        <w:ind/>
        <w:jc w:val="center"/>
        <w:rPr>
          <w:rFonts w:ascii="Times New Roman" w:hAnsi="Times New Roman"/>
          <w:sz w:val="28"/>
        </w:rPr>
      </w:pPr>
      <w:r>
        <w:rPr>
          <w:rFonts w:ascii="Times New Roman" w:hAnsi="Times New Roman"/>
          <w:sz w:val="28"/>
        </w:rPr>
        <w:t>Порядок, размер и основания взимания платы за предоставление</w:t>
      </w:r>
    </w:p>
    <w:p w14:paraId="7D010000">
      <w:pPr>
        <w:spacing w:after="0" w:line="240" w:lineRule="auto"/>
        <w:ind/>
        <w:jc w:val="center"/>
        <w:rPr>
          <w:rFonts w:ascii="Times New Roman" w:hAnsi="Times New Roman"/>
          <w:sz w:val="28"/>
        </w:rPr>
      </w:pPr>
      <w:r>
        <w:rPr>
          <w:rFonts w:ascii="Times New Roman" w:hAnsi="Times New Roman"/>
          <w:sz w:val="28"/>
        </w:rPr>
        <w:t>услуг, которые являются необходимыми и обязательными</w:t>
      </w:r>
    </w:p>
    <w:p w14:paraId="7E010000">
      <w:pPr>
        <w:spacing w:after="0" w:line="240" w:lineRule="auto"/>
        <w:ind/>
        <w:jc w:val="center"/>
        <w:rPr>
          <w:rFonts w:ascii="Times New Roman" w:hAnsi="Times New Roman"/>
          <w:sz w:val="28"/>
        </w:rPr>
      </w:pPr>
      <w:r>
        <w:rPr>
          <w:rFonts w:ascii="Times New Roman" w:hAnsi="Times New Roman"/>
          <w:sz w:val="28"/>
        </w:rPr>
        <w:t>для предоставления государственной услуги</w:t>
      </w:r>
    </w:p>
    <w:p w14:paraId="7F010000">
      <w:pPr>
        <w:tabs>
          <w:tab w:leader="none" w:pos="851" w:val="left"/>
        </w:tabs>
        <w:spacing w:after="0" w:line="240" w:lineRule="auto"/>
        <w:ind w:firstLine="709" w:left="0"/>
        <w:jc w:val="both"/>
        <w:rPr>
          <w:rFonts w:ascii="Times New Roman" w:hAnsi="Times New Roman"/>
          <w:sz w:val="28"/>
        </w:rPr>
      </w:pPr>
    </w:p>
    <w:p w14:paraId="80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78. Плата за предоставление услуг, которые являются необходимыми и обязательными для предоставления государственной услуги</w:t>
      </w:r>
      <w:r>
        <w:rPr>
          <w:rFonts w:ascii="Times New Roman" w:hAnsi="Times New Roman"/>
          <w:color w:val="000000"/>
          <w:sz w:val="28"/>
        </w:rPr>
        <w:t xml:space="preserve">, не </w:t>
      </w:r>
      <w:r>
        <w:rPr>
          <w:rFonts w:ascii="Times New Roman" w:hAnsi="Times New Roman"/>
          <w:color w:val="000000"/>
          <w:sz w:val="28"/>
        </w:rPr>
        <w:t>взимается</w:t>
      </w:r>
      <w:r>
        <w:rPr>
          <w:rFonts w:ascii="Times New Roman" w:hAnsi="Times New Roman"/>
          <w:color w:val="000000"/>
          <w:sz w:val="28"/>
        </w:rPr>
        <w:t xml:space="preserve"> в </w:t>
      </w:r>
      <w:r>
        <w:rPr>
          <w:rFonts w:ascii="Times New Roman" w:hAnsi="Times New Roman"/>
          <w:sz w:val="28"/>
        </w:rPr>
        <w:t xml:space="preserve">связи с отсутствием таких услуг. </w:t>
      </w:r>
    </w:p>
    <w:p w14:paraId="81010000">
      <w:pPr>
        <w:tabs>
          <w:tab w:leader="none" w:pos="851" w:val="left"/>
        </w:tabs>
        <w:spacing w:after="0" w:line="240" w:lineRule="auto"/>
        <w:ind w:firstLine="709" w:left="0"/>
        <w:jc w:val="both"/>
        <w:rPr>
          <w:rFonts w:ascii="Times New Roman" w:hAnsi="Times New Roman"/>
          <w:sz w:val="28"/>
        </w:rPr>
      </w:pPr>
    </w:p>
    <w:p w14:paraId="82010000">
      <w:pPr>
        <w:tabs>
          <w:tab w:leader="none" w:pos="142" w:val="left"/>
        </w:tabs>
        <w:spacing w:after="0" w:line="240" w:lineRule="auto"/>
        <w:ind/>
        <w:jc w:val="center"/>
        <w:rPr>
          <w:rFonts w:ascii="Times New Roman" w:hAnsi="Times New Roman"/>
          <w:sz w:val="28"/>
        </w:rPr>
      </w:pPr>
      <w:r>
        <w:rPr>
          <w:rFonts w:ascii="Times New Roman" w:hAnsi="Times New Roman"/>
          <w:sz w:val="28"/>
        </w:rPr>
        <w:t>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w:t>
      </w:r>
    </w:p>
    <w:p w14:paraId="83010000">
      <w:pPr>
        <w:tabs>
          <w:tab w:leader="none" w:pos="851" w:val="left"/>
        </w:tabs>
        <w:spacing w:after="0" w:line="240" w:lineRule="auto"/>
        <w:ind w:firstLine="709" w:left="0"/>
        <w:jc w:val="both"/>
        <w:rPr>
          <w:rFonts w:ascii="Times New Roman" w:hAnsi="Times New Roman"/>
          <w:sz w:val="28"/>
        </w:rPr>
      </w:pPr>
    </w:p>
    <w:p w14:paraId="84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79. Максимальное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в уполномоченном органе составляет не более 15 минут.</w:t>
      </w:r>
    </w:p>
    <w:p w14:paraId="85010000">
      <w:pPr>
        <w:tabs>
          <w:tab w:leader="none" w:pos="851" w:val="left"/>
        </w:tabs>
        <w:spacing w:after="0" w:line="240" w:lineRule="auto"/>
        <w:ind w:firstLine="709" w:left="0"/>
        <w:jc w:val="both"/>
        <w:rPr>
          <w:rFonts w:ascii="Times New Roman" w:hAnsi="Times New Roman"/>
          <w:sz w:val="28"/>
        </w:rPr>
      </w:pPr>
    </w:p>
    <w:p w14:paraId="86010000">
      <w:pPr>
        <w:tabs>
          <w:tab w:leader="none" w:pos="851" w:val="left"/>
        </w:tabs>
        <w:spacing w:after="0" w:line="240" w:lineRule="auto"/>
        <w:ind/>
        <w:jc w:val="center"/>
        <w:rPr>
          <w:rFonts w:ascii="Times New Roman" w:hAnsi="Times New Roman"/>
          <w:sz w:val="28"/>
        </w:rPr>
      </w:pPr>
      <w:r>
        <w:rPr>
          <w:rFonts w:ascii="Times New Roman" w:hAnsi="Times New Roman"/>
          <w:sz w:val="28"/>
        </w:rPr>
        <w:t xml:space="preserve">Срок и порядок регистрации запроса заявителя о предоставлении </w:t>
      </w:r>
    </w:p>
    <w:p w14:paraId="87010000">
      <w:pPr>
        <w:tabs>
          <w:tab w:leader="none" w:pos="851" w:val="left"/>
        </w:tabs>
        <w:spacing w:after="0" w:line="240" w:lineRule="auto"/>
        <w:ind/>
        <w:jc w:val="center"/>
        <w:rPr>
          <w:rFonts w:ascii="Times New Roman" w:hAnsi="Times New Roman"/>
          <w:sz w:val="28"/>
        </w:rPr>
      </w:pPr>
      <w:r>
        <w:rPr>
          <w:rFonts w:ascii="Times New Roman" w:hAnsi="Times New Roman"/>
          <w:sz w:val="28"/>
        </w:rPr>
        <w:t>государственной услуги и услуги, в том числе в электронной форме</w:t>
      </w:r>
    </w:p>
    <w:p w14:paraId="88010000">
      <w:pPr>
        <w:tabs>
          <w:tab w:leader="none" w:pos="851" w:val="left"/>
        </w:tabs>
        <w:spacing w:after="0" w:line="240" w:lineRule="auto"/>
        <w:ind w:firstLine="709" w:left="0"/>
        <w:jc w:val="both"/>
        <w:rPr>
          <w:rFonts w:ascii="Times New Roman" w:hAnsi="Times New Roman"/>
          <w:sz w:val="28"/>
        </w:rPr>
      </w:pPr>
    </w:p>
    <w:p w14:paraId="89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80. Прием и регистрация заявления и документов осуществляется:</w:t>
      </w:r>
    </w:p>
    <w:p w14:paraId="8A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 специалистом уполномоченного органа при предоставлении заявления и документов (сведений), необходимых для предоставления государственной услуги, в уполномоченный орган в ходе личного обращения заявителя – в день их поступления в уполномоченный орган;</w:t>
      </w:r>
    </w:p>
    <w:p w14:paraId="8B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 xml:space="preserve">2) специалистом уполномоченного органа при поступлении заявления и документов (сведений), необходимых для предоставления государственной </w:t>
      </w:r>
      <w:r>
        <w:rPr>
          <w:rFonts w:ascii="Times New Roman" w:hAnsi="Times New Roman"/>
          <w:sz w:val="28"/>
        </w:rPr>
        <w:t>услуги, через ЕПГУ/РПГУ – 1 рабочий день, следующий за днем подачи заявления.</w:t>
      </w:r>
    </w:p>
    <w:p w14:paraId="8C010000">
      <w:pPr>
        <w:tabs>
          <w:tab w:leader="none" w:pos="851" w:val="left"/>
        </w:tabs>
        <w:spacing w:after="0" w:line="240" w:lineRule="auto"/>
        <w:ind w:firstLine="709" w:left="0"/>
        <w:jc w:val="both"/>
        <w:rPr>
          <w:rFonts w:ascii="Times New Roman" w:hAnsi="Times New Roman"/>
          <w:strike w:val="1"/>
          <w:sz w:val="28"/>
        </w:rPr>
      </w:pPr>
      <w:r>
        <w:rPr>
          <w:rFonts w:ascii="Times New Roman" w:hAnsi="Times New Roman"/>
          <w:sz w:val="28"/>
        </w:rPr>
        <w:t>81. Факт и дата приема заявления и документов (сведений), необходимых для предоставления государственной услуги, указанных в части 54 настоящего Административного регламента, поданных заявителем лично, подтверждаются распиской-уведомлением. В случае если при личном обращении заявителя им представлен неполный комплект указанных в части 54 настоящего Административного регламента документов (сведений), необходимых для предоставления государственной усл</w:t>
      </w:r>
      <w:r>
        <w:rPr>
          <w:rFonts w:ascii="Times New Roman" w:hAnsi="Times New Roman"/>
          <w:sz w:val="28"/>
        </w:rPr>
        <w:t>уги</w:t>
      </w:r>
      <w:r>
        <w:rPr>
          <w:rFonts w:ascii="Times New Roman" w:hAnsi="Times New Roman"/>
          <w:sz w:val="28"/>
        </w:rPr>
        <w:t xml:space="preserve"> заявитель в течение 10 рабочих дней со дня регистрации заявления</w:t>
      </w:r>
      <w:r>
        <w:rPr/>
        <w:t xml:space="preserve"> </w:t>
      </w:r>
      <w:r>
        <w:rPr>
          <w:rFonts w:ascii="Times New Roman" w:hAnsi="Times New Roman"/>
          <w:sz w:val="28"/>
        </w:rPr>
        <w:t>о предоставлении государственной услуги</w:t>
      </w:r>
      <w:r>
        <w:rPr>
          <w:rFonts w:ascii="Times New Roman" w:hAnsi="Times New Roman"/>
          <w:sz w:val="28"/>
        </w:rPr>
        <w:t xml:space="preserve"> </w:t>
      </w:r>
      <w:r>
        <w:rPr>
          <w:rFonts w:ascii="Times New Roman" w:hAnsi="Times New Roman"/>
          <w:sz w:val="28"/>
        </w:rPr>
        <w:t>уполномоченным органом</w:t>
      </w:r>
      <w:r>
        <w:rPr>
          <w:rFonts w:ascii="Times New Roman" w:hAnsi="Times New Roman"/>
          <w:sz w:val="28"/>
        </w:rPr>
        <w:t xml:space="preserve"> представляет недостающие документы (сведения) в соответствии с перечнем (в зависимости от сложившейся конкретной жизненной ситуации), список которых предоставляется заявителю органом местного самоуправления в день обращения.</w:t>
      </w:r>
      <w:r>
        <w:rPr>
          <w:rFonts w:ascii="Times New Roman" w:hAnsi="Times New Roman"/>
          <w:sz w:val="28"/>
        </w:rPr>
        <w:t xml:space="preserve"> </w:t>
      </w:r>
    </w:p>
    <w:p w14:paraId="8D010000">
      <w:pPr>
        <w:spacing w:after="0" w:line="240" w:lineRule="auto"/>
        <w:ind w:firstLine="708" w:left="0"/>
        <w:jc w:val="both"/>
        <w:rPr>
          <w:rFonts w:ascii="Times New Roman" w:hAnsi="Times New Roman"/>
          <w:sz w:val="28"/>
        </w:rPr>
      </w:pPr>
      <w:r>
        <w:rPr>
          <w:rFonts w:ascii="Times New Roman" w:hAnsi="Times New Roman"/>
          <w:sz w:val="28"/>
        </w:rPr>
        <w:t>82. В случае если заявление</w:t>
      </w:r>
      <w:r>
        <w:rPr/>
        <w:t xml:space="preserve"> </w:t>
      </w:r>
      <w:r>
        <w:rPr>
          <w:rFonts w:ascii="Times New Roman" w:hAnsi="Times New Roman"/>
          <w:sz w:val="28"/>
        </w:rPr>
        <w:t>о предоставлении государственной услуги подано с использованием ЕПГУ/РПГУ (при наличии технической возможности)</w:t>
      </w:r>
      <w:bookmarkStart w:id="20" w:name="_Hlk154503059"/>
      <w:bookmarkEnd w:id="20"/>
      <w:r>
        <w:rPr>
          <w:rFonts w:ascii="Times New Roman" w:hAnsi="Times New Roman"/>
          <w:sz w:val="28"/>
        </w:rPr>
        <w:t>, заявитель в течение 10 рабочих дней со дня регистрации заявления</w:t>
      </w:r>
      <w:r>
        <w:rPr/>
        <w:t xml:space="preserve"> </w:t>
      </w:r>
      <w:r>
        <w:rPr>
          <w:rFonts w:ascii="Times New Roman" w:hAnsi="Times New Roman"/>
          <w:sz w:val="28"/>
        </w:rPr>
        <w:t>о предоставлении государственной услуги уполномоченным органом представляет недостающие документы (сведения) в соответствии с перечнем (в зависимости от сложившейся конкретной жизненной ситуации).</w:t>
      </w:r>
    </w:p>
    <w:p w14:paraId="8E010000">
      <w:pPr>
        <w:spacing w:after="0" w:line="240" w:lineRule="auto"/>
        <w:ind w:firstLine="708" w:left="0"/>
        <w:jc w:val="both"/>
        <w:rPr>
          <w:rFonts w:ascii="Times New Roman" w:hAnsi="Times New Roman"/>
          <w:sz w:val="28"/>
        </w:rPr>
      </w:pPr>
      <w:r>
        <w:rPr>
          <w:rFonts w:ascii="Times New Roman" w:hAnsi="Times New Roman"/>
          <w:sz w:val="28"/>
        </w:rPr>
        <w:t xml:space="preserve">83. </w:t>
      </w:r>
      <w:r>
        <w:rPr>
          <w:rFonts w:ascii="Times New Roman" w:hAnsi="Times New Roman"/>
          <w:sz w:val="28"/>
        </w:rPr>
        <w:t>В таком случае уполномоченным органом не позднее одного рабочего дня с момента регистрации заявления</w:t>
      </w:r>
      <w:r>
        <w:rPr/>
        <w:t xml:space="preserve"> </w:t>
      </w:r>
      <w:r>
        <w:rPr>
          <w:rFonts w:ascii="Times New Roman" w:hAnsi="Times New Roman"/>
          <w:sz w:val="28"/>
        </w:rPr>
        <w:t>о предоставлении государственной услуги направляется через ЕПГУ/РПГУ</w:t>
      </w:r>
      <w:r>
        <w:rPr/>
        <w:t xml:space="preserve"> </w:t>
      </w:r>
      <w:r>
        <w:rPr>
          <w:rFonts w:ascii="Times New Roman" w:hAnsi="Times New Roman"/>
          <w:sz w:val="28"/>
        </w:rPr>
        <w:t>(при наличии технической возможности) заявителю уведомление, содержащее перечень необходимых документов (сведений), которые заявитель обязан представить в срок, предусмотренный</w:t>
      </w:r>
      <w:r>
        <w:rPr>
          <w:rFonts w:ascii="Times New Roman" w:hAnsi="Times New Roman"/>
          <w:sz w:val="28"/>
        </w:rPr>
        <w:t xml:space="preserve"> </w:t>
      </w:r>
      <w:r>
        <w:rPr>
          <w:rFonts w:ascii="Times New Roman" w:hAnsi="Times New Roman"/>
          <w:sz w:val="28"/>
        </w:rPr>
        <w:t>частью 82</w:t>
      </w:r>
      <w:r>
        <w:rPr>
          <w:rFonts w:ascii="Times New Roman" w:hAnsi="Times New Roman"/>
          <w:sz w:val="28"/>
        </w:rPr>
        <w:t xml:space="preserve"> </w:t>
      </w:r>
      <w:r>
        <w:rPr>
          <w:rFonts w:ascii="Times New Roman" w:hAnsi="Times New Roman"/>
          <w:sz w:val="28"/>
        </w:rPr>
        <w:t>настоящего Администрати</w:t>
      </w:r>
      <w:r>
        <w:rPr>
          <w:rFonts w:ascii="Times New Roman" w:hAnsi="Times New Roman"/>
          <w:sz w:val="28"/>
        </w:rPr>
        <w:t>вного регламента, по форме согласно приложению 5 к настоящему Административному регламе</w:t>
      </w:r>
      <w:r>
        <w:rPr>
          <w:rFonts w:ascii="Times New Roman" w:hAnsi="Times New Roman"/>
          <w:sz w:val="28"/>
        </w:rPr>
        <w:t>нту (форма 1).</w:t>
      </w:r>
    </w:p>
    <w:p w14:paraId="8F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 xml:space="preserve">84. При непредставлении заявителем недостающих документов (сведений) в случаях, указанных в частях 81 и 82 </w:t>
      </w:r>
      <w:r>
        <w:rPr>
          <w:rFonts w:ascii="Times New Roman" w:hAnsi="Times New Roman"/>
          <w:sz w:val="28"/>
        </w:rPr>
        <w:t>настоящего Административного регламента, в течение 10 рабочих дней со дня регистрации в уполномоченном органе заявления о предоставлении государственной услуги, уполномоченный орган выносит решение об отказе в назначении государственной социальной помощи.</w:t>
      </w:r>
    </w:p>
    <w:p w14:paraId="90010000">
      <w:pPr>
        <w:tabs>
          <w:tab w:leader="none" w:pos="851" w:val="left"/>
        </w:tabs>
        <w:spacing w:after="0" w:line="240" w:lineRule="auto"/>
        <w:ind w:firstLine="709" w:left="0"/>
        <w:jc w:val="both"/>
        <w:rPr>
          <w:rFonts w:ascii="Times New Roman" w:hAnsi="Times New Roman"/>
          <w:sz w:val="28"/>
          <w:shd w:fill="92FF99" w:val="clear"/>
        </w:rPr>
      </w:pPr>
      <w:r>
        <w:rPr>
          <w:rFonts w:ascii="Times New Roman" w:hAnsi="Times New Roman"/>
          <w:sz w:val="28"/>
        </w:rPr>
        <w:t xml:space="preserve">85. В случае наличия оснований для отказа в приеме и возврате заявления и документов, необходимых для предоставления государственной услуги, </w:t>
      </w:r>
      <w:r>
        <w:rPr>
          <w:rFonts w:ascii="Times New Roman" w:hAnsi="Times New Roman"/>
          <w:sz w:val="28"/>
        </w:rPr>
        <w:t xml:space="preserve"> заявителю в течение</w:t>
      </w:r>
      <w:r>
        <w:rPr>
          <w:rFonts w:ascii="Times New Roman" w:hAnsi="Times New Roman"/>
          <w:sz w:val="28"/>
        </w:rPr>
        <w:t xml:space="preserve"> 1 рабочего дня со дня поступления документов в уполномоченный орган направляется (выдается) уведомление об отказе в приеме и возврате документов на предоставление государ</w:t>
      </w:r>
      <w:r>
        <w:rPr>
          <w:rFonts w:ascii="Times New Roman" w:hAnsi="Times New Roman"/>
          <w:sz w:val="28"/>
        </w:rPr>
        <w:t xml:space="preserve">ственной услуги, с указанием причины отказа и порядка обжалования данного решения согласно приложению 5 к настоящему Административному регламенту </w:t>
      </w:r>
      <w:r>
        <w:rPr>
          <w:rFonts w:ascii="Times New Roman" w:hAnsi="Times New Roman"/>
          <w:sz w:val="28"/>
        </w:rPr>
        <w:t>(форма 2);</w:t>
      </w:r>
    </w:p>
    <w:p w14:paraId="91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 xml:space="preserve">86. После получения уведомления об отказе в приеме и возврате заявителю документов, указанных в части 50 настоящего Административного </w:t>
      </w:r>
      <w:r>
        <w:rPr>
          <w:rFonts w:ascii="Times New Roman" w:hAnsi="Times New Roman"/>
          <w:sz w:val="28"/>
        </w:rPr>
        <w:t>регламента, заявитель вправе обратиться повторно с заявлением об оказании государственной социальной помощи, устранив нарушения, которые послужили основанием для отказа в приеме и возврате документов.</w:t>
      </w:r>
      <w:r>
        <w:rPr>
          <w:color w:val="FF0000"/>
        </w:rPr>
        <w:t xml:space="preserve"> </w:t>
      </w:r>
    </w:p>
    <w:p w14:paraId="92010000">
      <w:pPr>
        <w:tabs>
          <w:tab w:leader="none" w:pos="851" w:val="left"/>
        </w:tabs>
        <w:spacing w:after="0" w:line="240" w:lineRule="auto"/>
        <w:ind w:firstLine="709" w:left="0"/>
        <w:jc w:val="both"/>
        <w:rPr>
          <w:rFonts w:ascii="Times New Roman" w:hAnsi="Times New Roman"/>
          <w:sz w:val="28"/>
        </w:rPr>
      </w:pPr>
    </w:p>
    <w:p w14:paraId="93010000">
      <w:pPr>
        <w:spacing w:after="0" w:line="240" w:lineRule="auto"/>
        <w:ind/>
        <w:jc w:val="center"/>
        <w:rPr>
          <w:rFonts w:ascii="Times New Roman" w:hAnsi="Times New Roman"/>
          <w:sz w:val="28"/>
        </w:rPr>
      </w:pPr>
      <w:r>
        <w:rPr>
          <w:rFonts w:ascii="Times New Roman" w:hAnsi="Times New Roman"/>
          <w:sz w:val="28"/>
        </w:rPr>
        <w:t xml:space="preserve">Требования к помещениям, в которых предоставляется государственная услуга, </w:t>
      </w:r>
    </w:p>
    <w:p w14:paraId="94010000">
      <w:pPr>
        <w:spacing w:after="0" w:line="240" w:lineRule="auto"/>
        <w:ind/>
        <w:jc w:val="center"/>
        <w:rPr>
          <w:rFonts w:ascii="Times New Roman" w:hAnsi="Times New Roman"/>
          <w:sz w:val="28"/>
        </w:rPr>
      </w:pPr>
      <w:r>
        <w:rPr>
          <w:rFonts w:ascii="Times New Roman" w:hAnsi="Times New Roman"/>
          <w:sz w:val="28"/>
        </w:rPr>
        <w:t xml:space="preserve">к залу ожидания, местам для заполнения запросов о предоставлении государственной услуги, информационным стендам с образцами их заполнения </w:t>
      </w:r>
    </w:p>
    <w:p w14:paraId="95010000">
      <w:pPr>
        <w:spacing w:after="0" w:line="240" w:lineRule="auto"/>
        <w:ind/>
        <w:jc w:val="center"/>
        <w:rPr>
          <w:rFonts w:ascii="Times New Roman" w:hAnsi="Times New Roman"/>
          <w:sz w:val="28"/>
        </w:rPr>
      </w:pPr>
      <w:r>
        <w:rPr>
          <w:rFonts w:ascii="Times New Roman" w:hAnsi="Times New Roman"/>
          <w:sz w:val="28"/>
        </w:rPr>
        <w:t>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96010000">
      <w:pPr>
        <w:tabs>
          <w:tab w:leader="none" w:pos="851" w:val="left"/>
        </w:tabs>
        <w:spacing w:after="0" w:line="240" w:lineRule="auto"/>
        <w:ind w:firstLine="709" w:left="0"/>
        <w:jc w:val="both"/>
        <w:rPr>
          <w:rFonts w:ascii="Times New Roman" w:hAnsi="Times New Roman"/>
          <w:sz w:val="28"/>
        </w:rPr>
      </w:pPr>
    </w:p>
    <w:p w14:paraId="97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87. Помещение, в котором осуществляется прием заявителей, должно обеспечивать:</w:t>
      </w:r>
    </w:p>
    <w:p w14:paraId="98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 удобство оформления гражданином письменного обращения;</w:t>
      </w:r>
    </w:p>
    <w:p w14:paraId="99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2) телефонную связь;</w:t>
      </w:r>
    </w:p>
    <w:p w14:paraId="9A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3) возможность копирования документов;</w:t>
      </w:r>
    </w:p>
    <w:p w14:paraId="9B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4) доступность к нормативным правовым актам, регулирующим отношения, возникающие в связи с предоставлением государственной услуги.</w:t>
      </w:r>
    </w:p>
    <w:p w14:paraId="9C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88. Помещения, предназначенные для приема заявителей,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14:paraId="9D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89. Инвалидам предоставляется возможность самостоятельного передвижения по территории, на которой расположен уполномоченный орган, посадки в транспортное средство и высадки из него, в том числе с использованием кресла-коляски.</w:t>
      </w:r>
    </w:p>
    <w:p w14:paraId="9E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 уполномоченный орган.</w:t>
      </w:r>
    </w:p>
    <w:p w14:paraId="9F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90. На территории, на которых расположен уполномоченный орган,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A0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91. Помещения, предназначенные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14:paraId="A1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Количество мест ожидания определяется исходя из фактической нагрузки и возможностей для их размещения.</w:t>
      </w:r>
    </w:p>
    <w:p w14:paraId="A2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В помещении для приема заявителей предусматривается оборудование доступных мест общественного пользования.</w:t>
      </w:r>
    </w:p>
    <w:p w14:paraId="A3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92. Для предоставления возможности ознакомления заявителей с нормативными правовыми актами, регулирующими предоставление государственных услуг, в помещении, предназначенном для ожидания и приема заявителей, должен быть установлен компьютер со справочно-правовыми системами и программными продуктами.</w:t>
      </w:r>
    </w:p>
    <w:p w14:paraId="A4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93. Прием заявителей по вопросам предоставления государственной услуги осуществляется в кабинках (кабинетах), специально оборудованных для приема заявителей. Рабочее место специалиста, ведущего прием заявителей, должно быть оборудовано персональным компьютером, принтером и сканером, копировальной техникой, средствами телефонной связи.</w:t>
      </w:r>
    </w:p>
    <w:p w14:paraId="A5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Специалисты обязаны иметь личные нагрудные идентификационные карточки (бейджи) с указанием фамилии, имени, отчества (при наличии) и должности либо таблички аналогичного содержания на рабочих местах.</w:t>
      </w:r>
    </w:p>
    <w:p w14:paraId="A6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Специалисты оказывают помощь инвалидам в преодолении барьеров, мешающих получению ими услуг наравне с другими лицами.</w:t>
      </w:r>
    </w:p>
    <w:p w14:paraId="A7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94. В уполномоченном органе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14:paraId="A8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 xml:space="preserve">95. В уполномоченном органе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Pr>
          <w:rFonts w:ascii="Times New Roman" w:hAnsi="Times New Roman"/>
          <w:sz w:val="28"/>
        </w:rPr>
        <w:t>рельефноточечным</w:t>
      </w:r>
      <w:r>
        <w:rPr>
          <w:rFonts w:ascii="Times New Roman" w:hAnsi="Times New Roman"/>
          <w:sz w:val="28"/>
        </w:rPr>
        <w:t xml:space="preserve"> шрифтом Брайля, допуск сурдопереводчика и </w:t>
      </w:r>
      <w:r>
        <w:rPr>
          <w:rFonts w:ascii="Times New Roman" w:hAnsi="Times New Roman"/>
          <w:sz w:val="28"/>
        </w:rPr>
        <w:t>тифлосурдопереводчика</w:t>
      </w:r>
      <w:r>
        <w:rPr>
          <w:rFonts w:ascii="Times New Roman" w:hAnsi="Times New Roman"/>
          <w:sz w:val="28"/>
        </w:rPr>
        <w:t>.</w:t>
      </w:r>
    </w:p>
    <w:p w14:paraId="A9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96. В местах приема заявителей на видном месте размещаются схемы размещения средств пожаротушения и путей эвакуации посетителей и специалистов уполномоченного органа.</w:t>
      </w:r>
    </w:p>
    <w:p w14:paraId="AA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 xml:space="preserve">97. На территориях, прилегающих к местам расположения уполномоченных органов, оборудуются места для стоянки (остановки) автотранспортных средств. На стоянке выделяется не менее 10 процентов мест, </w:t>
      </w:r>
      <w:r>
        <w:rPr>
          <w:rFonts w:ascii="Times New Roman" w:hAnsi="Times New Roman"/>
          <w:sz w:val="28"/>
        </w:rPr>
        <w:t>но не менее одного места, для парковки специальных автотранспортных средств инвалидов.</w:t>
      </w:r>
    </w:p>
    <w:p w14:paraId="AB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Доступ заявителей к парковочным местам является бесплатным.</w:t>
      </w:r>
    </w:p>
    <w:p w14:paraId="AC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98.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заявителей не допускается.</w:t>
      </w:r>
    </w:p>
    <w:p w14:paraId="AD010000">
      <w:pPr>
        <w:tabs>
          <w:tab w:leader="none" w:pos="851" w:val="left"/>
        </w:tabs>
        <w:spacing w:after="0" w:line="240" w:lineRule="auto"/>
        <w:ind w:firstLine="709" w:left="0"/>
        <w:jc w:val="both"/>
        <w:rPr>
          <w:rFonts w:ascii="Times New Roman" w:hAnsi="Times New Roman"/>
          <w:sz w:val="28"/>
        </w:rPr>
      </w:pPr>
    </w:p>
    <w:p w14:paraId="AE010000">
      <w:pPr>
        <w:tabs>
          <w:tab w:leader="none" w:pos="851" w:val="left"/>
        </w:tabs>
        <w:spacing w:after="0" w:line="240" w:lineRule="auto"/>
        <w:ind/>
        <w:jc w:val="center"/>
        <w:rPr>
          <w:rFonts w:ascii="Times New Roman" w:hAnsi="Times New Roman"/>
          <w:sz w:val="28"/>
        </w:rPr>
      </w:pPr>
      <w:r>
        <w:rPr>
          <w:rFonts w:ascii="Times New Roman" w:hAnsi="Times New Roman"/>
          <w:sz w:val="28"/>
        </w:rPr>
        <w:t xml:space="preserve">Показатели доступности и качества государственной услуги, </w:t>
      </w:r>
    </w:p>
    <w:p w14:paraId="AF010000">
      <w:pPr>
        <w:tabs>
          <w:tab w:leader="none" w:pos="851" w:val="left"/>
        </w:tabs>
        <w:spacing w:after="0" w:line="240" w:lineRule="auto"/>
        <w:ind/>
        <w:jc w:val="center"/>
        <w:rPr>
          <w:rFonts w:ascii="Times New Roman" w:hAnsi="Times New Roman"/>
          <w:sz w:val="28"/>
        </w:rPr>
      </w:pPr>
      <w:r>
        <w:rPr>
          <w:rFonts w:ascii="Times New Roman" w:hAnsi="Times New Roman"/>
          <w:sz w:val="28"/>
        </w:rPr>
        <w:t xml:space="preserve">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w:t>
      </w:r>
    </w:p>
    <w:p w14:paraId="B0010000">
      <w:pPr>
        <w:tabs>
          <w:tab w:leader="none" w:pos="851" w:val="left"/>
        </w:tabs>
        <w:spacing w:after="0" w:line="240" w:lineRule="auto"/>
        <w:ind/>
        <w:jc w:val="center"/>
        <w:rPr>
          <w:rFonts w:ascii="Times New Roman" w:hAnsi="Times New Roman"/>
          <w:sz w:val="28"/>
        </w:rPr>
      </w:pPr>
      <w:r>
        <w:rPr>
          <w:rFonts w:ascii="Times New Roman" w:hAnsi="Times New Roman"/>
          <w:sz w:val="28"/>
        </w:rPr>
        <w:t xml:space="preserve">в том числе с использованием информационно-коммуникационных технологий, возможность либо невозможность получения государственной услуги </w:t>
      </w:r>
    </w:p>
    <w:p w14:paraId="B1010000">
      <w:pPr>
        <w:tabs>
          <w:tab w:leader="none" w:pos="851" w:val="left"/>
        </w:tabs>
        <w:spacing w:after="0" w:line="240" w:lineRule="auto"/>
        <w:ind/>
        <w:jc w:val="center"/>
        <w:rPr>
          <w:rFonts w:ascii="Times New Roman" w:hAnsi="Times New Roman"/>
          <w:sz w:val="28"/>
        </w:rPr>
      </w:pPr>
      <w:r>
        <w:rPr>
          <w:rFonts w:ascii="Times New Roman" w:hAnsi="Times New Roman"/>
          <w:sz w:val="28"/>
        </w:rPr>
        <w:t>в многофункциональном центре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предусмотренного статьей 15.1 Федерального закона от 27.07.2010 № 210-ФЗ</w:t>
      </w:r>
    </w:p>
    <w:p w14:paraId="B2010000">
      <w:pPr>
        <w:tabs>
          <w:tab w:leader="none" w:pos="851" w:val="left"/>
        </w:tabs>
        <w:spacing w:after="0" w:line="240" w:lineRule="auto"/>
        <w:ind w:firstLine="709" w:left="0"/>
        <w:jc w:val="both"/>
        <w:rPr>
          <w:rFonts w:ascii="Times New Roman" w:hAnsi="Times New Roman"/>
          <w:sz w:val="28"/>
        </w:rPr>
      </w:pPr>
    </w:p>
    <w:p w14:paraId="B3010000">
      <w:pPr>
        <w:widowControl w:val="0"/>
        <w:spacing w:after="0" w:line="240" w:lineRule="auto"/>
        <w:ind w:firstLine="539" w:left="0"/>
        <w:jc w:val="both"/>
        <w:rPr>
          <w:rFonts w:ascii="Times New Roman" w:hAnsi="Times New Roman"/>
          <w:sz w:val="28"/>
        </w:rPr>
      </w:pPr>
      <w:r>
        <w:rPr>
          <w:rFonts w:ascii="Times New Roman" w:hAnsi="Times New Roman"/>
          <w:sz w:val="28"/>
        </w:rPr>
        <w:tab/>
      </w:r>
      <w:r>
        <w:rPr>
          <w:rFonts w:ascii="Times New Roman" w:hAnsi="Times New Roman"/>
          <w:sz w:val="28"/>
        </w:rPr>
        <w:t>99. Основными показателями доступности предоставления государственной услуги являются:</w:t>
      </w:r>
    </w:p>
    <w:p w14:paraId="B4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 доступность обращения за предоставлением государственной услуги, в том числе лиц с ограниченными возможностями здоровья;</w:t>
      </w:r>
    </w:p>
    <w:p w14:paraId="B5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 xml:space="preserve">2) наличие различных каналов получения информации о предоставлении государственной услуги; </w:t>
      </w:r>
    </w:p>
    <w:p w14:paraId="B6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3) наличие полной, актуальной и достоверной информации о порядке, сроках и ходе предоставления государственной услуги;</w:t>
      </w:r>
    </w:p>
    <w:p w14:paraId="B7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4) предоставление возможности подачи заявления о предоставлении государственной услуги и документов через ЕПГУ/РПГУ;</w:t>
      </w:r>
    </w:p>
    <w:p w14:paraId="B8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5) предоставление возможности получения информации о ходе предоставления государственной услуги, в том числе через ЕПГУ/РПГУ, а также предоставления результата оказания услуги в личный кабинет заявителя (при заполнении заявления через ЕПГУ/РПГУ);</w:t>
      </w:r>
    </w:p>
    <w:p w14:paraId="B9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6) возможность досудебного (внесудебного) рассмотрения жалоб в процессе предоставления государственной услуги;</w:t>
      </w:r>
    </w:p>
    <w:p w14:paraId="BA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7) транспортная доступность к местам предоставления государственной услуги.</w:t>
      </w:r>
    </w:p>
    <w:p w14:paraId="BB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100. Показателями качества государственной услуги являются:</w:t>
      </w:r>
    </w:p>
    <w:p w14:paraId="BC010000">
      <w:pPr>
        <w:widowControl w:val="0"/>
        <w:spacing w:after="0" w:line="240" w:lineRule="auto"/>
        <w:ind w:firstLine="708" w:left="0"/>
        <w:jc w:val="both"/>
        <w:rPr>
          <w:rFonts w:ascii="Times New Roman" w:hAnsi="Times New Roman"/>
          <w:sz w:val="28"/>
        </w:rPr>
      </w:pPr>
      <w:r>
        <w:rPr>
          <w:rFonts w:ascii="Times New Roman" w:hAnsi="Times New Roman"/>
          <w:sz w:val="28"/>
        </w:rPr>
        <w:t>1) соблюдение сроков предоставления государственной услуги;</w:t>
      </w:r>
    </w:p>
    <w:p w14:paraId="BD010000">
      <w:pPr>
        <w:widowControl w:val="0"/>
        <w:spacing w:after="0" w:line="240" w:lineRule="auto"/>
        <w:ind w:firstLine="708" w:left="0"/>
        <w:jc w:val="both"/>
        <w:rPr>
          <w:rFonts w:ascii="Times New Roman" w:hAnsi="Times New Roman"/>
          <w:sz w:val="28"/>
        </w:rPr>
      </w:pPr>
      <w:r>
        <w:rPr>
          <w:rFonts w:ascii="Times New Roman" w:hAnsi="Times New Roman"/>
          <w:sz w:val="28"/>
        </w:rPr>
        <w:t>2) отсутствие жалоб со стороны заявителей на качество предоставления государственной услуги, действия (бездействие) уполномоченных должностных лиц, участвующих в предоставлении государственной услуги;</w:t>
      </w:r>
    </w:p>
    <w:p w14:paraId="BE01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3) своевременное получение государственной услуги в соответствии со </w:t>
      </w:r>
      <w:r>
        <w:rPr>
          <w:rFonts w:ascii="Times New Roman" w:hAnsi="Times New Roman"/>
          <w:sz w:val="28"/>
        </w:rPr>
        <w:t>стандартом предоставления государственной услуги;</w:t>
      </w:r>
    </w:p>
    <w:p w14:paraId="BF010000">
      <w:pPr>
        <w:widowControl w:val="0"/>
        <w:spacing w:after="0" w:line="240" w:lineRule="auto"/>
        <w:ind w:firstLine="708" w:left="0"/>
        <w:jc w:val="both"/>
        <w:rPr>
          <w:rFonts w:ascii="Times New Roman" w:hAnsi="Times New Roman"/>
          <w:sz w:val="28"/>
        </w:rPr>
      </w:pPr>
      <w:r>
        <w:rPr>
          <w:rFonts w:ascii="Times New Roman" w:hAnsi="Times New Roman"/>
          <w:sz w:val="28"/>
        </w:rPr>
        <w:t>4) получение полной, актуальной и достоверной информации о порядке предоставления государственной услуги, в том числе в электронной форме.</w:t>
      </w:r>
      <w:r>
        <w:rPr>
          <w:rFonts w:ascii="Times New Roman" w:hAnsi="Times New Roman"/>
          <w:sz w:val="28"/>
        </w:rPr>
        <w:tab/>
      </w:r>
    </w:p>
    <w:p w14:paraId="C0010000">
      <w:pPr>
        <w:widowControl w:val="0"/>
        <w:spacing w:after="0" w:line="240" w:lineRule="auto"/>
        <w:ind w:firstLine="708" w:left="0"/>
        <w:jc w:val="both"/>
        <w:rPr>
          <w:rFonts w:ascii="Times New Roman" w:hAnsi="Times New Roman"/>
          <w:sz w:val="28"/>
        </w:rPr>
      </w:pPr>
      <w:r>
        <w:rPr>
          <w:rFonts w:ascii="Times New Roman" w:hAnsi="Times New Roman"/>
          <w:sz w:val="28"/>
        </w:rPr>
        <w:t>101. Показатели доступности и качества государственной услуги при предоставлении ее в электронном виде:</w:t>
      </w:r>
    </w:p>
    <w:p w14:paraId="C1010000">
      <w:pPr>
        <w:widowControl w:val="0"/>
        <w:spacing w:after="0" w:line="240" w:lineRule="auto"/>
        <w:ind w:firstLine="539" w:left="0"/>
        <w:jc w:val="both"/>
        <w:rPr>
          <w:rFonts w:ascii="Times New Roman" w:hAnsi="Times New Roman"/>
          <w:sz w:val="28"/>
        </w:rPr>
      </w:pPr>
      <w:r>
        <w:rPr>
          <w:rFonts w:ascii="Times New Roman" w:hAnsi="Times New Roman"/>
          <w:sz w:val="28"/>
        </w:rPr>
        <w:tab/>
      </w:r>
      <w:r>
        <w:rPr>
          <w:rFonts w:ascii="Times New Roman" w:hAnsi="Times New Roman"/>
          <w:sz w:val="28"/>
        </w:rPr>
        <w:t>1) возможность получения информации о порядке и сроках предоставления услуги посредством ЕПГУ/РПГУ;</w:t>
      </w:r>
    </w:p>
    <w:p w14:paraId="C2010000">
      <w:pPr>
        <w:widowControl w:val="0"/>
        <w:spacing w:after="0" w:line="240" w:lineRule="auto"/>
        <w:ind w:firstLine="539" w:left="0"/>
        <w:jc w:val="both"/>
        <w:rPr>
          <w:rFonts w:ascii="Times New Roman" w:hAnsi="Times New Roman"/>
          <w:sz w:val="28"/>
        </w:rPr>
      </w:pPr>
      <w:r>
        <w:rPr>
          <w:rFonts w:ascii="Times New Roman" w:hAnsi="Times New Roman"/>
          <w:sz w:val="28"/>
        </w:rPr>
        <w:tab/>
      </w:r>
      <w:r>
        <w:rPr>
          <w:rFonts w:ascii="Times New Roman" w:hAnsi="Times New Roman"/>
          <w:sz w:val="28"/>
        </w:rPr>
        <w:t>2) возможность записи на прием в уполномоченный орган на консультацию по вопросам предоставления услуги, для подачи запроса о предоставлении государственной услуги посредством ЕПГУ/РПГУ;</w:t>
      </w:r>
    </w:p>
    <w:p w14:paraId="C3010000">
      <w:pPr>
        <w:widowControl w:val="0"/>
        <w:spacing w:after="0" w:line="240" w:lineRule="auto"/>
        <w:ind w:firstLine="539" w:left="0"/>
        <w:jc w:val="both"/>
        <w:rPr>
          <w:rFonts w:ascii="Times New Roman" w:hAnsi="Times New Roman"/>
          <w:sz w:val="28"/>
        </w:rPr>
      </w:pPr>
      <w:r>
        <w:rPr>
          <w:rFonts w:ascii="Times New Roman" w:hAnsi="Times New Roman"/>
          <w:sz w:val="28"/>
        </w:rPr>
        <w:tab/>
      </w:r>
      <w:r>
        <w:rPr>
          <w:rFonts w:ascii="Times New Roman" w:hAnsi="Times New Roman"/>
          <w:sz w:val="28"/>
        </w:rPr>
        <w:t>3) возможность формирования запроса для подачи заявления на ЕПГУ/РПГУ;</w:t>
      </w:r>
    </w:p>
    <w:p w14:paraId="C4010000">
      <w:pPr>
        <w:widowControl w:val="0"/>
        <w:spacing w:after="0" w:line="240" w:lineRule="auto"/>
        <w:ind w:firstLine="539" w:left="0"/>
        <w:jc w:val="both"/>
        <w:rPr>
          <w:rFonts w:ascii="Times New Roman" w:hAnsi="Times New Roman"/>
          <w:sz w:val="28"/>
        </w:rPr>
      </w:pPr>
      <w:r>
        <w:rPr>
          <w:rFonts w:ascii="Times New Roman" w:hAnsi="Times New Roman"/>
          <w:sz w:val="28"/>
        </w:rPr>
        <w:tab/>
      </w:r>
      <w:r>
        <w:rPr>
          <w:rFonts w:ascii="Times New Roman" w:hAnsi="Times New Roman"/>
          <w:sz w:val="28"/>
        </w:rPr>
        <w:t>4) возможность приема и регистрации в уполномоченном органе заявления и иных документов, необходимых для предоставления государственной услуги, поданных посредством ЕПГУ/РПГУ;</w:t>
      </w:r>
    </w:p>
    <w:p w14:paraId="C5010000">
      <w:pPr>
        <w:widowControl w:val="0"/>
        <w:spacing w:after="0" w:line="240" w:lineRule="auto"/>
        <w:ind w:firstLine="539" w:left="0"/>
        <w:jc w:val="both"/>
        <w:rPr>
          <w:rFonts w:ascii="Times New Roman" w:hAnsi="Times New Roman"/>
          <w:sz w:val="28"/>
        </w:rPr>
      </w:pPr>
      <w:r>
        <w:rPr>
          <w:rFonts w:ascii="Times New Roman" w:hAnsi="Times New Roman"/>
          <w:sz w:val="28"/>
        </w:rPr>
        <w:tab/>
      </w:r>
      <w:r>
        <w:rPr>
          <w:rFonts w:ascii="Times New Roman" w:hAnsi="Times New Roman"/>
          <w:sz w:val="28"/>
        </w:rPr>
        <w:t>5) возможность получения информации о ходе предоставления государственной услуги, в том числе через ЕПГУ/РПГУ, а также предоставления результата оказания услуги в личный кабинет заявителя (при подаче заявления посредством ЕПГУ/РПГУ);</w:t>
      </w:r>
    </w:p>
    <w:p w14:paraId="C6010000">
      <w:pPr>
        <w:widowControl w:val="0"/>
        <w:spacing w:after="0" w:line="240" w:lineRule="auto"/>
        <w:ind w:firstLine="539" w:left="0"/>
        <w:jc w:val="both"/>
        <w:rPr>
          <w:rFonts w:ascii="Times New Roman" w:hAnsi="Times New Roman"/>
          <w:sz w:val="28"/>
        </w:rPr>
      </w:pPr>
      <w:r>
        <w:rPr>
          <w:rFonts w:ascii="Times New Roman" w:hAnsi="Times New Roman"/>
          <w:sz w:val="28"/>
        </w:rPr>
        <w:tab/>
      </w:r>
      <w:r>
        <w:rPr>
          <w:rFonts w:ascii="Times New Roman" w:hAnsi="Times New Roman"/>
          <w:sz w:val="28"/>
        </w:rPr>
        <w:t>6) получение результата предоставления государственной услуги в форме документа на бумажном носителе или при наличии технической возможности в форме электронного документа;</w:t>
      </w:r>
    </w:p>
    <w:p w14:paraId="C7010000">
      <w:pPr>
        <w:widowControl w:val="0"/>
        <w:spacing w:after="0" w:line="240" w:lineRule="auto"/>
        <w:ind w:firstLine="539" w:left="0"/>
        <w:jc w:val="both"/>
        <w:rPr>
          <w:rFonts w:ascii="Times New Roman" w:hAnsi="Times New Roman"/>
          <w:sz w:val="28"/>
        </w:rPr>
      </w:pPr>
      <w:r>
        <w:rPr>
          <w:rFonts w:ascii="Times New Roman" w:hAnsi="Times New Roman"/>
          <w:sz w:val="28"/>
        </w:rPr>
        <w:tab/>
      </w:r>
      <w:r>
        <w:rPr>
          <w:rFonts w:ascii="Times New Roman" w:hAnsi="Times New Roman"/>
          <w:sz w:val="28"/>
        </w:rPr>
        <w:t>7) при наличии технической возможности оценка доступности и качества государственной услуги на ЕПГУ/РПГУ;</w:t>
      </w:r>
    </w:p>
    <w:p w14:paraId="C8010000">
      <w:pPr>
        <w:widowControl w:val="0"/>
        <w:spacing w:after="0" w:line="240" w:lineRule="auto"/>
        <w:ind w:firstLine="539" w:left="0"/>
        <w:jc w:val="both"/>
        <w:rPr>
          <w:rFonts w:ascii="Times New Roman" w:hAnsi="Times New Roman"/>
          <w:sz w:val="28"/>
        </w:rPr>
      </w:pPr>
      <w:r>
        <w:rPr>
          <w:rFonts w:ascii="Times New Roman" w:hAnsi="Times New Roman"/>
          <w:sz w:val="28"/>
        </w:rPr>
        <w:tab/>
      </w:r>
      <w:r>
        <w:rPr>
          <w:rFonts w:ascii="Times New Roman" w:hAnsi="Times New Roman"/>
          <w:sz w:val="28"/>
        </w:rPr>
        <w:t>8) возможность направления в электронной форме жалобы на решения и действия (бездействие) уполномоченного органа, его должностных лиц и специалистов в ходе предоставления государственной услуги.</w:t>
      </w:r>
    </w:p>
    <w:p w14:paraId="C9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102. Предоставление государственной услуги не предусматривает однократное взаимодействие заявителя со специалистом уполномоченного органа.</w:t>
      </w:r>
    </w:p>
    <w:p w14:paraId="CA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103.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заявителей по предварительной записи. Запись на прием проводится при личном обращении заявителей или с использованием средств телефонной связи, а также через ЕПГУ/РПГУ.</w:t>
      </w:r>
    </w:p>
    <w:p w14:paraId="CB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104. При осуществлении предварительной записи:</w:t>
      </w:r>
    </w:p>
    <w:p w14:paraId="CC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 путем личного обращения заявителю выдается талон-подтверждение, содержащий информацию о дате и времени приема документов;</w:t>
      </w:r>
    </w:p>
    <w:p w14:paraId="CD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2) по телефону заявителю, если заявитель сообщит адрес электронной почты, на указанный адрес также направляется талон-подтверждение;</w:t>
      </w:r>
    </w:p>
    <w:p w14:paraId="CE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3) через ЕПГУ/РПГУ заявителю обеспечивается возможность распечатать талон-подтверждение, а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14:paraId="CF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105. Для осуществления предварительной записи посредством ЕПГУ/РПГУ, заявителю необходимо указать запрашиваемые системой данные, в том числе:</w:t>
      </w:r>
    </w:p>
    <w:p w14:paraId="D0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 фамилию, имя, отчество (последнее – при наличии);</w:t>
      </w:r>
    </w:p>
    <w:p w14:paraId="D1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2) страховой номер индивидуального лицевого счета застрахованного лица;</w:t>
      </w:r>
    </w:p>
    <w:p w14:paraId="D2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3) номер телефона;</w:t>
      </w:r>
    </w:p>
    <w:p w14:paraId="D3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4) адрес электронной почты (по желанию);</w:t>
      </w:r>
    </w:p>
    <w:p w14:paraId="D4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5) желаемую дату и время приема.</w:t>
      </w:r>
    </w:p>
    <w:p w14:paraId="D5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 xml:space="preserve">106. Запись заявителей на определенную дату заканчивается за сутки до наступления этой даты. </w:t>
      </w:r>
    </w:p>
    <w:p w14:paraId="D6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При осуществлении предварительной записи заявитель информируется о том, что предварительная запись аннулируется в случае его неявки по истечении 15 минут с назначенного времени приема.</w:t>
      </w:r>
    </w:p>
    <w:p w14:paraId="D7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Заявитель в любое время вправе отказаться от предварительной записи.</w:t>
      </w:r>
    </w:p>
    <w:p w14:paraId="D8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107. Прием заявителей по предварительной записи осуществляется в течение рабочего дня в соответствии с установленным графиком приема граждан.</w:t>
      </w:r>
    </w:p>
    <w:p w14:paraId="D9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108. Ветеранам Великой Отечественной войны, инвалидам Великой Отечественной войны, а также инвалидам 1 и 2 групп при предъявлении ими соответствующих документов обеспечивается возможность подать документы, необходимые для предоставления государственной услуги, без предварительной записи, вне очереди.</w:t>
      </w:r>
    </w:p>
    <w:p w14:paraId="DA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109. Заявителю предоставляется возможность оценить доступность и качество предоставления государственной услуги на ЕПГУ и (или) РПГУ в случае подачи заявления на предоставление государственной услуги в электронной форме.</w:t>
      </w:r>
    </w:p>
    <w:p w14:paraId="DB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110. Предоставление государственной услуги в многофункциональных центрах предоставления государственных и муниципальных услуг</w:t>
      </w:r>
      <w:r>
        <w:rPr>
          <w:rFonts w:ascii="Times New Roman" w:hAnsi="Times New Roman"/>
          <w:sz w:val="28"/>
        </w:rPr>
        <w:t xml:space="preserve"> осуществляется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при наличии заключенного соглашения о взаимодействии между уполномоченным органом и указанным многофункциональным центром, уполномоченным на заключение указанных соглашений на основании Федерального закона от 27.07.2010</w:t>
      </w:r>
      <w:r>
        <w:rPr/>
        <w:br/>
      </w:r>
      <w:r>
        <w:rPr>
          <w:rFonts w:ascii="Times New Roman" w:hAnsi="Times New Roman"/>
          <w:sz w:val="28"/>
        </w:rPr>
        <w:t>№ 210-ФЗ «Об организации предоставления государственных и муниципальных услуг».</w:t>
      </w:r>
    </w:p>
    <w:p w14:paraId="DC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Получение государственной услуги посредством комплексного запроса не осуществляется.</w:t>
      </w:r>
    </w:p>
    <w:p w14:paraId="DD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Возможность получения государственной услуги по экстерриториальному принципу отсутствует.</w:t>
      </w:r>
    </w:p>
    <w:p w14:paraId="DE010000">
      <w:pPr>
        <w:widowControl w:val="0"/>
        <w:spacing w:after="0" w:line="240" w:lineRule="auto"/>
        <w:ind/>
        <w:jc w:val="center"/>
        <w:outlineLvl w:val="2"/>
        <w:rPr>
          <w:rFonts w:ascii="Times New Roman" w:hAnsi="Times New Roman"/>
          <w:sz w:val="28"/>
        </w:rPr>
      </w:pPr>
      <w:r>
        <w:rPr>
          <w:rFonts w:ascii="Times New Roman" w:hAnsi="Times New Roman"/>
          <w:sz w:val="28"/>
        </w:rPr>
        <w:t>Иные требования, в том числе учитывающие особенности</w:t>
      </w:r>
    </w:p>
    <w:p w14:paraId="DF010000">
      <w:pPr>
        <w:widowControl w:val="0"/>
        <w:spacing w:after="0" w:line="240" w:lineRule="auto"/>
        <w:ind/>
        <w:jc w:val="center"/>
        <w:rPr>
          <w:rFonts w:ascii="Times New Roman" w:hAnsi="Times New Roman"/>
          <w:sz w:val="28"/>
        </w:rPr>
      </w:pPr>
      <w:r>
        <w:rPr>
          <w:rFonts w:ascii="Times New Roman" w:hAnsi="Times New Roman"/>
          <w:sz w:val="28"/>
        </w:rPr>
        <w:t>предоставления государственной услуги в многофункциональных</w:t>
      </w:r>
    </w:p>
    <w:p w14:paraId="E0010000">
      <w:pPr>
        <w:widowControl w:val="0"/>
        <w:spacing w:after="0" w:line="240" w:lineRule="auto"/>
        <w:ind/>
        <w:jc w:val="center"/>
        <w:rPr>
          <w:rFonts w:ascii="Times New Roman" w:hAnsi="Times New Roman"/>
          <w:sz w:val="28"/>
        </w:rPr>
      </w:pPr>
      <w:r>
        <w:rPr>
          <w:rFonts w:ascii="Times New Roman" w:hAnsi="Times New Roman"/>
          <w:sz w:val="28"/>
        </w:rPr>
        <w:t>центрах и особенности предоставления государственной услуги</w:t>
      </w:r>
    </w:p>
    <w:p w14:paraId="E1010000">
      <w:pPr>
        <w:widowControl w:val="0"/>
        <w:spacing w:after="0" w:line="240" w:lineRule="auto"/>
        <w:ind/>
        <w:jc w:val="center"/>
        <w:rPr>
          <w:rFonts w:ascii="Times New Roman" w:hAnsi="Times New Roman"/>
          <w:sz w:val="28"/>
        </w:rPr>
      </w:pPr>
      <w:r>
        <w:rPr>
          <w:rFonts w:ascii="Times New Roman" w:hAnsi="Times New Roman"/>
          <w:sz w:val="28"/>
        </w:rPr>
        <w:t>в электронной форме</w:t>
      </w:r>
    </w:p>
    <w:p w14:paraId="E2010000">
      <w:pPr>
        <w:widowControl w:val="0"/>
        <w:spacing w:after="0" w:line="240" w:lineRule="auto"/>
        <w:ind w:firstLine="540" w:left="0"/>
        <w:jc w:val="both"/>
        <w:rPr>
          <w:rFonts w:ascii="Times New Roman" w:hAnsi="Times New Roman"/>
          <w:sz w:val="28"/>
        </w:rPr>
      </w:pPr>
    </w:p>
    <w:p w14:paraId="E3010000">
      <w:pPr>
        <w:widowControl w:val="0"/>
        <w:spacing w:after="0" w:line="240" w:lineRule="auto"/>
        <w:ind w:firstLine="539" w:left="0"/>
        <w:jc w:val="both"/>
        <w:rPr>
          <w:rFonts w:ascii="Times New Roman" w:hAnsi="Times New Roman"/>
          <w:sz w:val="28"/>
        </w:rPr>
      </w:pPr>
      <w:r>
        <w:rPr>
          <w:rFonts w:ascii="Times New Roman" w:hAnsi="Times New Roman"/>
          <w:sz w:val="28"/>
        </w:rPr>
        <w:tab/>
      </w:r>
      <w:r>
        <w:rPr>
          <w:rFonts w:ascii="Times New Roman" w:hAnsi="Times New Roman"/>
          <w:sz w:val="28"/>
        </w:rPr>
        <w:t>111. Возможность оформления заявления в электронной форме посредством ЕПГУ/РПГУ предоставляется только заявителям, имеющим подтвержденную учетную запись в Единой системе аутентификации и идентификации (далее – ЕСИА).</w:t>
      </w:r>
    </w:p>
    <w:p w14:paraId="E4010000">
      <w:pPr>
        <w:widowControl w:val="0"/>
        <w:spacing w:after="0" w:line="240" w:lineRule="auto"/>
        <w:ind w:firstLine="539" w:left="0"/>
        <w:jc w:val="both"/>
        <w:rPr>
          <w:rFonts w:ascii="Times New Roman" w:hAnsi="Times New Roman"/>
          <w:sz w:val="28"/>
        </w:rPr>
      </w:pPr>
      <w:r>
        <w:rPr>
          <w:rFonts w:ascii="Times New Roman" w:hAnsi="Times New Roman"/>
          <w:sz w:val="28"/>
        </w:rPr>
        <w:tab/>
      </w:r>
      <w:r>
        <w:rPr>
          <w:rFonts w:ascii="Times New Roman" w:hAnsi="Times New Roman"/>
          <w:sz w:val="28"/>
        </w:rPr>
        <w:t xml:space="preserve">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 </w:t>
      </w:r>
    </w:p>
    <w:p w14:paraId="E5010000">
      <w:pPr>
        <w:widowControl w:val="0"/>
        <w:spacing w:after="0" w:line="240" w:lineRule="auto"/>
        <w:ind w:firstLine="539" w:left="0"/>
        <w:jc w:val="both"/>
        <w:rPr>
          <w:rFonts w:ascii="Times New Roman" w:hAnsi="Times New Roman"/>
          <w:sz w:val="28"/>
        </w:rPr>
      </w:pPr>
      <w:r>
        <w:rPr>
          <w:rFonts w:ascii="Times New Roman" w:hAnsi="Times New Roman"/>
          <w:sz w:val="28"/>
        </w:rPr>
        <w:tab/>
      </w:r>
      <w:r>
        <w:rPr>
          <w:rFonts w:ascii="Times New Roman" w:hAnsi="Times New Roman"/>
          <w:sz w:val="28"/>
        </w:rPr>
        <w:t>Для регистрации заявления на предоставление государственной услуги посредством ЕПГУ/РПГУ заявителю необходимо:</w:t>
      </w:r>
    </w:p>
    <w:p w14:paraId="E6010000">
      <w:pPr>
        <w:widowControl w:val="0"/>
        <w:spacing w:after="0" w:line="240" w:lineRule="auto"/>
        <w:ind w:firstLine="539" w:left="0"/>
        <w:jc w:val="both"/>
        <w:rPr>
          <w:rFonts w:ascii="Times New Roman" w:hAnsi="Times New Roman"/>
          <w:sz w:val="28"/>
        </w:rPr>
      </w:pPr>
      <w:r>
        <w:rPr>
          <w:rFonts w:ascii="Times New Roman" w:hAnsi="Times New Roman"/>
          <w:sz w:val="28"/>
        </w:rPr>
        <w:tab/>
      </w:r>
      <w:r>
        <w:rPr>
          <w:rFonts w:ascii="Times New Roman" w:hAnsi="Times New Roman"/>
          <w:sz w:val="28"/>
        </w:rPr>
        <w:t>1) авторизоваться на ЕПГУ/РПГУ с использованием подтвержденной учетной записи, зарегистрированной в ЕСИА;</w:t>
      </w:r>
    </w:p>
    <w:p w14:paraId="E7010000">
      <w:pPr>
        <w:widowControl w:val="0"/>
        <w:spacing w:after="0" w:line="240" w:lineRule="auto"/>
        <w:ind w:firstLine="539" w:left="0"/>
        <w:jc w:val="both"/>
        <w:rPr>
          <w:rFonts w:ascii="Times New Roman" w:hAnsi="Times New Roman"/>
          <w:sz w:val="28"/>
        </w:rPr>
      </w:pPr>
      <w:r>
        <w:rPr>
          <w:rFonts w:ascii="Times New Roman" w:hAnsi="Times New Roman"/>
          <w:sz w:val="28"/>
        </w:rPr>
        <w:tab/>
      </w:r>
      <w:r>
        <w:rPr>
          <w:rFonts w:ascii="Times New Roman" w:hAnsi="Times New Roman"/>
          <w:sz w:val="28"/>
        </w:rPr>
        <w:t>2) из списка государственных услуг выбрать соответствующую государственную услугу;</w:t>
      </w:r>
    </w:p>
    <w:p w14:paraId="E8010000">
      <w:pPr>
        <w:widowControl w:val="0"/>
        <w:spacing w:after="0" w:line="240" w:lineRule="auto"/>
        <w:ind w:firstLine="539" w:left="0"/>
        <w:jc w:val="both"/>
        <w:rPr>
          <w:rFonts w:ascii="Times New Roman" w:hAnsi="Times New Roman"/>
          <w:sz w:val="28"/>
        </w:rPr>
      </w:pPr>
      <w:r>
        <w:rPr>
          <w:rFonts w:ascii="Times New Roman" w:hAnsi="Times New Roman"/>
          <w:sz w:val="28"/>
        </w:rPr>
        <w:tab/>
      </w:r>
      <w:r>
        <w:rPr>
          <w:rFonts w:ascii="Times New Roman" w:hAnsi="Times New Roman"/>
          <w:sz w:val="28"/>
        </w:rPr>
        <w:t>3) нажатием кнопки «Получить услугу» инициализировать операцию по заполнению электронной формы одного из заявлений;</w:t>
      </w:r>
    </w:p>
    <w:p w14:paraId="E9010000">
      <w:pPr>
        <w:widowControl w:val="0"/>
        <w:spacing w:after="0" w:line="240" w:lineRule="auto"/>
        <w:ind w:firstLine="539" w:left="0"/>
        <w:jc w:val="both"/>
        <w:rPr>
          <w:rFonts w:ascii="Times New Roman" w:hAnsi="Times New Roman"/>
          <w:sz w:val="28"/>
        </w:rPr>
      </w:pPr>
      <w:r>
        <w:rPr>
          <w:rFonts w:ascii="Times New Roman" w:hAnsi="Times New Roman"/>
          <w:sz w:val="28"/>
        </w:rPr>
        <w:tab/>
      </w:r>
      <w:r>
        <w:rPr>
          <w:rFonts w:ascii="Times New Roman" w:hAnsi="Times New Roman"/>
          <w:sz w:val="28"/>
        </w:rPr>
        <w:t>4) отправить электронную форму заявления в уполномоченный орган.</w:t>
      </w:r>
    </w:p>
    <w:p w14:paraId="EA010000">
      <w:pPr>
        <w:widowControl w:val="0"/>
        <w:spacing w:after="0" w:line="240" w:lineRule="auto"/>
        <w:ind w:firstLine="539" w:left="0"/>
        <w:jc w:val="both"/>
        <w:rPr>
          <w:rFonts w:ascii="Times New Roman" w:hAnsi="Times New Roman"/>
          <w:sz w:val="28"/>
        </w:rPr>
      </w:pPr>
      <w:r>
        <w:rPr>
          <w:rFonts w:ascii="Times New Roman" w:hAnsi="Times New Roman"/>
          <w:sz w:val="28"/>
        </w:rPr>
        <w:tab/>
      </w:r>
      <w:r>
        <w:rPr>
          <w:rFonts w:ascii="Times New Roman" w:hAnsi="Times New Roman"/>
          <w:sz w:val="28"/>
        </w:rPr>
        <w:t>112. Дополнительно к запросу в электронной форме заявителем могут быть прикреплены документы, указанные в частях 50 и 64 настоящего Административного регламента.</w:t>
      </w:r>
    </w:p>
    <w:p w14:paraId="EB010000">
      <w:pPr>
        <w:widowControl w:val="0"/>
        <w:spacing w:after="0" w:line="240" w:lineRule="auto"/>
        <w:ind w:firstLine="539" w:left="0"/>
        <w:jc w:val="both"/>
        <w:rPr>
          <w:rFonts w:ascii="Times New Roman" w:hAnsi="Times New Roman"/>
          <w:sz w:val="28"/>
        </w:rPr>
      </w:pPr>
      <w:r>
        <w:rPr>
          <w:rFonts w:ascii="Times New Roman" w:hAnsi="Times New Roman"/>
          <w:sz w:val="28"/>
        </w:rPr>
        <w:tab/>
      </w:r>
      <w:r>
        <w:rPr>
          <w:rFonts w:ascii="Times New Roman" w:hAnsi="Times New Roman"/>
          <w:sz w:val="28"/>
        </w:rPr>
        <w:t>113. Порядок направления документов в электронной форме описан в разделе «Порядок осуществления административных процедур (действий) в электронной форме, в том числе с использованием ЕПГУ/РПГУ» настоящего Административного регламента.</w:t>
      </w:r>
    </w:p>
    <w:p w14:paraId="EC010000">
      <w:pPr>
        <w:widowControl w:val="0"/>
        <w:spacing w:after="0" w:line="240" w:lineRule="auto"/>
        <w:ind w:firstLine="539" w:left="0"/>
        <w:jc w:val="both"/>
        <w:rPr>
          <w:rFonts w:ascii="Times New Roman" w:hAnsi="Times New Roman"/>
          <w:b w:val="1"/>
          <w:sz w:val="28"/>
        </w:rPr>
      </w:pPr>
    </w:p>
    <w:p w14:paraId="ED010000">
      <w:pPr>
        <w:tabs>
          <w:tab w:leader="none" w:pos="851" w:val="left"/>
        </w:tabs>
        <w:spacing w:after="0" w:line="240" w:lineRule="auto"/>
        <w:ind/>
        <w:jc w:val="center"/>
        <w:rPr>
          <w:rFonts w:ascii="Times New Roman" w:hAnsi="Times New Roman"/>
          <w:sz w:val="28"/>
        </w:rPr>
      </w:pPr>
      <w:r>
        <w:rPr>
          <w:rFonts w:ascii="Times New Roman" w:hAnsi="Times New Roman"/>
          <w:sz w:val="28"/>
        </w:rPr>
        <w:t>3. Состав, последовательность и сроки выполнения</w:t>
      </w:r>
    </w:p>
    <w:p w14:paraId="EE010000">
      <w:pPr>
        <w:tabs>
          <w:tab w:leader="none" w:pos="851" w:val="left"/>
        </w:tabs>
        <w:spacing w:after="0" w:line="240" w:lineRule="auto"/>
        <w:ind/>
        <w:jc w:val="center"/>
        <w:rPr>
          <w:rFonts w:ascii="Times New Roman" w:hAnsi="Times New Roman"/>
          <w:sz w:val="28"/>
        </w:rPr>
      </w:pPr>
      <w:r>
        <w:rPr>
          <w:rFonts w:ascii="Times New Roman" w:hAnsi="Times New Roman"/>
          <w:sz w:val="28"/>
        </w:rPr>
        <w:t>административных процедур (действий), требования к порядку</w:t>
      </w:r>
    </w:p>
    <w:p w14:paraId="EF010000">
      <w:pPr>
        <w:tabs>
          <w:tab w:leader="none" w:pos="851" w:val="left"/>
        </w:tabs>
        <w:spacing w:after="0" w:line="240" w:lineRule="auto"/>
        <w:ind/>
        <w:jc w:val="center"/>
        <w:rPr>
          <w:rFonts w:ascii="Times New Roman" w:hAnsi="Times New Roman"/>
          <w:sz w:val="28"/>
        </w:rPr>
      </w:pPr>
      <w:r>
        <w:rPr>
          <w:rFonts w:ascii="Times New Roman" w:hAnsi="Times New Roman"/>
          <w:sz w:val="28"/>
        </w:rPr>
        <w:t>их выполнения, в том числе особенности выполнения</w:t>
      </w:r>
    </w:p>
    <w:p w14:paraId="F0010000">
      <w:pPr>
        <w:tabs>
          <w:tab w:leader="none" w:pos="851" w:val="left"/>
        </w:tabs>
        <w:spacing w:after="0" w:line="240" w:lineRule="auto"/>
        <w:ind/>
        <w:jc w:val="center"/>
        <w:rPr>
          <w:rFonts w:ascii="Times New Roman" w:hAnsi="Times New Roman"/>
          <w:sz w:val="28"/>
        </w:rPr>
      </w:pPr>
      <w:r>
        <w:rPr>
          <w:rFonts w:ascii="Times New Roman" w:hAnsi="Times New Roman"/>
          <w:sz w:val="28"/>
        </w:rPr>
        <w:t>административных процедур (действий) в электронной форме</w:t>
      </w:r>
    </w:p>
    <w:p w14:paraId="F1010000">
      <w:pPr>
        <w:tabs>
          <w:tab w:leader="none" w:pos="851" w:val="left"/>
        </w:tabs>
        <w:spacing w:after="0" w:line="240" w:lineRule="auto"/>
        <w:ind/>
        <w:jc w:val="both"/>
        <w:rPr>
          <w:rFonts w:ascii="Times New Roman" w:hAnsi="Times New Roman"/>
          <w:sz w:val="28"/>
        </w:rPr>
      </w:pPr>
    </w:p>
    <w:p w14:paraId="F2010000">
      <w:pPr>
        <w:tabs>
          <w:tab w:leader="none" w:pos="851" w:val="left"/>
        </w:tabs>
        <w:spacing w:after="0" w:line="240" w:lineRule="auto"/>
        <w:ind/>
        <w:jc w:val="center"/>
        <w:rPr>
          <w:rFonts w:ascii="Times New Roman" w:hAnsi="Times New Roman"/>
          <w:sz w:val="28"/>
        </w:rPr>
      </w:pPr>
      <w:r>
        <w:rPr>
          <w:rFonts w:ascii="Times New Roman" w:hAnsi="Times New Roman"/>
          <w:sz w:val="28"/>
        </w:rPr>
        <w:t>Перечень административных</w:t>
      </w:r>
    </w:p>
    <w:p w14:paraId="F3010000">
      <w:pPr>
        <w:tabs>
          <w:tab w:leader="none" w:pos="851" w:val="left"/>
        </w:tabs>
        <w:spacing w:after="0" w:line="240" w:lineRule="auto"/>
        <w:ind/>
        <w:jc w:val="center"/>
        <w:rPr>
          <w:rFonts w:ascii="Times New Roman" w:hAnsi="Times New Roman"/>
          <w:sz w:val="28"/>
        </w:rPr>
      </w:pPr>
      <w:r>
        <w:rPr>
          <w:rFonts w:ascii="Times New Roman" w:hAnsi="Times New Roman"/>
          <w:sz w:val="28"/>
        </w:rPr>
        <w:t>процедур при предоставлении государственной услуги</w:t>
      </w:r>
    </w:p>
    <w:p w14:paraId="F4010000">
      <w:pPr>
        <w:tabs>
          <w:tab w:leader="none" w:pos="851" w:val="left"/>
        </w:tabs>
        <w:spacing w:after="0" w:line="240" w:lineRule="auto"/>
        <w:ind w:firstLine="709" w:left="0"/>
        <w:jc w:val="both"/>
        <w:rPr>
          <w:rFonts w:ascii="Times New Roman" w:hAnsi="Times New Roman"/>
          <w:sz w:val="28"/>
        </w:rPr>
      </w:pPr>
    </w:p>
    <w:p w14:paraId="F5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114. Предоставление государственной услуги включает в себя следующие административные процедуры (действия):</w:t>
      </w:r>
    </w:p>
    <w:p w14:paraId="F6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 прием, регистрация заявления и документов, необходимых для предоставления государственной услуги, проведение собеседования с заявителем;</w:t>
      </w:r>
    </w:p>
    <w:p w14:paraId="F7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2) 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государственной услуги;</w:t>
      </w:r>
    </w:p>
    <w:p w14:paraId="F8010000">
      <w:pPr>
        <w:pStyle w:val="Style_5"/>
        <w:ind/>
        <w:jc w:val="both"/>
        <w:outlineLvl w:val="2"/>
        <w:rPr>
          <w:b w:val="0"/>
        </w:rPr>
      </w:pPr>
      <w:r>
        <w:rPr>
          <w:b w:val="0"/>
        </w:rPr>
        <w:tab/>
      </w:r>
      <w:r>
        <w:rPr>
          <w:b w:val="0"/>
        </w:rPr>
        <w:t>3) проведение дополнительной проверки (комиссионного обследования) представленных заявителем сведен</w:t>
      </w:r>
      <w:r>
        <w:rPr>
          <w:b w:val="0"/>
        </w:rPr>
        <w:t>ий</w:t>
      </w:r>
      <w:r>
        <w:rPr>
          <w:b w:val="0"/>
        </w:rPr>
        <w:t xml:space="preserve"> (при необходимости);</w:t>
      </w:r>
    </w:p>
    <w:p w14:paraId="F9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4) формирование личного дела заявителя, в том числе в электронном виде;</w:t>
      </w:r>
    </w:p>
    <w:p w14:paraId="FA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5) принятие решения о назначении государственной социальной помощи либо об отказе в назначении государственной социальной помощи, выдача документа, являющегося результатом предоставления государственной услуги;</w:t>
      </w:r>
    </w:p>
    <w:p w14:paraId="FB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6</w:t>
      </w:r>
      <w:r>
        <w:rPr>
          <w:rFonts w:ascii="Times New Roman" w:hAnsi="Times New Roman"/>
          <w:sz w:val="28"/>
        </w:rPr>
        <w:t>) обеспечение прохождения тестирования для определения уровня предпринимательских компетенций (в случае обращения заявителя за оказанием государственной социальной помощи на реализацию мероприятий, предусмотренных пунктами 2 и 3 части 2 настоящего Административного регламента)</w:t>
      </w:r>
      <w:r>
        <w:rPr>
          <w:rFonts w:ascii="Times New Roman" w:hAnsi="Times New Roman"/>
          <w:sz w:val="28"/>
        </w:rPr>
        <w:t>;</w:t>
      </w:r>
    </w:p>
    <w:p w14:paraId="FC01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7) разработка проекта программы социальной адаптации</w:t>
      </w:r>
      <w:r>
        <w:rPr>
          <w:rFonts w:ascii="Times New Roman" w:hAnsi="Times New Roman"/>
          <w:sz w:val="24"/>
        </w:rPr>
        <w:t xml:space="preserve"> </w:t>
      </w:r>
      <w:r>
        <w:rPr>
          <w:rFonts w:ascii="Times New Roman" w:hAnsi="Times New Roman"/>
          <w:sz w:val="28"/>
        </w:rPr>
        <w:t>и проекта социального контракта;</w:t>
      </w:r>
    </w:p>
    <w:p w14:paraId="FD010000">
      <w:pPr>
        <w:widowControl w:val="0"/>
        <w:spacing w:after="0" w:line="240" w:lineRule="auto"/>
        <w:ind w:firstLine="540" w:left="0"/>
        <w:jc w:val="both"/>
        <w:rPr>
          <w:rFonts w:ascii="Times New Roman" w:hAnsi="Times New Roman"/>
          <w:sz w:val="28"/>
        </w:rPr>
      </w:pPr>
      <w:r>
        <w:rPr>
          <w:rFonts w:ascii="Times New Roman" w:hAnsi="Times New Roman"/>
          <w:sz w:val="28"/>
        </w:rPr>
        <w:tab/>
      </w:r>
      <w:r>
        <w:rPr>
          <w:rFonts w:ascii="Times New Roman" w:hAnsi="Times New Roman"/>
          <w:sz w:val="28"/>
        </w:rPr>
        <w:t>8</w:t>
      </w:r>
      <w:r>
        <w:rPr>
          <w:rFonts w:ascii="Times New Roman" w:hAnsi="Times New Roman"/>
          <w:sz w:val="28"/>
        </w:rPr>
        <w:t>) рассмотрение Комиссией проекта программы социальной адаптации;</w:t>
      </w:r>
    </w:p>
    <w:p w14:paraId="FE010000">
      <w:pPr>
        <w:widowControl w:val="0"/>
        <w:spacing w:after="0" w:line="240" w:lineRule="auto"/>
        <w:ind w:firstLine="540" w:left="0"/>
        <w:jc w:val="both"/>
        <w:rPr>
          <w:rFonts w:ascii="Times New Roman" w:hAnsi="Times New Roman"/>
          <w:sz w:val="28"/>
        </w:rPr>
      </w:pPr>
      <w:r>
        <w:rPr>
          <w:rFonts w:ascii="Times New Roman" w:hAnsi="Times New Roman"/>
          <w:sz w:val="28"/>
        </w:rPr>
        <w:tab/>
      </w:r>
      <w:r>
        <w:rPr>
          <w:rFonts w:ascii="Times New Roman" w:hAnsi="Times New Roman"/>
          <w:sz w:val="28"/>
        </w:rPr>
        <w:t>9</w:t>
      </w:r>
      <w:r>
        <w:rPr>
          <w:rFonts w:ascii="Times New Roman" w:hAnsi="Times New Roman"/>
          <w:sz w:val="28"/>
        </w:rPr>
        <w:t>) заключение социального контракта;</w:t>
      </w:r>
    </w:p>
    <w:p w14:paraId="FF010000">
      <w:pPr>
        <w:widowControl w:val="0"/>
        <w:spacing w:after="0" w:line="240" w:lineRule="auto"/>
        <w:ind w:firstLine="540" w:left="0"/>
        <w:jc w:val="both"/>
        <w:rPr>
          <w:rFonts w:ascii="Times New Roman" w:hAnsi="Times New Roman"/>
          <w:sz w:val="28"/>
        </w:rPr>
      </w:pPr>
      <w:r>
        <w:rPr>
          <w:rFonts w:ascii="Times New Roman" w:hAnsi="Times New Roman"/>
          <w:sz w:val="28"/>
        </w:rPr>
        <w:tab/>
      </w:r>
      <w:r>
        <w:rPr>
          <w:rFonts w:ascii="Times New Roman" w:hAnsi="Times New Roman"/>
          <w:sz w:val="28"/>
        </w:rPr>
        <w:t>10</w:t>
      </w:r>
      <w:r>
        <w:rPr>
          <w:rFonts w:ascii="Times New Roman" w:hAnsi="Times New Roman"/>
          <w:sz w:val="28"/>
        </w:rPr>
        <w:t>) формирование выплатных документов и осуществление выплаты государственной социальной помощи на основании социального контракта;</w:t>
      </w:r>
    </w:p>
    <w:p w14:paraId="00020000">
      <w:pPr>
        <w:widowControl w:val="0"/>
        <w:spacing w:after="0" w:line="240" w:lineRule="auto"/>
        <w:ind w:firstLine="540" w:left="0"/>
        <w:jc w:val="both"/>
        <w:rPr>
          <w:rFonts w:ascii="Times New Roman" w:hAnsi="Times New Roman"/>
          <w:sz w:val="28"/>
        </w:rPr>
      </w:pPr>
      <w:r>
        <w:rPr>
          <w:rFonts w:ascii="Times New Roman" w:hAnsi="Times New Roman"/>
          <w:sz w:val="28"/>
        </w:rPr>
        <w:tab/>
      </w:r>
      <w:r>
        <w:rPr>
          <w:rFonts w:ascii="Times New Roman" w:hAnsi="Times New Roman"/>
          <w:sz w:val="28"/>
        </w:rPr>
        <w:t>11) внесение изменений в программу социальной адаптации и (или) продление срока действия социального контракта;</w:t>
      </w:r>
    </w:p>
    <w:p w14:paraId="01020000">
      <w:pPr>
        <w:widowControl w:val="0"/>
        <w:spacing w:after="0" w:line="240" w:lineRule="auto"/>
        <w:ind w:firstLine="540" w:left="0"/>
        <w:jc w:val="both"/>
        <w:rPr>
          <w:rFonts w:ascii="Times New Roman" w:hAnsi="Times New Roman"/>
          <w:sz w:val="28"/>
        </w:rPr>
      </w:pPr>
      <w:r>
        <w:rPr>
          <w:rFonts w:ascii="Times New Roman" w:hAnsi="Times New Roman"/>
          <w:sz w:val="28"/>
        </w:rPr>
        <w:tab/>
      </w:r>
      <w:r>
        <w:rPr>
          <w:rFonts w:ascii="Times New Roman" w:hAnsi="Times New Roman"/>
          <w:sz w:val="28"/>
        </w:rPr>
        <w:t>12</w:t>
      </w:r>
      <w:r>
        <w:rPr>
          <w:rFonts w:ascii="Times New Roman" w:hAnsi="Times New Roman"/>
          <w:sz w:val="28"/>
        </w:rPr>
        <w:t>) прекращение оказания государственной социальной помощи на основании социального контракта и его расторжение</w:t>
      </w:r>
      <w:r>
        <w:rPr>
          <w:rFonts w:ascii="Times New Roman" w:hAnsi="Times New Roman"/>
          <w:sz w:val="28"/>
        </w:rPr>
        <w:tab/>
      </w:r>
      <w:r>
        <w:rPr>
          <w:rFonts w:ascii="Times New Roman" w:hAnsi="Times New Roman"/>
          <w:sz w:val="28"/>
        </w:rPr>
        <w:t>.</w:t>
      </w:r>
    </w:p>
    <w:p w14:paraId="02020000">
      <w:pPr>
        <w:widowControl w:val="0"/>
        <w:spacing w:after="0" w:line="240" w:lineRule="auto"/>
        <w:ind w:firstLine="540" w:left="0"/>
        <w:jc w:val="both"/>
        <w:rPr>
          <w:rFonts w:ascii="Times New Roman" w:hAnsi="Times New Roman"/>
          <w:sz w:val="28"/>
        </w:rPr>
      </w:pPr>
      <w:r>
        <w:rPr>
          <w:rFonts w:ascii="Times New Roman" w:hAnsi="Times New Roman"/>
          <w:sz w:val="28"/>
        </w:rPr>
        <w:tab/>
      </w:r>
      <w:r>
        <w:rPr>
          <w:rFonts w:ascii="Times New Roman" w:hAnsi="Times New Roman"/>
          <w:sz w:val="28"/>
        </w:rPr>
        <w:t>115. Предоставление государственной услуги в электронной форме включает в себя административные процедуры (действия), указанны</w:t>
      </w:r>
      <w:r>
        <w:rPr>
          <w:rFonts w:ascii="Times New Roman" w:hAnsi="Times New Roman"/>
          <w:sz w:val="28"/>
        </w:rPr>
        <w:t>е в</w:t>
      </w:r>
      <w:r>
        <w:rPr>
          <w:rFonts w:ascii="Times New Roman" w:hAnsi="Times New Roman"/>
          <w:sz w:val="28"/>
        </w:rPr>
        <w:t xml:space="preserve"> части 2</w:t>
      </w:r>
      <w:r>
        <w:rPr>
          <w:rFonts w:ascii="Times New Roman" w:hAnsi="Times New Roman"/>
          <w:sz w:val="28"/>
        </w:rPr>
        <w:t xml:space="preserve">52 настоящего Административного регламента.  </w:t>
      </w:r>
    </w:p>
    <w:p w14:paraId="03020000">
      <w:pPr>
        <w:tabs>
          <w:tab w:leader="none" w:pos="851" w:val="left"/>
        </w:tabs>
        <w:spacing w:after="0" w:line="240" w:lineRule="auto"/>
        <w:ind w:firstLine="709" w:left="0"/>
        <w:jc w:val="center"/>
        <w:rPr>
          <w:rFonts w:ascii="Times New Roman" w:hAnsi="Times New Roman"/>
          <w:sz w:val="28"/>
        </w:rPr>
      </w:pPr>
    </w:p>
    <w:p w14:paraId="04020000">
      <w:pPr>
        <w:tabs>
          <w:tab w:leader="none" w:pos="851" w:val="left"/>
        </w:tabs>
        <w:spacing w:after="0" w:line="240" w:lineRule="auto"/>
        <w:ind/>
        <w:jc w:val="center"/>
        <w:rPr>
          <w:rFonts w:ascii="Times New Roman" w:hAnsi="Times New Roman"/>
          <w:sz w:val="28"/>
        </w:rPr>
      </w:pPr>
      <w:r>
        <w:rPr>
          <w:rFonts w:ascii="Times New Roman" w:hAnsi="Times New Roman"/>
          <w:sz w:val="28"/>
        </w:rPr>
        <w:t xml:space="preserve">Административная процедура по приему, регистрации заявления </w:t>
      </w:r>
    </w:p>
    <w:p w14:paraId="05020000">
      <w:pPr>
        <w:tabs>
          <w:tab w:leader="none" w:pos="851" w:val="left"/>
        </w:tabs>
        <w:spacing w:after="0" w:line="240" w:lineRule="auto"/>
        <w:ind/>
        <w:jc w:val="center"/>
        <w:rPr>
          <w:rFonts w:ascii="Times New Roman" w:hAnsi="Times New Roman"/>
          <w:sz w:val="28"/>
        </w:rPr>
      </w:pPr>
      <w:r>
        <w:rPr>
          <w:rFonts w:ascii="Times New Roman" w:hAnsi="Times New Roman"/>
          <w:sz w:val="28"/>
        </w:rPr>
        <w:t xml:space="preserve">и документов, необходимых для предоставления государственной услуги,  </w:t>
      </w:r>
    </w:p>
    <w:p w14:paraId="06020000">
      <w:pPr>
        <w:tabs>
          <w:tab w:leader="none" w:pos="851" w:val="left"/>
        </w:tabs>
        <w:spacing w:after="0" w:line="240" w:lineRule="auto"/>
        <w:ind/>
        <w:jc w:val="center"/>
        <w:rPr>
          <w:rFonts w:ascii="Times New Roman" w:hAnsi="Times New Roman"/>
          <w:sz w:val="28"/>
        </w:rPr>
      </w:pPr>
      <w:r>
        <w:rPr>
          <w:rFonts w:ascii="Times New Roman" w:hAnsi="Times New Roman"/>
          <w:sz w:val="28"/>
        </w:rPr>
        <w:t>проведению собеседования с заявителем</w:t>
      </w:r>
    </w:p>
    <w:p w14:paraId="07020000">
      <w:pPr>
        <w:tabs>
          <w:tab w:leader="none" w:pos="851" w:val="left"/>
        </w:tabs>
        <w:spacing w:after="0" w:line="240" w:lineRule="auto"/>
        <w:ind w:firstLine="709" w:left="0"/>
        <w:jc w:val="both"/>
        <w:rPr>
          <w:rFonts w:ascii="Times New Roman" w:hAnsi="Times New Roman"/>
          <w:sz w:val="28"/>
        </w:rPr>
      </w:pPr>
    </w:p>
    <w:p w14:paraId="08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 xml:space="preserve">116. Основанием для начала выполнения административной процедуры по приему, </w:t>
      </w:r>
      <w:bookmarkStart w:id="21" w:name="_Hlk160120801"/>
      <w:r>
        <w:rPr>
          <w:rFonts w:ascii="Times New Roman" w:hAnsi="Times New Roman"/>
          <w:sz w:val="28"/>
        </w:rPr>
        <w:t>регистрации заявления и документов, необходимых для предоставления государственной услуги</w:t>
      </w:r>
      <w:bookmarkEnd w:id="21"/>
      <w:r>
        <w:rPr>
          <w:rFonts w:ascii="Times New Roman" w:hAnsi="Times New Roman"/>
          <w:sz w:val="28"/>
        </w:rPr>
        <w:t xml:space="preserve">, проведению собеседования с заявителем является: </w:t>
      </w:r>
    </w:p>
    <w:p w14:paraId="09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 личное обращение заявителя в уполномоченный орган с заявлением и приложением документов, необходимых для предоставления государственной услуги;</w:t>
      </w:r>
    </w:p>
    <w:p w14:paraId="0A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2) поступление в уполномоченный орган заявления с приложением документов, необходимых для предоставления государственной услуги, через многофункциональный центр предоставления государственных и муниципальных услуг (при наличии заключенного соглашения о взаимодействии между органом местного самоуправления и указанным многофункциональным центром, уполномоченным на заключение указанных соглашений на основании Федерального закона от 27.07.2010 № 210-ФЗ «Об организации предоставления государственных и муниципальных услуг»);</w:t>
      </w:r>
    </w:p>
    <w:p w14:paraId="0B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3) поступление заявления в уполномоченный орган в форме электронного документа через ЕПГУ/РПГУ.</w:t>
      </w:r>
    </w:p>
    <w:p w14:paraId="0C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117. При поступлении заявления</w:t>
      </w:r>
      <w:r>
        <w:rPr>
          <w:rFonts w:ascii="Times New Roman" w:hAnsi="Times New Roman"/>
          <w:sz w:val="28"/>
        </w:rPr>
        <w:t xml:space="preserve"> и документов, необходимых для предоставления государственной услуги, посредством личного обращения заявителя в уполномоченный орган, специалист осуществляет следующую последовательность действий:</w:t>
      </w:r>
    </w:p>
    <w:p w14:paraId="0D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 устанавливает личность заявителя, в том числе проверяет документ, удостоверяющий личность заявителя;</w:t>
      </w:r>
    </w:p>
    <w:p w14:paraId="0E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2) проводит первичную проверку представленных документов на предмет соответствия их требованиям, установленным частью 55 настоящего Административного регламента, сличает подлинники документов с их копиями, заверяет их своей подписью с указанием, фамилии, инициалов и даты заверения;</w:t>
      </w:r>
    </w:p>
    <w:p w14:paraId="0F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3) осуществляет копирование документов при непредставлении копий документов заявителем;</w:t>
      </w:r>
    </w:p>
    <w:p w14:paraId="10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4) осуществляет поиск имеющейся в базе данных используемого программного обеспечения информации о заявителе и членах его семьи для использования при дальнейших действиях по приему документов;</w:t>
      </w:r>
    </w:p>
    <w:p w14:paraId="11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5) осуществляет предварительную оценку соответствия (несоответствия) заявителя условиям оказания государственной социальной помощи на основании социального контракта в следующем порядке:</w:t>
      </w:r>
    </w:p>
    <w:p w14:paraId="12020000">
      <w:pPr>
        <w:tabs>
          <w:tab w:leader="none" w:pos="851" w:val="left"/>
        </w:tabs>
        <w:spacing w:after="0" w:line="240" w:lineRule="auto"/>
        <w:ind w:firstLine="709" w:left="0"/>
        <w:jc w:val="both"/>
        <w:rPr>
          <w:rFonts w:ascii="Times New Roman" w:hAnsi="Times New Roman"/>
          <w:strike w:val="0"/>
          <w:sz w:val="28"/>
        </w:rPr>
      </w:pPr>
      <w:r>
        <w:rPr>
          <w:rFonts w:ascii="Times New Roman" w:hAnsi="Times New Roman"/>
          <w:sz w:val="28"/>
        </w:rPr>
        <w:t>а) определяет состав семьи заявителя, проверяя документы, подтверждающие правовые основания отнесения лиц</w:t>
      </w:r>
      <w:r>
        <w:rPr>
          <w:rFonts w:ascii="Times New Roman" w:hAnsi="Times New Roman"/>
          <w:strike w:val="0"/>
          <w:sz w:val="28"/>
        </w:rPr>
        <w:t>,</w:t>
      </w:r>
      <w:r>
        <w:rPr>
          <w:rFonts w:ascii="Times New Roman" w:hAnsi="Times New Roman"/>
          <w:strike w:val="0"/>
          <w:sz w:val="28"/>
        </w:rPr>
        <w:t xml:space="preserve"> </w:t>
      </w:r>
      <w:r>
        <w:rPr>
          <w:rFonts w:ascii="Times New Roman" w:hAnsi="Times New Roman"/>
          <w:strike w:val="0"/>
          <w:sz w:val="28"/>
        </w:rPr>
        <w:t>указанных в заявлении</w:t>
      </w:r>
      <w:r>
        <w:rPr>
          <w:rFonts w:ascii="Times New Roman" w:hAnsi="Times New Roman"/>
          <w:strike w:val="0"/>
          <w:sz w:val="28"/>
        </w:rPr>
        <w:t>, к членам его семьи;</w:t>
      </w:r>
    </w:p>
    <w:p w14:paraId="13020000">
      <w:pPr>
        <w:tabs>
          <w:tab w:leader="none" w:pos="851" w:val="left"/>
        </w:tabs>
        <w:spacing w:after="0" w:line="240" w:lineRule="auto"/>
        <w:ind w:firstLine="709" w:left="0"/>
        <w:jc w:val="both"/>
        <w:rPr>
          <w:rFonts w:ascii="Times New Roman" w:hAnsi="Times New Roman"/>
          <w:sz w:val="28"/>
        </w:rPr>
      </w:pPr>
      <w:r>
        <w:rPr>
          <w:rFonts w:ascii="Times New Roman" w:hAnsi="Times New Roman"/>
          <w:strike w:val="0"/>
          <w:sz w:val="28"/>
        </w:rPr>
        <w:t>б) проверяет иные документы (сведения), необх</w:t>
      </w:r>
      <w:r>
        <w:rPr>
          <w:rFonts w:ascii="Times New Roman" w:hAnsi="Times New Roman"/>
          <w:sz w:val="28"/>
        </w:rPr>
        <w:t>одимые для определения соответствия (несоответствия) заявителя условиям оказания государственной социальной помощи, указанные в части 50 настоящего Административного регламента;</w:t>
      </w:r>
    </w:p>
    <w:p w14:paraId="14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в) осуществляет печать справок о полученных заявителем и (или) членами его семьи мерах социальной поддержки, учитываемых в доходах для предоставления государственной услуги (при наличии о них информации в базе данных используемого программного обеспечения);</w:t>
      </w:r>
    </w:p>
    <w:p w14:paraId="15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6) выдает заявителю расписку-уведомление о приеме заявления и документов (сведений) на предоставление государственной услуг</w:t>
      </w:r>
      <w:r>
        <w:rPr>
          <w:rFonts w:ascii="Times New Roman" w:hAnsi="Times New Roman"/>
          <w:sz w:val="28"/>
        </w:rPr>
        <w:t>и,</w:t>
      </w:r>
      <w:r>
        <w:rPr>
          <w:rFonts w:ascii="Times New Roman" w:hAnsi="Times New Roman"/>
          <w:sz w:val="28"/>
        </w:rPr>
        <w:t xml:space="preserve"> а также список недостающих документов (сведений) (в зависимости от сложившейся конкретной жизненной ситуации) (при необходимости).</w:t>
      </w:r>
    </w:p>
    <w:p w14:paraId="16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Максимальный срок выполнения административного действия составляет 40 минут.</w:t>
      </w:r>
    </w:p>
    <w:p w14:paraId="17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118. При установлении фактов отсутствия необходимых документов (сведений), установленных частью 50 настоящего Административного регламента, и (или) несоответствия представленных заявителем документов требованиям, установленным частью 55 настоящего Административного регламента, специалист устно уведомляет заявителя о наличии препятствий для рассмотрения вопроса о предоставлении государственной услуги, объясняет заявителю содержание выявленных недостатков в представленных документах и предлагает принять меры по устранению выявленных недостатков и представить недостающие документы (сведения) в течение</w:t>
      </w:r>
      <w:r>
        <w:rPr>
          <w:rFonts w:ascii="Times New Roman" w:hAnsi="Times New Roman"/>
          <w:sz w:val="28"/>
        </w:rPr>
        <w:t xml:space="preserve"> </w:t>
      </w:r>
      <w:r>
        <w:rPr>
          <w:rFonts w:ascii="Times New Roman" w:hAnsi="Times New Roman"/>
          <w:sz w:val="28"/>
        </w:rPr>
        <w:t>10</w:t>
      </w:r>
      <w:r>
        <w:rPr>
          <w:rFonts w:ascii="Times New Roman" w:hAnsi="Times New Roman"/>
          <w:sz w:val="28"/>
        </w:rPr>
        <w:t xml:space="preserve"> </w:t>
      </w:r>
      <w:r>
        <w:rPr>
          <w:rFonts w:ascii="Times New Roman" w:hAnsi="Times New Roman"/>
          <w:sz w:val="28"/>
        </w:rPr>
        <w:t>рабочих дней со дня регистрации в уполномоченном органе заявления.</w:t>
      </w:r>
    </w:p>
    <w:p w14:paraId="18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Максимальный срок выполнения административного действия составляет 30 минут.</w:t>
      </w:r>
    </w:p>
    <w:p w14:paraId="19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119. Если заявителем представлены все необходимые для оказания государственной услуги документы специалист:</w:t>
      </w:r>
    </w:p>
    <w:p w14:paraId="1A020000">
      <w:pPr>
        <w:tabs>
          <w:tab w:leader="none" w:pos="851" w:val="left"/>
        </w:tabs>
        <w:spacing w:after="0" w:line="240" w:lineRule="auto"/>
        <w:ind w:firstLine="709" w:left="0"/>
        <w:jc w:val="both"/>
        <w:rPr>
          <w:rFonts w:ascii="Times New Roman" w:hAnsi="Times New Roman"/>
          <w:sz w:val="28"/>
          <w:shd w:fill="92FF99" w:val="clear"/>
        </w:rPr>
      </w:pPr>
      <w:r>
        <w:rPr>
          <w:rFonts w:ascii="Times New Roman" w:hAnsi="Times New Roman"/>
          <w:sz w:val="28"/>
        </w:rPr>
        <w:t>1) вносит запись о приеме заявления в Журнал регистрации заявлений и выдает расписку-уведомление о приеме заявлен</w:t>
      </w:r>
      <w:r>
        <w:rPr>
          <w:rFonts w:ascii="Times New Roman" w:hAnsi="Times New Roman"/>
          <w:sz w:val="28"/>
        </w:rPr>
        <w:t>ия</w:t>
      </w:r>
      <w:r>
        <w:rPr>
          <w:rFonts w:ascii="Times New Roman" w:hAnsi="Times New Roman"/>
          <w:sz w:val="28"/>
        </w:rPr>
        <w:t xml:space="preserve"> </w:t>
      </w:r>
      <w:r>
        <w:rPr>
          <w:rFonts w:ascii="Times New Roman" w:hAnsi="Times New Roman"/>
          <w:sz w:val="28"/>
        </w:rPr>
        <w:t>о назначении</w:t>
      </w:r>
      <w:r>
        <w:rPr>
          <w:rFonts w:ascii="Times New Roman" w:hAnsi="Times New Roman"/>
          <w:sz w:val="28"/>
        </w:rPr>
        <w:t xml:space="preserve"> г</w:t>
      </w:r>
      <w:r>
        <w:rPr>
          <w:rFonts w:ascii="Times New Roman" w:hAnsi="Times New Roman"/>
          <w:sz w:val="28"/>
        </w:rPr>
        <w:t xml:space="preserve">осударственной социальной помощи и </w:t>
      </w:r>
      <w:r>
        <w:rPr>
          <w:rFonts w:ascii="Times New Roman" w:hAnsi="Times New Roman"/>
          <w:sz w:val="28"/>
        </w:rPr>
        <w:t>документов (сведений), необходимых для предоставления государственной услуги, с</w:t>
      </w:r>
      <w:r>
        <w:rPr>
          <w:rFonts w:ascii="Times New Roman" w:hAnsi="Times New Roman"/>
          <w:sz w:val="28"/>
        </w:rPr>
        <w:t>огласно приложению 5 к настоящему Административному регламенту (форма 1);</w:t>
      </w:r>
    </w:p>
    <w:p w14:paraId="1B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2) проводит собеседование с заявителем, в ходе которого заполняет лист собеседования по форме согласно приложению 3 к настоящему Административному регламенту (далее – лист собеседования);</w:t>
      </w:r>
    </w:p>
    <w:p w14:paraId="1C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3) в день регистрации заявления в уполномоченном органе направляет заявление с приложением документов, необходимых для предоставления государственной услуги, главе органа местного самоуправления, либо уполномоченному должностному лицу, либо руководителю структурного подразделения (далее – уполномоченное должностное лицо) для наложения резолюции.</w:t>
      </w:r>
    </w:p>
    <w:p w14:paraId="1D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Максимальный срок выполнения административного действия составляет 40 минут.</w:t>
      </w:r>
    </w:p>
    <w:p w14:paraId="1E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120. В случае непредставления заявителем недостающих документов (сведений), указанных в части 50 настоящего Административного регламента, в течени</w:t>
      </w:r>
      <w:r>
        <w:rPr>
          <w:rFonts w:ascii="Times New Roman" w:hAnsi="Times New Roman"/>
          <w:sz w:val="28"/>
        </w:rPr>
        <w:t>е</w:t>
      </w:r>
      <w:r>
        <w:rPr>
          <w:rFonts w:ascii="Times New Roman" w:hAnsi="Times New Roman"/>
          <w:sz w:val="28"/>
        </w:rPr>
        <w:t xml:space="preserve"> </w:t>
      </w:r>
      <w:r>
        <w:rPr>
          <w:rFonts w:ascii="Times New Roman" w:hAnsi="Times New Roman"/>
          <w:sz w:val="28"/>
        </w:rPr>
        <w:t>10</w:t>
      </w:r>
      <w:r>
        <w:rPr>
          <w:rFonts w:ascii="Times New Roman" w:hAnsi="Times New Roman"/>
          <w:sz w:val="28"/>
        </w:rPr>
        <w:t xml:space="preserve"> раб</w:t>
      </w:r>
      <w:r>
        <w:rPr>
          <w:rFonts w:ascii="Times New Roman" w:hAnsi="Times New Roman"/>
          <w:sz w:val="28"/>
        </w:rPr>
        <w:t>очих дней со дня регистрации в уполномоченном органе заявления на личном приеме, заявителю в течение 1 рабочего дня с даты окончания указанного срока, посредством почтовой связи направляется уведомление об отказе</w:t>
      </w:r>
      <w:r>
        <w:rPr>
          <w:rFonts w:ascii="Times New Roman" w:hAnsi="Times New Roman"/>
          <w:sz w:val="28"/>
        </w:rPr>
        <w:t xml:space="preserve"> </w:t>
      </w:r>
      <w:r>
        <w:rPr>
          <w:rFonts w:ascii="Times New Roman" w:hAnsi="Times New Roman"/>
          <w:sz w:val="28"/>
        </w:rPr>
        <w:t>в назначении государственной социальной помощи на основании социального кон</w:t>
      </w:r>
      <w:r>
        <w:rPr>
          <w:rFonts w:ascii="Times New Roman" w:hAnsi="Times New Roman"/>
          <w:sz w:val="28"/>
        </w:rPr>
        <w:t>тракта</w:t>
      </w:r>
      <w:r>
        <w:rPr>
          <w:rFonts w:ascii="Times New Roman" w:hAnsi="Times New Roman"/>
          <w:sz w:val="28"/>
        </w:rPr>
        <w:t xml:space="preserve"> с указанием причины отказа </w:t>
      </w:r>
      <w:r>
        <w:rPr>
          <w:rFonts w:ascii="Times New Roman" w:hAnsi="Times New Roman"/>
          <w:sz w:val="28"/>
        </w:rPr>
        <w:t>и порядка обжалования да</w:t>
      </w:r>
      <w:r>
        <w:rPr>
          <w:rFonts w:ascii="Times New Roman" w:hAnsi="Times New Roman"/>
          <w:sz w:val="28"/>
        </w:rPr>
        <w:t>нного решения согласно приложению 5 к настоящему Административному регламент</w:t>
      </w:r>
      <w:r>
        <w:rPr>
          <w:rFonts w:ascii="Times New Roman" w:hAnsi="Times New Roman"/>
          <w:sz w:val="28"/>
        </w:rPr>
        <w:t>у (</w:t>
      </w:r>
      <w:r>
        <w:rPr>
          <w:rFonts w:ascii="Times New Roman" w:hAnsi="Times New Roman"/>
          <w:sz w:val="28"/>
        </w:rPr>
        <w:t xml:space="preserve"> </w:t>
      </w:r>
      <w:r>
        <w:rPr>
          <w:rFonts w:ascii="Times New Roman" w:hAnsi="Times New Roman"/>
          <w:sz w:val="28"/>
        </w:rPr>
        <w:t>форма 6</w:t>
      </w:r>
      <w:r>
        <w:rPr>
          <w:rFonts w:ascii="Times New Roman" w:hAnsi="Times New Roman"/>
          <w:sz w:val="28"/>
        </w:rPr>
        <w:t>).</w:t>
      </w:r>
    </w:p>
    <w:p w14:paraId="1F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121. При поступлении запроса через ЕПГУ/РПГУ специалист:</w:t>
      </w:r>
    </w:p>
    <w:p w14:paraId="20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 устанавливает предмет обращения;</w:t>
      </w:r>
    </w:p>
    <w:p w14:paraId="21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2) регистрирует запрос, не прошедший регистрацию в автоматическом режиме, в сроки, предусмотренные пунктом 3 части 78 настоящего Административного регламента;</w:t>
      </w:r>
    </w:p>
    <w:p w14:paraId="22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3) в день регистрации запроса в уполномоченном органе направляет запрос с приложением документов, необходимых для предоставления государственной услуги, уполномоченному должностному лицу для наложения резолюции;</w:t>
      </w:r>
    </w:p>
    <w:p w14:paraId="23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4) формирует и направляет электронное уведомление о получении запроса с приложением списка недостающих документов (сведений) в соответствии с перечнем (в зависимости от сложившейся конкретной жизненной ситуации) (при необходимости), которые заявитель обязан представить в срок, предусмотренный частью 82 настоящего Административного регламента (формируется автоматически).</w:t>
      </w:r>
    </w:p>
    <w:p w14:paraId="24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 xml:space="preserve">122. В случае непредставления заявителем недостающих документов (сведений), в соответствии с частью 80 настоящего Административного регламента, заявителю в течение 1 рабочего дня с даты окончания </w:t>
      </w:r>
      <w:r>
        <w:rPr>
          <w:rFonts w:ascii="Times New Roman" w:hAnsi="Times New Roman"/>
          <w:sz w:val="28"/>
        </w:rPr>
        <w:t>установленного срока, через ЕПГУ/РПГУ направляется уведомление об отказе в назначении государственной социальной помощи на основании социального контракта с указанием причины отказа и порядка обжалования</w:t>
      </w:r>
      <w:r>
        <w:rPr>
          <w:rFonts w:ascii="Times New Roman" w:hAnsi="Times New Roman"/>
          <w:sz w:val="28"/>
        </w:rPr>
        <w:t xml:space="preserve"> данного решения согласно приложению 5 к настоящему Административному регламенту</w:t>
      </w:r>
      <w:r>
        <w:rPr>
          <w:rFonts w:ascii="Times New Roman" w:hAnsi="Times New Roman"/>
          <w:sz w:val="28"/>
        </w:rPr>
        <w:t xml:space="preserve"> (форма 6).</w:t>
      </w:r>
    </w:p>
    <w:p w14:paraId="25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Срок выполнения административного действия не более 30 минут на</w:t>
      </w:r>
      <w:r>
        <w:rPr>
          <w:rFonts w:ascii="Times New Roman" w:hAnsi="Times New Roman"/>
          <w:sz w:val="28"/>
        </w:rPr>
        <w:t xml:space="preserve"> одно обращение.</w:t>
      </w:r>
    </w:p>
    <w:p w14:paraId="26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123. Результатом административной процедуры является прием и регистрация заявления и документов, необходимых для предоставления государственной услуги, с выдачей расписки-уведомления либо направление уведомления о приеме заявления и документов на предоставление государственной ус</w:t>
      </w:r>
      <w:r>
        <w:rPr>
          <w:rFonts w:ascii="Times New Roman" w:hAnsi="Times New Roman"/>
          <w:sz w:val="28"/>
        </w:rPr>
        <w:t>луги,</w:t>
      </w:r>
      <w:r>
        <w:rPr>
          <w:rFonts w:ascii="Times New Roman" w:hAnsi="Times New Roman"/>
          <w:sz w:val="28"/>
        </w:rPr>
        <w:t xml:space="preserve"> а в случае необходимости предоставления недостающих документов (сведений), </w:t>
      </w:r>
      <w:r>
        <w:rPr>
          <w:rFonts w:ascii="Times New Roman" w:hAnsi="Times New Roman"/>
          <w:sz w:val="28"/>
        </w:rPr>
        <w:t>про</w:t>
      </w:r>
      <w:r>
        <w:rPr>
          <w:rFonts w:ascii="Times New Roman" w:hAnsi="Times New Roman"/>
          <w:sz w:val="28"/>
        </w:rPr>
        <w:t xml:space="preserve">ведение собеседования с заявителем либо отказ в приеме и возврат документов на предоставление государственной услуги с направлением соответствующего уведомления. </w:t>
      </w:r>
    </w:p>
    <w:p w14:paraId="27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 xml:space="preserve">124. Критерием административной процедуры является предоставление заявителем полного комплекта документов, указанных в части 54 настоящего Административного регламента, либо наличие оснований для отказа в приеме и возврате заявителю документов на предоставление государственной услуги. </w:t>
      </w:r>
    </w:p>
    <w:p w14:paraId="28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125.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внесение записи в Журнал регистрации заявлений либо направление в личный кабинет заявителя в ЕПГУ/РПГУ уведомления о статусе его запроса путем заполнения интерактивных полей с проставлением отметок «заявление отправлено в ведомство», «заявление получено ведомством», «заявление зарегистрировано», «заявление принято к рассмотрению» либо «отказано в приеме заявления» соответственно.</w:t>
      </w:r>
    </w:p>
    <w:p w14:paraId="29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Максимальный срок исполнения административной процедуры составляет</w:t>
      </w:r>
      <w:r>
        <w:br/>
      </w:r>
      <w:r>
        <w:rPr>
          <w:rFonts w:ascii="Times New Roman" w:hAnsi="Times New Roman"/>
          <w:sz w:val="28"/>
        </w:rPr>
        <w:t xml:space="preserve">1 рабочий день. </w:t>
      </w:r>
    </w:p>
    <w:p w14:paraId="2A020000">
      <w:pPr>
        <w:tabs>
          <w:tab w:leader="none" w:pos="851" w:val="left"/>
        </w:tabs>
        <w:spacing w:after="0" w:line="240" w:lineRule="auto"/>
        <w:ind w:firstLine="709" w:left="0"/>
        <w:jc w:val="both"/>
        <w:rPr>
          <w:rFonts w:ascii="Times New Roman" w:hAnsi="Times New Roman"/>
          <w:sz w:val="28"/>
        </w:rPr>
      </w:pPr>
    </w:p>
    <w:p w14:paraId="2B020000">
      <w:pPr>
        <w:tabs>
          <w:tab w:leader="none" w:pos="851" w:val="left"/>
        </w:tabs>
        <w:spacing w:after="0" w:line="240" w:lineRule="auto"/>
        <w:ind/>
        <w:jc w:val="center"/>
        <w:rPr>
          <w:rFonts w:ascii="Times New Roman" w:hAnsi="Times New Roman"/>
          <w:sz w:val="28"/>
        </w:rPr>
      </w:pPr>
      <w:r>
        <w:rPr>
          <w:rFonts w:ascii="Times New Roman" w:hAnsi="Times New Roman"/>
          <w:sz w:val="28"/>
        </w:rPr>
        <w:t xml:space="preserve">Административная процедура по формированию и направлению </w:t>
      </w:r>
    </w:p>
    <w:p w14:paraId="2C020000">
      <w:pPr>
        <w:tabs>
          <w:tab w:leader="none" w:pos="851" w:val="left"/>
        </w:tabs>
        <w:spacing w:after="0" w:line="240" w:lineRule="auto"/>
        <w:ind/>
        <w:jc w:val="center"/>
        <w:rPr>
          <w:rFonts w:ascii="Times New Roman" w:hAnsi="Times New Roman"/>
          <w:sz w:val="28"/>
        </w:rPr>
      </w:pPr>
      <w:r>
        <w:rPr>
          <w:rFonts w:ascii="Times New Roman" w:hAnsi="Times New Roman"/>
          <w:sz w:val="28"/>
        </w:rPr>
        <w:t xml:space="preserve">межведомственных запросов в органы (организации), </w:t>
      </w:r>
    </w:p>
    <w:p w14:paraId="2D020000">
      <w:pPr>
        <w:tabs>
          <w:tab w:leader="none" w:pos="851" w:val="left"/>
        </w:tabs>
        <w:spacing w:after="0" w:line="240" w:lineRule="auto"/>
        <w:ind/>
        <w:jc w:val="center"/>
        <w:rPr>
          <w:rFonts w:ascii="Times New Roman" w:hAnsi="Times New Roman"/>
          <w:sz w:val="28"/>
        </w:rPr>
      </w:pPr>
      <w:r>
        <w:rPr>
          <w:rFonts w:ascii="Times New Roman" w:hAnsi="Times New Roman"/>
          <w:sz w:val="28"/>
        </w:rPr>
        <w:t xml:space="preserve">в распоряжении которых находятся документы и сведения, </w:t>
      </w:r>
    </w:p>
    <w:p w14:paraId="2E020000">
      <w:pPr>
        <w:tabs>
          <w:tab w:leader="none" w:pos="851" w:val="left"/>
        </w:tabs>
        <w:spacing w:after="0" w:line="240" w:lineRule="auto"/>
        <w:ind/>
        <w:jc w:val="center"/>
        <w:rPr>
          <w:rFonts w:ascii="Times New Roman" w:hAnsi="Times New Roman"/>
          <w:sz w:val="28"/>
        </w:rPr>
      </w:pPr>
      <w:r>
        <w:rPr>
          <w:rFonts w:ascii="Times New Roman" w:hAnsi="Times New Roman"/>
          <w:sz w:val="28"/>
        </w:rPr>
        <w:t>необходимые для предоставления государственной услуги</w:t>
      </w:r>
    </w:p>
    <w:p w14:paraId="2F020000">
      <w:pPr>
        <w:tabs>
          <w:tab w:leader="none" w:pos="851" w:val="left"/>
        </w:tabs>
        <w:spacing w:after="0" w:line="240" w:lineRule="auto"/>
        <w:ind/>
        <w:jc w:val="center"/>
        <w:rPr>
          <w:rFonts w:ascii="Times New Roman" w:hAnsi="Times New Roman"/>
          <w:sz w:val="28"/>
        </w:rPr>
      </w:pPr>
    </w:p>
    <w:p w14:paraId="30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126. Основанием для начала административной процедуры по формированию и направлению межведомственных запросов в органы (организации), в распоряжении которых находятся документы и сведения, необходимые для предоставления государственной услуги, является непредставление гражданином по собственной инициативе документов (сведени</w:t>
      </w:r>
      <w:r>
        <w:rPr>
          <w:rFonts w:ascii="Times New Roman" w:hAnsi="Times New Roman"/>
          <w:sz w:val="28"/>
        </w:rPr>
        <w:t>й), предусмотренных частью 64 настоящего Административного регламента</w:t>
      </w:r>
      <w:r>
        <w:rPr>
          <w:rFonts w:ascii="Times New Roman" w:hAnsi="Times New Roman"/>
          <w:sz w:val="28"/>
        </w:rPr>
        <w:t xml:space="preserve">, в том числе проверка наличия оснований для отказа в назначении государственной социальной помощи, указанных в частях 70 и 71 настоящего </w:t>
      </w:r>
      <w:r>
        <w:rPr>
          <w:rFonts w:ascii="Times New Roman" w:hAnsi="Times New Roman"/>
          <w:sz w:val="28"/>
        </w:rPr>
        <w:t>Административного регламента, в том числе по социальным контрактам, ранее заключенным в другом субъекте Российской Федерации, через единую цифровую платформу и (или) посредством единой системы межведомственного электронного взаимодействия</w:t>
      </w:r>
      <w:r>
        <w:rPr>
          <w:rFonts w:ascii="Times New Roman" w:hAnsi="Times New Roman"/>
          <w:sz w:val="28"/>
        </w:rPr>
        <w:t>.</w:t>
      </w:r>
    </w:p>
    <w:p w14:paraId="31020000">
      <w:pPr>
        <w:tabs>
          <w:tab w:leader="none" w:pos="851" w:val="left"/>
        </w:tabs>
        <w:spacing w:after="0" w:line="240" w:lineRule="auto"/>
        <w:ind w:firstLine="709" w:left="0"/>
        <w:jc w:val="both"/>
        <w:rPr>
          <w:rFonts w:ascii="Times New Roman" w:hAnsi="Times New Roman"/>
          <w:strike w:val="1"/>
          <w:sz w:val="28"/>
        </w:rPr>
      </w:pPr>
      <w:r>
        <w:rPr>
          <w:rFonts w:ascii="Times New Roman" w:hAnsi="Times New Roman"/>
          <w:sz w:val="28"/>
        </w:rPr>
        <w:t>127. Специалист подготавливает и направляет запросы в органы и организации, в распоряжении которых находятся документы и сведения, а также получает ответы на запросы о предоставлении документов, справок либо сведений, указан</w:t>
      </w:r>
      <w:r>
        <w:rPr>
          <w:rFonts w:ascii="Times New Roman" w:hAnsi="Times New Roman"/>
          <w:sz w:val="28"/>
        </w:rPr>
        <w:t>ных в части</w:t>
      </w:r>
      <w:r>
        <w:rPr>
          <w:rFonts w:ascii="Times New Roman" w:hAnsi="Times New Roman"/>
          <w:sz w:val="28"/>
        </w:rPr>
        <w:t xml:space="preserve"> 126</w:t>
      </w:r>
      <w:r>
        <w:rPr>
          <w:rFonts w:ascii="Times New Roman" w:hAnsi="Times New Roman"/>
          <w:sz w:val="28"/>
        </w:rPr>
        <w:t xml:space="preserve"> настоящего Административного регламента, </w:t>
      </w:r>
      <w:r>
        <w:rPr>
          <w:rFonts w:ascii="Times New Roman" w:hAnsi="Times New Roman"/>
          <w:sz w:val="28"/>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14:paraId="32020000">
      <w:pPr>
        <w:pStyle w:val="Style_4"/>
        <w:ind w:firstLine="708" w:left="0"/>
        <w:jc w:val="both"/>
      </w:pPr>
      <w:r>
        <w:t>Направление межведомственного запроса допускается только в целях, связанных с предоставлением государственной услуги.</w:t>
      </w:r>
    </w:p>
    <w:p w14:paraId="33020000">
      <w:pPr>
        <w:pStyle w:val="Style_4"/>
        <w:ind w:firstLine="708" w:left="0"/>
        <w:jc w:val="both"/>
      </w:pPr>
      <w:r>
        <w:t>128. В случае, если межведомственный запрос возможно осуществить с использованием системы межведомственного электронного взаимодействия, специалист направляет такой запрос самостоятельно.</w:t>
      </w:r>
    </w:p>
    <w:p w14:paraId="34020000">
      <w:pPr>
        <w:pStyle w:val="Style_4"/>
        <w:ind w:firstLine="708" w:left="0"/>
        <w:jc w:val="both"/>
      </w:pPr>
      <w:r>
        <w:t>При наличии в</w:t>
      </w:r>
      <w:r>
        <w:rPr/>
        <w:t xml:space="preserve"> </w:t>
      </w:r>
      <w:r>
        <w:rPr/>
        <w:t xml:space="preserve">единой цифровой платформе </w:t>
      </w:r>
      <w:r>
        <w:rPr/>
        <w:t>данных получателей социальных выплат инфо</w:t>
      </w:r>
      <w:r>
        <w:t>рмации о размерах пенсий, пособий, компенсаций и других видов выплат, получаемых заявителем (членами его семьи), иных сведений межведомственный запрос не направляется.</w:t>
      </w:r>
    </w:p>
    <w:p w14:paraId="35020000">
      <w:pPr>
        <w:pStyle w:val="Style_4"/>
        <w:ind w:firstLine="708" w:left="0"/>
        <w:jc w:val="both"/>
      </w:pPr>
      <w:r>
        <w:t>Срок выполнения административного действия до 20 минут на 1 обращение.</w:t>
      </w:r>
    </w:p>
    <w:p w14:paraId="36020000">
      <w:pPr>
        <w:pStyle w:val="Style_4"/>
        <w:ind w:firstLine="708" w:left="0"/>
        <w:jc w:val="both"/>
      </w:pPr>
      <w:r>
        <w:t>129.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14:paraId="37020000">
      <w:pPr>
        <w:pStyle w:val="Style_4"/>
        <w:ind w:firstLine="708" w:left="0"/>
        <w:jc w:val="both"/>
      </w:pPr>
      <w:r>
        <w:t>130. Направление межведомственного запроса, в том числе на бумажном носителе, осуществляется специалистом одним из следующих способов:</w:t>
      </w:r>
    </w:p>
    <w:p w14:paraId="38020000">
      <w:pPr>
        <w:pStyle w:val="Style_4"/>
        <w:ind w:firstLine="708" w:left="0"/>
        <w:jc w:val="both"/>
      </w:pPr>
      <w:r>
        <w:t>1) почтовым отправлением;</w:t>
      </w:r>
    </w:p>
    <w:p w14:paraId="39020000">
      <w:pPr>
        <w:pStyle w:val="Style_4"/>
        <w:ind w:firstLine="708" w:left="0"/>
        <w:jc w:val="both"/>
      </w:pPr>
      <w:r>
        <w:t>2) курьером под расписку;</w:t>
      </w:r>
    </w:p>
    <w:p w14:paraId="3A020000">
      <w:pPr>
        <w:pStyle w:val="Style_4"/>
        <w:ind w:firstLine="708" w:left="0"/>
        <w:jc w:val="both"/>
        <w:rPr>
          <w:strike w:val="0"/>
        </w:rPr>
      </w:pPr>
      <w:r>
        <w:rPr>
          <w:strike w:val="0"/>
        </w:rPr>
        <w:t>3) в форме электронного документа посредством</w:t>
      </w:r>
      <w:r>
        <w:rPr>
          <w:strike w:val="0"/>
        </w:rPr>
        <w:t xml:space="preserve"> </w:t>
      </w:r>
      <w:r>
        <w:rPr>
          <w:strike w:val="0"/>
        </w:rPr>
        <w:t>информационной системы  «Единая система электронного документооборота».</w:t>
      </w:r>
    </w:p>
    <w:p w14:paraId="3B020000">
      <w:pPr>
        <w:pStyle w:val="Style_4"/>
        <w:ind w:firstLine="708" w:left="0"/>
        <w:jc w:val="both"/>
      </w:pPr>
      <w:r>
        <w:t>В данном случае межведомственный запрос должен содержать следующие сведения:</w:t>
      </w:r>
    </w:p>
    <w:p w14:paraId="3C020000">
      <w:pPr>
        <w:pStyle w:val="Style_4"/>
        <w:ind w:firstLine="708" w:left="0"/>
        <w:jc w:val="both"/>
      </w:pPr>
      <w:r>
        <w:t>1) наименование уполномоченного органа, направляющего межведомственный запрос;</w:t>
      </w:r>
    </w:p>
    <w:p w14:paraId="3D020000">
      <w:pPr>
        <w:pStyle w:val="Style_4"/>
        <w:ind w:firstLine="708" w:left="0"/>
        <w:jc w:val="both"/>
      </w:pPr>
      <w:r>
        <w:t>2) наименование органа или организации, в адрес которых направляется межведомственный запрос;</w:t>
      </w:r>
    </w:p>
    <w:p w14:paraId="3E020000">
      <w:pPr>
        <w:pStyle w:val="Style_4"/>
        <w:ind w:firstLine="708" w:left="0"/>
        <w:jc w:val="both"/>
      </w:pPr>
      <w:r>
        <w:t xml:space="preserve">3) наименование государственной услуги, для предоставления которой </w:t>
      </w:r>
      <w:r>
        <w:t>необходимо представление документа и (или) информации, а также, если имеется, номер (идентификатор) такой услуги в реестре государственных услуг;</w:t>
      </w:r>
    </w:p>
    <w:p w14:paraId="3F020000">
      <w:pPr>
        <w:pStyle w:val="Style_4"/>
        <w:ind w:firstLine="708" w:left="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14:paraId="40020000">
      <w:pPr>
        <w:pStyle w:val="Style_4"/>
        <w:ind w:firstLine="708" w:left="0"/>
        <w:jc w:val="both"/>
      </w:pPr>
      <w: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14:paraId="41020000">
      <w:pPr>
        <w:pStyle w:val="Style_4"/>
        <w:ind w:firstLine="708" w:left="0"/>
        <w:jc w:val="both"/>
      </w:pPr>
      <w:r>
        <w:t>6) контактная информация для направления ответа на межведомственный запрос;</w:t>
      </w:r>
    </w:p>
    <w:p w14:paraId="42020000">
      <w:pPr>
        <w:pStyle w:val="Style_4"/>
        <w:ind w:firstLine="708" w:left="0"/>
        <w:jc w:val="both"/>
      </w:pPr>
      <w:r>
        <w:t>7) дата направления межведомственного запроса;</w:t>
      </w:r>
    </w:p>
    <w:p w14:paraId="43020000">
      <w:pPr>
        <w:pStyle w:val="Style_4"/>
        <w:ind w:firstLine="708" w:left="0"/>
        <w:jc w:val="both"/>
      </w:pPr>
      <w:r>
        <w:t>8) фамилия, имя, отчество (при наличии) должность лица, специалиста,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44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131. В случае необходимости направления межведомственного запроса в соответствии с частью 130 настоящего Административного регламента специалист в течение 1 рабочего дня со дня регистрации заявления с прилагаемыми документами в уполномоченном органе, подготавливает межведомственный запрос о предоставлении сведений, указанных в части 64 настоящего Административного регламента, в органы (организации), в распоряжении которых находятся документы и сведения, и направляет его на подпись уполномоченному должностному лицу.</w:t>
      </w:r>
    </w:p>
    <w:p w14:paraId="45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Срок выполнения административного действия до 20 минут на 1 запрос.</w:t>
      </w:r>
    </w:p>
    <w:p w14:paraId="46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132. В течение 1 рабочего дня со дня поступления проекта межведомственного запроса уполномоченное должностное лицо рассматривает, подписывает его и направляет специалисту.</w:t>
      </w:r>
    </w:p>
    <w:p w14:paraId="47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 xml:space="preserve">Специалист регистрирует межведомственный запрос и направляет его в органы (организации), в распоряжении которых находятся документы и сведения, в электронной форме, либо одним из способов, указанных в части 130 настоящего Административного регламента, в срок не позднее 1 дня, следующего за днем исходящей регистрации запроса. </w:t>
      </w:r>
    </w:p>
    <w:p w14:paraId="48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Срок выполнения административного действия до 20 минут на 1 обращение.</w:t>
      </w:r>
    </w:p>
    <w:p w14:paraId="49020000">
      <w:pPr>
        <w:pStyle w:val="Style_4"/>
        <w:ind w:firstLine="708" w:left="0"/>
        <w:jc w:val="both"/>
      </w:pPr>
      <w:r>
        <w:t>134. После получения ответов на межведомственные запросы специалист регистрирует документы (сведения) в журнале входящей и исходящей регистрации документов, после чего проводит правовую оценку всего пакета документов, необходимых для предоставления государственной услуги.</w:t>
      </w:r>
    </w:p>
    <w:p w14:paraId="4A020000">
      <w:pPr>
        <w:pStyle w:val="Style_4"/>
        <w:ind w:firstLine="708" w:left="0"/>
        <w:jc w:val="both"/>
      </w:pPr>
      <w:r>
        <w:t>135. В случае самостоятельного представления заявителем документов (сведений), указанных в части 64 настоящего Административного регламента, документы или содержащаяся в них информация в рамках межведомственного информационного взаимодействия не запрашиваются.</w:t>
      </w:r>
    </w:p>
    <w:p w14:paraId="4B020000">
      <w:pPr>
        <w:pStyle w:val="Style_4"/>
        <w:ind w:firstLine="708" w:left="0"/>
        <w:jc w:val="both"/>
      </w:pPr>
      <w:r>
        <w:t xml:space="preserve">136. В случае непоступления ответов на межведомственные запросы из органов (организаций), в распоряжении которых находятся документы и сведения, в течение 5 рабочих дней, срок рассмотрения документов заявителя для принятия решения о назначении либо отказе в назначении государственной социальной помощи продлевается по решению уполномоченного должностного лица на срок не более 20 рабочих дней. </w:t>
      </w:r>
    </w:p>
    <w:p w14:paraId="4C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 xml:space="preserve">137. Результатом административной процедуры является получение уполномоченным органом ответов на межведомственные запросы. </w:t>
      </w:r>
    </w:p>
    <w:p w14:paraId="4D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138. Критерием административной процедуры является наличие либо отсутствие всех необходимых для предоставления государственной услуги документов и сведений.</w:t>
      </w:r>
    </w:p>
    <w:p w14:paraId="4E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 xml:space="preserve">139. Способом фиксации результата административной процедуры является регистрация поступивших в порядке межведомственного взаимодействия документов (сведений), содержащих запрашиваемую информацию, приобщение их к пакету документов. </w:t>
      </w:r>
    </w:p>
    <w:p w14:paraId="4F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Максимальный срок исполнения административной процедуры не должен превышать 3 рабочих дней со дня регистрации заявления в уполномоченном органе.</w:t>
      </w:r>
    </w:p>
    <w:p w14:paraId="50020000">
      <w:pPr>
        <w:tabs>
          <w:tab w:leader="none" w:pos="851" w:val="left"/>
        </w:tabs>
        <w:spacing w:after="0" w:line="240" w:lineRule="auto"/>
        <w:ind w:firstLine="709" w:left="0"/>
        <w:jc w:val="both"/>
        <w:rPr>
          <w:rFonts w:ascii="Times New Roman" w:hAnsi="Times New Roman"/>
          <w:sz w:val="28"/>
        </w:rPr>
      </w:pPr>
    </w:p>
    <w:p w14:paraId="51020000">
      <w:pPr>
        <w:pStyle w:val="Style_5"/>
        <w:ind/>
        <w:jc w:val="center"/>
        <w:outlineLvl w:val="2"/>
        <w:rPr>
          <w:b w:val="0"/>
        </w:rPr>
      </w:pPr>
      <w:r>
        <w:rPr>
          <w:b w:val="0"/>
        </w:rPr>
        <w:t>Административная процедура по проведению дополнительной проверки (комиссионного обследования) представленных заявителем сведений</w:t>
      </w:r>
    </w:p>
    <w:p w14:paraId="52020000">
      <w:pPr>
        <w:pStyle w:val="Style_4"/>
        <w:ind/>
        <w:jc w:val="both"/>
      </w:pPr>
    </w:p>
    <w:p w14:paraId="53020000">
      <w:pPr>
        <w:pStyle w:val="Style_4"/>
        <w:ind w:firstLine="708" w:left="0"/>
        <w:jc w:val="both"/>
        <w:rPr>
          <w:strike w:val="1"/>
        </w:rPr>
      </w:pPr>
      <w:r>
        <w:t xml:space="preserve">140. Основанием для начала административной процедуры по проведению дополнительной проверки (комиссионного обследования) представленных заявителем сведений является необходимость уточнения представленных заявителем сведений, в том числе с учетом информации, поступившей в ответ на межведомственный запрос от органов (организаций), в распоряжении которых находятся документы и сведения. </w:t>
      </w:r>
    </w:p>
    <w:p w14:paraId="54020000">
      <w:pPr>
        <w:pStyle w:val="Style_4"/>
        <w:ind w:firstLine="708" w:left="0"/>
        <w:jc w:val="both"/>
      </w:pPr>
      <w:r>
        <w:t>141. При необходимости проведения дополнительной проверки (комиссионного обследования) представленных заявителем сведений специалист готовит проект уведомления о проведении дополнительной проверки (комиссионного обследования) представленных заявителем сведений с указанием предварительно согласованной с заявителем даты ее проведения согласно приложению 5 к настоящему Административному регламен</w:t>
      </w:r>
      <w:r>
        <w:rPr/>
        <w:t xml:space="preserve">ту </w:t>
      </w:r>
      <w:r>
        <w:rPr/>
        <w:t>(форма 4)</w:t>
      </w:r>
      <w:r>
        <w:rPr/>
        <w:t xml:space="preserve"> </w:t>
      </w:r>
      <w:r>
        <w:t>и передает его с приложением документов заявителя и документов (сведений), полученных в рамках информационного межведомственного взаимодействия, для рассмотрения, принятия решения и подписания уполномоченному должностному лицу в течение 3 рабочих дней со дня получения документов (сведений), указанных в части 64 настоящего Административного регламента.</w:t>
      </w:r>
    </w:p>
    <w:p w14:paraId="55020000">
      <w:pPr>
        <w:pStyle w:val="Style_4"/>
        <w:ind w:firstLine="708" w:left="0"/>
        <w:jc w:val="both"/>
      </w:pPr>
      <w:r>
        <w:t xml:space="preserve">142. Уполномоченное должностное лицо в течение 2 рабочих дней рассматривает указанные в части 141 настоящего Административного регламента документы, и принимает решение о необходимости (либо отсутствии необходимости) проведения дополнительной проверки </w:t>
      </w:r>
      <w:r>
        <w:t>(комиссионного обследования) представленных заявителем сведений.</w:t>
      </w:r>
    </w:p>
    <w:p w14:paraId="56020000">
      <w:pPr>
        <w:pStyle w:val="Style_4"/>
        <w:ind w:firstLine="708" w:left="0"/>
        <w:jc w:val="both"/>
      </w:pPr>
      <w:r>
        <w:t xml:space="preserve">143. В случае принятия решения о необходимости проведения дополнительной проверки (комиссионного обследования) представленных заявителем сведений уполномоченное должностное лицо подписывает уведомление согласно приложению 5 к настоящему Административному регламенту (форма 4), которое с документами заявителя в порядке делопроизводства передается специалисту. </w:t>
      </w:r>
    </w:p>
    <w:p w14:paraId="57020000">
      <w:pPr>
        <w:pStyle w:val="Style_4"/>
        <w:ind w:firstLine="708" w:left="0"/>
        <w:jc w:val="both"/>
        <w:rPr>
          <w:rFonts w:ascii="Calibri" w:hAnsi="Calibri"/>
        </w:rPr>
      </w:pPr>
      <w:r>
        <w:t xml:space="preserve">144. После подписания уполномоченным должностным лицом уведомления, указанного в части 143 настоящего Административного регламента, оно в течение 1 рабочего дня направляется заявителю почтовым отправлением либо в форме электронного документа по адресу, указанному в заявлении, </w:t>
      </w:r>
      <w:r>
        <w:rPr>
          <w:rFonts w:ascii="Times New Roman CYR" w:hAnsi="Times New Roman CYR"/>
        </w:rPr>
        <w:t xml:space="preserve">либо по выбору </w:t>
      </w:r>
      <w:r>
        <w:t>заявителя выдается лично специалистом, либо направляется в личный кабинет заявителя в ЕПГУ/РПГУ путем заполнения интерактивных полей с проставлением отметк</w:t>
      </w:r>
      <w:r>
        <w:rPr/>
        <w:t>и</w:t>
      </w:r>
      <w:r>
        <w:rPr/>
        <w:t xml:space="preserve"> </w:t>
      </w:r>
      <w:r>
        <w:rPr/>
        <w:t>«продлить срок рассмотрения</w:t>
      </w:r>
      <w:r>
        <w:rPr/>
        <w:t>».</w:t>
      </w:r>
    </w:p>
    <w:p w14:paraId="58020000">
      <w:pPr>
        <w:pStyle w:val="Style_4"/>
        <w:ind w:firstLine="708" w:left="0"/>
        <w:jc w:val="both"/>
      </w:pPr>
      <w:r>
        <w:t xml:space="preserve">145. Дополнительная проверка (комиссионное обследование) проводится не позднее 10 рабочих дней со дня принятия решения о ее проведении. </w:t>
      </w:r>
    </w:p>
    <w:p w14:paraId="59020000">
      <w:pPr>
        <w:pStyle w:val="Style_4"/>
        <w:ind w:firstLine="708" w:left="0"/>
        <w:jc w:val="both"/>
      </w:pPr>
      <w:r>
        <w:t>146. Для проведения дополнительной проверки (комиссионного обследования) создается комиссия из числа сотрудников уполномоченного органа в количестве не менее 3 человек.</w:t>
      </w:r>
    </w:p>
    <w:p w14:paraId="5A020000">
      <w:pPr>
        <w:pStyle w:val="Style_4"/>
        <w:ind w:firstLine="708" w:left="0"/>
        <w:jc w:val="both"/>
      </w:pPr>
      <w:r>
        <w:t xml:space="preserve">147. Члены комиссии, привлеченные для дополнительной проверки (комиссионного обследования), в течение 10 рабочих дней со дня принятия решения о ее проведении проводят обследование условий проживания заявителя (семьи заявителя) посредством выезда по месту жительства (пребывания) заявителя, указанного им в заявлении, с целью определения соответствия </w:t>
      </w:r>
      <w:r>
        <w:rPr/>
        <w:t xml:space="preserve">представленных заявителем сведений о его доходах (доходах членов его семьи), </w:t>
      </w:r>
      <w:r>
        <w:rPr/>
        <w:t>иных сведениях,</w:t>
      </w:r>
      <w:r>
        <w:rPr/>
        <w:t xml:space="preserve"> </w:t>
      </w:r>
      <w:r>
        <w:rPr/>
        <w:t>его (и</w:t>
      </w:r>
      <w:r>
        <w:t xml:space="preserve">х) жилищно-бытовым условиям. </w:t>
      </w:r>
    </w:p>
    <w:p w14:paraId="5B020000">
      <w:pPr>
        <w:pStyle w:val="Style_4"/>
        <w:ind w:firstLine="708" w:left="0"/>
        <w:jc w:val="both"/>
      </w:pPr>
      <w:r>
        <w:t>148. При проведении проверки (комиссионного обследования) проверяются следующие сведения, представленные заявителем:</w:t>
      </w:r>
    </w:p>
    <w:p w14:paraId="5C020000">
      <w:pPr>
        <w:pStyle w:val="Style_4"/>
        <w:ind w:firstLine="708" w:left="0"/>
        <w:jc w:val="both"/>
      </w:pPr>
      <w:r>
        <w:t>1) о месте жительства или месте пребывания заявителя (членов семьи заявителя);</w:t>
      </w:r>
    </w:p>
    <w:p w14:paraId="5D020000">
      <w:pPr>
        <w:pStyle w:val="Style_4"/>
        <w:ind w:firstLine="708" w:left="0"/>
        <w:jc w:val="both"/>
      </w:pPr>
      <w:r>
        <w:t>2) о доходах заявителя и (или) членов его семьи (за исключением документов и (или) сведений, полученных в рамках межведомственного информационного взаимодействия);</w:t>
      </w:r>
    </w:p>
    <w:p w14:paraId="5E020000">
      <w:pPr>
        <w:pStyle w:val="Style_4"/>
        <w:ind w:firstLine="708" w:left="0"/>
        <w:jc w:val="both"/>
      </w:pPr>
      <w:r>
        <w:t>3) о степени родства и (или) свойства членов семьи заявителя;</w:t>
      </w:r>
    </w:p>
    <w:p w14:paraId="5F020000">
      <w:pPr>
        <w:pStyle w:val="Style_4"/>
        <w:ind w:firstLine="708" w:left="0"/>
        <w:jc w:val="both"/>
      </w:pPr>
      <w:r>
        <w:t>4) о соответствии заявителя условиям оказания государственной социальной помощи, указанным в</w:t>
      </w:r>
      <w:r>
        <w:rPr/>
        <w:t xml:space="preserve"> </w:t>
      </w:r>
      <w:r>
        <w:rPr/>
        <w:t>части 36</w:t>
      </w:r>
      <w:r>
        <w:t xml:space="preserve"> Порядка, утвержденного постановлением № 118-П;</w:t>
      </w:r>
    </w:p>
    <w:p w14:paraId="60020000">
      <w:pPr>
        <w:pStyle w:val="Style_4"/>
        <w:ind w:firstLine="708" w:left="0"/>
        <w:jc w:val="both"/>
      </w:pPr>
      <w:r>
        <w:t>5) о наличии обстоятельств, свидетельст</w:t>
      </w:r>
      <w:r>
        <w:rPr/>
        <w:t>вующих о нахождении заявителя (семьи заявителя) на день подачи заявления</w:t>
      </w:r>
      <w:r>
        <w:rPr/>
        <w:t xml:space="preserve"> </w:t>
      </w:r>
      <w:r>
        <w:rPr/>
        <w:t>о назначении</w:t>
      </w:r>
      <w:r>
        <w:rPr/>
        <w:t xml:space="preserve"> государственной социальной помощи</w:t>
      </w:r>
      <w:r>
        <w:rPr>
          <w:color w:val="C00000"/>
        </w:rPr>
        <w:t xml:space="preserve"> </w:t>
      </w:r>
      <w:r>
        <w:rPr/>
        <w:t xml:space="preserve">в трудной жизненной ситуации, указанных в </w:t>
      </w:r>
      <w:r>
        <w:rPr/>
        <w:t>части 38</w:t>
      </w:r>
      <w:r>
        <w:rPr/>
        <w:t xml:space="preserve"> Порядка, утвержденного постановлением № 118-П, а</w:t>
      </w:r>
      <w:r>
        <w:t xml:space="preserve"> также о наличии текущих потребностей заявителя (членов семьи заявителя) в приобретении товаров первой необходимости, одежды, обуви, лекарственных препаратов, товаров для ведения личного подсобного хозяйства, товаров дошкольного и школьного образования (при предоставлении государственной услуги по мероприятию, указанному в пункте 4 части 2 настоящего Административного регламента);</w:t>
      </w:r>
    </w:p>
    <w:p w14:paraId="61020000">
      <w:pPr>
        <w:pStyle w:val="Style_4"/>
        <w:ind w:firstLine="708" w:left="0"/>
        <w:jc w:val="both"/>
      </w:pPr>
      <w:r>
        <w:t>6) о возможности и условиях ведения личного подсобного хозяйства, в том числе наличие хозяйственных построек или договорных обязательств по их строительству для ведения личного подсобного хозяйства</w:t>
      </w:r>
      <w:r>
        <w:t xml:space="preserve"> (при предоставлении государственной услуги по мероприятию, указанному в пункте 3 части 2 настоящего Административного реглам</w:t>
      </w:r>
      <w:r>
        <w:rPr/>
        <w:t>ента)</w:t>
      </w:r>
      <w:r>
        <w:rPr/>
        <w:t>(при необходимости).</w:t>
      </w:r>
    </w:p>
    <w:p w14:paraId="62020000">
      <w:pPr>
        <w:pStyle w:val="Style_4"/>
        <w:ind w:firstLine="708" w:left="0"/>
        <w:jc w:val="both"/>
      </w:pPr>
      <w:r>
        <w:t>149. Во время проведения дополнительной проверки (комиссионного обследования) составляется акт материально-бытового обследования условий проживания заявителя, сем</w:t>
      </w:r>
      <w:r>
        <w:rPr/>
        <w:t xml:space="preserve">ьи заявителя (далее – акт материально-бытового обследования) согласно </w:t>
      </w:r>
      <w:r>
        <w:rPr/>
        <w:t>приложению 4</w:t>
      </w:r>
      <w:r>
        <w:rPr/>
        <w:t xml:space="preserve"> к н</w:t>
      </w:r>
      <w:r>
        <w:t>астоящему Административному регламенту, который подписывается членами комиссии, проводившими обследование и приобщается к личному делу заявителя.</w:t>
      </w:r>
    </w:p>
    <w:p w14:paraId="63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 xml:space="preserve">150. Результатом административной процедуры является проведение дополнительной проверки (комиссионного обследования) представленных заявителем сведений. </w:t>
      </w:r>
    </w:p>
    <w:p w14:paraId="64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151. Критерием административной процедуры являются:</w:t>
      </w:r>
    </w:p>
    <w:p w14:paraId="65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 наличие в документах, представленных заявителем для получения государственной услуги, противоречивых сведений;</w:t>
      </w:r>
    </w:p>
    <w:p w14:paraId="66020000">
      <w:pPr>
        <w:pStyle w:val="Style_4"/>
        <w:ind w:firstLine="540" w:left="0"/>
        <w:jc w:val="both"/>
      </w:pPr>
      <w:r>
        <w:tab/>
      </w:r>
      <w:r>
        <w:t>2) указание заявителем при обращении за предоставлением государственной услуги информации об отсутствии доходов;</w:t>
      </w:r>
    </w:p>
    <w:p w14:paraId="67020000">
      <w:pPr>
        <w:pStyle w:val="Style_4"/>
        <w:ind w:firstLine="540" w:left="0"/>
        <w:jc w:val="both"/>
      </w:pPr>
      <w:r>
        <w:tab/>
      </w:r>
      <w:r>
        <w:t>3) наличие в распоряжении уполномоченного органа сведений о получении заявителем или членом его семьи иных мер социальной поддержки, назначенных исходя из данных о составе семьи, которые не соответствуют представленным заявителем сведениям при обращении за предоставлением государственной услуги;</w:t>
      </w:r>
    </w:p>
    <w:p w14:paraId="68020000">
      <w:pPr>
        <w:pStyle w:val="Style_4"/>
        <w:ind w:firstLine="540" w:left="0"/>
        <w:jc w:val="both"/>
      </w:pPr>
      <w:r>
        <w:tab/>
      </w:r>
      <w:r>
        <w:t xml:space="preserve">4) поступление заявления (запроса) о получении государственной услуги на мероприятия, указанные в пунктах 3 и 4 части 2 настоящего Административного регламента. </w:t>
      </w:r>
    </w:p>
    <w:p w14:paraId="69020000">
      <w:pPr>
        <w:tabs>
          <w:tab w:leader="none" w:pos="851" w:val="left"/>
        </w:tabs>
        <w:spacing w:after="0" w:line="240" w:lineRule="auto"/>
        <w:ind w:firstLine="709" w:left="0"/>
        <w:jc w:val="both"/>
        <w:rPr>
          <w:rFonts w:ascii="Times New Roman" w:hAnsi="Times New Roman"/>
          <w:sz w:val="28"/>
        </w:rPr>
      </w:pPr>
      <w:bookmarkStart w:id="22" w:name="_Hlk160459983"/>
      <w:r>
        <w:rPr>
          <w:rFonts w:ascii="Times New Roman" w:hAnsi="Times New Roman"/>
          <w:sz w:val="28"/>
        </w:rPr>
        <w:t>152. Способ фиксации результата административной процедуры: акт материально-бытового обследования условий проживания заявителя, семьи заявителя.</w:t>
      </w:r>
    </w:p>
    <w:p w14:paraId="6A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 xml:space="preserve">Максимальный срок исполнения административной процедуры не должен превышать 10 рабочих дней со дня принятия решения о проведении дополнительной проверки (комиссионного обследования) представленных заявителем сведений. </w:t>
      </w:r>
      <w:bookmarkEnd w:id="22"/>
    </w:p>
    <w:p w14:paraId="6B020000">
      <w:pPr>
        <w:tabs>
          <w:tab w:leader="none" w:pos="851" w:val="left"/>
        </w:tabs>
        <w:spacing w:after="0" w:line="240" w:lineRule="auto"/>
        <w:ind w:firstLine="709" w:left="0"/>
        <w:jc w:val="center"/>
        <w:rPr>
          <w:rFonts w:ascii="Times New Roman" w:hAnsi="Times New Roman"/>
          <w:sz w:val="28"/>
        </w:rPr>
      </w:pPr>
    </w:p>
    <w:p w14:paraId="6C020000">
      <w:pPr>
        <w:tabs>
          <w:tab w:leader="none" w:pos="851" w:val="left"/>
        </w:tabs>
        <w:spacing w:after="0" w:line="240" w:lineRule="auto"/>
        <w:ind/>
        <w:jc w:val="center"/>
        <w:rPr>
          <w:rFonts w:ascii="Times New Roman" w:hAnsi="Times New Roman"/>
          <w:sz w:val="28"/>
        </w:rPr>
      </w:pPr>
      <w:r>
        <w:rPr>
          <w:rFonts w:ascii="Times New Roman" w:hAnsi="Times New Roman"/>
          <w:sz w:val="28"/>
        </w:rPr>
        <w:t xml:space="preserve">Административная процедура по формированию личного дела заявителя, </w:t>
      </w:r>
    </w:p>
    <w:p w14:paraId="6D020000">
      <w:pPr>
        <w:tabs>
          <w:tab w:leader="none" w:pos="851" w:val="left"/>
        </w:tabs>
        <w:spacing w:after="0" w:line="240" w:lineRule="auto"/>
        <w:ind/>
        <w:jc w:val="center"/>
        <w:rPr>
          <w:rFonts w:ascii="Times New Roman" w:hAnsi="Times New Roman"/>
          <w:sz w:val="28"/>
        </w:rPr>
      </w:pPr>
      <w:r>
        <w:rPr>
          <w:rFonts w:ascii="Times New Roman" w:hAnsi="Times New Roman"/>
          <w:sz w:val="28"/>
        </w:rPr>
        <w:t>в том числе в электронном виде</w:t>
      </w:r>
    </w:p>
    <w:p w14:paraId="6E020000">
      <w:pPr>
        <w:tabs>
          <w:tab w:leader="none" w:pos="851" w:val="left"/>
        </w:tabs>
        <w:spacing w:after="0" w:line="240" w:lineRule="auto"/>
        <w:ind w:firstLine="709" w:left="0"/>
        <w:jc w:val="both"/>
        <w:rPr>
          <w:rFonts w:ascii="Times New Roman" w:hAnsi="Times New Roman"/>
          <w:sz w:val="28"/>
        </w:rPr>
      </w:pPr>
    </w:p>
    <w:p w14:paraId="6F020000">
      <w:pPr>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153. Основанием для начала административной процедуры по формированию личного дела гражданина, в том числе в электронном виде является наличие зарегистрированного заявления и документов, предоставленных заявителем лично, а также документов, полученных в рамках межведомственного информационного взаимодействия.</w:t>
      </w:r>
    </w:p>
    <w:p w14:paraId="70020000">
      <w:pPr>
        <w:tabs>
          <w:tab w:leader="none" w:pos="709" w:val="lef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154. Все поступившие документы заявителя формируются специалистом в личное дело заявителя (далее – личное дело) в следующей последовательности:</w:t>
      </w:r>
    </w:p>
    <w:p w14:paraId="71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 заявление на предоставление государственной услуги;</w:t>
      </w:r>
    </w:p>
    <w:p w14:paraId="72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2) лист собеседования;</w:t>
      </w:r>
    </w:p>
    <w:p w14:paraId="73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3) документы, представленные заявителем, указанные в части 54 настоящего Административного регламента, и документы (выписки из документов), полученные в рамках межведомственного информационного взаимодействия в соответствии с частью 64 настоящего Административного регламента;</w:t>
      </w:r>
    </w:p>
    <w:p w14:paraId="74020000">
      <w:pPr>
        <w:widowControl w:val="0"/>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4</w:t>
      </w:r>
      <w:r>
        <w:rPr>
          <w:rFonts w:ascii="Times New Roman" w:hAnsi="Times New Roman"/>
          <w:sz w:val="28"/>
        </w:rPr>
        <w:t>) акт материально-бытового обследования условий проживания заявителя, семьи заявителя (при необходимости);</w:t>
      </w:r>
    </w:p>
    <w:p w14:paraId="75020000">
      <w:pPr>
        <w:widowControl w:val="0"/>
        <w:spacing w:after="0" w:line="240" w:lineRule="auto"/>
        <w:ind w:firstLine="709" w:left="0"/>
        <w:jc w:val="both"/>
        <w:rPr>
          <w:rFonts w:ascii="Times New Roman" w:hAnsi="Times New Roman"/>
          <w:sz w:val="28"/>
        </w:rPr>
      </w:pPr>
      <w:r>
        <w:rPr>
          <w:rFonts w:ascii="Times New Roman" w:hAnsi="Times New Roman"/>
          <w:sz w:val="28"/>
        </w:rPr>
        <w:t>5) результат прохождения тестирования</w:t>
      </w:r>
      <w:r>
        <w:rPr/>
        <w:t xml:space="preserve"> </w:t>
      </w:r>
      <w:r>
        <w:rPr>
          <w:rFonts w:ascii="Times New Roman" w:hAnsi="Times New Roman"/>
          <w:sz w:val="28"/>
        </w:rPr>
        <w:t>для определения уровня предпринимательских компетенций (при предоставлении государственной услуги по мероприятию, указанному в пунктах 2 и 3 части 2 настоящего Административного регламента).</w:t>
      </w:r>
    </w:p>
    <w:p w14:paraId="76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155. Специалист с использованием специализированного программного обеспечения формирует электронное дело путем внесени</w:t>
      </w:r>
      <w:r>
        <w:rPr>
          <w:rFonts w:ascii="Times New Roman" w:hAnsi="Times New Roman"/>
          <w:sz w:val="28"/>
        </w:rPr>
        <w:t xml:space="preserve">я </w:t>
      </w:r>
      <w:r>
        <w:rPr>
          <w:rFonts w:ascii="Times New Roman" w:hAnsi="Times New Roman"/>
          <w:sz w:val="28"/>
        </w:rPr>
        <w:t>сведений</w:t>
      </w:r>
      <w:r>
        <w:rPr>
          <w:rFonts w:ascii="Times New Roman" w:hAnsi="Times New Roman"/>
          <w:sz w:val="28"/>
        </w:rPr>
        <w:t xml:space="preserve"> о заявителе в подсистему установления выплат и мер социальной защиты (поддержки) Единой государственной информационной системы социального обеспечения (далее – </w:t>
      </w:r>
      <w:r>
        <w:rPr>
          <w:rFonts w:ascii="Times New Roman" w:hAnsi="Times New Roman"/>
          <w:sz w:val="28"/>
        </w:rPr>
        <w:t>ПУВ</w:t>
      </w:r>
      <w:r>
        <w:rPr>
          <w:rFonts w:ascii="Times New Roman" w:hAnsi="Times New Roman"/>
          <w:sz w:val="28"/>
        </w:rPr>
        <w:t xml:space="preserve"> ЕГИССО).</w:t>
      </w:r>
    </w:p>
    <w:p w14:paraId="77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156. Формирование электронного дела осуществляется в течение 2 рабочих дней со дня формирования личного дела.</w:t>
      </w:r>
    </w:p>
    <w:p w14:paraId="78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157. Результатом административной процедуры является формирование личного дела гражданина</w:t>
      </w:r>
      <w:r>
        <w:rPr>
          <w:rFonts w:ascii="Times New Roman" w:hAnsi="Times New Roman"/>
          <w:sz w:val="28"/>
        </w:rPr>
        <w:t>.</w:t>
      </w:r>
    </w:p>
    <w:p w14:paraId="79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 xml:space="preserve">158. Критерием административной процедуры является наличие заявления и </w:t>
      </w:r>
      <w:r>
        <w:rPr>
          <w:rFonts w:ascii="Times New Roman" w:hAnsi="Times New Roman"/>
          <w:sz w:val="28"/>
        </w:rPr>
        <w:t xml:space="preserve"> документов, </w:t>
      </w:r>
      <w:r>
        <w:rPr>
          <w:rFonts w:ascii="Times New Roman" w:hAnsi="Times New Roman"/>
          <w:sz w:val="28"/>
        </w:rPr>
        <w:t>необходимых</w:t>
      </w:r>
      <w:r>
        <w:rPr>
          <w:rFonts w:ascii="Times New Roman" w:hAnsi="Times New Roman"/>
          <w:sz w:val="28"/>
        </w:rPr>
        <w:t xml:space="preserve"> для предоставления государственной услуги. </w:t>
      </w:r>
    </w:p>
    <w:p w14:paraId="7A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159.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внесение в</w:t>
      </w:r>
      <w:r>
        <w:rPr>
          <w:rFonts w:ascii="Times New Roman" w:hAnsi="Times New Roman"/>
          <w:sz w:val="28"/>
        </w:rPr>
        <w:t xml:space="preserve"> </w:t>
      </w:r>
      <w:r>
        <w:rPr>
          <w:rFonts w:ascii="Times New Roman" w:hAnsi="Times New Roman"/>
          <w:sz w:val="28"/>
        </w:rPr>
        <w:t>ПУВ</w:t>
      </w:r>
      <w:r>
        <w:rPr>
          <w:rFonts w:ascii="Times New Roman" w:hAnsi="Times New Roman"/>
          <w:sz w:val="28"/>
        </w:rPr>
        <w:t xml:space="preserve"> ЕГИССО в электронном виде персональных данных заявителя и других сведений, указанных в заявлении, а также сведений, указанных в приложенных к заявлению документах.</w:t>
      </w:r>
    </w:p>
    <w:p w14:paraId="7B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Максимальный срок исполнения административной процедуры – 2 рабочих дня.</w:t>
      </w:r>
    </w:p>
    <w:p w14:paraId="7C020000">
      <w:pPr>
        <w:tabs>
          <w:tab w:leader="none" w:pos="851" w:val="left"/>
        </w:tabs>
        <w:spacing w:after="0" w:line="240" w:lineRule="auto"/>
        <w:ind w:firstLine="709" w:left="0"/>
        <w:jc w:val="center"/>
        <w:rPr>
          <w:rFonts w:ascii="Times New Roman" w:hAnsi="Times New Roman"/>
          <w:sz w:val="28"/>
        </w:rPr>
      </w:pPr>
    </w:p>
    <w:p w14:paraId="7D020000">
      <w:pPr>
        <w:tabs>
          <w:tab w:leader="none" w:pos="851" w:val="left"/>
        </w:tabs>
        <w:spacing w:after="0" w:line="240" w:lineRule="auto"/>
        <w:ind/>
        <w:jc w:val="center"/>
        <w:rPr>
          <w:rFonts w:ascii="Times New Roman" w:hAnsi="Times New Roman"/>
          <w:sz w:val="28"/>
        </w:rPr>
      </w:pPr>
      <w:r>
        <w:rPr>
          <w:rFonts w:ascii="Times New Roman" w:hAnsi="Times New Roman"/>
          <w:sz w:val="28"/>
        </w:rPr>
        <w:t xml:space="preserve">Административная процедура по принятию решения </w:t>
      </w:r>
    </w:p>
    <w:p w14:paraId="7E020000">
      <w:pPr>
        <w:tabs>
          <w:tab w:leader="none" w:pos="851" w:val="left"/>
        </w:tabs>
        <w:spacing w:after="0" w:line="240" w:lineRule="auto"/>
        <w:ind/>
        <w:jc w:val="center"/>
        <w:rPr>
          <w:rFonts w:ascii="Times New Roman" w:hAnsi="Times New Roman"/>
          <w:sz w:val="28"/>
        </w:rPr>
      </w:pPr>
      <w:r>
        <w:rPr>
          <w:rFonts w:ascii="Times New Roman" w:hAnsi="Times New Roman"/>
          <w:sz w:val="28"/>
        </w:rPr>
        <w:t>о назначении государственной социальной помощи либо об отказе в назначении государственной социальной помощи, выдаче документа, являющегося результатом предоставления государственной услуги</w:t>
      </w:r>
    </w:p>
    <w:p w14:paraId="7F020000">
      <w:pPr>
        <w:tabs>
          <w:tab w:leader="none" w:pos="851" w:val="left"/>
        </w:tabs>
        <w:spacing w:after="0" w:line="240" w:lineRule="auto"/>
        <w:ind w:firstLine="709" w:left="0"/>
        <w:jc w:val="center"/>
        <w:rPr>
          <w:rFonts w:ascii="Times New Roman" w:hAnsi="Times New Roman"/>
          <w:sz w:val="28"/>
        </w:rPr>
      </w:pPr>
    </w:p>
    <w:p w14:paraId="80020000">
      <w:pPr>
        <w:tabs>
          <w:tab w:leader="none" w:pos="851" w:val="left"/>
        </w:tabs>
        <w:spacing w:after="0" w:line="240" w:lineRule="auto"/>
        <w:ind w:firstLine="709" w:left="0"/>
        <w:jc w:val="both"/>
        <w:rPr>
          <w:rFonts w:ascii="Times New Roman" w:hAnsi="Times New Roman"/>
          <w:sz w:val="28"/>
          <w:highlight w:val="yellow"/>
        </w:rPr>
      </w:pPr>
      <w:r>
        <w:rPr>
          <w:rFonts w:ascii="Times New Roman" w:hAnsi="Times New Roman"/>
          <w:sz w:val="28"/>
        </w:rPr>
        <w:t xml:space="preserve">160. Основанием для начала административной процедуры по принятию решения о назначении государственной социальной помощи либо об отказе в назначении государственной социальной помощи является сформированное личное дело заявителя. </w:t>
      </w:r>
    </w:p>
    <w:p w14:paraId="81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161. Специалист в течение 2 рабочих дней с момента формирования личного дела заявителя:</w:t>
      </w:r>
    </w:p>
    <w:p w14:paraId="82020000">
      <w:pPr>
        <w:spacing w:after="0" w:line="240" w:lineRule="auto"/>
        <w:ind w:firstLine="540" w:left="0"/>
        <w:jc w:val="both"/>
        <w:rPr>
          <w:rFonts w:ascii="Times New Roman" w:hAnsi="Times New Roman"/>
          <w:sz w:val="28"/>
        </w:rPr>
      </w:pPr>
      <w:r>
        <w:rPr>
          <w:rFonts w:ascii="Times New Roman" w:hAnsi="Times New Roman"/>
          <w:sz w:val="28"/>
        </w:rPr>
        <w:tab/>
      </w:r>
      <w:r>
        <w:rPr>
          <w:rFonts w:ascii="Times New Roman" w:hAnsi="Times New Roman"/>
          <w:sz w:val="28"/>
        </w:rPr>
        <w:t>1) проводит проверку документов, находящихся в личном деле заявителя, на наличие оснований для назначения (отказа в назначении) государственной социальной помощи;</w:t>
      </w:r>
    </w:p>
    <w:p w14:paraId="83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2) п</w:t>
      </w:r>
      <w:r>
        <w:rPr>
          <w:rFonts w:ascii="Times New Roman" w:hAnsi="Times New Roman"/>
          <w:sz w:val="28"/>
        </w:rPr>
        <w:t>роизводит расчет среднедушевого дохода семьи (дохода одиноко прожи</w:t>
      </w:r>
      <w:r>
        <w:rPr>
          <w:rFonts w:ascii="Times New Roman" w:hAnsi="Times New Roman"/>
          <w:sz w:val="28"/>
        </w:rPr>
        <w:t>вающего гражданина)</w:t>
      </w:r>
      <w:r>
        <w:rPr>
          <w:rFonts w:ascii="Times New Roman" w:hAnsi="Times New Roman"/>
          <w:sz w:val="28"/>
        </w:rPr>
        <w:t xml:space="preserve"> </w:t>
      </w:r>
      <w:r>
        <w:rPr>
          <w:rFonts w:ascii="Times New Roman" w:hAnsi="Times New Roman"/>
          <w:sz w:val="28"/>
        </w:rPr>
        <w:t xml:space="preserve">и определяет возможность заключения социального контракта </w:t>
      </w:r>
      <w:r>
        <w:rPr>
          <w:rFonts w:ascii="Times New Roman" w:hAnsi="Times New Roman"/>
          <w:sz w:val="28"/>
        </w:rPr>
        <w:t>по форме</w:t>
      </w:r>
      <w:r>
        <w:rPr>
          <w:rFonts w:ascii="Times New Roman" w:hAnsi="Times New Roman"/>
          <w:sz w:val="28"/>
        </w:rPr>
        <w:t xml:space="preserve"> согласно приложению </w:t>
      </w:r>
      <w:r>
        <w:rPr>
          <w:rFonts w:ascii="Times New Roman" w:hAnsi="Times New Roman"/>
          <w:sz w:val="28"/>
        </w:rPr>
        <w:t xml:space="preserve">2 к настоящему Административному регламенту. </w:t>
      </w:r>
    </w:p>
    <w:p w14:paraId="84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162. В случае наличия оснований для назначения государственной социальной помощи специалист готовит проект уведомления о назначении заявителю государственной социальной помощи согласно</w:t>
      </w:r>
      <w:r>
        <w:rPr>
          <w:rFonts w:ascii="Times New Roman" w:hAnsi="Times New Roman"/>
          <w:sz w:val="28"/>
        </w:rPr>
        <w:t xml:space="preserve"> приложению </w:t>
      </w:r>
      <w:r>
        <w:rPr>
          <w:rFonts w:ascii="Times New Roman" w:hAnsi="Times New Roman"/>
          <w:sz w:val="28"/>
        </w:rPr>
        <w:t>5 к настоящему Административному регламент</w:t>
      </w:r>
      <w:r>
        <w:rPr>
          <w:rFonts w:ascii="Times New Roman" w:hAnsi="Times New Roman"/>
          <w:sz w:val="28"/>
        </w:rPr>
        <w:t>у (форма 5)</w:t>
      </w:r>
      <w:r>
        <w:rPr>
          <w:rFonts w:ascii="Times New Roman" w:hAnsi="Times New Roman"/>
          <w:sz w:val="28"/>
        </w:rPr>
        <w:t xml:space="preserve"> с указанием даты явки заявителя (не позднее чем через 7 рабочих дней со дня принятия решения о назначении государственной социальной помощи) для разработки и согласования (подписания) программы социальной адаптации и пере</w:t>
      </w:r>
      <w:r>
        <w:rPr>
          <w:rFonts w:ascii="Times New Roman" w:hAnsi="Times New Roman"/>
          <w:sz w:val="28"/>
        </w:rPr>
        <w:t xml:space="preserve">дает его совместно с личным делом заявителя уполномоченному должностному лицу для рассмотрения, принятия решения и подписания. </w:t>
      </w:r>
    </w:p>
    <w:p w14:paraId="85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163. В случае наличия оснований для отказа заявителю в назначении государственной социальной помощи, указанных в частях 70 и 71 настоящего Административного регламента, специалист готовит прое</w:t>
      </w:r>
      <w:r>
        <w:rPr>
          <w:rFonts w:ascii="Times New Roman" w:hAnsi="Times New Roman"/>
          <w:sz w:val="28"/>
        </w:rPr>
        <w:t xml:space="preserve">кт уведомления об отказе в назначении государственной социальной помощи согласно </w:t>
      </w:r>
      <w:r>
        <w:rPr>
          <w:rFonts w:ascii="Times New Roman" w:hAnsi="Times New Roman"/>
          <w:sz w:val="28"/>
        </w:rPr>
        <w:t>приложению 5 к настоящему Административному регламенту (форма 6)</w:t>
      </w:r>
      <w:r>
        <w:rPr>
          <w:rFonts w:ascii="Times New Roman" w:hAnsi="Times New Roman"/>
          <w:sz w:val="28"/>
        </w:rPr>
        <w:t xml:space="preserve"> и передает его совместно с личным делом заявителя уполномоченному должностн</w:t>
      </w:r>
      <w:r>
        <w:rPr>
          <w:rFonts w:ascii="Times New Roman" w:hAnsi="Times New Roman"/>
          <w:sz w:val="28"/>
        </w:rPr>
        <w:t>ому лицу для рассмотрения, принятия решения и подписания.</w:t>
      </w:r>
    </w:p>
    <w:p w14:paraId="86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 xml:space="preserve">164. Уполномоченное должностное лицо в течение 2 рабочих дней рассматривает указанные в частях 162 либо 163 настоящего Административного регламента документы, принимает решение о назначении либо отказе в назначении государственной социальной помощи, подписывает соответствующее уведомление, указанное в частях 162 либо 163 настоящего Административного регламента, которое с документами заявителя в порядке делопроизводства передается специалисту. </w:t>
      </w:r>
    </w:p>
    <w:p w14:paraId="87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165. После подписания уполномоченным должностным лицом соответствующего уведомления</w:t>
      </w:r>
      <w:r>
        <w:rPr>
          <w:rFonts w:ascii="Times New Roman" w:hAnsi="Times New Roman"/>
          <w:sz w:val="28"/>
        </w:rPr>
        <w:t xml:space="preserve"> согласно приложению 5 к настоящему Административному регламенту (форма 5 либо форма 6),</w:t>
      </w:r>
      <w:r>
        <w:rPr>
          <w:rFonts w:ascii="Times New Roman" w:hAnsi="Times New Roman"/>
          <w:sz w:val="28"/>
        </w:rPr>
        <w:t xml:space="preserve"> оно в течение 2 рабочих дней направляется заявителю почтовым отправлением либо в ф</w:t>
      </w:r>
      <w:r>
        <w:rPr>
          <w:rFonts w:ascii="Times New Roman" w:hAnsi="Times New Roman"/>
          <w:sz w:val="28"/>
        </w:rPr>
        <w:t>орме электронного документа по адресу, указанному в заявлении, либо через ЕПГУ/РПГУ, либо по выбору заявителя выдается лично специалистом.</w:t>
      </w:r>
    </w:p>
    <w:p w14:paraId="88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 xml:space="preserve">166. Результатом административной процедуры является принятие решения о назначении заявителю государственной социальной помощи либо отказе в ее назначении. </w:t>
      </w:r>
    </w:p>
    <w:p w14:paraId="89020000">
      <w:pPr>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167. Критерием административной процедуры является наличие либо отсутствие оснований для отказа в предоставлении государственной услуги, указанных в частях 70 и 71 настоящего Административного регламента.</w:t>
      </w:r>
    </w:p>
    <w:p w14:paraId="8A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168.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внесение записи в Журнал регистрац</w:t>
      </w:r>
      <w:r>
        <w:rPr>
          <w:rFonts w:ascii="Times New Roman" w:hAnsi="Times New Roman"/>
          <w:sz w:val="28"/>
        </w:rPr>
        <w:t>ии</w:t>
      </w:r>
      <w:r>
        <w:rPr>
          <w:rFonts w:ascii="Times New Roman" w:hAnsi="Times New Roman"/>
          <w:sz w:val="28"/>
        </w:rPr>
        <w:t xml:space="preserve"> </w:t>
      </w:r>
      <w:r>
        <w:rPr>
          <w:rFonts w:ascii="Times New Roman" w:hAnsi="Times New Roman"/>
          <w:sz w:val="28"/>
        </w:rPr>
        <w:t>решений</w:t>
      </w:r>
      <w:r>
        <w:rPr>
          <w:rFonts w:ascii="Times New Roman" w:hAnsi="Times New Roman"/>
          <w:sz w:val="28"/>
        </w:rPr>
        <w:t>,</w:t>
      </w:r>
      <w:r>
        <w:rPr>
          <w:rFonts w:ascii="Times New Roman" w:hAnsi="Times New Roman"/>
          <w:sz w:val="28"/>
        </w:rPr>
        <w:t xml:space="preserve"> направление уведомления о назначении (отказе в назначении) государственной социальной помощи почтовым отправлением либо в форме электронного документа по адресу, указанному в заявлении, либо нап</w:t>
      </w:r>
      <w:r>
        <w:rPr>
          <w:rFonts w:ascii="Times New Roman" w:hAnsi="Times New Roman"/>
          <w:sz w:val="28"/>
        </w:rPr>
        <w:t xml:space="preserve">равление в личный кабинет заявителя в ЕПГУ/РПГУ уведомления о статусе его запроса путем заполнения интерактивных полей с проставлением отметок </w:t>
      </w:r>
      <w:r>
        <w:rPr>
          <w:rFonts w:ascii="Times New Roman" w:hAnsi="Times New Roman"/>
          <w:sz w:val="28"/>
        </w:rPr>
        <w:t xml:space="preserve"> </w:t>
      </w:r>
      <w:r>
        <w:rPr>
          <w:rFonts w:ascii="Times New Roman" w:hAnsi="Times New Roman"/>
          <w:sz w:val="28"/>
        </w:rPr>
        <w:t>«назначено»</w:t>
      </w:r>
      <w:r>
        <w:rPr>
          <w:rFonts w:ascii="Times New Roman" w:hAnsi="Times New Roman"/>
          <w:sz w:val="28"/>
        </w:rPr>
        <w:t xml:space="preserve"> либо</w:t>
      </w:r>
      <w:r>
        <w:rPr/>
        <w:t xml:space="preserve"> </w:t>
      </w:r>
      <w:r>
        <w:rPr>
          <w:rFonts w:ascii="Times New Roman" w:hAnsi="Times New Roman"/>
          <w:sz w:val="28"/>
        </w:rPr>
        <w:t>«отказано в назначении»  соответственно, либо по выбору заявителя выдача</w:t>
      </w:r>
      <w:r>
        <w:rPr>
          <w:rFonts w:ascii="Times New Roman" w:hAnsi="Times New Roman"/>
          <w:sz w:val="28"/>
        </w:rPr>
        <w:t xml:space="preserve"> уведомления лично специалистом.</w:t>
      </w:r>
    </w:p>
    <w:p w14:paraId="8B02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169. Максимальный срок исполнения административной процедуры –</w:t>
      </w:r>
      <w:r>
        <w:br/>
      </w:r>
      <w:r>
        <w:rPr>
          <w:rFonts w:ascii="Times New Roman" w:hAnsi="Times New Roman"/>
          <w:sz w:val="28"/>
        </w:rPr>
        <w:t xml:space="preserve">10 рабочих дней, а в случае проведения дополнительной проверки (комиссионного обследования) – не более 30 календарных дней со дня регистрации уполномоченным органом заявления и документов, необходимых для предоставления государственной услуги. </w:t>
      </w:r>
    </w:p>
    <w:p w14:paraId="8C020000">
      <w:pPr>
        <w:tabs>
          <w:tab w:leader="none" w:pos="142" w:val="left"/>
          <w:tab w:leader="none" w:pos="851" w:val="left"/>
        </w:tabs>
        <w:spacing w:after="0" w:line="240" w:lineRule="auto"/>
        <w:ind/>
        <w:jc w:val="center"/>
        <w:rPr>
          <w:rFonts w:ascii="Times New Roman" w:hAnsi="Times New Roman"/>
          <w:sz w:val="28"/>
        </w:rPr>
      </w:pPr>
    </w:p>
    <w:p w14:paraId="8D020000">
      <w:pPr>
        <w:tabs>
          <w:tab w:leader="none" w:pos="142" w:val="left"/>
          <w:tab w:leader="none" w:pos="851" w:val="left"/>
        </w:tabs>
        <w:spacing w:after="0" w:line="240" w:lineRule="auto"/>
        <w:ind/>
        <w:jc w:val="center"/>
        <w:rPr>
          <w:rFonts w:ascii="Times New Roman" w:hAnsi="Times New Roman"/>
          <w:sz w:val="28"/>
        </w:rPr>
      </w:pPr>
      <w:bookmarkStart w:id="23" w:name="_Hlk160447865"/>
      <w:r>
        <w:rPr>
          <w:rFonts w:ascii="Times New Roman" w:hAnsi="Times New Roman"/>
          <w:sz w:val="28"/>
        </w:rPr>
        <w:t xml:space="preserve">Административная процедура по обеспечению </w:t>
      </w:r>
      <w:bookmarkStart w:id="24" w:name="_Hlk160190949"/>
      <w:r>
        <w:rPr>
          <w:rFonts w:ascii="Times New Roman" w:hAnsi="Times New Roman"/>
          <w:sz w:val="28"/>
        </w:rPr>
        <w:t xml:space="preserve">прохождения тестирования для определения уровня предпринимательских компетенций </w:t>
      </w:r>
      <w:bookmarkEnd w:id="24"/>
    </w:p>
    <w:p w14:paraId="8E020000">
      <w:pPr>
        <w:tabs>
          <w:tab w:leader="none" w:pos="851" w:val="left"/>
        </w:tabs>
        <w:spacing w:after="0" w:line="240" w:lineRule="auto"/>
        <w:ind w:firstLine="709" w:left="0"/>
        <w:contextualSpacing w:val="1"/>
        <w:jc w:val="center"/>
        <w:rPr>
          <w:rFonts w:ascii="Times New Roman" w:hAnsi="Times New Roman"/>
          <w:sz w:val="28"/>
        </w:rPr>
      </w:pPr>
    </w:p>
    <w:p w14:paraId="8F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170. Основанием для начала административной процедуры по обеспечению прохождения тестирования для определения уровня предпринимательских компетенций является принятие уполномоченным органом решения о назначении заявителю государственной социальной помощи, а также явка заявителя в уполномоченный орган в день, назначенный заявителю для прохождения тестирования.</w:t>
      </w:r>
    </w:p>
    <w:p w14:paraId="90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171. После </w:t>
      </w:r>
      <w:bookmarkStart w:id="25" w:name="_Hlk160460044"/>
      <w:r>
        <w:rPr>
          <w:rFonts w:ascii="Times New Roman" w:hAnsi="Times New Roman"/>
          <w:sz w:val="28"/>
        </w:rPr>
        <w:t>принятия решения о назначении государственной социальной помощи заявителю,</w:t>
      </w:r>
      <w:r>
        <w:rPr/>
        <w:t xml:space="preserve"> </w:t>
      </w:r>
      <w:r>
        <w:rPr>
          <w:rFonts w:ascii="Times New Roman" w:hAnsi="Times New Roman"/>
          <w:sz w:val="28"/>
        </w:rPr>
        <w:t>обратившемуся за предоставлением государственной услуги по мероприятию, указанному в пунктах 2 и 3 части 2 настоящего Административного регламента,</w:t>
      </w:r>
      <w:bookmarkEnd w:id="25"/>
      <w:r>
        <w:rPr>
          <w:rFonts w:ascii="Times New Roman" w:hAnsi="Times New Roman"/>
          <w:sz w:val="28"/>
        </w:rPr>
        <w:t xml:space="preserve"> специалист согласовывает с заявителем дату проведения тестирования и готовит проект уведомления о проведении тестирования для определения уровня предпринимательских компетенций согласно приложению 5 к настоящему Административному регламенту (форма 7) с указанием даты явки заявителя (не позднее чем через 7 рабочих дней со дня принятия решения о назначении государственной социальной помощи) для прохождения тестирования и передает его совместно с личным делом заявителя уполномоченному должностному лицу для рассмотрения и подписания.</w:t>
      </w:r>
    </w:p>
    <w:p w14:paraId="91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172. Уполномоченное должностное лицо в течение 1 рабочего дня рассматривает и подписывает уведомление, которое с документами заявителя в порядке делопроизводства передается специалисту. </w:t>
      </w:r>
    </w:p>
    <w:p w14:paraId="92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173. После подписания уполномоченным должностным лицом уведомления, указанного в части___ настоящего Административного регламента, оно в течение 1 рабочего дня направляется заявителю почтовым отправлением либо в форме электронного документа по адресу, указанному в заявлении, либо по выбору заявителя выдается лично специалистом, либо направляется в личный кабинет заявителя в ЕПГУ/РПГУ путем заполнения интерактивных полей с проставлением отметки «продлить срок рассмотрения».</w:t>
      </w:r>
      <w:bookmarkEnd w:id="23"/>
    </w:p>
    <w:p w14:paraId="93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174. Тестирование проводится по месту нахождения уполномоченного органа в присутствии специалиста по ссылке, предоставленной Министерством. Для авторизации в информационной системе, определенной </w:t>
      </w:r>
      <w:r>
        <w:rPr>
          <w:rFonts w:ascii="Times New Roman" w:hAnsi="Times New Roman"/>
          <w:color w:val="111111"/>
          <w:sz w:val="28"/>
        </w:rPr>
        <w:t xml:space="preserve">Министерством экономического развития Российской Федерации, </w:t>
      </w:r>
      <w:r>
        <w:rPr>
          <w:rFonts w:ascii="Times New Roman" w:hAnsi="Times New Roman"/>
          <w:sz w:val="28"/>
        </w:rPr>
        <w:t xml:space="preserve">в целях прохождения тестирования заявитель должен иметь учетную запись на ЕПГУ. </w:t>
      </w:r>
    </w:p>
    <w:p w14:paraId="94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175. Продолжительность тестирования составляет не более 60 минут, после истечения указанного времени доступ к тестированию автоматически закрывается. </w:t>
      </w:r>
    </w:p>
    <w:p w14:paraId="95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176. По итогам прохождения заявителем тестирования формируется электронный документ, содержащий данные о заявителе и результат тестирования.</w:t>
      </w:r>
    </w:p>
    <w:p w14:paraId="96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177. Специалист распечатывает результат тестирования заявителя и проставляет отметку о месте нахождения уполномоченного органа, в котором проводилось тестирование, дате, фамилии, имени, отчестве (при наличии), </w:t>
      </w:r>
      <w:r>
        <w:rPr>
          <w:rFonts w:ascii="Times New Roman" w:hAnsi="Times New Roman"/>
          <w:sz w:val="28"/>
        </w:rPr>
        <w:t>должности специалиста, сопровождающего прохождение тестирования. Результат тестирования приобщается в личное дело заявителя.</w:t>
      </w:r>
    </w:p>
    <w:p w14:paraId="97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178. В случае прохождения тестирования с удовлетворительным результатом специалист совместно с заявителем переходят к составлению программы социальной адаптации.</w:t>
      </w:r>
    </w:p>
    <w:p w14:paraId="98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179. В случае прохождения тестирования с неудовлетворительным результатом специалист направляет заявителя в организации, образующие инфраструктуру поддержки субъектов малого и среднего предпринимательства, в том числе центр «Мой бизнес», с целью прохождения обучения для развития предпринимательских компетенций по результатам которого предоставляется сертификат или иной документ, подтверждающий успешное прохождение такого обучения.</w:t>
      </w:r>
    </w:p>
    <w:p w14:paraId="99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180. В случае, если во время тестирования произошел технический сбой, который не был устранен в течение часа, что привело к невозможности завершения тестирования, специалист уполномоченного органа фиксирует данный сбой и направляет соответствующую информацию в Министерство с указанием ИНН лиц, которым не удалось завершить тестирование, и просьбой сбросить статус о прохождении тестирования в целях его повторного проведения.</w:t>
      </w:r>
    </w:p>
    <w:p w14:paraId="9A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181. При поступлении информации об обнулении результата тестирования специалист уполномоченного органа приглашает заявителя для повторного прохождения тестирования посредством телефонной связи либо путем направления уведомления о переносе даты тестирования в письменной форме в электронном виде на адрес электронной почты заявителя, указанный в заявлении о назначении.</w:t>
      </w:r>
    </w:p>
    <w:p w14:paraId="9B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182. Результатом административной процедуры является прохождение заявителем тестирования для определения уровня предпринимательских компетенций.</w:t>
      </w:r>
    </w:p>
    <w:p w14:paraId="9C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183. Критерием административной процедуры является принятие уполномоченным органом решения о назначении государственной социальной помощи заявителю, обратившемуся за предоставлением государственной услуги по мероприятию, указанному в пунктах 2 и 3 части 2 настоящего Административного регламента.</w:t>
      </w:r>
    </w:p>
    <w:p w14:paraId="9D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184. Способ фиксации результата административной процедуры: электронный документ, автоматически сформированный и отображающийся в информационной системе, определенной Министерством экономического развития Российской Федерации, по итогам прохождения заявителем тестирования, а также его печатная форма.</w:t>
      </w:r>
    </w:p>
    <w:p w14:paraId="9E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Максимальный срок исполнения административной процедуры не должен превышать 10 рабочих дней со дня принятия решения о</w:t>
      </w:r>
      <w:r>
        <w:rPr/>
        <w:t xml:space="preserve"> </w:t>
      </w:r>
      <w:r>
        <w:rPr>
          <w:rFonts w:ascii="Times New Roman" w:hAnsi="Times New Roman"/>
          <w:sz w:val="28"/>
        </w:rPr>
        <w:t>назначении государственной социальной помощи.</w:t>
      </w:r>
    </w:p>
    <w:p w14:paraId="9F020000">
      <w:pPr>
        <w:tabs>
          <w:tab w:leader="none" w:pos="142" w:val="left"/>
          <w:tab w:leader="none" w:pos="851" w:val="left"/>
        </w:tabs>
        <w:spacing w:after="0" w:line="240" w:lineRule="auto"/>
        <w:ind/>
        <w:jc w:val="center"/>
        <w:rPr>
          <w:rFonts w:ascii="Times New Roman" w:hAnsi="Times New Roman"/>
          <w:sz w:val="28"/>
        </w:rPr>
      </w:pPr>
    </w:p>
    <w:p w14:paraId="A0020000">
      <w:pPr>
        <w:tabs>
          <w:tab w:leader="none" w:pos="142" w:val="left"/>
          <w:tab w:leader="none" w:pos="851" w:val="left"/>
        </w:tabs>
        <w:spacing w:after="0" w:line="240" w:lineRule="auto"/>
        <w:ind/>
        <w:jc w:val="center"/>
        <w:rPr>
          <w:rFonts w:ascii="Times New Roman" w:hAnsi="Times New Roman"/>
          <w:sz w:val="28"/>
        </w:rPr>
      </w:pPr>
      <w:r>
        <w:rPr>
          <w:rFonts w:ascii="Times New Roman" w:hAnsi="Times New Roman"/>
          <w:sz w:val="28"/>
        </w:rPr>
        <w:t>Административная процедура по разработке проекта программы социальной адаптации и проекта социального контракта</w:t>
      </w:r>
    </w:p>
    <w:p w14:paraId="A1020000">
      <w:pPr>
        <w:tabs>
          <w:tab w:leader="none" w:pos="851" w:val="left"/>
        </w:tabs>
        <w:spacing w:after="0" w:line="240" w:lineRule="auto"/>
        <w:ind w:firstLine="709" w:left="0"/>
        <w:contextualSpacing w:val="1"/>
        <w:jc w:val="center"/>
        <w:rPr>
          <w:rFonts w:ascii="Times New Roman" w:hAnsi="Times New Roman"/>
          <w:sz w:val="28"/>
        </w:rPr>
      </w:pPr>
    </w:p>
    <w:p w14:paraId="A2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185. Основанием для начала административной процедуры по разработке проекта программы социальной адаптации и проекта социального контракта является </w:t>
      </w:r>
      <w:bookmarkStart w:id="26" w:name="_Hlk160190359"/>
      <w:r>
        <w:rPr>
          <w:rFonts w:ascii="Times New Roman" w:hAnsi="Times New Roman"/>
          <w:sz w:val="28"/>
        </w:rPr>
        <w:t xml:space="preserve">принятие уполномоченным органом решения о назначении заявителю государственной социальной помощи, </w:t>
      </w:r>
      <w:bookmarkEnd w:id="26"/>
      <w:r>
        <w:rPr>
          <w:rFonts w:ascii="Times New Roman" w:hAnsi="Times New Roman"/>
          <w:sz w:val="28"/>
        </w:rPr>
        <w:t>а также явка заявителя в уполномоченный орган в день, назначенный в уведомлении о назначении государственной социальной помощи, для разработки и согласования (подписания) программы социальной адаптации.</w:t>
      </w:r>
    </w:p>
    <w:p w14:paraId="A3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186. Административная процедура осуществляется специалистами совместно с заявителем и при участии (в зависимости от выбранного заявителем мероприятия, указанного в части 2 настоящего Административного регламента) органов службы занятости и организаций в сфере труда и занятости, органов и должностных лиц, уполномоченных в сферах регулирования малого и среднего предпринимательства, сельского хозяйства, организаций в сфере сельского хозяйства, организаций инфраструктуры поддержки субъектов малого и среднего предпринимательства, органов и учреждений социальной защиты населения, здравоохранения, образования, опеки и попечительства, иных заинтересованных органов и организаций в целях разработки программы социальной адаптации.</w:t>
      </w:r>
    </w:p>
    <w:p w14:paraId="A4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187. В целях составления программы социальной адаптации специалист направляет (при необходимости) запросы в органы, учреждений и организации, указанные в части 186 настоящего Административного регламента, в целях получения предложений в части содержания мероприятий, необходимых для внесения в программу социальной адаптации (далее – предложения). </w:t>
      </w:r>
    </w:p>
    <w:p w14:paraId="A5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188. С учетом сведений, содержащихся в заявлении об оказании государственной социальной помощи, </w:t>
      </w:r>
      <w:r>
        <w:rPr>
          <w:rFonts w:ascii="Times New Roman" w:hAnsi="Times New Roman"/>
          <w:strike w:val="1"/>
          <w:sz w:val="28"/>
        </w:rPr>
        <w:t>анкете,</w:t>
      </w:r>
      <w:r>
        <w:rPr>
          <w:rFonts w:ascii="Times New Roman" w:hAnsi="Times New Roman"/>
          <w:sz w:val="28"/>
        </w:rPr>
        <w:t xml:space="preserve"> листе собеседования и акте материально-бытового обследования условий проживания заявителя (семьи заявителя), а также поступивших в соответствии с частью 187 настоящего Административного регламента предложений, специалист с участием заявителя разрабатывает проект программы социальной адаптации, являющейся неотъемлемой частью социального контракта, по формам согласно приложениям 1–4 к Порядку, утвержденному постановлением  № 118-П.</w:t>
      </w:r>
    </w:p>
    <w:p w14:paraId="A6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189. Проект программы социальной адаптации разрабатывается на срок действия социального контракта и содержит перечень обязательных для выполнения заявителем мероприятий, направленных на повышение его денежных доходов (среднедушевых доходов семьи) и на преодоление заявителем (его семьей) трудной жизненной ситуации (часто встречающиеся обстоятельства, которые ухудшают условия жизнедеятельности заявителя, в том числе негативно влияют на уровень дохода заявителя (семьи заявителя), и последствия которых он не может преодолеть самостоятельно), и определенные такой программой виды, объемы, сроки и порядок реализации этих мероприятий.</w:t>
      </w:r>
    </w:p>
    <w:p w14:paraId="A7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190. В течение 2 рабочих дней после разработки и согласования (подписания) с заявителем проекта программы социальной адаптации </w:t>
      </w:r>
      <w:r>
        <w:rPr>
          <w:rFonts w:ascii="Times New Roman" w:hAnsi="Times New Roman"/>
          <w:sz w:val="28"/>
        </w:rPr>
        <w:t>специалист подготавливает проект социального контракта по формам согласно приложениям 6–9 к Порядку, утвержденному постановлением № 118-П.</w:t>
      </w:r>
    </w:p>
    <w:p w14:paraId="A8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191. Специалист в течение 3 рабочих дней со дня подготовки проекта социального контракта направляет на имя председателя Комиссии проект программы социальной адаптации, совместно с личным делом заявителя и проектом социального контракта для рассмотрения. </w:t>
      </w:r>
    </w:p>
    <w:p w14:paraId="A9020000">
      <w:pPr>
        <w:spacing w:after="0" w:line="240" w:lineRule="auto"/>
        <w:ind w:firstLine="540" w:left="0"/>
        <w:jc w:val="both"/>
        <w:rPr>
          <w:rFonts w:ascii="Times New Roman" w:hAnsi="Times New Roman"/>
          <w:sz w:val="28"/>
        </w:rPr>
      </w:pPr>
      <w:r>
        <w:rPr>
          <w:rFonts w:ascii="Times New Roman" w:hAnsi="Times New Roman"/>
          <w:sz w:val="28"/>
        </w:rPr>
        <w:tab/>
      </w:r>
      <w:r>
        <w:rPr>
          <w:rFonts w:ascii="Times New Roman" w:hAnsi="Times New Roman"/>
          <w:sz w:val="28"/>
        </w:rPr>
        <w:t>192. В случае неявки заявителя в уполномоченный орган для разработки и согласования (подписания) программы социальной адаптации в срок, указанный в части 42 настоящег</w:t>
      </w:r>
      <w:r>
        <w:rPr>
          <w:rFonts w:ascii="Times New Roman" w:hAnsi="Times New Roman"/>
          <w:sz w:val="28"/>
        </w:rPr>
        <w:t>о Административного регламента, без уважительных причин, указанных</w:t>
      </w:r>
      <w:r>
        <w:rPr>
          <w:rFonts w:ascii="Times New Roman" w:hAnsi="Times New Roman"/>
          <w:sz w:val="28"/>
        </w:rPr>
        <w:t xml:space="preserve"> в части 129</w:t>
      </w:r>
      <w:r>
        <w:rPr>
          <w:rFonts w:ascii="Times New Roman" w:hAnsi="Times New Roman"/>
          <w:sz w:val="28"/>
        </w:rPr>
        <w:t xml:space="preserve"> Порядка, утвержденного постановлением </w:t>
      </w:r>
      <w:r>
        <w:rPr>
          <w:rFonts w:ascii="Times New Roman" w:hAnsi="Times New Roman"/>
          <w:sz w:val="28"/>
        </w:rPr>
        <w:br/>
      </w:r>
      <w:r>
        <w:rPr>
          <w:rFonts w:ascii="Times New Roman" w:hAnsi="Times New Roman"/>
          <w:sz w:val="28"/>
        </w:rPr>
        <w:t>№ 118-П, специалистом в течен</w:t>
      </w:r>
      <w:r>
        <w:rPr>
          <w:rFonts w:ascii="Times New Roman" w:hAnsi="Times New Roman"/>
          <w:sz w:val="28"/>
        </w:rPr>
        <w:t>ие 2 рабочих дней составляется акт об отказе заявителя от разработки и согласования (подписания) программы социальной адаптации, на основании которого уполномоченным органом в порядке, установленном частями 163 и 164 настоящего Административного регламента, принимается решение об отказе в назначении государственной социальной помощи на основании</w:t>
      </w:r>
      <w:r>
        <w:rPr>
          <w:rFonts w:ascii="Times New Roman" w:hAnsi="Times New Roman"/>
          <w:sz w:val="28"/>
        </w:rPr>
        <w:t xml:space="preserve"> </w:t>
      </w:r>
      <w:r>
        <w:rPr>
          <w:rFonts w:ascii="Times New Roman" w:hAnsi="Times New Roman"/>
          <w:sz w:val="28"/>
        </w:rPr>
        <w:t>пункта 9</w:t>
      </w:r>
      <w:r>
        <w:rPr>
          <w:rFonts w:ascii="Times New Roman" w:hAnsi="Times New Roman"/>
          <w:sz w:val="28"/>
        </w:rPr>
        <w:t xml:space="preserve"> части 70 настоящего Административного регламента, о чем заявителю в порядке,</w:t>
      </w:r>
      <w:r>
        <w:rPr>
          <w:rFonts w:ascii="Times New Roman" w:hAnsi="Times New Roman"/>
          <w:sz w:val="28"/>
        </w:rPr>
        <w:t xml:space="preserve"> установленном частью 165 настоящего Административного регламента, направляется соответствующее уведомление. </w:t>
      </w:r>
    </w:p>
    <w:p w14:paraId="AA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193. Результат административной процедуры: разработка проекта программы социальной адаптации и направление ее совместно с личным делом заявителя и проектом социального контракта на рассмотрение Комиссии.</w:t>
      </w:r>
    </w:p>
    <w:p w14:paraId="AB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194. Критерием административной процедуры является согласование с заявителем мероприятий программы социальной адаптации и определенных такой программой видов, объемов, сроков и порядка реализации этих мероприятий.</w:t>
      </w:r>
    </w:p>
    <w:p w14:paraId="AC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195. Способ фиксации результата административной процедуры: подписание заявителем и специалистом проекта программы социальной адаптации.</w:t>
      </w:r>
    </w:p>
    <w:p w14:paraId="AD020000">
      <w:pPr>
        <w:tabs>
          <w:tab w:leader="none" w:pos="851" w:val="left"/>
        </w:tabs>
        <w:spacing w:after="0" w:line="240" w:lineRule="auto"/>
        <w:ind/>
        <w:contextualSpacing w:val="1"/>
        <w:jc w:val="both"/>
        <w:rPr>
          <w:rFonts w:ascii="Times New Roman" w:hAnsi="Times New Roman"/>
          <w:sz w:val="28"/>
        </w:rPr>
      </w:pPr>
      <w:r>
        <w:rPr>
          <w:rFonts w:ascii="Times New Roman" w:hAnsi="Times New Roman"/>
          <w:sz w:val="28"/>
        </w:rPr>
        <w:tab/>
      </w:r>
      <w:r>
        <w:rPr>
          <w:rFonts w:ascii="Times New Roman" w:hAnsi="Times New Roman"/>
          <w:sz w:val="28"/>
        </w:rPr>
        <w:t>Максимальный срок исполнения административной процедуры – 10 рабочих дней.</w:t>
      </w:r>
    </w:p>
    <w:p w14:paraId="AE020000">
      <w:pPr>
        <w:tabs>
          <w:tab w:leader="none" w:pos="851" w:val="left"/>
        </w:tabs>
        <w:spacing w:after="0" w:line="240" w:lineRule="auto"/>
        <w:ind/>
        <w:contextualSpacing w:val="1"/>
        <w:jc w:val="both"/>
        <w:rPr>
          <w:rFonts w:ascii="Times New Roman" w:hAnsi="Times New Roman"/>
          <w:sz w:val="28"/>
        </w:rPr>
      </w:pPr>
    </w:p>
    <w:p w14:paraId="AF020000">
      <w:pPr>
        <w:tabs>
          <w:tab w:leader="none" w:pos="851" w:val="left"/>
        </w:tabs>
        <w:spacing w:after="0" w:line="240" w:lineRule="auto"/>
        <w:ind/>
        <w:contextualSpacing w:val="1"/>
        <w:jc w:val="center"/>
        <w:rPr>
          <w:rFonts w:ascii="Times New Roman" w:hAnsi="Times New Roman"/>
          <w:sz w:val="28"/>
        </w:rPr>
      </w:pPr>
      <w:r>
        <w:rPr>
          <w:rFonts w:ascii="Times New Roman" w:hAnsi="Times New Roman"/>
          <w:sz w:val="28"/>
        </w:rPr>
        <w:t xml:space="preserve">Административная процедура по рассмотрению Комиссией </w:t>
      </w:r>
    </w:p>
    <w:p w14:paraId="B0020000">
      <w:pPr>
        <w:tabs>
          <w:tab w:leader="none" w:pos="851" w:val="left"/>
        </w:tabs>
        <w:spacing w:after="0" w:line="240" w:lineRule="auto"/>
        <w:ind/>
        <w:contextualSpacing w:val="1"/>
        <w:jc w:val="center"/>
        <w:rPr>
          <w:rFonts w:ascii="Times New Roman" w:hAnsi="Times New Roman"/>
          <w:sz w:val="28"/>
        </w:rPr>
      </w:pPr>
      <w:r>
        <w:rPr>
          <w:rFonts w:ascii="Times New Roman" w:hAnsi="Times New Roman"/>
          <w:sz w:val="28"/>
        </w:rPr>
        <w:t xml:space="preserve">проекта программы социальной адаптации </w:t>
      </w:r>
    </w:p>
    <w:p w14:paraId="B1020000">
      <w:pPr>
        <w:tabs>
          <w:tab w:leader="none" w:pos="851" w:val="left"/>
        </w:tabs>
        <w:spacing w:after="0" w:line="240" w:lineRule="auto"/>
        <w:ind w:firstLine="709" w:left="0"/>
        <w:contextualSpacing w:val="1"/>
        <w:jc w:val="center"/>
        <w:rPr>
          <w:rFonts w:ascii="Times New Roman" w:hAnsi="Times New Roman"/>
          <w:sz w:val="28"/>
        </w:rPr>
      </w:pPr>
    </w:p>
    <w:p w14:paraId="B2020000">
      <w:pPr>
        <w:tabs>
          <w:tab w:leader="none" w:pos="709" w:val="left"/>
        </w:tabs>
        <w:spacing w:after="0" w:line="240" w:lineRule="auto"/>
        <w:ind/>
        <w:contextualSpacing w:val="1"/>
        <w:jc w:val="both"/>
        <w:rPr>
          <w:rFonts w:ascii="Times New Roman" w:hAnsi="Times New Roman"/>
          <w:sz w:val="28"/>
        </w:rPr>
      </w:pPr>
      <w:r>
        <w:rPr>
          <w:rFonts w:ascii="Times New Roman" w:hAnsi="Times New Roman"/>
          <w:sz w:val="28"/>
        </w:rPr>
        <w:tab/>
      </w:r>
      <w:r>
        <w:rPr>
          <w:rFonts w:ascii="Times New Roman" w:hAnsi="Times New Roman"/>
          <w:sz w:val="28"/>
        </w:rPr>
        <w:t>196. Основанием для начала административной процедуры по рассмотрению Комиссией проекта программы социальной адаптации является поступление на рассмотрение Комиссией проекта программы социальной адаптации совместно с личным делом заявителя и проектом социального контракта.</w:t>
      </w:r>
    </w:p>
    <w:p w14:paraId="B3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197. Комиссия в течение 5 рабочих дней со дня получения проекта программы социальной адаптации, а также личного дела заявителя и проекта социального контракта осуществляет комплексный анализ программы </w:t>
      </w:r>
      <w:r>
        <w:rPr>
          <w:rFonts w:ascii="Times New Roman" w:hAnsi="Times New Roman"/>
          <w:sz w:val="28"/>
        </w:rPr>
        <w:t>социальной адаптации с учетом видов, объемов, сроков и порядка реализации включенных в нее мероприятий, после чего выносит одну из следующих рекомендаций:</w:t>
      </w:r>
    </w:p>
    <w:p w14:paraId="B4020000">
      <w:pPr>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1) об утверждении программы социальной адаптации</w:t>
      </w:r>
      <w:r>
        <w:rPr>
          <w:rFonts w:ascii="Times New Roman" w:hAnsi="Times New Roman"/>
          <w:sz w:val="28"/>
        </w:rPr>
        <w:t>,</w:t>
      </w:r>
      <w:r>
        <w:rPr>
          <w:rFonts w:ascii="Times New Roman" w:hAnsi="Times New Roman"/>
          <w:sz w:val="28"/>
        </w:rPr>
        <w:t xml:space="preserve"> </w:t>
      </w:r>
      <w:r>
        <w:rPr>
          <w:rFonts w:ascii="Times New Roman" w:hAnsi="Times New Roman"/>
          <w:sz w:val="28"/>
        </w:rPr>
        <w:t>бизнес-плана либо сметы расходов</w:t>
      </w:r>
      <w:r>
        <w:rPr>
          <w:rFonts w:ascii="Times New Roman" w:hAnsi="Times New Roman"/>
          <w:sz w:val="28"/>
        </w:rPr>
        <w:t>;</w:t>
      </w:r>
    </w:p>
    <w:p w14:paraId="B5020000">
      <w:pPr>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2) о неутверждении программы социальной адаптации</w:t>
      </w:r>
      <w:r>
        <w:rPr/>
        <w:t>,</w:t>
      </w:r>
      <w:r>
        <w:rPr/>
        <w:t xml:space="preserve"> </w:t>
      </w:r>
      <w:r>
        <w:rPr>
          <w:rFonts w:ascii="Times New Roman" w:hAnsi="Times New Roman"/>
          <w:sz w:val="28"/>
        </w:rPr>
        <w:t>бизнес-плана либо сметы расходов</w:t>
      </w:r>
      <w:r>
        <w:rPr>
          <w:rFonts w:ascii="Times New Roman" w:hAnsi="Times New Roman"/>
          <w:sz w:val="28"/>
        </w:rPr>
        <w:t xml:space="preserve"> (с мотивированным обоснованием принятия такого решения, в том числе по причине невозможности реализации программы социальной адаптации и нецелесообразности заключения социального контракта);</w:t>
      </w:r>
    </w:p>
    <w:p w14:paraId="B6020000">
      <w:pPr>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3) о внесении изменений в программу социальной адаптации в случае ее неутверждения;</w:t>
      </w:r>
    </w:p>
    <w:p w14:paraId="B7020000">
      <w:pPr>
        <w:spacing w:after="0" w:line="240" w:lineRule="auto"/>
        <w:ind w:firstLine="708" w:left="0"/>
        <w:jc w:val="both"/>
        <w:rPr>
          <w:rFonts w:ascii="Times New Roman" w:hAnsi="Times New Roman"/>
          <w:sz w:val="28"/>
        </w:rPr>
      </w:pPr>
      <w:r>
        <w:rPr>
          <w:rFonts w:ascii="Times New Roman" w:hAnsi="Times New Roman"/>
          <w:sz w:val="28"/>
        </w:rPr>
        <w:t>4) о продлении (отказе в продлении) срока действия социального контракта и (или) внесении изменений в программу социальной адаптации;</w:t>
      </w:r>
    </w:p>
    <w:p w14:paraId="B8020000">
      <w:pPr>
        <w:spacing w:after="0" w:line="240" w:lineRule="auto"/>
        <w:ind w:firstLine="708" w:left="0"/>
        <w:jc w:val="both"/>
        <w:rPr>
          <w:rFonts w:ascii="Times New Roman" w:hAnsi="Times New Roman"/>
          <w:sz w:val="28"/>
        </w:rPr>
      </w:pPr>
      <w:r>
        <w:rPr>
          <w:rFonts w:ascii="Times New Roman" w:hAnsi="Times New Roman"/>
          <w:sz w:val="28"/>
        </w:rPr>
        <w:t>5) о прекращении оказания государственной социальной помощи.</w:t>
      </w:r>
    </w:p>
    <w:p w14:paraId="B9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198. При необходимости на заседание Комиссии приглашается заявите</w:t>
      </w:r>
      <w:r>
        <w:rPr>
          <w:rFonts w:ascii="Times New Roman" w:hAnsi="Times New Roman"/>
          <w:sz w:val="28"/>
        </w:rPr>
        <w:t>ль и члены его семьи для дачи необходимых пояснений и обсуждения условий социального контракта и мероприятий программы социальной адаптации.</w:t>
      </w:r>
      <w:r>
        <w:t xml:space="preserve"> </w:t>
      </w:r>
      <w:r>
        <w:rPr>
          <w:rFonts w:ascii="Times New Roman" w:hAnsi="Times New Roman"/>
          <w:sz w:val="28"/>
        </w:rPr>
        <w:t>В случае неявки заявителя и (или) членов его семьи на заседание Комиссии программа социальной адаптации с прилагаемыми к ней документами, указанными в части 196 настоящего Административного регламента, рассматривается в отсутствие заявителя и членов его семьи на основании имеющихся в распоряжении Комиссии достоверных документов и информации.</w:t>
      </w:r>
    </w:p>
    <w:p w14:paraId="BA020000">
      <w:pPr>
        <w:spacing w:after="0" w:line="240" w:lineRule="auto"/>
        <w:ind/>
        <w:contextualSpacing w:val="1"/>
        <w:jc w:val="both"/>
        <w:outlineLvl w:val="0"/>
        <w:rPr>
          <w:rFonts w:ascii="Times New Roman" w:hAnsi="Times New Roman"/>
          <w:sz w:val="28"/>
        </w:rPr>
      </w:pPr>
      <w:r>
        <w:rPr>
          <w:rFonts w:ascii="Times New Roman" w:hAnsi="Times New Roman"/>
          <w:sz w:val="28"/>
        </w:rPr>
        <w:tab/>
      </w:r>
      <w:r>
        <w:rPr>
          <w:rFonts w:ascii="Times New Roman" w:hAnsi="Times New Roman"/>
          <w:sz w:val="28"/>
        </w:rPr>
        <w:t>199. Рекомендации Комиссии по результатам рассмотрения программы социальной адаптации должны быть приняты не позднее чем через 10 рабочих дней со дня направления уполномоченным органом для рассмотрения Комиссией программы социальной адаптации с прилагаемыми к ней документами, указанными в части 196 настоящего Административного регламента.</w:t>
      </w:r>
    </w:p>
    <w:p w14:paraId="BB020000">
      <w:pPr>
        <w:spacing w:after="0" w:line="240" w:lineRule="auto"/>
        <w:ind/>
        <w:contextualSpacing w:val="1"/>
        <w:jc w:val="both"/>
        <w:outlineLvl w:val="0"/>
        <w:rPr>
          <w:rFonts w:ascii="Times New Roman" w:hAnsi="Times New Roman"/>
          <w:sz w:val="28"/>
        </w:rPr>
      </w:pPr>
      <w:r>
        <w:rPr>
          <w:rFonts w:ascii="Times New Roman" w:hAnsi="Times New Roman"/>
          <w:sz w:val="28"/>
        </w:rPr>
        <w:tab/>
      </w:r>
      <w:r>
        <w:rPr>
          <w:rFonts w:ascii="Times New Roman" w:hAnsi="Times New Roman"/>
          <w:sz w:val="28"/>
        </w:rPr>
        <w:t>200</w:t>
      </w:r>
      <w:r>
        <w:rPr>
          <w:rFonts w:ascii="Times New Roman" w:hAnsi="Times New Roman"/>
          <w:sz w:val="28"/>
        </w:rPr>
        <w:t>. Рекомендации Комиссии оформляются протоколом в двухдневный срок, подписываются</w:t>
      </w:r>
      <w:r>
        <w:rPr>
          <w:rFonts w:ascii="Times New Roman" w:hAnsi="Times New Roman"/>
          <w:color w:val="C00000"/>
          <w:sz w:val="28"/>
        </w:rPr>
        <w:t xml:space="preserve"> </w:t>
      </w:r>
      <w:r>
        <w:rPr>
          <w:rFonts w:ascii="Times New Roman" w:hAnsi="Times New Roman"/>
          <w:sz w:val="28"/>
        </w:rPr>
        <w:t xml:space="preserve">ее председателем и секретарем, после чего направляются в уполномоченный орган (структурное подразделение) для рассмотрения и принятия решения (распорядительного документа) о заключении социального контракта (в случае утверждения Комиссией программы социальной адаптации) либо о необходимости доработки программы социальной адаптации (в случае ее неутверждения). </w:t>
      </w:r>
    </w:p>
    <w:p w14:paraId="BC020000">
      <w:pPr>
        <w:spacing w:after="0" w:line="240" w:lineRule="auto"/>
        <w:ind/>
        <w:contextualSpacing w:val="1"/>
        <w:jc w:val="both"/>
        <w:outlineLvl w:val="0"/>
        <w:rPr>
          <w:rFonts w:ascii="Times New Roman" w:hAnsi="Times New Roman"/>
          <w:sz w:val="28"/>
        </w:rPr>
      </w:pPr>
      <w:r>
        <w:rPr>
          <w:rFonts w:ascii="Times New Roman" w:hAnsi="Times New Roman"/>
          <w:sz w:val="28"/>
        </w:rPr>
        <w:tab/>
      </w:r>
      <w:r>
        <w:rPr>
          <w:rFonts w:ascii="Times New Roman" w:hAnsi="Times New Roman"/>
          <w:sz w:val="28"/>
        </w:rPr>
        <w:t>201</w:t>
      </w:r>
      <w:r>
        <w:rPr>
          <w:rFonts w:ascii="Times New Roman" w:hAnsi="Times New Roman"/>
          <w:sz w:val="28"/>
        </w:rPr>
        <w:t>. В случае наличия замечаний Комиссии по составу мероприятий программа социальной адаптации дорабатывается уполномоченным органом в срок, не превышающий 10 рабочих дней со дня проведения заседания Комиссии.</w:t>
      </w:r>
    </w:p>
    <w:p w14:paraId="BD020000">
      <w:pPr>
        <w:spacing w:after="0" w:line="240" w:lineRule="auto"/>
        <w:ind w:firstLine="540" w:left="0"/>
        <w:jc w:val="both"/>
        <w:rPr>
          <w:rFonts w:ascii="Times New Roman" w:hAnsi="Times New Roman"/>
          <w:sz w:val="28"/>
        </w:rPr>
      </w:pPr>
      <w:r>
        <w:rPr>
          <w:rFonts w:ascii="Times New Roman" w:hAnsi="Times New Roman"/>
          <w:sz w:val="28"/>
        </w:rPr>
        <w:tab/>
      </w:r>
      <w:r>
        <w:rPr>
          <w:rFonts w:ascii="Times New Roman" w:hAnsi="Times New Roman"/>
          <w:sz w:val="28"/>
        </w:rPr>
        <w:t>202</w:t>
      </w:r>
      <w:r>
        <w:rPr>
          <w:rFonts w:ascii="Times New Roman" w:hAnsi="Times New Roman"/>
          <w:sz w:val="28"/>
        </w:rPr>
        <w:t>. Принятое решение доводится уполномоченным органом до заявителя не позднее чем через 2 рабочих дня по</w:t>
      </w:r>
      <w:r>
        <w:rPr>
          <w:rFonts w:ascii="Times New Roman" w:hAnsi="Times New Roman"/>
          <w:sz w:val="28"/>
        </w:rPr>
        <w:t>сле вынесения Комиссией рекомендаций по результатам рассмотрения программы соц</w:t>
      </w:r>
      <w:r>
        <w:rPr>
          <w:rFonts w:ascii="Times New Roman" w:hAnsi="Times New Roman"/>
          <w:sz w:val="28"/>
        </w:rPr>
        <w:t xml:space="preserve">иальной адаптации путем направления уведомления по формам согласно приложению 5 (форма 8 либо </w:t>
      </w:r>
      <w:r>
        <w:rPr>
          <w:rFonts w:ascii="Times New Roman" w:hAnsi="Times New Roman"/>
          <w:sz w:val="28"/>
        </w:rPr>
        <w:t xml:space="preserve">форма </w:t>
      </w:r>
      <w:r>
        <w:rPr>
          <w:rFonts w:ascii="Times New Roman" w:hAnsi="Times New Roman"/>
          <w:sz w:val="28"/>
        </w:rPr>
        <w:t>9) к настоящему Административному регламенту. В случае вынесения Комиссией рекомендаций об утверждении программы</w:t>
      </w:r>
      <w:r>
        <w:rPr>
          <w:rFonts w:ascii="Times New Roman" w:hAnsi="Times New Roman"/>
          <w:sz w:val="28"/>
        </w:rPr>
        <w:t xml:space="preserve"> социальной адаптации в уведомлении указывается срок явки заявителя (не позднее чем через 10 рабочих дней со дня вынесения Комиссией решения об утверждения программы социальной адаптации) для подписания социального контракта.</w:t>
      </w:r>
    </w:p>
    <w:p w14:paraId="BE020000">
      <w:pPr>
        <w:spacing w:after="0" w:line="240" w:lineRule="auto"/>
        <w:ind w:firstLine="540" w:left="0"/>
        <w:jc w:val="both"/>
        <w:rPr>
          <w:rFonts w:ascii="Times New Roman" w:hAnsi="Times New Roman"/>
          <w:sz w:val="28"/>
        </w:rPr>
      </w:pPr>
      <w:r>
        <w:rPr>
          <w:rFonts w:ascii="Times New Roman" w:hAnsi="Times New Roman"/>
          <w:sz w:val="28"/>
        </w:rPr>
        <w:tab/>
      </w:r>
      <w:r>
        <w:rPr>
          <w:rFonts w:ascii="Times New Roman" w:hAnsi="Times New Roman"/>
          <w:sz w:val="28"/>
        </w:rPr>
        <w:t>203.</w:t>
      </w:r>
      <w:r>
        <w:rPr>
          <w:rFonts w:ascii="Times New Roman" w:hAnsi="Times New Roman"/>
          <w:sz w:val="28"/>
        </w:rPr>
        <w:t xml:space="preserve"> Результат административной процедуры: вынесение Комиссией рекомендаций по результатам рассмотрения программы социальной адаптации.</w:t>
      </w:r>
    </w:p>
    <w:p w14:paraId="BF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204. Критерием административной процедуры является содержание программы социальной адаптации с учетом эффективности включенных в нее мероприятий, реализация которых позволит выйти заявителю (семье заявителя) из трудной жизненной ситуации.</w:t>
      </w:r>
    </w:p>
    <w:p w14:paraId="C0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205. Способ фиксации результата административной процедуры: подписание протокола Комиссии, содержащего рекомендации по результатам рассмотрения программы социальной адаптации.</w:t>
      </w:r>
    </w:p>
    <w:p w14:paraId="C1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Общий срок административной процедуры – 10 рабочих дней со дня направления уполномоченным органом на рассмотрение Комиссии программы социальной адаптации.</w:t>
      </w:r>
    </w:p>
    <w:p w14:paraId="C2020000">
      <w:pPr>
        <w:tabs>
          <w:tab w:leader="none" w:pos="851" w:val="left"/>
        </w:tabs>
        <w:spacing w:after="0" w:line="240" w:lineRule="auto"/>
        <w:ind/>
        <w:contextualSpacing w:val="1"/>
        <w:jc w:val="center"/>
        <w:rPr>
          <w:rFonts w:ascii="Times New Roman" w:hAnsi="Times New Roman"/>
          <w:sz w:val="28"/>
        </w:rPr>
      </w:pPr>
    </w:p>
    <w:p w14:paraId="C3020000">
      <w:pPr>
        <w:tabs>
          <w:tab w:leader="none" w:pos="851" w:val="left"/>
        </w:tabs>
        <w:spacing w:after="0" w:line="240" w:lineRule="auto"/>
        <w:ind w:hanging="11" w:left="720"/>
        <w:contextualSpacing w:val="1"/>
        <w:jc w:val="center"/>
        <w:rPr>
          <w:rFonts w:ascii="Times New Roman" w:hAnsi="Times New Roman"/>
          <w:sz w:val="28"/>
        </w:rPr>
      </w:pPr>
      <w:r>
        <w:rPr>
          <w:rFonts w:ascii="Times New Roman" w:hAnsi="Times New Roman"/>
          <w:sz w:val="28"/>
        </w:rPr>
        <w:t>Административная процедура по заключению социального контакта</w:t>
      </w:r>
    </w:p>
    <w:p w14:paraId="C4020000">
      <w:pPr>
        <w:tabs>
          <w:tab w:leader="none" w:pos="851" w:val="left"/>
        </w:tabs>
        <w:spacing w:after="0" w:line="240" w:lineRule="auto"/>
        <w:ind/>
        <w:contextualSpacing w:val="1"/>
        <w:jc w:val="center"/>
        <w:rPr>
          <w:rFonts w:ascii="Times New Roman" w:hAnsi="Times New Roman"/>
          <w:sz w:val="28"/>
        </w:rPr>
      </w:pPr>
    </w:p>
    <w:p w14:paraId="C5020000">
      <w:pPr>
        <w:widowControl w:val="0"/>
        <w:spacing w:after="0" w:line="240" w:lineRule="auto"/>
        <w:ind w:firstLine="540" w:left="0"/>
        <w:jc w:val="both"/>
        <w:rPr>
          <w:rFonts w:ascii="Times New Roman" w:hAnsi="Times New Roman"/>
          <w:sz w:val="28"/>
        </w:rPr>
      </w:pPr>
      <w:r>
        <w:rPr>
          <w:rFonts w:ascii="Times New Roman" w:hAnsi="Times New Roman"/>
          <w:sz w:val="28"/>
        </w:rPr>
        <w:tab/>
      </w:r>
      <w:r>
        <w:rPr>
          <w:rFonts w:ascii="Times New Roman" w:hAnsi="Times New Roman"/>
          <w:sz w:val="28"/>
        </w:rPr>
        <w:t>206</w:t>
      </w:r>
      <w:r>
        <w:rPr>
          <w:rFonts w:ascii="Times New Roman" w:hAnsi="Times New Roman"/>
          <w:sz w:val="28"/>
        </w:rPr>
        <w:t xml:space="preserve">. Основанием для начала административной процедуры является посещение заявителем уполномоченного органа для заключения (подписания) социального контракта с приложением к нему программы социальной адаптации в срок, установленный частью 202 настоящего Административного регламента. </w:t>
      </w:r>
    </w:p>
    <w:p w14:paraId="C6020000">
      <w:pPr>
        <w:widowControl w:val="0"/>
        <w:spacing w:after="0" w:line="240" w:lineRule="auto"/>
        <w:ind w:firstLine="540" w:left="0"/>
        <w:jc w:val="both"/>
        <w:rPr>
          <w:rFonts w:ascii="Times New Roman" w:hAnsi="Times New Roman"/>
          <w:sz w:val="28"/>
        </w:rPr>
      </w:pPr>
      <w:r>
        <w:rPr>
          <w:rFonts w:ascii="Times New Roman" w:hAnsi="Times New Roman"/>
          <w:sz w:val="28"/>
        </w:rPr>
        <w:tab/>
      </w:r>
      <w:r>
        <w:rPr>
          <w:rFonts w:ascii="Times New Roman" w:hAnsi="Times New Roman"/>
          <w:sz w:val="28"/>
        </w:rPr>
        <w:t>207</w:t>
      </w:r>
      <w:r>
        <w:rPr>
          <w:rFonts w:ascii="Times New Roman" w:hAnsi="Times New Roman"/>
          <w:sz w:val="28"/>
        </w:rPr>
        <w:t>. Социальный контракт с прилагаемой к нему программой социальной адаптации подписывается уполномоченным должностным лицом и заявителем в двух экземплярах, после чего специалист регистрирует заключенный социальный контракт в Журнале рег</w:t>
      </w:r>
      <w:r>
        <w:rPr>
          <w:rFonts w:ascii="Times New Roman" w:hAnsi="Times New Roman"/>
          <w:strike w:val="0"/>
          <w:sz w:val="28"/>
        </w:rPr>
        <w:t xml:space="preserve">истрации социальных контрактов и вносит соответствующую информацию в </w:t>
      </w:r>
      <w:r>
        <w:rPr>
          <w:rFonts w:ascii="Times New Roman" w:hAnsi="Times New Roman"/>
          <w:strike w:val="0"/>
          <w:sz w:val="28"/>
        </w:rPr>
        <w:t>ПУВ ЕГИССО</w:t>
      </w:r>
      <w:r>
        <w:rPr>
          <w:rFonts w:ascii="Times New Roman" w:hAnsi="Times New Roman"/>
          <w:strike w:val="0"/>
          <w:sz w:val="28"/>
        </w:rPr>
        <w:t>.</w:t>
      </w:r>
    </w:p>
    <w:p w14:paraId="C7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208. После подписания уполномоченным должностным лицом и заявителем социального контракта и программы социальной адаптации один экземпляр социального контракта и программы социальной адаптации специалист подшивает в личное дело заявителя, второй экземпляр передается заявителю.</w:t>
      </w:r>
    </w:p>
    <w:p w14:paraId="C8020000">
      <w:pPr>
        <w:spacing w:after="0" w:line="240" w:lineRule="auto"/>
        <w:ind/>
        <w:contextualSpacing w:val="1"/>
        <w:jc w:val="both"/>
        <w:outlineLvl w:val="0"/>
        <w:rPr>
          <w:rFonts w:ascii="Times New Roman" w:hAnsi="Times New Roman"/>
          <w:sz w:val="28"/>
        </w:rPr>
      </w:pPr>
      <w:r>
        <w:rPr>
          <w:rFonts w:ascii="Times New Roman" w:hAnsi="Times New Roman"/>
          <w:sz w:val="28"/>
        </w:rPr>
        <w:tab/>
      </w:r>
      <w:r>
        <w:rPr>
          <w:rFonts w:ascii="Times New Roman" w:hAnsi="Times New Roman"/>
          <w:sz w:val="28"/>
        </w:rPr>
        <w:t>209</w:t>
      </w:r>
      <w:r>
        <w:rPr>
          <w:rFonts w:ascii="Times New Roman" w:hAnsi="Times New Roman"/>
          <w:sz w:val="28"/>
        </w:rPr>
        <w:t xml:space="preserve">. В случае неявки заявителя в уполномоченный орган для подписания социального контракта в срок, указанный в части 43 </w:t>
      </w:r>
      <w:r>
        <w:rPr>
          <w:rFonts w:ascii="Times New Roman" w:hAnsi="Times New Roman"/>
          <w:sz w:val="28"/>
        </w:rPr>
        <w:t xml:space="preserve">настоящего Административного регламента, без уважительных причин, указанных </w:t>
      </w:r>
      <w:r>
        <w:rPr>
          <w:rFonts w:ascii="Times New Roman" w:hAnsi="Times New Roman"/>
          <w:sz w:val="28"/>
        </w:rPr>
        <w:t>в части 129</w:t>
      </w:r>
      <w:r>
        <w:rPr>
          <w:rFonts w:ascii="Times New Roman" w:hAnsi="Times New Roman"/>
          <w:sz w:val="28"/>
        </w:rPr>
        <w:t xml:space="preserve"> Порядка, утвержденного постановлением № 118-П, специалистом в течение</w:t>
      </w:r>
      <w:r>
        <w:br/>
      </w:r>
      <w:r>
        <w:rPr>
          <w:rFonts w:ascii="Times New Roman" w:hAnsi="Times New Roman"/>
          <w:sz w:val="28"/>
        </w:rPr>
        <w:t>2 рабочих дней составляется акт об отказе заявителя от подписания со</w:t>
      </w:r>
      <w:r>
        <w:rPr>
          <w:rFonts w:ascii="Times New Roman" w:hAnsi="Times New Roman"/>
          <w:sz w:val="28"/>
        </w:rPr>
        <w:t xml:space="preserve">циального контракта, на основании которого уполномоченным органом в порядке, установленным частями 163 и 164 настоящего Административного регламента, принимается решение об отказе в назначении </w:t>
      </w:r>
      <w:r>
        <w:rPr>
          <w:rFonts w:ascii="Times New Roman" w:hAnsi="Times New Roman"/>
          <w:sz w:val="28"/>
        </w:rPr>
        <w:t>государственной социальной помощи на основании</w:t>
      </w:r>
      <w:r>
        <w:rPr>
          <w:rFonts w:ascii="Times New Roman" w:hAnsi="Times New Roman"/>
          <w:sz w:val="28"/>
        </w:rPr>
        <w:t xml:space="preserve"> </w:t>
      </w:r>
      <w:r>
        <w:rPr>
          <w:rFonts w:ascii="Times New Roman" w:hAnsi="Times New Roman"/>
          <w:sz w:val="28"/>
        </w:rPr>
        <w:t>пункта 9</w:t>
      </w:r>
      <w:r>
        <w:rPr>
          <w:rFonts w:ascii="Times New Roman" w:hAnsi="Times New Roman"/>
          <w:sz w:val="28"/>
        </w:rPr>
        <w:t xml:space="preserve"> части 70 на</w:t>
      </w:r>
      <w:r>
        <w:rPr>
          <w:rFonts w:ascii="Times New Roman" w:hAnsi="Times New Roman"/>
          <w:sz w:val="28"/>
        </w:rPr>
        <w:t xml:space="preserve">стоящего Административного регламента, о чем заявителю в порядке, установленном частью 165 настоящего Административного регламента, направляется соответствующее уведомление. </w:t>
      </w:r>
    </w:p>
    <w:p w14:paraId="C9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210. Результат административной процедуры: выдача заявителю заключенного социального контракта с приложением программы социальной адаптации.</w:t>
      </w:r>
    </w:p>
    <w:p w14:paraId="CA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211. Критерием административной процедуры является явка заявителя в уполномоченный орган в указанный в уведомлении срок для заключения социального контакта. </w:t>
      </w:r>
    </w:p>
    <w:p w14:paraId="CB020000">
      <w:pPr>
        <w:tabs>
          <w:tab w:leader="none" w:pos="851" w:val="left"/>
        </w:tabs>
        <w:spacing w:after="0" w:line="240" w:lineRule="auto"/>
        <w:ind w:firstLine="709" w:left="0"/>
        <w:contextualSpacing w:val="1"/>
        <w:jc w:val="both"/>
        <w:rPr>
          <w:rFonts w:ascii="Times New Roman" w:hAnsi="Times New Roman"/>
          <w:strike w:val="0"/>
          <w:sz w:val="28"/>
        </w:rPr>
      </w:pPr>
      <w:r>
        <w:rPr>
          <w:rFonts w:ascii="Times New Roman" w:hAnsi="Times New Roman"/>
          <w:sz w:val="28"/>
        </w:rPr>
        <w:t>212.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регистрация заключенного социального контракта в Журнале регистрации социальных контрактов и внесение соответствующей информации</w:t>
      </w:r>
      <w:r>
        <w:rPr>
          <w:rFonts w:ascii="Times New Roman" w:hAnsi="Times New Roman"/>
          <w:strike w:val="0"/>
          <w:sz w:val="28"/>
        </w:rPr>
        <w:t xml:space="preserve"> в ПУВ</w:t>
      </w:r>
      <w:r>
        <w:rPr>
          <w:strike w:val="0"/>
        </w:rPr>
        <w:t xml:space="preserve"> </w:t>
      </w:r>
      <w:r>
        <w:rPr>
          <w:rFonts w:ascii="Times New Roman" w:hAnsi="Times New Roman"/>
          <w:strike w:val="0"/>
          <w:sz w:val="28"/>
        </w:rPr>
        <w:t>ЕГИССО</w:t>
      </w:r>
      <w:r>
        <w:rPr>
          <w:rFonts w:ascii="Times New Roman" w:hAnsi="Times New Roman"/>
          <w:strike w:val="0"/>
          <w:sz w:val="28"/>
        </w:rPr>
        <w:t>.</w:t>
      </w:r>
    </w:p>
    <w:p w14:paraId="CC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Максимальный срок выполнения административной процедуры составляет не более 30 минут.</w:t>
      </w:r>
    </w:p>
    <w:p w14:paraId="CD020000">
      <w:pPr>
        <w:tabs>
          <w:tab w:leader="none" w:pos="851" w:val="left"/>
        </w:tabs>
        <w:spacing w:after="0" w:line="240" w:lineRule="auto"/>
        <w:ind w:firstLine="709" w:left="0"/>
        <w:contextualSpacing w:val="1"/>
        <w:jc w:val="both"/>
        <w:rPr>
          <w:rFonts w:ascii="Times New Roman" w:hAnsi="Times New Roman"/>
          <w:sz w:val="28"/>
        </w:rPr>
      </w:pPr>
    </w:p>
    <w:p w14:paraId="CE020000">
      <w:pPr>
        <w:tabs>
          <w:tab w:leader="none" w:pos="851" w:val="left"/>
        </w:tabs>
        <w:spacing w:after="0" w:line="240" w:lineRule="auto"/>
        <w:ind/>
        <w:contextualSpacing w:val="1"/>
        <w:jc w:val="center"/>
        <w:rPr>
          <w:rFonts w:ascii="Times New Roman" w:hAnsi="Times New Roman"/>
          <w:sz w:val="28"/>
        </w:rPr>
      </w:pPr>
      <w:r>
        <w:rPr>
          <w:rFonts w:ascii="Times New Roman" w:hAnsi="Times New Roman"/>
          <w:sz w:val="28"/>
        </w:rPr>
        <w:t xml:space="preserve">Административная процедура по формированию выплатных документов </w:t>
      </w:r>
    </w:p>
    <w:p w14:paraId="CF020000">
      <w:pPr>
        <w:tabs>
          <w:tab w:leader="none" w:pos="851" w:val="left"/>
        </w:tabs>
        <w:spacing w:after="0" w:line="240" w:lineRule="auto"/>
        <w:ind/>
        <w:contextualSpacing w:val="1"/>
        <w:jc w:val="center"/>
        <w:rPr>
          <w:rFonts w:ascii="Times New Roman" w:hAnsi="Times New Roman"/>
          <w:sz w:val="28"/>
        </w:rPr>
      </w:pPr>
      <w:r>
        <w:rPr>
          <w:rFonts w:ascii="Times New Roman" w:hAnsi="Times New Roman"/>
          <w:sz w:val="28"/>
        </w:rPr>
        <w:t xml:space="preserve">и осуществлению выплаты государственной социальной помощи </w:t>
      </w:r>
    </w:p>
    <w:p w14:paraId="D0020000">
      <w:pPr>
        <w:tabs>
          <w:tab w:leader="none" w:pos="851" w:val="left"/>
        </w:tabs>
        <w:spacing w:after="0" w:line="240" w:lineRule="auto"/>
        <w:ind/>
        <w:contextualSpacing w:val="1"/>
        <w:jc w:val="center"/>
        <w:rPr>
          <w:rFonts w:ascii="Times New Roman" w:hAnsi="Times New Roman"/>
          <w:sz w:val="28"/>
        </w:rPr>
      </w:pPr>
      <w:r>
        <w:rPr>
          <w:rFonts w:ascii="Times New Roman" w:hAnsi="Times New Roman"/>
          <w:sz w:val="28"/>
        </w:rPr>
        <w:t>на основании социального контракта</w:t>
      </w:r>
    </w:p>
    <w:p w14:paraId="D1020000">
      <w:pPr>
        <w:tabs>
          <w:tab w:leader="none" w:pos="851" w:val="left"/>
        </w:tabs>
        <w:spacing w:after="0" w:line="240" w:lineRule="auto"/>
        <w:ind w:firstLine="709" w:left="0"/>
        <w:contextualSpacing w:val="1"/>
        <w:jc w:val="center"/>
        <w:rPr>
          <w:rFonts w:ascii="Times New Roman" w:hAnsi="Times New Roman"/>
          <w:sz w:val="28"/>
        </w:rPr>
      </w:pPr>
    </w:p>
    <w:p w14:paraId="D2020000">
      <w:pPr>
        <w:tabs>
          <w:tab w:leader="none" w:pos="709" w:val="left"/>
        </w:tabs>
        <w:spacing w:after="0" w:line="240" w:lineRule="auto"/>
        <w:ind/>
        <w:contextualSpacing w:val="1"/>
        <w:jc w:val="both"/>
        <w:rPr>
          <w:rFonts w:ascii="Times New Roman" w:hAnsi="Times New Roman"/>
          <w:sz w:val="28"/>
        </w:rPr>
      </w:pPr>
      <w:r>
        <w:rPr>
          <w:rFonts w:ascii="Times New Roman" w:hAnsi="Times New Roman"/>
          <w:sz w:val="28"/>
        </w:rPr>
        <w:tab/>
      </w:r>
      <w:r>
        <w:rPr>
          <w:rFonts w:ascii="Times New Roman" w:hAnsi="Times New Roman"/>
          <w:sz w:val="28"/>
        </w:rPr>
        <w:t>213</w:t>
      </w:r>
      <w:r>
        <w:rPr>
          <w:rFonts w:ascii="Times New Roman" w:hAnsi="Times New Roman"/>
          <w:sz w:val="28"/>
        </w:rPr>
        <w:t>. Основанием для начала процедуры по формированию выплатных документов и осуществлению выплаты государственной социальной помощи на основании социального контракта является заключение между уполномоченным органом и заявителем социального контракта.</w:t>
      </w:r>
    </w:p>
    <w:p w14:paraId="D3020000">
      <w:pPr>
        <w:tabs>
          <w:tab w:leader="none" w:pos="709" w:val="left"/>
        </w:tabs>
        <w:spacing w:after="0" w:line="240" w:lineRule="auto"/>
        <w:ind/>
        <w:contextualSpacing w:val="1"/>
        <w:jc w:val="both"/>
        <w:rPr>
          <w:rFonts w:ascii="Times New Roman" w:hAnsi="Times New Roman"/>
          <w:sz w:val="28"/>
        </w:rPr>
      </w:pPr>
      <w:r>
        <w:rPr>
          <w:rFonts w:ascii="Times New Roman" w:hAnsi="Times New Roman"/>
          <w:sz w:val="28"/>
        </w:rPr>
        <w:tab/>
      </w:r>
      <w:r>
        <w:rPr>
          <w:rFonts w:ascii="Times New Roman" w:hAnsi="Times New Roman"/>
          <w:sz w:val="28"/>
        </w:rPr>
        <w:t>214</w:t>
      </w:r>
      <w:r>
        <w:rPr>
          <w:rFonts w:ascii="Times New Roman" w:hAnsi="Times New Roman"/>
          <w:sz w:val="28"/>
        </w:rPr>
        <w:t>. Специалист в течение 3 рабочих дней со дня подписания социальных контрактов формирует реестр получателей государственной социальной помощи на основании социального контракта с указанием основания и суммы выплаты (далее соответственно – реестр, получатель) и передает его в порядке делопроизводства специалисту, ответственному за выплаты.</w:t>
      </w:r>
    </w:p>
    <w:p w14:paraId="D4020000">
      <w:pPr>
        <w:tabs>
          <w:tab w:leader="none" w:pos="709" w:val="left"/>
        </w:tabs>
        <w:spacing w:after="0" w:line="240" w:lineRule="auto"/>
        <w:ind w:firstLine="709" w:left="0"/>
        <w:contextualSpacing w:val="1"/>
        <w:jc w:val="both"/>
        <w:rPr>
          <w:rFonts w:ascii="Times New Roman" w:hAnsi="Times New Roman"/>
          <w:sz w:val="28"/>
        </w:rPr>
      </w:pPr>
      <w:r>
        <w:rPr>
          <w:rFonts w:ascii="Times New Roman" w:hAnsi="Times New Roman"/>
          <w:sz w:val="28"/>
        </w:rPr>
        <w:t>215. Специалист, ответственный за выплаты, в течение 3 рабочих дней со дня получения реестра:</w:t>
      </w:r>
    </w:p>
    <w:p w14:paraId="D5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1) формирует заявку на финансирование;</w:t>
      </w:r>
    </w:p>
    <w:p w14:paraId="D6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2) направляет реестры получателей в электронной форме (с наличием усиленной квалифицированной электронной подписи) и платежные документы получателей в кредитные организации;</w:t>
      </w:r>
    </w:p>
    <w:p w14:paraId="D7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3) на основании заявок на финансирование осуществляет перечисление денежных средств кредитным организациям.</w:t>
      </w:r>
    </w:p>
    <w:p w14:paraId="D8020000">
      <w:pPr>
        <w:tabs>
          <w:tab w:leader="none" w:pos="851" w:val="left"/>
        </w:tabs>
        <w:spacing w:after="0" w:line="240" w:lineRule="auto"/>
        <w:ind w:firstLine="709" w:left="0"/>
        <w:contextualSpacing w:val="1"/>
        <w:jc w:val="both"/>
        <w:rPr>
          <w:rFonts w:ascii="Times New Roman" w:hAnsi="Times New Roman"/>
          <w:color w:val="000000"/>
          <w:sz w:val="28"/>
        </w:rPr>
      </w:pPr>
      <w:r>
        <w:rPr>
          <w:rFonts w:ascii="Times New Roman" w:hAnsi="Times New Roman"/>
          <w:sz w:val="28"/>
        </w:rPr>
        <w:t>21</w:t>
      </w:r>
      <w:r>
        <w:rPr>
          <w:rFonts w:ascii="Times New Roman" w:hAnsi="Times New Roman"/>
          <w:color w:val="000000"/>
          <w:sz w:val="28"/>
        </w:rPr>
        <w:t>6. Перечисление денежной выплаты при предоставлении государственной услуги осуществляется уполномоченным органом в следующие сроки:</w:t>
      </w:r>
    </w:p>
    <w:p w14:paraId="D9020000">
      <w:pPr>
        <w:spacing w:after="0" w:line="240" w:lineRule="auto"/>
        <w:ind/>
        <w:jc w:val="both"/>
        <w:rPr>
          <w:rFonts w:ascii="Times New Roman" w:hAnsi="Times New Roman"/>
          <w:color w:val="000000"/>
          <w:sz w:val="28"/>
        </w:rPr>
      </w:pPr>
      <w:r>
        <w:rPr>
          <w:rFonts w:ascii="Times New Roman" w:hAnsi="Times New Roman"/>
          <w:color w:val="000000"/>
          <w:sz w:val="28"/>
        </w:rPr>
        <w:tab/>
      </w:r>
      <w:r>
        <w:rPr>
          <w:rFonts w:ascii="Times New Roman" w:hAnsi="Times New Roman"/>
          <w:color w:val="000000"/>
          <w:sz w:val="28"/>
        </w:rPr>
        <w:t>1) средства ежемесячного денежного пособия, предоставляемого в связи с реализацией мероприятия, указанного в пункте 1 части 2 настоящего Административного регламента, перечисляются на счет получателя, указанный им в заявлении:</w:t>
      </w:r>
    </w:p>
    <w:p w14:paraId="DA02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а) за первый месяц срока действия социального контракта – в течение</w:t>
      </w:r>
      <w:r>
        <w:br/>
      </w:r>
      <w:r>
        <w:rPr>
          <w:rFonts w:ascii="Times New Roman" w:hAnsi="Times New Roman"/>
          <w:color w:val="000000"/>
          <w:sz w:val="28"/>
        </w:rPr>
        <w:t>20 рабочих дней со дня подписания социального контракта;</w:t>
      </w:r>
    </w:p>
    <w:p w14:paraId="DB02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б) в течение трех месяцев с даты подтверждения факта трудоустройства (путем предоставления трудового договора) – в срок не позднее 10 рабочих дней со дня представления справки с места работы, подтверждающей трудовую деятельность, представляемой получателем в уполномоченный орган ежемесячно по истечении каждых 30 календарных дней с момента трудоустройства, при наличии отчета о выполнении мероприятий, предусмотренных программой социальной адаптации, за истекший месяц;</w:t>
      </w:r>
    </w:p>
    <w:p w14:paraId="DC020000">
      <w:pPr>
        <w:spacing w:after="0" w:line="240" w:lineRule="auto"/>
        <w:ind w:firstLine="720" w:left="0"/>
        <w:jc w:val="both"/>
        <w:rPr>
          <w:rFonts w:ascii="Times New Roman" w:hAnsi="Times New Roman"/>
          <w:color w:val="C00000"/>
          <w:sz w:val="28"/>
        </w:rPr>
      </w:pPr>
      <w:r>
        <w:rPr>
          <w:rFonts w:ascii="Times New Roman" w:hAnsi="Times New Roman"/>
          <w:color w:val="000000"/>
          <w:sz w:val="28"/>
        </w:rPr>
        <w:t>2) средства на оплату стоимости курса профессионального обучения или получения дополнительного профессионального образования, предоставляемые в рамках реализации одного из мероприятий, указанных в пунктах 1–3 части 2 настоящего Административного регламента, перечисляются на счет получателя, указанный им в заявлении, – в течение 10 рабочих дней со дня представления получателем договора на оказание образовательных услуг и сведений о наличии у образовательной организации, организации, осуществляющей обучение, организации либо у индивидуального предпринимателя, осуществляющих образовательную деятельность, лицензии на осуществление образовательной деятельности;</w:t>
      </w:r>
    </w:p>
    <w:p w14:paraId="DD02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3) средства ежемесячного денежного пособия, предоставляемого в связи с реализацией мероприятия, указанного в пункте 1 части 2 настоящего Административного регламента, при прохождении получателем профессионального обучения или получения дополнительного профессионального образования в случае, установленном частью 22 Порядка, утвержденного постановлением № 118-П, перечисляются на счет получателя, указан</w:t>
      </w:r>
      <w:r>
        <w:rPr>
          <w:rFonts w:ascii="Times New Roman" w:hAnsi="Times New Roman"/>
          <w:color w:val="000000"/>
          <w:sz w:val="28"/>
        </w:rPr>
        <w:t>ный им в заявлении:</w:t>
      </w:r>
    </w:p>
    <w:p w14:paraId="DE02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а) за первый месяц – в течение 10 рабочих дней с даты представления получателем в уполномоченный орган договора с образовательной организацией, организацией, осуществляющей обучение, организацией либо индивидуальным предпринимателем, осуществляющими образовательную деятельность, имеющими лицензию на осуществление образовательной деятельности;</w:t>
      </w:r>
    </w:p>
    <w:p w14:paraId="DF02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б) за последующие месяцы – в течение 10 рабочих дней с даты представления получателем в уполномоченный орган документов, подтверждающих факт прохождения им профессионального обучения или получения дополнительного профессионального образования в истекшем месяце, при наличии отчета о выполнении мероприятий, предусмотренных программой социальной адаптации;</w:t>
      </w:r>
    </w:p>
    <w:p w14:paraId="E002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 xml:space="preserve">4) средства на возмещение работодателю расходов на прохождение стажировки, предоставляемые в рамках реализации мероприятия, указанного в </w:t>
      </w:r>
      <w:r>
        <w:rPr>
          <w:rFonts w:ascii="Times New Roman" w:hAnsi="Times New Roman"/>
          <w:color w:val="000000"/>
          <w:sz w:val="28"/>
        </w:rPr>
        <w:t>пункте 1 части 2 Административного регламента, перечисляются на счет работодателя, заключившего с получателем договор о проведении стажировки, открытый в российской кредитной организации, – в течение 20 дней со дня представления получателем в уполномоченный орган договора о проведении ста</w:t>
      </w:r>
      <w:r>
        <w:rPr>
          <w:rFonts w:ascii="Times New Roman" w:hAnsi="Times New Roman"/>
          <w:color w:val="000000"/>
          <w:sz w:val="28"/>
        </w:rPr>
        <w:t>жировки, справки о размере расходов на проведение стажировки, трудового договора, заключенного между работодателем и получателем по окончании стажировки;</w:t>
      </w:r>
    </w:p>
    <w:p w14:paraId="E102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5) средства единовременного денежного пособия, предоставляемые в связи с реализацией мероприятия, указанного в пункте 2 части 2 настоящего Административного регламента, перечисляются на счет получателя, указанный в заявлении, – в течение 20 рабочих дней со дня подписания социального контракта и при условии представления получателем в уполномоченный орган документов, подтверждающих постановку на учет в качестве индивидуального предпринимателя или налогоплательщика налога на профессиональный доход, либо в иной срок, предусмотренный программой социальной адаптации;</w:t>
      </w:r>
    </w:p>
    <w:p w14:paraId="E202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6) средства единовременного денежного пособия, предоставляемые в связи с реализацией мероприятия, указанного в пункте 3 части 2 настоящего Административного регламента, перечисляются на счет получателя, указанный в заявлении, – в течение 20 рабочих дней со дня подписания социального контракта и при условии представления получателем в уполномоченный орган документов, подтверждающих постановку на учет налогоплательщика налога на профессиональный доход;</w:t>
      </w:r>
    </w:p>
    <w:p w14:paraId="E302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7) средства ежемесячного денежного пособия, предоставляемые в связи с реализацией мероприятия, указанного в пункте 4 части 2 настоящего Административного регламента, перечисляются на счет получателя, указанный в заявлении:</w:t>
      </w:r>
    </w:p>
    <w:p w14:paraId="E402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а) за первый месяц срока действия социального контракта либо в случае предоставления ежемесячного денежного пособия единовременно за весь срок действия социального контракта (не более 6 месяцев) – в течение 10 рабочих дней со дня вступления в силу социального контракта;</w:t>
      </w:r>
    </w:p>
    <w:p w14:paraId="E5020000">
      <w:pPr>
        <w:spacing w:after="0" w:line="240" w:lineRule="auto"/>
        <w:ind w:firstLine="720" w:left="0"/>
        <w:jc w:val="both"/>
        <w:rPr>
          <w:rFonts w:ascii="Times New Roman" w:hAnsi="Times New Roman"/>
          <w:color w:val="C00000"/>
          <w:sz w:val="28"/>
        </w:rPr>
      </w:pPr>
      <w:r>
        <w:rPr>
          <w:rFonts w:ascii="Times New Roman" w:hAnsi="Times New Roman"/>
          <w:color w:val="000000"/>
          <w:sz w:val="28"/>
        </w:rPr>
        <w:t>б) за второй и последующие месяцы – в течение 10 рабочих дней со дня представления получателем в уполномоченный орган отчета о выполнении мероприятий, предусмотренных программой социальной адаптации, при условии положительного контрольного заключения уполномоченного органа о выполнении получателем мероприятий, предусмотренных программой социальной адаптации, за истекший месяц.</w:t>
      </w:r>
    </w:p>
    <w:p w14:paraId="E6020000">
      <w:pPr>
        <w:tabs>
          <w:tab w:leader="none" w:pos="851" w:val="left"/>
        </w:tabs>
        <w:spacing w:after="0" w:line="240" w:lineRule="auto"/>
        <w:ind w:firstLine="709" w:left="0"/>
        <w:contextualSpacing w:val="1"/>
        <w:jc w:val="both"/>
        <w:rPr>
          <w:rFonts w:ascii="Times New Roman" w:hAnsi="Times New Roman"/>
          <w:strike w:val="0"/>
          <w:sz w:val="28"/>
        </w:rPr>
      </w:pPr>
      <w:r>
        <w:rPr>
          <w:rFonts w:ascii="Times New Roman" w:hAnsi="Times New Roman"/>
          <w:sz w:val="28"/>
        </w:rPr>
        <w:t xml:space="preserve">216. Специалист после окончания выплатного периода в кредитных организациях и поступления сведений о выплаченных (невыплаченных) </w:t>
      </w:r>
      <w:r>
        <w:rPr>
          <w:rFonts w:ascii="Times New Roman" w:hAnsi="Times New Roman"/>
          <w:strike w:val="0"/>
          <w:sz w:val="28"/>
        </w:rPr>
        <w:t xml:space="preserve">денежных средствах от кредитных организаций, производит внесение сведений в </w:t>
      </w:r>
      <w:r>
        <w:rPr>
          <w:rFonts w:ascii="Times New Roman" w:hAnsi="Times New Roman"/>
          <w:strike w:val="0"/>
          <w:sz w:val="28"/>
        </w:rPr>
        <w:t>ПУВ ЕГИССО</w:t>
      </w:r>
      <w:r>
        <w:rPr>
          <w:rFonts w:ascii="Times New Roman" w:hAnsi="Times New Roman"/>
          <w:strike w:val="0"/>
          <w:sz w:val="28"/>
        </w:rPr>
        <w:t xml:space="preserve"> о выплаченных (невыплаченных) заявителю суммах денежных средст</w:t>
      </w:r>
      <w:r>
        <w:rPr>
          <w:rFonts w:ascii="Times New Roman" w:hAnsi="Times New Roman"/>
          <w:strike w:val="0"/>
          <w:sz w:val="28"/>
        </w:rPr>
        <w:t>в.</w:t>
      </w:r>
    </w:p>
    <w:p w14:paraId="E7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217. Получатель вправе обратиться в уполномоченный орган</w:t>
      </w:r>
      <w:r>
        <w:rPr>
          <w:rFonts w:ascii="Times New Roman" w:hAnsi="Times New Roman"/>
          <w:sz w:val="28"/>
        </w:rPr>
        <w:t xml:space="preserve"> в целях изменения способа доставки </w:t>
      </w:r>
      <w:r>
        <w:rPr>
          <w:rFonts w:ascii="Times New Roman" w:hAnsi="Times New Roman"/>
          <w:sz w:val="28"/>
        </w:rPr>
        <w:t>денежных средств, включая изменение реквизитов счета в кредитной организации, по которым производится начисление денежных средств,</w:t>
      </w:r>
      <w:r>
        <w:rPr>
          <w:rFonts w:ascii="Times New Roman" w:hAnsi="Times New Roman"/>
          <w:sz w:val="28"/>
        </w:rPr>
        <w:t xml:space="preserve"> с заявлением об изменении способа доставки государственной социальной помощи по форме, утвержденной постановлением Правительства Российской Федерации от 16.11.2023 № 1931.</w:t>
      </w:r>
    </w:p>
    <w:p w14:paraId="E8020000">
      <w:pPr>
        <w:spacing w:after="0" w:line="240" w:lineRule="auto"/>
        <w:ind w:firstLine="708" w:left="0"/>
        <w:jc w:val="both"/>
        <w:rPr>
          <w:rFonts w:ascii="Times New Roman" w:hAnsi="Times New Roman"/>
          <w:sz w:val="28"/>
        </w:rPr>
      </w:pPr>
      <w:r>
        <w:rPr>
          <w:rFonts w:ascii="Times New Roman" w:hAnsi="Times New Roman"/>
          <w:sz w:val="28"/>
        </w:rPr>
        <w:t>218.</w:t>
      </w:r>
      <w:r>
        <w:rPr>
          <w:rFonts w:ascii="Times New Roman" w:hAnsi="Times New Roman"/>
          <w:sz w:val="28"/>
        </w:rPr>
        <w:t xml:space="preserve"> В случае невозможности зачисления денежных средств на счет по реквизитам, указанным в заявлении о назначении или заявлении об изменении способа доставки, в том числе с учетом возвратов заявок на перечисление средств кредитной организацией, уполномоченным органом не позднее 3-го рабочего дня с момента установления факта невозможности указанного зачисления направляется соответствующее уведомление получателю в письменной или электронной форме по адресу, указанному в заявлении</w:t>
      </w:r>
      <w:r>
        <w:rPr/>
        <w:t xml:space="preserve"> </w:t>
      </w:r>
      <w:r>
        <w:rPr>
          <w:rFonts w:ascii="Times New Roman" w:hAnsi="Times New Roman"/>
          <w:sz w:val="28"/>
        </w:rPr>
        <w:t>о назначении, в том числе с использованием ЕПГУ/РПГУ.</w:t>
      </w:r>
    </w:p>
    <w:p w14:paraId="E9020000">
      <w:pPr>
        <w:spacing w:after="0" w:line="240" w:lineRule="auto"/>
        <w:ind w:firstLine="539" w:left="0"/>
        <w:jc w:val="both"/>
        <w:rPr>
          <w:rFonts w:ascii="Times New Roman" w:hAnsi="Times New Roman"/>
          <w:sz w:val="28"/>
        </w:rPr>
      </w:pPr>
      <w:r>
        <w:rPr>
          <w:rFonts w:ascii="Times New Roman" w:hAnsi="Times New Roman"/>
          <w:sz w:val="28"/>
        </w:rPr>
        <w:tab/>
      </w:r>
      <w:r>
        <w:rPr>
          <w:rFonts w:ascii="Times New Roman" w:hAnsi="Times New Roman"/>
          <w:sz w:val="28"/>
        </w:rPr>
        <w:t>219. В случае досрочного расторжения социального контракта выплата государственной социальной помощи прекращается с месяца, следующего за месяцем, в котором наступили обстоятельства,</w:t>
      </w:r>
      <w:r>
        <w:rPr>
          <w:rFonts w:ascii="Times New Roman" w:hAnsi="Times New Roman"/>
          <w:sz w:val="28"/>
        </w:rPr>
        <w:t xml:space="preserve"> повлекшие прекращение оказания государственной социальной помощи, указанные </w:t>
      </w:r>
      <w:r>
        <w:rPr>
          <w:rFonts w:ascii="Times New Roman" w:hAnsi="Times New Roman"/>
          <w:sz w:val="28"/>
        </w:rPr>
        <w:t>в части</w:t>
      </w:r>
      <w:r>
        <w:rPr>
          <w:rFonts w:ascii="Times New Roman" w:hAnsi="Times New Roman"/>
          <w:sz w:val="28"/>
        </w:rPr>
        <w:t xml:space="preserve"> </w:t>
      </w:r>
      <w:r>
        <w:rPr>
          <w:rFonts w:ascii="Times New Roman" w:hAnsi="Times New Roman"/>
          <w:sz w:val="28"/>
        </w:rPr>
        <w:t>121</w:t>
      </w:r>
      <w:r>
        <w:rPr>
          <w:rFonts w:ascii="Times New Roman" w:hAnsi="Times New Roman"/>
          <w:sz w:val="28"/>
        </w:rPr>
        <w:t xml:space="preserve"> </w:t>
      </w:r>
      <w:r>
        <w:rPr>
          <w:rFonts w:ascii="Times New Roman" w:hAnsi="Times New Roman"/>
          <w:sz w:val="28"/>
        </w:rPr>
        <w:t>Порядка, утвержденного постановлением № 118-П.</w:t>
      </w:r>
    </w:p>
    <w:p w14:paraId="EA020000">
      <w:pPr>
        <w:spacing w:after="0" w:line="240" w:lineRule="auto"/>
        <w:ind w:firstLine="539" w:left="0"/>
        <w:jc w:val="both"/>
        <w:rPr>
          <w:rFonts w:ascii="Times New Roman" w:hAnsi="Times New Roman"/>
          <w:sz w:val="28"/>
        </w:rPr>
      </w:pPr>
      <w:r>
        <w:rPr>
          <w:rFonts w:ascii="Times New Roman" w:hAnsi="Times New Roman"/>
          <w:sz w:val="28"/>
        </w:rPr>
        <w:t xml:space="preserve">   220. В случае прекращения оказания государственной социальной помощи по основаниям, </w:t>
      </w:r>
      <w:r>
        <w:rPr>
          <w:rFonts w:ascii="Times New Roman" w:hAnsi="Times New Roman"/>
          <w:color w:val="000000"/>
          <w:sz w:val="28"/>
        </w:rPr>
        <w:t xml:space="preserve">предусмотренным </w:t>
      </w:r>
      <w:r>
        <w:rPr>
          <w:rFonts w:ascii="Times New Roman" w:hAnsi="Times New Roman"/>
          <w:color w:val="000000"/>
          <w:sz w:val="28"/>
        </w:rPr>
        <w:t>пунктами 4, 7–14 и 17</w:t>
      </w:r>
      <w:r>
        <w:rPr>
          <w:rFonts w:ascii="Times New Roman" w:hAnsi="Times New Roman"/>
          <w:color w:val="000000"/>
          <w:sz w:val="28"/>
        </w:rPr>
        <w:t xml:space="preserve"> </w:t>
      </w:r>
      <w:r>
        <w:rPr>
          <w:rFonts w:ascii="Times New Roman" w:hAnsi="Times New Roman"/>
          <w:color w:val="000000"/>
          <w:sz w:val="28"/>
        </w:rPr>
        <w:t>части</w:t>
      </w:r>
      <w:r>
        <w:rPr>
          <w:rFonts w:ascii="Times New Roman" w:hAnsi="Times New Roman"/>
          <w:color w:val="000000"/>
          <w:sz w:val="28"/>
        </w:rPr>
        <w:t xml:space="preserve"> </w:t>
      </w:r>
      <w:r>
        <w:rPr>
          <w:rFonts w:ascii="Times New Roman" w:hAnsi="Times New Roman"/>
          <w:color w:val="000000"/>
          <w:sz w:val="28"/>
        </w:rPr>
        <w:t>121</w:t>
      </w:r>
      <w:r>
        <w:rPr>
          <w:rFonts w:ascii="Times New Roman" w:hAnsi="Times New Roman"/>
          <w:color w:val="000000"/>
          <w:sz w:val="28"/>
        </w:rPr>
        <w:t xml:space="preserve"> По</w:t>
      </w:r>
      <w:r>
        <w:rPr>
          <w:rFonts w:ascii="Times New Roman" w:hAnsi="Times New Roman"/>
          <w:sz w:val="28"/>
        </w:rPr>
        <w:t>рядка, утвержденного постановлением № 118-П, денежные средства, выплаченные получателю в виде ежемесячного и (или) единовременного денежного пособия, возвращаются получателем в течение 30 календарных дней со дня получения уведомления о расторжении социального контракта, оформленного согласно Приложению 5 к настоящему Административному реглам</w:t>
      </w:r>
      <w:r>
        <w:rPr>
          <w:rFonts w:ascii="Times New Roman" w:hAnsi="Times New Roman"/>
          <w:sz w:val="28"/>
        </w:rPr>
        <w:t>ент</w:t>
      </w:r>
      <w:r>
        <w:rPr>
          <w:rFonts w:ascii="Times New Roman" w:hAnsi="Times New Roman"/>
          <w:sz w:val="28"/>
        </w:rPr>
        <w:t xml:space="preserve">у (форма 12), </w:t>
      </w:r>
      <w:r>
        <w:rPr>
          <w:rFonts w:ascii="Times New Roman" w:hAnsi="Times New Roman"/>
          <w:sz w:val="28"/>
        </w:rPr>
        <w:t>на лицевой счет уполномоченного органа по реквизитам и коду бюджетной классификации Российской Федерации, указанным в данном у</w:t>
      </w:r>
      <w:r>
        <w:rPr>
          <w:rFonts w:ascii="Times New Roman" w:hAnsi="Times New Roman"/>
          <w:sz w:val="28"/>
        </w:rPr>
        <w:t>ведомлении, в добровольном порядке либо взыскиваются в судебном порядке.</w:t>
      </w:r>
    </w:p>
    <w:p w14:paraId="EB020000">
      <w:pPr>
        <w:spacing w:after="0" w:line="240" w:lineRule="auto"/>
        <w:ind w:firstLine="539" w:left="0"/>
        <w:jc w:val="both"/>
        <w:rPr>
          <w:rFonts w:ascii="Times New Roman" w:hAnsi="Times New Roman"/>
          <w:sz w:val="28"/>
        </w:rPr>
      </w:pPr>
      <w:r>
        <w:rPr>
          <w:rFonts w:ascii="Times New Roman" w:hAnsi="Times New Roman"/>
          <w:sz w:val="28"/>
        </w:rPr>
        <w:tab/>
      </w:r>
      <w:r>
        <w:rPr>
          <w:rFonts w:ascii="Times New Roman" w:hAnsi="Times New Roman"/>
          <w:sz w:val="28"/>
        </w:rPr>
        <w:t>221. Суммы государственной социальной помощи, излишне выплаченные получателю вследствие счетной ошибки, могут быть возмещены получателем уполномоченному органу добровольно, а в случае отказа – взыскиваются в судебном порядке.</w:t>
      </w:r>
    </w:p>
    <w:p w14:paraId="EC020000">
      <w:pPr>
        <w:pStyle w:val="Style_4"/>
        <w:ind w:firstLine="539" w:left="0"/>
        <w:jc w:val="both"/>
      </w:pPr>
      <w:r>
        <w:tab/>
      </w:r>
      <w:r>
        <w:t>222. Результатом выполнения административной процедуры является перечисление денежных средств кредитным организациям.</w:t>
      </w:r>
    </w:p>
    <w:p w14:paraId="ED020000">
      <w:pPr>
        <w:pStyle w:val="Style_4"/>
        <w:ind w:firstLine="539" w:left="0"/>
        <w:jc w:val="both"/>
      </w:pPr>
      <w:r>
        <w:tab/>
      </w:r>
      <w:r>
        <w:t>223. Критерием административной процедуры является заключение между уполномоченным органом и заявителем социального контракта.</w:t>
      </w:r>
    </w:p>
    <w:p w14:paraId="EE020000">
      <w:pPr>
        <w:pStyle w:val="Style_4"/>
        <w:ind w:firstLine="539" w:left="0"/>
        <w:jc w:val="both"/>
      </w:pPr>
      <w:r>
        <w:tab/>
      </w:r>
      <w:r>
        <w:t>224.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w:t>
      </w:r>
      <w:r>
        <w:rPr>
          <w:strike w:val="0"/>
        </w:rPr>
        <w:t xml:space="preserve">ный реестр получателей, внесение данных о произведенных выплатах в </w:t>
      </w:r>
      <w:r>
        <w:rPr>
          <w:strike w:val="0"/>
        </w:rPr>
        <w:t xml:space="preserve">ПУВ </w:t>
      </w:r>
      <w:r>
        <w:rPr>
          <w:strike w:val="0"/>
        </w:rPr>
        <w:t>ЕГИССО.</w:t>
      </w:r>
    </w:p>
    <w:p w14:paraId="EF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Срок выполнения</w:t>
      </w:r>
      <w:r>
        <w:rPr>
          <w:rFonts w:ascii="Times New Roman" w:hAnsi="Times New Roman"/>
          <w:color w:val="000000"/>
          <w:sz w:val="28"/>
        </w:rPr>
        <w:t xml:space="preserve"> </w:t>
      </w:r>
      <w:r>
        <w:rPr>
          <w:rFonts w:ascii="Times New Roman" w:hAnsi="Times New Roman"/>
          <w:color w:val="000000"/>
          <w:sz w:val="28"/>
        </w:rPr>
        <w:t xml:space="preserve">административной процедуры </w:t>
      </w:r>
      <w:r>
        <w:rPr>
          <w:rFonts w:ascii="Times New Roman" w:hAnsi="Times New Roman"/>
          <w:color w:val="000000"/>
          <w:sz w:val="28"/>
        </w:rPr>
        <w:t>– не более</w:t>
      </w:r>
      <w:r>
        <w:rPr>
          <w:rFonts w:ascii="Times New Roman" w:hAnsi="Times New Roman"/>
          <w:sz w:val="28"/>
        </w:rPr>
        <w:t xml:space="preserve"> 20 рабочих дней со дня заключения социального контракта.</w:t>
      </w:r>
    </w:p>
    <w:p w14:paraId="F0020000">
      <w:pPr>
        <w:widowControl w:val="0"/>
        <w:spacing w:after="0" w:line="240" w:lineRule="auto"/>
        <w:ind w:firstLine="540" w:left="0"/>
        <w:jc w:val="both"/>
        <w:rPr>
          <w:rFonts w:ascii="Times New Roman" w:hAnsi="Times New Roman"/>
          <w:sz w:val="28"/>
        </w:rPr>
      </w:pPr>
      <w:r>
        <w:rPr>
          <w:rFonts w:ascii="Times New Roman" w:hAnsi="Times New Roman"/>
          <w:sz w:val="28"/>
        </w:rPr>
        <w:tab/>
      </w:r>
      <w:r>
        <w:rPr>
          <w:rFonts w:ascii="Times New Roman" w:hAnsi="Times New Roman"/>
          <w:sz w:val="28"/>
        </w:rPr>
        <w:t xml:space="preserve"> </w:t>
      </w:r>
    </w:p>
    <w:p w14:paraId="F1020000">
      <w:pPr>
        <w:widowControl w:val="0"/>
        <w:spacing w:after="0" w:line="240" w:lineRule="auto"/>
        <w:ind/>
        <w:jc w:val="center"/>
        <w:rPr>
          <w:rFonts w:ascii="Times New Roman" w:hAnsi="Times New Roman"/>
          <w:sz w:val="28"/>
        </w:rPr>
      </w:pPr>
      <w:r>
        <w:rPr>
          <w:rFonts w:ascii="Times New Roman" w:hAnsi="Times New Roman"/>
          <w:sz w:val="28"/>
        </w:rPr>
        <w:t xml:space="preserve">Административная процедура по </w:t>
      </w:r>
    </w:p>
    <w:p w14:paraId="F2020000">
      <w:pPr>
        <w:widowControl w:val="0"/>
        <w:spacing w:after="0" w:line="240" w:lineRule="auto"/>
        <w:ind/>
        <w:jc w:val="center"/>
        <w:rPr>
          <w:rFonts w:ascii="Times New Roman" w:hAnsi="Times New Roman"/>
          <w:sz w:val="28"/>
        </w:rPr>
      </w:pPr>
      <w:r>
        <w:rPr>
          <w:rFonts w:ascii="Times New Roman" w:hAnsi="Times New Roman"/>
          <w:sz w:val="28"/>
        </w:rPr>
        <w:t xml:space="preserve">внесению изменений в программу социальной адаптации и (или) </w:t>
      </w:r>
    </w:p>
    <w:p w14:paraId="F3020000">
      <w:pPr>
        <w:widowControl w:val="0"/>
        <w:spacing w:after="0" w:line="240" w:lineRule="auto"/>
        <w:ind/>
        <w:jc w:val="center"/>
        <w:rPr>
          <w:rFonts w:ascii="Times New Roman" w:hAnsi="Times New Roman"/>
          <w:sz w:val="28"/>
        </w:rPr>
      </w:pPr>
      <w:r>
        <w:rPr>
          <w:rFonts w:ascii="Times New Roman" w:hAnsi="Times New Roman"/>
          <w:sz w:val="28"/>
        </w:rPr>
        <w:t xml:space="preserve">продлению срока действия социального контракта </w:t>
      </w:r>
    </w:p>
    <w:p w14:paraId="F4020000">
      <w:pPr>
        <w:widowControl w:val="0"/>
        <w:spacing w:after="0" w:line="240" w:lineRule="auto"/>
        <w:ind w:firstLine="540" w:left="0"/>
        <w:jc w:val="both"/>
        <w:rPr>
          <w:rFonts w:ascii="Times New Roman" w:hAnsi="Times New Roman"/>
          <w:sz w:val="28"/>
        </w:rPr>
      </w:pPr>
    </w:p>
    <w:p w14:paraId="F5020000">
      <w:pPr>
        <w:widowControl w:val="0"/>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225. Основанием для начала административной процедуры по внесению изменений в программу социальной адаптации и (или) продлению срока действия социального контракта является поступление в уполномоченный орган в сроки, установленны</w:t>
      </w:r>
      <w:r>
        <w:rPr>
          <w:rFonts w:ascii="Times New Roman" w:hAnsi="Times New Roman"/>
          <w:sz w:val="28"/>
        </w:rPr>
        <w:t>е</w:t>
      </w:r>
      <w:r>
        <w:rPr>
          <w:rFonts w:ascii="Times New Roman" w:hAnsi="Times New Roman"/>
          <w:sz w:val="28"/>
        </w:rPr>
        <w:t xml:space="preserve"> </w:t>
      </w:r>
      <w:r>
        <w:rPr>
          <w:rFonts w:ascii="Times New Roman" w:hAnsi="Times New Roman"/>
          <w:sz w:val="28"/>
        </w:rPr>
        <w:t>частью 130</w:t>
      </w:r>
      <w:r>
        <w:rPr>
          <w:rFonts w:ascii="Times New Roman" w:hAnsi="Times New Roman"/>
          <w:sz w:val="28"/>
        </w:rPr>
        <w:t xml:space="preserve"> Порядк</w:t>
      </w:r>
      <w:r>
        <w:rPr>
          <w:rFonts w:ascii="Times New Roman" w:hAnsi="Times New Roman"/>
          <w:sz w:val="28"/>
        </w:rPr>
        <w:t>а, утвержденного постановлением № 118-П, заявления получателя с приложением документов, подтверждающих наличие оснований для внесения изменений в программу социальной адаптации и (или) продления срока действия социального контракта.</w:t>
      </w:r>
    </w:p>
    <w:p w14:paraId="F6020000">
      <w:pPr>
        <w:widowControl w:val="0"/>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226. Срок действия социального контракта может быть продлен не более чем на половину срока ранее заключенного социального контракта в случае если предпринятых в течение срока действия социального контракта мер для преодоления получателем (его семьей) трудной жизненной ситуации недостаточно, а также установления уполномоченным органом фактов невыполнения получателем (членами семьи получателя) мероприятий программы социальной адаптации, а также обязательств, предусмотренных социальным контрактом, по уважительным причинам, указан</w:t>
      </w:r>
      <w:r>
        <w:rPr>
          <w:rFonts w:ascii="Times New Roman" w:hAnsi="Times New Roman"/>
          <w:sz w:val="28"/>
        </w:rPr>
        <w:t xml:space="preserve">ным </w:t>
      </w:r>
      <w:r>
        <w:rPr>
          <w:rFonts w:ascii="Times New Roman" w:hAnsi="Times New Roman"/>
          <w:sz w:val="28"/>
        </w:rPr>
        <w:t>в части 129</w:t>
      </w:r>
      <w:r>
        <w:rPr>
          <w:rFonts w:ascii="Times New Roman" w:hAnsi="Times New Roman"/>
          <w:sz w:val="28"/>
        </w:rPr>
        <w:t xml:space="preserve"> Порядка, утвержденного постановлением № 118-П.</w:t>
      </w:r>
    </w:p>
    <w:p w14:paraId="F7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227. Специалист в течение 1 рабочего дня со дня поступления в уполномоченный орган заявления получателя о продлении срока действия социального контракта и (или) внесении изменений в программу социальной адаптации согласно приложению 1 к настоящему Административному регламенту </w:t>
      </w:r>
      <w:r>
        <w:rPr>
          <w:rFonts w:ascii="Times New Roman" w:hAnsi="Times New Roman"/>
          <w:sz w:val="28"/>
        </w:rPr>
        <w:t>(форма 2)</w:t>
      </w:r>
      <w:r>
        <w:rPr>
          <w:rFonts w:ascii="Times New Roman" w:hAnsi="Times New Roman"/>
          <w:sz w:val="28"/>
        </w:rPr>
        <w:t xml:space="preserve"> с п</w:t>
      </w:r>
      <w:r>
        <w:rPr>
          <w:rFonts w:ascii="Times New Roman" w:hAnsi="Times New Roman"/>
          <w:sz w:val="28"/>
        </w:rPr>
        <w:t>риложением документов, подтверждающих наличие оснований для продления срока действия социального контракта и (или) внесения в программу социальной адаптации, регистрирует его и направляет уполномоченному должностному лицу для рассмотрения.</w:t>
      </w:r>
    </w:p>
    <w:p w14:paraId="F8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228. Уполномоченное должностное лицо рассматривает зарегистрированное заявление с приложением документов,</w:t>
      </w:r>
      <w:r>
        <w:rPr>
          <w:rFonts w:ascii="Times New Roman" w:hAnsi="Times New Roman"/>
          <w:sz w:val="24"/>
        </w:rPr>
        <w:t xml:space="preserve"> </w:t>
      </w:r>
      <w:r>
        <w:rPr>
          <w:rFonts w:ascii="Times New Roman" w:hAnsi="Times New Roman"/>
          <w:sz w:val="28"/>
        </w:rPr>
        <w:t>подтверждающих наличие оснований для продления срока действия социального контракта и (или) внесения в программу социальной адаптации, в течение 2 рабочих дней со дня его регистрации и дает поручение в виде резолюции.</w:t>
      </w:r>
    </w:p>
    <w:p w14:paraId="F9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229. Рассмотренные уполномоченным должностным лицом заявление и документы, подтверждающие наличие оснований для продления срока действия социального контракта и (или) внесения в программу социальной адаптации, с его резолюцией в порядке делопроизводства передаются специалисту.</w:t>
      </w:r>
    </w:p>
    <w:p w14:paraId="FA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230. Специалист в течение 1 рабочего дня после получения документов, указанных в части 229 настоящего Административного регламента, направляет их в Комиссию для рассмотрения. </w:t>
      </w:r>
    </w:p>
    <w:p w14:paraId="FB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231. Комиссия в течение 10 рабочих дней со дня получения указанных в части 229 настоящего Административного регламента документов рассматривает их с учетом возможности и целесообразности продления срока реализации мероприятий, включенных в программу социальной адаптации и (или) внесении изменений в программу социальной адаптации, и выносит одну из следующих рекомендаций:</w:t>
      </w:r>
    </w:p>
    <w:p w14:paraId="FC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1) о продлении срока действия социального контракта и (или) внесении изменений в программу социальной адаптации;</w:t>
      </w:r>
    </w:p>
    <w:p w14:paraId="FD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2) об отказе в продлении срока действия социального контракта и (или) внесении изменений в программу социальной адаптации;</w:t>
      </w:r>
    </w:p>
    <w:p w14:paraId="FE02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232. В течение 2 рабочих дней со дня заседания Комиссии ее рекомендации оформляются протоколом и направляются в уполномоченный орган.</w:t>
      </w:r>
    </w:p>
    <w:p w14:paraId="FF020000">
      <w:pPr>
        <w:spacing w:after="0" w:line="240" w:lineRule="auto"/>
        <w:ind w:firstLine="709" w:left="0"/>
        <w:contextualSpacing w:val="1"/>
        <w:jc w:val="both"/>
        <w:outlineLvl w:val="0"/>
        <w:rPr>
          <w:rFonts w:ascii="Times New Roman" w:hAnsi="Times New Roman"/>
          <w:sz w:val="28"/>
        </w:rPr>
      </w:pPr>
      <w:r>
        <w:rPr>
          <w:rFonts w:ascii="Times New Roman" w:hAnsi="Times New Roman"/>
          <w:sz w:val="28"/>
        </w:rPr>
        <w:t xml:space="preserve">233. Решение (распорядительный документ) о продлении (отказе в продлении) срока действия социального контракта и (или) о внесении изменений в программу социальной адаптации принимается уполномоченным органом в течение 3 рабочих дней со дня вынесения соответствующих рекомендаций Комиссии. </w:t>
      </w:r>
    </w:p>
    <w:p w14:paraId="0003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234. Принятое решение доводится уполномоченным органом до заявителя не позднее чем через 2 рабочих дня после вынесения Комиссией рекомендаций по результатам рассмотрения документов, указанных в части 229 настоящего Административного регламента, путем направления уведомления по формам согласно приложению 5 (форма 10 либо форма 11) к настоящему Административному регламенту. </w:t>
      </w:r>
    </w:p>
    <w:p w14:paraId="0103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235. В случае принятия уполномоченным органом на основании рекомендаций Комиссии решения о продлении срока действия социального контракта и (или) внесении изменений в программу социальной адаптации в уведомлении указывается срок явки заявителя (не позднее чем через 7 рабочих дней со дня принятия решения о продлении срока действия социального контракта и (или) внесении изменений в программу социальной адаптации) для подписания дополнительного соглашения к социальному контракту (далее – дополнительное соглашение).</w:t>
      </w:r>
    </w:p>
    <w:p w14:paraId="02030000">
      <w:pPr>
        <w:tabs>
          <w:tab w:leader="none" w:pos="851"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236. </w:t>
      </w:r>
      <w:r>
        <w:rPr>
          <w:rFonts w:ascii="Times New Roman" w:hAnsi="Times New Roman"/>
          <w:sz w:val="28"/>
        </w:rPr>
        <w:tab/>
      </w:r>
      <w:r>
        <w:rPr>
          <w:rFonts w:ascii="Times New Roman" w:hAnsi="Times New Roman"/>
          <w:sz w:val="28"/>
        </w:rPr>
        <w:t>Дополнительное соглашение подписывается уполномоченным должностным лицом и заявителем в двух экземплярах, после чего специалист регистрирует его в Журнале регистрации социальных контрактов и вносит соответствующую информацию в ПУВ ЕГИССО.</w:t>
      </w:r>
    </w:p>
    <w:p w14:paraId="03030000">
      <w:pPr>
        <w:spacing w:after="0" w:line="240" w:lineRule="auto"/>
        <w:ind w:firstLine="540" w:left="0"/>
        <w:jc w:val="both"/>
        <w:rPr>
          <w:rFonts w:ascii="Times New Roman" w:hAnsi="Times New Roman"/>
          <w:sz w:val="28"/>
        </w:rPr>
      </w:pPr>
      <w:r>
        <w:rPr>
          <w:rFonts w:ascii="Times New Roman" w:hAnsi="Times New Roman"/>
          <w:sz w:val="28"/>
        </w:rPr>
        <w:tab/>
      </w:r>
      <w:r>
        <w:rPr>
          <w:rFonts w:ascii="Times New Roman" w:hAnsi="Times New Roman"/>
          <w:sz w:val="28"/>
        </w:rPr>
        <w:t>237. После подписания дополнительного соглашения уполномоченным должностным лицом и заявителем один экземпляр дополнительного соглашения специалист подшивает в личное дело заявителя, второй экземпляр передается заявителю.</w:t>
      </w:r>
    </w:p>
    <w:p w14:paraId="04030000">
      <w:pPr>
        <w:spacing w:after="0" w:line="240" w:lineRule="auto"/>
        <w:ind w:firstLine="709" w:left="0"/>
        <w:jc w:val="both"/>
        <w:rPr>
          <w:rFonts w:ascii="Times New Roman" w:hAnsi="Times New Roman"/>
          <w:sz w:val="28"/>
        </w:rPr>
      </w:pPr>
      <w:r>
        <w:rPr>
          <w:rFonts w:ascii="Times New Roman" w:hAnsi="Times New Roman"/>
          <w:sz w:val="28"/>
        </w:rPr>
        <w:t>238. В случае если заявитель не явился для подписания дополнительного соглашения в срок, установленный частью 235 настоящего Административного регламента, без уважительных причин, указанных</w:t>
      </w:r>
      <w:r>
        <w:rPr>
          <w:rFonts w:ascii="Times New Roman" w:hAnsi="Times New Roman"/>
          <w:sz w:val="28"/>
        </w:rPr>
        <w:t xml:space="preserve"> </w:t>
      </w:r>
      <w:r>
        <w:rPr>
          <w:rFonts w:ascii="Times New Roman" w:hAnsi="Times New Roman"/>
          <w:sz w:val="28"/>
        </w:rPr>
        <w:t>в части 129</w:t>
      </w:r>
      <w:r>
        <w:rPr>
          <w:rFonts w:ascii="Times New Roman" w:hAnsi="Times New Roman"/>
          <w:sz w:val="28"/>
        </w:rPr>
        <w:t xml:space="preserve"> П</w:t>
      </w:r>
      <w:r>
        <w:rPr>
          <w:rFonts w:ascii="Times New Roman" w:hAnsi="Times New Roman"/>
          <w:sz w:val="28"/>
        </w:rPr>
        <w:t xml:space="preserve">орядка, утвержденного постановлением № 118-П, специалистом в течение 2 </w:t>
      </w:r>
      <w:r>
        <w:rPr>
          <w:rFonts w:ascii="Times New Roman" w:hAnsi="Times New Roman"/>
          <w:sz w:val="28"/>
        </w:rPr>
        <w:t>рабочих дней составляется акт об отказе заявителя от подписания дополнительного соглашения, который приобщается в личное дело заявителя.</w:t>
      </w:r>
    </w:p>
    <w:p w14:paraId="05030000">
      <w:pPr>
        <w:spacing w:after="0" w:line="240" w:lineRule="auto"/>
        <w:ind w:firstLine="709" w:left="0"/>
        <w:jc w:val="both"/>
        <w:rPr>
          <w:rFonts w:ascii="Times New Roman" w:hAnsi="Times New Roman"/>
          <w:sz w:val="28"/>
        </w:rPr>
      </w:pPr>
      <w:r>
        <w:rPr>
          <w:rFonts w:ascii="Times New Roman" w:hAnsi="Times New Roman"/>
          <w:sz w:val="28"/>
        </w:rPr>
        <w:t>239. Результат административной процедуры: выдача заявителю заключенного дополнительного соглашения.</w:t>
      </w:r>
    </w:p>
    <w:p w14:paraId="06030000">
      <w:pPr>
        <w:spacing w:after="0" w:line="240" w:lineRule="auto"/>
        <w:ind w:firstLine="709" w:left="0"/>
        <w:jc w:val="both"/>
        <w:rPr>
          <w:rFonts w:ascii="Times New Roman" w:hAnsi="Times New Roman"/>
          <w:sz w:val="28"/>
        </w:rPr>
      </w:pPr>
      <w:r>
        <w:rPr>
          <w:rFonts w:ascii="Times New Roman" w:hAnsi="Times New Roman"/>
          <w:sz w:val="28"/>
        </w:rPr>
        <w:t>240. Критерием административной процедуры является явка заявителя в уполномоченный орган в указанный в уведомлении срок для заключения дополнительного соглашения.</w:t>
      </w:r>
    </w:p>
    <w:p w14:paraId="07030000">
      <w:pPr>
        <w:spacing w:after="0" w:line="240" w:lineRule="auto"/>
        <w:ind w:firstLine="709" w:left="0"/>
        <w:jc w:val="both"/>
        <w:rPr>
          <w:rFonts w:ascii="Times New Roman" w:hAnsi="Times New Roman"/>
          <w:sz w:val="28"/>
        </w:rPr>
      </w:pPr>
      <w:r>
        <w:rPr>
          <w:rFonts w:ascii="Times New Roman" w:hAnsi="Times New Roman"/>
          <w:sz w:val="28"/>
        </w:rPr>
        <w:t xml:space="preserve">241.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регистрация заключенного дополнительного соглашения в Журнале регистрации социальных контрактов и внесение соответствующей информации в </w:t>
      </w:r>
      <w:r>
        <w:rPr>
          <w:rFonts w:ascii="Times New Roman" w:hAnsi="Times New Roman"/>
          <w:strike w:val="0"/>
          <w:sz w:val="28"/>
        </w:rPr>
        <w:t>ПУВ</w:t>
      </w:r>
      <w:r>
        <w:rPr>
          <w:rFonts w:ascii="Times New Roman" w:hAnsi="Times New Roman"/>
          <w:strike w:val="0"/>
          <w:sz w:val="28"/>
        </w:rPr>
        <w:t xml:space="preserve"> ЕГИССО</w:t>
      </w:r>
      <w:r>
        <w:rPr>
          <w:rFonts w:ascii="Times New Roman" w:hAnsi="Times New Roman"/>
          <w:sz w:val="28"/>
        </w:rPr>
        <w:t>.</w:t>
      </w:r>
    </w:p>
    <w:p w14:paraId="08030000">
      <w:pPr>
        <w:spacing w:after="0" w:line="240" w:lineRule="auto"/>
        <w:ind w:firstLine="709" w:left="0"/>
        <w:jc w:val="both"/>
        <w:rPr>
          <w:rFonts w:ascii="Times New Roman" w:hAnsi="Times New Roman"/>
          <w:sz w:val="28"/>
        </w:rPr>
      </w:pPr>
      <w:r>
        <w:rPr>
          <w:rFonts w:ascii="Times New Roman" w:hAnsi="Times New Roman"/>
          <w:sz w:val="28"/>
        </w:rPr>
        <w:t>Административная процедура «внесение изменений в программу социальной адаптации и (или) продление срока действия социального контракта» не входит в общий срок предоставления государственной услуги.</w:t>
      </w:r>
    </w:p>
    <w:p w14:paraId="09030000">
      <w:pPr>
        <w:tabs>
          <w:tab w:leader="none" w:pos="851" w:val="left"/>
        </w:tabs>
        <w:spacing w:after="0" w:line="240" w:lineRule="auto"/>
        <w:ind w:firstLine="709" w:left="0"/>
        <w:contextualSpacing w:val="1"/>
        <w:jc w:val="both"/>
        <w:rPr>
          <w:rFonts w:ascii="Times New Roman" w:hAnsi="Times New Roman"/>
          <w:sz w:val="28"/>
        </w:rPr>
      </w:pPr>
    </w:p>
    <w:p w14:paraId="0A030000">
      <w:pPr>
        <w:tabs>
          <w:tab w:leader="none" w:pos="0" w:val="left"/>
          <w:tab w:leader="none" w:pos="851" w:val="left"/>
        </w:tabs>
        <w:spacing w:after="0" w:line="240" w:lineRule="auto"/>
        <w:ind/>
        <w:contextualSpacing w:val="1"/>
        <w:jc w:val="center"/>
        <w:rPr>
          <w:rFonts w:ascii="Times New Roman" w:hAnsi="Times New Roman"/>
          <w:sz w:val="28"/>
        </w:rPr>
      </w:pPr>
      <w:r>
        <w:rPr>
          <w:rFonts w:ascii="Times New Roman" w:hAnsi="Times New Roman"/>
          <w:sz w:val="28"/>
        </w:rPr>
        <w:t xml:space="preserve">Административная процедура по прекращению оказания государственной социальной помощи на основании социального контракта и его расторжению </w:t>
      </w:r>
    </w:p>
    <w:p w14:paraId="0B030000">
      <w:pPr>
        <w:tabs>
          <w:tab w:leader="none" w:pos="851" w:val="left"/>
        </w:tabs>
        <w:spacing w:after="0" w:line="240" w:lineRule="auto"/>
        <w:ind/>
        <w:contextualSpacing w:val="1"/>
        <w:jc w:val="both"/>
        <w:rPr>
          <w:rFonts w:ascii="Times New Roman" w:hAnsi="Times New Roman"/>
          <w:sz w:val="28"/>
        </w:rPr>
      </w:pPr>
    </w:p>
    <w:p w14:paraId="0C030000">
      <w:pPr>
        <w:tabs>
          <w:tab w:leader="none" w:pos="851" w:val="left"/>
          <w:tab w:leader="none" w:pos="8850" w:val="left"/>
        </w:tabs>
        <w:spacing w:after="0" w:line="240" w:lineRule="auto"/>
        <w:ind w:firstLine="709" w:left="0"/>
        <w:contextualSpacing w:val="1"/>
        <w:jc w:val="both"/>
        <w:rPr>
          <w:rFonts w:ascii="Times New Roman" w:hAnsi="Times New Roman"/>
          <w:sz w:val="28"/>
        </w:rPr>
      </w:pPr>
      <w:r>
        <w:rPr>
          <w:rFonts w:ascii="Times New Roman" w:hAnsi="Times New Roman"/>
          <w:sz w:val="28"/>
        </w:rPr>
        <w:t>242. Основанием для начала административной процедуры является установление уполномоченным органом оснований, предусмотренны</w:t>
      </w:r>
      <w:r>
        <w:rPr>
          <w:rFonts w:ascii="Times New Roman" w:hAnsi="Times New Roman"/>
          <w:sz w:val="28"/>
        </w:rPr>
        <w:t xml:space="preserve">х </w:t>
      </w:r>
      <w:bookmarkStart w:id="27" w:name="_Hlk163059521"/>
      <w:r>
        <w:rPr>
          <w:rFonts w:ascii="Times New Roman" w:hAnsi="Times New Roman"/>
          <w:sz w:val="28"/>
        </w:rPr>
        <w:t>частью 121</w:t>
      </w:r>
      <w:r>
        <w:rPr>
          <w:rFonts w:ascii="Times New Roman" w:hAnsi="Times New Roman"/>
          <w:sz w:val="28"/>
        </w:rPr>
        <w:t xml:space="preserve"> </w:t>
      </w:r>
      <w:bookmarkEnd w:id="27"/>
      <w:r>
        <w:rPr>
          <w:rFonts w:ascii="Times New Roman" w:hAnsi="Times New Roman"/>
          <w:sz w:val="28"/>
        </w:rPr>
        <w:t>Порядка, утвержденного постановлением № 118-П, для прекращения оказания государственной социальной помощи, либо поступление в уполномоченный орган заявления получателя о прекращении оказания государственной социальной помощи на осно</w:t>
      </w:r>
      <w:r>
        <w:rPr>
          <w:rFonts w:ascii="Times New Roman" w:hAnsi="Times New Roman"/>
          <w:sz w:val="28"/>
        </w:rPr>
        <w:t>вани</w:t>
      </w:r>
      <w:r>
        <w:rPr>
          <w:rFonts w:ascii="Times New Roman" w:hAnsi="Times New Roman"/>
          <w:sz w:val="28"/>
        </w:rPr>
        <w:t>и социального контракта и его расторжении, оформленному согласно приложению 1 (форма 3)</w:t>
      </w:r>
      <w:r>
        <w:rPr>
          <w:rFonts w:ascii="Times New Roman" w:hAnsi="Times New Roman"/>
          <w:sz w:val="28"/>
        </w:rPr>
        <w:t xml:space="preserve"> к настоящему Административному регламенту. </w:t>
      </w:r>
    </w:p>
    <w:p w14:paraId="0D030000">
      <w:pPr>
        <w:tabs>
          <w:tab w:leader="none" w:pos="851" w:val="left"/>
          <w:tab w:leader="none" w:pos="8850" w:val="left"/>
        </w:tabs>
        <w:spacing w:after="0" w:line="240" w:lineRule="auto"/>
        <w:ind w:firstLine="709" w:left="0"/>
        <w:contextualSpacing w:val="1"/>
        <w:jc w:val="both"/>
        <w:rPr>
          <w:rFonts w:ascii="Times New Roman" w:hAnsi="Times New Roman"/>
          <w:sz w:val="28"/>
        </w:rPr>
      </w:pPr>
      <w:r>
        <w:rPr>
          <w:rFonts w:ascii="Times New Roman" w:hAnsi="Times New Roman"/>
          <w:sz w:val="28"/>
        </w:rPr>
        <w:t>243. Специалист при установлени</w:t>
      </w:r>
      <w:r>
        <w:rPr>
          <w:rFonts w:ascii="Times New Roman" w:hAnsi="Times New Roman"/>
          <w:sz w:val="28"/>
        </w:rPr>
        <w:t>и оснований,</w:t>
      </w:r>
      <w:r>
        <w:rPr>
          <w:rFonts w:ascii="Times New Roman" w:hAnsi="Times New Roman"/>
          <w:sz w:val="28"/>
        </w:rPr>
        <w:t xml:space="preserve"> предусмотренных </w:t>
      </w:r>
      <w:r>
        <w:rPr>
          <w:rFonts w:ascii="Times New Roman" w:hAnsi="Times New Roman"/>
          <w:sz w:val="28"/>
        </w:rPr>
        <w:t>частью 121</w:t>
      </w:r>
      <w:r>
        <w:rPr>
          <w:rFonts w:ascii="Times New Roman" w:hAnsi="Times New Roman"/>
          <w:sz w:val="28"/>
        </w:rPr>
        <w:t xml:space="preserve"> Порядка, утвержденного постановлением № 118-П:</w:t>
      </w:r>
    </w:p>
    <w:p w14:paraId="0E030000">
      <w:pPr>
        <w:tabs>
          <w:tab w:leader="none" w:pos="851" w:val="left"/>
          <w:tab w:leader="none" w:pos="8850" w:val="left"/>
        </w:tabs>
        <w:spacing w:after="0" w:line="240" w:lineRule="auto"/>
        <w:ind w:firstLine="709" w:left="0"/>
        <w:contextualSpacing w:val="1"/>
        <w:jc w:val="both"/>
        <w:rPr>
          <w:rFonts w:ascii="Times New Roman" w:hAnsi="Times New Roman"/>
          <w:sz w:val="28"/>
        </w:rPr>
      </w:pPr>
      <w:r>
        <w:rPr>
          <w:rFonts w:ascii="Times New Roman" w:hAnsi="Times New Roman"/>
          <w:sz w:val="28"/>
        </w:rPr>
        <w:t>1) осуществляет проверку их подлинности и достоверности, в том числе путем направления официальных запросов в соответствующие государственные органы, органы местного самоуправления и организации;</w:t>
      </w:r>
    </w:p>
    <w:p w14:paraId="0F030000">
      <w:pPr>
        <w:tabs>
          <w:tab w:leader="none" w:pos="851" w:val="left"/>
          <w:tab w:leader="none" w:pos="8850"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2) в случае их подлинности и достоверности по согласованию с уполномоченным должностным лицом в течение 3 рабочих дней направляет на рассмотрение Комиссии документы, подтверждающие наличие оснований для прекращения оказания государственной социальной помощи. </w:t>
      </w:r>
    </w:p>
    <w:p w14:paraId="10030000">
      <w:pPr>
        <w:tabs>
          <w:tab w:leader="none" w:pos="851" w:val="left"/>
          <w:tab w:leader="none" w:pos="8850" w:val="left"/>
        </w:tabs>
        <w:spacing w:after="0" w:line="240" w:lineRule="auto"/>
        <w:ind w:firstLine="709" w:left="0"/>
        <w:contextualSpacing w:val="1"/>
        <w:jc w:val="both"/>
        <w:rPr>
          <w:rFonts w:ascii="Times New Roman" w:hAnsi="Times New Roman"/>
          <w:sz w:val="28"/>
        </w:rPr>
      </w:pPr>
      <w:r>
        <w:rPr>
          <w:rFonts w:ascii="Times New Roman" w:hAnsi="Times New Roman"/>
          <w:sz w:val="28"/>
        </w:rPr>
        <w:t>244. Комиссия в течение 10 рабочих дней со дня получения документов, подтверждающих наличие оснований для прекращения оказания государственной социальной помощи, рассматривает их и выносит рекомендации о прекращении (не прекращении) оказания государственной социальной помощи, которые в течение 2 рабочих дней со дня заседания Комиссии оформляются протоколом и направляются в уполномоченный орган.</w:t>
      </w:r>
    </w:p>
    <w:p w14:paraId="11030000">
      <w:pPr>
        <w:tabs>
          <w:tab w:leader="none" w:pos="851" w:val="left"/>
          <w:tab w:leader="none" w:pos="8850" w:val="left"/>
        </w:tabs>
        <w:spacing w:after="0" w:line="240" w:lineRule="auto"/>
        <w:ind w:firstLine="709" w:left="0"/>
        <w:contextualSpacing w:val="1"/>
        <w:jc w:val="both"/>
        <w:rPr>
          <w:rFonts w:ascii="Times New Roman" w:hAnsi="Times New Roman"/>
          <w:sz w:val="28"/>
        </w:rPr>
      </w:pPr>
      <w:r>
        <w:rPr>
          <w:rFonts w:ascii="Times New Roman" w:hAnsi="Times New Roman"/>
          <w:sz w:val="28"/>
        </w:rPr>
        <w:t>245. В случае вынесения Комиссией рекомендаций о прекращении оказания государственной социальной помощи специалист в течение 1 рабочего дня со дня получения протокола Комиссии готовит проект решения (распорядительного документа) уполномоченного органа и уведомления о расторжении социального контракта согласно приложению 5 к настоящему Административному регламенту (форма 12) и направляет их совместно с протоколом Комиссии уполномоченному должностному лицу для рассмотрения и принятия решения о расторжении социального контракта в связи с прекращением оказания государственной социальной помощи на основании социального контракта.</w:t>
      </w:r>
    </w:p>
    <w:p w14:paraId="12030000">
      <w:pPr>
        <w:tabs>
          <w:tab w:leader="none" w:pos="851" w:val="left"/>
          <w:tab w:leader="none" w:pos="8850" w:val="left"/>
        </w:tabs>
        <w:spacing w:after="0" w:line="240" w:lineRule="auto"/>
        <w:ind w:firstLine="709" w:left="0"/>
        <w:contextualSpacing w:val="1"/>
        <w:jc w:val="both"/>
        <w:rPr>
          <w:rFonts w:ascii="Times New Roman" w:hAnsi="Times New Roman"/>
          <w:sz w:val="28"/>
        </w:rPr>
      </w:pPr>
      <w:r>
        <w:rPr>
          <w:rFonts w:ascii="Times New Roman" w:hAnsi="Times New Roman"/>
          <w:sz w:val="28"/>
        </w:rPr>
        <w:t>246. Уполномоченное должностное лицо в течение 2 рабочих дней рассматривает документы, указанные в части 245 настоящего Административного регламента, и принимает решение о расторжении социального контракта в связи с прекращением оказания государственной социальной помощи, подписывает решение (распорядительный документ) и уведомление о расторжении социального контракта, после чего указанные документы передаются в порядке делопроизводства специалисту.</w:t>
      </w:r>
    </w:p>
    <w:p w14:paraId="13030000">
      <w:pPr>
        <w:tabs>
          <w:tab w:leader="none" w:pos="851" w:val="left"/>
          <w:tab w:leader="none" w:pos="8850" w:val="left"/>
        </w:tabs>
        <w:spacing w:after="0" w:line="240" w:lineRule="auto"/>
        <w:ind w:firstLine="709" w:left="0"/>
        <w:contextualSpacing w:val="1"/>
        <w:jc w:val="both"/>
        <w:rPr>
          <w:rFonts w:ascii="Times New Roman" w:hAnsi="Times New Roman"/>
          <w:sz w:val="28"/>
        </w:rPr>
      </w:pPr>
      <w:r>
        <w:rPr>
          <w:rFonts w:ascii="Times New Roman" w:hAnsi="Times New Roman"/>
          <w:sz w:val="28"/>
        </w:rPr>
        <w:t>247. Специалист в течение 2 рабочих дней направляет получателю уведомление о расторжении социального контракта в связи с прекращением оказания государственной социальной помощи почтовым отправлением либо в форме электронного документа по адресу, указанному в заявлении, либо по выбору заявителя выдает лично, после чего вносит соответствующую информацию в Журнал регистрации социальных контрактов, а также в ПУВ ЕГИССО.</w:t>
      </w:r>
    </w:p>
    <w:p w14:paraId="14030000">
      <w:pPr>
        <w:tabs>
          <w:tab w:leader="none" w:pos="851" w:val="left"/>
          <w:tab w:leader="none" w:pos="8850" w:val="left"/>
        </w:tabs>
        <w:spacing w:after="0" w:line="240" w:lineRule="auto"/>
        <w:ind w:firstLine="709" w:left="0"/>
        <w:contextualSpacing w:val="1"/>
        <w:jc w:val="both"/>
        <w:rPr>
          <w:rFonts w:ascii="Times New Roman" w:hAnsi="Times New Roman"/>
          <w:sz w:val="28"/>
        </w:rPr>
      </w:pPr>
      <w:r>
        <w:rPr>
          <w:rFonts w:ascii="Times New Roman" w:hAnsi="Times New Roman"/>
          <w:sz w:val="28"/>
        </w:rPr>
        <w:t>248. Результат административной процедуры: расторжение социального контракта.</w:t>
      </w:r>
    </w:p>
    <w:p w14:paraId="15030000">
      <w:pPr>
        <w:tabs>
          <w:tab w:leader="none" w:pos="851" w:val="left"/>
          <w:tab w:leader="none" w:pos="8850" w:val="left"/>
        </w:tabs>
        <w:spacing w:after="0" w:line="240" w:lineRule="auto"/>
        <w:ind w:firstLine="709" w:left="0"/>
        <w:contextualSpacing w:val="1"/>
        <w:jc w:val="both"/>
        <w:rPr>
          <w:rFonts w:ascii="Times New Roman" w:hAnsi="Times New Roman"/>
          <w:sz w:val="28"/>
        </w:rPr>
      </w:pPr>
      <w:r>
        <w:rPr>
          <w:rFonts w:ascii="Times New Roman" w:hAnsi="Times New Roman"/>
          <w:sz w:val="28"/>
        </w:rPr>
        <w:t>249. Критерием административной процедуры является наличие (отсутствие) оснований для прекращения оказания государственной социальной помощи.</w:t>
      </w:r>
    </w:p>
    <w:p w14:paraId="16030000">
      <w:pPr>
        <w:spacing w:after="0" w:line="240" w:lineRule="auto"/>
        <w:ind w:firstLine="540" w:left="0"/>
        <w:jc w:val="both"/>
        <w:rPr>
          <w:rFonts w:ascii="Times New Roman" w:hAnsi="Times New Roman"/>
          <w:sz w:val="28"/>
        </w:rPr>
      </w:pPr>
      <w:r>
        <w:rPr>
          <w:rFonts w:ascii="Times New Roman" w:hAnsi="Times New Roman"/>
          <w:sz w:val="28"/>
        </w:rPr>
        <w:tab/>
      </w:r>
      <w:r>
        <w:rPr>
          <w:rFonts w:ascii="Times New Roman" w:hAnsi="Times New Roman"/>
          <w:sz w:val="28"/>
        </w:rPr>
        <w:t>250.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внесение информации о расторжении социального контракта в Журнал регистрации социальных контрактов,</w:t>
      </w:r>
      <w:r>
        <w:rPr>
          <w:rFonts w:ascii="Times New Roman" w:hAnsi="Times New Roman"/>
          <w:strike w:val="0"/>
          <w:sz w:val="28"/>
        </w:rPr>
        <w:t xml:space="preserve"> а также в ПУВ </w:t>
      </w:r>
      <w:r>
        <w:rPr>
          <w:rFonts w:ascii="Times New Roman" w:hAnsi="Times New Roman"/>
          <w:strike w:val="0"/>
          <w:sz w:val="28"/>
        </w:rPr>
        <w:t>ЕГИССО</w:t>
      </w:r>
      <w:r>
        <w:rPr>
          <w:rFonts w:ascii="Times New Roman" w:hAnsi="Times New Roman"/>
          <w:strike w:val="0"/>
          <w:sz w:val="28"/>
        </w:rPr>
        <w:t>.</w:t>
      </w:r>
    </w:p>
    <w:p w14:paraId="17030000">
      <w:pPr>
        <w:spacing w:after="0" w:line="240" w:lineRule="auto"/>
        <w:ind w:firstLine="540" w:left="0"/>
        <w:jc w:val="both"/>
        <w:rPr>
          <w:rFonts w:ascii="Times New Roman" w:hAnsi="Times New Roman"/>
          <w:sz w:val="28"/>
        </w:rPr>
      </w:pPr>
      <w:r>
        <w:rPr>
          <w:rFonts w:ascii="Times New Roman" w:hAnsi="Times New Roman"/>
          <w:sz w:val="28"/>
        </w:rPr>
        <w:tab/>
      </w:r>
      <w:r>
        <w:rPr>
          <w:rFonts w:ascii="Times New Roman" w:hAnsi="Times New Roman"/>
          <w:sz w:val="28"/>
        </w:rPr>
        <w:t>Административная процедура «прекращение оказания государственной социальной помощи на основании социального контракта и его расторжение» не входит в общий срок предоставления государственной услуги.</w:t>
      </w:r>
    </w:p>
    <w:p w14:paraId="18030000">
      <w:pPr>
        <w:tabs>
          <w:tab w:leader="none" w:pos="851" w:val="left"/>
          <w:tab w:leader="none" w:pos="8850" w:val="left"/>
        </w:tabs>
        <w:spacing w:after="0" w:line="240" w:lineRule="auto"/>
        <w:ind w:firstLine="709" w:left="0"/>
        <w:contextualSpacing w:val="1"/>
        <w:jc w:val="both"/>
        <w:rPr>
          <w:rFonts w:ascii="Times New Roman" w:hAnsi="Times New Roman"/>
          <w:sz w:val="28"/>
        </w:rPr>
      </w:pPr>
    </w:p>
    <w:p w14:paraId="19030000">
      <w:pPr>
        <w:tabs>
          <w:tab w:leader="none" w:pos="851" w:val="left"/>
        </w:tabs>
        <w:spacing w:after="0" w:line="240" w:lineRule="auto"/>
        <w:ind w:firstLine="709" w:left="0"/>
        <w:contextualSpacing w:val="1"/>
        <w:jc w:val="both"/>
        <w:rPr>
          <w:rFonts w:ascii="Times New Roman" w:hAnsi="Times New Roman"/>
          <w:sz w:val="28"/>
        </w:rPr>
      </w:pPr>
    </w:p>
    <w:p w14:paraId="1A030000">
      <w:pPr>
        <w:widowControl w:val="0"/>
        <w:spacing w:after="0" w:line="240" w:lineRule="auto"/>
        <w:ind/>
        <w:jc w:val="center"/>
        <w:rPr>
          <w:rFonts w:ascii="Times New Roman" w:hAnsi="Times New Roman"/>
          <w:sz w:val="28"/>
        </w:rPr>
      </w:pPr>
      <w:r>
        <w:rPr>
          <w:rFonts w:ascii="Times New Roman" w:hAnsi="Times New Roman"/>
          <w:sz w:val="28"/>
        </w:rPr>
        <w:t xml:space="preserve">Порядок осуществления административных процедур (действий) </w:t>
      </w:r>
    </w:p>
    <w:p w14:paraId="1B030000">
      <w:pPr>
        <w:widowControl w:val="0"/>
        <w:spacing w:after="0" w:line="240" w:lineRule="auto"/>
        <w:ind/>
        <w:jc w:val="center"/>
        <w:rPr>
          <w:rFonts w:ascii="Times New Roman" w:hAnsi="Times New Roman"/>
          <w:sz w:val="28"/>
        </w:rPr>
      </w:pPr>
      <w:r>
        <w:rPr>
          <w:rFonts w:ascii="Times New Roman" w:hAnsi="Times New Roman"/>
          <w:sz w:val="28"/>
        </w:rPr>
        <w:t>в электронной форме, в том числе с использованием ЕПГУ/РПГУ</w:t>
      </w:r>
    </w:p>
    <w:p w14:paraId="1C030000">
      <w:pPr>
        <w:spacing w:after="0" w:line="240" w:lineRule="auto"/>
        <w:ind w:firstLine="709" w:left="0"/>
        <w:jc w:val="both"/>
        <w:rPr>
          <w:rFonts w:ascii="Times New Roman" w:hAnsi="Times New Roman"/>
          <w:sz w:val="28"/>
        </w:rPr>
      </w:pPr>
    </w:p>
    <w:p w14:paraId="1D030000">
      <w:pPr>
        <w:spacing w:after="0" w:line="240" w:lineRule="auto"/>
        <w:ind w:firstLine="709" w:left="0"/>
        <w:jc w:val="both"/>
        <w:rPr>
          <w:rFonts w:ascii="Times New Roman" w:hAnsi="Times New Roman"/>
          <w:sz w:val="28"/>
        </w:rPr>
      </w:pPr>
      <w:r>
        <w:rPr>
          <w:rFonts w:ascii="Times New Roman" w:hAnsi="Times New Roman"/>
          <w:sz w:val="28"/>
        </w:rPr>
        <w:t xml:space="preserve">251. Получение государственной услуги в электронной форме </w:t>
      </w:r>
      <w:r>
        <w:rPr>
          <w:rFonts w:ascii="Times New Roman" w:hAnsi="Times New Roman"/>
          <w:sz w:val="28"/>
        </w:rPr>
        <w:br/>
      </w:r>
      <w:r>
        <w:rPr>
          <w:rFonts w:ascii="Times New Roman" w:hAnsi="Times New Roman"/>
          <w:sz w:val="28"/>
        </w:rPr>
        <w:t>с использованием ЕПГУ/РПГУ доступно заявителям, зарегистрированным в Единой системе идентификации и аутентификации (далее – ЕСИА), по электронному адресу: https://esia.gosuslugi.ru/registration/ в порядке, установленном нормативными правовыми актами и методическими документами, определяющими правила использования ЕСИА, и имеющим статус учетной записи «подтвержденная».</w:t>
      </w:r>
    </w:p>
    <w:p w14:paraId="1E030000">
      <w:pPr>
        <w:spacing w:after="0" w:line="240" w:lineRule="auto"/>
        <w:ind w:firstLine="709" w:left="0"/>
        <w:jc w:val="both"/>
        <w:rPr>
          <w:rFonts w:ascii="Times New Roman" w:hAnsi="Times New Roman"/>
          <w:sz w:val="28"/>
        </w:rPr>
      </w:pPr>
      <w:r>
        <w:rPr>
          <w:rFonts w:ascii="Times New Roman" w:hAnsi="Times New Roman"/>
          <w:sz w:val="28"/>
        </w:rPr>
        <w:t>252. При предоставлении услуги в электронной форме посредством ЕПГУ/РПГУ заявителю обеспечивается:</w:t>
      </w:r>
    </w:p>
    <w:p w14:paraId="1F030000">
      <w:pPr>
        <w:spacing w:after="0" w:line="240" w:lineRule="auto"/>
        <w:ind w:firstLine="709" w:left="0"/>
        <w:jc w:val="both"/>
        <w:rPr>
          <w:rFonts w:ascii="Times New Roman" w:hAnsi="Times New Roman"/>
          <w:sz w:val="28"/>
        </w:rPr>
      </w:pPr>
      <w:r>
        <w:rPr>
          <w:rFonts w:ascii="Times New Roman" w:hAnsi="Times New Roman"/>
          <w:sz w:val="28"/>
        </w:rPr>
        <w:t>1) получение информации о порядке и сроках предоставления государственной услуги;</w:t>
      </w:r>
    </w:p>
    <w:p w14:paraId="20030000">
      <w:pPr>
        <w:spacing w:after="0" w:line="240" w:lineRule="auto"/>
        <w:ind w:firstLine="709" w:left="0"/>
        <w:jc w:val="both"/>
        <w:rPr>
          <w:rFonts w:ascii="Times New Roman" w:hAnsi="Times New Roman"/>
          <w:sz w:val="28"/>
        </w:rPr>
      </w:pPr>
      <w:r>
        <w:rPr>
          <w:rFonts w:ascii="Times New Roman" w:hAnsi="Times New Roman"/>
          <w:sz w:val="28"/>
        </w:rPr>
        <w:t>2) запись на прием в уполномоченный орган для подачи запроса о предоставлении государственной услуги;</w:t>
      </w:r>
    </w:p>
    <w:p w14:paraId="21030000">
      <w:pPr>
        <w:widowControl w:val="0"/>
        <w:spacing w:after="0" w:line="240" w:lineRule="auto"/>
        <w:ind w:firstLine="539" w:left="0"/>
        <w:jc w:val="both"/>
        <w:rPr>
          <w:rFonts w:ascii="Times New Roman" w:hAnsi="Times New Roman"/>
          <w:sz w:val="28"/>
        </w:rPr>
      </w:pPr>
      <w:r>
        <w:rPr>
          <w:rFonts w:ascii="Times New Roman" w:hAnsi="Times New Roman"/>
          <w:sz w:val="28"/>
        </w:rPr>
        <w:tab/>
      </w:r>
      <w:r>
        <w:rPr>
          <w:rFonts w:ascii="Times New Roman" w:hAnsi="Times New Roman"/>
          <w:sz w:val="28"/>
        </w:rPr>
        <w:t>3) формирование заявления на предоставление государственной услуги;</w:t>
      </w:r>
    </w:p>
    <w:p w14:paraId="22030000">
      <w:pPr>
        <w:spacing w:after="0" w:line="240" w:lineRule="auto"/>
        <w:ind w:firstLine="709" w:left="0"/>
        <w:jc w:val="both"/>
        <w:rPr>
          <w:rFonts w:ascii="Times New Roman" w:hAnsi="Times New Roman"/>
          <w:sz w:val="28"/>
        </w:rPr>
      </w:pPr>
      <w:r>
        <w:rPr>
          <w:rFonts w:ascii="Times New Roman" w:hAnsi="Times New Roman"/>
          <w:sz w:val="28"/>
        </w:rPr>
        <w:t>4) прием и регистрация уполномоченным органом запроса и иных документов, необходимых для предоставления государственной услуги;</w:t>
      </w:r>
    </w:p>
    <w:p w14:paraId="23030000">
      <w:pPr>
        <w:spacing w:after="0" w:line="240" w:lineRule="auto"/>
        <w:ind w:firstLine="709" w:left="0"/>
        <w:jc w:val="both"/>
        <w:rPr>
          <w:rFonts w:ascii="Times New Roman" w:hAnsi="Times New Roman"/>
          <w:sz w:val="28"/>
        </w:rPr>
      </w:pPr>
      <w:r>
        <w:rPr>
          <w:rFonts w:ascii="Times New Roman" w:hAnsi="Times New Roman"/>
          <w:sz w:val="28"/>
        </w:rPr>
        <w:t>5) получение результата предоставления государственной услуги;</w:t>
      </w:r>
    </w:p>
    <w:p w14:paraId="24030000">
      <w:pPr>
        <w:spacing w:after="0" w:line="240" w:lineRule="auto"/>
        <w:ind w:firstLine="709" w:left="0"/>
        <w:jc w:val="both"/>
        <w:rPr>
          <w:rFonts w:ascii="Times New Roman" w:hAnsi="Times New Roman"/>
          <w:sz w:val="28"/>
        </w:rPr>
      </w:pPr>
      <w:r>
        <w:rPr>
          <w:rFonts w:ascii="Times New Roman" w:hAnsi="Times New Roman"/>
          <w:sz w:val="28"/>
        </w:rPr>
        <w:t>6) получение сведений о ходе выполнения запроса о предоставлении государственной услуги;</w:t>
      </w:r>
    </w:p>
    <w:p w14:paraId="25030000">
      <w:pPr>
        <w:spacing w:after="0" w:line="240" w:lineRule="auto"/>
        <w:ind w:firstLine="709" w:left="0"/>
        <w:jc w:val="both"/>
        <w:rPr>
          <w:rFonts w:ascii="Times New Roman" w:hAnsi="Times New Roman"/>
          <w:sz w:val="28"/>
        </w:rPr>
      </w:pPr>
      <w:r>
        <w:rPr>
          <w:rFonts w:ascii="Times New Roman" w:hAnsi="Times New Roman"/>
          <w:sz w:val="28"/>
        </w:rPr>
        <w:t>7) осуществление оценки качества предоставления государственной услуги при наличии технической возможности;</w:t>
      </w:r>
    </w:p>
    <w:p w14:paraId="26030000">
      <w:pPr>
        <w:spacing w:after="0" w:line="240" w:lineRule="auto"/>
        <w:ind w:firstLine="709" w:left="0"/>
        <w:jc w:val="both"/>
        <w:rPr>
          <w:rFonts w:ascii="Times New Roman" w:hAnsi="Times New Roman"/>
          <w:sz w:val="28"/>
        </w:rPr>
      </w:pPr>
      <w:r>
        <w:rPr>
          <w:rFonts w:ascii="Times New Roman" w:hAnsi="Times New Roman"/>
          <w:sz w:val="28"/>
        </w:rPr>
        <w:t>8) досудебное (внесудебное) обжалование решений и действий (бездействия) уполномоченного органа, его должностных лиц при предоставлении государственной услуги.</w:t>
      </w:r>
    </w:p>
    <w:p w14:paraId="27030000">
      <w:pPr>
        <w:spacing w:after="0" w:line="240" w:lineRule="auto"/>
        <w:ind w:firstLine="709" w:left="0"/>
        <w:jc w:val="both"/>
        <w:rPr>
          <w:rFonts w:ascii="Times New Roman" w:hAnsi="Times New Roman"/>
          <w:sz w:val="28"/>
        </w:rPr>
      </w:pPr>
      <w:r>
        <w:rPr>
          <w:rFonts w:ascii="Times New Roman" w:hAnsi="Times New Roman"/>
          <w:sz w:val="28"/>
        </w:rPr>
        <w:t>253. Основанием для получения информации о порядке и сроках предоставления государственной услуги является посещение заявителем ЕПГУ/РПГУ.</w:t>
      </w:r>
    </w:p>
    <w:p w14:paraId="28030000">
      <w:pPr>
        <w:spacing w:after="0" w:line="240" w:lineRule="auto"/>
        <w:ind w:firstLine="709" w:left="0"/>
        <w:jc w:val="both"/>
        <w:rPr>
          <w:rFonts w:ascii="Times New Roman" w:hAnsi="Times New Roman"/>
          <w:sz w:val="28"/>
        </w:rPr>
      </w:pPr>
      <w:r>
        <w:rPr>
          <w:rFonts w:ascii="Times New Roman" w:hAnsi="Times New Roman"/>
          <w:sz w:val="28"/>
        </w:rPr>
        <w:t>Должностное лицо, ответственное за размещение информации о государственной услуге в Реестрах, осуществляет подготовку сведений о государственной услуге путем заполнения электронных форм в Реестрах и отправляет их на опубликование на ЕПГУ/РПГУ.</w:t>
      </w:r>
    </w:p>
    <w:p w14:paraId="29030000">
      <w:pPr>
        <w:spacing w:after="0" w:line="240" w:lineRule="auto"/>
        <w:ind w:firstLine="709" w:left="0"/>
        <w:jc w:val="both"/>
        <w:rPr>
          <w:rFonts w:ascii="Times New Roman" w:hAnsi="Times New Roman"/>
          <w:sz w:val="28"/>
        </w:rPr>
      </w:pPr>
      <w:r>
        <w:rPr>
          <w:rFonts w:ascii="Times New Roman" w:hAnsi="Times New Roman"/>
          <w:sz w:val="28"/>
        </w:rPr>
        <w:t>Максимальный срок выполнения административного действия не должен превышать 10 дней.</w:t>
      </w:r>
    </w:p>
    <w:p w14:paraId="2A030000">
      <w:pPr>
        <w:spacing w:after="0" w:line="240" w:lineRule="auto"/>
        <w:ind w:firstLine="709" w:left="0"/>
        <w:jc w:val="both"/>
        <w:rPr>
          <w:rFonts w:ascii="Times New Roman" w:hAnsi="Times New Roman"/>
          <w:sz w:val="28"/>
        </w:rPr>
      </w:pPr>
      <w:r>
        <w:rPr>
          <w:rFonts w:ascii="Times New Roman" w:hAnsi="Times New Roman"/>
          <w:sz w:val="28"/>
        </w:rPr>
        <w:t>254. Гражданин обращается на ЕПГУ/РПГУ и осуществляет поиск и получение информации о государственной услуге, используя встроенные средства поиска.</w:t>
      </w:r>
    </w:p>
    <w:p w14:paraId="2B030000">
      <w:pPr>
        <w:spacing w:after="0" w:line="240" w:lineRule="auto"/>
        <w:ind w:firstLine="709" w:left="0"/>
        <w:jc w:val="both"/>
        <w:rPr>
          <w:rFonts w:ascii="Times New Roman" w:hAnsi="Times New Roman"/>
          <w:sz w:val="28"/>
        </w:rPr>
      </w:pPr>
      <w:r>
        <w:rPr>
          <w:rFonts w:ascii="Times New Roman" w:hAnsi="Times New Roman"/>
          <w:sz w:val="28"/>
        </w:rPr>
        <w:t>На ЕПГУ/РПГУ размещаются и доступны без регистрации и авторизации следующие информационные материалы:</w:t>
      </w:r>
    </w:p>
    <w:p w14:paraId="2C030000">
      <w:pPr>
        <w:spacing w:after="0" w:line="240" w:lineRule="auto"/>
        <w:ind w:firstLine="709" w:left="0"/>
        <w:jc w:val="both"/>
        <w:rPr>
          <w:rFonts w:ascii="Times New Roman" w:hAnsi="Times New Roman"/>
          <w:sz w:val="28"/>
        </w:rPr>
      </w:pPr>
      <w:r>
        <w:rPr>
          <w:rFonts w:ascii="Times New Roman" w:hAnsi="Times New Roman"/>
          <w:sz w:val="28"/>
        </w:rPr>
        <w:t>1) информация о порядке и способах предоставления государственной услуги;</w:t>
      </w:r>
    </w:p>
    <w:p w14:paraId="2D030000">
      <w:pPr>
        <w:spacing w:after="0" w:line="240" w:lineRule="auto"/>
        <w:ind w:firstLine="709" w:left="0"/>
        <w:jc w:val="both"/>
        <w:rPr>
          <w:rFonts w:ascii="Times New Roman" w:hAnsi="Times New Roman"/>
          <w:sz w:val="28"/>
        </w:rPr>
      </w:pPr>
      <w:r>
        <w:rPr>
          <w:rFonts w:ascii="Times New Roman" w:hAnsi="Times New Roman"/>
          <w:sz w:val="28"/>
        </w:rPr>
        <w:t>2) сведения о почтовом адресе, телефонах, адресе официального сайта, адресе электронной почты уполномоченного органа;</w:t>
      </w:r>
    </w:p>
    <w:p w14:paraId="2E030000">
      <w:pPr>
        <w:spacing w:after="0" w:line="240" w:lineRule="auto"/>
        <w:ind w:firstLine="709" w:left="0"/>
        <w:jc w:val="both"/>
        <w:rPr>
          <w:rFonts w:ascii="Times New Roman" w:hAnsi="Times New Roman"/>
          <w:sz w:val="28"/>
        </w:rPr>
      </w:pPr>
      <w:r>
        <w:rPr>
          <w:rFonts w:ascii="Times New Roman" w:hAnsi="Times New Roman"/>
          <w:sz w:val="28"/>
        </w:rPr>
        <w:t>3) перечень нормативных правовых актов, регламентирующих предоставление государственной услуги;</w:t>
      </w:r>
    </w:p>
    <w:p w14:paraId="2F030000">
      <w:pPr>
        <w:spacing w:after="0" w:line="240" w:lineRule="auto"/>
        <w:ind w:firstLine="709" w:left="0"/>
        <w:jc w:val="both"/>
        <w:rPr>
          <w:rFonts w:ascii="Times New Roman" w:hAnsi="Times New Roman"/>
          <w:sz w:val="28"/>
        </w:rPr>
      </w:pPr>
      <w:r>
        <w:rPr>
          <w:rFonts w:ascii="Times New Roman" w:hAnsi="Times New Roman"/>
          <w:sz w:val="28"/>
        </w:rPr>
        <w:t>4) перечень представляемых документов и перечень сведений, которые должны содержаться в заявлении.</w:t>
      </w:r>
    </w:p>
    <w:p w14:paraId="30030000">
      <w:pPr>
        <w:spacing w:after="0" w:line="240" w:lineRule="auto"/>
        <w:ind w:firstLine="709" w:left="0"/>
        <w:jc w:val="both"/>
        <w:rPr>
          <w:rFonts w:ascii="Times New Roman" w:hAnsi="Times New Roman"/>
          <w:sz w:val="28"/>
        </w:rPr>
      </w:pPr>
      <w:r>
        <w:rPr>
          <w:rFonts w:ascii="Times New Roman" w:hAnsi="Times New Roman"/>
          <w:sz w:val="28"/>
        </w:rPr>
        <w:t>255. Формирование запроса заявителем осуществляется посредством заполнения электронной формы заявления на ЕПГУ/РПГУ без необходимости дополнительной подачи запроса в какой-либо иной форме.</w:t>
      </w:r>
    </w:p>
    <w:p w14:paraId="31030000">
      <w:pPr>
        <w:spacing w:after="0" w:line="240" w:lineRule="auto"/>
        <w:ind w:firstLine="709" w:left="0"/>
        <w:jc w:val="both"/>
        <w:rPr>
          <w:rFonts w:ascii="Times New Roman" w:hAnsi="Times New Roman"/>
          <w:sz w:val="28"/>
        </w:rPr>
      </w:pPr>
      <w:r>
        <w:rPr>
          <w:rFonts w:ascii="Times New Roman" w:hAnsi="Times New Roman"/>
          <w:sz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2030000">
      <w:pPr>
        <w:spacing w:after="0" w:line="240" w:lineRule="auto"/>
        <w:ind w:firstLine="709" w:left="0"/>
        <w:jc w:val="both"/>
        <w:rPr>
          <w:rFonts w:ascii="Times New Roman" w:hAnsi="Times New Roman"/>
          <w:sz w:val="28"/>
        </w:rPr>
      </w:pPr>
      <w:r>
        <w:rPr>
          <w:rFonts w:ascii="Times New Roman" w:hAnsi="Times New Roman"/>
          <w:sz w:val="28"/>
        </w:rPr>
        <w:t>256. При формировании заявления заявителям обеспечивается:</w:t>
      </w:r>
    </w:p>
    <w:p w14:paraId="33030000">
      <w:pPr>
        <w:spacing w:after="0" w:line="240" w:lineRule="auto"/>
        <w:ind w:firstLine="709" w:left="0"/>
        <w:jc w:val="both"/>
        <w:rPr>
          <w:rFonts w:ascii="Times New Roman" w:hAnsi="Times New Roman"/>
          <w:sz w:val="28"/>
        </w:rPr>
      </w:pPr>
      <w:r>
        <w:rPr>
          <w:rFonts w:ascii="Times New Roman" w:hAnsi="Times New Roman"/>
          <w:sz w:val="28"/>
        </w:rPr>
        <w:t>1) возможность копирования и сохранения заявления;</w:t>
      </w:r>
    </w:p>
    <w:p w14:paraId="34030000">
      <w:pPr>
        <w:spacing w:after="0" w:line="240" w:lineRule="auto"/>
        <w:ind w:firstLine="709" w:left="0"/>
        <w:jc w:val="both"/>
        <w:rPr>
          <w:rFonts w:ascii="Times New Roman" w:hAnsi="Times New Roman"/>
          <w:sz w:val="28"/>
        </w:rPr>
      </w:pPr>
      <w:r>
        <w:rPr>
          <w:rFonts w:ascii="Times New Roman" w:hAnsi="Times New Roman"/>
          <w:sz w:val="28"/>
        </w:rPr>
        <w:t>2) возможность печати на бумажном носителе копии электронной формы заявления;</w:t>
      </w:r>
    </w:p>
    <w:p w14:paraId="35030000">
      <w:pPr>
        <w:spacing w:after="0" w:line="240" w:lineRule="auto"/>
        <w:ind w:firstLine="709" w:left="0"/>
        <w:jc w:val="both"/>
        <w:rPr>
          <w:rFonts w:ascii="Times New Roman" w:hAnsi="Times New Roman"/>
          <w:sz w:val="28"/>
        </w:rPr>
      </w:pPr>
      <w:r>
        <w:rPr>
          <w:rFonts w:ascii="Times New Roman" w:hAnsi="Times New Roman"/>
          <w:sz w:val="28"/>
        </w:rPr>
        <w:t>3) сохранение ранее введенных в электронную форму заявления значений в любой момент по выбору заявителя, в том числе при возникновении ошибок ввода и возврате для повторного ввода значений в электронную форму заявления;</w:t>
      </w:r>
    </w:p>
    <w:p w14:paraId="36030000">
      <w:pPr>
        <w:spacing w:after="0" w:line="240" w:lineRule="auto"/>
        <w:ind w:firstLine="709" w:left="0"/>
        <w:jc w:val="both"/>
        <w:rPr>
          <w:rFonts w:ascii="Times New Roman" w:hAnsi="Times New Roman"/>
          <w:sz w:val="28"/>
        </w:rPr>
      </w:pPr>
      <w:r>
        <w:rPr>
          <w:rFonts w:ascii="Times New Roman" w:hAnsi="Times New Roman"/>
          <w:sz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ЕПГУ/РПГУ в части, касающейся сведений, отсутствующих в единой системе идентификации и аутентификации;</w:t>
      </w:r>
    </w:p>
    <w:p w14:paraId="37030000">
      <w:pPr>
        <w:spacing w:after="0" w:line="240" w:lineRule="auto"/>
        <w:ind w:firstLine="709" w:left="0"/>
        <w:jc w:val="both"/>
        <w:rPr>
          <w:rFonts w:ascii="Times New Roman" w:hAnsi="Times New Roman"/>
          <w:sz w:val="28"/>
        </w:rPr>
      </w:pPr>
      <w:r>
        <w:rPr>
          <w:rFonts w:ascii="Times New Roman" w:hAnsi="Times New Roman"/>
          <w:sz w:val="28"/>
        </w:rPr>
        <w:t>5) возможность вернуться на любой из этапов заполнения электронной формы заявления без потери ранее введенной информации;</w:t>
      </w:r>
    </w:p>
    <w:p w14:paraId="38030000">
      <w:pPr>
        <w:spacing w:after="0" w:line="240" w:lineRule="auto"/>
        <w:ind w:firstLine="709" w:left="0"/>
        <w:jc w:val="both"/>
        <w:rPr>
          <w:rFonts w:ascii="Times New Roman" w:hAnsi="Times New Roman"/>
          <w:sz w:val="28"/>
        </w:rPr>
      </w:pPr>
      <w:r>
        <w:rPr>
          <w:rFonts w:ascii="Times New Roman" w:hAnsi="Times New Roman"/>
          <w:sz w:val="28"/>
        </w:rPr>
        <w:t>6) возможность доступа заявителя на ЕПГУ/РПГУ к ранее поданным им заявлениям в течение не менее одного года, а также частично сформированных заявлений – в течение не менее 3 месяцев.</w:t>
      </w:r>
    </w:p>
    <w:p w14:paraId="39030000">
      <w:pPr>
        <w:spacing w:after="0" w:line="240" w:lineRule="auto"/>
        <w:ind w:firstLine="709" w:left="0"/>
        <w:jc w:val="both"/>
        <w:rPr>
          <w:rFonts w:ascii="Times New Roman" w:hAnsi="Times New Roman"/>
          <w:sz w:val="28"/>
        </w:rPr>
      </w:pPr>
      <w:r>
        <w:rPr>
          <w:rFonts w:ascii="Times New Roman" w:hAnsi="Times New Roman"/>
          <w:sz w:val="28"/>
        </w:rPr>
        <w:t>Сформированное и подписанное заявление направляется в уполномоченный орган посредством ЕПГУ/РПГУ.</w:t>
      </w:r>
    </w:p>
    <w:p w14:paraId="3A030000">
      <w:pPr>
        <w:spacing w:after="0" w:line="240" w:lineRule="auto"/>
        <w:ind w:firstLine="709" w:left="0"/>
        <w:jc w:val="both"/>
        <w:rPr>
          <w:rFonts w:ascii="Times New Roman" w:hAnsi="Times New Roman"/>
          <w:sz w:val="28"/>
        </w:rPr>
      </w:pPr>
      <w:r>
        <w:rPr>
          <w:rFonts w:ascii="Times New Roman" w:hAnsi="Times New Roman"/>
          <w:sz w:val="28"/>
        </w:rPr>
        <w:t>257. При отсутствии оснований для отказа в</w:t>
      </w:r>
      <w:r>
        <w:rPr>
          <w:rFonts w:ascii="Times New Roman" w:hAnsi="Times New Roman"/>
          <w:b w:val="1"/>
          <w:sz w:val="28"/>
        </w:rPr>
        <w:t xml:space="preserve"> </w:t>
      </w:r>
      <w:r>
        <w:rPr>
          <w:rFonts w:ascii="Times New Roman" w:hAnsi="Times New Roman"/>
          <w:sz w:val="28"/>
        </w:rPr>
        <w:t>приеме заявления и документов, необходимых для предоставления услуги, специалист обеспечивает прием и регистрацию заявления без необходимости повторного представления заявителем заявления на бумажном носителе.</w:t>
      </w:r>
    </w:p>
    <w:p w14:paraId="3B030000">
      <w:pPr>
        <w:spacing w:after="0" w:line="240" w:lineRule="auto"/>
        <w:ind w:firstLine="709" w:left="0"/>
        <w:jc w:val="both"/>
        <w:rPr>
          <w:rFonts w:ascii="Times New Roman" w:hAnsi="Times New Roman"/>
          <w:sz w:val="28"/>
        </w:rPr>
      </w:pPr>
      <w:r>
        <w:rPr>
          <w:rFonts w:ascii="Times New Roman" w:hAnsi="Times New Roman"/>
          <w:sz w:val="28"/>
        </w:rPr>
        <w:t>При наличии оснований для отказа в</w:t>
      </w:r>
      <w:r>
        <w:rPr>
          <w:rFonts w:ascii="Times New Roman" w:hAnsi="Times New Roman"/>
          <w:b w:val="1"/>
          <w:sz w:val="28"/>
        </w:rPr>
        <w:t xml:space="preserve"> </w:t>
      </w:r>
      <w:r>
        <w:rPr>
          <w:rFonts w:ascii="Times New Roman" w:hAnsi="Times New Roman"/>
          <w:sz w:val="28"/>
        </w:rPr>
        <w:t>приеме заявления и документов, необходимых для предоставления государственной услуги, специалист присваивает заявлению статус «Отказано в приеме заявления» в срок не позднее следующего рабочего дня со дня поступления заявления.</w:t>
      </w:r>
    </w:p>
    <w:p w14:paraId="3C030000">
      <w:pPr>
        <w:spacing w:after="0" w:line="240" w:lineRule="auto"/>
        <w:ind w:firstLine="709" w:left="0"/>
        <w:jc w:val="both"/>
        <w:rPr>
          <w:rFonts w:ascii="Times New Roman" w:hAnsi="Times New Roman"/>
          <w:sz w:val="28"/>
        </w:rPr>
      </w:pPr>
      <w:r>
        <w:rPr>
          <w:rFonts w:ascii="Times New Roman" w:hAnsi="Times New Roman"/>
          <w:sz w:val="28"/>
        </w:rPr>
        <w:t>Срок регистрации заявления – не позднее следующего рабочего дня со дня поступления заявления.</w:t>
      </w:r>
    </w:p>
    <w:p w14:paraId="3D030000">
      <w:pPr>
        <w:spacing w:after="0" w:line="240" w:lineRule="auto"/>
        <w:ind w:firstLine="540" w:left="0"/>
        <w:jc w:val="both"/>
        <w:rPr>
          <w:rFonts w:ascii="Calibri" w:hAnsi="Calibri"/>
        </w:rPr>
      </w:pPr>
      <w:r>
        <w:rPr>
          <w:rFonts w:ascii="Times New Roman" w:hAnsi="Times New Roman"/>
          <w:sz w:val="28"/>
        </w:rPr>
        <w:tab/>
      </w:r>
      <w:r>
        <w:rPr>
          <w:rFonts w:ascii="Times New Roman" w:hAnsi="Times New Roman"/>
          <w:sz w:val="28"/>
        </w:rPr>
        <w:t xml:space="preserve">258. Результатом регистрации заявления является присвоение специалистом заявлению статуса «Заявление принято к рассмотрению». </w:t>
      </w:r>
    </w:p>
    <w:p w14:paraId="3E030000">
      <w:pPr>
        <w:spacing w:after="0" w:line="240" w:lineRule="auto"/>
        <w:ind w:firstLine="709" w:left="0"/>
        <w:jc w:val="both"/>
        <w:rPr>
          <w:rFonts w:ascii="Times New Roman" w:hAnsi="Times New Roman"/>
          <w:sz w:val="28"/>
        </w:rPr>
      </w:pPr>
      <w:r>
        <w:rPr>
          <w:rFonts w:ascii="Times New Roman" w:hAnsi="Times New Roman"/>
          <w:sz w:val="28"/>
        </w:rPr>
        <w:t>Сведения о результатах приема и регистрации заявления и иных документов, необходимых для предоставления услуги, направляются заявителю в личный кабинет на ЕПГУ/РПГУ в автоматическом режиме.</w:t>
      </w:r>
    </w:p>
    <w:p w14:paraId="3F030000">
      <w:pPr>
        <w:spacing w:after="0" w:line="240" w:lineRule="auto"/>
        <w:ind w:firstLine="709" w:left="0"/>
        <w:jc w:val="both"/>
        <w:rPr>
          <w:rFonts w:ascii="Times New Roman" w:hAnsi="Times New Roman"/>
          <w:sz w:val="28"/>
        </w:rPr>
      </w:pPr>
      <w:r>
        <w:rPr>
          <w:rFonts w:ascii="Times New Roman" w:hAnsi="Times New Roman"/>
          <w:sz w:val="28"/>
        </w:rPr>
        <w:t>259.</w:t>
      </w:r>
      <w:r>
        <w:rPr>
          <w:rFonts w:ascii="Times New Roman" w:hAnsi="Times New Roman"/>
          <w:b w:val="1"/>
          <w:sz w:val="28"/>
        </w:rPr>
        <w:t xml:space="preserve"> </w:t>
      </w:r>
      <w:r>
        <w:rPr>
          <w:rFonts w:ascii="Times New Roman" w:hAnsi="Times New Roman"/>
          <w:sz w:val="28"/>
        </w:rPr>
        <w:t>Документы в электронной форме прикрепляются к заявлению, формируемому на ЕПГУ/РПГУ, в форматах, установленных нормативными правовыми актами для соответствующих документов:</w:t>
      </w:r>
    </w:p>
    <w:p w14:paraId="40030000">
      <w:pPr>
        <w:spacing w:after="0" w:line="240" w:lineRule="auto"/>
        <w:ind w:firstLine="709" w:left="0"/>
        <w:jc w:val="both"/>
        <w:rPr>
          <w:rFonts w:ascii="Times New Roman" w:hAnsi="Times New Roman"/>
          <w:sz w:val="28"/>
        </w:rPr>
      </w:pPr>
      <w:r>
        <w:rPr>
          <w:rFonts w:ascii="Times New Roman" w:hAnsi="Times New Roman"/>
          <w:sz w:val="28"/>
        </w:rPr>
        <w:t>1) 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14:paraId="41030000">
      <w:pPr>
        <w:spacing w:after="0" w:line="240" w:lineRule="auto"/>
        <w:ind w:firstLine="709" w:left="0"/>
        <w:jc w:val="both"/>
        <w:rPr>
          <w:rFonts w:ascii="Times New Roman" w:hAnsi="Times New Roman"/>
          <w:sz w:val="28"/>
        </w:rPr>
      </w:pPr>
      <w:r>
        <w:rPr>
          <w:rFonts w:ascii="Times New Roman" w:hAnsi="Times New Roman"/>
          <w:sz w:val="28"/>
        </w:rPr>
        <w:t xml:space="preserve">а) </w:t>
      </w:r>
      <w:r>
        <w:rPr>
          <w:rFonts w:ascii="Times New Roman" w:hAnsi="Times New Roman"/>
          <w:sz w:val="28"/>
        </w:rPr>
        <w:t>doc</w:t>
      </w:r>
      <w:r>
        <w:rPr>
          <w:rFonts w:ascii="Times New Roman" w:hAnsi="Times New Roman"/>
          <w:sz w:val="28"/>
        </w:rPr>
        <w:t xml:space="preserve">, </w:t>
      </w:r>
      <w:r>
        <w:rPr>
          <w:rFonts w:ascii="Times New Roman" w:hAnsi="Times New Roman"/>
          <w:sz w:val="28"/>
        </w:rPr>
        <w:t>docx</w:t>
      </w:r>
      <w:r>
        <w:rPr>
          <w:rFonts w:ascii="Times New Roman" w:hAnsi="Times New Roman"/>
          <w:sz w:val="28"/>
        </w:rPr>
        <w:t xml:space="preserve">, </w:t>
      </w:r>
      <w:r>
        <w:rPr>
          <w:rFonts w:ascii="Times New Roman" w:hAnsi="Times New Roman"/>
          <w:sz w:val="28"/>
        </w:rPr>
        <w:t>odt</w:t>
      </w:r>
      <w:r>
        <w:rPr>
          <w:rFonts w:ascii="Times New Roman" w:hAnsi="Times New Roman"/>
          <w:sz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42030000">
      <w:pPr>
        <w:spacing w:after="0" w:line="240" w:lineRule="auto"/>
        <w:ind w:firstLine="709" w:left="0"/>
        <w:jc w:val="both"/>
        <w:rPr>
          <w:rFonts w:ascii="Times New Roman" w:hAnsi="Times New Roman"/>
          <w:sz w:val="28"/>
        </w:rPr>
      </w:pPr>
      <w:r>
        <w:rPr>
          <w:rFonts w:ascii="Times New Roman" w:hAnsi="Times New Roman"/>
          <w:sz w:val="28"/>
        </w:rPr>
        <w:t xml:space="preserve">б) </w:t>
      </w:r>
      <w:r>
        <w:rPr>
          <w:rFonts w:ascii="Times New Roman" w:hAnsi="Times New Roman"/>
          <w:sz w:val="28"/>
        </w:rPr>
        <w:t>pdf</w:t>
      </w:r>
      <w:r>
        <w:rPr>
          <w:rFonts w:ascii="Times New Roman" w:hAnsi="Times New Roman"/>
          <w:sz w:val="28"/>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3030000">
      <w:pPr>
        <w:spacing w:after="0" w:line="240" w:lineRule="auto"/>
        <w:ind w:firstLine="709"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xls</w:t>
      </w:r>
      <w:r>
        <w:rPr>
          <w:rFonts w:ascii="Times New Roman" w:hAnsi="Times New Roman"/>
          <w:sz w:val="28"/>
        </w:rPr>
        <w:t xml:space="preserve">, </w:t>
      </w:r>
      <w:r>
        <w:rPr>
          <w:rFonts w:ascii="Times New Roman" w:hAnsi="Times New Roman"/>
          <w:sz w:val="28"/>
        </w:rPr>
        <w:t>xlsx</w:t>
      </w:r>
      <w:r>
        <w:rPr>
          <w:rFonts w:ascii="Times New Roman" w:hAnsi="Times New Roman"/>
          <w:sz w:val="28"/>
        </w:rPr>
        <w:t xml:space="preserve">, </w:t>
      </w:r>
      <w:r>
        <w:rPr>
          <w:rFonts w:ascii="Times New Roman" w:hAnsi="Times New Roman"/>
          <w:sz w:val="28"/>
        </w:rPr>
        <w:t>ods</w:t>
      </w:r>
      <w:r>
        <w:rPr>
          <w:rFonts w:ascii="Times New Roman" w:hAnsi="Times New Roman"/>
          <w:sz w:val="28"/>
        </w:rPr>
        <w:t xml:space="preserve"> – для документов, содержащих таблицы;</w:t>
      </w:r>
    </w:p>
    <w:p w14:paraId="44030000">
      <w:pPr>
        <w:spacing w:after="0" w:line="240" w:lineRule="auto"/>
        <w:ind w:firstLine="709" w:left="0"/>
        <w:jc w:val="both"/>
        <w:rPr>
          <w:rFonts w:ascii="Times New Roman" w:hAnsi="Times New Roman"/>
          <w:sz w:val="28"/>
        </w:rPr>
      </w:pPr>
      <w:r>
        <w:rPr>
          <w:rFonts w:ascii="Times New Roman" w:hAnsi="Times New Roman"/>
          <w:sz w:val="28"/>
        </w:rPr>
        <w:t xml:space="preserve">2) в случае, если оригинал документа выдан и подписан уполномоченным должностным лицом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r>
        <w:rPr>
          <w:rFonts w:ascii="Times New Roman" w:hAnsi="Times New Roman"/>
          <w:sz w:val="28"/>
        </w:rPr>
        <w:t>dpi</w:t>
      </w:r>
      <w:r>
        <w:rPr>
          <w:rFonts w:ascii="Times New Roman" w:hAnsi="Times New Roman"/>
          <w:sz w:val="28"/>
        </w:rPr>
        <w:t xml:space="preserve"> (масштаб 1:1) с использованием следующих режимов:</w:t>
      </w:r>
    </w:p>
    <w:p w14:paraId="45030000">
      <w:pPr>
        <w:spacing w:after="0" w:line="240" w:lineRule="auto"/>
        <w:ind w:firstLine="709" w:left="0"/>
        <w:jc w:val="both"/>
        <w:rPr>
          <w:rFonts w:ascii="Times New Roman" w:hAnsi="Times New Roman"/>
          <w:sz w:val="28"/>
        </w:rPr>
      </w:pPr>
      <w:r>
        <w:rPr>
          <w:rFonts w:ascii="Times New Roman" w:hAnsi="Times New Roman"/>
          <w:sz w:val="28"/>
        </w:rPr>
        <w:t>а) «черно-белый» (при отсутствии в документе графических изображений и (или) цветного текста);</w:t>
      </w:r>
    </w:p>
    <w:p w14:paraId="46030000">
      <w:pPr>
        <w:spacing w:after="0" w:line="240" w:lineRule="auto"/>
        <w:ind w:firstLine="709" w:left="0"/>
        <w:jc w:val="both"/>
        <w:rPr>
          <w:rFonts w:ascii="Times New Roman" w:hAnsi="Times New Roman"/>
          <w:sz w:val="28"/>
        </w:rPr>
      </w:pPr>
      <w:r>
        <w:rPr>
          <w:rFonts w:ascii="Times New Roman" w:hAnsi="Times New Roman"/>
          <w:sz w:val="28"/>
        </w:rPr>
        <w:t>б) «оттенки серого» (при наличии в документе графических изображений, отличных от цветного графического изображения);</w:t>
      </w:r>
    </w:p>
    <w:p w14:paraId="47030000">
      <w:pPr>
        <w:spacing w:after="0" w:line="240" w:lineRule="auto"/>
        <w:ind w:firstLine="709" w:left="0"/>
        <w:jc w:val="both"/>
        <w:rPr>
          <w:rFonts w:ascii="Times New Roman" w:hAnsi="Times New Roman"/>
          <w:sz w:val="28"/>
        </w:rPr>
      </w:pPr>
      <w:r>
        <w:rPr>
          <w:rFonts w:ascii="Times New Roman" w:hAnsi="Times New Roman"/>
          <w:sz w:val="28"/>
        </w:rPr>
        <w:t>в) «цветной» или «режим полной цветопередачи» (при наличии в документе цветных графических изображений либо цветного текста);</w:t>
      </w:r>
    </w:p>
    <w:p w14:paraId="48030000">
      <w:pPr>
        <w:spacing w:after="0" w:line="240" w:lineRule="auto"/>
        <w:ind w:firstLine="709" w:left="0"/>
        <w:jc w:val="both"/>
        <w:rPr>
          <w:rFonts w:ascii="Times New Roman" w:hAnsi="Times New Roman"/>
          <w:sz w:val="28"/>
        </w:rPr>
      </w:pPr>
      <w:r>
        <w:rPr>
          <w:rFonts w:ascii="Times New Roman" w:hAnsi="Times New Roman"/>
          <w:sz w:val="28"/>
        </w:rPr>
        <w:t>260. Документы в электронной форме, направляемые в форматах, предусмотренных пунктом 1 части 259 настоящего Административного регламента, должны:</w:t>
      </w:r>
    </w:p>
    <w:p w14:paraId="49030000">
      <w:pPr>
        <w:spacing w:after="0" w:line="240" w:lineRule="auto"/>
        <w:ind w:firstLine="709" w:left="0"/>
        <w:jc w:val="both"/>
        <w:rPr>
          <w:rFonts w:ascii="Times New Roman" w:hAnsi="Times New Roman"/>
          <w:sz w:val="28"/>
        </w:rPr>
      </w:pPr>
      <w:r>
        <w:rPr>
          <w:rFonts w:ascii="Times New Roman" w:hAnsi="Times New Roman"/>
          <w:sz w:val="28"/>
        </w:rPr>
        <w:t>1) формироваться способом, не предусматривающим сканирование документа на бумажном носителе (за исключением случаев, предусмотренных пунктом 2 части 259 настоящего Административного регламента);</w:t>
      </w:r>
    </w:p>
    <w:p w14:paraId="4A030000">
      <w:pPr>
        <w:spacing w:after="0" w:line="240" w:lineRule="auto"/>
        <w:ind w:firstLine="709" w:left="0"/>
        <w:jc w:val="both"/>
        <w:rPr>
          <w:rFonts w:ascii="Times New Roman" w:hAnsi="Times New Roman"/>
          <w:sz w:val="28"/>
        </w:rPr>
      </w:pPr>
      <w:r>
        <w:rPr>
          <w:rFonts w:ascii="Times New Roman" w:hAnsi="Times New Roman"/>
          <w:sz w:val="28"/>
        </w:rPr>
        <w:t>2) состоять из одного или нескольких файлов, каждый из которых содержит текстовую и (или) графическую информацию;</w:t>
      </w:r>
    </w:p>
    <w:p w14:paraId="4B030000">
      <w:pPr>
        <w:spacing w:after="0" w:line="240" w:lineRule="auto"/>
        <w:ind w:firstLine="709" w:left="0"/>
        <w:jc w:val="both"/>
        <w:rPr>
          <w:rFonts w:ascii="Times New Roman" w:hAnsi="Times New Roman"/>
          <w:sz w:val="28"/>
        </w:rPr>
      </w:pPr>
      <w:r>
        <w:rPr>
          <w:rFonts w:ascii="Times New Roman" w:hAnsi="Times New Roman"/>
          <w:sz w:val="28"/>
        </w:rPr>
        <w:t>3)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4C030000">
      <w:pPr>
        <w:spacing w:after="0" w:line="240" w:lineRule="auto"/>
        <w:ind w:firstLine="709" w:left="0"/>
        <w:jc w:val="both"/>
        <w:rPr>
          <w:rFonts w:ascii="Times New Roman" w:hAnsi="Times New Roman"/>
          <w:sz w:val="28"/>
        </w:rPr>
      </w:pPr>
      <w:r>
        <w:rPr>
          <w:rFonts w:ascii="Times New Roman" w:hAnsi="Times New Roman"/>
          <w:sz w:val="28"/>
        </w:rPr>
        <w:t>4)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D030000">
      <w:pPr>
        <w:spacing w:after="0" w:line="240" w:lineRule="auto"/>
        <w:ind w:firstLine="709" w:left="0"/>
        <w:jc w:val="both"/>
        <w:rPr>
          <w:rFonts w:ascii="Times New Roman" w:hAnsi="Times New Roman"/>
          <w:sz w:val="28"/>
        </w:rPr>
      </w:pPr>
      <w:r>
        <w:rPr>
          <w:rFonts w:ascii="Times New Roman" w:hAnsi="Times New Roman"/>
          <w:sz w:val="28"/>
        </w:rPr>
        <w:t>5)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4E030000">
      <w:pPr>
        <w:spacing w:after="0" w:line="240" w:lineRule="auto"/>
        <w:ind w:firstLine="709" w:left="0"/>
        <w:jc w:val="both"/>
        <w:rPr>
          <w:rFonts w:ascii="Times New Roman" w:hAnsi="Times New Roman"/>
          <w:sz w:val="28"/>
        </w:rPr>
      </w:pPr>
      <w:r>
        <w:rPr>
          <w:rFonts w:ascii="Times New Roman" w:hAnsi="Times New Roman"/>
          <w:sz w:val="28"/>
        </w:rPr>
        <w:t>261. Направляемые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 Вид электронной подписи определяется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w:t>
      </w:r>
    </w:p>
    <w:p w14:paraId="4F030000">
      <w:pPr>
        <w:spacing w:after="0" w:line="240" w:lineRule="auto"/>
        <w:ind w:firstLine="709" w:left="0"/>
        <w:jc w:val="both"/>
        <w:rPr>
          <w:rFonts w:ascii="Times New Roman" w:hAnsi="Times New Roman"/>
          <w:sz w:val="28"/>
        </w:rPr>
      </w:pPr>
      <w:r>
        <w:rPr>
          <w:rFonts w:ascii="Times New Roman" w:hAnsi="Times New Roman"/>
          <w:sz w:val="28"/>
        </w:rPr>
        <w:t>262. Наименования электронных документов должны соответствовать наименованиям документов на бумажном носителе.</w:t>
      </w:r>
    </w:p>
    <w:p w14:paraId="50030000">
      <w:pPr>
        <w:spacing w:after="0" w:line="240" w:lineRule="auto"/>
        <w:ind w:firstLine="709" w:left="0"/>
        <w:jc w:val="both"/>
        <w:rPr>
          <w:rFonts w:ascii="Times New Roman" w:hAnsi="Times New Roman"/>
          <w:sz w:val="28"/>
        </w:rPr>
      </w:pPr>
      <w:r>
        <w:rPr>
          <w:rFonts w:ascii="Times New Roman" w:hAnsi="Times New Roman"/>
          <w:sz w:val="28"/>
        </w:rPr>
        <w:t>263. Сформированное и подписанное заявление и иные документы, указанные в части 54 настоящего Административного регламента, необходимые для предоставления услуги, направляются в уполномоченный орган посредством ЕПГУ/РПГУ.</w:t>
      </w:r>
    </w:p>
    <w:p w14:paraId="51030000">
      <w:pPr>
        <w:spacing w:after="0" w:line="240" w:lineRule="auto"/>
        <w:ind w:firstLine="709" w:left="0"/>
        <w:jc w:val="both"/>
        <w:rPr>
          <w:rFonts w:ascii="Times New Roman" w:hAnsi="Times New Roman"/>
          <w:sz w:val="28"/>
        </w:rPr>
      </w:pPr>
      <w:r>
        <w:rPr>
          <w:rFonts w:ascii="Times New Roman" w:hAnsi="Times New Roman"/>
          <w:sz w:val="28"/>
        </w:rPr>
        <w:t>264. При подаче заявления в электронной форме посредством ЕПГУ/РПГУ сведения о ходе предоставления услуги направляются в личный кабинет заявителя на ЕПГУ/РПГУ автоматически.</w:t>
      </w:r>
    </w:p>
    <w:p w14:paraId="52030000">
      <w:pPr>
        <w:spacing w:after="0" w:line="240" w:lineRule="auto"/>
        <w:ind w:firstLine="709" w:left="0"/>
        <w:jc w:val="both"/>
        <w:rPr>
          <w:rFonts w:ascii="Times New Roman" w:hAnsi="Times New Roman"/>
          <w:sz w:val="28"/>
        </w:rPr>
      </w:pPr>
      <w:r>
        <w:rPr>
          <w:rFonts w:ascii="Times New Roman" w:hAnsi="Times New Roman"/>
          <w:sz w:val="28"/>
        </w:rPr>
        <w:t>265. Заявитель имеет право выбрать возможность дополнительного получения информации о ходе предоставления услуги посредством:</w:t>
      </w:r>
    </w:p>
    <w:p w14:paraId="53030000">
      <w:pPr>
        <w:spacing w:after="0" w:line="240" w:lineRule="auto"/>
        <w:ind w:firstLine="709" w:left="0"/>
        <w:jc w:val="both"/>
        <w:rPr>
          <w:rFonts w:ascii="Times New Roman" w:hAnsi="Times New Roman"/>
          <w:sz w:val="28"/>
        </w:rPr>
      </w:pPr>
      <w:r>
        <w:rPr>
          <w:rFonts w:ascii="Times New Roman" w:hAnsi="Times New Roman"/>
          <w:sz w:val="28"/>
        </w:rPr>
        <w:t>1) электронной почты;</w:t>
      </w:r>
    </w:p>
    <w:p w14:paraId="54030000">
      <w:pPr>
        <w:spacing w:after="0" w:line="240" w:lineRule="auto"/>
        <w:ind w:firstLine="709" w:left="0"/>
        <w:jc w:val="both"/>
        <w:rPr>
          <w:rFonts w:ascii="Times New Roman" w:hAnsi="Times New Roman"/>
          <w:sz w:val="28"/>
        </w:rPr>
      </w:pPr>
      <w:r>
        <w:rPr>
          <w:rFonts w:ascii="Times New Roman" w:hAnsi="Times New Roman"/>
          <w:sz w:val="28"/>
        </w:rPr>
        <w:t>2) смс сообщений;</w:t>
      </w:r>
    </w:p>
    <w:p w14:paraId="55030000">
      <w:pPr>
        <w:spacing w:after="0" w:line="240" w:lineRule="auto"/>
        <w:ind w:firstLine="709" w:left="0"/>
        <w:jc w:val="both"/>
        <w:rPr>
          <w:rFonts w:ascii="Times New Roman" w:hAnsi="Times New Roman"/>
          <w:sz w:val="28"/>
        </w:rPr>
      </w:pPr>
      <w:r>
        <w:rPr>
          <w:rFonts w:ascii="Times New Roman" w:hAnsi="Times New Roman"/>
          <w:sz w:val="28"/>
        </w:rPr>
        <w:t xml:space="preserve">3) сообщений в популярные </w:t>
      </w:r>
      <w:r>
        <w:rPr>
          <w:rFonts w:ascii="Times New Roman" w:hAnsi="Times New Roman"/>
          <w:sz w:val="28"/>
        </w:rPr>
        <w:fldChar w:fldCharType="begin"/>
      </w:r>
      <w:r>
        <w:rPr>
          <w:rFonts w:ascii="Times New Roman" w:hAnsi="Times New Roman"/>
          <w:sz w:val="28"/>
        </w:rPr>
        <w:instrText>HYPERLINK "https://www.google.com/search?rlz=1C1GCEU_ruRU888RU888&amp;q=%D0%BC%D0%B5%D1%81%D1%81%D0%B5%D0%BD%D0%B4%D0%B6%D0%B5%D1%80%D1%8B&amp;spell=1&amp;sa=X&amp;ved=2ahUKEwjEsPrvkdHtAhUH2SoKHXdPCygQkeECKAB6BAgHEDQ"</w:instrText>
      </w:r>
      <w:r>
        <w:rPr>
          <w:rFonts w:ascii="Times New Roman" w:hAnsi="Times New Roman"/>
          <w:sz w:val="28"/>
        </w:rPr>
        <w:fldChar w:fldCharType="separate"/>
      </w:r>
      <w:r>
        <w:rPr>
          <w:rFonts w:ascii="Times New Roman" w:hAnsi="Times New Roman"/>
          <w:sz w:val="28"/>
        </w:rPr>
        <w:t>мессенджеры</w:t>
      </w:r>
      <w:r>
        <w:rPr>
          <w:rFonts w:ascii="Times New Roman" w:hAnsi="Times New Roman"/>
          <w:sz w:val="28"/>
        </w:rPr>
        <w:fldChar w:fldCharType="end"/>
      </w:r>
      <w:r>
        <w:rPr>
          <w:rFonts w:ascii="Times New Roman" w:hAnsi="Times New Roman"/>
          <w:sz w:val="28"/>
        </w:rPr>
        <w:t>, взаимодействие с которыми осуществляется с ЕПГУ/РПГУ.</w:t>
      </w:r>
    </w:p>
    <w:p w14:paraId="56030000">
      <w:pPr>
        <w:spacing w:after="0" w:line="240" w:lineRule="auto"/>
        <w:ind w:firstLine="709" w:left="0"/>
        <w:jc w:val="both"/>
        <w:rPr>
          <w:rFonts w:ascii="Times New Roman" w:hAnsi="Times New Roman"/>
          <w:sz w:val="28"/>
        </w:rPr>
      </w:pPr>
      <w:r>
        <w:rPr>
          <w:rFonts w:ascii="Times New Roman" w:hAnsi="Times New Roman"/>
          <w:sz w:val="28"/>
        </w:rPr>
        <w:t>266. Для получения результата предоставления государственной услуги при подаче заявления в электронной форме посредством ЕПГУ/РПГУ заявителю не требуется совершать дополнительные действия.</w:t>
      </w:r>
    </w:p>
    <w:p w14:paraId="57030000">
      <w:pPr>
        <w:spacing w:after="0" w:line="240" w:lineRule="auto"/>
        <w:ind w:firstLine="709" w:left="0"/>
        <w:jc w:val="both"/>
        <w:rPr>
          <w:rFonts w:ascii="Times New Roman" w:hAnsi="Times New Roman"/>
          <w:sz w:val="28"/>
        </w:rPr>
      </w:pPr>
      <w:r>
        <w:rPr>
          <w:rFonts w:ascii="Times New Roman" w:hAnsi="Times New Roman"/>
          <w:sz w:val="28"/>
        </w:rPr>
        <w:t>Срок предоставления результата не должен превышать сроков оказания государственной услуги.</w:t>
      </w:r>
    </w:p>
    <w:p w14:paraId="58030000">
      <w:pPr>
        <w:spacing w:after="0" w:line="240" w:lineRule="auto"/>
        <w:ind w:firstLine="709" w:left="0"/>
        <w:jc w:val="both"/>
        <w:rPr>
          <w:rFonts w:ascii="Times New Roman" w:hAnsi="Times New Roman"/>
          <w:sz w:val="28"/>
        </w:rPr>
      </w:pPr>
      <w:r>
        <w:rPr>
          <w:rFonts w:ascii="Times New Roman" w:hAnsi="Times New Roman"/>
          <w:sz w:val="28"/>
        </w:rPr>
        <w:t xml:space="preserve">267. Результатом предоставления услуги при подаче заявления в электронной форме посредством ЕПГУ/РПГУ является: </w:t>
      </w:r>
    </w:p>
    <w:p w14:paraId="59030000">
      <w:pPr>
        <w:spacing w:after="0" w:line="240" w:lineRule="auto"/>
        <w:ind w:firstLine="709" w:left="0"/>
        <w:jc w:val="both"/>
        <w:rPr>
          <w:rFonts w:ascii="Times New Roman" w:hAnsi="Times New Roman"/>
          <w:sz w:val="28"/>
        </w:rPr>
      </w:pPr>
      <w:r>
        <w:rPr>
          <w:rFonts w:ascii="Times New Roman" w:hAnsi="Times New Roman"/>
          <w:sz w:val="28"/>
        </w:rPr>
        <w:t>1) уведомление о назначении государственной социальной помощи на основании социального контракта;</w:t>
      </w:r>
    </w:p>
    <w:p w14:paraId="5A030000">
      <w:pPr>
        <w:spacing w:after="0" w:line="240" w:lineRule="auto"/>
        <w:ind w:firstLine="709" w:left="0"/>
        <w:jc w:val="both"/>
        <w:rPr>
          <w:rFonts w:ascii="Times New Roman" w:hAnsi="Times New Roman"/>
          <w:strike w:val="1"/>
          <w:sz w:val="28"/>
        </w:rPr>
      </w:pPr>
      <w:r>
        <w:rPr>
          <w:rFonts w:ascii="Times New Roman" w:hAnsi="Times New Roman"/>
          <w:sz w:val="28"/>
        </w:rPr>
        <w:t>2) уведомление об отказе в назначении государственной социальной помощи на основании социального контракта.</w:t>
      </w:r>
    </w:p>
    <w:p w14:paraId="5B030000">
      <w:pPr>
        <w:spacing w:after="0" w:line="240" w:lineRule="auto"/>
        <w:ind w:firstLine="709" w:left="0"/>
        <w:jc w:val="both"/>
        <w:rPr>
          <w:rFonts w:ascii="Times New Roman" w:hAnsi="Times New Roman"/>
          <w:sz w:val="28"/>
        </w:rPr>
      </w:pPr>
      <w:r>
        <w:rPr>
          <w:rFonts w:ascii="Times New Roman" w:hAnsi="Times New Roman"/>
          <w:sz w:val="28"/>
        </w:rPr>
        <w:t>268. При подаче заявления в электронной форме посредством ЕПГУ/РПГУ заявителю обеспечивается возможность оценить качество предоставления государственной услуги на ЕПГУ/РПГУ.</w:t>
      </w:r>
    </w:p>
    <w:p w14:paraId="5C030000">
      <w:pPr>
        <w:spacing w:after="0" w:line="240" w:lineRule="auto"/>
        <w:ind w:firstLine="709" w:left="0"/>
        <w:jc w:val="both"/>
        <w:rPr>
          <w:rFonts w:ascii="Times New Roman" w:hAnsi="Times New Roman"/>
          <w:sz w:val="28"/>
        </w:rPr>
      </w:pPr>
      <w:r>
        <w:rPr>
          <w:rFonts w:ascii="Times New Roman" w:hAnsi="Times New Roman"/>
          <w:sz w:val="28"/>
        </w:rPr>
        <w:t>269. Заявителю обеспечивается возможность направления в электронной форме жалобы на решения, действия (бездействие) уполномоченного органа, его должностных лиц, специалистов, предоставляющих государственную услугу,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D030000">
      <w:pPr>
        <w:spacing w:after="0" w:line="240" w:lineRule="auto"/>
        <w:ind w:firstLine="709" w:left="0"/>
        <w:jc w:val="both"/>
        <w:rPr>
          <w:rFonts w:ascii="Times New Roman" w:hAnsi="Times New Roman"/>
          <w:sz w:val="28"/>
        </w:rPr>
      </w:pPr>
    </w:p>
    <w:p w14:paraId="5E030000">
      <w:pPr>
        <w:widowControl w:val="0"/>
        <w:spacing w:after="0" w:line="240" w:lineRule="auto"/>
        <w:ind/>
        <w:jc w:val="center"/>
        <w:outlineLvl w:val="2"/>
        <w:rPr>
          <w:rFonts w:ascii="Times New Roman" w:hAnsi="Times New Roman"/>
          <w:sz w:val="28"/>
        </w:rPr>
      </w:pPr>
      <w:r>
        <w:rPr>
          <w:rFonts w:ascii="Times New Roman" w:hAnsi="Times New Roman"/>
          <w:sz w:val="28"/>
        </w:rPr>
        <w:t>Порядок исправления допущенных опечаток и ошибок</w:t>
      </w:r>
    </w:p>
    <w:p w14:paraId="5F030000">
      <w:pPr>
        <w:widowControl w:val="0"/>
        <w:spacing w:after="0" w:line="240" w:lineRule="auto"/>
        <w:ind/>
        <w:jc w:val="center"/>
        <w:rPr>
          <w:rFonts w:ascii="Times New Roman" w:hAnsi="Times New Roman"/>
          <w:sz w:val="28"/>
        </w:rPr>
      </w:pPr>
      <w:r>
        <w:rPr>
          <w:rFonts w:ascii="Times New Roman" w:hAnsi="Times New Roman"/>
          <w:sz w:val="28"/>
        </w:rPr>
        <w:t>в выданных в результате предоставления государственной</w:t>
      </w:r>
    </w:p>
    <w:p w14:paraId="60030000">
      <w:pPr>
        <w:widowControl w:val="0"/>
        <w:spacing w:after="0" w:line="240" w:lineRule="auto"/>
        <w:ind/>
        <w:jc w:val="center"/>
        <w:rPr>
          <w:rFonts w:ascii="Times New Roman" w:hAnsi="Times New Roman"/>
          <w:sz w:val="28"/>
        </w:rPr>
      </w:pPr>
      <w:r>
        <w:rPr>
          <w:rFonts w:ascii="Times New Roman" w:hAnsi="Times New Roman"/>
          <w:sz w:val="28"/>
        </w:rPr>
        <w:t>услуги документах</w:t>
      </w:r>
    </w:p>
    <w:p w14:paraId="61030000">
      <w:pPr>
        <w:widowControl w:val="0"/>
        <w:spacing w:after="0" w:line="280" w:lineRule="exact"/>
        <w:ind w:firstLine="720" w:left="0"/>
        <w:jc w:val="both"/>
        <w:rPr>
          <w:rFonts w:ascii="Arial" w:hAnsi="Arial"/>
          <w:sz w:val="20"/>
        </w:rPr>
      </w:pPr>
    </w:p>
    <w:p w14:paraId="6203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270. 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с изложением сути допущенных опечаток и (или) ошибок в выданных в результате предоставления государственной услуги документах с приложением копии документов, содержащих опечатки и (или) ошибки. </w:t>
      </w:r>
    </w:p>
    <w:p w14:paraId="63030000">
      <w:pPr>
        <w:widowControl w:val="0"/>
        <w:spacing w:after="0" w:line="240" w:lineRule="auto"/>
        <w:ind w:firstLine="708" w:left="0"/>
        <w:jc w:val="both"/>
        <w:rPr>
          <w:rFonts w:ascii="Times New Roman" w:hAnsi="Times New Roman"/>
          <w:sz w:val="28"/>
        </w:rPr>
      </w:pPr>
      <w:r>
        <w:rPr>
          <w:rFonts w:ascii="Times New Roman" w:hAnsi="Times New Roman"/>
          <w:sz w:val="28"/>
        </w:rPr>
        <w:t>271. Заявление регистрируется в порядке, предусмотренном в административной процедуре «Прием, регистрация заявления и документов, необходимых для предоставления государственной услуги, проведение собеседования с заявителем» раздела 3 настоящего Административного регламента, после чего передается в порядке делопроизводства уполномоченному должностному лицу для рассмотрения.</w:t>
      </w:r>
    </w:p>
    <w:p w14:paraId="6403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272. Рассмотрение и проверка указанных в заявлении сведений, исправление допущенных опечаток и (или) ошибок в выданных в результате предоставления государственной услуги документах, либо направление заявителю мотивированного уведомления об отсутствии таких опечаток и (или) ошибок, осуществляется уполномоченным органом в течение 5 рабочих дней со дня регистрации заявления. </w:t>
      </w:r>
    </w:p>
    <w:p w14:paraId="65030000">
      <w:pPr>
        <w:widowControl w:val="0"/>
        <w:spacing w:after="0" w:line="240" w:lineRule="auto"/>
        <w:ind w:firstLine="708" w:left="0"/>
        <w:jc w:val="both"/>
        <w:rPr>
          <w:rFonts w:ascii="Times New Roman" w:hAnsi="Times New Roman"/>
          <w:sz w:val="28"/>
        </w:rPr>
      </w:pPr>
      <w:r>
        <w:rPr>
          <w:rFonts w:ascii="Times New Roman" w:hAnsi="Times New Roman"/>
          <w:sz w:val="28"/>
        </w:rPr>
        <w:t>273. Критерием принятия решений при выполнении настоящей административной процедуры является установление наличия либо отсутствия ошибок в выданных в результате предоставления государственной услуги документах.</w:t>
      </w:r>
    </w:p>
    <w:p w14:paraId="66030000">
      <w:pPr>
        <w:widowControl w:val="0"/>
        <w:spacing w:after="0" w:line="240" w:lineRule="auto"/>
        <w:ind w:firstLine="708" w:left="0"/>
        <w:jc w:val="both"/>
        <w:rPr>
          <w:rFonts w:ascii="Times New Roman" w:hAnsi="Times New Roman"/>
          <w:sz w:val="28"/>
        </w:rPr>
      </w:pPr>
      <w:r>
        <w:rPr>
          <w:rFonts w:ascii="Times New Roman" w:hAnsi="Times New Roman"/>
          <w:sz w:val="28"/>
        </w:rPr>
        <w:t>274. Результат административной процедуры: выдача (направление) заявителю документов с исправленными ошибками либо мотивированного ответа об отсутствии в выданных ранее документах опечаток и (или) ошибок.</w:t>
      </w:r>
    </w:p>
    <w:p w14:paraId="6703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275. Выдача (направление) результата исполнения административной процедуры фиксируется в журнале и системе документооборота уполномоченного органа. </w:t>
      </w:r>
    </w:p>
    <w:p w14:paraId="68030000">
      <w:pPr>
        <w:widowControl w:val="0"/>
        <w:spacing w:after="0" w:line="240" w:lineRule="auto"/>
        <w:ind w:firstLine="708" w:left="0"/>
        <w:jc w:val="both"/>
        <w:rPr>
          <w:rFonts w:ascii="Times New Roman" w:hAnsi="Times New Roman"/>
          <w:sz w:val="28"/>
        </w:rPr>
      </w:pPr>
    </w:p>
    <w:p w14:paraId="69030000">
      <w:pPr>
        <w:spacing w:after="0" w:line="240" w:lineRule="auto"/>
        <w:ind/>
        <w:jc w:val="center"/>
        <w:rPr>
          <w:rFonts w:ascii="Times New Roman" w:hAnsi="Times New Roman"/>
          <w:b w:val="0"/>
          <w:sz w:val="28"/>
        </w:rPr>
      </w:pPr>
      <w:r>
        <w:rPr>
          <w:rFonts w:ascii="Times New Roman" w:hAnsi="Times New Roman"/>
          <w:b w:val="0"/>
          <w:sz w:val="28"/>
        </w:rPr>
        <w:t>4. Формы контроля за предоставлением государственной услуги</w:t>
      </w:r>
    </w:p>
    <w:p w14:paraId="6A030000">
      <w:pPr>
        <w:spacing w:after="0" w:line="240" w:lineRule="auto"/>
        <w:ind/>
        <w:jc w:val="center"/>
        <w:rPr>
          <w:rFonts w:ascii="Times New Roman" w:hAnsi="Times New Roman"/>
          <w:b w:val="1"/>
          <w:sz w:val="28"/>
        </w:rPr>
      </w:pPr>
    </w:p>
    <w:p w14:paraId="6B030000">
      <w:pPr>
        <w:spacing w:after="0" w:line="240" w:lineRule="auto"/>
        <w:ind/>
        <w:jc w:val="center"/>
        <w:rPr>
          <w:rFonts w:ascii="Times New Roman" w:hAnsi="Times New Roman"/>
          <w:sz w:val="28"/>
        </w:rPr>
      </w:pPr>
      <w:r>
        <w:rPr>
          <w:rFonts w:ascii="Times New Roman" w:hAnsi="Times New Roman"/>
          <w:sz w:val="28"/>
        </w:rPr>
        <w:t>Порядок осуществления текущего контроля за соблюдением и исполнением ответственными должностными лицами, специалистами уполномоченного органа положений Административного регламента и иных нормативных правовых</w:t>
      </w:r>
    </w:p>
    <w:p w14:paraId="6C030000">
      <w:pPr>
        <w:spacing w:after="0" w:line="240" w:lineRule="auto"/>
        <w:ind/>
        <w:jc w:val="center"/>
        <w:rPr>
          <w:rFonts w:ascii="Times New Roman" w:hAnsi="Times New Roman"/>
          <w:sz w:val="28"/>
        </w:rPr>
      </w:pPr>
      <w:r>
        <w:rPr>
          <w:rFonts w:ascii="Times New Roman" w:hAnsi="Times New Roman"/>
          <w:sz w:val="28"/>
        </w:rPr>
        <w:t>актов, устанавливающих требования к предоставлению</w:t>
      </w:r>
    </w:p>
    <w:p w14:paraId="6D030000">
      <w:pPr>
        <w:spacing w:after="0" w:line="240" w:lineRule="auto"/>
        <w:ind/>
        <w:jc w:val="center"/>
        <w:rPr>
          <w:rFonts w:ascii="Times New Roman" w:hAnsi="Times New Roman"/>
          <w:sz w:val="28"/>
        </w:rPr>
      </w:pPr>
      <w:r>
        <w:rPr>
          <w:rFonts w:ascii="Times New Roman" w:hAnsi="Times New Roman"/>
          <w:sz w:val="28"/>
        </w:rPr>
        <w:t>государственной услуги</w:t>
      </w:r>
    </w:p>
    <w:p w14:paraId="6E030000">
      <w:pPr>
        <w:spacing w:after="0" w:line="240" w:lineRule="auto"/>
        <w:ind/>
        <w:jc w:val="both"/>
        <w:rPr>
          <w:rFonts w:ascii="Times New Roman" w:hAnsi="Times New Roman"/>
          <w:sz w:val="28"/>
        </w:rPr>
      </w:pPr>
    </w:p>
    <w:p w14:paraId="6F030000">
      <w:pPr>
        <w:spacing w:after="0" w:line="240" w:lineRule="auto"/>
        <w:ind w:firstLine="709" w:left="0"/>
        <w:jc w:val="both"/>
        <w:rPr>
          <w:rFonts w:ascii="Times New Roman" w:hAnsi="Times New Roman"/>
          <w:sz w:val="28"/>
        </w:rPr>
      </w:pPr>
      <w:r>
        <w:rPr>
          <w:rFonts w:ascii="Times New Roman" w:hAnsi="Times New Roman"/>
          <w:sz w:val="28"/>
        </w:rPr>
        <w:t>276.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государственной услуги.</w:t>
      </w:r>
    </w:p>
    <w:p w14:paraId="70030000">
      <w:pPr>
        <w:spacing w:after="0" w:line="240" w:lineRule="auto"/>
        <w:ind w:firstLine="709" w:left="0"/>
        <w:jc w:val="both"/>
        <w:rPr>
          <w:rFonts w:ascii="Times New Roman" w:hAnsi="Times New Roman"/>
          <w:sz w:val="28"/>
        </w:rPr>
      </w:pPr>
      <w:r>
        <w:rPr>
          <w:rFonts w:ascii="Times New Roman" w:hAnsi="Times New Roman"/>
          <w:sz w:val="28"/>
        </w:rPr>
        <w:t>277.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71030000">
      <w:pPr>
        <w:spacing w:after="0" w:line="240" w:lineRule="auto"/>
        <w:ind w:firstLine="709" w:left="0"/>
        <w:jc w:val="both"/>
        <w:rPr>
          <w:rFonts w:ascii="Times New Roman" w:hAnsi="Times New Roman"/>
          <w:sz w:val="28"/>
        </w:rPr>
      </w:pPr>
      <w:r>
        <w:rPr>
          <w:rFonts w:ascii="Times New Roman" w:hAnsi="Times New Roman"/>
          <w:sz w:val="28"/>
        </w:rPr>
        <w:t>278. Текущий контроль осуществляется путем проведения проверок:</w:t>
      </w:r>
    </w:p>
    <w:p w14:paraId="72030000">
      <w:pPr>
        <w:spacing w:after="0" w:line="240" w:lineRule="auto"/>
        <w:ind w:firstLine="709" w:left="0"/>
        <w:jc w:val="both"/>
        <w:rPr>
          <w:rFonts w:ascii="Times New Roman" w:hAnsi="Times New Roman"/>
          <w:sz w:val="28"/>
        </w:rPr>
      </w:pPr>
      <w:r>
        <w:rPr>
          <w:rFonts w:ascii="Times New Roman" w:hAnsi="Times New Roman"/>
          <w:sz w:val="28"/>
        </w:rPr>
        <w:t>1) решений о предоставлении (об отказе в предоставлении) государственной (муниципальной) услуги;</w:t>
      </w:r>
    </w:p>
    <w:p w14:paraId="73030000">
      <w:pPr>
        <w:spacing w:after="0" w:line="240" w:lineRule="auto"/>
        <w:ind w:firstLine="709" w:left="0"/>
        <w:jc w:val="both"/>
        <w:rPr>
          <w:rFonts w:ascii="Times New Roman" w:hAnsi="Times New Roman"/>
          <w:sz w:val="28"/>
        </w:rPr>
      </w:pPr>
      <w:r>
        <w:rPr>
          <w:rFonts w:ascii="Times New Roman" w:hAnsi="Times New Roman"/>
          <w:sz w:val="28"/>
        </w:rPr>
        <w:t>2) выявления и устранения нарушений прав граждан;</w:t>
      </w:r>
    </w:p>
    <w:p w14:paraId="74030000">
      <w:pPr>
        <w:spacing w:after="0" w:line="240" w:lineRule="auto"/>
        <w:ind w:firstLine="709" w:left="0"/>
        <w:jc w:val="both"/>
        <w:rPr>
          <w:rFonts w:ascii="Times New Roman" w:hAnsi="Times New Roman"/>
          <w:sz w:val="28"/>
        </w:rPr>
      </w:pPr>
      <w:r>
        <w:rPr>
          <w:rFonts w:ascii="Times New Roman" w:hAnsi="Times New Roman"/>
          <w:sz w:val="28"/>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5030000">
      <w:pPr>
        <w:spacing w:after="0" w:line="240" w:lineRule="auto"/>
        <w:ind/>
        <w:jc w:val="center"/>
        <w:rPr>
          <w:rFonts w:ascii="Times New Roman" w:hAnsi="Times New Roman"/>
          <w:sz w:val="28"/>
        </w:rPr>
      </w:pPr>
    </w:p>
    <w:p w14:paraId="76030000">
      <w:pPr>
        <w:spacing w:after="0" w:line="240" w:lineRule="auto"/>
        <w:ind/>
        <w:jc w:val="center"/>
        <w:rPr>
          <w:rFonts w:ascii="Times New Roman" w:hAnsi="Times New Roman"/>
          <w:sz w:val="28"/>
        </w:rPr>
      </w:pPr>
      <w:r>
        <w:rPr>
          <w:rFonts w:ascii="Times New Roman" w:hAnsi="Times New Roman"/>
          <w:sz w:val="28"/>
        </w:rPr>
        <w:t>Порядок и периодичность осуществления плановых и внеплановых</w:t>
      </w:r>
    </w:p>
    <w:p w14:paraId="77030000">
      <w:pPr>
        <w:spacing w:after="0" w:line="240" w:lineRule="auto"/>
        <w:ind/>
        <w:jc w:val="center"/>
        <w:rPr>
          <w:rFonts w:ascii="Times New Roman" w:hAnsi="Times New Roman"/>
          <w:sz w:val="28"/>
        </w:rPr>
      </w:pPr>
      <w:r>
        <w:rPr>
          <w:rFonts w:ascii="Times New Roman" w:hAnsi="Times New Roman"/>
          <w:sz w:val="28"/>
        </w:rPr>
        <w:t>проверок полноты и качества предоставления государственной</w:t>
      </w:r>
    </w:p>
    <w:p w14:paraId="78030000">
      <w:pPr>
        <w:spacing w:after="0" w:line="240" w:lineRule="auto"/>
        <w:ind/>
        <w:jc w:val="center"/>
        <w:rPr>
          <w:rFonts w:ascii="Times New Roman" w:hAnsi="Times New Roman"/>
          <w:sz w:val="28"/>
        </w:rPr>
      </w:pPr>
      <w:r>
        <w:rPr>
          <w:rFonts w:ascii="Times New Roman" w:hAnsi="Times New Roman"/>
          <w:sz w:val="28"/>
        </w:rPr>
        <w:t>услуги, в том числе порядок и формы контроля за полнотой</w:t>
      </w:r>
    </w:p>
    <w:p w14:paraId="79030000">
      <w:pPr>
        <w:spacing w:after="0" w:line="240" w:lineRule="auto"/>
        <w:ind/>
        <w:jc w:val="center"/>
        <w:rPr>
          <w:rFonts w:ascii="Times New Roman" w:hAnsi="Times New Roman"/>
          <w:sz w:val="28"/>
        </w:rPr>
      </w:pPr>
      <w:r>
        <w:rPr>
          <w:rFonts w:ascii="Times New Roman" w:hAnsi="Times New Roman"/>
          <w:sz w:val="28"/>
        </w:rPr>
        <w:t>и качеством предоставления государственной услуги</w:t>
      </w:r>
    </w:p>
    <w:p w14:paraId="7A030000">
      <w:pPr>
        <w:spacing w:after="0" w:line="240" w:lineRule="auto"/>
        <w:ind/>
        <w:jc w:val="center"/>
        <w:rPr>
          <w:rFonts w:ascii="Times New Roman" w:hAnsi="Times New Roman"/>
          <w:sz w:val="28"/>
        </w:rPr>
      </w:pPr>
    </w:p>
    <w:p w14:paraId="7B030000">
      <w:pPr>
        <w:spacing w:after="0" w:line="240" w:lineRule="auto"/>
        <w:ind w:firstLine="709" w:left="0"/>
        <w:jc w:val="both"/>
        <w:rPr>
          <w:rFonts w:ascii="Times New Roman" w:hAnsi="Times New Roman"/>
          <w:sz w:val="28"/>
        </w:rPr>
      </w:pPr>
      <w:r>
        <w:rPr>
          <w:rFonts w:ascii="Times New Roman" w:hAnsi="Times New Roman"/>
          <w:sz w:val="28"/>
        </w:rPr>
        <w:t>279. Контроль за полнотой и качеством предоставления государственной услуги включает в себя проведение плановых и внеплановых проверок.</w:t>
      </w:r>
    </w:p>
    <w:p w14:paraId="7C030000">
      <w:pPr>
        <w:spacing w:after="0" w:line="240" w:lineRule="auto"/>
        <w:ind w:firstLine="709" w:left="0"/>
        <w:jc w:val="both"/>
        <w:rPr>
          <w:rFonts w:ascii="Times New Roman" w:hAnsi="Times New Roman"/>
          <w:sz w:val="28"/>
        </w:rPr>
      </w:pPr>
      <w:r>
        <w:rPr>
          <w:rFonts w:ascii="Times New Roman" w:hAnsi="Times New Roman"/>
          <w:sz w:val="28"/>
        </w:rPr>
        <w:t>280.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услуги контролю подлежат:</w:t>
      </w:r>
    </w:p>
    <w:p w14:paraId="7D030000">
      <w:pPr>
        <w:spacing w:after="0" w:line="240" w:lineRule="auto"/>
        <w:ind w:firstLine="709" w:left="0"/>
        <w:jc w:val="both"/>
        <w:rPr>
          <w:rFonts w:ascii="Times New Roman" w:hAnsi="Times New Roman"/>
          <w:sz w:val="28"/>
        </w:rPr>
      </w:pPr>
      <w:r>
        <w:rPr>
          <w:rFonts w:ascii="Times New Roman" w:hAnsi="Times New Roman"/>
          <w:sz w:val="28"/>
        </w:rPr>
        <w:t>1) соблюдение сроков предоставления государственной услуги;</w:t>
      </w:r>
    </w:p>
    <w:p w14:paraId="7E030000">
      <w:pPr>
        <w:spacing w:after="0" w:line="240" w:lineRule="auto"/>
        <w:ind w:firstLine="709" w:left="0"/>
        <w:jc w:val="both"/>
        <w:rPr>
          <w:rFonts w:ascii="Times New Roman" w:hAnsi="Times New Roman"/>
          <w:sz w:val="28"/>
        </w:rPr>
      </w:pPr>
      <w:r>
        <w:rPr>
          <w:rFonts w:ascii="Times New Roman" w:hAnsi="Times New Roman"/>
          <w:sz w:val="28"/>
        </w:rPr>
        <w:t>2) соблюдение положений настоящего Административного регламента;</w:t>
      </w:r>
    </w:p>
    <w:p w14:paraId="7F030000">
      <w:pPr>
        <w:spacing w:after="0" w:line="240" w:lineRule="auto"/>
        <w:ind w:firstLine="709" w:left="0"/>
        <w:jc w:val="both"/>
        <w:rPr>
          <w:rFonts w:ascii="Times New Roman" w:hAnsi="Times New Roman"/>
          <w:sz w:val="28"/>
        </w:rPr>
      </w:pPr>
      <w:r>
        <w:rPr>
          <w:rFonts w:ascii="Times New Roman" w:hAnsi="Times New Roman"/>
          <w:sz w:val="28"/>
        </w:rPr>
        <w:t>3) правильность и обоснованность принятого решения об отказе в предоставлении государственной (муниципальной) услуги.</w:t>
      </w:r>
    </w:p>
    <w:p w14:paraId="80030000">
      <w:pPr>
        <w:spacing w:after="0" w:line="240" w:lineRule="auto"/>
        <w:ind w:firstLine="709" w:left="0"/>
        <w:jc w:val="both"/>
        <w:rPr>
          <w:rFonts w:ascii="Times New Roman" w:hAnsi="Times New Roman"/>
          <w:sz w:val="28"/>
        </w:rPr>
      </w:pPr>
      <w:r>
        <w:rPr>
          <w:rFonts w:ascii="Times New Roman" w:hAnsi="Times New Roman"/>
          <w:sz w:val="28"/>
        </w:rPr>
        <w:t>281. Основанием для проведения внеплановых проверок являются:</w:t>
      </w:r>
    </w:p>
    <w:p w14:paraId="81030000">
      <w:pPr>
        <w:spacing w:after="0" w:line="240" w:lineRule="auto"/>
        <w:ind w:firstLine="709" w:left="0"/>
        <w:jc w:val="both"/>
        <w:rPr>
          <w:rFonts w:ascii="Times New Roman" w:hAnsi="Times New Roman"/>
          <w:sz w:val="28"/>
        </w:rPr>
      </w:pPr>
      <w:r>
        <w:rPr>
          <w:rFonts w:ascii="Times New Roman" w:hAnsi="Times New Roman"/>
          <w:sz w:val="28"/>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Pr>
          <w:rFonts w:ascii="Times New Roman" w:hAnsi="Times New Roman"/>
          <w:sz w:val="28"/>
        </w:rPr>
        <w:t>актов Камчатского края и муниципальных правовых актов органов местного самоуправления;</w:t>
      </w:r>
    </w:p>
    <w:p w14:paraId="82030000">
      <w:pPr>
        <w:spacing w:after="0" w:line="240" w:lineRule="auto"/>
        <w:ind w:firstLine="709" w:left="0"/>
        <w:jc w:val="both"/>
        <w:rPr>
          <w:rFonts w:ascii="Times New Roman" w:hAnsi="Times New Roman"/>
          <w:sz w:val="28"/>
        </w:rPr>
      </w:pPr>
      <w:r>
        <w:rPr>
          <w:rFonts w:ascii="Times New Roman" w:hAnsi="Times New Roman"/>
          <w:sz w:val="28"/>
        </w:rPr>
        <w:t>2) обращения граждан и юридических лиц на нарушения законодательства, в том числе на качество предоставления государственной услуги.</w:t>
      </w:r>
    </w:p>
    <w:p w14:paraId="83030000">
      <w:pPr>
        <w:spacing w:after="0" w:line="240" w:lineRule="auto"/>
        <w:ind w:firstLine="709" w:left="0"/>
        <w:jc w:val="both"/>
        <w:rPr>
          <w:rFonts w:ascii="Times New Roman" w:hAnsi="Times New Roman"/>
          <w:sz w:val="28"/>
        </w:rPr>
      </w:pPr>
    </w:p>
    <w:p w14:paraId="84030000">
      <w:pPr>
        <w:spacing w:after="0" w:line="240" w:lineRule="auto"/>
        <w:ind/>
        <w:jc w:val="center"/>
        <w:rPr>
          <w:rFonts w:ascii="Times New Roman" w:hAnsi="Times New Roman"/>
          <w:sz w:val="28"/>
        </w:rPr>
      </w:pPr>
      <w:r>
        <w:rPr>
          <w:rFonts w:ascii="Times New Roman" w:hAnsi="Times New Roman"/>
          <w:sz w:val="28"/>
        </w:rPr>
        <w:t>Ответственность должностных лиц, специалистов уполномоченного органа за решения и действия (бездействие), принимаемые (осуществляемые) ими в ходе предоставления государственной услуги</w:t>
      </w:r>
    </w:p>
    <w:p w14:paraId="85030000">
      <w:pPr>
        <w:spacing w:after="0" w:line="240" w:lineRule="auto"/>
        <w:ind/>
        <w:jc w:val="center"/>
        <w:rPr>
          <w:rFonts w:ascii="Times New Roman" w:hAnsi="Times New Roman"/>
          <w:sz w:val="28"/>
        </w:rPr>
      </w:pPr>
    </w:p>
    <w:p w14:paraId="86030000">
      <w:pPr>
        <w:spacing w:after="0" w:line="240" w:lineRule="auto"/>
        <w:ind w:firstLine="709" w:left="0"/>
        <w:jc w:val="both"/>
        <w:rPr>
          <w:rFonts w:ascii="Times New Roman" w:hAnsi="Times New Roman"/>
          <w:i w:val="1"/>
          <w:sz w:val="28"/>
        </w:rPr>
      </w:pPr>
      <w:r>
        <w:rPr>
          <w:rFonts w:ascii="Times New Roman" w:hAnsi="Times New Roman"/>
          <w:sz w:val="28"/>
        </w:rPr>
        <w:t>282. По результатам проведенных проверок в случае выявления нарушений положений настоящего Административного регламента, нормативных правовых актов Камчатского края и муниципальных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87030000">
      <w:pPr>
        <w:spacing w:after="0" w:line="240" w:lineRule="auto"/>
        <w:ind w:firstLine="709" w:left="0"/>
        <w:jc w:val="both"/>
        <w:rPr>
          <w:rFonts w:ascii="Times New Roman" w:hAnsi="Times New Roman"/>
          <w:sz w:val="28"/>
        </w:rPr>
      </w:pPr>
      <w:r>
        <w:rPr>
          <w:rFonts w:ascii="Times New Roman" w:hAnsi="Times New Roman"/>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регламентах в соответствии с требованиями законодательства.</w:t>
      </w:r>
    </w:p>
    <w:p w14:paraId="88030000">
      <w:pPr>
        <w:spacing w:after="0" w:line="240" w:lineRule="auto"/>
        <w:ind w:firstLine="709" w:left="0"/>
        <w:jc w:val="both"/>
        <w:rPr>
          <w:rFonts w:ascii="Times New Roman" w:hAnsi="Times New Roman"/>
          <w:sz w:val="28"/>
        </w:rPr>
      </w:pPr>
    </w:p>
    <w:p w14:paraId="89030000">
      <w:pPr>
        <w:spacing w:after="0" w:line="240" w:lineRule="auto"/>
        <w:ind/>
        <w:jc w:val="center"/>
        <w:rPr>
          <w:rFonts w:ascii="Times New Roman" w:hAnsi="Times New Roman"/>
          <w:sz w:val="28"/>
        </w:rPr>
      </w:pPr>
      <w:r>
        <w:rPr>
          <w:rFonts w:ascii="Times New Roman" w:hAnsi="Times New Roman"/>
          <w:sz w:val="28"/>
        </w:rPr>
        <w:t>Требования к порядку и формам контроля за предоставлением</w:t>
      </w:r>
    </w:p>
    <w:p w14:paraId="8A030000">
      <w:pPr>
        <w:spacing w:after="0" w:line="240" w:lineRule="auto"/>
        <w:ind/>
        <w:jc w:val="center"/>
        <w:rPr>
          <w:rFonts w:ascii="Times New Roman" w:hAnsi="Times New Roman"/>
          <w:sz w:val="28"/>
        </w:rPr>
      </w:pPr>
      <w:r>
        <w:rPr>
          <w:rFonts w:ascii="Times New Roman" w:hAnsi="Times New Roman"/>
          <w:sz w:val="28"/>
        </w:rPr>
        <w:t>государственной услуги, в том числе со стороны граждан,</w:t>
      </w:r>
    </w:p>
    <w:p w14:paraId="8B030000">
      <w:pPr>
        <w:spacing w:after="0" w:line="240" w:lineRule="auto"/>
        <w:ind/>
        <w:jc w:val="center"/>
        <w:rPr>
          <w:rFonts w:ascii="Times New Roman" w:hAnsi="Times New Roman"/>
          <w:sz w:val="28"/>
        </w:rPr>
      </w:pPr>
      <w:r>
        <w:rPr>
          <w:rFonts w:ascii="Times New Roman" w:hAnsi="Times New Roman"/>
          <w:sz w:val="28"/>
        </w:rPr>
        <w:t>их объединений и организаций</w:t>
      </w:r>
    </w:p>
    <w:p w14:paraId="8C030000">
      <w:pPr>
        <w:spacing w:after="0" w:line="240" w:lineRule="auto"/>
        <w:ind w:firstLine="709" w:left="0"/>
        <w:jc w:val="both"/>
        <w:rPr>
          <w:rFonts w:ascii="Times New Roman" w:hAnsi="Times New Roman"/>
          <w:sz w:val="28"/>
        </w:rPr>
      </w:pPr>
    </w:p>
    <w:p w14:paraId="8D030000">
      <w:pPr>
        <w:spacing w:after="0" w:line="240" w:lineRule="auto"/>
        <w:ind w:firstLine="709" w:left="0"/>
        <w:jc w:val="both"/>
        <w:rPr>
          <w:rFonts w:ascii="Times New Roman" w:hAnsi="Times New Roman"/>
          <w:sz w:val="28"/>
        </w:rPr>
      </w:pPr>
      <w:r>
        <w:rPr>
          <w:rFonts w:ascii="Times New Roman" w:hAnsi="Times New Roman"/>
          <w:sz w:val="28"/>
        </w:rPr>
        <w:t>283. 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14:paraId="8E030000">
      <w:pPr>
        <w:spacing w:after="0" w:line="240" w:lineRule="auto"/>
        <w:ind w:firstLine="709" w:left="0"/>
        <w:jc w:val="both"/>
        <w:rPr>
          <w:rFonts w:ascii="Times New Roman" w:hAnsi="Times New Roman"/>
          <w:sz w:val="28"/>
        </w:rPr>
      </w:pPr>
      <w:r>
        <w:rPr>
          <w:rFonts w:ascii="Times New Roman" w:hAnsi="Times New Roman"/>
          <w:sz w:val="28"/>
        </w:rPr>
        <w:t>284. Граждане, их объединения и организации также имеют право:</w:t>
      </w:r>
    </w:p>
    <w:p w14:paraId="8F030000">
      <w:pPr>
        <w:spacing w:after="0" w:line="240" w:lineRule="auto"/>
        <w:ind w:firstLine="709" w:left="0"/>
        <w:jc w:val="both"/>
        <w:rPr>
          <w:rFonts w:ascii="Times New Roman" w:hAnsi="Times New Roman"/>
          <w:sz w:val="28"/>
        </w:rPr>
      </w:pPr>
      <w:r>
        <w:rPr>
          <w:rFonts w:ascii="Times New Roman" w:hAnsi="Times New Roman"/>
          <w:sz w:val="28"/>
        </w:rPr>
        <w:t>1) направлять замечания и предложения по улучшению доступности и качества предоставления государственной услуги;</w:t>
      </w:r>
    </w:p>
    <w:p w14:paraId="90030000">
      <w:pPr>
        <w:spacing w:after="0" w:line="240" w:lineRule="auto"/>
        <w:ind w:firstLine="709" w:left="0"/>
        <w:jc w:val="both"/>
        <w:rPr>
          <w:rFonts w:ascii="Times New Roman" w:hAnsi="Times New Roman"/>
          <w:sz w:val="28"/>
        </w:rPr>
      </w:pPr>
      <w:r>
        <w:rPr>
          <w:rFonts w:ascii="Times New Roman" w:hAnsi="Times New Roman"/>
          <w:sz w:val="28"/>
        </w:rPr>
        <w:t>2) вносить предложения о мерах по устранению нарушений настоящего Административного регламента.</w:t>
      </w:r>
    </w:p>
    <w:p w14:paraId="91030000">
      <w:pPr>
        <w:spacing w:after="0" w:line="240" w:lineRule="auto"/>
        <w:ind w:firstLine="709" w:left="0"/>
        <w:jc w:val="both"/>
        <w:rPr>
          <w:rFonts w:ascii="Times New Roman" w:hAnsi="Times New Roman"/>
          <w:sz w:val="28"/>
        </w:rPr>
      </w:pPr>
      <w:r>
        <w:rPr>
          <w:rFonts w:ascii="Times New Roman" w:hAnsi="Times New Roman"/>
          <w:sz w:val="28"/>
        </w:rPr>
        <w:t>285.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92030000">
      <w:pPr>
        <w:spacing w:after="0" w:line="240" w:lineRule="auto"/>
        <w:ind w:firstLine="709" w:left="0"/>
        <w:jc w:val="both"/>
        <w:rPr>
          <w:rFonts w:ascii="Times New Roman" w:hAnsi="Times New Roman"/>
          <w:sz w:val="28"/>
        </w:rPr>
      </w:pPr>
      <w:r>
        <w:rPr>
          <w:rFonts w:ascii="Times New Roman" w:hAnsi="Times New Roman"/>
          <w:sz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93030000">
      <w:pPr>
        <w:spacing w:after="0" w:line="240" w:lineRule="auto"/>
        <w:ind w:firstLine="709" w:left="0"/>
        <w:jc w:val="both"/>
        <w:rPr>
          <w:rFonts w:ascii="Times New Roman" w:hAnsi="Times New Roman"/>
          <w:sz w:val="28"/>
        </w:rPr>
      </w:pPr>
    </w:p>
    <w:p w14:paraId="94030000">
      <w:pPr>
        <w:spacing w:after="0" w:line="240" w:lineRule="auto"/>
        <w:ind/>
        <w:jc w:val="center"/>
        <w:rPr>
          <w:rFonts w:ascii="Times New Roman" w:hAnsi="Times New Roman"/>
          <w:sz w:val="28"/>
        </w:rPr>
      </w:pPr>
      <w:r>
        <w:rPr>
          <w:rFonts w:ascii="Times New Roman" w:hAnsi="Times New Roman"/>
          <w:sz w:val="28"/>
        </w:rPr>
        <w:t>5. Досудебный (внесудебный) порядок обжалования решений и действий (бездействия) уполномоченного органа, предоставляющего государственную услугу, его должностных лиц, специалистов</w:t>
      </w:r>
    </w:p>
    <w:p w14:paraId="95030000">
      <w:pPr>
        <w:spacing w:after="0" w:line="240" w:lineRule="auto"/>
        <w:ind/>
        <w:jc w:val="center"/>
        <w:rPr>
          <w:rFonts w:ascii="Times New Roman" w:hAnsi="Times New Roman"/>
          <w:sz w:val="28"/>
        </w:rPr>
      </w:pPr>
    </w:p>
    <w:p w14:paraId="96030000">
      <w:pPr>
        <w:spacing w:after="0" w:line="240" w:lineRule="auto"/>
        <w:ind/>
        <w:jc w:val="center"/>
        <w:rPr>
          <w:rFonts w:ascii="Times New Roman" w:hAnsi="Times New Roman"/>
          <w:sz w:val="28"/>
        </w:rPr>
      </w:pPr>
      <w:r>
        <w:rPr>
          <w:rFonts w:ascii="Times New Roman" w:hAnsi="Times New Roman"/>
          <w:sz w:val="28"/>
        </w:rPr>
        <w:t>Предмет досудебного (внесудебного) обжалования</w:t>
      </w:r>
    </w:p>
    <w:p w14:paraId="97030000">
      <w:pPr>
        <w:spacing w:after="0" w:line="240" w:lineRule="auto"/>
        <w:ind w:firstLine="709" w:left="0"/>
        <w:jc w:val="both"/>
        <w:rPr>
          <w:rFonts w:ascii="Times New Roman" w:hAnsi="Times New Roman"/>
          <w:sz w:val="28"/>
        </w:rPr>
      </w:pPr>
    </w:p>
    <w:p w14:paraId="98030000">
      <w:pPr>
        <w:spacing w:after="0" w:line="240" w:lineRule="auto"/>
        <w:ind w:firstLine="709" w:left="0"/>
        <w:jc w:val="both"/>
        <w:rPr>
          <w:rFonts w:ascii="Times New Roman" w:hAnsi="Times New Roman"/>
          <w:sz w:val="28"/>
        </w:rPr>
      </w:pPr>
      <w:r>
        <w:rPr>
          <w:rFonts w:ascii="Times New Roman" w:hAnsi="Times New Roman"/>
          <w:sz w:val="28"/>
        </w:rPr>
        <w:t>286. Заявитель может обратиться с жалобой, в том числе в следующих случаях:</w:t>
      </w:r>
    </w:p>
    <w:p w14:paraId="99030000">
      <w:pPr>
        <w:spacing w:after="0" w:line="240" w:lineRule="auto"/>
        <w:ind w:firstLine="709" w:left="0"/>
        <w:jc w:val="both"/>
        <w:rPr>
          <w:rFonts w:ascii="Times New Roman" w:hAnsi="Times New Roman"/>
          <w:sz w:val="28"/>
        </w:rPr>
      </w:pPr>
      <w:r>
        <w:rPr>
          <w:rFonts w:ascii="Times New Roman" w:hAnsi="Times New Roman"/>
          <w:sz w:val="28"/>
        </w:rPr>
        <w:t>1) нарушения срока регистрации заявления о предоставлении государственной услуги;</w:t>
      </w:r>
    </w:p>
    <w:p w14:paraId="9A030000">
      <w:pPr>
        <w:spacing w:after="0" w:line="240" w:lineRule="auto"/>
        <w:ind w:firstLine="709" w:left="0"/>
        <w:jc w:val="both"/>
        <w:rPr>
          <w:rFonts w:ascii="Times New Roman" w:hAnsi="Times New Roman"/>
          <w:sz w:val="28"/>
        </w:rPr>
      </w:pPr>
      <w:r>
        <w:rPr>
          <w:rFonts w:ascii="Times New Roman" w:hAnsi="Times New Roman"/>
          <w:sz w:val="28"/>
        </w:rPr>
        <w:t>2) нарушения срока предоставления государственной услуги;</w:t>
      </w:r>
    </w:p>
    <w:p w14:paraId="9B030000">
      <w:pPr>
        <w:spacing w:after="0" w:line="240" w:lineRule="auto"/>
        <w:ind w:firstLine="709" w:left="0"/>
        <w:jc w:val="both"/>
        <w:rPr>
          <w:rFonts w:ascii="Times New Roman" w:hAnsi="Times New Roman"/>
          <w:sz w:val="28"/>
        </w:rPr>
      </w:pPr>
      <w:r>
        <w:rPr>
          <w:rFonts w:ascii="Times New Roman" w:hAnsi="Times New Roman"/>
          <w:sz w:val="28"/>
        </w:rPr>
        <w:t>3) нарушения срока или порядка выдачи документов по результатам предоставления государственной услуги;</w:t>
      </w:r>
    </w:p>
    <w:p w14:paraId="9C030000">
      <w:pPr>
        <w:spacing w:after="0" w:line="240" w:lineRule="auto"/>
        <w:ind w:firstLine="709" w:left="0"/>
        <w:jc w:val="both"/>
        <w:rPr>
          <w:rFonts w:ascii="Times New Roman" w:hAnsi="Times New Roman"/>
          <w:sz w:val="28"/>
        </w:rPr>
      </w:pPr>
      <w:r>
        <w:rPr>
          <w:rFonts w:ascii="Times New Roman" w:hAnsi="Times New Roman"/>
          <w:sz w:val="28"/>
        </w:rPr>
        <w:t>4)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w:t>
      </w:r>
    </w:p>
    <w:p w14:paraId="9D030000">
      <w:pPr>
        <w:spacing w:after="0" w:line="240" w:lineRule="auto"/>
        <w:ind w:firstLine="709" w:left="0"/>
        <w:jc w:val="both"/>
        <w:rPr>
          <w:rFonts w:ascii="Times New Roman" w:hAnsi="Times New Roman"/>
          <w:sz w:val="28"/>
        </w:rPr>
      </w:pPr>
      <w:r>
        <w:rPr>
          <w:rFonts w:ascii="Times New Roman" w:hAnsi="Times New Roman"/>
          <w:sz w:val="28"/>
        </w:rPr>
        <w:t>5) отказа в приеме документов, представление которых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 у гражданина;</w:t>
      </w:r>
    </w:p>
    <w:p w14:paraId="9E030000">
      <w:pPr>
        <w:spacing w:after="0" w:line="240" w:lineRule="auto"/>
        <w:ind w:firstLine="709" w:left="0"/>
        <w:jc w:val="both"/>
        <w:rPr>
          <w:rFonts w:ascii="Times New Roman" w:hAnsi="Times New Roman"/>
          <w:sz w:val="28"/>
        </w:rPr>
      </w:pPr>
      <w:r>
        <w:rPr>
          <w:rFonts w:ascii="Times New Roman" w:hAnsi="Times New Roman"/>
          <w:sz w:val="28"/>
        </w:rPr>
        <w:t>6)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14:paraId="9F030000">
      <w:pPr>
        <w:spacing w:after="0" w:line="240" w:lineRule="auto"/>
        <w:ind w:firstLine="709" w:left="0"/>
        <w:jc w:val="both"/>
        <w:rPr>
          <w:rFonts w:ascii="Times New Roman" w:hAnsi="Times New Roman"/>
          <w:sz w:val="28"/>
        </w:rPr>
      </w:pPr>
      <w:r>
        <w:rPr>
          <w:rFonts w:ascii="Times New Roman" w:hAnsi="Times New Roman"/>
          <w:sz w:val="28"/>
        </w:rPr>
        <w:t>7) затребования с заявителя при предоставлении государственной услуги платы, не предусмотренной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14:paraId="A0030000">
      <w:pPr>
        <w:spacing w:after="0" w:line="240" w:lineRule="auto"/>
        <w:ind w:firstLine="709" w:left="0"/>
        <w:jc w:val="both"/>
        <w:rPr>
          <w:rFonts w:ascii="Times New Roman" w:hAnsi="Times New Roman"/>
          <w:sz w:val="28"/>
        </w:rPr>
      </w:pPr>
      <w:r>
        <w:rPr>
          <w:rFonts w:ascii="Times New Roman" w:hAnsi="Times New Roman"/>
          <w:sz w:val="28"/>
        </w:rPr>
        <w:t>8) отказа уполномоченного органа, его должностных лиц, специалистов, участвующих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14:paraId="A1030000">
      <w:pPr>
        <w:spacing w:after="0" w:line="240" w:lineRule="auto"/>
        <w:ind w:firstLine="709" w:left="0"/>
        <w:jc w:val="both"/>
        <w:rPr>
          <w:rFonts w:ascii="Times New Roman" w:hAnsi="Times New Roman"/>
          <w:sz w:val="28"/>
        </w:rPr>
      </w:pPr>
      <w:r>
        <w:rPr>
          <w:rFonts w:ascii="Times New Roman" w:hAnsi="Times New Roman"/>
          <w:sz w:val="28"/>
        </w:rP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14:paraId="A2030000">
      <w:pPr>
        <w:spacing w:after="0" w:line="240" w:lineRule="auto"/>
        <w:ind w:firstLine="709" w:left="0"/>
        <w:jc w:val="both"/>
        <w:rPr>
          <w:rFonts w:ascii="Times New Roman" w:hAnsi="Times New Roman"/>
          <w:sz w:val="28"/>
        </w:rPr>
      </w:pPr>
      <w:r>
        <w:rPr>
          <w:rFonts w:ascii="Times New Roman" w:hAnsi="Times New Roman"/>
          <w:sz w:val="28"/>
        </w:rPr>
        <w:t>10)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w:t>
      </w:r>
    </w:p>
    <w:p w14:paraId="A3030000">
      <w:pPr>
        <w:spacing w:after="0" w:line="240" w:lineRule="auto"/>
        <w:ind w:firstLine="709" w:left="0"/>
        <w:jc w:val="both"/>
        <w:rPr>
          <w:rFonts w:ascii="Times New Roman" w:hAnsi="Times New Roman"/>
          <w:sz w:val="28"/>
        </w:rPr>
      </w:pPr>
    </w:p>
    <w:p w14:paraId="A4030000">
      <w:pPr>
        <w:spacing w:after="0" w:line="240" w:lineRule="auto"/>
        <w:ind/>
        <w:jc w:val="center"/>
        <w:rPr>
          <w:rFonts w:ascii="Times New Roman" w:hAnsi="Times New Roman"/>
          <w:sz w:val="28"/>
        </w:rPr>
      </w:pPr>
      <w:r>
        <w:rPr>
          <w:rFonts w:ascii="Times New Roman" w:hAnsi="Times New Roman"/>
          <w:sz w:val="28"/>
        </w:rPr>
        <w:t>Особенности подачи жалоб на нарушение</w:t>
      </w:r>
    </w:p>
    <w:p w14:paraId="A5030000">
      <w:pPr>
        <w:spacing w:after="0" w:line="240" w:lineRule="auto"/>
        <w:ind/>
        <w:jc w:val="center"/>
        <w:rPr>
          <w:rFonts w:ascii="Times New Roman" w:hAnsi="Times New Roman"/>
          <w:sz w:val="28"/>
        </w:rPr>
      </w:pPr>
      <w:r>
        <w:rPr>
          <w:rFonts w:ascii="Times New Roman" w:hAnsi="Times New Roman"/>
          <w:sz w:val="28"/>
        </w:rPr>
        <w:t>порядка предоставления государственной услуги</w:t>
      </w:r>
    </w:p>
    <w:p w14:paraId="A6030000">
      <w:pPr>
        <w:spacing w:after="0" w:line="240" w:lineRule="auto"/>
        <w:ind w:firstLine="709" w:left="0"/>
        <w:jc w:val="both"/>
        <w:rPr>
          <w:rFonts w:ascii="Times New Roman" w:hAnsi="Times New Roman"/>
          <w:sz w:val="28"/>
        </w:rPr>
      </w:pPr>
    </w:p>
    <w:p w14:paraId="A7030000">
      <w:pPr>
        <w:spacing w:after="0" w:line="240" w:lineRule="auto"/>
        <w:ind w:firstLine="709" w:left="0"/>
        <w:jc w:val="both"/>
        <w:rPr>
          <w:rFonts w:ascii="Times New Roman" w:hAnsi="Times New Roman"/>
          <w:sz w:val="28"/>
        </w:rPr>
      </w:pPr>
      <w:r>
        <w:rPr>
          <w:rFonts w:ascii="Times New Roman" w:hAnsi="Times New Roman"/>
          <w:sz w:val="28"/>
        </w:rPr>
        <w:t>287. Жалоба подается в уполномоченный орган заявителем в письменной форме, в том числе при личном приеме заявителя, или в электронном виде. Жалоба в письменной форме может быть также направлена по почте.</w:t>
      </w:r>
    </w:p>
    <w:p w14:paraId="A8030000">
      <w:pPr>
        <w:spacing w:after="0" w:line="240" w:lineRule="auto"/>
        <w:ind w:firstLine="709" w:left="0"/>
        <w:jc w:val="both"/>
        <w:rPr>
          <w:rFonts w:ascii="Times New Roman" w:hAnsi="Times New Roman"/>
          <w:sz w:val="28"/>
        </w:rPr>
      </w:pPr>
      <w:r>
        <w:rPr>
          <w:rFonts w:ascii="Times New Roman" w:hAnsi="Times New Roman"/>
          <w:sz w:val="28"/>
        </w:rPr>
        <w:t>288.  Жалоба должна содержать:</w:t>
      </w:r>
    </w:p>
    <w:p w14:paraId="A9030000">
      <w:pPr>
        <w:spacing w:after="0" w:line="240" w:lineRule="auto"/>
        <w:ind w:firstLine="709" w:left="0"/>
        <w:jc w:val="both"/>
        <w:rPr>
          <w:rFonts w:ascii="Times New Roman" w:hAnsi="Times New Roman"/>
          <w:sz w:val="28"/>
        </w:rPr>
      </w:pPr>
      <w:r>
        <w:rPr>
          <w:rFonts w:ascii="Times New Roman" w:hAnsi="Times New Roman"/>
          <w:sz w:val="28"/>
        </w:rPr>
        <w:t>1) наименование уполномоченного органа, предоставляющего государственную услугу, его должностного лица, специалиста, решения и действия (бездействие) которых обжалуются;</w:t>
      </w:r>
    </w:p>
    <w:p w14:paraId="AA030000">
      <w:pPr>
        <w:spacing w:after="0" w:line="240" w:lineRule="auto"/>
        <w:ind w:firstLine="709" w:left="0"/>
        <w:jc w:val="both"/>
        <w:rPr>
          <w:rFonts w:ascii="Times New Roman" w:hAnsi="Times New Roman"/>
          <w:sz w:val="28"/>
        </w:rPr>
      </w:pPr>
      <w:r>
        <w:rPr>
          <w:rFonts w:ascii="Times New Roman" w:hAnsi="Times New Roman"/>
          <w:sz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AB030000">
      <w:pPr>
        <w:spacing w:after="0" w:line="240" w:lineRule="auto"/>
        <w:ind w:firstLine="709" w:left="0"/>
        <w:jc w:val="both"/>
        <w:rPr>
          <w:rFonts w:ascii="Times New Roman" w:hAnsi="Times New Roman"/>
          <w:sz w:val="28"/>
        </w:rPr>
      </w:pPr>
      <w:r>
        <w:rPr>
          <w:rFonts w:ascii="Times New Roman" w:hAnsi="Times New Roman"/>
          <w:sz w:val="28"/>
        </w:rPr>
        <w:t>3) сведения об обжалуемых решениях и действиях (бездействии) уполномоченного органа, предоставляющего государственную услугу, его должностных лиц, специалистов;</w:t>
      </w:r>
    </w:p>
    <w:p w14:paraId="AC030000">
      <w:pPr>
        <w:spacing w:after="0" w:line="240" w:lineRule="auto"/>
        <w:ind w:firstLine="709" w:left="0"/>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уполномоченного органа, предоставляющего государственную услугу, его должностных лиц, специалистов. Заявителем могут быть представлены документы (при наличии), подтверждающие его доводы, либо их копии.</w:t>
      </w:r>
    </w:p>
    <w:p w14:paraId="AD030000">
      <w:pPr>
        <w:spacing w:after="0" w:line="240" w:lineRule="auto"/>
        <w:ind w:firstLine="709" w:left="0"/>
        <w:jc w:val="both"/>
        <w:rPr>
          <w:rFonts w:ascii="Times New Roman" w:hAnsi="Times New Roman"/>
          <w:sz w:val="28"/>
        </w:rPr>
      </w:pPr>
      <w:r>
        <w:rPr>
          <w:rFonts w:ascii="Times New Roman" w:hAnsi="Times New Roman"/>
          <w:sz w:val="28"/>
        </w:rPr>
        <w:t>289.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AE030000">
      <w:pPr>
        <w:spacing w:after="0" w:line="240" w:lineRule="auto"/>
        <w:ind w:firstLine="709" w:left="0"/>
        <w:jc w:val="both"/>
        <w:rPr>
          <w:rFonts w:ascii="Times New Roman" w:hAnsi="Times New Roman"/>
          <w:sz w:val="28"/>
        </w:rPr>
      </w:pPr>
      <w:r>
        <w:rPr>
          <w:rFonts w:ascii="Times New Roman" w:hAnsi="Times New Roman"/>
          <w:sz w:val="28"/>
        </w:rPr>
        <w:t>290.</w:t>
      </w:r>
      <w:r>
        <w:rPr>
          <w:rFonts w:ascii="Calibri" w:hAnsi="Calibri"/>
          <w:sz w:val="24"/>
        </w:rPr>
        <w:t xml:space="preserve"> </w:t>
      </w:r>
      <w:r>
        <w:rPr>
          <w:rFonts w:ascii="Times New Roman" w:hAnsi="Times New Roman"/>
          <w:sz w:val="28"/>
        </w:rPr>
        <w:t xml:space="preserve">Прием жалоб в письменной форме осуществляется уполномоченными органами в месте предоставления государственной услуги, в месте, где заявитель подавал заявление на предоставление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 </w:t>
      </w:r>
    </w:p>
    <w:p w14:paraId="AF030000">
      <w:pPr>
        <w:spacing w:after="0" w:line="240" w:lineRule="auto"/>
        <w:ind w:firstLine="709" w:left="0"/>
        <w:jc w:val="both"/>
        <w:rPr>
          <w:rFonts w:ascii="Times New Roman" w:hAnsi="Times New Roman"/>
          <w:sz w:val="28"/>
        </w:rPr>
      </w:pPr>
      <w:r>
        <w:rPr>
          <w:rFonts w:ascii="Times New Roman" w:hAnsi="Times New Roman"/>
          <w:sz w:val="28"/>
        </w:rPr>
        <w:t>291. В электронном виде жалоба может быть подана заявителем посредством:</w:t>
      </w:r>
    </w:p>
    <w:p w14:paraId="B0030000">
      <w:pPr>
        <w:widowControl w:val="0"/>
        <w:spacing w:after="0" w:line="240" w:lineRule="auto"/>
        <w:ind w:firstLine="709" w:left="0"/>
        <w:jc w:val="both"/>
        <w:rPr>
          <w:rFonts w:ascii="Times New Roman" w:hAnsi="Times New Roman"/>
          <w:sz w:val="28"/>
        </w:rPr>
      </w:pPr>
      <w:r>
        <w:rPr>
          <w:rFonts w:ascii="Times New Roman" w:hAnsi="Times New Roman"/>
          <w:sz w:val="28"/>
        </w:rPr>
        <w:t>1) официальных сайтов уполномоченных органов в сети Интернет;</w:t>
      </w:r>
    </w:p>
    <w:p w14:paraId="B1030000">
      <w:pPr>
        <w:widowControl w:val="0"/>
        <w:spacing w:after="0" w:line="240" w:lineRule="auto"/>
        <w:ind w:firstLine="709" w:left="0"/>
        <w:jc w:val="both"/>
        <w:rPr>
          <w:rFonts w:ascii="Times New Roman" w:hAnsi="Times New Roman"/>
          <w:sz w:val="28"/>
        </w:rPr>
      </w:pPr>
      <w:r>
        <w:rPr>
          <w:rFonts w:ascii="Times New Roman" w:hAnsi="Times New Roman"/>
          <w:sz w:val="28"/>
        </w:rPr>
        <w:t>2) ЕПГУ/РПГУ;</w:t>
      </w:r>
    </w:p>
    <w:p w14:paraId="B2030000">
      <w:pPr>
        <w:widowControl w:val="0"/>
        <w:spacing w:after="0" w:line="240" w:lineRule="auto"/>
        <w:ind w:firstLine="709" w:left="0"/>
        <w:jc w:val="both"/>
        <w:rPr>
          <w:rFonts w:ascii="Times New Roman" w:hAnsi="Times New Roman"/>
          <w:sz w:val="28"/>
        </w:rPr>
      </w:pPr>
      <w:r>
        <w:rPr>
          <w:rFonts w:ascii="Times New Roman" w:hAnsi="Times New Roman"/>
          <w:sz w:val="28"/>
        </w:rPr>
        <w:t>3) Федеральной государственной информационной системы досудебного (внесудебного) обжалования (далее – ФГИС ДО);</w:t>
      </w:r>
    </w:p>
    <w:p w14:paraId="B3030000">
      <w:pPr>
        <w:widowControl w:val="0"/>
        <w:spacing w:after="0" w:line="240" w:lineRule="auto"/>
        <w:ind w:firstLine="709" w:left="0"/>
        <w:jc w:val="both"/>
        <w:rPr>
          <w:rFonts w:ascii="Times New Roman" w:hAnsi="Times New Roman"/>
          <w:sz w:val="28"/>
        </w:rPr>
      </w:pPr>
      <w:r>
        <w:rPr>
          <w:rFonts w:ascii="Times New Roman" w:hAnsi="Times New Roman"/>
          <w:sz w:val="28"/>
        </w:rPr>
        <w:t>4) электронной почты.</w:t>
      </w:r>
    </w:p>
    <w:p w14:paraId="B4030000">
      <w:pPr>
        <w:widowControl w:val="0"/>
        <w:spacing w:after="0" w:line="240" w:lineRule="auto"/>
        <w:ind w:firstLine="709" w:left="0"/>
        <w:jc w:val="both"/>
        <w:rPr>
          <w:rFonts w:ascii="Times New Roman" w:hAnsi="Times New Roman"/>
          <w:sz w:val="28"/>
        </w:rPr>
      </w:pPr>
      <w:r>
        <w:rPr>
          <w:rFonts w:ascii="Times New Roman" w:hAnsi="Times New Roman"/>
          <w:sz w:val="28"/>
        </w:rPr>
        <w:t>Возможность подачи жалобы через ФГИС ДО может быть реализована после регистрации и авторизации в ЕСИА в порядке, установленном нормативными правовыми актами и методическими документами, определяющими правила использования ЕСИА.</w:t>
      </w:r>
    </w:p>
    <w:p w14:paraId="B5030000">
      <w:pPr>
        <w:widowControl w:val="0"/>
        <w:spacing w:after="0" w:line="240" w:lineRule="auto"/>
        <w:ind w:firstLine="709" w:left="0"/>
        <w:jc w:val="both"/>
        <w:rPr>
          <w:rFonts w:ascii="Times New Roman" w:hAnsi="Times New Roman"/>
          <w:sz w:val="28"/>
        </w:rPr>
      </w:pPr>
      <w:r>
        <w:rPr>
          <w:rFonts w:ascii="Times New Roman" w:hAnsi="Times New Roman"/>
          <w:sz w:val="28"/>
        </w:rPr>
        <w:t>292. Время приема жалоб должно совпадать со временем предоставления государственных услуг.</w:t>
      </w:r>
    </w:p>
    <w:p w14:paraId="B6030000">
      <w:pPr>
        <w:widowControl w:val="0"/>
        <w:spacing w:after="0" w:line="240" w:lineRule="auto"/>
        <w:ind w:firstLine="709" w:left="0"/>
        <w:jc w:val="both"/>
        <w:rPr>
          <w:rFonts w:ascii="Times New Roman" w:hAnsi="Times New Roman"/>
          <w:sz w:val="28"/>
        </w:rPr>
      </w:pPr>
      <w:r>
        <w:rPr>
          <w:rFonts w:ascii="Times New Roman" w:hAnsi="Times New Roman"/>
          <w:sz w:val="28"/>
        </w:rPr>
        <w:t>293. Жалобы на действие (бездействие) должностных лиц, специалистов, предоставляющих государственную услугу, а также на принятые ими решения направляются в уполномоченный орган, предоставляющий государственную услугу, и рассматривается им в порядке, предусмотренном настоящим Административным регламентом.</w:t>
      </w:r>
    </w:p>
    <w:p w14:paraId="B7030000">
      <w:pPr>
        <w:widowControl w:val="0"/>
        <w:spacing w:after="0" w:line="240" w:lineRule="auto"/>
        <w:ind w:firstLine="709" w:left="0"/>
        <w:jc w:val="both"/>
        <w:rPr>
          <w:rFonts w:ascii="Times New Roman" w:hAnsi="Times New Roman"/>
          <w:sz w:val="28"/>
        </w:rPr>
      </w:pPr>
      <w:r>
        <w:rPr>
          <w:rFonts w:ascii="Times New Roman" w:hAnsi="Times New Roman"/>
          <w:sz w:val="28"/>
        </w:rPr>
        <w:t>При этом срок рассмотрения жалобы исчисляется со дня регистрации жалобы в уполномоченном на ее рассмотрение органе.</w:t>
      </w:r>
    </w:p>
    <w:p w14:paraId="B8030000">
      <w:pPr>
        <w:spacing w:after="0" w:line="240" w:lineRule="auto"/>
        <w:ind w:firstLine="709" w:left="0"/>
        <w:jc w:val="both"/>
        <w:rPr>
          <w:rFonts w:ascii="Times New Roman" w:hAnsi="Times New Roman"/>
          <w:sz w:val="28"/>
        </w:rPr>
      </w:pPr>
    </w:p>
    <w:p w14:paraId="B9030000">
      <w:pPr>
        <w:spacing w:after="0" w:line="240" w:lineRule="auto"/>
        <w:ind/>
        <w:jc w:val="center"/>
        <w:rPr>
          <w:rFonts w:ascii="Times New Roman" w:hAnsi="Times New Roman"/>
          <w:sz w:val="28"/>
        </w:rPr>
      </w:pPr>
      <w:r>
        <w:rPr>
          <w:rFonts w:ascii="Times New Roman" w:hAnsi="Times New Roman"/>
          <w:sz w:val="28"/>
        </w:rPr>
        <w:t>Требования к порядку рассмотрения жалобы</w:t>
      </w:r>
    </w:p>
    <w:p w14:paraId="BA030000">
      <w:pPr>
        <w:spacing w:after="0" w:line="240" w:lineRule="auto"/>
        <w:ind/>
        <w:jc w:val="center"/>
        <w:rPr>
          <w:rFonts w:ascii="Times New Roman" w:hAnsi="Times New Roman"/>
          <w:sz w:val="28"/>
        </w:rPr>
      </w:pPr>
    </w:p>
    <w:p w14:paraId="BB030000">
      <w:pPr>
        <w:widowControl w:val="0"/>
        <w:spacing w:after="0" w:line="240" w:lineRule="auto"/>
        <w:ind w:firstLine="709" w:left="0"/>
        <w:jc w:val="both"/>
        <w:rPr>
          <w:rFonts w:ascii="Times New Roman" w:hAnsi="Times New Roman"/>
          <w:sz w:val="28"/>
        </w:rPr>
      </w:pPr>
      <w:r>
        <w:rPr>
          <w:rFonts w:ascii="Times New Roman" w:hAnsi="Times New Roman"/>
          <w:sz w:val="28"/>
        </w:rPr>
        <w:t>294. Жалоба, поступившая в письменной форме в уполномоченный орган, подлежит обязательной регистрации в журнале учета жалоб на решения и действия (бездействие) уполномоченного органа, его должностных лиц, специалистов, не позднее следующего рабочего дня со дня ее поступления с присвоением ей регистрационного номера.</w:t>
      </w:r>
    </w:p>
    <w:p w14:paraId="BC030000">
      <w:pPr>
        <w:spacing w:after="0" w:line="240" w:lineRule="auto"/>
        <w:ind w:firstLine="708" w:left="0"/>
        <w:jc w:val="both"/>
        <w:rPr>
          <w:rFonts w:ascii="Times New Roman" w:hAnsi="Times New Roman"/>
          <w:spacing w:val="2"/>
          <w:sz w:val="28"/>
        </w:rPr>
      </w:pPr>
      <w:r>
        <w:rPr>
          <w:rFonts w:ascii="Times New Roman" w:hAnsi="Times New Roman"/>
          <w:spacing w:val="2"/>
          <w:sz w:val="28"/>
        </w:rPr>
        <w:t>Ведение журнала учета жалоб на решения и действия (бездействие) уполномоченного органа, его должностных лиц, специалистов, осуществляется по форме и в порядке, установленном муниципальным правовым актом уполномоченного органа.</w:t>
      </w:r>
    </w:p>
    <w:p w14:paraId="BD030000">
      <w:pPr>
        <w:widowControl w:val="0"/>
        <w:spacing w:after="0" w:line="240" w:lineRule="auto"/>
        <w:ind w:firstLine="709" w:left="0"/>
        <w:jc w:val="both"/>
        <w:rPr>
          <w:rFonts w:ascii="Times New Roman" w:hAnsi="Times New Roman"/>
          <w:sz w:val="28"/>
        </w:rPr>
      </w:pPr>
      <w:r>
        <w:rPr>
          <w:rFonts w:ascii="Times New Roman" w:hAnsi="Times New Roman"/>
          <w:sz w:val="28"/>
        </w:rPr>
        <w:t>295.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14:paraId="BE030000">
      <w:pPr>
        <w:widowControl w:val="0"/>
        <w:spacing w:after="0" w:line="240" w:lineRule="auto"/>
        <w:ind w:firstLine="540" w:left="0"/>
        <w:jc w:val="both"/>
        <w:rPr>
          <w:rFonts w:ascii="Times New Roman" w:hAnsi="Times New Roman"/>
          <w:sz w:val="28"/>
        </w:rPr>
      </w:pPr>
      <w:r>
        <w:rPr>
          <w:rFonts w:ascii="Times New Roman" w:hAnsi="Times New Roman"/>
          <w:sz w:val="28"/>
        </w:rPr>
        <w:tab/>
      </w:r>
      <w:r>
        <w:rPr>
          <w:rFonts w:ascii="Times New Roman" w:hAnsi="Times New Roman"/>
          <w:sz w:val="28"/>
        </w:rPr>
        <w:t>В случае обжалования действий уполномоченного органа, его должностного лица, специалиста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14:paraId="BF030000">
      <w:pPr>
        <w:widowControl w:val="0"/>
        <w:spacing w:after="0" w:line="240" w:lineRule="auto"/>
        <w:ind w:firstLine="709" w:left="0"/>
        <w:jc w:val="both"/>
        <w:rPr>
          <w:rFonts w:ascii="Times New Roman" w:hAnsi="Times New Roman"/>
          <w:strike w:val="1"/>
          <w:color w:val="C00000"/>
          <w:sz w:val="28"/>
        </w:rPr>
      </w:pPr>
      <w:bookmarkStart w:id="28" w:name="P149"/>
      <w:bookmarkEnd w:id="28"/>
      <w:r>
        <w:rPr>
          <w:rFonts w:ascii="Times New Roman" w:hAnsi="Times New Roman"/>
          <w:sz w:val="28"/>
        </w:rPr>
        <w:t>296. Уполномоченный орган отказывает в удовлетворении жалобы в следующих случаях:</w:t>
      </w:r>
    </w:p>
    <w:p w14:paraId="C0030000">
      <w:pPr>
        <w:widowControl w:val="0"/>
        <w:spacing w:after="0" w:line="240" w:lineRule="auto"/>
        <w:ind w:firstLine="709" w:left="0"/>
        <w:jc w:val="both"/>
        <w:rPr>
          <w:rFonts w:ascii="Times New Roman" w:hAnsi="Times New Roman"/>
          <w:sz w:val="28"/>
        </w:rPr>
      </w:pPr>
      <w:r>
        <w:rPr>
          <w:rFonts w:ascii="Times New Roman" w:hAnsi="Times New Roman"/>
          <w:sz w:val="28"/>
        </w:rPr>
        <w:t>1) наличие вступившего в законную силу решения суда, арбитражного суда по жалобе о том же предмете и по тем же основаниям;</w:t>
      </w:r>
    </w:p>
    <w:p w14:paraId="C1030000">
      <w:pPr>
        <w:widowControl w:val="0"/>
        <w:spacing w:after="0" w:line="240" w:lineRule="auto"/>
        <w:ind w:firstLine="709" w:left="0"/>
        <w:jc w:val="both"/>
        <w:rPr>
          <w:rFonts w:ascii="Times New Roman" w:hAnsi="Times New Roman"/>
          <w:sz w:val="28"/>
        </w:rPr>
      </w:pPr>
      <w:bookmarkStart w:id="29" w:name="P157"/>
      <w:bookmarkEnd w:id="29"/>
      <w:r>
        <w:rPr>
          <w:rFonts w:ascii="Times New Roman" w:hAnsi="Times New Roman"/>
          <w:sz w:val="28"/>
        </w:rPr>
        <w:t>2) подача жалобы лицом, полномочия которого не подтверждены в порядке, установленном законодательством Российской Федерации;</w:t>
      </w:r>
    </w:p>
    <w:p w14:paraId="C2030000">
      <w:pPr>
        <w:widowControl w:val="0"/>
        <w:spacing w:after="0" w:line="240" w:lineRule="auto"/>
        <w:ind w:firstLine="709" w:left="0"/>
        <w:jc w:val="both"/>
        <w:rPr>
          <w:rFonts w:ascii="Times New Roman" w:hAnsi="Times New Roman"/>
          <w:sz w:val="28"/>
        </w:rPr>
      </w:pPr>
      <w:r>
        <w:rPr>
          <w:rFonts w:ascii="Times New Roman" w:hAnsi="Times New Roman"/>
          <w:sz w:val="28"/>
        </w:rPr>
        <w:t>3) наличие решения по жалобе, принятого ранее в соответствии с требованиями настоящего Административного регламента в отношении того же гражданина и по тому же предмету жалобы (за исключением случая подачи жалобы тем же гражданином и по тому же предмету жалобы, но с иными доводами).</w:t>
      </w:r>
    </w:p>
    <w:p w14:paraId="C3030000">
      <w:pPr>
        <w:widowControl w:val="0"/>
        <w:spacing w:after="0" w:line="240" w:lineRule="auto"/>
        <w:ind w:firstLine="709" w:left="0"/>
        <w:jc w:val="both"/>
        <w:rPr>
          <w:rFonts w:ascii="Times New Roman" w:hAnsi="Times New Roman"/>
          <w:sz w:val="28"/>
        </w:rPr>
      </w:pPr>
      <w:bookmarkStart w:id="30" w:name="P160"/>
      <w:bookmarkEnd w:id="30"/>
      <w:r>
        <w:rPr>
          <w:rFonts w:ascii="Times New Roman" w:hAnsi="Times New Roman"/>
          <w:sz w:val="28"/>
        </w:rPr>
        <w:t>297. По результатам рассмотрения жалобы принимается одно из следующих решений:</w:t>
      </w:r>
    </w:p>
    <w:p w14:paraId="C4030000">
      <w:pPr>
        <w:widowControl w:val="0"/>
        <w:spacing w:after="0" w:line="240" w:lineRule="auto"/>
        <w:ind w:firstLine="709" w:left="0"/>
        <w:jc w:val="both"/>
        <w:rPr>
          <w:rFonts w:ascii="Times New Roman" w:hAnsi="Times New Roman"/>
          <w:sz w:val="28"/>
        </w:rPr>
      </w:pPr>
      <w:r>
        <w:rPr>
          <w:rFonts w:ascii="Times New Roman" w:hAnsi="Times New Roman"/>
          <w:sz w:val="28"/>
        </w:rPr>
        <w:t>1) удовлетворение жалобы, в том числе в форме отмены принятого решения, исправления допущенных уполномоченным органом опечаток и ошибок в выданных в результате предоставления государственной услуги документах, возврата гражданину документов, возврата гражданину денежных средств, взимание которых не предусмотрено нормативными правовыми актами Российской Федерации и Камчатского края, а также в иных формах;</w:t>
      </w:r>
    </w:p>
    <w:p w14:paraId="C5030000">
      <w:pPr>
        <w:widowControl w:val="0"/>
        <w:spacing w:after="0" w:line="240" w:lineRule="auto"/>
        <w:ind w:firstLine="709" w:left="0"/>
        <w:jc w:val="both"/>
        <w:rPr>
          <w:rFonts w:ascii="Times New Roman" w:hAnsi="Times New Roman"/>
          <w:sz w:val="28"/>
        </w:rPr>
      </w:pPr>
      <w:r>
        <w:rPr>
          <w:rFonts w:ascii="Times New Roman" w:hAnsi="Times New Roman"/>
          <w:sz w:val="28"/>
        </w:rPr>
        <w:t>2) отказ в удовлетворении жалобы.</w:t>
      </w:r>
    </w:p>
    <w:p w14:paraId="C603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298. Решение, предусмотренное </w:t>
      </w:r>
      <w:r>
        <w:rPr>
          <w:rFonts w:ascii="Times New Roman" w:hAnsi="Times New Roman"/>
          <w:sz w:val="28"/>
        </w:rPr>
        <w:fldChar w:fldCharType="begin"/>
      </w:r>
      <w:r>
        <w:rPr>
          <w:rFonts w:ascii="Times New Roman" w:hAnsi="Times New Roman"/>
          <w:sz w:val="28"/>
        </w:rPr>
        <w:instrText>HYPERLINK "file:///D:/Мои%20документы/Рабочий%20стол/РЕГЛАМЕНТЫ/Регламент%20САНКУР/РЕГЛАМЕНТ/Адм%20регламент%20региональная%20доплата%20к%20пенсии7.docx#P160"</w:instrText>
      </w:r>
      <w:r>
        <w:rPr>
          <w:rFonts w:ascii="Times New Roman" w:hAnsi="Times New Roman"/>
          <w:sz w:val="28"/>
        </w:rPr>
        <w:fldChar w:fldCharType="separate"/>
      </w:r>
      <w:r>
        <w:rPr>
          <w:rFonts w:ascii="Times New Roman" w:hAnsi="Times New Roman"/>
          <w:sz w:val="28"/>
        </w:rPr>
        <w:t>частью</w:t>
      </w:r>
      <w:r>
        <w:rPr>
          <w:rFonts w:ascii="Times New Roman" w:hAnsi="Times New Roman"/>
          <w:sz w:val="28"/>
        </w:rPr>
        <w:fldChar w:fldCharType="end"/>
      </w:r>
      <w:r>
        <w:rPr>
          <w:rFonts w:ascii="Times New Roman" w:hAnsi="Times New Roman"/>
          <w:sz w:val="28"/>
        </w:rPr>
        <w:t xml:space="preserve"> 297 настоящего Административного регламента, принимается в форме акта уполномоченного на ее рассмотрение органа.</w:t>
      </w:r>
    </w:p>
    <w:p w14:paraId="C7030000">
      <w:pPr>
        <w:widowControl w:val="0"/>
        <w:spacing w:after="0" w:line="240" w:lineRule="auto"/>
        <w:ind w:firstLine="709" w:left="0"/>
        <w:jc w:val="both"/>
        <w:rPr>
          <w:rFonts w:ascii="Times New Roman" w:hAnsi="Times New Roman"/>
          <w:sz w:val="28"/>
        </w:rPr>
      </w:pPr>
      <w:r>
        <w:rPr>
          <w:rFonts w:ascii="Times New Roman" w:hAnsi="Times New Roman"/>
          <w:sz w:val="28"/>
        </w:rPr>
        <w:t>299.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гражданину результата предоставления государственной услуги, не позднее 5 рабочих дней со дня принятия решения, если иное не установлено законодательством Российской Федерации.</w:t>
      </w:r>
    </w:p>
    <w:p w14:paraId="C8030000">
      <w:pPr>
        <w:widowControl w:val="0"/>
        <w:spacing w:after="0" w:line="240" w:lineRule="auto"/>
        <w:ind w:firstLine="709" w:left="0"/>
        <w:jc w:val="both"/>
        <w:rPr>
          <w:rFonts w:ascii="Times New Roman" w:hAnsi="Times New Roman"/>
          <w:sz w:val="28"/>
        </w:rPr>
      </w:pPr>
      <w:r>
        <w:rPr>
          <w:rFonts w:ascii="Times New Roman" w:hAnsi="Times New Roman"/>
          <w:sz w:val="28"/>
        </w:rPr>
        <w:t>300. Ответ по результатам рассмотрения жалобы направляется заявителю не позднее дня, следующего за днем принятия решения, в письменной форме.</w:t>
      </w:r>
    </w:p>
    <w:p w14:paraId="C9030000">
      <w:pPr>
        <w:widowControl w:val="0"/>
        <w:spacing w:after="0" w:line="240" w:lineRule="auto"/>
        <w:ind w:firstLine="709" w:left="0"/>
        <w:jc w:val="both"/>
        <w:rPr>
          <w:rFonts w:ascii="Times New Roman" w:hAnsi="Times New Roman"/>
          <w:sz w:val="28"/>
        </w:rPr>
      </w:pPr>
      <w:r>
        <w:rPr>
          <w:rFonts w:ascii="Times New Roman" w:hAnsi="Times New Roman"/>
          <w:sz w:val="28"/>
        </w:rPr>
        <w:t>301. В ответе по результатам рассмотрения жалобы указываются:</w:t>
      </w:r>
    </w:p>
    <w:p w14:paraId="CA030000">
      <w:pPr>
        <w:widowControl w:val="0"/>
        <w:spacing w:after="0" w:line="240" w:lineRule="auto"/>
        <w:ind w:firstLine="709" w:left="0"/>
        <w:jc w:val="both"/>
        <w:rPr>
          <w:rFonts w:ascii="Times New Roman" w:hAnsi="Times New Roman"/>
          <w:sz w:val="28"/>
        </w:rPr>
      </w:pPr>
      <w:r>
        <w:rPr>
          <w:rFonts w:ascii="Times New Roman" w:hAnsi="Times New Roman"/>
          <w:sz w:val="28"/>
        </w:rPr>
        <w:t>1) наименование уполномоченного органа, рассмотревшего жалобу, должность, фамилия, имя, отчество (при наличии) уполномоченного должностного лица, принявшего решение по жалобе;</w:t>
      </w:r>
    </w:p>
    <w:p w14:paraId="CB030000">
      <w:pPr>
        <w:widowControl w:val="0"/>
        <w:spacing w:after="0" w:line="240" w:lineRule="auto"/>
        <w:ind w:firstLine="709" w:left="0"/>
        <w:jc w:val="both"/>
        <w:rPr>
          <w:rFonts w:ascii="Times New Roman" w:hAnsi="Times New Roman"/>
          <w:sz w:val="28"/>
        </w:rPr>
      </w:pPr>
      <w:r>
        <w:rPr>
          <w:rFonts w:ascii="Times New Roman" w:hAnsi="Times New Roman"/>
          <w:sz w:val="28"/>
        </w:rPr>
        <w:t>2) номер, дата, место принятия решения, включая сведения о должностном лице, специалисте, решение или действия (бездействие) которого обжалуется;</w:t>
      </w:r>
    </w:p>
    <w:p w14:paraId="CC03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 фамилия, имя, отчество (при наличии) заявителя; </w:t>
      </w:r>
    </w:p>
    <w:p w14:paraId="CD030000">
      <w:pPr>
        <w:widowControl w:val="0"/>
        <w:spacing w:after="0" w:line="240" w:lineRule="auto"/>
        <w:ind w:firstLine="709" w:left="0"/>
        <w:jc w:val="both"/>
        <w:rPr>
          <w:rFonts w:ascii="Times New Roman" w:hAnsi="Times New Roman"/>
          <w:sz w:val="28"/>
        </w:rPr>
      </w:pPr>
      <w:r>
        <w:rPr>
          <w:rFonts w:ascii="Times New Roman" w:hAnsi="Times New Roman"/>
          <w:sz w:val="28"/>
        </w:rPr>
        <w:t>4) основания для принятия решения по жалобе;</w:t>
      </w:r>
    </w:p>
    <w:p w14:paraId="CE030000">
      <w:pPr>
        <w:widowControl w:val="0"/>
        <w:spacing w:after="0" w:line="240" w:lineRule="auto"/>
        <w:ind w:firstLine="709" w:left="0"/>
        <w:jc w:val="both"/>
        <w:rPr>
          <w:rFonts w:ascii="Times New Roman" w:hAnsi="Times New Roman"/>
          <w:sz w:val="28"/>
        </w:rPr>
      </w:pPr>
      <w:r>
        <w:rPr>
          <w:rFonts w:ascii="Times New Roman" w:hAnsi="Times New Roman"/>
          <w:sz w:val="28"/>
        </w:rPr>
        <w:t>5) принятое по жалобе решение;</w:t>
      </w:r>
    </w:p>
    <w:p w14:paraId="CF030000">
      <w:pPr>
        <w:widowControl w:val="0"/>
        <w:spacing w:after="0" w:line="240" w:lineRule="auto"/>
        <w:ind w:firstLine="709" w:left="0"/>
        <w:jc w:val="both"/>
        <w:rPr>
          <w:rFonts w:ascii="Times New Roman" w:hAnsi="Times New Roman"/>
          <w:sz w:val="28"/>
        </w:rPr>
      </w:pPr>
      <w:r>
        <w:rPr>
          <w:rFonts w:ascii="Times New Roman" w:hAnsi="Times New Roman"/>
          <w:sz w:val="28"/>
        </w:rPr>
        <w:t>6) в</w:t>
      </w:r>
      <w:r>
        <w:rPr>
          <w:rFonts w:ascii="Times New Roman" w:hAnsi="Times New Roman"/>
          <w:i w:val="1"/>
          <w:sz w:val="28"/>
        </w:rPr>
        <w:t xml:space="preserve"> </w:t>
      </w:r>
      <w:r>
        <w:rPr>
          <w:rFonts w:ascii="Times New Roman" w:hAnsi="Times New Roman"/>
          <w:sz w:val="28"/>
        </w:rPr>
        <w:t>случае признания жалобы не подлежащей удовлетворению в ответе гражданину даются аргументированные разъяснения о причинах принятого</w:t>
      </w:r>
      <w:r>
        <w:rPr>
          <w:rFonts w:ascii="Times New Roman" w:hAnsi="Times New Roman"/>
          <w:i w:val="1"/>
          <w:sz w:val="28"/>
        </w:rPr>
        <w:t xml:space="preserve"> </w:t>
      </w:r>
      <w:r>
        <w:rPr>
          <w:rFonts w:ascii="Times New Roman" w:hAnsi="Times New Roman"/>
          <w:sz w:val="28"/>
        </w:rPr>
        <w:t>решения;</w:t>
      </w:r>
    </w:p>
    <w:p w14:paraId="D003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7) в случае признания жалобы подлежащей удовлетворению в ответе </w:t>
      </w:r>
      <w:r>
        <w:rPr>
          <w:rFonts w:ascii="Times New Roman" w:hAnsi="Times New Roman"/>
          <w:sz w:val="28"/>
        </w:rPr>
        <w:t>заявителю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D1030000">
      <w:pPr>
        <w:widowControl w:val="0"/>
        <w:spacing w:after="0" w:line="240" w:lineRule="auto"/>
        <w:ind w:firstLine="709" w:left="0"/>
        <w:jc w:val="both"/>
        <w:rPr>
          <w:rFonts w:ascii="Times New Roman" w:hAnsi="Times New Roman"/>
          <w:sz w:val="28"/>
        </w:rPr>
      </w:pPr>
      <w:r>
        <w:rPr>
          <w:rFonts w:ascii="Times New Roman" w:hAnsi="Times New Roman"/>
          <w:sz w:val="28"/>
        </w:rPr>
        <w:t>8) сведения о порядке обжалования принятого по жалобе решения.</w:t>
      </w:r>
    </w:p>
    <w:p w14:paraId="D2030000">
      <w:pPr>
        <w:widowControl w:val="0"/>
        <w:spacing w:after="0" w:line="240" w:lineRule="auto"/>
        <w:ind w:firstLine="709" w:left="0"/>
        <w:jc w:val="both"/>
        <w:rPr>
          <w:rFonts w:ascii="Times New Roman" w:hAnsi="Times New Roman"/>
          <w:sz w:val="28"/>
        </w:rPr>
      </w:pPr>
      <w:r>
        <w:rPr>
          <w:rFonts w:ascii="Times New Roman" w:hAnsi="Times New Roman"/>
          <w:sz w:val="28"/>
        </w:rPr>
        <w:t>302. Ответ по результатам рассмотрения жалобы подписывается уполномоченным на рассмотрение жалобы должностным лицом уполномоченного органа.</w:t>
      </w:r>
    </w:p>
    <w:p w14:paraId="D3030000">
      <w:pPr>
        <w:widowControl w:val="0"/>
        <w:spacing w:after="0" w:line="240" w:lineRule="auto"/>
        <w:ind w:firstLine="709" w:left="0"/>
        <w:jc w:val="both"/>
        <w:rPr>
          <w:rFonts w:ascii="Times New Roman" w:hAnsi="Times New Roman"/>
          <w:sz w:val="28"/>
        </w:rPr>
      </w:pPr>
      <w:r>
        <w:rPr>
          <w:rFonts w:ascii="Times New Roman" w:hAnsi="Times New Roman"/>
          <w:sz w:val="28"/>
        </w:rPr>
        <w:t>303. По желанию гражданина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D4030000">
      <w:pPr>
        <w:widowControl w:val="0"/>
        <w:spacing w:after="0" w:line="240" w:lineRule="auto"/>
        <w:ind w:firstLine="709" w:left="0"/>
        <w:jc w:val="both"/>
        <w:rPr>
          <w:rFonts w:ascii="Times New Roman" w:hAnsi="Times New Roman"/>
          <w:sz w:val="28"/>
        </w:rPr>
      </w:pPr>
      <w:r>
        <w:rPr>
          <w:rFonts w:ascii="Times New Roman" w:hAnsi="Times New Roman"/>
          <w:sz w:val="28"/>
        </w:rPr>
        <w:t>304.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D5030000">
      <w:pPr>
        <w:widowControl w:val="0"/>
        <w:spacing w:after="0" w:line="240" w:lineRule="auto"/>
        <w:ind w:firstLine="709" w:left="0"/>
        <w:jc w:val="both"/>
        <w:rPr>
          <w:rFonts w:ascii="Times New Roman" w:hAnsi="Times New Roman"/>
          <w:sz w:val="28"/>
        </w:rPr>
      </w:pPr>
      <w:r>
        <w:rPr>
          <w:rFonts w:ascii="Times New Roman" w:hAnsi="Times New Roman"/>
          <w:sz w:val="28"/>
        </w:rPr>
        <w:t>305. Решение, принятое по результатам рассмотрения жалобы, может быть обжаловано в судебном порядке.</w:t>
      </w:r>
    </w:p>
    <w:p w14:paraId="D6030000">
      <w:pPr>
        <w:widowControl w:val="0"/>
        <w:spacing w:after="0" w:line="240" w:lineRule="auto"/>
        <w:ind w:firstLine="0" w:left="5387"/>
        <w:jc w:val="both"/>
        <w:rPr>
          <w:rFonts w:ascii="Times New Roman" w:hAnsi="Times New Roman"/>
          <w:sz w:val="28"/>
        </w:rPr>
      </w:pPr>
      <w:bookmarkStart w:id="31" w:name="P180"/>
      <w:bookmarkEnd w:id="31"/>
    </w:p>
    <w:p w14:paraId="D7030000">
      <w:pPr>
        <w:widowControl w:val="0"/>
        <w:spacing w:after="0" w:line="240" w:lineRule="auto"/>
        <w:ind w:firstLine="0" w:left="5387"/>
        <w:jc w:val="both"/>
        <w:rPr>
          <w:rFonts w:ascii="Times New Roman" w:hAnsi="Times New Roman"/>
          <w:sz w:val="28"/>
        </w:rPr>
      </w:pPr>
    </w:p>
    <w:p w14:paraId="D8030000">
      <w:pPr>
        <w:widowControl w:val="0"/>
        <w:spacing w:after="0" w:line="240" w:lineRule="auto"/>
        <w:ind w:firstLine="0" w:left="5387"/>
        <w:jc w:val="both"/>
        <w:rPr>
          <w:rFonts w:ascii="Times New Roman" w:hAnsi="Times New Roman"/>
          <w:sz w:val="28"/>
        </w:rPr>
      </w:pPr>
    </w:p>
    <w:p w14:paraId="D9030000">
      <w:pPr>
        <w:widowControl w:val="0"/>
        <w:spacing w:after="0" w:line="240" w:lineRule="auto"/>
        <w:ind w:firstLine="0" w:left="5387"/>
        <w:jc w:val="both"/>
        <w:rPr>
          <w:rFonts w:ascii="Times New Roman" w:hAnsi="Times New Roman"/>
          <w:sz w:val="28"/>
        </w:rPr>
      </w:pPr>
    </w:p>
    <w:p w14:paraId="DA030000">
      <w:pPr>
        <w:widowControl w:val="0"/>
        <w:spacing w:after="0" w:line="240" w:lineRule="auto"/>
        <w:ind w:firstLine="0" w:left="-282"/>
        <w:jc w:val="both"/>
        <w:rPr>
          <w:rFonts w:ascii="Times New Roman" w:hAnsi="Times New Roman"/>
          <w:sz w:val="28"/>
        </w:rPr>
      </w:pPr>
    </w:p>
    <w:p w14:paraId="DB030000">
      <w:pPr>
        <w:widowControl w:val="0"/>
        <w:spacing w:after="0" w:line="240" w:lineRule="auto"/>
        <w:ind w:firstLine="0" w:left="5387"/>
        <w:jc w:val="both"/>
        <w:rPr>
          <w:rFonts w:ascii="Times New Roman" w:hAnsi="Times New Roman"/>
          <w:sz w:val="28"/>
        </w:rPr>
      </w:pPr>
      <w:r>
        <w:rPr>
          <w:rFonts w:ascii="Times New Roman" w:hAnsi="Times New Roman"/>
          <w:sz w:val="28"/>
        </w:rPr>
        <w:t>Приложение 1</w:t>
      </w:r>
    </w:p>
    <w:p w14:paraId="DC030000">
      <w:pPr>
        <w:widowControl w:val="0"/>
        <w:spacing w:after="0" w:line="240" w:lineRule="auto"/>
        <w:ind w:firstLine="0" w:left="5387"/>
        <w:jc w:val="both"/>
        <w:rPr>
          <w:rFonts w:ascii="Times New Roman" w:hAnsi="Times New Roman"/>
          <w:sz w:val="28"/>
        </w:rPr>
      </w:pPr>
      <w:r>
        <w:rPr>
          <w:rFonts w:ascii="Times New Roman" w:hAnsi="Times New Roman"/>
          <w:sz w:val="28"/>
        </w:rPr>
        <w:t>к Административному регламенту предоставления органами местного самоуправления муниципальных образований в Камчатском крае государственной услуги по оказанию государственной социальной помощи на основании социального контракта малоимущим гражданам</w:t>
      </w:r>
    </w:p>
    <w:p w14:paraId="DD030000">
      <w:pPr>
        <w:widowControl w:val="0"/>
        <w:spacing w:after="0" w:line="240" w:lineRule="auto"/>
        <w:ind/>
        <w:jc w:val="right"/>
        <w:rPr>
          <w:rFonts w:ascii="Times New Roman" w:hAnsi="Times New Roman"/>
          <w:sz w:val="28"/>
        </w:rPr>
      </w:pPr>
    </w:p>
    <w:p w14:paraId="DE030000">
      <w:pPr>
        <w:widowControl w:val="0"/>
        <w:spacing w:after="0" w:line="240" w:lineRule="auto"/>
        <w:ind/>
        <w:jc w:val="right"/>
        <w:rPr>
          <w:rFonts w:ascii="Times New Roman" w:hAnsi="Times New Roman"/>
          <w:sz w:val="28"/>
        </w:rPr>
      </w:pPr>
      <w:r>
        <w:rPr>
          <w:rFonts w:ascii="Times New Roman" w:hAnsi="Times New Roman"/>
          <w:sz w:val="28"/>
        </w:rPr>
        <w:t>ФОРМЫ ЗАЯВЛЕНИЙ</w:t>
      </w:r>
    </w:p>
    <w:p w14:paraId="DF030000">
      <w:pPr>
        <w:widowControl w:val="0"/>
        <w:spacing w:after="0" w:line="240" w:lineRule="auto"/>
        <w:ind/>
        <w:jc w:val="right"/>
        <w:rPr>
          <w:rFonts w:ascii="Times New Roman" w:hAnsi="Times New Roman"/>
          <w:sz w:val="28"/>
        </w:rPr>
      </w:pPr>
    </w:p>
    <w:p w14:paraId="E0030000">
      <w:pPr>
        <w:widowControl w:val="0"/>
        <w:spacing w:after="0" w:line="240" w:lineRule="auto"/>
        <w:ind/>
        <w:jc w:val="right"/>
        <w:rPr>
          <w:rFonts w:ascii="Times New Roman" w:hAnsi="Times New Roman"/>
          <w:strike w:val="0"/>
          <w:sz w:val="28"/>
        </w:rPr>
      </w:pPr>
      <w:r>
        <w:rPr>
          <w:rFonts w:ascii="Times New Roman" w:hAnsi="Times New Roman"/>
          <w:strike w:val="0"/>
          <w:sz w:val="28"/>
        </w:rPr>
        <w:t>ФОРМА 1</w:t>
      </w:r>
    </w:p>
    <w:p w14:paraId="E1030000">
      <w:pPr>
        <w:spacing w:after="0" w:line="240" w:lineRule="auto"/>
        <w:ind w:firstLine="0" w:left="2127"/>
        <w:jc w:val="right"/>
        <w:rPr>
          <w:rFonts w:ascii="Times New Roman" w:hAnsi="Times New Roman"/>
          <w:sz w:val="28"/>
        </w:rPr>
      </w:pPr>
    </w:p>
    <w:p w14:paraId="E2030000">
      <w:pPr>
        <w:widowControl w:val="0"/>
        <w:spacing w:after="0" w:line="240" w:lineRule="auto"/>
        <w:ind w:firstLine="0" w:left="3970"/>
        <w:jc w:val="both"/>
        <w:rPr>
          <w:rFonts w:ascii="Times New Roman" w:hAnsi="Times New Roman"/>
          <w:sz w:val="28"/>
        </w:rPr>
      </w:pPr>
    </w:p>
    <w:p w14:paraId="E3030000">
      <w:pPr>
        <w:widowControl w:val="0"/>
        <w:spacing w:after="0" w:line="240" w:lineRule="auto"/>
        <w:ind w:firstLine="0" w:left="5387"/>
        <w:jc w:val="both"/>
        <w:rPr>
          <w:rFonts w:ascii="Times New Roman" w:hAnsi="Times New Roman"/>
          <w:sz w:val="28"/>
        </w:rPr>
      </w:pPr>
    </w:p>
    <w:p w14:paraId="E4030000">
      <w:pPr>
        <w:spacing w:after="0" w:line="240" w:lineRule="auto"/>
        <w:ind/>
        <w:jc w:val="center"/>
        <w:rPr>
          <w:rFonts w:ascii="Times New Roman" w:hAnsi="Times New Roman"/>
          <w:sz w:val="28"/>
        </w:rPr>
      </w:pPr>
      <w:r>
        <w:rPr>
          <w:rFonts w:ascii="Times New Roman" w:hAnsi="Times New Roman"/>
          <w:sz w:val="28"/>
        </w:rPr>
        <w:t xml:space="preserve">Заявление </w:t>
      </w:r>
    </w:p>
    <w:p w14:paraId="E5030000">
      <w:pPr>
        <w:spacing w:after="0" w:line="240" w:lineRule="auto"/>
        <w:ind/>
        <w:jc w:val="center"/>
        <w:rPr>
          <w:rFonts w:ascii="Times New Roman" w:hAnsi="Times New Roman"/>
          <w:sz w:val="28"/>
        </w:rPr>
      </w:pPr>
      <w:r>
        <w:rPr>
          <w:rFonts w:ascii="Times New Roman" w:hAnsi="Times New Roman"/>
          <w:sz w:val="28"/>
        </w:rPr>
        <w:t>о согласии на обработку персональных данных</w:t>
      </w:r>
    </w:p>
    <w:p w14:paraId="E6030000">
      <w:pPr>
        <w:spacing w:after="0" w:line="240" w:lineRule="auto"/>
        <w:ind/>
        <w:jc w:val="center"/>
        <w:rPr>
          <w:rFonts w:ascii="Times New Roman" w:hAnsi="Times New Roman"/>
          <w:sz w:val="24"/>
        </w:rPr>
      </w:pPr>
      <w:r>
        <w:rPr>
          <w:rFonts w:ascii="Times New Roman" w:hAnsi="Times New Roman"/>
          <w:sz w:val="24"/>
        </w:rPr>
        <w:t xml:space="preserve">(заполняется заявителем и всеми совершеннолетними дееспособными членами его семьи) </w:t>
      </w:r>
    </w:p>
    <w:p w14:paraId="E7030000">
      <w:pPr>
        <w:widowControl w:val="0"/>
        <w:spacing w:after="0" w:line="240" w:lineRule="auto"/>
        <w:ind/>
        <w:jc w:val="center"/>
        <w:rPr>
          <w:rFonts w:ascii="Times New Roman" w:hAnsi="Times New Roman"/>
          <w:sz w:val="28"/>
        </w:rPr>
      </w:pPr>
    </w:p>
    <w:p w14:paraId="E8030000">
      <w:pPr>
        <w:widowControl w:val="0"/>
        <w:spacing w:after="0" w:line="240" w:lineRule="auto"/>
        <w:ind w:firstLine="709" w:left="0"/>
        <w:jc w:val="both"/>
        <w:rPr>
          <w:rFonts w:ascii="Times New Roman" w:hAnsi="Times New Roman"/>
          <w:sz w:val="28"/>
        </w:rPr>
      </w:pPr>
      <w:r>
        <w:rPr>
          <w:rFonts w:ascii="Times New Roman" w:hAnsi="Times New Roman"/>
          <w:sz w:val="28"/>
        </w:rPr>
        <w:t>Я, _______________________________________________________________</w:t>
      </w:r>
    </w:p>
    <w:p w14:paraId="E9030000">
      <w:pPr>
        <w:widowControl w:val="0"/>
        <w:spacing w:after="0" w:line="240" w:lineRule="auto"/>
        <w:ind w:firstLine="709" w:left="0"/>
        <w:jc w:val="center"/>
        <w:rPr>
          <w:rFonts w:ascii="Times New Roman" w:hAnsi="Times New Roman"/>
          <w:sz w:val="20"/>
        </w:rPr>
      </w:pPr>
      <w:r>
        <w:rPr>
          <w:rFonts w:ascii="Times New Roman" w:hAnsi="Times New Roman"/>
          <w:sz w:val="20"/>
        </w:rPr>
        <w:t xml:space="preserve"> (фамилия, имя, отчество)</w:t>
      </w:r>
    </w:p>
    <w:p w14:paraId="EA030000">
      <w:pPr>
        <w:widowControl w:val="0"/>
        <w:spacing w:after="0" w:line="240" w:lineRule="auto"/>
        <w:ind/>
        <w:rPr>
          <w:rFonts w:ascii="Times New Roman" w:hAnsi="Times New Roman"/>
          <w:sz w:val="28"/>
        </w:rPr>
      </w:pPr>
      <w:r>
        <w:rPr>
          <w:rFonts w:ascii="Times New Roman" w:hAnsi="Times New Roman"/>
          <w:sz w:val="28"/>
        </w:rPr>
        <w:t>дата рождения __________________.</w:t>
      </w:r>
    </w:p>
    <w:p w14:paraId="EB030000">
      <w:pPr>
        <w:widowControl w:val="0"/>
        <w:spacing w:after="0" w:line="240" w:lineRule="auto"/>
        <w:ind/>
        <w:rPr>
          <w:rFonts w:ascii="Times New Roman" w:hAnsi="Times New Roman"/>
          <w:sz w:val="20"/>
        </w:rPr>
      </w:pPr>
      <w:r>
        <w:rPr>
          <w:rFonts w:ascii="Times New Roman" w:hAnsi="Times New Roman"/>
          <w:sz w:val="20"/>
        </w:rPr>
        <w:t xml:space="preserve">                                              (число, месяц, год)</w:t>
      </w:r>
    </w:p>
    <w:p w14:paraId="EC03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Документ, удостоверяющий личность </w:t>
      </w:r>
      <w:r>
        <w:rPr>
          <w:rFonts w:ascii="Times New Roman" w:hAnsi="Times New Roman"/>
          <w:sz w:val="28"/>
        </w:rPr>
        <w:t>_________________________________</w:t>
      </w:r>
    </w:p>
    <w:p w14:paraId="ED030000">
      <w:pPr>
        <w:widowControl w:val="0"/>
        <w:spacing w:after="0" w:line="240" w:lineRule="auto"/>
        <w:ind w:firstLine="709" w:left="0"/>
        <w:rPr>
          <w:rFonts w:ascii="Times New Roman" w:hAnsi="Times New Roman"/>
          <w:sz w:val="20"/>
        </w:rPr>
      </w:pPr>
      <w:r>
        <w:rPr>
          <w:rFonts w:ascii="Times New Roman" w:hAnsi="Times New Roman"/>
          <w:sz w:val="20"/>
        </w:rPr>
        <w:t xml:space="preserve">                                                                                                                     (наименование, серия и номер</w:t>
      </w:r>
    </w:p>
    <w:p w14:paraId="EE030000">
      <w:pPr>
        <w:widowControl w:val="0"/>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______________________________________________________________________,</w:t>
      </w:r>
    </w:p>
    <w:p w14:paraId="EF030000">
      <w:pPr>
        <w:widowControl w:val="0"/>
        <w:spacing w:after="0" w:line="240" w:lineRule="auto"/>
        <w:ind w:firstLine="709" w:left="0"/>
        <w:jc w:val="center"/>
        <w:rPr>
          <w:rFonts w:ascii="Times New Roman" w:hAnsi="Times New Roman"/>
          <w:sz w:val="20"/>
        </w:rPr>
      </w:pPr>
      <w:r>
        <w:rPr>
          <w:rFonts w:ascii="Times New Roman" w:hAnsi="Times New Roman"/>
          <w:sz w:val="20"/>
        </w:rPr>
        <w:t>документа, сведения о дате выдачи и о выдавшем органе)</w:t>
      </w:r>
    </w:p>
    <w:p w14:paraId="F0030000">
      <w:pPr>
        <w:widowControl w:val="0"/>
        <w:spacing w:after="0" w:line="240" w:lineRule="auto"/>
        <w:ind w:firstLine="709" w:left="0"/>
        <w:jc w:val="both"/>
        <w:rPr>
          <w:rFonts w:ascii="Times New Roman" w:hAnsi="Times New Roman"/>
          <w:sz w:val="28"/>
        </w:rPr>
      </w:pPr>
      <w:r>
        <w:rPr>
          <w:rFonts w:ascii="Times New Roman" w:hAnsi="Times New Roman"/>
          <w:sz w:val="28"/>
        </w:rPr>
        <w:t>Зарегистрирован(а) по адресу: _______________________________________</w:t>
      </w:r>
    </w:p>
    <w:p w14:paraId="F1030000">
      <w:pPr>
        <w:widowControl w:val="0"/>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______________________________________________________________________</w:t>
      </w:r>
    </w:p>
    <w:p w14:paraId="F2030000">
      <w:pPr>
        <w:widowControl w:val="0"/>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______________________________________________________________________</w:t>
      </w:r>
    </w:p>
    <w:p w14:paraId="F3030000">
      <w:pPr>
        <w:widowControl w:val="0"/>
        <w:spacing w:after="0" w:line="240" w:lineRule="auto"/>
        <w:ind w:firstLine="709" w:left="0"/>
        <w:jc w:val="both"/>
        <w:rPr>
          <w:rFonts w:ascii="Times New Roman" w:hAnsi="Times New Roman"/>
          <w:sz w:val="28"/>
        </w:rPr>
      </w:pPr>
      <w:r>
        <w:rPr>
          <w:rFonts w:ascii="Times New Roman" w:hAnsi="Times New Roman"/>
          <w:sz w:val="28"/>
        </w:rPr>
        <w:t>Являюсь законным представителем (опекуном, попечителем) над ______________________________________________________________________</w:t>
      </w:r>
    </w:p>
    <w:p w14:paraId="F4030000">
      <w:pPr>
        <w:widowControl w:val="0"/>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______________________________________________________________________</w:t>
      </w:r>
    </w:p>
    <w:p w14:paraId="F5030000">
      <w:pPr>
        <w:widowControl w:val="0"/>
        <w:spacing w:after="0" w:line="240" w:lineRule="auto"/>
        <w:ind/>
        <w:jc w:val="center"/>
        <w:rPr>
          <w:rFonts w:ascii="Times New Roman" w:hAnsi="Times New Roman"/>
          <w:sz w:val="20"/>
        </w:rPr>
      </w:pPr>
      <w:r>
        <w:rPr>
          <w:rFonts w:ascii="Times New Roman" w:hAnsi="Times New Roman"/>
          <w:sz w:val="20"/>
        </w:rPr>
        <w:t xml:space="preserve">(указать Ф.И.О., дату рождения ребенка, лица опекаемого, лица, находящегося под попечительством, доверителя) </w:t>
      </w:r>
    </w:p>
    <w:p w14:paraId="F6030000">
      <w:pPr>
        <w:widowControl w:val="0"/>
        <w:spacing w:after="0" w:line="240" w:lineRule="auto"/>
        <w:ind/>
        <w:jc w:val="both"/>
        <w:rPr>
          <w:rFonts w:ascii="Times New Roman" w:hAnsi="Times New Roman"/>
          <w:sz w:val="28"/>
        </w:rPr>
      </w:pPr>
      <w:r>
        <w:rPr>
          <w:rFonts w:ascii="Times New Roman" w:hAnsi="Times New Roman"/>
          <w:sz w:val="28"/>
        </w:rPr>
        <w:t xml:space="preserve">______________________________________________________________________   </w:t>
      </w:r>
    </w:p>
    <w:p w14:paraId="F7030000">
      <w:pPr>
        <w:widowControl w:val="0"/>
        <w:spacing w:after="0" w:line="240" w:lineRule="auto"/>
        <w:ind/>
        <w:jc w:val="both"/>
        <w:rPr>
          <w:rFonts w:ascii="Times New Roman" w:hAnsi="Times New Roman"/>
          <w:sz w:val="28"/>
        </w:rPr>
      </w:pPr>
      <w:r>
        <w:rPr>
          <w:rFonts w:ascii="Times New Roman" w:hAnsi="Times New Roman"/>
          <w:sz w:val="28"/>
        </w:rPr>
        <w:t xml:space="preserve">          Документ, удостоверяющий личность опекаемого; лица, находящегося под попечительством, доверителя</w:t>
      </w:r>
    </w:p>
    <w:p w14:paraId="F8030000">
      <w:pPr>
        <w:widowControl w:val="0"/>
        <w:spacing w:after="0" w:line="240" w:lineRule="auto"/>
        <w:ind/>
        <w:jc w:val="center"/>
        <w:rPr>
          <w:rFonts w:ascii="Times New Roman" w:hAnsi="Times New Roman"/>
          <w:sz w:val="20"/>
        </w:rPr>
      </w:pPr>
      <w:r>
        <w:rPr>
          <w:rFonts w:ascii="Times New Roman" w:hAnsi="Times New Roman"/>
          <w:sz w:val="20"/>
        </w:rPr>
        <w:t xml:space="preserve"> (наименование, серия и номер документа, сведения о дате выдачи и о выдавшем органе)</w:t>
      </w:r>
    </w:p>
    <w:p w14:paraId="F9030000">
      <w:pPr>
        <w:widowControl w:val="0"/>
        <w:spacing w:after="0" w:line="240" w:lineRule="auto"/>
        <w:ind w:firstLine="709" w:left="0"/>
        <w:jc w:val="both"/>
        <w:rPr>
          <w:rFonts w:ascii="Times New Roman" w:hAnsi="Times New Roman"/>
          <w:sz w:val="28"/>
        </w:rPr>
      </w:pPr>
      <w:r>
        <w:rPr>
          <w:rFonts w:ascii="Times New Roman" w:hAnsi="Times New Roman"/>
          <w:sz w:val="28"/>
        </w:rPr>
        <w:t>Зарегистрирован(а) по адресу: _______________________________________</w:t>
      </w:r>
    </w:p>
    <w:p w14:paraId="FA030000">
      <w:pPr>
        <w:widowControl w:val="0"/>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______________________________________________________________________</w:t>
      </w:r>
    </w:p>
    <w:p w14:paraId="FB030000">
      <w:pPr>
        <w:widowControl w:val="0"/>
        <w:spacing w:after="0" w:line="240" w:lineRule="auto"/>
        <w:ind/>
        <w:jc w:val="center"/>
        <w:rPr>
          <w:rFonts w:ascii="Times New Roman" w:hAnsi="Times New Roman"/>
          <w:sz w:val="20"/>
        </w:rPr>
      </w:pPr>
      <w:r>
        <w:rPr>
          <w:rFonts w:ascii="Times New Roman" w:hAnsi="Times New Roman"/>
          <w:sz w:val="20"/>
        </w:rPr>
        <w:t>(указать адрес проживания по месту жительства ребенка, опекаемого лица и лица, находящегося под попечительством, доверителя)</w:t>
      </w:r>
    </w:p>
    <w:p w14:paraId="FC030000">
      <w:pPr>
        <w:widowControl w:val="0"/>
        <w:spacing w:after="0" w:line="240" w:lineRule="auto"/>
        <w:ind/>
        <w:jc w:val="both"/>
        <w:rPr>
          <w:rFonts w:ascii="Times New Roman" w:hAnsi="Times New Roman"/>
          <w:sz w:val="28"/>
        </w:rPr>
      </w:pPr>
      <w:r>
        <w:rPr>
          <w:rFonts w:ascii="Times New Roman" w:hAnsi="Times New Roman"/>
          <w:sz w:val="28"/>
        </w:rPr>
        <w:t xml:space="preserve">в соответствии со </w:t>
      </w:r>
      <w:r>
        <w:rPr>
          <w:rFonts w:ascii="Times New Roman" w:hAnsi="Times New Roman"/>
          <w:sz w:val="28"/>
        </w:rPr>
        <w:fldChar w:fldCharType="begin"/>
      </w:r>
      <w:r>
        <w:rPr>
          <w:rFonts w:ascii="Times New Roman" w:hAnsi="Times New Roman"/>
          <w:sz w:val="28"/>
        </w:rPr>
        <w:instrText>HYPERLINK "consultantplus://offline/ref=9308E149131AE2484375589599B7AA2EB93A40D30A22B6D4F03A955AFF1A5607EBF7864D61DA7B1CV2kAE"</w:instrText>
      </w:r>
      <w:r>
        <w:rPr>
          <w:rFonts w:ascii="Times New Roman" w:hAnsi="Times New Roman"/>
          <w:sz w:val="28"/>
        </w:rPr>
        <w:fldChar w:fldCharType="separate"/>
      </w:r>
      <w:r>
        <w:rPr>
          <w:rFonts w:ascii="Times New Roman" w:hAnsi="Times New Roman"/>
          <w:sz w:val="28"/>
        </w:rPr>
        <w:t>статьей 9</w:t>
      </w:r>
      <w:r>
        <w:rPr>
          <w:rFonts w:ascii="Times New Roman" w:hAnsi="Times New Roman"/>
          <w:sz w:val="28"/>
        </w:rPr>
        <w:fldChar w:fldCharType="end"/>
      </w:r>
      <w:r>
        <w:rPr>
          <w:rFonts w:ascii="Times New Roman" w:hAnsi="Times New Roman"/>
          <w:sz w:val="28"/>
        </w:rPr>
        <w:t xml:space="preserve"> Федерального закона от 27.07.2006 № 152-ФЗ</w:t>
      </w:r>
      <w:r>
        <w:br/>
      </w:r>
      <w:r>
        <w:rPr>
          <w:rFonts w:ascii="Times New Roman" w:hAnsi="Times New Roman"/>
          <w:sz w:val="28"/>
        </w:rPr>
        <w:t>«О персональных данных») даю согласие __________________________________</w:t>
      </w:r>
    </w:p>
    <w:p w14:paraId="FD030000">
      <w:pPr>
        <w:widowControl w:val="0"/>
        <w:spacing w:after="0" w:line="240" w:lineRule="auto"/>
        <w:ind w:firstLine="709" w:left="0"/>
        <w:jc w:val="both"/>
        <w:rPr>
          <w:rFonts w:ascii="Times New Roman" w:hAnsi="Times New Roman"/>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w:t>
      </w:r>
      <w:r>
        <w:rPr>
          <w:rFonts w:ascii="Times New Roman" w:hAnsi="Times New Roman"/>
        </w:rPr>
        <w:t>(наименование уполномоченного органа)</w:t>
      </w:r>
    </w:p>
    <w:p w14:paraId="FE030000">
      <w:pPr>
        <w:widowControl w:val="0"/>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______________________________________________________________________,</w:t>
      </w:r>
    </w:p>
    <w:p w14:paraId="FF030000">
      <w:pPr>
        <w:spacing w:after="0" w:line="240" w:lineRule="auto"/>
        <w:ind/>
        <w:jc w:val="both"/>
        <w:rPr>
          <w:rFonts w:ascii="Times New Roman" w:hAnsi="Times New Roman"/>
          <w:sz w:val="28"/>
        </w:rPr>
      </w:pPr>
      <w:r>
        <w:rPr>
          <w:rFonts w:ascii="Times New Roman" w:hAnsi="Times New Roman"/>
          <w:sz w:val="28"/>
        </w:rPr>
        <w:t xml:space="preserve">на осуществление действий с моими персональными данными (данными моего </w:t>
      </w:r>
      <w:r>
        <w:rPr>
          <w:rFonts w:ascii="Times New Roman" w:hAnsi="Times New Roman"/>
          <w:sz w:val="28"/>
        </w:rPr>
        <w:br/>
      </w:r>
      <w:r>
        <w:rPr>
          <w:rFonts w:ascii="Times New Roman" w:hAnsi="Times New Roman"/>
          <w:sz w:val="28"/>
        </w:rPr>
        <w:t>(-их) несовершеннолетнего(-их) ребенка (детей)/опекаемого(-ых)/находящегося</w:t>
      </w:r>
      <w:r>
        <w:rPr>
          <w:rFonts w:ascii="Times New Roman" w:hAnsi="Times New Roman"/>
          <w:sz w:val="28"/>
        </w:rPr>
        <w:br/>
      </w:r>
      <w:r>
        <w:rPr>
          <w:rFonts w:ascii="Times New Roman" w:hAnsi="Times New Roman"/>
          <w:sz w:val="28"/>
        </w:rPr>
        <w:t>(-</w:t>
      </w:r>
      <w:r>
        <w:rPr>
          <w:rFonts w:ascii="Times New Roman" w:hAnsi="Times New Roman"/>
          <w:sz w:val="28"/>
        </w:rPr>
        <w:t>ихся</w:t>
      </w:r>
      <w:r>
        <w:rPr>
          <w:rFonts w:ascii="Times New Roman" w:hAnsi="Times New Roman"/>
          <w:sz w:val="28"/>
        </w:rPr>
        <w:t xml:space="preserve">) под попечительством, доверителя) </w:t>
      </w:r>
      <w:r>
        <w:rPr>
          <w:rFonts w:ascii="Times New Roman" w:hAnsi="Times New Roman"/>
          <w:sz w:val="24"/>
        </w:rPr>
        <w:t xml:space="preserve">(нужное подчеркнуть) </w:t>
      </w:r>
      <w:r>
        <w:rPr>
          <w:rFonts w:ascii="Times New Roman" w:hAnsi="Times New Roman"/>
          <w:sz w:val="28"/>
        </w:rPr>
        <w:t>_____________________________________________________________________</w:t>
      </w:r>
    </w:p>
    <w:p w14:paraId="00040000">
      <w:pPr>
        <w:widowControl w:val="0"/>
        <w:spacing w:after="0" w:line="240" w:lineRule="auto"/>
        <w:ind/>
        <w:jc w:val="center"/>
        <w:rPr>
          <w:rFonts w:ascii="Times New Roman" w:hAnsi="Times New Roman"/>
          <w:sz w:val="20"/>
        </w:rPr>
      </w:pPr>
      <w:r>
        <w:rPr>
          <w:rFonts w:ascii="Times New Roman" w:hAnsi="Times New Roman"/>
          <w:sz w:val="20"/>
        </w:rPr>
        <w:t>(указать Ф.И.О. опекаемого, лица, находящегося под попечительством, доверителя)</w:t>
      </w:r>
    </w:p>
    <w:p w14:paraId="01040000">
      <w:pPr>
        <w:widowControl w:val="0"/>
        <w:spacing w:after="0" w:line="240" w:lineRule="auto"/>
        <w:ind/>
        <w:jc w:val="both"/>
        <w:rPr>
          <w:rFonts w:ascii="Times New Roman" w:hAnsi="Times New Roman"/>
          <w:sz w:val="28"/>
        </w:rPr>
      </w:pPr>
      <w:r>
        <w:rPr>
          <w:rFonts w:ascii="Times New Roman" w:hAnsi="Times New Roman"/>
          <w:sz w:val="28"/>
        </w:rPr>
        <w:t>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в целях оказания мне</w:t>
      </w:r>
    </w:p>
    <w:p w14:paraId="02040000">
      <w:pPr>
        <w:widowControl w:val="0"/>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______________________________________________________________________</w:t>
      </w:r>
    </w:p>
    <w:p w14:paraId="03040000">
      <w:pPr>
        <w:widowControl w:val="0"/>
        <w:spacing w:after="0" w:line="240" w:lineRule="auto"/>
        <w:ind w:firstLine="709" w:left="0"/>
        <w:jc w:val="center"/>
        <w:rPr>
          <w:rFonts w:ascii="Times New Roman" w:hAnsi="Times New Roman"/>
          <w:sz w:val="20"/>
        </w:rPr>
      </w:pPr>
      <w:r>
        <w:rPr>
          <w:rFonts w:ascii="Times New Roman" w:hAnsi="Times New Roman"/>
          <w:sz w:val="20"/>
        </w:rPr>
        <w:t xml:space="preserve">(указать Ф.И.О. заявителя) </w:t>
      </w:r>
    </w:p>
    <w:p w14:paraId="0404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государственной социальной помощи на основании социального контракта. </w:t>
      </w:r>
    </w:p>
    <w:p w14:paraId="05040000">
      <w:pPr>
        <w:widowControl w:val="0"/>
        <w:spacing w:after="0" w:line="240" w:lineRule="auto"/>
        <w:ind w:firstLine="283" w:left="0"/>
        <w:jc w:val="both"/>
        <w:rPr>
          <w:rFonts w:ascii="Times New Roman" w:hAnsi="Times New Roman"/>
          <w:sz w:val="28"/>
        </w:rPr>
      </w:pPr>
      <w:r>
        <w:rPr>
          <w:rFonts w:ascii="Times New Roman" w:hAnsi="Times New Roman"/>
          <w:sz w:val="28"/>
        </w:rPr>
        <w:t xml:space="preserve">     Перечень моих персональных данных, на обработку которых я даю согласие: </w:t>
      </w:r>
    </w:p>
    <w:p w14:paraId="06040000">
      <w:pPr>
        <w:widowControl w:val="0"/>
        <w:numPr>
          <w:ilvl w:val="0"/>
          <w:numId w:val="1"/>
        </w:numPr>
        <w:spacing w:after="0" w:line="240" w:lineRule="auto"/>
        <w:ind w:hanging="284" w:left="993"/>
        <w:contextualSpacing w:val="1"/>
        <w:jc w:val="both"/>
        <w:rPr>
          <w:rFonts w:ascii="Times New Roman" w:hAnsi="Times New Roman"/>
          <w:sz w:val="28"/>
        </w:rPr>
      </w:pPr>
      <w:r>
        <w:rPr>
          <w:rFonts w:ascii="Times New Roman" w:hAnsi="Times New Roman"/>
          <w:sz w:val="28"/>
        </w:rPr>
        <w:t xml:space="preserve">фамилия, имя, отчество; </w:t>
      </w:r>
    </w:p>
    <w:p w14:paraId="07040000">
      <w:pPr>
        <w:widowControl w:val="0"/>
        <w:numPr>
          <w:ilvl w:val="0"/>
          <w:numId w:val="1"/>
        </w:numPr>
        <w:spacing w:after="0" w:line="240" w:lineRule="auto"/>
        <w:ind w:hanging="284" w:left="993"/>
        <w:contextualSpacing w:val="1"/>
        <w:jc w:val="both"/>
        <w:rPr>
          <w:rFonts w:ascii="Times New Roman" w:hAnsi="Times New Roman"/>
          <w:sz w:val="28"/>
        </w:rPr>
      </w:pPr>
      <w:r>
        <w:rPr>
          <w:rFonts w:ascii="Times New Roman" w:hAnsi="Times New Roman"/>
          <w:sz w:val="28"/>
        </w:rPr>
        <w:t xml:space="preserve">паспортные данные, гражданство; </w:t>
      </w:r>
    </w:p>
    <w:p w14:paraId="08040000">
      <w:pPr>
        <w:widowControl w:val="0"/>
        <w:numPr>
          <w:ilvl w:val="0"/>
          <w:numId w:val="1"/>
        </w:numPr>
        <w:spacing w:after="0" w:line="240" w:lineRule="auto"/>
        <w:ind w:hanging="284" w:left="993"/>
        <w:contextualSpacing w:val="1"/>
        <w:jc w:val="both"/>
        <w:rPr>
          <w:rFonts w:ascii="Times New Roman" w:hAnsi="Times New Roman"/>
          <w:sz w:val="28"/>
        </w:rPr>
      </w:pPr>
      <w:r>
        <w:rPr>
          <w:rFonts w:ascii="Times New Roman" w:hAnsi="Times New Roman"/>
          <w:sz w:val="28"/>
        </w:rPr>
        <w:t xml:space="preserve">пол, возраст; </w:t>
      </w:r>
    </w:p>
    <w:p w14:paraId="09040000">
      <w:pPr>
        <w:widowControl w:val="0"/>
        <w:numPr>
          <w:ilvl w:val="0"/>
          <w:numId w:val="1"/>
        </w:numPr>
        <w:spacing w:after="0" w:line="240" w:lineRule="auto"/>
        <w:ind w:hanging="284" w:left="993"/>
        <w:contextualSpacing w:val="1"/>
        <w:jc w:val="both"/>
        <w:rPr>
          <w:rFonts w:ascii="Times New Roman" w:hAnsi="Times New Roman"/>
          <w:sz w:val="28"/>
        </w:rPr>
      </w:pPr>
      <w:r>
        <w:rPr>
          <w:rFonts w:ascii="Times New Roman" w:hAnsi="Times New Roman"/>
          <w:sz w:val="28"/>
        </w:rPr>
        <w:t xml:space="preserve">дата и место рождения, </w:t>
      </w:r>
    </w:p>
    <w:p w14:paraId="0A040000">
      <w:pPr>
        <w:widowControl w:val="0"/>
        <w:numPr>
          <w:ilvl w:val="0"/>
          <w:numId w:val="1"/>
        </w:numPr>
        <w:spacing w:after="0" w:line="240" w:lineRule="auto"/>
        <w:ind w:hanging="284" w:left="993"/>
        <w:contextualSpacing w:val="1"/>
        <w:jc w:val="both"/>
        <w:rPr>
          <w:rFonts w:ascii="Times New Roman" w:hAnsi="Times New Roman"/>
          <w:sz w:val="28"/>
        </w:rPr>
      </w:pPr>
      <w:r>
        <w:rPr>
          <w:rFonts w:ascii="Times New Roman" w:hAnsi="Times New Roman"/>
          <w:sz w:val="28"/>
        </w:rPr>
        <w:t xml:space="preserve">адрес регистрации по месту жительства/месту пребывания; </w:t>
      </w:r>
    </w:p>
    <w:p w14:paraId="0B040000">
      <w:pPr>
        <w:widowControl w:val="0"/>
        <w:numPr>
          <w:ilvl w:val="0"/>
          <w:numId w:val="1"/>
        </w:numPr>
        <w:spacing w:after="0" w:line="240" w:lineRule="auto"/>
        <w:ind w:hanging="284" w:left="993"/>
        <w:contextualSpacing w:val="1"/>
        <w:jc w:val="both"/>
        <w:rPr>
          <w:rFonts w:ascii="Times New Roman" w:hAnsi="Times New Roman"/>
          <w:sz w:val="28"/>
        </w:rPr>
      </w:pPr>
      <w:r>
        <w:rPr>
          <w:rFonts w:ascii="Times New Roman" w:hAnsi="Times New Roman"/>
          <w:sz w:val="28"/>
        </w:rPr>
        <w:t xml:space="preserve">семейное положение, сведения о составе семьи; </w:t>
      </w:r>
    </w:p>
    <w:p w14:paraId="0C040000">
      <w:pPr>
        <w:widowControl w:val="0"/>
        <w:numPr>
          <w:ilvl w:val="0"/>
          <w:numId w:val="1"/>
        </w:numPr>
        <w:spacing w:after="0" w:line="240" w:lineRule="auto"/>
        <w:ind w:hanging="284" w:left="993"/>
        <w:contextualSpacing w:val="1"/>
        <w:jc w:val="both"/>
        <w:rPr>
          <w:rFonts w:ascii="Times New Roman" w:hAnsi="Times New Roman"/>
          <w:sz w:val="28"/>
        </w:rPr>
      </w:pPr>
      <w:r>
        <w:rPr>
          <w:rFonts w:ascii="Times New Roman" w:hAnsi="Times New Roman"/>
          <w:sz w:val="28"/>
        </w:rPr>
        <w:t xml:space="preserve">данные документов об обучении, образовании, квалификации, профессиональной подготовке, сведения о повышении квалификации; </w:t>
      </w:r>
    </w:p>
    <w:p w14:paraId="0D040000">
      <w:pPr>
        <w:widowControl w:val="0"/>
        <w:numPr>
          <w:ilvl w:val="0"/>
          <w:numId w:val="1"/>
        </w:numPr>
        <w:spacing w:after="0" w:line="240" w:lineRule="auto"/>
        <w:ind w:hanging="284" w:left="993"/>
        <w:contextualSpacing w:val="1"/>
        <w:jc w:val="both"/>
        <w:rPr>
          <w:rFonts w:ascii="Times New Roman" w:hAnsi="Times New Roman"/>
          <w:sz w:val="28"/>
        </w:rPr>
      </w:pPr>
      <w:r>
        <w:rPr>
          <w:rFonts w:ascii="Times New Roman" w:hAnsi="Times New Roman"/>
          <w:sz w:val="28"/>
        </w:rPr>
        <w:t xml:space="preserve">сведения о трудовой деятельности, трудовом стаже, предыдущих местах работы, </w:t>
      </w:r>
    </w:p>
    <w:p w14:paraId="0E040000">
      <w:pPr>
        <w:widowControl w:val="0"/>
        <w:numPr>
          <w:ilvl w:val="0"/>
          <w:numId w:val="1"/>
        </w:numPr>
        <w:spacing w:after="0" w:line="240" w:lineRule="auto"/>
        <w:ind w:hanging="284" w:left="993"/>
        <w:contextualSpacing w:val="1"/>
        <w:jc w:val="both"/>
        <w:rPr>
          <w:rFonts w:ascii="Times New Roman" w:hAnsi="Times New Roman"/>
          <w:sz w:val="28"/>
        </w:rPr>
      </w:pPr>
      <w:r>
        <w:rPr>
          <w:rFonts w:ascii="Times New Roman" w:hAnsi="Times New Roman"/>
          <w:sz w:val="28"/>
        </w:rPr>
        <w:t>сведения о доходах;</w:t>
      </w:r>
    </w:p>
    <w:p w14:paraId="0F040000">
      <w:pPr>
        <w:widowControl w:val="0"/>
        <w:numPr>
          <w:ilvl w:val="0"/>
          <w:numId w:val="1"/>
        </w:numPr>
        <w:spacing w:after="0" w:line="240" w:lineRule="auto"/>
        <w:ind w:hanging="284" w:left="993"/>
        <w:contextualSpacing w:val="1"/>
        <w:jc w:val="both"/>
        <w:rPr>
          <w:rFonts w:ascii="Times New Roman" w:hAnsi="Times New Roman"/>
          <w:sz w:val="28"/>
        </w:rPr>
      </w:pPr>
      <w:r>
        <w:rPr>
          <w:rFonts w:ascii="Times New Roman" w:hAnsi="Times New Roman"/>
          <w:sz w:val="28"/>
        </w:rPr>
        <w:t>сведения о недвижимом и движимом имуществе;</w:t>
      </w:r>
    </w:p>
    <w:p w14:paraId="10040000">
      <w:pPr>
        <w:widowControl w:val="0"/>
        <w:numPr>
          <w:ilvl w:val="0"/>
          <w:numId w:val="1"/>
        </w:numPr>
        <w:spacing w:after="0" w:line="240" w:lineRule="auto"/>
        <w:ind w:hanging="284" w:left="993"/>
        <w:contextualSpacing w:val="1"/>
        <w:jc w:val="both"/>
        <w:rPr>
          <w:rFonts w:ascii="Times New Roman" w:hAnsi="Times New Roman"/>
          <w:sz w:val="28"/>
        </w:rPr>
      </w:pPr>
      <w:r>
        <w:rPr>
          <w:rFonts w:ascii="Times New Roman" w:hAnsi="Times New Roman"/>
          <w:sz w:val="28"/>
        </w:rPr>
        <w:t xml:space="preserve">СНИЛС, ИНН; </w:t>
      </w:r>
    </w:p>
    <w:p w14:paraId="11040000">
      <w:pPr>
        <w:widowControl w:val="0"/>
        <w:numPr>
          <w:ilvl w:val="0"/>
          <w:numId w:val="1"/>
        </w:numPr>
        <w:spacing w:after="0" w:line="240" w:lineRule="auto"/>
        <w:ind w:hanging="284" w:left="993"/>
        <w:contextualSpacing w:val="1"/>
        <w:jc w:val="both"/>
        <w:rPr>
          <w:rFonts w:ascii="Times New Roman" w:hAnsi="Times New Roman"/>
          <w:sz w:val="28"/>
        </w:rPr>
      </w:pPr>
      <w:r>
        <w:rPr>
          <w:rFonts w:ascii="Times New Roman" w:hAnsi="Times New Roman"/>
          <w:sz w:val="28"/>
        </w:rPr>
        <w:t>номер телефона (домашний, мобильный);</w:t>
      </w:r>
    </w:p>
    <w:p w14:paraId="12040000">
      <w:pPr>
        <w:widowControl w:val="0"/>
        <w:numPr>
          <w:ilvl w:val="0"/>
          <w:numId w:val="1"/>
        </w:numPr>
        <w:spacing w:after="0" w:line="240" w:lineRule="auto"/>
        <w:ind w:hanging="284" w:left="993"/>
        <w:contextualSpacing w:val="1"/>
        <w:jc w:val="both"/>
        <w:rPr>
          <w:rFonts w:ascii="Times New Roman" w:hAnsi="Times New Roman"/>
          <w:sz w:val="28"/>
        </w:rPr>
      </w:pPr>
      <w:r>
        <w:rPr>
          <w:rFonts w:ascii="Times New Roman" w:hAnsi="Times New Roman"/>
          <w:sz w:val="28"/>
        </w:rPr>
        <w:t>иные сведения, имеющиеся в документах, находящихся в личном деле.</w:t>
      </w:r>
    </w:p>
    <w:p w14:paraId="13040000">
      <w:pPr>
        <w:spacing w:after="0" w:line="240" w:lineRule="auto"/>
        <w:ind w:firstLine="709"/>
        <w:jc w:val="both"/>
        <w:rPr>
          <w:rFonts w:ascii="Times New Roman" w:hAnsi="Times New Roman"/>
          <w:sz w:val="28"/>
        </w:rPr>
      </w:pPr>
      <w:r>
        <w:rPr>
          <w:rFonts w:ascii="Times New Roman" w:hAnsi="Times New Roman"/>
          <w:sz w:val="28"/>
        </w:rPr>
        <w:t xml:space="preserve">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w:t>
      </w:r>
      <w:r>
        <w:rPr>
          <w:rFonts w:ascii="Times New Roman" w:hAnsi="Times New Roman"/>
          <w:sz w:val="28"/>
        </w:rPr>
        <w:t>тим</w:t>
      </w:r>
      <w:r>
        <w:rPr>
          <w:rFonts w:ascii="Times New Roman" w:hAnsi="Times New Roman"/>
          <w:sz w:val="28"/>
        </w:rPr>
        <w:t xml:space="preserve"> давая такое согласие, я действую своей волей и в своих интересах.</w:t>
      </w:r>
    </w:p>
    <w:p w14:paraId="14040000">
      <w:pPr>
        <w:widowControl w:val="0"/>
        <w:spacing w:after="0" w:line="240" w:lineRule="auto"/>
        <w:ind w:firstLine="709" w:left="0"/>
        <w:jc w:val="both"/>
        <w:rPr>
          <w:rFonts w:ascii="Times New Roman" w:hAnsi="Times New Roman"/>
          <w:sz w:val="28"/>
        </w:rPr>
      </w:pPr>
      <w:r>
        <w:rPr>
          <w:rFonts w:ascii="Times New Roman" w:hAnsi="Times New Roman"/>
          <w:sz w:val="28"/>
        </w:rPr>
        <w:t>Настоящее согласие действует со дня его подписания до момента достижения цели обработки персональных данных или его отзыва. Мне разъяснено, что настоящее согласие может быть отозвано путем подачи письменного заявления.</w:t>
      </w:r>
    </w:p>
    <w:p w14:paraId="15040000">
      <w:pPr>
        <w:widowControl w:val="0"/>
        <w:spacing w:after="0" w:line="240" w:lineRule="auto"/>
        <w:ind w:firstLine="709" w:left="0"/>
        <w:jc w:val="both"/>
        <w:rPr>
          <w:rFonts w:ascii="Times New Roman" w:hAnsi="Times New Roman"/>
          <w:sz w:val="28"/>
        </w:rPr>
      </w:pPr>
      <w:r>
        <w:rPr>
          <w:rFonts w:ascii="Times New Roman" w:hAnsi="Times New Roman"/>
          <w:sz w:val="28"/>
        </w:rPr>
        <w:t>Я ознакомлен (а) о том, что в случае отзыва настоящего согласия ______________________________________________________________________,</w:t>
      </w:r>
    </w:p>
    <w:p w14:paraId="16040000">
      <w:pPr>
        <w:widowControl w:val="0"/>
        <w:spacing w:after="0" w:line="240" w:lineRule="auto"/>
        <w:ind w:firstLine="709" w:left="0"/>
        <w:jc w:val="center"/>
        <w:rPr>
          <w:rFonts w:ascii="Times New Roman" w:hAnsi="Times New Roman"/>
        </w:rPr>
      </w:pPr>
      <w:r>
        <w:rPr>
          <w:rFonts w:ascii="Times New Roman" w:hAnsi="Times New Roman"/>
        </w:rPr>
        <w:t>(наименование уполномоченного органа, структурного подразделения)</w:t>
      </w:r>
    </w:p>
    <w:p w14:paraId="17040000">
      <w:pPr>
        <w:widowControl w:val="0"/>
        <w:spacing w:after="0" w:line="240" w:lineRule="auto"/>
        <w:ind/>
        <w:jc w:val="both"/>
        <w:rPr>
          <w:rFonts w:ascii="Times New Roman" w:hAnsi="Times New Roman"/>
          <w:sz w:val="28"/>
        </w:rPr>
      </w:pPr>
      <w:r>
        <w:rPr>
          <w:rFonts w:ascii="Times New Roman" w:hAnsi="Times New Roman"/>
          <w:sz w:val="28"/>
        </w:rPr>
        <w:t>вправе продолжить обработку персональных данных без моего согласия (без согласия (данными моего (-их) несовершеннолетнего(-их) ребенка (детей)/опекаемого(-ых)/находящегося(-</w:t>
      </w:r>
      <w:r>
        <w:rPr>
          <w:rFonts w:ascii="Times New Roman" w:hAnsi="Times New Roman"/>
          <w:sz w:val="28"/>
        </w:rPr>
        <w:t>ихся</w:t>
      </w:r>
      <w:r>
        <w:rPr>
          <w:rFonts w:ascii="Times New Roman" w:hAnsi="Times New Roman"/>
          <w:sz w:val="28"/>
        </w:rPr>
        <w:t xml:space="preserve">) под попечительством, доверителя) </w:t>
      </w:r>
      <w:r>
        <w:rPr>
          <w:rFonts w:ascii="Times New Roman" w:hAnsi="Times New Roman"/>
          <w:sz w:val="24"/>
        </w:rPr>
        <w:t xml:space="preserve">(нужное подчеркнуть) </w:t>
      </w:r>
    </w:p>
    <w:p w14:paraId="18040000">
      <w:pPr>
        <w:widowControl w:val="0"/>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______________________________________________________________________</w:t>
      </w:r>
    </w:p>
    <w:p w14:paraId="19040000">
      <w:pPr>
        <w:widowControl w:val="0"/>
        <w:spacing w:after="0" w:line="240" w:lineRule="auto"/>
        <w:ind/>
        <w:jc w:val="center"/>
        <w:rPr>
          <w:rFonts w:ascii="Times New Roman" w:hAnsi="Times New Roman"/>
          <w:sz w:val="20"/>
        </w:rPr>
      </w:pPr>
      <w:r>
        <w:rPr>
          <w:rFonts w:ascii="Times New Roman" w:hAnsi="Times New Roman"/>
          <w:sz w:val="20"/>
        </w:rPr>
        <w:t>(указать Ф.И.О. ребенка, опекаемого, лица, находящегося под попечительством, доверителя)</w:t>
      </w:r>
    </w:p>
    <w:p w14:paraId="1A040000">
      <w:pPr>
        <w:widowControl w:val="0"/>
        <w:spacing w:after="0" w:line="240" w:lineRule="auto"/>
        <w:ind/>
        <w:jc w:val="both"/>
        <w:rPr>
          <w:rFonts w:ascii="Times New Roman" w:hAnsi="Times New Roman"/>
          <w:sz w:val="28"/>
        </w:rPr>
      </w:pPr>
      <w:r>
        <w:rPr>
          <w:rFonts w:ascii="Times New Roman" w:hAnsi="Times New Roman"/>
          <w:sz w:val="28"/>
        </w:rPr>
        <w:t xml:space="preserve">при наличии оснований, указанных в </w:t>
      </w:r>
      <w:r>
        <w:rPr>
          <w:rFonts w:ascii="Times New Roman" w:hAnsi="Times New Roman"/>
          <w:sz w:val="28"/>
        </w:rPr>
        <w:fldChar w:fldCharType="begin"/>
      </w:r>
      <w:r>
        <w:rPr>
          <w:rFonts w:ascii="Times New Roman" w:hAnsi="Times New Roman"/>
          <w:sz w:val="28"/>
        </w:rPr>
        <w:instrText>HYPERLINK "consultantplus://offline/ref=9308E149131AE2484375589599B7AA2EB93A40D30A22B6D4F03A955AFF1A5607EBF7864D61DA7B1DV2k2E"</w:instrText>
      </w:r>
      <w:r>
        <w:rPr>
          <w:rFonts w:ascii="Times New Roman" w:hAnsi="Times New Roman"/>
          <w:sz w:val="28"/>
        </w:rPr>
        <w:fldChar w:fldCharType="separate"/>
      </w:r>
      <w:r>
        <w:rPr>
          <w:rFonts w:ascii="Times New Roman" w:hAnsi="Times New Roman"/>
          <w:sz w:val="28"/>
        </w:rPr>
        <w:t>пунктах 2</w:t>
      </w:r>
      <w:r>
        <w:rPr>
          <w:rFonts w:ascii="Times New Roman" w:hAnsi="Times New Roman"/>
          <w:sz w:val="28"/>
        </w:rPr>
        <w:fldChar w:fldCharType="end"/>
      </w:r>
      <w:r>
        <w:rPr>
          <w:rFonts w:ascii="Times New Roman" w:hAnsi="Times New Roman"/>
          <w:sz w:val="28"/>
        </w:rPr>
        <w:t xml:space="preserve"> - </w:t>
      </w:r>
      <w:r>
        <w:rPr>
          <w:rFonts w:ascii="Times New Roman" w:hAnsi="Times New Roman"/>
          <w:sz w:val="28"/>
        </w:rPr>
        <w:fldChar w:fldCharType="begin"/>
      </w:r>
      <w:r>
        <w:rPr>
          <w:rFonts w:ascii="Times New Roman" w:hAnsi="Times New Roman"/>
          <w:sz w:val="28"/>
        </w:rPr>
        <w:instrText>HYPERLINK "consultantplus://offline/ref=9308E149131AE2484375589599B7AA2EB93A40D30A22B6D4F03A955AFF1A5607EBF7864D61DA7B1DV2kBE"</w:instrText>
      </w:r>
      <w:r>
        <w:rPr>
          <w:rFonts w:ascii="Times New Roman" w:hAnsi="Times New Roman"/>
          <w:sz w:val="28"/>
        </w:rPr>
        <w:fldChar w:fldCharType="separate"/>
      </w:r>
      <w:r>
        <w:rPr>
          <w:rFonts w:ascii="Times New Roman" w:hAnsi="Times New Roman"/>
          <w:sz w:val="28"/>
        </w:rPr>
        <w:t>11 части 1 статьи 6</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"consultantplus://offline/ref=9308E149131AE2484375589599B7AA2EB93A40D30A22B6D4F03A955AFF1A5607EBF7864D61DA7913V2k0E"</w:instrText>
      </w:r>
      <w:r>
        <w:rPr>
          <w:rFonts w:ascii="Times New Roman" w:hAnsi="Times New Roman"/>
          <w:sz w:val="28"/>
        </w:rPr>
        <w:fldChar w:fldCharType="separate"/>
      </w:r>
      <w:r>
        <w:rPr>
          <w:rFonts w:ascii="Times New Roman" w:hAnsi="Times New Roman"/>
          <w:sz w:val="28"/>
        </w:rPr>
        <w:t>части 2</w:t>
      </w:r>
      <w:r>
        <w:rPr>
          <w:rFonts w:ascii="Times New Roman" w:hAnsi="Times New Roman"/>
          <w:sz w:val="28"/>
        </w:rPr>
        <w:fldChar w:fldCharType="end"/>
      </w:r>
      <w:r>
        <w:rPr>
          <w:rFonts w:ascii="Times New Roman" w:hAnsi="Times New Roman"/>
          <w:sz w:val="28"/>
        </w:rPr>
        <w:t xml:space="preserve"> статьи 10 и </w:t>
      </w:r>
      <w:r>
        <w:rPr>
          <w:rFonts w:ascii="Times New Roman" w:hAnsi="Times New Roman"/>
          <w:sz w:val="28"/>
        </w:rPr>
        <w:fldChar w:fldCharType="begin"/>
      </w:r>
      <w:r>
        <w:rPr>
          <w:rFonts w:ascii="Times New Roman" w:hAnsi="Times New Roman"/>
          <w:sz w:val="28"/>
        </w:rPr>
        <w:instrText>HYPERLINK "consultantplus://offline/ref=9308E149131AE2484375589599B7AA2EB93A40D30A22B6D4F03A955AFF1A5607EBF7864D61DA7A1BV2k4E"</w:instrText>
      </w:r>
      <w:r>
        <w:rPr>
          <w:rFonts w:ascii="Times New Roman" w:hAnsi="Times New Roman"/>
          <w:sz w:val="28"/>
        </w:rPr>
        <w:fldChar w:fldCharType="separate"/>
      </w:r>
      <w:r>
        <w:rPr>
          <w:rFonts w:ascii="Times New Roman" w:hAnsi="Times New Roman"/>
          <w:sz w:val="28"/>
        </w:rPr>
        <w:t>части 2 статьи 11</w:t>
      </w:r>
      <w:r>
        <w:rPr>
          <w:rFonts w:ascii="Times New Roman" w:hAnsi="Times New Roman"/>
          <w:sz w:val="28"/>
        </w:rPr>
        <w:fldChar w:fldCharType="end"/>
      </w:r>
      <w:r>
        <w:rPr>
          <w:rFonts w:ascii="Times New Roman" w:hAnsi="Times New Roman"/>
          <w:sz w:val="28"/>
        </w:rPr>
        <w:t xml:space="preserve"> Федерального закона от 27.07.2006 № 152-ФЗ «О персональных данных».</w:t>
      </w:r>
    </w:p>
    <w:p w14:paraId="1B040000">
      <w:pPr>
        <w:widowControl w:val="0"/>
        <w:spacing w:after="0" w:line="240" w:lineRule="auto"/>
        <w:ind/>
        <w:jc w:val="both"/>
        <w:rPr>
          <w:rFonts w:ascii="Times New Roman" w:hAnsi="Times New Roman"/>
          <w:sz w:val="28"/>
        </w:rPr>
      </w:pPr>
    </w:p>
    <w:p w14:paraId="1C040000">
      <w:pPr>
        <w:widowControl w:val="0"/>
        <w:spacing w:after="0" w:line="240" w:lineRule="auto"/>
        <w:ind/>
        <w:jc w:val="both"/>
        <w:rPr>
          <w:rFonts w:ascii="Times New Roman" w:hAnsi="Times New Roman"/>
          <w:sz w:val="28"/>
        </w:rPr>
      </w:pPr>
      <w:r>
        <w:rPr>
          <w:rFonts w:ascii="Times New Roman" w:hAnsi="Times New Roman"/>
          <w:sz w:val="24"/>
        </w:rPr>
        <w:t>Дата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___________</w:t>
      </w:r>
      <w:r>
        <w:rPr>
          <w:rFonts w:ascii="Times New Roman" w:hAnsi="Times New Roman"/>
          <w:sz w:val="28"/>
        </w:rPr>
        <w:tab/>
      </w:r>
      <w:r>
        <w:rPr>
          <w:rFonts w:ascii="Times New Roman" w:hAnsi="Times New Roman"/>
          <w:sz w:val="28"/>
        </w:rPr>
        <w:tab/>
      </w:r>
      <w:r>
        <w:rPr>
          <w:rFonts w:ascii="Times New Roman" w:hAnsi="Times New Roman"/>
          <w:sz w:val="28"/>
        </w:rPr>
        <w:t>___________________</w:t>
      </w:r>
    </w:p>
    <w:p w14:paraId="1D040000">
      <w:pPr>
        <w:widowControl w:val="0"/>
        <w:spacing w:after="0" w:line="240" w:lineRule="auto"/>
        <w:ind/>
        <w:jc w:val="both"/>
        <w:rPr>
          <w:rFonts w:ascii="Times New Roman" w:hAnsi="Times New Roman"/>
          <w:sz w:val="24"/>
        </w:rPr>
      </w:pPr>
      <w:r>
        <w:rPr>
          <w:rFonts w:ascii="Times New Roman" w:hAnsi="Times New Roman"/>
          <w:sz w:val="28"/>
        </w:rPr>
        <w:t>«__</w:t>
      </w:r>
      <w:r>
        <w:rPr>
          <w:rFonts w:ascii="Times New Roman" w:hAnsi="Times New Roman"/>
          <w:sz w:val="28"/>
        </w:rPr>
        <w:t>_»_</w:t>
      </w:r>
      <w:r>
        <w:rPr>
          <w:rFonts w:ascii="Times New Roman" w:hAnsi="Times New Roman"/>
          <w:sz w:val="28"/>
        </w:rPr>
        <w:t xml:space="preserve">_________20__ г.             </w:t>
      </w:r>
      <w:r>
        <w:rPr>
          <w:rFonts w:ascii="Times New Roman" w:hAnsi="Times New Roman"/>
          <w:sz w:val="24"/>
        </w:rPr>
        <w:t xml:space="preserve">(подпись </w:t>
      </w:r>
      <w:r>
        <w:rPr>
          <w:rFonts w:ascii="Times New Roman" w:hAnsi="Times New Roman"/>
          <w:sz w:val="24"/>
        </w:rPr>
        <w:t xml:space="preserve">гражданина)   </w:t>
      </w:r>
      <w:r>
        <w:rPr>
          <w:rFonts w:ascii="Times New Roman" w:hAnsi="Times New Roman"/>
          <w:sz w:val="24"/>
        </w:rPr>
        <w:t xml:space="preserve">                 (фамилия, имя, отчество</w:t>
      </w:r>
    </w:p>
    <w:p w14:paraId="1E040000">
      <w:pPr>
        <w:widowControl w:val="0"/>
        <w:spacing w:after="0" w:line="240" w:lineRule="auto"/>
        <w:ind/>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xml:space="preserve">   (при наличии)    </w:t>
      </w:r>
    </w:p>
    <w:p w14:paraId="1F040000">
      <w:pPr>
        <w:widowControl w:val="0"/>
        <w:spacing w:after="0" w:line="240" w:lineRule="auto"/>
        <w:ind w:firstLine="0" w:left="5387"/>
        <w:jc w:val="both"/>
        <w:rPr>
          <w:rFonts w:ascii="Times New Roman" w:hAnsi="Times New Roman"/>
          <w:sz w:val="28"/>
        </w:rPr>
      </w:pPr>
      <w:r>
        <w:rPr>
          <w:rFonts w:ascii="Times New Roman" w:hAnsi="Times New Roman"/>
          <w:strike w:val="1"/>
          <w:sz w:val="24"/>
        </w:rPr>
        <w:br w:type="page"/>
      </w:r>
    </w:p>
    <w:p w14:paraId="20040000">
      <w:pPr>
        <w:widowControl w:val="0"/>
        <w:spacing w:after="0" w:line="240" w:lineRule="auto"/>
        <w:ind/>
        <w:jc w:val="right"/>
        <w:rPr>
          <w:rFonts w:ascii="Times New Roman" w:hAnsi="Times New Roman"/>
          <w:sz w:val="28"/>
        </w:rPr>
      </w:pPr>
      <w:r>
        <w:rPr>
          <w:rFonts w:ascii="Times New Roman" w:hAnsi="Times New Roman"/>
          <w:sz w:val="28"/>
        </w:rPr>
        <w:t>ФОРМА 2</w:t>
      </w:r>
    </w:p>
    <w:p w14:paraId="21040000">
      <w:pPr>
        <w:widowControl w:val="0"/>
        <w:spacing w:after="0" w:line="240" w:lineRule="auto"/>
        <w:ind/>
        <w:jc w:val="right"/>
        <w:rPr>
          <w:rFonts w:ascii="Times New Roman" w:hAnsi="Times New Roman"/>
          <w:sz w:val="24"/>
        </w:rPr>
      </w:pPr>
    </w:p>
    <w:p w14:paraId="22040000">
      <w:pPr>
        <w:widowControl w:val="0"/>
        <w:spacing w:after="0" w:line="240" w:lineRule="auto"/>
        <w:ind/>
        <w:jc w:val="right"/>
        <w:rPr>
          <w:rFonts w:ascii="Times New Roman" w:hAnsi="Times New Roman"/>
          <w:sz w:val="24"/>
        </w:rPr>
      </w:pPr>
      <w:r>
        <w:rPr>
          <w:rFonts w:ascii="Times New Roman" w:hAnsi="Times New Roman"/>
          <w:sz w:val="24"/>
        </w:rPr>
        <w:t>(Главе органа местного самоуправления</w:t>
      </w:r>
    </w:p>
    <w:p w14:paraId="23040000">
      <w:pPr>
        <w:widowControl w:val="0"/>
        <w:spacing w:after="0" w:line="240" w:lineRule="auto"/>
        <w:ind/>
        <w:jc w:val="right"/>
        <w:rPr>
          <w:rFonts w:ascii="Times New Roman" w:hAnsi="Times New Roman"/>
          <w:sz w:val="24"/>
        </w:rPr>
      </w:pPr>
      <w:r>
        <w:rPr>
          <w:rFonts w:ascii="Times New Roman" w:hAnsi="Times New Roman"/>
          <w:sz w:val="24"/>
        </w:rPr>
        <w:t xml:space="preserve"> муниципального образования в Камчатском крае, </w:t>
      </w:r>
    </w:p>
    <w:p w14:paraId="24040000">
      <w:pPr>
        <w:widowControl w:val="0"/>
        <w:spacing w:after="0" w:line="240" w:lineRule="auto"/>
        <w:ind/>
        <w:jc w:val="right"/>
        <w:rPr>
          <w:rFonts w:ascii="Times New Roman" w:hAnsi="Times New Roman"/>
          <w:sz w:val="24"/>
        </w:rPr>
      </w:pPr>
      <w:r>
        <w:rPr>
          <w:rFonts w:ascii="Times New Roman" w:hAnsi="Times New Roman"/>
          <w:sz w:val="24"/>
        </w:rPr>
        <w:t xml:space="preserve">либо уполномоченному должностному лицу, </w:t>
      </w:r>
    </w:p>
    <w:p w14:paraId="25040000">
      <w:pPr>
        <w:widowControl w:val="0"/>
        <w:spacing w:after="0" w:line="240" w:lineRule="auto"/>
        <w:ind/>
        <w:jc w:val="right"/>
        <w:rPr>
          <w:rFonts w:ascii="Times New Roman" w:hAnsi="Times New Roman"/>
          <w:sz w:val="24"/>
        </w:rPr>
      </w:pPr>
      <w:r>
        <w:rPr>
          <w:rFonts w:ascii="Times New Roman" w:hAnsi="Times New Roman"/>
          <w:sz w:val="24"/>
        </w:rPr>
        <w:t xml:space="preserve">либо руководителю структурного подразделения, </w:t>
      </w:r>
    </w:p>
    <w:p w14:paraId="26040000">
      <w:pPr>
        <w:widowControl w:val="0"/>
        <w:spacing w:after="0" w:line="240" w:lineRule="auto"/>
        <w:ind/>
        <w:jc w:val="right"/>
        <w:rPr>
          <w:rFonts w:ascii="Times New Roman" w:hAnsi="Times New Roman"/>
          <w:sz w:val="24"/>
        </w:rPr>
      </w:pPr>
      <w:r>
        <w:rPr>
          <w:rFonts w:ascii="Times New Roman" w:hAnsi="Times New Roman"/>
          <w:sz w:val="24"/>
        </w:rPr>
        <w:t>__________________________________</w:t>
      </w:r>
    </w:p>
    <w:p w14:paraId="27040000">
      <w:pPr>
        <w:widowControl w:val="0"/>
        <w:spacing w:after="0" w:line="240" w:lineRule="auto"/>
        <w:ind/>
        <w:jc w:val="right"/>
        <w:rPr>
          <w:rFonts w:ascii="Times New Roman" w:hAnsi="Times New Roman"/>
          <w:sz w:val="24"/>
        </w:rPr>
      </w:pPr>
      <w:r>
        <w:rPr>
          <w:rFonts w:ascii="Times New Roman" w:hAnsi="Times New Roman"/>
          <w:sz w:val="24"/>
        </w:rPr>
        <w:t>(фамилия, имя, отчество (при наличии)</w:t>
      </w:r>
    </w:p>
    <w:p w14:paraId="28040000">
      <w:pPr>
        <w:widowControl w:val="0"/>
        <w:spacing w:after="0" w:line="240" w:lineRule="auto"/>
        <w:ind/>
        <w:jc w:val="right"/>
        <w:rPr>
          <w:rFonts w:ascii="Times New Roman" w:hAnsi="Times New Roman"/>
          <w:sz w:val="24"/>
        </w:rPr>
      </w:pPr>
      <w:r>
        <w:rPr>
          <w:rFonts w:ascii="Times New Roman" w:hAnsi="Times New Roman"/>
          <w:sz w:val="24"/>
        </w:rPr>
        <w:t xml:space="preserve"> уполномоченного должностного лица)</w:t>
      </w:r>
    </w:p>
    <w:p w14:paraId="29040000">
      <w:pPr>
        <w:widowControl w:val="0"/>
        <w:spacing w:after="0" w:line="240" w:lineRule="auto"/>
        <w:ind/>
        <w:jc w:val="right"/>
        <w:rPr>
          <w:rFonts w:ascii="Times New Roman" w:hAnsi="Times New Roman"/>
          <w:sz w:val="24"/>
        </w:rPr>
      </w:pPr>
    </w:p>
    <w:p w14:paraId="2A040000">
      <w:pPr>
        <w:widowControl w:val="0"/>
        <w:spacing w:after="0" w:line="240" w:lineRule="auto"/>
        <w:ind/>
        <w:jc w:val="right"/>
        <w:rPr>
          <w:rFonts w:ascii="Times New Roman" w:hAnsi="Times New Roman"/>
          <w:sz w:val="24"/>
        </w:rPr>
      </w:pPr>
      <w:r>
        <w:rPr>
          <w:rFonts w:ascii="Times New Roman" w:hAnsi="Times New Roman"/>
          <w:sz w:val="24"/>
        </w:rPr>
        <w:t xml:space="preserve">от гражданина </w:t>
      </w:r>
    </w:p>
    <w:p w14:paraId="2B040000">
      <w:pPr>
        <w:widowControl w:val="0"/>
        <w:spacing w:after="0" w:line="240" w:lineRule="auto"/>
        <w:ind/>
        <w:jc w:val="right"/>
        <w:rPr>
          <w:rFonts w:ascii="Times New Roman" w:hAnsi="Times New Roman"/>
          <w:sz w:val="24"/>
        </w:rPr>
      </w:pPr>
      <w:r>
        <w:rPr>
          <w:rFonts w:ascii="Times New Roman" w:hAnsi="Times New Roman"/>
          <w:sz w:val="24"/>
        </w:rPr>
        <w:t>(фамилия, имя, отчество (при наличии)</w:t>
      </w:r>
    </w:p>
    <w:p w14:paraId="2C040000">
      <w:pPr>
        <w:widowControl w:val="0"/>
        <w:spacing w:after="0" w:line="240" w:lineRule="auto"/>
        <w:ind/>
        <w:jc w:val="right"/>
        <w:rPr>
          <w:rFonts w:ascii="Times New Roman" w:hAnsi="Times New Roman"/>
          <w:sz w:val="24"/>
        </w:rPr>
      </w:pPr>
    </w:p>
    <w:p w14:paraId="2D040000">
      <w:pPr>
        <w:widowControl w:val="0"/>
        <w:spacing w:after="0" w:line="240" w:lineRule="auto"/>
        <w:ind/>
        <w:jc w:val="center"/>
        <w:rPr>
          <w:rFonts w:ascii="Times New Roman" w:hAnsi="Times New Roman"/>
          <w:sz w:val="28"/>
        </w:rPr>
      </w:pPr>
      <w:r>
        <w:rPr>
          <w:rFonts w:ascii="Times New Roman" w:hAnsi="Times New Roman"/>
          <w:sz w:val="28"/>
        </w:rPr>
        <w:t>Заявление</w:t>
      </w:r>
    </w:p>
    <w:p w14:paraId="2E040000">
      <w:pPr>
        <w:widowControl w:val="0"/>
        <w:spacing w:after="0" w:line="240" w:lineRule="auto"/>
        <w:ind/>
        <w:jc w:val="center"/>
        <w:rPr>
          <w:rFonts w:ascii="Times New Roman" w:hAnsi="Times New Roman"/>
          <w:sz w:val="28"/>
        </w:rPr>
      </w:pPr>
      <w:r>
        <w:rPr>
          <w:rFonts w:ascii="Times New Roman" w:hAnsi="Times New Roman"/>
          <w:sz w:val="28"/>
        </w:rPr>
        <w:t>о внесении изменений в программу социальной адаптации</w:t>
      </w:r>
    </w:p>
    <w:p w14:paraId="2F040000">
      <w:pPr>
        <w:widowControl w:val="0"/>
        <w:spacing w:after="0" w:line="240" w:lineRule="auto"/>
        <w:ind/>
        <w:jc w:val="center"/>
        <w:rPr>
          <w:rFonts w:ascii="Times New Roman" w:hAnsi="Times New Roman"/>
          <w:sz w:val="24"/>
        </w:rPr>
      </w:pPr>
      <w:r>
        <w:rPr>
          <w:rFonts w:ascii="Times New Roman" w:hAnsi="Times New Roman"/>
          <w:sz w:val="28"/>
        </w:rPr>
        <w:t>и (или) продлении срока действия социального контракта</w:t>
      </w:r>
    </w:p>
    <w:p w14:paraId="30040000">
      <w:pPr>
        <w:widowControl w:val="0"/>
        <w:spacing w:after="0" w:line="240" w:lineRule="auto"/>
        <w:ind/>
        <w:jc w:val="right"/>
        <w:rPr>
          <w:rFonts w:ascii="Times New Roman" w:hAnsi="Times New Roman"/>
          <w:sz w:val="24"/>
        </w:rPr>
      </w:pPr>
    </w:p>
    <w:p w14:paraId="31040000">
      <w:pPr>
        <w:widowControl w:val="0"/>
        <w:spacing w:after="0" w:line="240" w:lineRule="auto"/>
        <w:ind/>
        <w:jc w:val="right"/>
        <w:rPr>
          <w:rFonts w:ascii="Times New Roman" w:hAnsi="Times New Roman"/>
          <w:sz w:val="24"/>
        </w:rPr>
      </w:pPr>
    </w:p>
    <w:p w14:paraId="32040000">
      <w:pPr>
        <w:widowControl w:val="0"/>
        <w:spacing w:after="0" w:line="240" w:lineRule="auto"/>
        <w:ind/>
        <w:jc w:val="both"/>
        <w:rPr>
          <w:rFonts w:ascii="Times New Roman" w:hAnsi="Times New Roman"/>
          <w:sz w:val="28"/>
        </w:rPr>
      </w:pPr>
      <w:r>
        <w:rPr>
          <w:rFonts w:ascii="Times New Roman" w:hAnsi="Times New Roman"/>
          <w:sz w:val="24"/>
        </w:rPr>
        <w:tab/>
      </w:r>
      <w:r>
        <w:rPr>
          <w:rFonts w:ascii="Times New Roman" w:hAnsi="Times New Roman"/>
          <w:sz w:val="28"/>
        </w:rPr>
        <w:t>Я, ______________________________________________________________,</w:t>
      </w:r>
    </w:p>
    <w:p w14:paraId="33040000">
      <w:pPr>
        <w:widowControl w:val="0"/>
        <w:spacing w:after="0" w:line="240" w:lineRule="auto"/>
        <w:ind/>
        <w:jc w:val="center"/>
        <w:rPr>
          <w:rFonts w:ascii="Times New Roman" w:hAnsi="Times New Roman"/>
          <w:sz w:val="24"/>
        </w:rPr>
      </w:pPr>
      <w:r>
        <w:rPr>
          <w:rFonts w:ascii="Times New Roman" w:hAnsi="Times New Roman"/>
          <w:sz w:val="24"/>
        </w:rPr>
        <w:t>(фамилия, имя, отчество (при наличии)</w:t>
      </w:r>
    </w:p>
    <w:p w14:paraId="34040000">
      <w:pPr>
        <w:widowControl w:val="0"/>
        <w:spacing w:after="0" w:line="240" w:lineRule="auto"/>
        <w:ind/>
        <w:jc w:val="right"/>
        <w:rPr>
          <w:rFonts w:ascii="Times New Roman" w:hAnsi="Times New Roman"/>
          <w:sz w:val="24"/>
        </w:rPr>
      </w:pPr>
    </w:p>
    <w:p w14:paraId="35040000">
      <w:pPr>
        <w:widowControl w:val="0"/>
        <w:spacing w:after="0" w:line="240" w:lineRule="auto"/>
        <w:ind/>
        <w:jc w:val="both"/>
        <w:rPr>
          <w:rFonts w:ascii="Times New Roman" w:hAnsi="Times New Roman"/>
          <w:sz w:val="28"/>
        </w:rPr>
      </w:pPr>
      <w:r>
        <w:rPr>
          <w:rFonts w:ascii="Times New Roman" w:hAnsi="Times New Roman"/>
          <w:sz w:val="28"/>
        </w:rPr>
        <w:t>Место жительства (регистрации) __________________________________________</w:t>
      </w:r>
    </w:p>
    <w:p w14:paraId="36040000">
      <w:pPr>
        <w:widowControl w:val="0"/>
        <w:spacing w:after="0" w:line="240" w:lineRule="auto"/>
        <w:ind/>
        <w:jc w:val="both"/>
        <w:rPr>
          <w:rFonts w:ascii="Times New Roman" w:hAnsi="Times New Roman"/>
          <w:sz w:val="28"/>
        </w:rPr>
      </w:pPr>
    </w:p>
    <w:p w14:paraId="37040000">
      <w:pPr>
        <w:widowControl w:val="0"/>
        <w:spacing w:after="0" w:line="240" w:lineRule="auto"/>
        <w:ind/>
        <w:jc w:val="both"/>
        <w:rPr>
          <w:rFonts w:ascii="Times New Roman" w:hAnsi="Times New Roman"/>
          <w:sz w:val="28"/>
        </w:rPr>
      </w:pPr>
      <w:r>
        <w:rPr>
          <w:rFonts w:ascii="Times New Roman" w:hAnsi="Times New Roman"/>
          <w:sz w:val="28"/>
        </w:rPr>
        <w:t>Место фактического проживания _________________________________________</w:t>
      </w:r>
    </w:p>
    <w:p w14:paraId="38040000">
      <w:pPr>
        <w:widowControl w:val="0"/>
        <w:spacing w:after="0" w:line="240" w:lineRule="auto"/>
        <w:ind/>
        <w:jc w:val="both"/>
        <w:rPr>
          <w:rFonts w:ascii="Times New Roman" w:hAnsi="Times New Roman"/>
          <w:sz w:val="28"/>
        </w:rPr>
      </w:pPr>
    </w:p>
    <w:p w14:paraId="39040000">
      <w:pPr>
        <w:widowControl w:val="0"/>
        <w:spacing w:after="0" w:line="240" w:lineRule="auto"/>
        <w:ind/>
        <w:jc w:val="both"/>
        <w:rPr>
          <w:rFonts w:ascii="Times New Roman" w:hAnsi="Times New Roman"/>
          <w:sz w:val="28"/>
        </w:rPr>
      </w:pPr>
      <w:r>
        <w:rPr>
          <w:rFonts w:ascii="Times New Roman" w:hAnsi="Times New Roman"/>
          <w:sz w:val="28"/>
        </w:rPr>
        <w:t>Номер контактного телефона _____________________________________________</w:t>
      </w:r>
    </w:p>
    <w:p w14:paraId="3A040000">
      <w:pPr>
        <w:widowControl w:val="0"/>
        <w:spacing w:after="0" w:line="240" w:lineRule="auto"/>
        <w:ind/>
        <w:jc w:val="both"/>
        <w:rPr>
          <w:rFonts w:ascii="Times New Roman" w:hAnsi="Times New Roman"/>
          <w:sz w:val="28"/>
        </w:rPr>
      </w:pPr>
    </w:p>
    <w:p w14:paraId="3B040000">
      <w:pPr>
        <w:widowControl w:val="0"/>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Прошу внести изменения в программу социальной адаптации и (или) продлить срок действия социального контракта от «____» ___________20___ года, заключенного на период с « ___» _______ 20___ г. по « ____ » __________ 20___ г., на ________________месяцев до «____» _________________ 20___ г., по причине</w:t>
      </w:r>
    </w:p>
    <w:p w14:paraId="3C040000">
      <w:pPr>
        <w:widowControl w:val="0"/>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w:t>
      </w:r>
    </w:p>
    <w:p w14:paraId="3D040000">
      <w:pPr>
        <w:widowControl w:val="0"/>
        <w:spacing w:after="0" w:line="240" w:lineRule="auto"/>
        <w:ind w:firstLine="283" w:left="0"/>
        <w:jc w:val="center"/>
        <w:rPr>
          <w:rFonts w:ascii="Times New Roman" w:hAnsi="Times New Roman"/>
          <w:sz w:val="24"/>
        </w:rPr>
      </w:pPr>
      <w:r>
        <w:rPr>
          <w:rFonts w:ascii="Times New Roman" w:hAnsi="Times New Roman"/>
          <w:sz w:val="24"/>
        </w:rPr>
        <w:t xml:space="preserve"> (указываются причины, обосновывающие необходимость внесения изменений в программу социальной адаптации и (или) продления срока действия социального контракта)</w:t>
      </w:r>
    </w:p>
    <w:p w14:paraId="3E040000">
      <w:pPr>
        <w:widowControl w:val="0"/>
        <w:spacing w:after="0" w:line="240" w:lineRule="auto"/>
        <w:ind/>
        <w:jc w:val="right"/>
        <w:rPr>
          <w:rFonts w:ascii="Times New Roman" w:hAnsi="Times New Roman"/>
          <w:sz w:val="28"/>
        </w:rPr>
      </w:pPr>
      <w:r>
        <w:rPr>
          <w:rFonts w:ascii="Times New Roman" w:hAnsi="Times New Roman"/>
          <w:sz w:val="28"/>
        </w:rPr>
        <w:t xml:space="preserve">     </w:t>
      </w:r>
    </w:p>
    <w:p w14:paraId="3F040000">
      <w:pPr>
        <w:widowControl w:val="0"/>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В обоснование объективности причины внесения изменений в программу социальной адаптации и (или) продления срока действия социального контракта прилагаю следующие документы:</w:t>
      </w:r>
    </w:p>
    <w:p w14:paraId="40040000">
      <w:pPr>
        <w:widowControl w:val="0"/>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1.</w:t>
      </w:r>
    </w:p>
    <w:p w14:paraId="41040000">
      <w:pPr>
        <w:widowControl w:val="0"/>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2.</w:t>
      </w:r>
    </w:p>
    <w:p w14:paraId="42040000">
      <w:pPr>
        <w:widowControl w:val="0"/>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3.</w:t>
      </w:r>
    </w:p>
    <w:p w14:paraId="43040000">
      <w:pPr>
        <w:widowControl w:val="0"/>
        <w:spacing w:after="0" w:line="240" w:lineRule="auto"/>
        <w:ind/>
        <w:jc w:val="both"/>
        <w:rPr>
          <w:rFonts w:ascii="Times New Roman" w:hAnsi="Times New Roman"/>
          <w:sz w:val="24"/>
        </w:rPr>
      </w:pPr>
      <w:r>
        <w:rPr>
          <w:rFonts w:ascii="Times New Roman" w:hAnsi="Times New Roman"/>
          <w:sz w:val="28"/>
        </w:rPr>
        <w:tab/>
      </w:r>
      <w:r>
        <w:rPr>
          <w:rFonts w:ascii="Times New Roman" w:hAnsi="Times New Roman"/>
          <w:sz w:val="28"/>
        </w:rPr>
        <w:t>…..</w:t>
      </w:r>
    </w:p>
    <w:p w14:paraId="44040000">
      <w:pPr>
        <w:widowControl w:val="0"/>
        <w:spacing w:after="0" w:line="240" w:lineRule="auto"/>
        <w:ind/>
        <w:jc w:val="right"/>
        <w:rPr>
          <w:rFonts w:ascii="Times New Roman" w:hAnsi="Times New Roman"/>
          <w:sz w:val="24"/>
        </w:rPr>
      </w:pPr>
    </w:p>
    <w:p w14:paraId="45040000">
      <w:pPr>
        <w:widowControl w:val="0"/>
        <w:spacing w:after="0" w:line="240" w:lineRule="auto"/>
        <w:ind/>
        <w:jc w:val="right"/>
        <w:rPr>
          <w:rFonts w:ascii="Times New Roman" w:hAnsi="Times New Roman"/>
          <w:sz w:val="24"/>
        </w:rPr>
      </w:pPr>
    </w:p>
    <w:tbl>
      <w:tblPr>
        <w:tblStyle w:val="Style_3"/>
        <w:tblBorders>
          <w:left w:sz="4" w:val="nil"/>
          <w:right w:sz="4" w:val="nil"/>
          <w:insideH w:sz="4" w:val="nil"/>
          <w:insideV w:sz="4" w:val="nil"/>
        </w:tblBorders>
        <w:tblLayout w:type="fixed"/>
        <w:tblCellMar>
          <w:top w:type="dxa" w:w="102"/>
          <w:left w:type="dxa" w:w="62"/>
          <w:bottom w:type="dxa" w:w="102"/>
          <w:right w:type="dxa" w:w="62"/>
        </w:tblCellMar>
      </w:tblPr>
      <w:tblGrid>
        <w:gridCol w:w="3261"/>
        <w:gridCol w:w="3118"/>
        <w:gridCol w:w="3544"/>
      </w:tblGrid>
      <w:tr>
        <w:tc>
          <w:tcPr>
            <w:tcW w:type="dxa" w:w="3261"/>
            <w:tcBorders>
              <w:top w:sz="4" w:val="nil"/>
              <w:left w:sz="4" w:val="nil"/>
              <w:bottom w:sz="4" w:val="nil"/>
              <w:right w:sz="4" w:val="nil"/>
            </w:tcBorders>
            <w:tcMar>
              <w:top w:type="dxa" w:w="102"/>
              <w:left w:type="dxa" w:w="62"/>
              <w:bottom w:type="dxa" w:w="102"/>
              <w:right w:type="dxa" w:w="62"/>
            </w:tcMar>
          </w:tcPr>
          <w:p w14:paraId="46040000">
            <w:pPr>
              <w:spacing w:after="0" w:line="240" w:lineRule="auto"/>
              <w:ind/>
              <w:jc w:val="both"/>
              <w:rPr>
                <w:rFonts w:ascii="Times New Roman" w:hAnsi="Times New Roman"/>
                <w:sz w:val="24"/>
              </w:rPr>
            </w:pPr>
            <w:r>
              <w:rPr>
                <w:rFonts w:ascii="Times New Roman" w:hAnsi="Times New Roman"/>
                <w:sz w:val="24"/>
              </w:rPr>
              <w:t xml:space="preserve">Дата </w:t>
            </w:r>
          </w:p>
          <w:p w14:paraId="47040000">
            <w:pPr>
              <w:spacing w:after="0" w:line="240" w:lineRule="auto"/>
              <w:ind/>
              <w:jc w:val="both"/>
              <w:rPr>
                <w:rFonts w:ascii="Times New Roman" w:hAnsi="Times New Roman"/>
                <w:sz w:val="28"/>
              </w:rPr>
            </w:pPr>
            <w:r>
              <w:rPr>
                <w:rFonts w:ascii="Times New Roman" w:hAnsi="Times New Roman"/>
                <w:sz w:val="28"/>
              </w:rPr>
              <w:t xml:space="preserve">«__» __________20____ г. </w:t>
            </w:r>
          </w:p>
          <w:p w14:paraId="48040000">
            <w:pPr>
              <w:spacing w:after="0" w:line="240" w:lineRule="auto"/>
              <w:ind/>
              <w:jc w:val="center"/>
              <w:rPr>
                <w:rFonts w:ascii="Times New Roman" w:hAnsi="Times New Roman"/>
                <w:sz w:val="28"/>
              </w:rPr>
            </w:pPr>
          </w:p>
        </w:tc>
        <w:tc>
          <w:tcPr>
            <w:tcW w:type="dxa" w:w="3118"/>
            <w:tcBorders>
              <w:top w:sz="4" w:val="nil"/>
              <w:left w:sz="4" w:val="nil"/>
              <w:bottom w:sz="4" w:val="nil"/>
              <w:right w:sz="4" w:val="nil"/>
            </w:tcBorders>
            <w:tcMar>
              <w:top w:type="dxa" w:w="102"/>
              <w:left w:type="dxa" w:w="62"/>
              <w:bottom w:type="dxa" w:w="102"/>
              <w:right w:type="dxa" w:w="62"/>
            </w:tcMar>
          </w:tcPr>
          <w:p w14:paraId="49040000">
            <w:pPr>
              <w:spacing w:after="0" w:line="240" w:lineRule="auto"/>
              <w:ind/>
              <w:jc w:val="center"/>
              <w:rPr>
                <w:rFonts w:ascii="Times New Roman" w:hAnsi="Times New Roman"/>
                <w:sz w:val="24"/>
              </w:rPr>
            </w:pPr>
            <w:r>
              <w:rPr>
                <w:rFonts w:ascii="Times New Roman" w:hAnsi="Times New Roman"/>
                <w:sz w:val="24"/>
              </w:rPr>
              <w:t>_________</w:t>
            </w:r>
          </w:p>
          <w:p w14:paraId="4A040000">
            <w:pPr>
              <w:spacing w:after="0" w:line="240" w:lineRule="auto"/>
              <w:ind/>
              <w:jc w:val="center"/>
              <w:rPr>
                <w:rFonts w:ascii="Times New Roman" w:hAnsi="Times New Roman"/>
                <w:sz w:val="24"/>
              </w:rPr>
            </w:pPr>
            <w:r>
              <w:rPr>
                <w:rFonts w:ascii="Times New Roman" w:hAnsi="Times New Roman"/>
                <w:sz w:val="24"/>
              </w:rPr>
              <w:t>(подпись</w:t>
            </w:r>
          </w:p>
          <w:p w14:paraId="4B040000">
            <w:pPr>
              <w:spacing w:after="0" w:line="240" w:lineRule="auto"/>
              <w:ind/>
              <w:jc w:val="center"/>
              <w:rPr>
                <w:rFonts w:ascii="Times New Roman" w:hAnsi="Times New Roman"/>
                <w:sz w:val="24"/>
              </w:rPr>
            </w:pPr>
            <w:r>
              <w:rPr>
                <w:rFonts w:ascii="Times New Roman" w:hAnsi="Times New Roman"/>
                <w:sz w:val="24"/>
              </w:rPr>
              <w:t>гражданина)</w:t>
            </w:r>
          </w:p>
        </w:tc>
        <w:tc>
          <w:tcPr>
            <w:tcW w:type="dxa" w:w="3544"/>
            <w:tcBorders>
              <w:top w:sz="4" w:val="nil"/>
              <w:left w:sz="4" w:val="nil"/>
              <w:bottom w:sz="4" w:val="nil"/>
              <w:right w:sz="4" w:val="nil"/>
            </w:tcBorders>
            <w:tcMar>
              <w:top w:type="dxa" w:w="102"/>
              <w:left w:type="dxa" w:w="62"/>
              <w:bottom w:type="dxa" w:w="102"/>
              <w:right w:type="dxa" w:w="62"/>
            </w:tcMar>
          </w:tcPr>
          <w:p w14:paraId="4C040000">
            <w:pPr>
              <w:spacing w:after="0" w:line="240" w:lineRule="auto"/>
              <w:ind/>
              <w:jc w:val="center"/>
              <w:rPr>
                <w:rFonts w:ascii="Times New Roman" w:hAnsi="Times New Roman"/>
                <w:sz w:val="24"/>
              </w:rPr>
            </w:pPr>
            <w:r>
              <w:rPr>
                <w:rFonts w:ascii="Times New Roman" w:hAnsi="Times New Roman"/>
                <w:sz w:val="24"/>
              </w:rPr>
              <w:t>_________________</w:t>
            </w:r>
          </w:p>
          <w:p w14:paraId="4D040000">
            <w:pPr>
              <w:spacing w:after="0" w:line="240" w:lineRule="auto"/>
              <w:ind/>
              <w:jc w:val="center"/>
              <w:rPr>
                <w:rFonts w:ascii="Times New Roman" w:hAnsi="Times New Roman"/>
                <w:sz w:val="24"/>
              </w:rPr>
            </w:pPr>
            <w:r>
              <w:rPr>
                <w:rFonts w:ascii="Times New Roman" w:hAnsi="Times New Roman"/>
                <w:sz w:val="24"/>
              </w:rPr>
              <w:t xml:space="preserve">(фамилия, имя, отчество </w:t>
            </w:r>
          </w:p>
          <w:p w14:paraId="4E040000">
            <w:pPr>
              <w:spacing w:after="0" w:line="240" w:lineRule="auto"/>
              <w:ind/>
              <w:jc w:val="center"/>
              <w:rPr>
                <w:rFonts w:ascii="Times New Roman" w:hAnsi="Times New Roman"/>
                <w:sz w:val="24"/>
              </w:rPr>
            </w:pPr>
            <w:r>
              <w:rPr>
                <w:rFonts w:ascii="Times New Roman" w:hAnsi="Times New Roman"/>
                <w:sz w:val="24"/>
              </w:rPr>
              <w:t>(при наличии)</w:t>
            </w:r>
          </w:p>
        </w:tc>
      </w:tr>
    </w:tbl>
    <w:p w14:paraId="4F040000">
      <w:pPr>
        <w:spacing w:after="0" w:line="240" w:lineRule="auto"/>
        <w:ind w:firstLine="0" w:left="-708"/>
        <w:jc w:val="right"/>
        <w:rPr>
          <w:rFonts w:ascii="Times New Roman" w:hAnsi="Times New Roman"/>
          <w:sz w:val="28"/>
        </w:rPr>
      </w:pPr>
      <w:r>
        <w:rPr>
          <w:rFonts w:ascii="Times New Roman" w:hAnsi="Times New Roman"/>
          <w:sz w:val="28"/>
        </w:rPr>
        <w:t>ФОРМА 3</w:t>
      </w:r>
    </w:p>
    <w:p w14:paraId="50040000">
      <w:pPr>
        <w:spacing w:after="0" w:line="240" w:lineRule="auto"/>
        <w:ind w:firstLine="0" w:left="5670"/>
        <w:rPr>
          <w:rFonts w:ascii="Times New Roman" w:hAnsi="Times New Roman"/>
          <w:sz w:val="24"/>
        </w:rPr>
      </w:pPr>
    </w:p>
    <w:p w14:paraId="51040000">
      <w:pPr>
        <w:widowControl w:val="0"/>
        <w:spacing w:after="0" w:line="240" w:lineRule="auto"/>
        <w:ind/>
        <w:jc w:val="right"/>
        <w:rPr>
          <w:rFonts w:ascii="Times New Roman" w:hAnsi="Times New Roman"/>
          <w:sz w:val="24"/>
        </w:rPr>
      </w:pPr>
      <w:r>
        <w:rPr>
          <w:rFonts w:ascii="Times New Roman" w:hAnsi="Times New Roman"/>
          <w:sz w:val="24"/>
        </w:rPr>
        <w:t>(Главе органа местного самоуправления</w:t>
      </w:r>
    </w:p>
    <w:p w14:paraId="52040000">
      <w:pPr>
        <w:widowControl w:val="0"/>
        <w:spacing w:after="0" w:line="240" w:lineRule="auto"/>
        <w:ind/>
        <w:jc w:val="right"/>
        <w:rPr>
          <w:rFonts w:ascii="Times New Roman" w:hAnsi="Times New Roman"/>
          <w:sz w:val="24"/>
        </w:rPr>
      </w:pPr>
      <w:r>
        <w:rPr>
          <w:rFonts w:ascii="Times New Roman" w:hAnsi="Times New Roman"/>
          <w:sz w:val="24"/>
        </w:rPr>
        <w:t xml:space="preserve"> муниципального образования в Камчатском крае, </w:t>
      </w:r>
    </w:p>
    <w:p w14:paraId="53040000">
      <w:pPr>
        <w:widowControl w:val="0"/>
        <w:spacing w:after="0" w:line="240" w:lineRule="auto"/>
        <w:ind/>
        <w:jc w:val="right"/>
        <w:rPr>
          <w:rFonts w:ascii="Times New Roman" w:hAnsi="Times New Roman"/>
          <w:sz w:val="24"/>
        </w:rPr>
      </w:pPr>
      <w:r>
        <w:rPr>
          <w:rFonts w:ascii="Times New Roman" w:hAnsi="Times New Roman"/>
          <w:sz w:val="24"/>
        </w:rPr>
        <w:t xml:space="preserve">либо уполномоченному должностному лицу, </w:t>
      </w:r>
    </w:p>
    <w:p w14:paraId="54040000">
      <w:pPr>
        <w:widowControl w:val="0"/>
        <w:spacing w:after="0" w:line="240" w:lineRule="auto"/>
        <w:ind/>
        <w:jc w:val="right"/>
        <w:rPr>
          <w:rFonts w:ascii="Times New Roman" w:hAnsi="Times New Roman"/>
          <w:sz w:val="24"/>
        </w:rPr>
      </w:pPr>
      <w:r>
        <w:rPr>
          <w:rFonts w:ascii="Times New Roman" w:hAnsi="Times New Roman"/>
          <w:sz w:val="24"/>
        </w:rPr>
        <w:t xml:space="preserve">либо руководителю структурного подразделения, </w:t>
      </w:r>
    </w:p>
    <w:p w14:paraId="55040000">
      <w:pPr>
        <w:widowControl w:val="0"/>
        <w:spacing w:after="0" w:line="240" w:lineRule="auto"/>
        <w:ind/>
        <w:jc w:val="right"/>
        <w:rPr>
          <w:rFonts w:ascii="Times New Roman" w:hAnsi="Times New Roman"/>
          <w:sz w:val="24"/>
        </w:rPr>
      </w:pPr>
      <w:r>
        <w:rPr>
          <w:rFonts w:ascii="Times New Roman" w:hAnsi="Times New Roman"/>
          <w:sz w:val="24"/>
        </w:rPr>
        <w:t>__________________________________</w:t>
      </w:r>
    </w:p>
    <w:p w14:paraId="56040000">
      <w:pPr>
        <w:widowControl w:val="0"/>
        <w:spacing w:after="0" w:line="240" w:lineRule="auto"/>
        <w:ind/>
        <w:jc w:val="right"/>
        <w:rPr>
          <w:rFonts w:ascii="Times New Roman" w:hAnsi="Times New Roman"/>
          <w:sz w:val="24"/>
        </w:rPr>
      </w:pPr>
      <w:r>
        <w:rPr>
          <w:rFonts w:ascii="Times New Roman" w:hAnsi="Times New Roman"/>
          <w:sz w:val="24"/>
        </w:rPr>
        <w:t>(фамилия, имя, отчество (при наличии)</w:t>
      </w:r>
    </w:p>
    <w:p w14:paraId="57040000">
      <w:pPr>
        <w:widowControl w:val="0"/>
        <w:spacing w:after="0" w:line="240" w:lineRule="auto"/>
        <w:ind/>
        <w:jc w:val="right"/>
        <w:rPr>
          <w:rFonts w:ascii="Times New Roman" w:hAnsi="Times New Roman"/>
          <w:sz w:val="24"/>
        </w:rPr>
      </w:pPr>
      <w:r>
        <w:rPr>
          <w:rFonts w:ascii="Times New Roman" w:hAnsi="Times New Roman"/>
          <w:sz w:val="24"/>
        </w:rPr>
        <w:t xml:space="preserve"> уполномоченного должностного лица)</w:t>
      </w:r>
    </w:p>
    <w:p w14:paraId="58040000">
      <w:pPr>
        <w:widowControl w:val="0"/>
        <w:spacing w:after="0" w:line="240" w:lineRule="auto"/>
        <w:ind/>
        <w:jc w:val="right"/>
        <w:rPr>
          <w:rFonts w:ascii="Times New Roman" w:hAnsi="Times New Roman"/>
          <w:sz w:val="24"/>
        </w:rPr>
      </w:pPr>
    </w:p>
    <w:p w14:paraId="59040000">
      <w:pPr>
        <w:widowControl w:val="0"/>
        <w:spacing w:after="0" w:line="240" w:lineRule="auto"/>
        <w:ind/>
        <w:jc w:val="right"/>
        <w:rPr>
          <w:rFonts w:ascii="Times New Roman" w:hAnsi="Times New Roman"/>
          <w:sz w:val="24"/>
        </w:rPr>
      </w:pPr>
      <w:r>
        <w:rPr>
          <w:rFonts w:ascii="Times New Roman" w:hAnsi="Times New Roman"/>
          <w:sz w:val="24"/>
        </w:rPr>
        <w:t xml:space="preserve">от гражданина </w:t>
      </w:r>
    </w:p>
    <w:p w14:paraId="5A040000">
      <w:pPr>
        <w:widowControl w:val="0"/>
        <w:spacing w:after="0" w:line="240" w:lineRule="auto"/>
        <w:ind/>
        <w:jc w:val="right"/>
        <w:rPr>
          <w:rFonts w:ascii="Times New Roman" w:hAnsi="Times New Roman"/>
          <w:sz w:val="24"/>
        </w:rPr>
      </w:pPr>
      <w:r>
        <w:rPr>
          <w:rFonts w:ascii="Times New Roman" w:hAnsi="Times New Roman"/>
          <w:sz w:val="24"/>
        </w:rPr>
        <w:t>(фамилия, имя, отчество (при наличии)</w:t>
      </w:r>
    </w:p>
    <w:p w14:paraId="5B040000">
      <w:pPr>
        <w:widowControl w:val="0"/>
        <w:spacing w:after="0" w:line="240" w:lineRule="auto"/>
        <w:ind/>
        <w:jc w:val="right"/>
        <w:rPr>
          <w:rFonts w:ascii="Times New Roman" w:hAnsi="Times New Roman"/>
          <w:sz w:val="24"/>
        </w:rPr>
      </w:pPr>
      <w:r>
        <w:rPr>
          <w:rFonts w:ascii="Times New Roman" w:hAnsi="Times New Roman"/>
          <w:sz w:val="24"/>
        </w:rPr>
        <w:t>__________________________________</w:t>
      </w:r>
    </w:p>
    <w:p w14:paraId="5C040000">
      <w:pPr>
        <w:widowControl w:val="0"/>
        <w:spacing w:after="0" w:line="240" w:lineRule="auto"/>
        <w:ind/>
        <w:jc w:val="right"/>
        <w:rPr>
          <w:rFonts w:ascii="Times New Roman" w:hAnsi="Times New Roman"/>
          <w:sz w:val="24"/>
        </w:rPr>
      </w:pPr>
      <w:r>
        <w:rPr>
          <w:rFonts w:ascii="Times New Roman" w:hAnsi="Times New Roman"/>
          <w:sz w:val="24"/>
        </w:rPr>
        <w:t>_________________________________</w:t>
      </w:r>
    </w:p>
    <w:p w14:paraId="5D040000">
      <w:pPr>
        <w:spacing w:after="0" w:line="240" w:lineRule="auto"/>
        <w:ind w:firstLine="0" w:left="5670"/>
        <w:rPr>
          <w:rFonts w:ascii="Times New Roman" w:hAnsi="Times New Roman"/>
          <w:sz w:val="24"/>
        </w:rPr>
      </w:pPr>
    </w:p>
    <w:p w14:paraId="5E040000">
      <w:pPr>
        <w:widowControl w:val="0"/>
        <w:spacing w:after="0" w:line="240" w:lineRule="auto"/>
        <w:ind/>
        <w:jc w:val="center"/>
        <w:rPr>
          <w:rFonts w:ascii="Times New Roman" w:hAnsi="Times New Roman"/>
          <w:sz w:val="28"/>
        </w:rPr>
      </w:pPr>
      <w:r>
        <w:rPr>
          <w:rFonts w:ascii="Times New Roman" w:hAnsi="Times New Roman"/>
          <w:sz w:val="28"/>
        </w:rPr>
        <w:t>Заявление</w:t>
      </w:r>
    </w:p>
    <w:p w14:paraId="5F040000">
      <w:pPr>
        <w:spacing w:after="0" w:line="240" w:lineRule="auto"/>
        <w:ind/>
        <w:jc w:val="center"/>
        <w:rPr>
          <w:rFonts w:ascii="Times New Roman" w:hAnsi="Times New Roman"/>
          <w:sz w:val="24"/>
        </w:rPr>
      </w:pPr>
      <w:r>
        <w:rPr>
          <w:rFonts w:ascii="Times New Roman" w:hAnsi="Times New Roman"/>
          <w:sz w:val="28"/>
        </w:rPr>
        <w:t>о прекращении оказания государственной социальной помощи на основании социального контракта и его расторжении</w:t>
      </w:r>
    </w:p>
    <w:p w14:paraId="60040000">
      <w:pPr>
        <w:spacing w:after="0" w:line="240" w:lineRule="auto"/>
        <w:ind w:firstLine="0" w:left="5670"/>
        <w:rPr>
          <w:rFonts w:ascii="Times New Roman" w:hAnsi="Times New Roman"/>
          <w:sz w:val="24"/>
        </w:rPr>
      </w:pPr>
    </w:p>
    <w:p w14:paraId="61040000">
      <w:pPr>
        <w:spacing w:after="0" w:line="240" w:lineRule="auto"/>
        <w:ind w:firstLine="142" w:left="0"/>
        <w:rPr>
          <w:rFonts w:ascii="Times New Roman" w:hAnsi="Times New Roman"/>
          <w:sz w:val="28"/>
        </w:rPr>
      </w:pPr>
      <w:r>
        <w:rPr>
          <w:rFonts w:ascii="Times New Roman" w:hAnsi="Times New Roman"/>
          <w:sz w:val="24"/>
        </w:rPr>
        <w:tab/>
      </w:r>
      <w:r>
        <w:rPr>
          <w:rFonts w:ascii="Times New Roman" w:hAnsi="Times New Roman"/>
          <w:sz w:val="28"/>
        </w:rPr>
        <w:t>Я, _______________________________________________________________</w:t>
      </w:r>
    </w:p>
    <w:p w14:paraId="62040000">
      <w:pPr>
        <w:spacing w:after="0" w:line="240" w:lineRule="auto"/>
        <w:ind/>
        <w:jc w:val="center"/>
        <w:rPr>
          <w:rFonts w:ascii="Times New Roman" w:hAnsi="Times New Roman"/>
          <w:sz w:val="24"/>
        </w:rPr>
      </w:pPr>
      <w:r>
        <w:rPr>
          <w:rFonts w:ascii="Times New Roman" w:hAnsi="Times New Roman"/>
          <w:sz w:val="24"/>
        </w:rPr>
        <w:t>(фамилия, имя, отчество)</w:t>
      </w:r>
    </w:p>
    <w:p w14:paraId="63040000">
      <w:pPr>
        <w:widowControl w:val="0"/>
        <w:spacing w:after="0" w:line="240" w:lineRule="auto"/>
        <w:ind/>
        <w:jc w:val="both"/>
        <w:rPr>
          <w:rFonts w:ascii="Times New Roman" w:hAnsi="Times New Roman"/>
          <w:sz w:val="28"/>
        </w:rPr>
      </w:pPr>
      <w:r>
        <w:rPr>
          <w:rFonts w:ascii="Times New Roman" w:hAnsi="Times New Roman"/>
          <w:sz w:val="28"/>
        </w:rPr>
        <w:t xml:space="preserve">заключивший с ________________________________________________________ </w:t>
      </w:r>
    </w:p>
    <w:p w14:paraId="64040000">
      <w:pPr>
        <w:spacing w:after="0" w:line="240" w:lineRule="auto"/>
        <w:ind/>
        <w:jc w:val="center"/>
        <w:rPr>
          <w:rFonts w:ascii="Times New Roman" w:hAnsi="Times New Roman"/>
          <w:sz w:val="28"/>
        </w:rPr>
      </w:pPr>
      <w:r>
        <w:rPr>
          <w:rFonts w:ascii="Times New Roman" w:hAnsi="Times New Roman"/>
          <w:sz w:val="24"/>
        </w:rPr>
        <w:t>(наименование органа местного самоуправления муниципального образования в Камчатском крае, либо его структурного подразделения</w:t>
      </w:r>
    </w:p>
    <w:p w14:paraId="65040000">
      <w:pPr>
        <w:widowControl w:val="0"/>
        <w:spacing w:after="0" w:line="240" w:lineRule="auto"/>
        <w:ind/>
        <w:jc w:val="both"/>
        <w:rPr>
          <w:rFonts w:ascii="Times New Roman" w:hAnsi="Times New Roman"/>
          <w:sz w:val="28"/>
        </w:rPr>
      </w:pPr>
      <w:r>
        <w:rPr>
          <w:rFonts w:ascii="Times New Roman" w:hAnsi="Times New Roman"/>
          <w:sz w:val="28"/>
        </w:rPr>
        <w:t xml:space="preserve">социальный контракт от «___» _____________ 20___ г. № ______________, </w:t>
      </w:r>
    </w:p>
    <w:p w14:paraId="66040000">
      <w:pPr>
        <w:spacing w:after="0" w:line="240" w:lineRule="auto"/>
        <w:ind/>
        <w:rPr>
          <w:rFonts w:ascii="Times New Roman" w:hAnsi="Times New Roman"/>
          <w:sz w:val="24"/>
        </w:rPr>
      </w:pPr>
    </w:p>
    <w:p w14:paraId="67040000">
      <w:pPr>
        <w:spacing w:after="0" w:line="240" w:lineRule="auto"/>
        <w:ind/>
        <w:rPr>
          <w:rFonts w:ascii="Times New Roman" w:hAnsi="Times New Roman"/>
          <w:sz w:val="28"/>
        </w:rPr>
      </w:pPr>
      <w:r>
        <w:rPr>
          <w:rFonts w:ascii="Times New Roman" w:hAnsi="Times New Roman"/>
          <w:sz w:val="28"/>
        </w:rPr>
        <w:t>прошу прекратить оказание государственной социальной помощи на основании социального контракта и расторгнуть его в связи с:</w:t>
      </w:r>
    </w:p>
    <w:p w14:paraId="68040000">
      <w:pPr>
        <w:spacing w:after="0" w:line="240" w:lineRule="auto"/>
        <w:ind/>
        <w:rPr>
          <w:rFonts w:ascii="Times New Roman" w:hAnsi="Times New Roman"/>
          <w:sz w:val="28"/>
        </w:rPr>
      </w:pP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318135</wp:posOffset>
                </wp:positionH>
                <wp:positionV relativeFrom="paragraph">
                  <wp:posOffset>201295</wp:posOffset>
                </wp:positionV>
                <wp:extent cx="400050" cy="390525"/>
                <wp:wrapNone/>
                <wp:docPr hidden="false" id="3" name="Picture 3"/>
                <a:graphic>
                  <a:graphicData uri="http://schemas.microsoft.com/office/word/2010/wordprocessingShape">
                    <wps:wsp>
                      <wps:cNvSpPr txBox="false"/>
                      <wps:spPr>
                        <a:xfrm flipH="false" flipV="false" rot="0">
                          <a:off x="0" y="0"/>
                          <a:ext cx="400050" cy="390525"/>
                        </a:xfrm>
                        <a:prstGeom prst="rect">
                          <a:avLst/>
                        </a:prstGeom>
                        <a:noFill/>
                        <a:ln w="12700">
                          <a:solidFill>
                            <a:srgbClr val="000000"/>
                          </a:solidFill>
                          <a:prstDash val="solid"/>
                        </a:ln>
                      </wps:spPr>
                      <wps:bodyPr anchor="ctr"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69040000">
      <w:pPr>
        <w:spacing w:after="0" w:line="240" w:lineRule="auto"/>
        <w:ind/>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изменением с __________ 20___ года места жительства (пребывания)</w:t>
      </w:r>
    </w:p>
    <w:p w14:paraId="6A040000">
      <w:pPr>
        <w:spacing w:after="0" w:line="240" w:lineRule="auto"/>
        <w:ind/>
        <w:rPr>
          <w:rFonts w:ascii="Times New Roman" w:hAnsi="Times New Roman"/>
          <w:sz w:val="24"/>
        </w:rPr>
      </w:pPr>
      <w:r>
        <w:rPr>
          <w:rFonts w:ascii="Times New Roman" w:hAnsi="Times New Roman"/>
          <w:sz w:val="24"/>
        </w:rPr>
        <w:t xml:space="preserve">                        (выезд на постоянное место жительства за пределы Камчатского края   </w:t>
      </w:r>
    </w:p>
    <w:p w14:paraId="6B040000">
      <w:pPr>
        <w:spacing w:after="0" w:line="240" w:lineRule="auto"/>
        <w:ind/>
        <w:rPr>
          <w:rFonts w:ascii="Times New Roman" w:hAnsi="Times New Roman"/>
          <w:sz w:val="24"/>
        </w:rPr>
      </w:pPr>
      <w:r>
        <w:rPr>
          <w:rFonts w:ascii="Times New Roman" w:hAnsi="Times New Roman"/>
          <w:sz w:val="24"/>
        </w:rPr>
        <w:t xml:space="preserve">                        (муниципального образований в Камчатском крае)</w:t>
      </w:r>
    </w:p>
    <w:p w14:paraId="6C040000">
      <w:pPr>
        <w:spacing w:after="0" w:line="240" w:lineRule="auto"/>
        <w:ind/>
        <w:rPr>
          <w:rFonts w:ascii="Times New Roman" w:hAnsi="Times New Roman"/>
          <w:sz w:val="28"/>
        </w:rPr>
      </w:pPr>
    </w:p>
    <w:p w14:paraId="6D040000">
      <w:pPr>
        <w:widowControl w:val="0"/>
        <w:spacing w:after="0" w:line="240" w:lineRule="auto"/>
        <w:ind/>
        <w:jc w:val="both"/>
        <w:rPr>
          <w:rFonts w:ascii="Times New Roman" w:hAnsi="Times New Roman"/>
          <w:sz w:val="28"/>
        </w:rPr>
      </w:pP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114300" distR="114300" distT="0" layoutInCell="true" locked="false" relativeHeight="251658240" simplePos="false">
                <wp:simplePos x="0" y="0"/>
                <wp:positionH relativeFrom="column">
                  <wp:posOffset>318135</wp:posOffset>
                </wp:positionH>
                <wp:positionV relativeFrom="paragraph">
                  <wp:posOffset>97790</wp:posOffset>
                </wp:positionV>
                <wp:extent cx="400050" cy="381000"/>
                <wp:wrapTight distL="114300" distR="114300" wrapText="bothSides">
                  <wp:wrapPolygon>
                    <wp:start x="0" y="0"/>
                    <wp:lineTo x="0" y="21600"/>
                    <wp:lineTo x="21600" y="21600"/>
                    <wp:lineTo x="21600" y="0"/>
                    <wp:lineTo x="0" y="0"/>
                  </wp:wrapPolygon>
                </wp:wrapTight>
                <wp:docPr hidden="false" id="4" name="Picture 4"/>
                <a:graphic>
                  <a:graphicData uri="http://schemas.microsoft.com/office/word/2010/wordprocessingShape">
                    <wps:wsp>
                      <wps:cNvSpPr txBox="false"/>
                      <wps:spPr>
                        <a:xfrm flipH="false" flipV="false" rot="0">
                          <a:off x="0" y="0"/>
                          <a:ext cx="400050" cy="381000"/>
                        </a:xfrm>
                        <a:prstGeom prst="rect">
                          <a:avLst/>
                        </a:prstGeom>
                        <a:noFill/>
                        <a:ln w="12700">
                          <a:solidFill>
                            <a:srgbClr val="000000"/>
                          </a:solidFill>
                          <a:prstDash val="solid"/>
                        </a:ln>
                      </wps:spPr>
                      <wps:bodyPr anchor="ctr"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w:t xml:space="preserve">потерей трудоспособности (за исключением социальных контрактов, заключенных на осуществление иных мероприятий, направленных на преодоление трудной жизненной ситуации </w:t>
      </w:r>
    </w:p>
    <w:p w14:paraId="6E040000">
      <w:pPr>
        <w:spacing w:after="0" w:line="240" w:lineRule="auto"/>
        <w:ind/>
        <w:rPr>
          <w:rFonts w:ascii="Times New Roman" w:hAnsi="Times New Roman"/>
          <w:sz w:val="28"/>
        </w:rPr>
      </w:pP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114300" distR="114300" distT="0" layoutInCell="true" locked="false" relativeHeight="251658240" simplePos="false">
                <wp:simplePos x="0" y="0"/>
                <wp:positionH relativeFrom="column">
                  <wp:posOffset>318135</wp:posOffset>
                </wp:positionH>
                <wp:positionV relativeFrom="paragraph">
                  <wp:posOffset>189230</wp:posOffset>
                </wp:positionV>
                <wp:extent cx="400050" cy="390525"/>
                <wp:wrapTight distL="114300" distR="114300" wrapText="bothSides">
                  <wp:wrapPolygon>
                    <wp:start x="0" y="0"/>
                    <wp:lineTo x="0" y="22127"/>
                    <wp:lineTo x="21600" y="22127"/>
                    <wp:lineTo x="21600" y="0"/>
                    <wp:lineTo x="0" y="0"/>
                  </wp:wrapPolygon>
                </wp:wrapTight>
                <wp:docPr hidden="false" id="5" name="Picture 5"/>
                <a:graphic>
                  <a:graphicData uri="http://schemas.microsoft.com/office/word/2010/wordprocessingShape">
                    <wps:wsp>
                      <wps:cNvSpPr txBox="false"/>
                      <wps:spPr>
                        <a:xfrm flipH="false" flipV="false" rot="0">
                          <a:off x="0" y="0"/>
                          <a:ext cx="400050" cy="390525"/>
                        </a:xfrm>
                        <a:prstGeom prst="rect">
                          <a:avLst/>
                        </a:prstGeom>
                        <a:noFill/>
                        <a:ln w="12700">
                          <a:solidFill>
                            <a:srgbClr val="000000"/>
                          </a:solidFill>
                          <a:prstDash val="solid"/>
                        </a:ln>
                      </wps:spPr>
                      <wps:bodyPr anchor="ctr"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6F040000">
      <w:pPr>
        <w:spacing w:after="0" w:line="240" w:lineRule="auto"/>
        <w:ind/>
        <w:jc w:val="both"/>
        <w:rPr>
          <w:rFonts w:ascii="Times New Roman" w:hAnsi="Times New Roman"/>
          <w:sz w:val="28"/>
        </w:rPr>
      </w:pPr>
      <w:r>
        <w:rPr>
          <w:rFonts w:ascii="Times New Roman" w:hAnsi="Times New Roman"/>
          <w:sz w:val="28"/>
        </w:rPr>
        <w:t>прекращением с _______________ 20___ года индивидуальной предпринимательской деятельности, деятельности в качестве</w:t>
      </w:r>
    </w:p>
    <w:p w14:paraId="70040000">
      <w:pPr>
        <w:spacing w:after="0" w:line="240" w:lineRule="auto"/>
        <w:ind/>
        <w:jc w:val="both"/>
        <w:rPr>
          <w:rFonts w:ascii="Times New Roman" w:hAnsi="Times New Roman"/>
          <w:sz w:val="28"/>
        </w:rPr>
      </w:pPr>
      <w:r>
        <w:rPr>
          <w:rFonts w:ascii="Times New Roman" w:hAnsi="Times New Roman"/>
          <w:sz w:val="28"/>
        </w:rPr>
        <w:t xml:space="preserve">                   налогоплательщика налога на профессиональный доход,</w:t>
      </w:r>
    </w:p>
    <w:p w14:paraId="71040000">
      <w:pPr>
        <w:spacing w:after="0" w:line="240" w:lineRule="auto"/>
        <w:ind/>
        <w:jc w:val="both"/>
        <w:rPr>
          <w:rFonts w:ascii="Times New Roman" w:hAnsi="Times New Roman"/>
          <w:sz w:val="28"/>
        </w:rPr>
      </w:pPr>
      <w:r>
        <w:rPr>
          <w:rFonts w:ascii="Times New Roman" w:hAnsi="Times New Roman"/>
          <w:sz w:val="28"/>
        </w:rPr>
        <w:t xml:space="preserve">                   осуществлявшейся в рамках выполнения мероприятий программы</w:t>
      </w:r>
    </w:p>
    <w:p w14:paraId="72040000">
      <w:pPr>
        <w:spacing w:after="0" w:line="240" w:lineRule="auto"/>
        <w:ind/>
        <w:jc w:val="both"/>
        <w:rPr>
          <w:rFonts w:ascii="Times New Roman" w:hAnsi="Times New Roman"/>
          <w:sz w:val="28"/>
        </w:rPr>
      </w:pPr>
      <w:r>
        <w:rPr>
          <w:rFonts w:ascii="Times New Roman" w:hAnsi="Times New Roman"/>
          <w:sz w:val="28"/>
        </w:rPr>
        <w:t xml:space="preserve">                   социальной адаптации</w:t>
      </w:r>
    </w:p>
    <w:p w14:paraId="73040000">
      <w:pPr>
        <w:spacing w:after="0" w:line="240" w:lineRule="auto"/>
        <w:ind/>
        <w:rPr>
          <w:rFonts w:ascii="Times New Roman" w:hAnsi="Times New Roman"/>
          <w:sz w:val="28"/>
        </w:rPr>
      </w:pPr>
    </w:p>
    <w:p w14:paraId="74040000">
      <w:pPr>
        <w:spacing w:after="0" w:line="240" w:lineRule="auto"/>
        <w:ind/>
        <w:rPr>
          <w:rFonts w:ascii="Times New Roman" w:hAnsi="Times New Roman"/>
          <w:sz w:val="28"/>
        </w:rPr>
      </w:pP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114300" distR="114300" distT="0" layoutInCell="true" locked="false" relativeHeight="251658240" simplePos="false">
                <wp:simplePos x="0" y="0"/>
                <wp:positionH relativeFrom="column">
                  <wp:posOffset>318135</wp:posOffset>
                </wp:positionH>
                <wp:positionV relativeFrom="paragraph">
                  <wp:posOffset>10795</wp:posOffset>
                </wp:positionV>
                <wp:extent cx="400050" cy="390525"/>
                <wp:wrapTight distL="114300" distR="114300" wrapText="bothSides">
                  <wp:wrapPolygon>
                    <wp:start x="0" y="0"/>
                    <wp:lineTo x="0" y="22127"/>
                    <wp:lineTo x="21600" y="22127"/>
                    <wp:lineTo x="21600" y="0"/>
                    <wp:lineTo x="0" y="0"/>
                  </wp:wrapPolygon>
                </wp:wrapTight>
                <wp:docPr hidden="false" id="6" name="Picture 6"/>
                <a:graphic>
                  <a:graphicData uri="http://schemas.microsoft.com/office/word/2010/wordprocessingShape">
                    <wps:wsp>
                      <wps:cNvSpPr txBox="false"/>
                      <wps:spPr>
                        <a:xfrm flipH="false" flipV="false" rot="0">
                          <a:off x="0" y="0"/>
                          <a:ext cx="400050" cy="390525"/>
                        </a:xfrm>
                        <a:prstGeom prst="rect">
                          <a:avLst/>
                        </a:prstGeom>
                        <a:noFill/>
                        <a:ln w="12700">
                          <a:solidFill>
                            <a:srgbClr val="000000"/>
                          </a:solidFill>
                          <a:prstDash val="solid"/>
                        </a:ln>
                      </wps:spPr>
                      <wps:bodyPr anchor="ctr"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w:t>прекращением с _______________ 20___ года ведения личного подсобного хозяйства, осуществлявшегося в рамках выполнения мероприятий программы социальной адаптации</w:t>
      </w:r>
    </w:p>
    <w:p w14:paraId="75040000">
      <w:pPr>
        <w:spacing w:after="0" w:line="240" w:lineRule="auto"/>
        <w:ind/>
        <w:rPr>
          <w:rFonts w:ascii="Times New Roman" w:hAnsi="Times New Roman"/>
          <w:sz w:val="28"/>
        </w:rPr>
      </w:pP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114300" distR="114300" distT="0" layoutInCell="true" locked="false" relativeHeight="251658240" simplePos="false">
                <wp:simplePos x="0" y="0"/>
                <wp:positionH relativeFrom="column">
                  <wp:posOffset>318135</wp:posOffset>
                </wp:positionH>
                <wp:positionV relativeFrom="paragraph">
                  <wp:posOffset>183515</wp:posOffset>
                </wp:positionV>
                <wp:extent cx="400050" cy="390525"/>
                <wp:wrapTight distL="114300" distR="114300" wrapText="bothSides">
                  <wp:wrapPolygon>
                    <wp:start x="0" y="0"/>
                    <wp:lineTo x="0" y="22127"/>
                    <wp:lineTo x="21600" y="22127"/>
                    <wp:lineTo x="21600" y="0"/>
                    <wp:lineTo x="0" y="0"/>
                  </wp:wrapPolygon>
                </wp:wrapTight>
                <wp:docPr hidden="false" id="7" name="Picture 7"/>
                <a:graphic>
                  <a:graphicData uri="http://schemas.microsoft.com/office/word/2010/wordprocessingShape">
                    <wps:wsp>
                      <wps:cNvSpPr txBox="false"/>
                      <wps:spPr>
                        <a:xfrm flipH="false" flipV="false" rot="0">
                          <a:off x="0" y="0"/>
                          <a:ext cx="400050" cy="390525"/>
                        </a:xfrm>
                        <a:prstGeom prst="rect">
                          <a:avLst/>
                        </a:prstGeom>
                        <a:noFill/>
                        <a:ln w="12700">
                          <a:solidFill>
                            <a:srgbClr val="000000"/>
                          </a:solidFill>
                          <a:prstDash val="solid"/>
                        </a:ln>
                      </wps:spPr>
                      <wps:bodyPr anchor="ctr"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76040000">
      <w:pPr>
        <w:spacing w:after="0" w:line="240" w:lineRule="auto"/>
        <w:ind/>
        <w:rPr>
          <w:rFonts w:ascii="Times New Roman" w:hAnsi="Times New Roman"/>
          <w:sz w:val="28"/>
        </w:rPr>
      </w:pPr>
      <w:r>
        <w:rPr>
          <w:rFonts w:ascii="Times New Roman" w:hAnsi="Times New Roman"/>
          <w:sz w:val="28"/>
        </w:rPr>
        <w:t>отказываюсь от получения государственной социальной помощи;</w:t>
      </w:r>
    </w:p>
    <w:p w14:paraId="77040000">
      <w:pPr>
        <w:spacing w:after="0" w:line="240" w:lineRule="auto"/>
        <w:ind/>
        <w:rPr>
          <w:rFonts w:ascii="Times New Roman" w:hAnsi="Times New Roman"/>
          <w:sz w:val="28"/>
        </w:rPr>
      </w:pPr>
    </w:p>
    <w:p w14:paraId="78040000">
      <w:pPr>
        <w:spacing w:after="0" w:line="240" w:lineRule="auto"/>
        <w:ind/>
        <w:rPr>
          <w:rFonts w:ascii="Times New Roman" w:hAnsi="Times New Roman"/>
          <w:sz w:val="28"/>
        </w:rPr>
      </w:pP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114300" distR="114300" distT="0" layoutInCell="true" locked="false" relativeHeight="251658240" simplePos="false">
                <wp:simplePos x="0" y="0"/>
                <wp:positionH relativeFrom="column">
                  <wp:posOffset>318135</wp:posOffset>
                </wp:positionH>
                <wp:positionV relativeFrom="paragraph">
                  <wp:posOffset>204470</wp:posOffset>
                </wp:positionV>
                <wp:extent cx="400050" cy="390525"/>
                <wp:wrapTight distL="114300" distR="114300" wrapText="bothSides">
                  <wp:wrapPolygon>
                    <wp:start x="0" y="0"/>
                    <wp:lineTo x="0" y="22127"/>
                    <wp:lineTo x="21600" y="22127"/>
                    <wp:lineTo x="21600" y="0"/>
                    <wp:lineTo x="0" y="0"/>
                  </wp:wrapPolygon>
                </wp:wrapTight>
                <wp:docPr hidden="false" id="8" name="Picture 8"/>
                <a:graphic>
                  <a:graphicData uri="http://schemas.microsoft.com/office/word/2010/wordprocessingShape">
                    <wps:wsp>
                      <wps:cNvSpPr txBox="false"/>
                      <wps:spPr>
                        <a:xfrm flipH="false" flipV="false" rot="0">
                          <a:off x="0" y="0"/>
                          <a:ext cx="400050" cy="390525"/>
                        </a:xfrm>
                        <a:prstGeom prst="rect">
                          <a:avLst/>
                        </a:prstGeom>
                        <a:noFill/>
                        <a:ln w="12700">
                          <a:solidFill>
                            <a:srgbClr val="000000"/>
                          </a:solidFill>
                          <a:prstDash val="solid"/>
                        </a:ln>
                      </wps:spPr>
                      <wps:bodyPr anchor="ctr"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79040000">
      <w:pPr>
        <w:spacing w:after="0" w:line="240" w:lineRule="auto"/>
        <w:ind/>
        <w:rPr>
          <w:rFonts w:ascii="Times New Roman" w:hAnsi="Times New Roman"/>
          <w:sz w:val="28"/>
        </w:rPr>
      </w:pPr>
      <w:r>
        <w:rPr>
          <w:rFonts w:ascii="Times New Roman" w:hAnsi="Times New Roman"/>
          <w:sz w:val="28"/>
        </w:rPr>
        <w:t>иное ________________________________________________________</w:t>
      </w:r>
    </w:p>
    <w:p w14:paraId="7A040000">
      <w:pPr>
        <w:spacing w:after="0" w:line="240" w:lineRule="auto"/>
        <w:ind/>
        <w:rPr>
          <w:rFonts w:ascii="Times New Roman" w:hAnsi="Times New Roman"/>
          <w:sz w:val="28"/>
        </w:rPr>
      </w:pPr>
      <w:r>
        <w:rPr>
          <w:rFonts w:ascii="Times New Roman" w:hAnsi="Times New Roman"/>
          <w:sz w:val="28"/>
        </w:rPr>
        <w:t>_____________________________________________________________</w:t>
      </w:r>
    </w:p>
    <w:p w14:paraId="7B040000">
      <w:pPr>
        <w:spacing w:after="0" w:line="240" w:lineRule="auto"/>
        <w:ind/>
        <w:jc w:val="center"/>
        <w:rPr>
          <w:rFonts w:ascii="Times New Roman" w:hAnsi="Times New Roman"/>
          <w:sz w:val="28"/>
        </w:rPr>
      </w:pPr>
      <w:r>
        <w:rPr>
          <w:rFonts w:ascii="Times New Roman" w:hAnsi="Times New Roman"/>
          <w:sz w:val="24"/>
        </w:rPr>
        <w:t>(нужное отметить, заполнить</w:t>
      </w:r>
    </w:p>
    <w:p w14:paraId="7C040000">
      <w:pPr>
        <w:spacing w:after="0" w:line="240" w:lineRule="auto"/>
        <w:ind/>
        <w:rPr>
          <w:rFonts w:ascii="Times New Roman" w:hAnsi="Times New Roman"/>
          <w:sz w:val="28"/>
        </w:rPr>
      </w:pPr>
    </w:p>
    <w:p w14:paraId="7D040000">
      <w:pPr>
        <w:spacing w:after="0" w:line="240" w:lineRule="auto"/>
        <w:ind/>
        <w:rPr>
          <w:rFonts w:ascii="Times New Roman" w:hAnsi="Times New Roman"/>
          <w:sz w:val="28"/>
        </w:rPr>
      </w:pPr>
      <w:r>
        <w:rPr>
          <w:rFonts w:ascii="Times New Roman" w:hAnsi="Times New Roman"/>
          <w:sz w:val="28"/>
        </w:rPr>
        <w:tab/>
      </w:r>
      <w:r>
        <w:rPr>
          <w:rFonts w:ascii="Times New Roman" w:hAnsi="Times New Roman"/>
          <w:sz w:val="28"/>
        </w:rPr>
        <w:t>Приложение (подтверждающие документы):</w:t>
      </w:r>
    </w:p>
    <w:p w14:paraId="7E040000">
      <w:pPr>
        <w:spacing w:after="0" w:line="240" w:lineRule="auto"/>
        <w:ind/>
        <w:rPr>
          <w:rFonts w:ascii="Times New Roman" w:hAnsi="Times New Roman"/>
          <w:sz w:val="28"/>
        </w:rPr>
      </w:pPr>
    </w:p>
    <w:p w14:paraId="7F040000">
      <w:pPr>
        <w:spacing w:after="0" w:line="240" w:lineRule="auto"/>
        <w:ind/>
        <w:rPr>
          <w:rFonts w:ascii="Times New Roman" w:hAnsi="Times New Roman"/>
          <w:sz w:val="28"/>
        </w:rPr>
      </w:pPr>
      <w:r>
        <w:rPr>
          <w:rFonts w:ascii="Times New Roman" w:hAnsi="Times New Roman"/>
          <w:sz w:val="28"/>
        </w:rPr>
        <w:t>1. ____________________________________________________________________</w:t>
      </w:r>
    </w:p>
    <w:p w14:paraId="80040000">
      <w:pPr>
        <w:spacing w:after="0" w:line="240" w:lineRule="auto"/>
        <w:ind/>
        <w:rPr>
          <w:rFonts w:ascii="Times New Roman" w:hAnsi="Times New Roman"/>
          <w:sz w:val="28"/>
        </w:rPr>
      </w:pPr>
      <w:r>
        <w:rPr>
          <w:rFonts w:ascii="Times New Roman" w:hAnsi="Times New Roman"/>
          <w:sz w:val="28"/>
        </w:rPr>
        <w:t>2. ____________________________________________________________________</w:t>
      </w:r>
    </w:p>
    <w:p w14:paraId="81040000">
      <w:pPr>
        <w:spacing w:after="0" w:line="240" w:lineRule="auto"/>
        <w:ind/>
        <w:rPr>
          <w:rFonts w:ascii="Times New Roman" w:hAnsi="Times New Roman"/>
          <w:sz w:val="28"/>
        </w:rPr>
      </w:pPr>
      <w:r>
        <w:rPr>
          <w:rFonts w:ascii="Times New Roman" w:hAnsi="Times New Roman"/>
          <w:sz w:val="28"/>
        </w:rPr>
        <w:t>3. ____________________________________________________________________</w:t>
      </w:r>
    </w:p>
    <w:p w14:paraId="82040000">
      <w:pPr>
        <w:spacing w:after="0" w:line="240" w:lineRule="auto"/>
        <w:ind/>
        <w:rPr>
          <w:rFonts w:ascii="Times New Roman" w:hAnsi="Times New Roman"/>
          <w:sz w:val="28"/>
        </w:rPr>
      </w:pPr>
      <w:r>
        <w:rPr>
          <w:rFonts w:ascii="Times New Roman" w:hAnsi="Times New Roman"/>
          <w:sz w:val="28"/>
        </w:rPr>
        <w:t>4. ____________________________________________________________________</w:t>
      </w:r>
    </w:p>
    <w:p w14:paraId="83040000">
      <w:pPr>
        <w:spacing w:after="0" w:line="240" w:lineRule="auto"/>
        <w:ind/>
        <w:rPr>
          <w:rFonts w:ascii="Times New Roman" w:hAnsi="Times New Roman"/>
          <w:sz w:val="28"/>
        </w:rPr>
      </w:pPr>
      <w:r>
        <w:rPr>
          <w:rFonts w:ascii="Times New Roman" w:hAnsi="Times New Roman"/>
          <w:sz w:val="28"/>
        </w:rPr>
        <w:t>5. ____________________________________________________________________</w:t>
      </w:r>
    </w:p>
    <w:p w14:paraId="84040000">
      <w:pPr>
        <w:spacing w:after="0" w:line="240" w:lineRule="auto"/>
        <w:ind/>
        <w:rPr>
          <w:rFonts w:ascii="Times New Roman" w:hAnsi="Times New Roman"/>
          <w:sz w:val="28"/>
        </w:rPr>
      </w:pPr>
      <w:r>
        <w:rPr>
          <w:rFonts w:ascii="Times New Roman" w:hAnsi="Times New Roman"/>
          <w:sz w:val="28"/>
        </w:rPr>
        <w:t>6. ____________________________________________________________________</w:t>
      </w:r>
    </w:p>
    <w:p w14:paraId="85040000">
      <w:pPr>
        <w:spacing w:after="0" w:line="240" w:lineRule="auto"/>
        <w:ind/>
        <w:rPr>
          <w:rFonts w:ascii="Times New Roman" w:hAnsi="Times New Roman"/>
          <w:sz w:val="28"/>
        </w:rPr>
      </w:pPr>
    </w:p>
    <w:tbl>
      <w:tblPr>
        <w:tblStyle w:val="Style_3"/>
        <w:tblBorders>
          <w:left w:sz="4" w:val="nil"/>
          <w:right w:sz="4" w:val="nil"/>
          <w:insideH w:sz="4" w:val="nil"/>
          <w:insideV w:sz="4" w:val="nil"/>
        </w:tblBorders>
        <w:tblLayout w:type="fixed"/>
        <w:tblCellMar>
          <w:top w:type="dxa" w:w="102"/>
          <w:left w:type="dxa" w:w="62"/>
          <w:bottom w:type="dxa" w:w="102"/>
          <w:right w:type="dxa" w:w="62"/>
        </w:tblCellMar>
      </w:tblPr>
      <w:tblGrid>
        <w:gridCol w:w="3261"/>
        <w:gridCol w:w="3118"/>
        <w:gridCol w:w="3550"/>
      </w:tblGrid>
      <w:tr>
        <w:tc>
          <w:tcPr>
            <w:tcW w:type="dxa" w:w="3261"/>
            <w:tcBorders>
              <w:top w:sz="4" w:val="nil"/>
              <w:left w:sz="4" w:val="nil"/>
              <w:bottom w:sz="4" w:val="nil"/>
              <w:right w:sz="4" w:val="nil"/>
            </w:tcBorders>
            <w:tcMar>
              <w:top w:type="dxa" w:w="102"/>
              <w:left w:type="dxa" w:w="62"/>
              <w:bottom w:type="dxa" w:w="102"/>
              <w:right w:type="dxa" w:w="62"/>
            </w:tcMar>
          </w:tcPr>
          <w:p w14:paraId="86040000">
            <w:pPr>
              <w:spacing w:after="0" w:line="240" w:lineRule="auto"/>
              <w:ind/>
              <w:jc w:val="both"/>
              <w:rPr>
                <w:rFonts w:ascii="Times New Roman" w:hAnsi="Times New Roman"/>
                <w:sz w:val="24"/>
              </w:rPr>
            </w:pPr>
            <w:r>
              <w:rPr>
                <w:rFonts w:ascii="Times New Roman" w:hAnsi="Times New Roman"/>
                <w:sz w:val="24"/>
              </w:rPr>
              <w:t xml:space="preserve">Дата </w:t>
            </w:r>
          </w:p>
          <w:p w14:paraId="87040000">
            <w:pPr>
              <w:spacing w:after="0" w:line="240" w:lineRule="auto"/>
              <w:ind/>
              <w:jc w:val="both"/>
              <w:rPr>
                <w:rFonts w:ascii="Times New Roman" w:hAnsi="Times New Roman"/>
                <w:sz w:val="28"/>
              </w:rPr>
            </w:pPr>
            <w:r>
              <w:rPr>
                <w:rFonts w:ascii="Times New Roman" w:hAnsi="Times New Roman"/>
                <w:sz w:val="28"/>
              </w:rPr>
              <w:t xml:space="preserve">«__» __________20____ г. </w:t>
            </w:r>
          </w:p>
          <w:p w14:paraId="88040000">
            <w:pPr>
              <w:spacing w:after="0" w:line="240" w:lineRule="auto"/>
              <w:ind/>
              <w:jc w:val="center"/>
              <w:rPr>
                <w:rFonts w:ascii="Times New Roman" w:hAnsi="Times New Roman"/>
                <w:sz w:val="28"/>
              </w:rPr>
            </w:pPr>
          </w:p>
        </w:tc>
        <w:tc>
          <w:tcPr>
            <w:tcW w:type="dxa" w:w="3118"/>
            <w:tcBorders>
              <w:top w:sz="4" w:val="nil"/>
              <w:left w:sz="4" w:val="nil"/>
              <w:bottom w:sz="4" w:val="nil"/>
              <w:right w:sz="4" w:val="nil"/>
            </w:tcBorders>
            <w:tcMar>
              <w:top w:type="dxa" w:w="102"/>
              <w:left w:type="dxa" w:w="62"/>
              <w:bottom w:type="dxa" w:w="102"/>
              <w:right w:type="dxa" w:w="62"/>
            </w:tcMar>
          </w:tcPr>
          <w:p w14:paraId="89040000">
            <w:pPr>
              <w:spacing w:after="0" w:line="240" w:lineRule="auto"/>
              <w:ind/>
              <w:jc w:val="center"/>
              <w:rPr>
                <w:rFonts w:ascii="Times New Roman" w:hAnsi="Times New Roman"/>
                <w:sz w:val="24"/>
              </w:rPr>
            </w:pPr>
            <w:r>
              <w:rPr>
                <w:rFonts w:ascii="Times New Roman" w:hAnsi="Times New Roman"/>
                <w:sz w:val="24"/>
              </w:rPr>
              <w:t>_________</w:t>
            </w:r>
          </w:p>
          <w:p w14:paraId="8A040000">
            <w:pPr>
              <w:spacing w:after="0" w:line="240" w:lineRule="auto"/>
              <w:ind/>
              <w:jc w:val="center"/>
              <w:rPr>
                <w:rFonts w:ascii="Times New Roman" w:hAnsi="Times New Roman"/>
                <w:sz w:val="24"/>
              </w:rPr>
            </w:pPr>
            <w:r>
              <w:rPr>
                <w:rFonts w:ascii="Times New Roman" w:hAnsi="Times New Roman"/>
                <w:sz w:val="24"/>
              </w:rPr>
              <w:t>(подпись</w:t>
            </w:r>
          </w:p>
          <w:p w14:paraId="8B040000">
            <w:pPr>
              <w:spacing w:after="0" w:line="240" w:lineRule="auto"/>
              <w:ind/>
              <w:jc w:val="center"/>
              <w:rPr>
                <w:rFonts w:ascii="Times New Roman" w:hAnsi="Times New Roman"/>
                <w:sz w:val="24"/>
              </w:rPr>
            </w:pPr>
            <w:r>
              <w:rPr>
                <w:rFonts w:ascii="Times New Roman" w:hAnsi="Times New Roman"/>
                <w:sz w:val="24"/>
              </w:rPr>
              <w:t>гражданина)</w:t>
            </w:r>
          </w:p>
        </w:tc>
        <w:tc>
          <w:tcPr>
            <w:tcW w:type="dxa" w:w="3550"/>
            <w:tcBorders>
              <w:top w:sz="4" w:val="nil"/>
              <w:left w:sz="4" w:val="nil"/>
              <w:bottom w:sz="4" w:val="nil"/>
              <w:right w:sz="4" w:val="nil"/>
            </w:tcBorders>
            <w:tcMar>
              <w:top w:type="dxa" w:w="102"/>
              <w:left w:type="dxa" w:w="62"/>
              <w:bottom w:type="dxa" w:w="102"/>
              <w:right w:type="dxa" w:w="62"/>
            </w:tcMar>
          </w:tcPr>
          <w:p w14:paraId="8C040000">
            <w:pPr>
              <w:spacing w:after="0" w:line="240" w:lineRule="auto"/>
              <w:ind/>
              <w:jc w:val="center"/>
              <w:rPr>
                <w:rFonts w:ascii="Times New Roman" w:hAnsi="Times New Roman"/>
                <w:sz w:val="24"/>
              </w:rPr>
            </w:pPr>
            <w:r>
              <w:rPr>
                <w:rFonts w:ascii="Times New Roman" w:hAnsi="Times New Roman"/>
                <w:sz w:val="24"/>
              </w:rPr>
              <w:t>_________________</w:t>
            </w:r>
          </w:p>
          <w:p w14:paraId="8D040000">
            <w:pPr>
              <w:spacing w:after="0" w:line="240" w:lineRule="auto"/>
              <w:ind/>
              <w:jc w:val="center"/>
              <w:rPr>
                <w:rFonts w:ascii="Times New Roman" w:hAnsi="Times New Roman"/>
                <w:sz w:val="24"/>
              </w:rPr>
            </w:pPr>
            <w:r>
              <w:rPr>
                <w:rFonts w:ascii="Times New Roman" w:hAnsi="Times New Roman"/>
                <w:sz w:val="24"/>
              </w:rPr>
              <w:t xml:space="preserve">(фамилия, имя, отчество </w:t>
            </w:r>
          </w:p>
          <w:p w14:paraId="8E040000">
            <w:pPr>
              <w:spacing w:after="0" w:line="240" w:lineRule="auto"/>
              <w:ind/>
              <w:jc w:val="center"/>
              <w:rPr>
                <w:rFonts w:ascii="Times New Roman" w:hAnsi="Times New Roman"/>
                <w:sz w:val="24"/>
              </w:rPr>
            </w:pPr>
            <w:r>
              <w:rPr>
                <w:rFonts w:ascii="Times New Roman" w:hAnsi="Times New Roman"/>
                <w:sz w:val="24"/>
              </w:rPr>
              <w:t>(при наличии)</w:t>
            </w:r>
          </w:p>
        </w:tc>
      </w:tr>
    </w:tbl>
    <w:p w14:paraId="8F040000">
      <w:pPr>
        <w:spacing w:after="0" w:line="240" w:lineRule="auto"/>
        <w:ind/>
        <w:rPr>
          <w:rFonts w:ascii="Times New Roman" w:hAnsi="Times New Roman"/>
          <w:sz w:val="28"/>
        </w:rPr>
      </w:pPr>
    </w:p>
    <w:p w14:paraId="90040000">
      <w:pPr>
        <w:spacing w:after="0" w:line="240" w:lineRule="auto"/>
        <w:ind/>
        <w:rPr>
          <w:rFonts w:ascii="Times New Roman" w:hAnsi="Times New Roman"/>
          <w:sz w:val="28"/>
        </w:rPr>
      </w:pPr>
    </w:p>
    <w:p w14:paraId="91040000">
      <w:pPr>
        <w:spacing w:after="0" w:line="240" w:lineRule="auto"/>
        <w:ind w:firstLine="0" w:left="5670"/>
        <w:jc w:val="right"/>
        <w:rPr>
          <w:rFonts w:ascii="Times New Roman" w:hAnsi="Times New Roman"/>
          <w:sz w:val="28"/>
          <w:highlight w:val="yellow"/>
        </w:rPr>
      </w:pPr>
    </w:p>
    <w:p w14:paraId="92040000">
      <w:pPr>
        <w:spacing w:after="0" w:line="240" w:lineRule="auto"/>
        <w:ind w:firstLine="0" w:left="5670"/>
        <w:jc w:val="right"/>
        <w:rPr>
          <w:rFonts w:ascii="Times New Roman" w:hAnsi="Times New Roman"/>
          <w:sz w:val="28"/>
          <w:highlight w:val="yellow"/>
        </w:rPr>
      </w:pPr>
    </w:p>
    <w:p w14:paraId="93040000">
      <w:pPr>
        <w:spacing w:after="0" w:line="240" w:lineRule="auto"/>
        <w:ind w:firstLine="0" w:left="5670"/>
        <w:jc w:val="right"/>
        <w:rPr>
          <w:rFonts w:ascii="Times New Roman" w:hAnsi="Times New Roman"/>
          <w:sz w:val="28"/>
          <w:highlight w:val="yellow"/>
        </w:rPr>
      </w:pPr>
    </w:p>
    <w:p w14:paraId="94040000">
      <w:pPr>
        <w:spacing w:after="0" w:line="240" w:lineRule="auto"/>
        <w:ind w:firstLine="0" w:left="5670"/>
        <w:jc w:val="right"/>
        <w:rPr>
          <w:rFonts w:ascii="Times New Roman" w:hAnsi="Times New Roman"/>
          <w:sz w:val="28"/>
          <w:highlight w:val="yellow"/>
        </w:rPr>
      </w:pPr>
    </w:p>
    <w:p w14:paraId="95040000">
      <w:pPr>
        <w:spacing w:after="0" w:line="240" w:lineRule="auto"/>
        <w:ind w:firstLine="0" w:left="5670"/>
        <w:jc w:val="right"/>
        <w:rPr>
          <w:rFonts w:ascii="Times New Roman" w:hAnsi="Times New Roman"/>
          <w:sz w:val="28"/>
          <w:highlight w:val="yellow"/>
        </w:rPr>
      </w:pPr>
    </w:p>
    <w:p w14:paraId="96040000">
      <w:pPr>
        <w:spacing w:after="0" w:line="240" w:lineRule="auto"/>
        <w:ind w:firstLine="0" w:left="5670"/>
        <w:jc w:val="right"/>
        <w:rPr>
          <w:rFonts w:ascii="Times New Roman" w:hAnsi="Times New Roman"/>
          <w:sz w:val="28"/>
          <w:highlight w:val="yellow"/>
        </w:rPr>
      </w:pPr>
    </w:p>
    <w:p w14:paraId="97040000">
      <w:pPr>
        <w:spacing w:after="0" w:line="240" w:lineRule="auto"/>
        <w:ind w:firstLine="0" w:left="5670"/>
        <w:jc w:val="right"/>
        <w:rPr>
          <w:rFonts w:ascii="Times New Roman" w:hAnsi="Times New Roman"/>
          <w:sz w:val="28"/>
          <w:highlight w:val="yellow"/>
        </w:rPr>
      </w:pPr>
    </w:p>
    <w:p w14:paraId="98040000">
      <w:pPr>
        <w:spacing w:after="0" w:line="240" w:lineRule="auto"/>
        <w:ind w:firstLine="0" w:left="5670"/>
        <w:jc w:val="right"/>
        <w:rPr>
          <w:rFonts w:ascii="Times New Roman" w:hAnsi="Times New Roman"/>
          <w:sz w:val="28"/>
          <w:highlight w:val="yellow"/>
        </w:rPr>
      </w:pPr>
    </w:p>
    <w:p w14:paraId="99040000">
      <w:pPr>
        <w:spacing w:after="0" w:line="240" w:lineRule="auto"/>
        <w:ind w:firstLine="0" w:left="5670"/>
        <w:jc w:val="right"/>
        <w:rPr>
          <w:rFonts w:ascii="Times New Roman" w:hAnsi="Times New Roman"/>
          <w:sz w:val="28"/>
          <w:highlight w:val="yellow"/>
        </w:rPr>
      </w:pPr>
    </w:p>
    <w:p w14:paraId="9A040000">
      <w:pPr>
        <w:spacing w:after="0" w:line="240" w:lineRule="auto"/>
        <w:ind w:firstLine="0" w:left="5670"/>
        <w:jc w:val="right"/>
        <w:rPr>
          <w:rFonts w:ascii="Times New Roman" w:hAnsi="Times New Roman"/>
          <w:sz w:val="28"/>
          <w:highlight w:val="yellow"/>
        </w:rPr>
      </w:pPr>
    </w:p>
    <w:p w14:paraId="9B040000">
      <w:pPr>
        <w:spacing w:after="0" w:line="240" w:lineRule="auto"/>
        <w:ind w:firstLine="0" w:left="5670"/>
        <w:jc w:val="right"/>
        <w:rPr>
          <w:rFonts w:ascii="Times New Roman" w:hAnsi="Times New Roman"/>
          <w:sz w:val="28"/>
          <w:highlight w:val="yellow"/>
        </w:rPr>
      </w:pPr>
    </w:p>
    <w:p w14:paraId="9C040000">
      <w:pPr>
        <w:spacing w:after="0" w:line="240" w:lineRule="auto"/>
        <w:ind w:firstLine="0" w:left="5670"/>
        <w:jc w:val="right"/>
        <w:rPr>
          <w:rFonts w:ascii="Times New Roman" w:hAnsi="Times New Roman"/>
          <w:sz w:val="28"/>
          <w:highlight w:val="yellow"/>
        </w:rPr>
      </w:pPr>
    </w:p>
    <w:p w14:paraId="9D040000">
      <w:pPr>
        <w:spacing w:after="0" w:line="240" w:lineRule="auto"/>
        <w:ind w:firstLine="0" w:left="5670"/>
        <w:jc w:val="right"/>
        <w:rPr>
          <w:rFonts w:ascii="Times New Roman" w:hAnsi="Times New Roman"/>
          <w:sz w:val="28"/>
          <w:highlight w:val="yellow"/>
        </w:rPr>
      </w:pPr>
    </w:p>
    <w:p w14:paraId="9E040000">
      <w:pPr>
        <w:spacing w:after="0" w:line="240" w:lineRule="auto"/>
        <w:ind w:firstLine="0" w:left="5670"/>
        <w:jc w:val="right"/>
        <w:rPr>
          <w:rFonts w:ascii="Times New Roman" w:hAnsi="Times New Roman"/>
          <w:sz w:val="28"/>
          <w:highlight w:val="yellow"/>
        </w:rPr>
      </w:pPr>
    </w:p>
    <w:p w14:paraId="9F040000">
      <w:pPr>
        <w:spacing w:after="0" w:line="240" w:lineRule="auto"/>
        <w:ind w:firstLine="0" w:left="5670"/>
        <w:jc w:val="right"/>
        <w:rPr>
          <w:rFonts w:ascii="Times New Roman" w:hAnsi="Times New Roman"/>
          <w:sz w:val="28"/>
          <w:highlight w:val="yellow"/>
        </w:rPr>
      </w:pPr>
    </w:p>
    <w:p w14:paraId="A0040000">
      <w:pPr>
        <w:spacing w:after="0" w:line="240" w:lineRule="auto"/>
        <w:ind w:firstLine="0" w:left="5670"/>
        <w:jc w:val="right"/>
        <w:rPr>
          <w:rFonts w:ascii="Times New Roman" w:hAnsi="Times New Roman"/>
          <w:sz w:val="28"/>
          <w:highlight w:val="yellow"/>
        </w:rPr>
      </w:pPr>
    </w:p>
    <w:p w14:paraId="A1040000">
      <w:pPr>
        <w:spacing w:after="0" w:line="240" w:lineRule="auto"/>
        <w:ind w:firstLine="0" w:left="5670"/>
        <w:jc w:val="right"/>
        <w:rPr>
          <w:rFonts w:ascii="Times New Roman" w:hAnsi="Times New Roman"/>
          <w:sz w:val="28"/>
          <w:highlight w:val="yellow"/>
        </w:rPr>
      </w:pPr>
    </w:p>
    <w:p w14:paraId="A2040000">
      <w:pPr>
        <w:spacing w:after="0" w:line="240" w:lineRule="auto"/>
        <w:ind w:firstLine="0" w:left="5670"/>
        <w:jc w:val="right"/>
        <w:rPr>
          <w:rFonts w:ascii="Times New Roman" w:hAnsi="Times New Roman"/>
          <w:sz w:val="28"/>
          <w:highlight w:val="yellow"/>
        </w:rPr>
      </w:pPr>
    </w:p>
    <w:p w14:paraId="A3040000">
      <w:pPr>
        <w:spacing w:after="0" w:line="240" w:lineRule="auto"/>
        <w:ind w:firstLine="0" w:left="5670"/>
        <w:jc w:val="right"/>
        <w:rPr>
          <w:rFonts w:ascii="Times New Roman" w:hAnsi="Times New Roman"/>
          <w:sz w:val="28"/>
          <w:highlight w:val="yellow"/>
        </w:rPr>
      </w:pPr>
    </w:p>
    <w:p w14:paraId="A4040000">
      <w:pPr>
        <w:spacing w:after="0" w:line="240" w:lineRule="auto"/>
        <w:ind w:firstLine="0" w:left="5670"/>
        <w:jc w:val="right"/>
        <w:rPr>
          <w:rFonts w:ascii="Times New Roman" w:hAnsi="Times New Roman"/>
          <w:sz w:val="28"/>
          <w:highlight w:val="yellow"/>
        </w:rPr>
      </w:pPr>
    </w:p>
    <w:p w14:paraId="A5040000">
      <w:pPr>
        <w:spacing w:after="0" w:line="240" w:lineRule="auto"/>
        <w:ind w:firstLine="0" w:left="5670"/>
        <w:jc w:val="right"/>
        <w:rPr>
          <w:rFonts w:ascii="Times New Roman" w:hAnsi="Times New Roman"/>
          <w:sz w:val="28"/>
          <w:highlight w:val="yellow"/>
        </w:rPr>
      </w:pPr>
    </w:p>
    <w:p w14:paraId="A6040000">
      <w:pPr>
        <w:spacing w:after="0" w:line="240" w:lineRule="auto"/>
        <w:ind w:firstLine="0" w:left="5670"/>
        <w:jc w:val="right"/>
        <w:rPr>
          <w:rFonts w:ascii="Times New Roman" w:hAnsi="Times New Roman"/>
          <w:sz w:val="28"/>
          <w:highlight w:val="yellow"/>
        </w:rPr>
      </w:pPr>
    </w:p>
    <w:p w14:paraId="A7040000">
      <w:pPr>
        <w:spacing w:after="0" w:line="240" w:lineRule="auto"/>
        <w:ind w:firstLine="0" w:left="5670"/>
        <w:jc w:val="right"/>
        <w:rPr>
          <w:rFonts w:ascii="Times New Roman" w:hAnsi="Times New Roman"/>
          <w:sz w:val="28"/>
          <w:highlight w:val="yellow"/>
        </w:rPr>
      </w:pPr>
    </w:p>
    <w:p w14:paraId="A8040000">
      <w:pPr>
        <w:spacing w:after="0" w:line="240" w:lineRule="auto"/>
        <w:ind w:firstLine="0" w:left="5670"/>
        <w:jc w:val="right"/>
        <w:rPr>
          <w:rFonts w:ascii="Times New Roman" w:hAnsi="Times New Roman"/>
          <w:sz w:val="28"/>
          <w:highlight w:val="yellow"/>
        </w:rPr>
      </w:pPr>
    </w:p>
    <w:p w14:paraId="A9040000">
      <w:pPr>
        <w:spacing w:after="0" w:line="240" w:lineRule="auto"/>
        <w:ind w:firstLine="0" w:left="5670"/>
        <w:jc w:val="right"/>
        <w:rPr>
          <w:rFonts w:ascii="Times New Roman" w:hAnsi="Times New Roman"/>
          <w:sz w:val="28"/>
          <w:highlight w:val="yellow"/>
        </w:rPr>
      </w:pPr>
    </w:p>
    <w:p w14:paraId="AA040000">
      <w:pPr>
        <w:spacing w:after="0" w:line="240" w:lineRule="auto"/>
        <w:ind w:firstLine="0" w:left="5670"/>
        <w:jc w:val="right"/>
        <w:rPr>
          <w:rFonts w:ascii="Times New Roman" w:hAnsi="Times New Roman"/>
          <w:sz w:val="28"/>
          <w:highlight w:val="yellow"/>
        </w:rPr>
      </w:pPr>
    </w:p>
    <w:p w14:paraId="AB040000">
      <w:pPr>
        <w:widowControl w:val="0"/>
        <w:spacing w:after="0" w:line="240" w:lineRule="auto"/>
        <w:ind w:firstLine="0" w:left="5387"/>
        <w:jc w:val="both"/>
        <w:rPr>
          <w:rFonts w:ascii="Times New Roman" w:hAnsi="Times New Roman"/>
          <w:sz w:val="28"/>
        </w:rPr>
      </w:pPr>
    </w:p>
    <w:p w14:paraId="AC040000">
      <w:pPr>
        <w:widowControl w:val="0"/>
        <w:spacing w:after="0" w:line="240" w:lineRule="auto"/>
        <w:ind w:firstLine="0" w:left="5387"/>
        <w:rPr>
          <w:rFonts w:ascii="Times New Roman" w:hAnsi="Times New Roman"/>
          <w:strike w:val="0"/>
          <w:sz w:val="28"/>
        </w:rPr>
      </w:pPr>
      <w:r>
        <w:rPr>
          <w:rFonts w:ascii="Times New Roman" w:hAnsi="Times New Roman"/>
          <w:strike w:val="0"/>
          <w:sz w:val="28"/>
        </w:rPr>
        <w:t>Приложение 2</w:t>
      </w:r>
    </w:p>
    <w:p w14:paraId="AD040000">
      <w:pPr>
        <w:widowControl w:val="0"/>
        <w:spacing w:after="0" w:line="240" w:lineRule="auto"/>
        <w:ind w:firstLine="0" w:left="5387"/>
        <w:jc w:val="both"/>
        <w:rPr>
          <w:rFonts w:ascii="Times New Roman" w:hAnsi="Times New Roman"/>
          <w:strike w:val="0"/>
          <w:sz w:val="28"/>
        </w:rPr>
      </w:pPr>
      <w:r>
        <w:rPr>
          <w:rFonts w:ascii="Times New Roman" w:hAnsi="Times New Roman"/>
          <w:strike w:val="0"/>
          <w:sz w:val="28"/>
        </w:rPr>
        <w:t>к Административному регламенту предоставления органами местного самоуправления муниципальных образований в Камчатском крае государственной услуги по оказанию государственной социальной помощи на основании социального контракта малоимущим гражданам</w:t>
      </w:r>
    </w:p>
    <w:p w14:paraId="AE040000">
      <w:pPr>
        <w:spacing w:line="240" w:lineRule="auto"/>
        <w:ind/>
        <w:jc w:val="right"/>
        <w:rPr>
          <w:rFonts w:ascii="Times New Roman" w:hAnsi="Times New Roman"/>
          <w:sz w:val="28"/>
        </w:rPr>
      </w:pPr>
      <w:r>
        <w:rPr>
          <w:rFonts w:ascii="Times New Roman" w:hAnsi="Times New Roman"/>
          <w:sz w:val="28"/>
        </w:rPr>
        <w:t xml:space="preserve">                                   </w:t>
      </w:r>
    </w:p>
    <w:p w14:paraId="AF040000">
      <w:pPr>
        <w:spacing w:line="240" w:lineRule="auto"/>
        <w:ind/>
        <w:jc w:val="right"/>
        <w:rPr>
          <w:rFonts w:ascii="Times New Roman" w:hAnsi="Times New Roman"/>
          <w:sz w:val="28"/>
        </w:rPr>
      </w:pPr>
      <w:r>
        <w:rPr>
          <w:rFonts w:ascii="Times New Roman" w:hAnsi="Times New Roman"/>
          <w:sz w:val="28"/>
        </w:rPr>
        <w:t>ФОРМА</w:t>
      </w:r>
    </w:p>
    <w:p w14:paraId="B0040000">
      <w:pPr>
        <w:spacing w:line="240" w:lineRule="auto"/>
        <w:ind/>
        <w:jc w:val="center"/>
        <w:rPr>
          <w:rFonts w:ascii="Times New Roman" w:hAnsi="Times New Roman"/>
          <w:sz w:val="28"/>
        </w:rPr>
      </w:pPr>
      <w:r>
        <w:rPr>
          <w:rFonts w:ascii="Times New Roman" w:hAnsi="Times New Roman"/>
          <w:sz w:val="28"/>
        </w:rPr>
        <w:t>РАСЧЕТ</w:t>
      </w:r>
    </w:p>
    <w:p w14:paraId="B1040000">
      <w:pPr>
        <w:spacing w:line="240" w:lineRule="auto"/>
        <w:ind/>
        <w:jc w:val="center"/>
        <w:rPr>
          <w:rFonts w:ascii="Times New Roman" w:hAnsi="Times New Roman"/>
          <w:strike w:val="1"/>
          <w:sz w:val="28"/>
        </w:rPr>
      </w:pPr>
      <w:r>
        <w:rPr>
          <w:rFonts w:ascii="Times New Roman" w:hAnsi="Times New Roman"/>
          <w:sz w:val="28"/>
        </w:rPr>
        <w:t>среднедушевого дохода семьи (дохода один</w:t>
      </w:r>
      <w:r>
        <w:rPr>
          <w:rFonts w:ascii="Times New Roman" w:hAnsi="Times New Roman"/>
          <w:sz w:val="28"/>
        </w:rPr>
        <w:t>око проживающего гражданина)</w:t>
      </w:r>
      <w:r>
        <w:rPr>
          <w:rFonts w:ascii="Times New Roman" w:hAnsi="Times New Roman"/>
          <w:sz w:val="28"/>
        </w:rPr>
        <w:t xml:space="preserve"> </w:t>
      </w:r>
      <w:r>
        <w:rPr>
          <w:rFonts w:ascii="Times New Roman" w:hAnsi="Times New Roman"/>
          <w:sz w:val="28"/>
        </w:rPr>
        <w:t>и определение возможности заключения социального контракта</w:t>
      </w:r>
    </w:p>
    <w:p w14:paraId="B2040000">
      <w:pPr>
        <w:spacing w:after="0" w:line="240" w:lineRule="auto"/>
        <w:ind/>
        <w:contextualSpacing w:val="1"/>
        <w:jc w:val="both"/>
        <w:rPr>
          <w:rFonts w:ascii="Times New Roman" w:hAnsi="Times New Roman"/>
          <w:sz w:val="28"/>
        </w:rPr>
      </w:pPr>
      <w:r>
        <w:rPr>
          <w:rFonts w:ascii="Times New Roman" w:hAnsi="Times New Roman"/>
          <w:sz w:val="28"/>
        </w:rPr>
        <w:t xml:space="preserve">    </w:t>
      </w:r>
    </w:p>
    <w:p w14:paraId="B3040000">
      <w:pPr>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1. Число учитываемых членов семьи: _____ человек.</w:t>
      </w:r>
    </w:p>
    <w:p w14:paraId="B4040000">
      <w:pPr>
        <w:spacing w:after="0" w:line="240" w:lineRule="auto"/>
        <w:ind/>
        <w:jc w:val="both"/>
        <w:rPr>
          <w:rFonts w:ascii="Times New Roman" w:hAnsi="Times New Roman"/>
          <w:strike w:val="1"/>
          <w:sz w:val="28"/>
        </w:rPr>
      </w:pPr>
      <w:r>
        <w:rPr>
          <w:rFonts w:ascii="Times New Roman" w:hAnsi="Times New Roman"/>
          <w:sz w:val="28"/>
        </w:rPr>
        <w:tab/>
      </w:r>
      <w:r>
        <w:rPr>
          <w:rFonts w:ascii="Times New Roman" w:hAnsi="Times New Roman"/>
          <w:sz w:val="28"/>
        </w:rPr>
        <w:t>2. Величина прожиточного минимума на душу населения в Камчатском крае на день подачи заявления о назначении утверждена постановлением Правительства Камчатского края от ____________ № _______.</w:t>
      </w:r>
    </w:p>
    <w:p w14:paraId="B5040000">
      <w:pPr>
        <w:spacing w:after="0" w:line="240" w:lineRule="auto"/>
        <w:ind/>
        <w:jc w:val="both"/>
        <w:rPr>
          <w:rFonts w:ascii="Times New Roman" w:hAnsi="Times New Roman"/>
          <w:sz w:val="28"/>
        </w:rPr>
      </w:pPr>
    </w:p>
    <w:p w14:paraId="B6040000">
      <w:pPr>
        <w:widowControl w:val="0"/>
        <w:spacing w:after="0" w:line="240" w:lineRule="auto"/>
        <w:ind/>
        <w:rPr>
          <w:rFonts w:ascii="Times New Roman" w:hAnsi="Times New Roman"/>
          <w:sz w:val="28"/>
        </w:rPr>
      </w:pPr>
      <w:r>
        <w:rPr>
          <w:rFonts w:ascii="Times New Roman" w:hAnsi="Times New Roman"/>
          <w:sz w:val="28"/>
        </w:rPr>
        <w:t>Расчет:</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1696"/>
        <w:gridCol w:w="1560"/>
        <w:gridCol w:w="1842"/>
        <w:gridCol w:w="1701"/>
        <w:gridCol w:w="1701"/>
        <w:gridCol w:w="1418"/>
      </w:tblGrid>
      <w:tr>
        <w:tc>
          <w:tcPr>
            <w:tcW w:type="dxa" w:w="169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7040000">
            <w:pPr>
              <w:widowControl w:val="0"/>
              <w:spacing w:after="0" w:line="240" w:lineRule="auto"/>
              <w:ind/>
              <w:jc w:val="center"/>
              <w:rPr>
                <w:rFonts w:ascii="Times New Roman" w:hAnsi="Times New Roman"/>
                <w:sz w:val="24"/>
              </w:rPr>
            </w:pPr>
            <w:r>
              <w:rPr>
                <w:rFonts w:ascii="Times New Roman" w:hAnsi="Times New Roman"/>
                <w:sz w:val="24"/>
              </w:rPr>
              <w:t xml:space="preserve">Совокупный доход семьи (гражданина) за 3 </w:t>
            </w:r>
            <w:r>
              <w:rPr>
                <w:rFonts w:ascii="Times New Roman" w:hAnsi="Times New Roman"/>
                <w:sz w:val="24"/>
              </w:rPr>
              <w:t>месяца,</w:t>
            </w:r>
            <w:r>
              <w:rPr/>
              <w:t xml:space="preserve"> </w:t>
            </w:r>
            <w:r>
              <w:rPr>
                <w:rFonts w:ascii="Times New Roman" w:hAnsi="Times New Roman"/>
                <w:sz w:val="24"/>
              </w:rPr>
              <w:t>предшествующих месяцу обращения</w:t>
            </w:r>
            <w:r>
              <w:rPr>
                <w:rFonts w:ascii="Times New Roman" w:hAnsi="Times New Roman"/>
                <w:sz w:val="24"/>
              </w:rPr>
              <w:t>, рублей</w:t>
            </w:r>
          </w:p>
        </w:tc>
        <w:tc>
          <w:tcPr>
            <w:tcW w:type="dxa" w:w="15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8040000">
            <w:pPr>
              <w:widowControl w:val="0"/>
              <w:spacing w:after="0" w:line="240" w:lineRule="auto"/>
              <w:ind/>
              <w:jc w:val="center"/>
              <w:rPr>
                <w:rFonts w:ascii="Times New Roman" w:hAnsi="Times New Roman"/>
                <w:sz w:val="24"/>
              </w:rPr>
            </w:pPr>
            <w:r>
              <w:rPr>
                <w:rFonts w:ascii="Times New Roman" w:hAnsi="Times New Roman"/>
                <w:sz w:val="24"/>
              </w:rPr>
              <w:t>Совокупный доход семьи за 1 месяц,</w:t>
            </w:r>
          </w:p>
          <w:p w14:paraId="B9040000">
            <w:pPr>
              <w:widowControl w:val="0"/>
              <w:spacing w:after="0" w:line="240" w:lineRule="auto"/>
              <w:ind/>
              <w:jc w:val="center"/>
              <w:rPr>
                <w:rFonts w:ascii="Times New Roman" w:hAnsi="Times New Roman"/>
                <w:sz w:val="24"/>
              </w:rPr>
            </w:pPr>
            <w:r>
              <w:rPr>
                <w:rFonts w:ascii="Times New Roman" w:hAnsi="Times New Roman"/>
                <w:sz w:val="24"/>
              </w:rPr>
              <w:t>рублей</w:t>
            </w:r>
          </w:p>
        </w:tc>
        <w:tc>
          <w:tcPr>
            <w:tcW w:type="dxa" w:w="18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A040000">
            <w:pPr>
              <w:widowControl w:val="0"/>
              <w:spacing w:after="0" w:line="240" w:lineRule="auto"/>
              <w:ind/>
              <w:jc w:val="center"/>
              <w:rPr>
                <w:rFonts w:ascii="Times New Roman" w:hAnsi="Times New Roman"/>
                <w:sz w:val="24"/>
              </w:rPr>
            </w:pPr>
            <w:r>
              <w:rPr>
                <w:rFonts w:ascii="Times New Roman" w:hAnsi="Times New Roman"/>
                <w:sz w:val="24"/>
              </w:rPr>
              <w:t>Среднеду-шевой</w:t>
            </w:r>
            <w:r>
              <w:rPr>
                <w:rFonts w:ascii="Times New Roman" w:hAnsi="Times New Roman"/>
                <w:sz w:val="24"/>
              </w:rPr>
              <w:t xml:space="preserve"> доход семьи (в расчете на 1 члена семьи за 1 месяц), доход гражданина за 1 месяц, рублей</w:t>
            </w:r>
          </w:p>
        </w:tc>
        <w:tc>
          <w:tcPr>
            <w:tcW w:type="dxa" w:w="1701"/>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BB040000">
            <w:pPr>
              <w:widowControl w:val="0"/>
              <w:spacing w:after="0" w:line="240" w:lineRule="auto"/>
              <w:ind/>
              <w:jc w:val="center"/>
              <w:rPr>
                <w:rFonts w:ascii="Times New Roman" w:hAnsi="Times New Roman"/>
                <w:sz w:val="24"/>
              </w:rPr>
            </w:pPr>
            <w:bookmarkStart w:id="32" w:name="_Hlk160142255"/>
            <w:r>
              <w:rPr>
                <w:rFonts w:ascii="Times New Roman" w:hAnsi="Times New Roman"/>
                <w:sz w:val="24"/>
              </w:rPr>
              <w:t>Величина прожиточного минимума на душу населения</w:t>
            </w:r>
            <w:r>
              <w:rPr>
                <w:rFonts w:ascii="Times New Roman" w:hAnsi="Times New Roman"/>
                <w:sz w:val="24"/>
              </w:rPr>
              <w:t xml:space="preserve"> </w:t>
            </w:r>
            <w:bookmarkEnd w:id="32"/>
            <w:r>
              <w:rPr>
                <w:rFonts w:ascii="Times New Roman" w:hAnsi="Times New Roman"/>
                <w:sz w:val="24"/>
              </w:rPr>
              <w:t>(в месяц заполнения), рублей *</w:t>
            </w:r>
          </w:p>
        </w:tc>
        <w:tc>
          <w:tcPr>
            <w:tcW w:type="dxa" w:w="17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C040000">
            <w:pPr>
              <w:widowControl w:val="0"/>
              <w:spacing w:after="0" w:line="240" w:lineRule="auto"/>
              <w:ind/>
              <w:jc w:val="center"/>
              <w:rPr>
                <w:rFonts w:ascii="Times New Roman" w:hAnsi="Times New Roman"/>
                <w:sz w:val="24"/>
              </w:rPr>
            </w:pPr>
            <w:r>
              <w:rPr>
                <w:rFonts w:ascii="Times New Roman" w:hAnsi="Times New Roman"/>
                <w:sz w:val="24"/>
              </w:rPr>
              <w:t>Превышение/</w:t>
            </w:r>
          </w:p>
          <w:p w14:paraId="BD040000">
            <w:pPr>
              <w:widowControl w:val="0"/>
              <w:spacing w:after="0" w:line="240" w:lineRule="auto"/>
              <w:ind/>
              <w:jc w:val="center"/>
              <w:rPr>
                <w:rFonts w:ascii="Times New Roman" w:hAnsi="Times New Roman"/>
                <w:sz w:val="24"/>
              </w:rPr>
            </w:pPr>
            <w:r>
              <w:rPr>
                <w:rFonts w:ascii="Times New Roman" w:hAnsi="Times New Roman"/>
                <w:sz w:val="24"/>
              </w:rPr>
              <w:t xml:space="preserve">не превышение </w:t>
            </w:r>
            <w:r>
              <w:rPr>
                <w:rFonts w:ascii="Times New Roman" w:hAnsi="Times New Roman"/>
                <w:sz w:val="24"/>
              </w:rPr>
              <w:t>среднедушевого</w:t>
            </w:r>
            <w:r>
              <w:rPr>
                <w:rFonts w:ascii="Times New Roman" w:hAnsi="Times New Roman"/>
                <w:sz w:val="24"/>
              </w:rPr>
              <w:t xml:space="preserve"> дохода над прожиточным минимумом </w:t>
            </w:r>
            <w:r>
              <w:rPr>
                <w:rFonts w:ascii="Times New Roman" w:hAnsi="Times New Roman"/>
                <w:sz w:val="24"/>
              </w:rPr>
              <w:t>на душу населения</w:t>
            </w:r>
            <w:r>
              <w:rPr>
                <w:rFonts w:ascii="Times New Roman" w:hAnsi="Times New Roman"/>
                <w:sz w:val="24"/>
              </w:rPr>
              <w:t>, рублей</w:t>
            </w:r>
          </w:p>
        </w:tc>
        <w:tc>
          <w:tcPr>
            <w:tcW w:type="dxa" w:w="14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E040000">
            <w:pPr>
              <w:widowControl w:val="0"/>
              <w:spacing w:after="0" w:line="240" w:lineRule="auto"/>
              <w:ind w:right="-95"/>
              <w:jc w:val="center"/>
              <w:rPr>
                <w:rFonts w:ascii="Times New Roman" w:hAnsi="Times New Roman"/>
                <w:sz w:val="24"/>
              </w:rPr>
            </w:pPr>
            <w:r>
              <w:rPr>
                <w:rFonts w:ascii="Times New Roman" w:hAnsi="Times New Roman"/>
                <w:sz w:val="24"/>
              </w:rPr>
              <w:t>Возмож-ность</w:t>
            </w:r>
            <w:r>
              <w:rPr>
                <w:rFonts w:ascii="Times New Roman" w:hAnsi="Times New Roman"/>
                <w:sz w:val="24"/>
              </w:rPr>
              <w:t xml:space="preserve"> заключения социального контракта</w:t>
            </w:r>
          </w:p>
          <w:p w14:paraId="BF040000">
            <w:pPr>
              <w:widowControl w:val="0"/>
              <w:spacing w:after="0" w:line="240" w:lineRule="auto"/>
              <w:ind/>
              <w:jc w:val="center"/>
              <w:rPr>
                <w:rFonts w:ascii="Times New Roman" w:hAnsi="Times New Roman"/>
                <w:sz w:val="24"/>
              </w:rPr>
            </w:pPr>
            <w:r>
              <w:rPr>
                <w:rFonts w:ascii="Times New Roman" w:hAnsi="Times New Roman"/>
                <w:sz w:val="24"/>
              </w:rPr>
              <w:t>(да/нет)</w:t>
            </w:r>
          </w:p>
        </w:tc>
      </w:tr>
      <w:tr>
        <w:tc>
          <w:tcPr>
            <w:tcW w:type="dxa" w:w="169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0040000">
            <w:pPr>
              <w:widowControl w:val="0"/>
              <w:spacing w:after="0" w:line="240" w:lineRule="auto"/>
              <w:ind/>
              <w:jc w:val="center"/>
              <w:rPr>
                <w:rFonts w:ascii="Times New Roman" w:hAnsi="Times New Roman"/>
                <w:sz w:val="24"/>
              </w:rPr>
            </w:pPr>
            <w:r>
              <w:rPr>
                <w:rFonts w:ascii="Times New Roman" w:hAnsi="Times New Roman"/>
                <w:sz w:val="24"/>
              </w:rPr>
              <w:t>1</w:t>
            </w:r>
          </w:p>
        </w:tc>
        <w:tc>
          <w:tcPr>
            <w:tcW w:type="dxa" w:w="15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1040000">
            <w:pPr>
              <w:widowControl w:val="0"/>
              <w:spacing w:after="0" w:line="240" w:lineRule="auto"/>
              <w:ind/>
              <w:jc w:val="center"/>
              <w:rPr>
                <w:rFonts w:ascii="Times New Roman" w:hAnsi="Times New Roman"/>
                <w:sz w:val="24"/>
              </w:rPr>
            </w:pPr>
            <w:r>
              <w:rPr>
                <w:rFonts w:ascii="Times New Roman" w:hAnsi="Times New Roman"/>
                <w:sz w:val="24"/>
              </w:rPr>
              <w:t>2</w:t>
            </w:r>
          </w:p>
        </w:tc>
        <w:tc>
          <w:tcPr>
            <w:tcW w:type="dxa" w:w="18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2040000">
            <w:pPr>
              <w:widowControl w:val="0"/>
              <w:spacing w:after="0" w:line="240" w:lineRule="auto"/>
              <w:ind/>
              <w:jc w:val="center"/>
              <w:rPr>
                <w:rFonts w:ascii="Times New Roman" w:hAnsi="Times New Roman"/>
                <w:sz w:val="24"/>
              </w:rPr>
            </w:pPr>
            <w:r>
              <w:rPr>
                <w:rFonts w:ascii="Times New Roman" w:hAnsi="Times New Roman"/>
                <w:sz w:val="24"/>
              </w:rPr>
              <w:t>3</w:t>
            </w:r>
          </w:p>
        </w:tc>
        <w:tc>
          <w:tcPr>
            <w:tcW w:type="dxa" w:w="1701"/>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C3040000">
            <w:pPr>
              <w:widowControl w:val="0"/>
              <w:spacing w:after="0" w:line="240" w:lineRule="auto"/>
              <w:ind/>
              <w:jc w:val="center"/>
              <w:rPr>
                <w:rFonts w:ascii="Times New Roman" w:hAnsi="Times New Roman"/>
                <w:sz w:val="24"/>
              </w:rPr>
            </w:pPr>
            <w:r>
              <w:rPr>
                <w:rFonts w:ascii="Times New Roman" w:hAnsi="Times New Roman"/>
                <w:sz w:val="24"/>
              </w:rPr>
              <w:t>4</w:t>
            </w:r>
          </w:p>
        </w:tc>
        <w:tc>
          <w:tcPr>
            <w:tcW w:type="dxa" w:w="17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4040000">
            <w:pPr>
              <w:widowControl w:val="0"/>
              <w:spacing w:after="0" w:line="240" w:lineRule="auto"/>
              <w:ind/>
              <w:jc w:val="center"/>
              <w:rPr>
                <w:rFonts w:ascii="Times New Roman" w:hAnsi="Times New Roman"/>
                <w:sz w:val="24"/>
              </w:rPr>
            </w:pPr>
            <w:r>
              <w:rPr>
                <w:rFonts w:ascii="Times New Roman" w:hAnsi="Times New Roman"/>
                <w:sz w:val="24"/>
              </w:rPr>
              <w:t>5</w:t>
            </w:r>
          </w:p>
        </w:tc>
        <w:tc>
          <w:tcPr>
            <w:tcW w:type="dxa" w:w="14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5040000">
            <w:pPr>
              <w:widowControl w:val="0"/>
              <w:spacing w:after="0" w:line="240" w:lineRule="auto"/>
              <w:ind w:right="-95"/>
              <w:jc w:val="center"/>
              <w:rPr>
                <w:rFonts w:ascii="Times New Roman" w:hAnsi="Times New Roman"/>
                <w:sz w:val="24"/>
              </w:rPr>
            </w:pPr>
            <w:r>
              <w:rPr>
                <w:rFonts w:ascii="Times New Roman" w:hAnsi="Times New Roman"/>
                <w:sz w:val="24"/>
              </w:rPr>
              <w:t>6</w:t>
            </w:r>
          </w:p>
        </w:tc>
      </w:tr>
      <w:tr>
        <w:tc>
          <w:tcPr>
            <w:tcW w:type="dxa" w:w="169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6040000">
            <w:pPr>
              <w:widowControl w:val="0"/>
              <w:spacing w:after="0" w:line="240" w:lineRule="auto"/>
              <w:ind/>
              <w:rPr>
                <w:rFonts w:ascii="Times New Roman" w:hAnsi="Times New Roman"/>
                <w:sz w:val="24"/>
              </w:rPr>
            </w:pPr>
          </w:p>
        </w:tc>
        <w:tc>
          <w:tcPr>
            <w:tcW w:type="dxa" w:w="15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7040000">
            <w:pPr>
              <w:widowControl w:val="0"/>
              <w:spacing w:after="0" w:line="240" w:lineRule="auto"/>
              <w:ind/>
              <w:rPr>
                <w:rFonts w:ascii="Times New Roman" w:hAnsi="Times New Roman"/>
                <w:sz w:val="24"/>
              </w:rPr>
            </w:pPr>
          </w:p>
        </w:tc>
        <w:tc>
          <w:tcPr>
            <w:tcW w:type="dxa" w:w="18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8040000">
            <w:pPr>
              <w:widowControl w:val="0"/>
              <w:spacing w:after="0" w:line="240" w:lineRule="auto"/>
              <w:ind/>
              <w:rPr>
                <w:rFonts w:ascii="Times New Roman" w:hAnsi="Times New Roman"/>
                <w:sz w:val="24"/>
              </w:rPr>
            </w:pPr>
          </w:p>
        </w:tc>
        <w:tc>
          <w:tcPr>
            <w:tcW w:type="dxa" w:w="17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9040000">
            <w:pPr>
              <w:widowControl w:val="0"/>
              <w:spacing w:after="0" w:line="240" w:lineRule="auto"/>
              <w:ind/>
              <w:rPr>
                <w:rFonts w:ascii="Times New Roman" w:hAnsi="Times New Roman"/>
                <w:sz w:val="24"/>
              </w:rPr>
            </w:pPr>
          </w:p>
        </w:tc>
        <w:tc>
          <w:tcPr>
            <w:tcW w:type="dxa" w:w="17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A04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14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B040000">
            <w:pPr>
              <w:widowControl w:val="0"/>
              <w:spacing w:after="0" w:line="240" w:lineRule="auto"/>
              <w:ind/>
              <w:jc w:val="center"/>
              <w:rPr>
                <w:rFonts w:ascii="Times New Roman" w:hAnsi="Times New Roman"/>
                <w:sz w:val="24"/>
              </w:rPr>
            </w:pPr>
          </w:p>
        </w:tc>
      </w:tr>
    </w:tbl>
    <w:p w14:paraId="CC040000">
      <w:pPr>
        <w:spacing w:after="0"/>
        <w:ind/>
        <w:contextualSpacing w:val="1"/>
        <w:jc w:val="both"/>
        <w:rPr>
          <w:rFonts w:ascii="Times New Roman" w:hAnsi="Times New Roman"/>
          <w:sz w:val="24"/>
        </w:rPr>
      </w:pPr>
    </w:p>
    <w:p w14:paraId="CD040000">
      <w:pPr>
        <w:widowControl w:val="0"/>
        <w:spacing w:after="0" w:line="240" w:lineRule="auto"/>
        <w:ind/>
        <w:jc w:val="both"/>
        <w:rPr>
          <w:rFonts w:ascii="Times New Roman" w:hAnsi="Times New Roman"/>
          <w:sz w:val="24"/>
        </w:rPr>
      </w:pPr>
    </w:p>
    <w:tbl>
      <w:tblPr>
        <w:tblStyle w:val="Style_3"/>
        <w:tblLayout w:type="fixed"/>
        <w:tblCellMar>
          <w:top w:type="dxa" w:w="102"/>
          <w:left w:type="dxa" w:w="62"/>
          <w:bottom w:type="dxa" w:w="102"/>
          <w:right w:type="dxa" w:w="62"/>
        </w:tblCellMar>
      </w:tblPr>
      <w:tblGrid>
        <w:gridCol w:w="3402"/>
        <w:gridCol w:w="1843"/>
        <w:gridCol w:w="2268"/>
        <w:gridCol w:w="2409"/>
      </w:tblGrid>
      <w:tr>
        <w:trPr>
          <w:trHeight w:hRule="atLeast" w:val="18"/>
        </w:trPr>
        <w:tc>
          <w:tcPr>
            <w:tcW w:type="dxa" w:w="3402"/>
            <w:tcBorders>
              <w:top w:sz="4" w:val="nil"/>
              <w:left w:sz="4" w:val="nil"/>
              <w:bottom w:sz="4" w:val="nil"/>
              <w:right w:sz="4" w:val="nil"/>
            </w:tcBorders>
            <w:tcMar>
              <w:top w:type="dxa" w:w="102"/>
              <w:left w:type="dxa" w:w="62"/>
              <w:bottom w:type="dxa" w:w="102"/>
              <w:right w:type="dxa" w:w="62"/>
            </w:tcMar>
          </w:tcPr>
          <w:p w14:paraId="CE040000">
            <w:pPr>
              <w:widowControl w:val="0"/>
              <w:spacing w:after="0" w:line="240" w:lineRule="auto"/>
              <w:ind/>
              <w:rPr>
                <w:rFonts w:ascii="Times New Roman" w:hAnsi="Times New Roman"/>
                <w:sz w:val="28"/>
              </w:rPr>
            </w:pPr>
            <w:r>
              <w:rPr>
                <w:rFonts w:ascii="Times New Roman" w:hAnsi="Times New Roman"/>
                <w:sz w:val="28"/>
              </w:rPr>
              <w:t>Специалист</w:t>
            </w:r>
          </w:p>
        </w:tc>
        <w:tc>
          <w:tcPr>
            <w:tcW w:type="dxa" w:w="1843"/>
            <w:tcBorders>
              <w:top w:sz="4" w:val="nil"/>
              <w:left w:sz="4" w:val="nil"/>
              <w:right w:sz="4" w:val="nil"/>
            </w:tcBorders>
            <w:tcMar>
              <w:top w:type="dxa" w:w="102"/>
              <w:left w:type="dxa" w:w="62"/>
              <w:bottom w:type="dxa" w:w="102"/>
              <w:right w:type="dxa" w:w="62"/>
            </w:tcMar>
          </w:tcPr>
          <w:p w14:paraId="CF040000">
            <w:pPr>
              <w:widowControl w:val="0"/>
              <w:spacing w:after="0" w:line="240" w:lineRule="auto"/>
              <w:ind/>
              <w:rPr>
                <w:rFonts w:ascii="Times New Roman" w:hAnsi="Times New Roman"/>
                <w:sz w:val="28"/>
              </w:rPr>
            </w:pPr>
            <w:r>
              <w:rPr>
                <w:rFonts w:ascii="Times New Roman" w:hAnsi="Times New Roman"/>
                <w:sz w:val="28"/>
              </w:rPr>
              <w:t xml:space="preserve">__________ </w:t>
            </w:r>
          </w:p>
        </w:tc>
        <w:tc>
          <w:tcPr>
            <w:tcW w:type="dxa" w:w="2268"/>
            <w:tcBorders>
              <w:top w:sz="4" w:val="nil"/>
              <w:left w:sz="4" w:val="nil"/>
              <w:right w:sz="4" w:val="nil"/>
            </w:tcBorders>
            <w:tcMar>
              <w:top w:type="dxa" w:w="102"/>
              <w:left w:type="dxa" w:w="62"/>
              <w:bottom w:type="dxa" w:w="102"/>
              <w:right w:type="dxa" w:w="62"/>
            </w:tcMar>
          </w:tcPr>
          <w:p w14:paraId="D0040000">
            <w:pPr>
              <w:widowControl w:val="0"/>
              <w:spacing w:after="0" w:line="240" w:lineRule="auto"/>
              <w:ind/>
              <w:rPr>
                <w:rFonts w:ascii="Times New Roman" w:hAnsi="Times New Roman"/>
                <w:sz w:val="28"/>
              </w:rPr>
            </w:pPr>
            <w:r>
              <w:rPr>
                <w:rFonts w:ascii="Times New Roman" w:hAnsi="Times New Roman"/>
                <w:sz w:val="28"/>
              </w:rPr>
              <w:t>_______________</w:t>
            </w:r>
          </w:p>
        </w:tc>
        <w:tc>
          <w:tcPr>
            <w:tcW w:type="dxa" w:w="2409"/>
            <w:tcBorders>
              <w:top w:sz="4" w:val="nil"/>
              <w:left w:sz="4" w:val="nil"/>
              <w:right w:sz="4" w:val="nil"/>
            </w:tcBorders>
            <w:tcMar>
              <w:top w:type="dxa" w:w="102"/>
              <w:left w:type="dxa" w:w="62"/>
              <w:bottom w:type="dxa" w:w="102"/>
              <w:right w:type="dxa" w:w="62"/>
            </w:tcMar>
          </w:tcPr>
          <w:p w14:paraId="D1040000">
            <w:pPr>
              <w:widowControl w:val="0"/>
              <w:spacing w:after="0" w:line="240" w:lineRule="auto"/>
              <w:ind/>
              <w:rPr>
                <w:rFonts w:ascii="Times New Roman" w:hAnsi="Times New Roman"/>
                <w:sz w:val="28"/>
              </w:rPr>
            </w:pPr>
            <w:r>
              <w:rPr>
                <w:rFonts w:ascii="Times New Roman" w:hAnsi="Times New Roman"/>
                <w:sz w:val="28"/>
              </w:rPr>
              <w:t>________________</w:t>
            </w:r>
          </w:p>
        </w:tc>
      </w:tr>
      <w:tr>
        <w:tc>
          <w:tcPr>
            <w:tcW w:type="dxa" w:w="3402"/>
            <w:tcBorders>
              <w:top w:sz="4" w:val="nil"/>
              <w:left w:sz="4" w:val="nil"/>
              <w:bottom w:sz="4" w:val="nil"/>
              <w:right w:sz="4" w:val="nil"/>
            </w:tcBorders>
            <w:tcMar>
              <w:top w:type="dxa" w:w="102"/>
              <w:left w:type="dxa" w:w="62"/>
              <w:bottom w:type="dxa" w:w="102"/>
              <w:right w:type="dxa" w:w="62"/>
            </w:tcMar>
          </w:tcPr>
          <w:p w14:paraId="D2040000">
            <w:pPr>
              <w:widowControl w:val="0"/>
              <w:spacing w:after="0" w:line="240" w:lineRule="auto"/>
              <w:ind/>
              <w:rPr>
                <w:rFonts w:ascii="Times New Roman" w:hAnsi="Times New Roman"/>
                <w:sz w:val="24"/>
              </w:rPr>
            </w:pPr>
          </w:p>
        </w:tc>
        <w:tc>
          <w:tcPr>
            <w:tcW w:type="dxa" w:w="1843"/>
            <w:tcBorders>
              <w:left w:sz="4" w:val="nil"/>
              <w:bottom w:sz="4" w:val="nil"/>
              <w:right w:sz="4" w:val="nil"/>
            </w:tcBorders>
            <w:tcMar>
              <w:top w:type="dxa" w:w="102"/>
              <w:left w:type="dxa" w:w="62"/>
              <w:bottom w:type="dxa" w:w="102"/>
              <w:right w:type="dxa" w:w="62"/>
            </w:tcMar>
          </w:tcPr>
          <w:p w14:paraId="D3040000">
            <w:pPr>
              <w:widowControl w:val="0"/>
              <w:spacing w:after="0" w:line="240" w:lineRule="auto"/>
              <w:ind/>
              <w:jc w:val="center"/>
              <w:rPr>
                <w:rFonts w:ascii="Times New Roman" w:hAnsi="Times New Roman"/>
                <w:sz w:val="24"/>
              </w:rPr>
            </w:pPr>
            <w:r>
              <w:rPr>
                <w:rFonts w:ascii="Times New Roman" w:hAnsi="Times New Roman"/>
                <w:sz w:val="24"/>
              </w:rPr>
              <w:t>(подпись)</w:t>
            </w:r>
          </w:p>
        </w:tc>
        <w:tc>
          <w:tcPr>
            <w:tcW w:type="dxa" w:w="2268"/>
            <w:tcBorders>
              <w:left w:sz="4" w:val="nil"/>
              <w:bottom w:sz="4" w:val="nil"/>
              <w:right w:sz="4" w:val="nil"/>
            </w:tcBorders>
            <w:tcMar>
              <w:top w:type="dxa" w:w="102"/>
              <w:left w:type="dxa" w:w="62"/>
              <w:bottom w:type="dxa" w:w="102"/>
              <w:right w:type="dxa" w:w="62"/>
            </w:tcMar>
          </w:tcPr>
          <w:p w14:paraId="D4040000">
            <w:pPr>
              <w:widowControl w:val="0"/>
              <w:spacing w:after="0" w:line="240" w:lineRule="auto"/>
              <w:ind/>
              <w:jc w:val="center"/>
              <w:rPr>
                <w:rFonts w:ascii="Times New Roman" w:hAnsi="Times New Roman"/>
                <w:sz w:val="24"/>
              </w:rPr>
            </w:pPr>
            <w:r>
              <w:rPr>
                <w:rFonts w:ascii="Times New Roman" w:hAnsi="Times New Roman"/>
                <w:sz w:val="24"/>
              </w:rPr>
              <w:t>(фамилия, имя, отчество (при наличии)</w:t>
            </w:r>
          </w:p>
        </w:tc>
        <w:tc>
          <w:tcPr>
            <w:tcW w:type="dxa" w:w="2409"/>
            <w:tcBorders>
              <w:left w:sz="4" w:val="nil"/>
              <w:bottom w:sz="4" w:val="nil"/>
              <w:right w:sz="4" w:val="nil"/>
            </w:tcBorders>
            <w:tcMar>
              <w:top w:type="dxa" w:w="102"/>
              <w:left w:type="dxa" w:w="62"/>
              <w:bottom w:type="dxa" w:w="102"/>
              <w:right w:type="dxa" w:w="62"/>
            </w:tcMar>
          </w:tcPr>
          <w:p w14:paraId="D5040000">
            <w:pPr>
              <w:widowControl w:val="0"/>
              <w:spacing w:after="0" w:line="240" w:lineRule="auto"/>
              <w:ind/>
              <w:jc w:val="center"/>
              <w:rPr>
                <w:rFonts w:ascii="Times New Roman" w:hAnsi="Times New Roman"/>
                <w:sz w:val="24"/>
              </w:rPr>
            </w:pPr>
            <w:r>
              <w:rPr>
                <w:rFonts w:ascii="Times New Roman" w:hAnsi="Times New Roman"/>
                <w:sz w:val="24"/>
              </w:rPr>
              <w:t>(дата)</w:t>
            </w:r>
          </w:p>
        </w:tc>
      </w:tr>
    </w:tbl>
    <w:p w14:paraId="D6040000">
      <w:pPr>
        <w:spacing w:after="0" w:line="240" w:lineRule="auto"/>
        <w:ind/>
        <w:jc w:val="right"/>
        <w:rPr>
          <w:rFonts w:ascii="Times New Roman" w:hAnsi="Times New Roman"/>
          <w:sz w:val="28"/>
        </w:rPr>
      </w:pPr>
    </w:p>
    <w:p w14:paraId="D7040000">
      <w:pPr>
        <w:spacing w:after="0" w:line="240" w:lineRule="auto"/>
        <w:ind/>
        <w:jc w:val="right"/>
        <w:rPr>
          <w:rFonts w:ascii="Times New Roman" w:hAnsi="Times New Roman"/>
          <w:sz w:val="28"/>
        </w:rPr>
      </w:pPr>
    </w:p>
    <w:p w14:paraId="D8040000">
      <w:pPr>
        <w:spacing w:after="0" w:line="240" w:lineRule="auto"/>
        <w:ind/>
        <w:jc w:val="right"/>
        <w:rPr>
          <w:rFonts w:ascii="Times New Roman" w:hAnsi="Times New Roman"/>
          <w:sz w:val="28"/>
        </w:rPr>
      </w:pPr>
    </w:p>
    <w:p w14:paraId="D9040000">
      <w:pPr>
        <w:spacing w:after="0" w:line="240" w:lineRule="auto"/>
        <w:ind/>
        <w:jc w:val="right"/>
        <w:rPr>
          <w:rFonts w:ascii="Times New Roman" w:hAnsi="Times New Roman"/>
          <w:sz w:val="28"/>
        </w:rPr>
      </w:pPr>
    </w:p>
    <w:p w14:paraId="DA040000">
      <w:pPr>
        <w:spacing w:after="0" w:line="240" w:lineRule="auto"/>
        <w:ind/>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Приложение 3</w:t>
      </w:r>
    </w:p>
    <w:p w14:paraId="DB040000">
      <w:pPr>
        <w:widowControl w:val="0"/>
        <w:spacing w:after="0" w:line="240" w:lineRule="auto"/>
        <w:ind w:firstLine="0" w:left="5387"/>
        <w:jc w:val="both"/>
        <w:rPr>
          <w:rFonts w:ascii="Times New Roman" w:hAnsi="Times New Roman"/>
          <w:sz w:val="28"/>
        </w:rPr>
      </w:pPr>
      <w:r>
        <w:rPr>
          <w:rFonts w:ascii="Times New Roman" w:hAnsi="Times New Roman"/>
          <w:sz w:val="28"/>
        </w:rPr>
        <w:t>к Административному регламенту предоставления органами местного самоуправления муниципальных образований в Камчатском крае государственной услуги по оказанию государственной социальной помощи на основании социального контракта малоимущим гражданам</w:t>
      </w:r>
    </w:p>
    <w:p w14:paraId="DC040000">
      <w:pPr>
        <w:widowControl w:val="0"/>
        <w:spacing w:after="0" w:line="240" w:lineRule="auto"/>
        <w:ind/>
        <w:rPr>
          <w:rFonts w:ascii="Times New Roman" w:hAnsi="Times New Roman"/>
          <w:sz w:val="28"/>
        </w:rPr>
      </w:pPr>
    </w:p>
    <w:p w14:paraId="DD040000">
      <w:pPr>
        <w:widowControl w:val="0"/>
        <w:spacing w:after="0" w:line="240" w:lineRule="auto"/>
        <w:ind/>
        <w:jc w:val="right"/>
        <w:rPr>
          <w:rFonts w:ascii="Times New Roman" w:hAnsi="Times New Roman"/>
          <w:sz w:val="28"/>
        </w:rPr>
      </w:pPr>
    </w:p>
    <w:p w14:paraId="DE040000">
      <w:pPr>
        <w:widowControl w:val="0"/>
        <w:spacing w:after="0" w:line="240" w:lineRule="auto"/>
        <w:ind/>
        <w:jc w:val="right"/>
        <w:rPr>
          <w:rFonts w:ascii="Times New Roman" w:hAnsi="Times New Roman"/>
          <w:sz w:val="28"/>
        </w:rPr>
      </w:pPr>
    </w:p>
    <w:p w14:paraId="DF040000">
      <w:pPr>
        <w:widowControl w:val="0"/>
        <w:spacing w:after="0" w:line="240" w:lineRule="auto"/>
        <w:ind/>
        <w:jc w:val="center"/>
        <w:rPr>
          <w:rFonts w:ascii="Times New Roman" w:hAnsi="Times New Roman"/>
          <w:sz w:val="28"/>
        </w:rPr>
      </w:pPr>
      <w:r>
        <w:rPr>
          <w:rFonts w:ascii="Times New Roman" w:hAnsi="Times New Roman"/>
          <w:sz w:val="28"/>
        </w:rPr>
        <w:t xml:space="preserve">Лист собеседования </w:t>
      </w:r>
      <w:r>
        <w:rPr>
          <w:rFonts w:ascii="Times New Roman" w:hAnsi="Times New Roman"/>
          <w:sz w:val="24"/>
        </w:rPr>
        <w:t>&lt;*&gt;</w:t>
      </w:r>
    </w:p>
    <w:p w14:paraId="E0040000">
      <w:pPr>
        <w:widowControl w:val="0"/>
        <w:spacing w:after="0" w:line="240" w:lineRule="auto"/>
        <w:ind/>
        <w:jc w:val="both"/>
        <w:rPr>
          <w:rFonts w:ascii="Times New Roman" w:hAnsi="Times New Roman"/>
          <w:sz w:val="24"/>
        </w:rPr>
      </w:pPr>
    </w:p>
    <w:p w14:paraId="E1040000">
      <w:pPr>
        <w:widowControl w:val="0"/>
        <w:spacing w:after="0" w:line="240" w:lineRule="auto"/>
        <w:ind w:firstLine="540" w:left="0"/>
        <w:rPr>
          <w:rFonts w:ascii="Times New Roman" w:hAnsi="Times New Roman"/>
          <w:sz w:val="24"/>
        </w:rPr>
      </w:pPr>
      <w:r>
        <w:rPr>
          <w:rFonts w:ascii="Times New Roman" w:hAnsi="Times New Roman"/>
          <w:sz w:val="24"/>
        </w:rPr>
        <w:t>1. Фамилия, имя, отчество (при наличии) заявителя _____________________________</w:t>
      </w:r>
    </w:p>
    <w:p w14:paraId="E2040000">
      <w:pPr>
        <w:widowControl w:val="0"/>
        <w:spacing w:after="0" w:line="240" w:lineRule="auto"/>
        <w:ind/>
        <w:rPr>
          <w:rFonts w:ascii="Times New Roman" w:hAnsi="Times New Roman"/>
          <w:sz w:val="24"/>
        </w:rPr>
      </w:pPr>
      <w:r>
        <w:rPr>
          <w:rFonts w:ascii="Times New Roman" w:hAnsi="Times New Roman"/>
          <w:sz w:val="24"/>
        </w:rPr>
        <w:t>________________________________________________________________________________</w:t>
      </w:r>
    </w:p>
    <w:p w14:paraId="E3040000">
      <w:pPr>
        <w:widowControl w:val="0"/>
        <w:spacing w:after="0" w:before="220" w:line="240" w:lineRule="auto"/>
        <w:ind w:firstLine="540" w:left="0"/>
        <w:rPr>
          <w:rFonts w:ascii="Times New Roman" w:hAnsi="Times New Roman"/>
          <w:sz w:val="24"/>
        </w:rPr>
      </w:pPr>
      <w:r>
        <w:rPr>
          <w:rFonts w:ascii="Times New Roman" w:hAnsi="Times New Roman"/>
          <w:sz w:val="24"/>
        </w:rPr>
        <w:t>2. Фамилия, имя, отчество (при наличии) специалиста ___________________________</w:t>
      </w:r>
    </w:p>
    <w:p w14:paraId="E4040000">
      <w:pPr>
        <w:widowControl w:val="0"/>
        <w:spacing w:after="0" w:before="220" w:line="240" w:lineRule="auto"/>
        <w:ind/>
        <w:rPr>
          <w:rFonts w:ascii="Times New Roman" w:hAnsi="Times New Roman"/>
          <w:sz w:val="24"/>
        </w:rPr>
      </w:pPr>
      <w:r>
        <w:rPr>
          <w:rFonts w:ascii="Times New Roman" w:hAnsi="Times New Roman"/>
          <w:sz w:val="24"/>
        </w:rPr>
        <w:t>________________________________________________________________________________</w:t>
      </w:r>
    </w:p>
    <w:p w14:paraId="E5040000">
      <w:pPr>
        <w:widowControl w:val="0"/>
        <w:spacing w:after="0" w:before="220" w:line="240" w:lineRule="auto"/>
        <w:ind w:firstLine="540" w:left="0"/>
        <w:jc w:val="both"/>
        <w:rPr>
          <w:rFonts w:ascii="Times New Roman" w:hAnsi="Times New Roman"/>
          <w:sz w:val="24"/>
        </w:rPr>
      </w:pPr>
      <w:r>
        <w:rPr>
          <w:rFonts w:ascii="Times New Roman" w:hAnsi="Times New Roman"/>
          <w:sz w:val="24"/>
        </w:rPr>
        <w:t>3. Дата обращения за государственной социальной помощью на основании социального контракта ______________________________________________.</w:t>
      </w:r>
    </w:p>
    <w:p w14:paraId="E6040000">
      <w:pPr>
        <w:widowControl w:val="0"/>
        <w:spacing w:after="0" w:line="240" w:lineRule="auto"/>
        <w:ind/>
        <w:jc w:val="both"/>
        <w:rPr>
          <w:rFonts w:ascii="Times New Roman" w:hAnsi="Times New Roman"/>
          <w:sz w:val="24"/>
        </w:rPr>
      </w:pPr>
    </w:p>
    <w:tbl>
      <w:tblPr>
        <w:tblStyle w:val="Style_3"/>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2552"/>
        <w:gridCol w:w="1759"/>
        <w:gridCol w:w="1810"/>
        <w:gridCol w:w="2041"/>
        <w:gridCol w:w="1535"/>
      </w:tblGrid>
      <w:tr>
        <w:tc>
          <w:tcPr>
            <w:tcW w:type="dxa" w:w="255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7040000">
            <w:pPr>
              <w:widowControl w:val="0"/>
              <w:spacing w:after="0" w:line="240" w:lineRule="auto"/>
              <w:ind/>
              <w:rPr>
                <w:rFonts w:ascii="Times New Roman" w:hAnsi="Times New Roman"/>
                <w:sz w:val="24"/>
              </w:rPr>
            </w:pPr>
          </w:p>
        </w:tc>
        <w:tc>
          <w:tcPr>
            <w:tcW w:type="dxa" w:w="17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8040000">
            <w:pPr>
              <w:widowControl w:val="0"/>
              <w:spacing w:after="0" w:line="240" w:lineRule="auto"/>
              <w:ind/>
              <w:jc w:val="center"/>
              <w:rPr>
                <w:rFonts w:ascii="Times New Roman" w:hAnsi="Times New Roman"/>
                <w:sz w:val="24"/>
              </w:rPr>
            </w:pPr>
            <w:r>
              <w:rPr>
                <w:rFonts w:ascii="Times New Roman" w:hAnsi="Times New Roman"/>
                <w:sz w:val="24"/>
              </w:rPr>
              <w:t>фамилия, имя, отчество (при наличии)</w:t>
            </w:r>
          </w:p>
        </w:tc>
        <w:tc>
          <w:tcPr>
            <w:tcW w:type="dxa" w:w="18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9040000">
            <w:pPr>
              <w:widowControl w:val="0"/>
              <w:spacing w:after="0" w:line="240" w:lineRule="auto"/>
              <w:ind/>
              <w:jc w:val="center"/>
              <w:rPr>
                <w:rFonts w:ascii="Times New Roman" w:hAnsi="Times New Roman"/>
                <w:sz w:val="24"/>
              </w:rPr>
            </w:pPr>
            <w:r>
              <w:rPr>
                <w:rFonts w:ascii="Times New Roman" w:hAnsi="Times New Roman"/>
                <w:sz w:val="24"/>
              </w:rPr>
              <w:t>дата рождения</w:t>
            </w:r>
          </w:p>
        </w:tc>
        <w:tc>
          <w:tcPr>
            <w:tcW w:type="dxa" w:w="204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A040000">
            <w:pPr>
              <w:widowControl w:val="0"/>
              <w:spacing w:after="0" w:line="240" w:lineRule="auto"/>
              <w:ind/>
              <w:jc w:val="center"/>
              <w:rPr>
                <w:rFonts w:ascii="Times New Roman" w:hAnsi="Times New Roman"/>
                <w:sz w:val="24"/>
              </w:rPr>
            </w:pPr>
            <w:r>
              <w:rPr>
                <w:rFonts w:ascii="Times New Roman" w:hAnsi="Times New Roman"/>
                <w:sz w:val="24"/>
              </w:rPr>
              <w:t>место рождения</w:t>
            </w:r>
          </w:p>
        </w:tc>
        <w:tc>
          <w:tcPr>
            <w:tcW w:type="dxa" w:w="1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B040000">
            <w:pPr>
              <w:widowControl w:val="0"/>
              <w:spacing w:after="0" w:line="240" w:lineRule="auto"/>
              <w:ind/>
              <w:jc w:val="center"/>
              <w:rPr>
                <w:rFonts w:ascii="Times New Roman" w:hAnsi="Times New Roman"/>
                <w:sz w:val="24"/>
              </w:rPr>
            </w:pPr>
            <w:r>
              <w:rPr>
                <w:rFonts w:ascii="Times New Roman" w:hAnsi="Times New Roman"/>
                <w:sz w:val="24"/>
              </w:rPr>
              <w:t>занятие</w:t>
            </w:r>
          </w:p>
        </w:tc>
      </w:tr>
    </w:tbl>
    <w:p w14:paraId="EC040000">
      <w:pPr>
        <w:spacing w:after="0" w:line="240" w:lineRule="auto"/>
        <w:ind/>
        <w:rPr>
          <w:sz w:val="2"/>
        </w:rPr>
      </w:pPr>
    </w:p>
    <w:tbl>
      <w:tblPr>
        <w:tblStyle w:val="Style_3"/>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2552"/>
        <w:gridCol w:w="1759"/>
        <w:gridCol w:w="1810"/>
        <w:gridCol w:w="2041"/>
        <w:gridCol w:w="1535"/>
      </w:tblGrid>
      <w:tr>
        <w:tc>
          <w:tcPr>
            <w:tcW w:type="dxa" w:w="255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D040000">
            <w:pPr>
              <w:widowControl w:val="0"/>
              <w:spacing w:after="0" w:line="240" w:lineRule="auto"/>
              <w:ind/>
              <w:rPr>
                <w:rFonts w:ascii="Times New Roman" w:hAnsi="Times New Roman"/>
                <w:sz w:val="24"/>
              </w:rPr>
            </w:pPr>
            <w:r>
              <w:rPr>
                <w:rFonts w:ascii="Times New Roman" w:hAnsi="Times New Roman"/>
                <w:sz w:val="24"/>
              </w:rPr>
              <w:t>Заявитель</w:t>
            </w:r>
          </w:p>
        </w:tc>
        <w:tc>
          <w:tcPr>
            <w:tcW w:type="dxa" w:w="17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E040000">
            <w:pPr>
              <w:widowControl w:val="0"/>
              <w:spacing w:after="0" w:line="240" w:lineRule="auto"/>
              <w:ind/>
              <w:rPr>
                <w:rFonts w:ascii="Times New Roman" w:hAnsi="Times New Roman"/>
                <w:sz w:val="24"/>
              </w:rPr>
            </w:pPr>
          </w:p>
        </w:tc>
        <w:tc>
          <w:tcPr>
            <w:tcW w:type="dxa" w:w="18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F040000">
            <w:pPr>
              <w:widowControl w:val="0"/>
              <w:spacing w:after="0" w:line="240" w:lineRule="auto"/>
              <w:ind/>
              <w:rPr>
                <w:rFonts w:ascii="Times New Roman" w:hAnsi="Times New Roman"/>
                <w:sz w:val="24"/>
              </w:rPr>
            </w:pPr>
          </w:p>
        </w:tc>
        <w:tc>
          <w:tcPr>
            <w:tcW w:type="dxa" w:w="204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0040000">
            <w:pPr>
              <w:widowControl w:val="0"/>
              <w:spacing w:after="0" w:line="240" w:lineRule="auto"/>
              <w:ind/>
              <w:rPr>
                <w:rFonts w:ascii="Times New Roman" w:hAnsi="Times New Roman"/>
                <w:sz w:val="24"/>
              </w:rPr>
            </w:pPr>
          </w:p>
        </w:tc>
        <w:tc>
          <w:tcPr>
            <w:tcW w:type="dxa" w:w="1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1040000">
            <w:pPr>
              <w:widowControl w:val="0"/>
              <w:spacing w:after="0" w:line="240" w:lineRule="auto"/>
              <w:ind/>
              <w:rPr>
                <w:rFonts w:ascii="Times New Roman" w:hAnsi="Times New Roman"/>
                <w:sz w:val="24"/>
              </w:rPr>
            </w:pPr>
          </w:p>
        </w:tc>
      </w:tr>
      <w:tr>
        <w:tc>
          <w:tcPr>
            <w:tcW w:type="dxa" w:w="255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2040000">
            <w:pPr>
              <w:widowControl w:val="0"/>
              <w:spacing w:after="0" w:line="240" w:lineRule="auto"/>
              <w:ind/>
              <w:rPr>
                <w:rFonts w:ascii="Times New Roman" w:hAnsi="Times New Roman"/>
                <w:sz w:val="24"/>
              </w:rPr>
            </w:pPr>
            <w:r>
              <w:rPr>
                <w:rFonts w:ascii="Times New Roman" w:hAnsi="Times New Roman"/>
                <w:sz w:val="24"/>
              </w:rPr>
              <w:t>Супруг (супруга)</w:t>
            </w:r>
          </w:p>
        </w:tc>
        <w:tc>
          <w:tcPr>
            <w:tcW w:type="dxa" w:w="17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3040000">
            <w:pPr>
              <w:widowControl w:val="0"/>
              <w:spacing w:after="0" w:line="240" w:lineRule="auto"/>
              <w:ind/>
              <w:rPr>
                <w:rFonts w:ascii="Times New Roman" w:hAnsi="Times New Roman"/>
                <w:sz w:val="24"/>
              </w:rPr>
            </w:pPr>
          </w:p>
        </w:tc>
        <w:tc>
          <w:tcPr>
            <w:tcW w:type="dxa" w:w="18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4040000">
            <w:pPr>
              <w:widowControl w:val="0"/>
              <w:spacing w:after="0" w:line="240" w:lineRule="auto"/>
              <w:ind/>
              <w:rPr>
                <w:rFonts w:ascii="Times New Roman" w:hAnsi="Times New Roman"/>
                <w:sz w:val="24"/>
              </w:rPr>
            </w:pPr>
          </w:p>
        </w:tc>
        <w:tc>
          <w:tcPr>
            <w:tcW w:type="dxa" w:w="204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5040000">
            <w:pPr>
              <w:widowControl w:val="0"/>
              <w:spacing w:after="0" w:line="240" w:lineRule="auto"/>
              <w:ind/>
              <w:rPr>
                <w:rFonts w:ascii="Times New Roman" w:hAnsi="Times New Roman"/>
                <w:sz w:val="24"/>
              </w:rPr>
            </w:pPr>
          </w:p>
        </w:tc>
        <w:tc>
          <w:tcPr>
            <w:tcW w:type="dxa" w:w="1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6040000">
            <w:pPr>
              <w:widowControl w:val="0"/>
              <w:spacing w:after="0" w:line="240" w:lineRule="auto"/>
              <w:ind/>
              <w:rPr>
                <w:rFonts w:ascii="Times New Roman" w:hAnsi="Times New Roman"/>
                <w:sz w:val="24"/>
              </w:rPr>
            </w:pPr>
          </w:p>
        </w:tc>
      </w:tr>
      <w:tr>
        <w:tc>
          <w:tcPr>
            <w:tcW w:type="dxa" w:w="255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7040000">
            <w:pPr>
              <w:widowControl w:val="0"/>
              <w:spacing w:after="0" w:line="240" w:lineRule="auto"/>
              <w:ind/>
              <w:rPr>
                <w:rFonts w:ascii="Times New Roman" w:hAnsi="Times New Roman"/>
                <w:sz w:val="24"/>
              </w:rPr>
            </w:pPr>
            <w:r>
              <w:rPr>
                <w:rFonts w:ascii="Times New Roman" w:hAnsi="Times New Roman"/>
                <w:sz w:val="24"/>
              </w:rPr>
              <w:t>Дети</w:t>
            </w:r>
          </w:p>
        </w:tc>
        <w:tc>
          <w:tcPr>
            <w:tcW w:type="dxa" w:w="17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8040000">
            <w:pPr>
              <w:widowControl w:val="0"/>
              <w:spacing w:after="0" w:line="240" w:lineRule="auto"/>
              <w:ind/>
              <w:rPr>
                <w:rFonts w:ascii="Times New Roman" w:hAnsi="Times New Roman"/>
                <w:sz w:val="24"/>
              </w:rPr>
            </w:pPr>
          </w:p>
        </w:tc>
        <w:tc>
          <w:tcPr>
            <w:tcW w:type="dxa" w:w="18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9040000">
            <w:pPr>
              <w:widowControl w:val="0"/>
              <w:spacing w:after="0" w:line="240" w:lineRule="auto"/>
              <w:ind/>
              <w:rPr>
                <w:rFonts w:ascii="Times New Roman" w:hAnsi="Times New Roman"/>
                <w:sz w:val="24"/>
              </w:rPr>
            </w:pPr>
          </w:p>
        </w:tc>
        <w:tc>
          <w:tcPr>
            <w:tcW w:type="dxa" w:w="204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A040000">
            <w:pPr>
              <w:widowControl w:val="0"/>
              <w:spacing w:after="0" w:line="240" w:lineRule="auto"/>
              <w:ind/>
              <w:rPr>
                <w:rFonts w:ascii="Times New Roman" w:hAnsi="Times New Roman"/>
                <w:sz w:val="24"/>
              </w:rPr>
            </w:pPr>
          </w:p>
        </w:tc>
        <w:tc>
          <w:tcPr>
            <w:tcW w:type="dxa" w:w="1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B040000">
            <w:pPr>
              <w:widowControl w:val="0"/>
              <w:spacing w:after="0" w:line="240" w:lineRule="auto"/>
              <w:ind/>
              <w:rPr>
                <w:rFonts w:ascii="Times New Roman" w:hAnsi="Times New Roman"/>
                <w:sz w:val="24"/>
              </w:rPr>
            </w:pPr>
          </w:p>
        </w:tc>
      </w:tr>
      <w:tr>
        <w:tc>
          <w:tcPr>
            <w:tcW w:type="dxa" w:w="9697"/>
            <w:gridSpan w:val="5"/>
            <w:tcBorders>
              <w:top w:sz="4" w:val="nil"/>
              <w:left w:sz="4" w:val="nil"/>
              <w:bottom w:sz="4" w:val="nil"/>
              <w:right w:sz="4" w:val="nil"/>
            </w:tcBorders>
            <w:tcMar>
              <w:top w:type="dxa" w:w="102"/>
              <w:left w:type="dxa" w:w="62"/>
              <w:bottom w:type="dxa" w:w="102"/>
              <w:right w:type="dxa" w:w="62"/>
            </w:tcMar>
          </w:tcPr>
          <w:p w14:paraId="FC040000">
            <w:pPr>
              <w:widowControl w:val="0"/>
              <w:spacing w:after="0" w:line="240" w:lineRule="auto"/>
              <w:ind/>
              <w:jc w:val="both"/>
              <w:rPr>
                <w:rFonts w:ascii="Times New Roman" w:hAnsi="Times New Roman"/>
                <w:sz w:val="24"/>
              </w:rPr>
            </w:pPr>
            <w:r>
              <w:rPr>
                <w:rFonts w:ascii="Times New Roman" w:hAnsi="Times New Roman"/>
                <w:sz w:val="24"/>
              </w:rPr>
              <w:t xml:space="preserve">        4. Характеристика семьи (одиноко проживающего малоимущего гражданина):</w:t>
            </w:r>
          </w:p>
          <w:p w14:paraId="FD040000">
            <w:pPr>
              <w:widowControl w:val="0"/>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w:t>
            </w:r>
          </w:p>
        </w:tc>
      </w:tr>
      <w:tr>
        <w:trPr>
          <w:trHeight w:hRule="atLeast" w:val="453"/>
        </w:trPr>
        <w:tc>
          <w:tcPr>
            <w:tcW w:type="dxa" w:w="9697"/>
            <w:gridSpan w:val="5"/>
            <w:tcBorders>
              <w:top w:color="000000" w:sz="4" w:val="single"/>
              <w:left w:sz="4" w:val="nil"/>
              <w:bottom w:sz="4" w:val="nil"/>
              <w:right w:sz="4" w:val="nil"/>
            </w:tcBorders>
            <w:tcMar>
              <w:top w:type="dxa" w:w="102"/>
              <w:left w:type="dxa" w:w="62"/>
              <w:bottom w:type="dxa" w:w="102"/>
              <w:right w:type="dxa" w:w="62"/>
            </w:tcMar>
          </w:tcPr>
          <w:p w14:paraId="FE040000">
            <w:pPr>
              <w:widowControl w:val="0"/>
              <w:spacing w:after="0" w:line="240" w:lineRule="auto"/>
              <w:ind/>
              <w:jc w:val="both"/>
              <w:rPr>
                <w:rFonts w:ascii="Times New Roman" w:hAnsi="Times New Roman"/>
                <w:sz w:val="24"/>
              </w:rPr>
            </w:pPr>
            <w:r>
              <w:rPr>
                <w:rFonts w:ascii="Times New Roman" w:hAnsi="Times New Roman"/>
                <w:sz w:val="24"/>
              </w:rPr>
              <w:t xml:space="preserve">        5. Трудовая деятельность (место работы, должность, причина увольнения, иное):</w:t>
            </w:r>
          </w:p>
        </w:tc>
      </w:tr>
      <w:tr>
        <w:tc>
          <w:tcPr>
            <w:tcW w:type="dxa" w:w="9697"/>
            <w:gridSpan w:val="5"/>
            <w:tcBorders>
              <w:top w:sz="4" w:val="nil"/>
              <w:left w:sz="4" w:val="nil"/>
              <w:bottom w:sz="4" w:val="nil"/>
              <w:right w:sz="4" w:val="nil"/>
            </w:tcBorders>
            <w:tcMar>
              <w:top w:type="dxa" w:w="102"/>
              <w:left w:type="dxa" w:w="62"/>
              <w:bottom w:type="dxa" w:w="102"/>
              <w:right w:type="dxa" w:w="62"/>
            </w:tcMar>
          </w:tcPr>
          <w:p w14:paraId="FF040000">
            <w:pPr>
              <w:widowControl w:val="0"/>
              <w:spacing w:after="0" w:line="240" w:lineRule="auto"/>
              <w:ind/>
              <w:jc w:val="both"/>
              <w:rPr>
                <w:rFonts w:ascii="Times New Roman" w:hAnsi="Times New Roman"/>
                <w:sz w:val="24"/>
              </w:rPr>
            </w:pPr>
            <w:r>
              <w:rPr>
                <w:rFonts w:ascii="Times New Roman" w:hAnsi="Times New Roman"/>
                <w:sz w:val="24"/>
              </w:rPr>
              <w:t xml:space="preserve">        6. Заявитель:</w:t>
            </w:r>
          </w:p>
          <w:p w14:paraId="00050000">
            <w:pPr>
              <w:widowControl w:val="0"/>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w:t>
            </w:r>
          </w:p>
        </w:tc>
      </w:tr>
      <w:tr>
        <w:tc>
          <w:tcPr>
            <w:tcW w:type="dxa" w:w="9697"/>
            <w:gridSpan w:val="5"/>
            <w:tcBorders>
              <w:top w:color="000000" w:sz="4" w:val="single"/>
              <w:left w:sz="4" w:val="nil"/>
              <w:bottom w:sz="4" w:val="nil"/>
              <w:right w:sz="4" w:val="nil"/>
            </w:tcBorders>
            <w:tcMar>
              <w:top w:type="dxa" w:w="102"/>
              <w:left w:type="dxa" w:w="62"/>
              <w:bottom w:type="dxa" w:w="102"/>
              <w:right w:type="dxa" w:w="62"/>
            </w:tcMar>
          </w:tcPr>
          <w:p w14:paraId="01050000">
            <w:pPr>
              <w:widowControl w:val="0"/>
              <w:spacing w:after="0" w:line="240" w:lineRule="auto"/>
              <w:ind/>
              <w:jc w:val="both"/>
              <w:rPr>
                <w:rFonts w:ascii="Times New Roman" w:hAnsi="Times New Roman"/>
                <w:sz w:val="24"/>
              </w:rPr>
            </w:pPr>
            <w:r>
              <w:rPr>
                <w:rFonts w:ascii="Times New Roman" w:hAnsi="Times New Roman"/>
                <w:sz w:val="24"/>
              </w:rPr>
              <w:t xml:space="preserve">        7. Супруг (супруга):</w:t>
            </w:r>
          </w:p>
          <w:p w14:paraId="02050000">
            <w:pPr>
              <w:widowControl w:val="0"/>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w:t>
            </w:r>
          </w:p>
        </w:tc>
      </w:tr>
      <w:tr>
        <w:tc>
          <w:tcPr>
            <w:tcW w:type="dxa" w:w="9697"/>
            <w:gridSpan w:val="5"/>
            <w:tcBorders>
              <w:top w:color="000000" w:sz="4" w:val="single"/>
              <w:left w:sz="4" w:val="nil"/>
              <w:bottom w:sz="4" w:val="nil"/>
              <w:right w:sz="4" w:val="nil"/>
            </w:tcBorders>
            <w:tcMar>
              <w:top w:type="dxa" w:w="102"/>
              <w:left w:type="dxa" w:w="62"/>
              <w:bottom w:type="dxa" w:w="102"/>
              <w:right w:type="dxa" w:w="62"/>
            </w:tcMar>
          </w:tcPr>
          <w:p w14:paraId="03050000">
            <w:pPr>
              <w:widowControl w:val="0"/>
              <w:spacing w:after="0" w:line="240" w:lineRule="auto"/>
              <w:ind/>
              <w:rPr>
                <w:rFonts w:ascii="Times New Roman" w:hAnsi="Times New Roman"/>
                <w:sz w:val="24"/>
              </w:rPr>
            </w:pPr>
            <w:r>
              <w:rPr>
                <w:rFonts w:ascii="Times New Roman" w:hAnsi="Times New Roman"/>
                <w:sz w:val="24"/>
              </w:rPr>
              <w:t xml:space="preserve">        8. Необходимость прохождения профессионального обучения или получения дополнительного профессионального образования _____________________________________________________________________________________________________________________________________________________________________________________________________________________________________________</w:t>
            </w:r>
          </w:p>
        </w:tc>
      </w:tr>
      <w:tr>
        <w:tc>
          <w:tcPr>
            <w:tcW w:type="dxa" w:w="9697"/>
            <w:gridSpan w:val="5"/>
            <w:tcBorders>
              <w:top w:color="000000" w:sz="4" w:val="single"/>
              <w:left w:sz="4" w:val="nil"/>
              <w:bottom w:sz="4" w:val="nil"/>
              <w:right w:sz="4" w:val="nil"/>
            </w:tcBorders>
            <w:tcMar>
              <w:top w:type="dxa" w:w="102"/>
              <w:left w:type="dxa" w:w="62"/>
              <w:bottom w:type="dxa" w:w="102"/>
              <w:right w:type="dxa" w:w="62"/>
            </w:tcMar>
          </w:tcPr>
          <w:p w14:paraId="04050000">
            <w:pPr>
              <w:widowControl w:val="0"/>
              <w:spacing w:after="0" w:line="240" w:lineRule="auto"/>
              <w:ind/>
              <w:jc w:val="both"/>
              <w:rPr>
                <w:rFonts w:ascii="Times New Roman" w:hAnsi="Times New Roman"/>
                <w:sz w:val="24"/>
              </w:rPr>
            </w:pPr>
            <w:r>
              <w:rPr>
                <w:rFonts w:ascii="Times New Roman" w:hAnsi="Times New Roman"/>
                <w:sz w:val="24"/>
              </w:rPr>
              <w:t xml:space="preserve">        9. Отношения с членами семьи</w:t>
            </w:r>
          </w:p>
          <w:p w14:paraId="05050000">
            <w:pPr>
              <w:widowControl w:val="0"/>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w:t>
            </w:r>
          </w:p>
        </w:tc>
      </w:tr>
      <w:tr>
        <w:tc>
          <w:tcPr>
            <w:tcW w:type="dxa" w:w="9697"/>
            <w:gridSpan w:val="5"/>
            <w:tcBorders>
              <w:top w:color="000000" w:sz="4" w:val="single"/>
              <w:left w:sz="4" w:val="nil"/>
              <w:bottom w:sz="4" w:val="nil"/>
              <w:right w:sz="4" w:val="nil"/>
            </w:tcBorders>
            <w:tcMar>
              <w:top w:type="dxa" w:w="102"/>
              <w:left w:type="dxa" w:w="62"/>
              <w:bottom w:type="dxa" w:w="102"/>
              <w:right w:type="dxa" w:w="62"/>
            </w:tcMar>
          </w:tcPr>
          <w:p w14:paraId="06050000">
            <w:pPr>
              <w:widowControl w:val="0"/>
              <w:spacing w:after="0" w:line="240" w:lineRule="auto"/>
              <w:ind/>
              <w:jc w:val="both"/>
              <w:rPr>
                <w:rFonts w:ascii="Times New Roman" w:hAnsi="Times New Roman"/>
                <w:sz w:val="24"/>
              </w:rPr>
            </w:pPr>
            <w:r>
              <w:rPr>
                <w:rFonts w:ascii="Times New Roman" w:hAnsi="Times New Roman"/>
                <w:sz w:val="24"/>
              </w:rPr>
              <w:t xml:space="preserve">        10. Сложности в семье</w:t>
            </w:r>
          </w:p>
          <w:p w14:paraId="07050000">
            <w:pPr>
              <w:widowControl w:val="0"/>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w:t>
            </w:r>
          </w:p>
        </w:tc>
      </w:tr>
      <w:tr>
        <w:tc>
          <w:tcPr>
            <w:tcW w:type="dxa" w:w="9697"/>
            <w:gridSpan w:val="5"/>
            <w:tcBorders>
              <w:top w:color="000000" w:sz="4" w:val="single"/>
              <w:left w:sz="4" w:val="nil"/>
              <w:bottom w:sz="4" w:val="nil"/>
              <w:right w:sz="4" w:val="nil"/>
            </w:tcBorders>
            <w:tcMar>
              <w:top w:type="dxa" w:w="102"/>
              <w:left w:type="dxa" w:w="62"/>
              <w:bottom w:type="dxa" w:w="102"/>
              <w:right w:type="dxa" w:w="62"/>
            </w:tcMar>
          </w:tcPr>
          <w:p w14:paraId="08050000">
            <w:pPr>
              <w:widowControl w:val="0"/>
              <w:spacing w:after="0" w:line="240" w:lineRule="auto"/>
              <w:ind/>
              <w:jc w:val="both"/>
              <w:rPr>
                <w:rFonts w:ascii="Times New Roman" w:hAnsi="Times New Roman"/>
                <w:sz w:val="24"/>
              </w:rPr>
            </w:pPr>
            <w:r>
              <w:rPr>
                <w:rFonts w:ascii="Times New Roman" w:hAnsi="Times New Roman"/>
                <w:sz w:val="24"/>
              </w:rPr>
              <w:t xml:space="preserve">        11. Возможности (трудовой потенциал)</w:t>
            </w:r>
          </w:p>
          <w:p w14:paraId="09050000">
            <w:pPr>
              <w:widowControl w:val="0"/>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w:t>
            </w:r>
          </w:p>
        </w:tc>
      </w:tr>
      <w:tr>
        <w:tc>
          <w:tcPr>
            <w:tcW w:type="dxa" w:w="9697"/>
            <w:gridSpan w:val="5"/>
            <w:tcBorders>
              <w:top w:color="000000" w:sz="4" w:val="single"/>
              <w:left w:sz="4" w:val="nil"/>
              <w:bottom w:sz="4" w:val="nil"/>
              <w:right w:sz="4" w:val="nil"/>
            </w:tcBorders>
            <w:tcMar>
              <w:top w:type="dxa" w:w="102"/>
              <w:left w:type="dxa" w:w="62"/>
              <w:bottom w:type="dxa" w:w="102"/>
              <w:right w:type="dxa" w:w="62"/>
            </w:tcMar>
          </w:tcPr>
          <w:p w14:paraId="0A050000">
            <w:pPr>
              <w:widowControl w:val="0"/>
              <w:spacing w:after="0" w:line="240" w:lineRule="auto"/>
              <w:ind/>
              <w:jc w:val="both"/>
              <w:rPr>
                <w:rFonts w:ascii="Times New Roman" w:hAnsi="Times New Roman"/>
                <w:sz w:val="24"/>
              </w:rPr>
            </w:pPr>
            <w:r>
              <w:rPr>
                <w:rFonts w:ascii="Times New Roman" w:hAnsi="Times New Roman"/>
                <w:sz w:val="24"/>
              </w:rPr>
              <w:t xml:space="preserve">        12. Проблемы, беспокойства, трудности</w:t>
            </w:r>
          </w:p>
          <w:p w14:paraId="0B050000">
            <w:pPr>
              <w:widowControl w:val="0"/>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w:t>
            </w:r>
          </w:p>
          <w:p w14:paraId="0C050000">
            <w:pPr>
              <w:widowControl w:val="0"/>
              <w:spacing w:after="0" w:line="240" w:lineRule="auto"/>
              <w:ind/>
              <w:jc w:val="both"/>
              <w:rPr>
                <w:rFonts w:ascii="Times New Roman" w:hAnsi="Times New Roman"/>
                <w:sz w:val="24"/>
              </w:rPr>
            </w:pPr>
          </w:p>
        </w:tc>
      </w:tr>
      <w:tr>
        <w:tc>
          <w:tcPr>
            <w:tcW w:type="dxa" w:w="9697"/>
            <w:gridSpan w:val="5"/>
            <w:tcBorders>
              <w:top w:sz="4" w:val="nil"/>
              <w:left w:sz="4" w:val="nil"/>
              <w:bottom w:sz="4" w:val="nil"/>
              <w:right w:sz="4" w:val="nil"/>
            </w:tcBorders>
            <w:tcMar>
              <w:top w:type="dxa" w:w="102"/>
              <w:left w:type="dxa" w:w="62"/>
              <w:bottom w:type="dxa" w:w="102"/>
              <w:right w:type="dxa" w:w="62"/>
            </w:tcMar>
          </w:tcPr>
          <w:p w14:paraId="0D050000">
            <w:pPr>
              <w:widowControl w:val="0"/>
              <w:spacing w:after="0" w:line="240" w:lineRule="auto"/>
              <w:ind/>
              <w:jc w:val="both"/>
              <w:rPr>
                <w:rFonts w:ascii="Times New Roman" w:hAnsi="Times New Roman"/>
                <w:sz w:val="24"/>
              </w:rPr>
            </w:pPr>
            <w:r>
              <w:rPr>
                <w:rFonts w:ascii="Times New Roman" w:hAnsi="Times New Roman"/>
                <w:sz w:val="24"/>
              </w:rPr>
              <w:t xml:space="preserve">        13. Желания семьи (одиноко проживающего малоимущего гражданина)</w:t>
            </w:r>
          </w:p>
          <w:p w14:paraId="0E050000">
            <w:pPr>
              <w:widowControl w:val="0"/>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w:t>
            </w:r>
          </w:p>
        </w:tc>
      </w:tr>
      <w:tr>
        <w:tc>
          <w:tcPr>
            <w:tcW w:type="dxa" w:w="9697"/>
            <w:gridSpan w:val="5"/>
            <w:tcBorders>
              <w:top w:color="000000" w:sz="4" w:val="single"/>
              <w:left w:sz="4" w:val="nil"/>
              <w:bottom w:sz="4" w:val="nil"/>
              <w:right w:sz="4" w:val="nil"/>
            </w:tcBorders>
            <w:tcMar>
              <w:top w:type="dxa" w:w="102"/>
              <w:left w:type="dxa" w:w="62"/>
              <w:bottom w:type="dxa" w:w="102"/>
              <w:right w:type="dxa" w:w="62"/>
            </w:tcMar>
          </w:tcPr>
          <w:p w14:paraId="0F050000">
            <w:pPr>
              <w:widowControl w:val="0"/>
              <w:spacing w:after="0" w:line="240" w:lineRule="auto"/>
              <w:ind/>
              <w:jc w:val="both"/>
              <w:rPr>
                <w:rFonts w:ascii="Times New Roman" w:hAnsi="Times New Roman"/>
                <w:sz w:val="24"/>
              </w:rPr>
            </w:pPr>
            <w:r>
              <w:rPr>
                <w:rFonts w:ascii="Times New Roman" w:hAnsi="Times New Roman"/>
                <w:sz w:val="24"/>
              </w:rPr>
              <w:t xml:space="preserve">        14. Другое</w:t>
            </w:r>
          </w:p>
          <w:p w14:paraId="10050000">
            <w:pPr>
              <w:widowControl w:val="0"/>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w:t>
            </w:r>
            <w:r>
              <w:rPr>
                <w:rFonts w:ascii="Times New Roman" w:hAnsi="Times New Roman"/>
                <w:sz w:val="24"/>
              </w:rPr>
              <w:t>_______________________________________________________________________________</w:t>
            </w:r>
          </w:p>
        </w:tc>
      </w:tr>
    </w:tbl>
    <w:p w14:paraId="11050000">
      <w:pPr>
        <w:widowControl w:val="0"/>
        <w:spacing w:after="0" w:line="240" w:lineRule="auto"/>
        <w:ind/>
        <w:rPr>
          <w:rFonts w:ascii="Times New Roman" w:hAnsi="Times New Roman"/>
          <w:sz w:val="28"/>
        </w:rPr>
      </w:pPr>
    </w:p>
    <w:p w14:paraId="12050000">
      <w:pPr>
        <w:widowControl w:val="0"/>
        <w:spacing w:after="0" w:line="240" w:lineRule="auto"/>
        <w:ind/>
        <w:jc w:val="right"/>
        <w:rPr>
          <w:rFonts w:ascii="Times New Roman" w:hAnsi="Times New Roman"/>
          <w:sz w:val="28"/>
        </w:rPr>
      </w:pPr>
    </w:p>
    <w:tbl>
      <w:tblPr>
        <w:tblStyle w:val="Style_3"/>
        <w:tblLayout w:type="fixed"/>
        <w:tblCellMar>
          <w:top w:type="dxa" w:w="102"/>
          <w:left w:type="dxa" w:w="62"/>
          <w:bottom w:type="dxa" w:w="102"/>
          <w:right w:type="dxa" w:w="62"/>
        </w:tblCellMar>
      </w:tblPr>
      <w:tblGrid>
        <w:gridCol w:w="3402"/>
        <w:gridCol w:w="1843"/>
        <w:gridCol w:w="2268"/>
        <w:gridCol w:w="2409"/>
      </w:tblGrid>
      <w:tr>
        <w:trPr>
          <w:trHeight w:hRule="atLeast" w:val="18"/>
        </w:trPr>
        <w:tc>
          <w:tcPr>
            <w:tcW w:type="dxa" w:w="3402"/>
            <w:tcBorders>
              <w:top w:sz="4" w:val="nil"/>
              <w:left w:sz="4" w:val="nil"/>
              <w:bottom w:sz="4" w:val="nil"/>
              <w:right w:sz="4" w:val="nil"/>
            </w:tcBorders>
            <w:tcMar>
              <w:top w:type="dxa" w:w="102"/>
              <w:left w:type="dxa" w:w="62"/>
              <w:bottom w:type="dxa" w:w="102"/>
              <w:right w:type="dxa" w:w="62"/>
            </w:tcMar>
          </w:tcPr>
          <w:p w14:paraId="13050000">
            <w:pPr>
              <w:widowControl w:val="0"/>
              <w:spacing w:after="0" w:line="240" w:lineRule="auto"/>
              <w:ind/>
              <w:rPr>
                <w:rFonts w:ascii="Times New Roman" w:hAnsi="Times New Roman"/>
                <w:sz w:val="28"/>
              </w:rPr>
            </w:pPr>
            <w:r>
              <w:rPr>
                <w:rFonts w:ascii="Times New Roman" w:hAnsi="Times New Roman"/>
                <w:sz w:val="28"/>
              </w:rPr>
              <w:t>Специалист</w:t>
            </w:r>
          </w:p>
        </w:tc>
        <w:tc>
          <w:tcPr>
            <w:tcW w:type="dxa" w:w="1843"/>
            <w:tcBorders>
              <w:top w:sz="4" w:val="nil"/>
              <w:left w:sz="4" w:val="nil"/>
              <w:right w:sz="4" w:val="nil"/>
            </w:tcBorders>
            <w:tcMar>
              <w:top w:type="dxa" w:w="102"/>
              <w:left w:type="dxa" w:w="62"/>
              <w:bottom w:type="dxa" w:w="102"/>
              <w:right w:type="dxa" w:w="62"/>
            </w:tcMar>
          </w:tcPr>
          <w:p w14:paraId="14050000">
            <w:pPr>
              <w:widowControl w:val="0"/>
              <w:spacing w:after="0" w:line="240" w:lineRule="auto"/>
              <w:ind/>
              <w:rPr>
                <w:rFonts w:ascii="Times New Roman" w:hAnsi="Times New Roman"/>
                <w:sz w:val="28"/>
              </w:rPr>
            </w:pPr>
            <w:r>
              <w:rPr>
                <w:rFonts w:ascii="Times New Roman" w:hAnsi="Times New Roman"/>
                <w:sz w:val="28"/>
              </w:rPr>
              <w:t xml:space="preserve">__________ </w:t>
            </w:r>
          </w:p>
        </w:tc>
        <w:tc>
          <w:tcPr>
            <w:tcW w:type="dxa" w:w="2268"/>
            <w:tcBorders>
              <w:top w:sz="4" w:val="nil"/>
              <w:left w:sz="4" w:val="nil"/>
              <w:right w:sz="4" w:val="nil"/>
            </w:tcBorders>
            <w:tcMar>
              <w:top w:type="dxa" w:w="102"/>
              <w:left w:type="dxa" w:w="62"/>
              <w:bottom w:type="dxa" w:w="102"/>
              <w:right w:type="dxa" w:w="62"/>
            </w:tcMar>
          </w:tcPr>
          <w:p w14:paraId="15050000">
            <w:pPr>
              <w:widowControl w:val="0"/>
              <w:spacing w:after="0" w:line="240" w:lineRule="auto"/>
              <w:ind/>
              <w:rPr>
                <w:rFonts w:ascii="Times New Roman" w:hAnsi="Times New Roman"/>
                <w:sz w:val="28"/>
              </w:rPr>
            </w:pPr>
            <w:r>
              <w:rPr>
                <w:rFonts w:ascii="Times New Roman" w:hAnsi="Times New Roman"/>
                <w:sz w:val="28"/>
              </w:rPr>
              <w:t>_______________</w:t>
            </w:r>
          </w:p>
        </w:tc>
        <w:tc>
          <w:tcPr>
            <w:tcW w:type="dxa" w:w="2409"/>
            <w:tcBorders>
              <w:top w:sz="4" w:val="nil"/>
              <w:left w:sz="4" w:val="nil"/>
              <w:right w:sz="4" w:val="nil"/>
            </w:tcBorders>
            <w:tcMar>
              <w:top w:type="dxa" w:w="102"/>
              <w:left w:type="dxa" w:w="62"/>
              <w:bottom w:type="dxa" w:w="102"/>
              <w:right w:type="dxa" w:w="62"/>
            </w:tcMar>
          </w:tcPr>
          <w:p w14:paraId="16050000">
            <w:pPr>
              <w:widowControl w:val="0"/>
              <w:spacing w:after="0" w:line="240" w:lineRule="auto"/>
              <w:ind/>
              <w:rPr>
                <w:rFonts w:ascii="Times New Roman" w:hAnsi="Times New Roman"/>
                <w:sz w:val="28"/>
              </w:rPr>
            </w:pPr>
            <w:r>
              <w:rPr>
                <w:rFonts w:ascii="Times New Roman" w:hAnsi="Times New Roman"/>
                <w:sz w:val="28"/>
              </w:rPr>
              <w:t>________________</w:t>
            </w:r>
          </w:p>
        </w:tc>
      </w:tr>
      <w:tr>
        <w:tc>
          <w:tcPr>
            <w:tcW w:type="dxa" w:w="3402"/>
            <w:tcBorders>
              <w:top w:sz="4" w:val="nil"/>
              <w:left w:sz="4" w:val="nil"/>
              <w:bottom w:sz="4" w:val="nil"/>
              <w:right w:sz="4" w:val="nil"/>
            </w:tcBorders>
            <w:tcMar>
              <w:top w:type="dxa" w:w="102"/>
              <w:left w:type="dxa" w:w="62"/>
              <w:bottom w:type="dxa" w:w="102"/>
              <w:right w:type="dxa" w:w="62"/>
            </w:tcMar>
          </w:tcPr>
          <w:p w14:paraId="17050000">
            <w:pPr>
              <w:widowControl w:val="0"/>
              <w:spacing w:after="0" w:line="240" w:lineRule="auto"/>
              <w:ind/>
              <w:rPr>
                <w:rFonts w:ascii="Times New Roman" w:hAnsi="Times New Roman"/>
                <w:sz w:val="24"/>
              </w:rPr>
            </w:pPr>
          </w:p>
        </w:tc>
        <w:tc>
          <w:tcPr>
            <w:tcW w:type="dxa" w:w="1843"/>
            <w:tcBorders>
              <w:left w:sz="4" w:val="nil"/>
              <w:bottom w:sz="4" w:val="nil"/>
              <w:right w:sz="4" w:val="nil"/>
            </w:tcBorders>
            <w:tcMar>
              <w:top w:type="dxa" w:w="102"/>
              <w:left w:type="dxa" w:w="62"/>
              <w:bottom w:type="dxa" w:w="102"/>
              <w:right w:type="dxa" w:w="62"/>
            </w:tcMar>
          </w:tcPr>
          <w:p w14:paraId="18050000">
            <w:pPr>
              <w:widowControl w:val="0"/>
              <w:spacing w:after="0" w:line="240" w:lineRule="auto"/>
              <w:ind/>
              <w:jc w:val="center"/>
              <w:rPr>
                <w:rFonts w:ascii="Times New Roman" w:hAnsi="Times New Roman"/>
                <w:sz w:val="24"/>
              </w:rPr>
            </w:pPr>
            <w:r>
              <w:rPr>
                <w:rFonts w:ascii="Times New Roman" w:hAnsi="Times New Roman"/>
                <w:sz w:val="24"/>
              </w:rPr>
              <w:t>(подпись)</w:t>
            </w:r>
          </w:p>
        </w:tc>
        <w:tc>
          <w:tcPr>
            <w:tcW w:type="dxa" w:w="2268"/>
            <w:tcBorders>
              <w:left w:sz="4" w:val="nil"/>
              <w:bottom w:sz="4" w:val="nil"/>
              <w:right w:sz="4" w:val="nil"/>
            </w:tcBorders>
            <w:tcMar>
              <w:top w:type="dxa" w:w="102"/>
              <w:left w:type="dxa" w:w="62"/>
              <w:bottom w:type="dxa" w:w="102"/>
              <w:right w:type="dxa" w:w="62"/>
            </w:tcMar>
          </w:tcPr>
          <w:p w14:paraId="19050000">
            <w:pPr>
              <w:widowControl w:val="0"/>
              <w:spacing w:after="0" w:line="240" w:lineRule="auto"/>
              <w:ind/>
              <w:jc w:val="center"/>
              <w:rPr>
                <w:rFonts w:ascii="Times New Roman" w:hAnsi="Times New Roman"/>
                <w:sz w:val="24"/>
              </w:rPr>
            </w:pPr>
            <w:r>
              <w:rPr>
                <w:rFonts w:ascii="Times New Roman" w:hAnsi="Times New Roman"/>
                <w:sz w:val="24"/>
              </w:rPr>
              <w:t>(фамилия, имя, отчество (при наличии)</w:t>
            </w:r>
          </w:p>
        </w:tc>
        <w:tc>
          <w:tcPr>
            <w:tcW w:type="dxa" w:w="2409"/>
            <w:tcBorders>
              <w:left w:sz="4" w:val="nil"/>
              <w:bottom w:sz="4" w:val="nil"/>
              <w:right w:sz="4" w:val="nil"/>
            </w:tcBorders>
            <w:tcMar>
              <w:top w:type="dxa" w:w="102"/>
              <w:left w:type="dxa" w:w="62"/>
              <w:bottom w:type="dxa" w:w="102"/>
              <w:right w:type="dxa" w:w="62"/>
            </w:tcMar>
          </w:tcPr>
          <w:p w14:paraId="1A050000">
            <w:pPr>
              <w:widowControl w:val="0"/>
              <w:spacing w:after="0" w:line="240" w:lineRule="auto"/>
              <w:ind/>
              <w:jc w:val="center"/>
              <w:rPr>
                <w:rFonts w:ascii="Times New Roman" w:hAnsi="Times New Roman"/>
                <w:sz w:val="24"/>
              </w:rPr>
            </w:pPr>
            <w:r>
              <w:rPr>
                <w:rFonts w:ascii="Times New Roman" w:hAnsi="Times New Roman"/>
                <w:sz w:val="24"/>
              </w:rPr>
              <w:t>(дата)</w:t>
            </w:r>
          </w:p>
        </w:tc>
      </w:tr>
    </w:tbl>
    <w:p w14:paraId="1B050000">
      <w:pPr>
        <w:widowControl w:val="0"/>
        <w:spacing w:after="0" w:line="240" w:lineRule="auto"/>
        <w:ind/>
        <w:jc w:val="right"/>
        <w:rPr>
          <w:rFonts w:ascii="Times New Roman" w:hAnsi="Times New Roman"/>
          <w:sz w:val="28"/>
        </w:rPr>
      </w:pPr>
    </w:p>
    <w:p w14:paraId="1C050000">
      <w:pPr>
        <w:widowControl w:val="0"/>
        <w:spacing w:after="0" w:line="240" w:lineRule="auto"/>
        <w:ind/>
        <w:jc w:val="right"/>
        <w:rPr>
          <w:rFonts w:ascii="Times New Roman" w:hAnsi="Times New Roman"/>
          <w:sz w:val="28"/>
        </w:rPr>
      </w:pPr>
    </w:p>
    <w:p w14:paraId="1D050000">
      <w:pPr>
        <w:widowControl w:val="0"/>
        <w:spacing w:after="0" w:line="240" w:lineRule="auto"/>
        <w:ind w:hanging="142" w:left="284"/>
        <w:jc w:val="both"/>
        <w:rPr>
          <w:rFonts w:ascii="Times New Roman" w:hAnsi="Times New Roman"/>
          <w:sz w:val="28"/>
        </w:rPr>
      </w:pPr>
      <w:r>
        <w:rPr>
          <w:rFonts w:ascii="Times New Roman" w:hAnsi="Times New Roman"/>
          <w:sz w:val="28"/>
        </w:rPr>
        <w:t xml:space="preserve">- - - - - - - - - - - - - - - - -  - - - - - - - - - - - - - - - - - - - - - - - - - - - - - - - - - - - - - - - - -  </w:t>
      </w:r>
    </w:p>
    <w:p w14:paraId="1E050000">
      <w:pPr>
        <w:spacing w:after="0" w:line="240" w:lineRule="auto"/>
        <w:ind w:firstLine="709" w:left="0"/>
        <w:jc w:val="both"/>
        <w:rPr>
          <w:rFonts w:ascii="Times New Roman" w:hAnsi="Times New Roman"/>
          <w:sz w:val="24"/>
        </w:rPr>
      </w:pPr>
      <w:r>
        <w:rPr>
          <w:rFonts w:ascii="Times New Roman" w:hAnsi="Times New Roman"/>
          <w:sz w:val="24"/>
        </w:rPr>
        <w:t xml:space="preserve">&lt;*&gt; Примечание: </w:t>
      </w:r>
    </w:p>
    <w:p w14:paraId="1F050000">
      <w:pPr>
        <w:spacing w:after="0" w:line="240" w:lineRule="auto"/>
        <w:ind w:firstLine="709" w:left="0"/>
        <w:jc w:val="both"/>
        <w:rPr>
          <w:rFonts w:ascii="Times New Roman" w:hAnsi="Times New Roman"/>
          <w:sz w:val="24"/>
        </w:rPr>
      </w:pPr>
      <w:r>
        <w:rPr>
          <w:rFonts w:ascii="Times New Roman" w:hAnsi="Times New Roman"/>
          <w:sz w:val="24"/>
        </w:rPr>
        <w:t>1. Рекомендации по проведению собеседования в целях составления программы социальной адаптации.</w:t>
      </w:r>
    </w:p>
    <w:p w14:paraId="20050000">
      <w:pPr>
        <w:spacing w:after="0" w:line="240" w:lineRule="auto"/>
        <w:ind w:firstLine="709" w:left="0"/>
        <w:jc w:val="both"/>
        <w:rPr>
          <w:rFonts w:ascii="Times New Roman" w:hAnsi="Times New Roman"/>
          <w:color w:val="000000"/>
          <w:sz w:val="24"/>
        </w:rPr>
      </w:pPr>
      <w:r>
        <w:rPr>
          <w:rFonts w:ascii="Times New Roman" w:hAnsi="Times New Roman"/>
          <w:sz w:val="24"/>
        </w:rPr>
        <w:t>2. Собеседование проводится для выяснения жизненной ситуации, объективно влияющей на низкий уровень доходов семьи или одиноко проживающего гражданина, в том числ</w:t>
      </w:r>
      <w:r>
        <w:rPr>
          <w:rFonts w:ascii="Times New Roman" w:hAnsi="Times New Roman"/>
          <w:color w:val="000000"/>
          <w:sz w:val="24"/>
        </w:rPr>
        <w:t>е:</w:t>
      </w:r>
    </w:p>
    <w:p w14:paraId="21050000">
      <w:pPr>
        <w:spacing w:after="0" w:line="240" w:lineRule="auto"/>
        <w:ind w:hanging="284" w:left="993"/>
        <w:contextualSpacing w:val="1"/>
        <w:jc w:val="both"/>
        <w:rPr>
          <w:rFonts w:ascii="Times New Roman" w:hAnsi="Times New Roman"/>
          <w:color w:val="000000"/>
          <w:sz w:val="24"/>
        </w:rPr>
      </w:pPr>
      <w:r>
        <w:rPr>
          <w:rFonts w:ascii="Times New Roman" w:hAnsi="Times New Roman"/>
          <w:color w:val="000000"/>
          <w:sz w:val="24"/>
        </w:rPr>
        <w:t>1) отсутствие доходов от трудовой деятельности у трудоспособного члена семьи или одиноко проживающего гражданина по состоянию здоровья;</w:t>
      </w:r>
    </w:p>
    <w:p w14:paraId="22050000">
      <w:pPr>
        <w:spacing w:after="0" w:line="240" w:lineRule="auto"/>
        <w:ind w:hanging="284" w:left="993"/>
        <w:contextualSpacing w:val="1"/>
        <w:jc w:val="both"/>
        <w:rPr>
          <w:rFonts w:ascii="Times New Roman" w:hAnsi="Times New Roman"/>
          <w:color w:val="000000"/>
          <w:sz w:val="24"/>
        </w:rPr>
      </w:pPr>
      <w:r>
        <w:rPr>
          <w:rFonts w:ascii="Times New Roman" w:hAnsi="Times New Roman"/>
          <w:color w:val="000000"/>
          <w:sz w:val="24"/>
        </w:rPr>
        <w:t>2) банкротство или ликвидация предприятия;</w:t>
      </w:r>
    </w:p>
    <w:p w14:paraId="23050000">
      <w:pPr>
        <w:spacing w:after="0" w:line="240" w:lineRule="auto"/>
        <w:ind w:hanging="284" w:left="993"/>
        <w:contextualSpacing w:val="1"/>
        <w:jc w:val="both"/>
        <w:rPr>
          <w:rFonts w:ascii="Times New Roman" w:hAnsi="Times New Roman"/>
          <w:color w:val="000000"/>
          <w:sz w:val="24"/>
        </w:rPr>
      </w:pPr>
      <w:r>
        <w:rPr>
          <w:rFonts w:ascii="Times New Roman" w:hAnsi="Times New Roman"/>
          <w:color w:val="000000"/>
          <w:sz w:val="24"/>
        </w:rPr>
        <w:t>3) отсутствие доступных мест в организациях дошкольного образования, осуществляющих уход за малолетним ребенком;</w:t>
      </w:r>
    </w:p>
    <w:p w14:paraId="24050000">
      <w:pPr>
        <w:spacing w:after="0" w:line="240" w:lineRule="auto"/>
        <w:ind w:hanging="284" w:left="993"/>
        <w:contextualSpacing w:val="1"/>
        <w:jc w:val="both"/>
        <w:rPr>
          <w:rFonts w:ascii="Times New Roman" w:hAnsi="Times New Roman"/>
          <w:color w:val="000000"/>
          <w:sz w:val="24"/>
        </w:rPr>
      </w:pPr>
      <w:r>
        <w:rPr>
          <w:rFonts w:ascii="Times New Roman" w:hAnsi="Times New Roman"/>
          <w:color w:val="000000"/>
          <w:sz w:val="24"/>
        </w:rPr>
        <w:t>4) отсутствие подходящих вакантных рабочих мест по месту жительства;</w:t>
      </w:r>
    </w:p>
    <w:p w14:paraId="25050000">
      <w:pPr>
        <w:spacing w:after="0" w:line="240" w:lineRule="auto"/>
        <w:ind w:hanging="284" w:left="993"/>
        <w:contextualSpacing w:val="1"/>
        <w:jc w:val="both"/>
        <w:rPr>
          <w:rFonts w:ascii="Times New Roman" w:hAnsi="Times New Roman"/>
          <w:color w:val="000000"/>
          <w:sz w:val="24"/>
        </w:rPr>
      </w:pPr>
      <w:r>
        <w:rPr>
          <w:rFonts w:ascii="Times New Roman" w:hAnsi="Times New Roman"/>
          <w:color w:val="000000"/>
          <w:sz w:val="24"/>
        </w:rPr>
        <w:t>5) недостаточный уровень доходов от трудовой деятельности из-за низкооплачиваемой работы у трудоспособных членов семьи или одиноко проживающего гражданина;</w:t>
      </w:r>
    </w:p>
    <w:p w14:paraId="26050000">
      <w:pPr>
        <w:spacing w:after="0" w:line="240" w:lineRule="auto"/>
        <w:ind w:hanging="284" w:left="993"/>
        <w:contextualSpacing w:val="1"/>
        <w:jc w:val="both"/>
        <w:rPr>
          <w:rFonts w:ascii="Times New Roman" w:hAnsi="Times New Roman"/>
          <w:color w:val="000000"/>
          <w:sz w:val="24"/>
        </w:rPr>
      </w:pPr>
      <w:r>
        <w:rPr>
          <w:rFonts w:ascii="Times New Roman" w:hAnsi="Times New Roman"/>
          <w:color w:val="000000"/>
          <w:sz w:val="24"/>
        </w:rPr>
        <w:t>6) иные обстоятельства, обосновывающие отсутствие доходов.</w:t>
      </w:r>
    </w:p>
    <w:p w14:paraId="27050000">
      <w:pPr>
        <w:spacing w:after="0" w:line="240" w:lineRule="auto"/>
        <w:ind w:firstLine="709" w:left="0"/>
        <w:jc w:val="both"/>
        <w:rPr>
          <w:rFonts w:ascii="Times New Roman" w:hAnsi="Times New Roman"/>
          <w:color w:val="000000"/>
          <w:sz w:val="24"/>
        </w:rPr>
      </w:pPr>
    </w:p>
    <w:p w14:paraId="28050000">
      <w:pPr>
        <w:spacing w:after="0" w:line="240" w:lineRule="auto"/>
        <w:ind w:firstLine="709" w:left="0"/>
        <w:jc w:val="both"/>
        <w:rPr>
          <w:rFonts w:ascii="Times New Roman" w:hAnsi="Times New Roman"/>
          <w:color w:val="000000"/>
          <w:sz w:val="24"/>
        </w:rPr>
      </w:pPr>
      <w:r>
        <w:rPr>
          <w:rFonts w:ascii="Times New Roman" w:hAnsi="Times New Roman"/>
          <w:color w:val="000000"/>
          <w:sz w:val="24"/>
        </w:rPr>
        <w:t>3. При проведении собеседования с заявителем в рамках составления программы социальной адаптации уточняется следующая информация:</w:t>
      </w:r>
    </w:p>
    <w:p w14:paraId="29050000">
      <w:pPr>
        <w:spacing w:after="0" w:line="240" w:lineRule="auto"/>
        <w:ind w:hanging="284" w:left="993"/>
        <w:contextualSpacing w:val="1"/>
        <w:jc w:val="both"/>
        <w:rPr>
          <w:rFonts w:ascii="Times New Roman" w:hAnsi="Times New Roman"/>
          <w:color w:val="000000"/>
          <w:sz w:val="24"/>
        </w:rPr>
      </w:pPr>
      <w:r>
        <w:rPr>
          <w:rFonts w:ascii="Times New Roman" w:hAnsi="Times New Roman"/>
          <w:color w:val="000000"/>
          <w:sz w:val="24"/>
        </w:rPr>
        <w:t>1) цель получения государственной социальной помощи на основании социального контракта;</w:t>
      </w:r>
    </w:p>
    <w:p w14:paraId="2A050000">
      <w:pPr>
        <w:spacing w:after="0" w:line="240" w:lineRule="auto"/>
        <w:ind w:hanging="284" w:left="993"/>
        <w:contextualSpacing w:val="1"/>
        <w:jc w:val="both"/>
        <w:rPr>
          <w:rFonts w:ascii="Times New Roman" w:hAnsi="Times New Roman"/>
          <w:color w:val="000000"/>
          <w:sz w:val="24"/>
        </w:rPr>
      </w:pPr>
      <w:r>
        <w:rPr>
          <w:rFonts w:ascii="Times New Roman" w:hAnsi="Times New Roman"/>
          <w:color w:val="000000"/>
          <w:sz w:val="24"/>
        </w:rPr>
        <w:t>2) предполагаемый срок заключения социального контракта;</w:t>
      </w:r>
    </w:p>
    <w:p w14:paraId="2B050000">
      <w:pPr>
        <w:spacing w:after="0" w:line="240" w:lineRule="auto"/>
        <w:ind w:hanging="284" w:left="993"/>
        <w:contextualSpacing w:val="1"/>
        <w:jc w:val="both"/>
        <w:rPr>
          <w:rFonts w:ascii="Times New Roman" w:hAnsi="Times New Roman"/>
          <w:color w:val="000000"/>
          <w:sz w:val="24"/>
        </w:rPr>
      </w:pPr>
      <w:r>
        <w:rPr>
          <w:rFonts w:ascii="Times New Roman" w:hAnsi="Times New Roman"/>
          <w:color w:val="000000"/>
          <w:sz w:val="24"/>
        </w:rPr>
        <w:t>3) уровень образования;</w:t>
      </w:r>
    </w:p>
    <w:p w14:paraId="2C050000">
      <w:pPr>
        <w:spacing w:after="0" w:line="240" w:lineRule="auto"/>
        <w:ind w:hanging="284" w:left="993"/>
        <w:contextualSpacing w:val="1"/>
        <w:jc w:val="both"/>
        <w:rPr>
          <w:rFonts w:ascii="Times New Roman" w:hAnsi="Times New Roman"/>
          <w:color w:val="000000"/>
          <w:sz w:val="24"/>
        </w:rPr>
      </w:pPr>
      <w:r>
        <w:rPr>
          <w:rFonts w:ascii="Times New Roman" w:hAnsi="Times New Roman"/>
          <w:color w:val="000000"/>
          <w:sz w:val="24"/>
        </w:rPr>
        <w:t>4) опыт работы;</w:t>
      </w:r>
    </w:p>
    <w:p w14:paraId="2D050000">
      <w:pPr>
        <w:spacing w:after="0" w:line="240" w:lineRule="auto"/>
        <w:ind w:hanging="284" w:left="993"/>
        <w:contextualSpacing w:val="1"/>
        <w:jc w:val="both"/>
        <w:rPr>
          <w:rFonts w:ascii="Times New Roman" w:hAnsi="Times New Roman"/>
          <w:color w:val="000000"/>
          <w:sz w:val="24"/>
        </w:rPr>
      </w:pPr>
      <w:r>
        <w:rPr>
          <w:rFonts w:ascii="Times New Roman" w:hAnsi="Times New Roman"/>
          <w:color w:val="000000"/>
          <w:sz w:val="24"/>
        </w:rPr>
        <w:t>5) наличие предложений от заявителя по составу мероприятий программы социальной адаптации;</w:t>
      </w:r>
    </w:p>
    <w:p w14:paraId="2E050000">
      <w:pPr>
        <w:spacing w:after="0" w:line="240" w:lineRule="auto"/>
        <w:ind w:hanging="284" w:left="993"/>
        <w:contextualSpacing w:val="1"/>
        <w:jc w:val="both"/>
        <w:rPr>
          <w:rFonts w:ascii="Times New Roman" w:hAnsi="Times New Roman"/>
          <w:color w:val="000000"/>
          <w:sz w:val="24"/>
        </w:rPr>
      </w:pPr>
      <w:r>
        <w:rPr>
          <w:rFonts w:ascii="Times New Roman" w:hAnsi="Times New Roman"/>
          <w:color w:val="000000"/>
          <w:sz w:val="24"/>
        </w:rPr>
        <w:t>6) наличие детей дошкольного возраста, за которыми требуется уход;</w:t>
      </w:r>
    </w:p>
    <w:p w14:paraId="2F050000">
      <w:pPr>
        <w:spacing w:after="0" w:line="240" w:lineRule="auto"/>
        <w:ind w:hanging="284" w:left="993"/>
        <w:contextualSpacing w:val="1"/>
        <w:jc w:val="both"/>
        <w:rPr>
          <w:rFonts w:ascii="Times New Roman" w:hAnsi="Times New Roman"/>
          <w:color w:val="000000"/>
          <w:sz w:val="24"/>
        </w:rPr>
      </w:pPr>
      <w:r>
        <w:rPr>
          <w:rFonts w:ascii="Times New Roman" w:hAnsi="Times New Roman"/>
          <w:color w:val="000000"/>
          <w:sz w:val="24"/>
        </w:rPr>
        <w:t>7) наличие в семье нетрудоспособных граждан, за которыми требуется дополнительный уход;</w:t>
      </w:r>
    </w:p>
    <w:p w14:paraId="30050000">
      <w:pPr>
        <w:spacing w:after="0" w:line="240" w:lineRule="auto"/>
        <w:ind w:hanging="284" w:left="993"/>
        <w:contextualSpacing w:val="1"/>
        <w:jc w:val="both"/>
        <w:rPr>
          <w:rFonts w:ascii="Times New Roman" w:hAnsi="Times New Roman"/>
          <w:color w:val="000000"/>
          <w:sz w:val="24"/>
        </w:rPr>
      </w:pPr>
      <w:r>
        <w:rPr>
          <w:rFonts w:ascii="Times New Roman" w:hAnsi="Times New Roman"/>
          <w:color w:val="000000"/>
          <w:sz w:val="24"/>
        </w:rPr>
        <w:t>8) потребность в получении юридической помощи;</w:t>
      </w:r>
    </w:p>
    <w:p w14:paraId="31050000">
      <w:pPr>
        <w:spacing w:after="0" w:line="240" w:lineRule="auto"/>
        <w:ind w:hanging="284" w:left="993"/>
        <w:contextualSpacing w:val="1"/>
        <w:jc w:val="both"/>
        <w:rPr>
          <w:rFonts w:ascii="Times New Roman" w:hAnsi="Times New Roman"/>
          <w:color w:val="000000"/>
          <w:sz w:val="24"/>
        </w:rPr>
      </w:pPr>
      <w:r>
        <w:rPr>
          <w:rFonts w:ascii="Times New Roman" w:hAnsi="Times New Roman"/>
          <w:color w:val="000000"/>
          <w:sz w:val="24"/>
        </w:rPr>
        <w:t>9) иная информация, необходимая для составления программы социальной адаптации.</w:t>
      </w:r>
    </w:p>
    <w:p w14:paraId="32050000">
      <w:pPr>
        <w:spacing w:after="0" w:line="240" w:lineRule="auto"/>
        <w:ind w:firstLine="709" w:left="0"/>
        <w:jc w:val="both"/>
        <w:rPr>
          <w:rFonts w:ascii="Times New Roman" w:hAnsi="Times New Roman"/>
          <w:color w:val="000000"/>
          <w:sz w:val="24"/>
        </w:rPr>
      </w:pPr>
    </w:p>
    <w:p w14:paraId="33050000">
      <w:pPr>
        <w:spacing w:after="0" w:line="240" w:lineRule="auto"/>
        <w:ind w:firstLine="709" w:left="0"/>
        <w:jc w:val="both"/>
        <w:rPr>
          <w:rFonts w:ascii="Times New Roman" w:hAnsi="Times New Roman"/>
          <w:color w:val="000000"/>
          <w:sz w:val="24"/>
        </w:rPr>
      </w:pPr>
      <w:r>
        <w:rPr>
          <w:rFonts w:ascii="Times New Roman" w:hAnsi="Times New Roman"/>
          <w:color w:val="000000"/>
          <w:sz w:val="24"/>
        </w:rPr>
        <w:t>4. При проведении собеседования специалист уточняет у заявителя предполагаемое основное мероприятие социального контракта (поиск работы, осуществление индивидуальной предпринимательской деятельности, ведение личного подсобного хозяйства, иные мероприятия, направленные на преодоление трудной жизненной ситуации).</w:t>
      </w:r>
    </w:p>
    <w:p w14:paraId="34050000">
      <w:pPr>
        <w:spacing w:after="0" w:line="240" w:lineRule="auto"/>
        <w:ind w:firstLine="709" w:left="0"/>
        <w:jc w:val="both"/>
        <w:rPr>
          <w:rFonts w:ascii="Times New Roman" w:hAnsi="Times New Roman"/>
          <w:color w:val="000000"/>
          <w:sz w:val="24"/>
        </w:rPr>
      </w:pPr>
    </w:p>
    <w:p w14:paraId="35050000">
      <w:pPr>
        <w:spacing w:after="0" w:line="240" w:lineRule="auto"/>
        <w:ind w:firstLine="709" w:left="0"/>
        <w:jc w:val="both"/>
        <w:rPr>
          <w:rFonts w:ascii="Times New Roman" w:hAnsi="Times New Roman"/>
          <w:color w:val="000000"/>
          <w:sz w:val="24"/>
        </w:rPr>
      </w:pPr>
      <w:r>
        <w:rPr>
          <w:rFonts w:ascii="Times New Roman" w:hAnsi="Times New Roman"/>
          <w:color w:val="000000"/>
          <w:sz w:val="24"/>
        </w:rPr>
        <w:t>5. В зависимости от предполагаемого основного мероприятия социального контракта уточняются следующие обстоятельства:</w:t>
      </w:r>
    </w:p>
    <w:p w14:paraId="36050000">
      <w:pPr>
        <w:spacing w:after="0" w:line="240" w:lineRule="auto"/>
        <w:ind w:firstLine="709" w:left="0"/>
        <w:jc w:val="both"/>
        <w:rPr>
          <w:rFonts w:ascii="Times New Roman" w:hAnsi="Times New Roman"/>
          <w:color w:val="000000"/>
          <w:sz w:val="24"/>
        </w:rPr>
      </w:pPr>
    </w:p>
    <w:p w14:paraId="37050000">
      <w:pPr>
        <w:spacing w:after="0" w:line="240" w:lineRule="auto"/>
        <w:ind w:firstLine="709" w:left="0"/>
        <w:jc w:val="both"/>
        <w:rPr>
          <w:rFonts w:ascii="Times New Roman" w:hAnsi="Times New Roman"/>
          <w:color w:val="000000"/>
          <w:sz w:val="24"/>
        </w:rPr>
      </w:pPr>
      <w:r>
        <w:rPr>
          <w:rFonts w:ascii="Times New Roman" w:hAnsi="Times New Roman"/>
          <w:color w:val="000000"/>
          <w:sz w:val="24"/>
        </w:rPr>
        <w:t xml:space="preserve">1) по основному мероприятию </w:t>
      </w:r>
      <w:r>
        <w:rPr>
          <w:rFonts w:ascii="Times New Roman" w:hAnsi="Times New Roman"/>
          <w:color w:val="000000"/>
          <w:sz w:val="24"/>
          <w:u w:val="single"/>
        </w:rPr>
        <w:t>«поиск работы»:</w:t>
      </w:r>
    </w:p>
    <w:p w14:paraId="38050000">
      <w:pPr>
        <w:spacing w:after="0" w:line="240" w:lineRule="auto"/>
        <w:ind w:firstLine="709" w:left="0"/>
        <w:jc w:val="both"/>
        <w:rPr>
          <w:rFonts w:ascii="Times New Roman" w:hAnsi="Times New Roman"/>
          <w:color w:val="000000"/>
          <w:sz w:val="24"/>
        </w:rPr>
      </w:pPr>
      <w:r>
        <w:rPr>
          <w:rFonts w:ascii="Times New Roman" w:hAnsi="Times New Roman"/>
          <w:color w:val="000000"/>
          <w:sz w:val="24"/>
        </w:rPr>
        <w:t>а) наличие регистрации на Единой цифровой платформе в сфере занятости и трудовых отношений «Работа в России» в качестве безработного или ищущего работу;</w:t>
      </w:r>
    </w:p>
    <w:p w14:paraId="39050000">
      <w:pPr>
        <w:spacing w:after="0" w:line="240" w:lineRule="auto"/>
        <w:ind w:firstLine="709" w:left="0"/>
        <w:jc w:val="both"/>
        <w:rPr>
          <w:rFonts w:ascii="Times New Roman" w:hAnsi="Times New Roman"/>
          <w:color w:val="000000"/>
          <w:sz w:val="24"/>
        </w:rPr>
      </w:pPr>
      <w:r>
        <w:rPr>
          <w:rFonts w:ascii="Times New Roman" w:hAnsi="Times New Roman"/>
          <w:color w:val="000000"/>
          <w:sz w:val="24"/>
        </w:rPr>
        <w:t>б) отрасль текущего (предыдущего) места работы;</w:t>
      </w:r>
    </w:p>
    <w:p w14:paraId="3A050000">
      <w:pPr>
        <w:spacing w:after="0" w:line="240" w:lineRule="auto"/>
        <w:ind w:firstLine="709" w:left="0"/>
        <w:jc w:val="both"/>
        <w:rPr>
          <w:rFonts w:ascii="Times New Roman" w:hAnsi="Times New Roman"/>
          <w:color w:val="000000"/>
          <w:sz w:val="24"/>
        </w:rPr>
      </w:pPr>
      <w:r>
        <w:rPr>
          <w:rFonts w:ascii="Times New Roman" w:hAnsi="Times New Roman"/>
          <w:color w:val="000000"/>
          <w:sz w:val="24"/>
        </w:rPr>
        <w:t>в) причины, желания сменить текущее место работы (сферу деятельности);</w:t>
      </w:r>
    </w:p>
    <w:p w14:paraId="3B050000">
      <w:pPr>
        <w:spacing w:after="0" w:line="240" w:lineRule="auto"/>
        <w:ind w:firstLine="709" w:left="0"/>
        <w:jc w:val="both"/>
        <w:rPr>
          <w:rFonts w:ascii="Times New Roman" w:hAnsi="Times New Roman"/>
          <w:color w:val="000000"/>
          <w:sz w:val="24"/>
        </w:rPr>
      </w:pPr>
      <w:r>
        <w:rPr>
          <w:rFonts w:ascii="Times New Roman" w:hAnsi="Times New Roman"/>
          <w:color w:val="000000"/>
          <w:sz w:val="24"/>
        </w:rPr>
        <w:t>г) текущее направление (отрасль) трудовой деятельности;</w:t>
      </w:r>
    </w:p>
    <w:p w14:paraId="3C050000">
      <w:pPr>
        <w:spacing w:after="0" w:line="240" w:lineRule="auto"/>
        <w:ind w:firstLine="709" w:left="0"/>
        <w:jc w:val="both"/>
        <w:rPr>
          <w:rFonts w:ascii="Times New Roman" w:hAnsi="Times New Roman"/>
          <w:color w:val="000000"/>
          <w:sz w:val="24"/>
        </w:rPr>
      </w:pPr>
      <w:r>
        <w:rPr>
          <w:rFonts w:ascii="Times New Roman" w:hAnsi="Times New Roman"/>
          <w:color w:val="000000"/>
          <w:sz w:val="24"/>
        </w:rPr>
        <w:t>д) желаемое направление (отрасль) трудовой деятельности;</w:t>
      </w:r>
    </w:p>
    <w:p w14:paraId="3D050000">
      <w:pPr>
        <w:spacing w:after="0" w:line="240" w:lineRule="auto"/>
        <w:ind w:firstLine="709" w:left="0"/>
        <w:jc w:val="both"/>
        <w:rPr>
          <w:rFonts w:ascii="Times New Roman" w:hAnsi="Times New Roman"/>
          <w:color w:val="000000"/>
          <w:sz w:val="24"/>
        </w:rPr>
      </w:pPr>
      <w:r>
        <w:rPr>
          <w:rFonts w:ascii="Times New Roman" w:hAnsi="Times New Roman"/>
          <w:color w:val="000000"/>
          <w:sz w:val="24"/>
        </w:rPr>
        <w:t>е) наличие неформальной текущей трудовой деятельности (в какой сфере);</w:t>
      </w:r>
    </w:p>
    <w:p w14:paraId="3E050000">
      <w:pPr>
        <w:spacing w:after="0" w:line="240" w:lineRule="auto"/>
        <w:ind w:firstLine="709" w:left="0"/>
        <w:jc w:val="both"/>
        <w:rPr>
          <w:rFonts w:ascii="Times New Roman" w:hAnsi="Times New Roman"/>
          <w:color w:val="000000"/>
          <w:sz w:val="24"/>
        </w:rPr>
      </w:pPr>
      <w:r>
        <w:rPr>
          <w:rFonts w:ascii="Times New Roman" w:hAnsi="Times New Roman"/>
          <w:color w:val="000000"/>
          <w:sz w:val="24"/>
        </w:rPr>
        <w:t>ж) потребность в получении профессионального обучения или дополнительного профессионального образования;</w:t>
      </w:r>
    </w:p>
    <w:p w14:paraId="3F050000">
      <w:pPr>
        <w:spacing w:after="0" w:line="240" w:lineRule="auto"/>
        <w:ind w:firstLine="709" w:left="0"/>
        <w:jc w:val="both"/>
        <w:rPr>
          <w:rFonts w:ascii="Times New Roman" w:hAnsi="Times New Roman"/>
          <w:sz w:val="24"/>
        </w:rPr>
      </w:pPr>
      <w:r>
        <w:rPr>
          <w:rFonts w:ascii="Times New Roman" w:hAnsi="Times New Roman"/>
          <w:color w:val="000000"/>
          <w:sz w:val="24"/>
        </w:rPr>
        <w:t>з) це</w:t>
      </w:r>
      <w:r>
        <w:rPr>
          <w:rFonts w:ascii="Times New Roman" w:hAnsi="Times New Roman"/>
          <w:sz w:val="24"/>
        </w:rPr>
        <w:t>ль профессионального обучения или дополнительного профессионального образования;</w:t>
      </w:r>
    </w:p>
    <w:p w14:paraId="40050000">
      <w:pPr>
        <w:spacing w:after="0" w:line="240" w:lineRule="auto"/>
        <w:ind w:firstLine="709" w:left="0"/>
        <w:jc w:val="both"/>
        <w:rPr>
          <w:rFonts w:ascii="Times New Roman" w:hAnsi="Times New Roman"/>
          <w:sz w:val="24"/>
        </w:rPr>
      </w:pPr>
      <w:r>
        <w:rPr>
          <w:rFonts w:ascii="Times New Roman" w:hAnsi="Times New Roman"/>
          <w:sz w:val="24"/>
        </w:rPr>
        <w:t>и) направление (специальность подготовки) профессионального обучения или дополнительного профессионального образования;</w:t>
      </w:r>
    </w:p>
    <w:p w14:paraId="41050000">
      <w:pPr>
        <w:spacing w:after="0" w:line="240" w:lineRule="auto"/>
        <w:ind w:firstLine="709" w:left="0"/>
        <w:jc w:val="both"/>
        <w:rPr>
          <w:rFonts w:ascii="Times New Roman" w:hAnsi="Times New Roman"/>
          <w:sz w:val="24"/>
        </w:rPr>
      </w:pPr>
      <w:r>
        <w:rPr>
          <w:rFonts w:ascii="Times New Roman" w:hAnsi="Times New Roman"/>
          <w:sz w:val="24"/>
        </w:rPr>
        <w:t>к) потребность в получении юридической помощи.</w:t>
      </w:r>
    </w:p>
    <w:p w14:paraId="42050000">
      <w:pPr>
        <w:spacing w:after="0" w:line="240" w:lineRule="auto"/>
        <w:ind w:firstLine="709" w:left="0"/>
        <w:jc w:val="both"/>
        <w:rPr>
          <w:rFonts w:ascii="Times New Roman" w:hAnsi="Times New Roman"/>
          <w:sz w:val="24"/>
        </w:rPr>
      </w:pPr>
    </w:p>
    <w:p w14:paraId="43050000">
      <w:pPr>
        <w:spacing w:after="0" w:line="240" w:lineRule="auto"/>
        <w:ind w:firstLine="709" w:left="0"/>
        <w:jc w:val="both"/>
        <w:rPr>
          <w:rFonts w:ascii="Times New Roman" w:hAnsi="Times New Roman"/>
          <w:sz w:val="24"/>
        </w:rPr>
      </w:pPr>
      <w:r>
        <w:rPr>
          <w:rFonts w:ascii="Times New Roman" w:hAnsi="Times New Roman"/>
          <w:sz w:val="24"/>
        </w:rPr>
        <w:t>2) по основному мероприятию «осуществление индивидуальной предпринимательской деятельности»:</w:t>
      </w:r>
    </w:p>
    <w:p w14:paraId="44050000">
      <w:pPr>
        <w:spacing w:after="0" w:line="240" w:lineRule="auto"/>
        <w:ind w:firstLine="709" w:left="0"/>
        <w:jc w:val="both"/>
        <w:rPr>
          <w:rFonts w:ascii="Times New Roman" w:hAnsi="Times New Roman"/>
          <w:sz w:val="24"/>
        </w:rPr>
      </w:pPr>
      <w:r>
        <w:rPr>
          <w:rFonts w:ascii="Times New Roman" w:hAnsi="Times New Roman"/>
          <w:sz w:val="24"/>
        </w:rPr>
        <w:t>а) отрасль создаваемого объекта предпринимательской деятельности;</w:t>
      </w:r>
    </w:p>
    <w:p w14:paraId="45050000">
      <w:pPr>
        <w:spacing w:after="0" w:line="240" w:lineRule="auto"/>
        <w:ind w:firstLine="709" w:left="0"/>
        <w:jc w:val="both"/>
        <w:rPr>
          <w:rFonts w:ascii="Times New Roman" w:hAnsi="Times New Roman"/>
          <w:sz w:val="24"/>
        </w:rPr>
      </w:pPr>
      <w:r>
        <w:rPr>
          <w:rFonts w:ascii="Times New Roman" w:hAnsi="Times New Roman"/>
          <w:sz w:val="24"/>
        </w:rPr>
        <w:t>б) наличие регистрации в качестве индивидуального предпринимателя или налогоплательщика налога на профессиональный доход;</w:t>
      </w:r>
    </w:p>
    <w:p w14:paraId="46050000">
      <w:pPr>
        <w:spacing w:after="0" w:line="240" w:lineRule="auto"/>
        <w:ind w:firstLine="709" w:left="0"/>
        <w:jc w:val="both"/>
        <w:rPr>
          <w:rFonts w:ascii="Times New Roman" w:hAnsi="Times New Roman"/>
          <w:sz w:val="24"/>
        </w:rPr>
      </w:pPr>
      <w:r>
        <w:rPr>
          <w:rFonts w:ascii="Times New Roman" w:hAnsi="Times New Roman"/>
          <w:sz w:val="24"/>
        </w:rPr>
        <w:t>в) наличие ресурсов для реализации проекта в выбранной сфере;</w:t>
      </w:r>
    </w:p>
    <w:p w14:paraId="47050000">
      <w:pPr>
        <w:spacing w:after="0" w:line="240" w:lineRule="auto"/>
        <w:ind w:firstLine="709" w:left="0"/>
        <w:jc w:val="both"/>
        <w:rPr>
          <w:rFonts w:ascii="Times New Roman" w:hAnsi="Times New Roman"/>
          <w:sz w:val="24"/>
        </w:rPr>
      </w:pPr>
      <w:r>
        <w:rPr>
          <w:rFonts w:ascii="Times New Roman" w:hAnsi="Times New Roman"/>
          <w:sz w:val="24"/>
        </w:rPr>
        <w:t>г) наличие опыта в выбранной сфере;</w:t>
      </w:r>
    </w:p>
    <w:p w14:paraId="48050000">
      <w:pPr>
        <w:spacing w:after="0" w:line="240" w:lineRule="auto"/>
        <w:ind w:firstLine="709" w:left="0"/>
        <w:jc w:val="both"/>
        <w:rPr>
          <w:rFonts w:ascii="Times New Roman" w:hAnsi="Times New Roman"/>
          <w:sz w:val="24"/>
        </w:rPr>
      </w:pPr>
      <w:r>
        <w:rPr>
          <w:rFonts w:ascii="Times New Roman" w:hAnsi="Times New Roman"/>
          <w:sz w:val="24"/>
        </w:rPr>
        <w:t>д) потребность в получении профессионального обучения или дополнительного профессионального образования;</w:t>
      </w:r>
    </w:p>
    <w:p w14:paraId="49050000">
      <w:pPr>
        <w:spacing w:after="0" w:line="240" w:lineRule="auto"/>
        <w:ind w:firstLine="709" w:left="0"/>
        <w:jc w:val="both"/>
        <w:rPr>
          <w:rFonts w:ascii="Times New Roman" w:hAnsi="Times New Roman"/>
          <w:sz w:val="24"/>
        </w:rPr>
      </w:pPr>
      <w:r>
        <w:rPr>
          <w:rFonts w:ascii="Times New Roman" w:hAnsi="Times New Roman"/>
          <w:sz w:val="24"/>
        </w:rPr>
        <w:t>е) цель профессионального обучения или дополнительного профессионального образования;</w:t>
      </w:r>
    </w:p>
    <w:p w14:paraId="4A050000">
      <w:pPr>
        <w:spacing w:after="0" w:line="240" w:lineRule="auto"/>
        <w:ind w:firstLine="709" w:left="0"/>
        <w:jc w:val="both"/>
        <w:rPr>
          <w:rFonts w:ascii="Times New Roman" w:hAnsi="Times New Roman"/>
          <w:sz w:val="24"/>
        </w:rPr>
      </w:pPr>
      <w:r>
        <w:rPr>
          <w:rFonts w:ascii="Times New Roman" w:hAnsi="Times New Roman"/>
          <w:sz w:val="24"/>
        </w:rPr>
        <w:t>ж) направление (специальность подготовки) профессионального обучения или дополнительного профессионального образования.</w:t>
      </w:r>
    </w:p>
    <w:p w14:paraId="4B050000">
      <w:pPr>
        <w:spacing w:after="0" w:line="240" w:lineRule="auto"/>
        <w:ind w:firstLine="709" w:left="0"/>
        <w:jc w:val="both"/>
        <w:rPr>
          <w:rFonts w:ascii="Times New Roman" w:hAnsi="Times New Roman"/>
          <w:sz w:val="24"/>
        </w:rPr>
      </w:pPr>
    </w:p>
    <w:p w14:paraId="4C050000">
      <w:pPr>
        <w:spacing w:after="0" w:line="240" w:lineRule="auto"/>
        <w:ind w:firstLine="709" w:left="0"/>
        <w:jc w:val="both"/>
        <w:rPr>
          <w:rFonts w:ascii="Times New Roman" w:hAnsi="Times New Roman"/>
          <w:sz w:val="24"/>
        </w:rPr>
      </w:pPr>
      <w:r>
        <w:rPr>
          <w:rFonts w:ascii="Times New Roman" w:hAnsi="Times New Roman"/>
          <w:sz w:val="24"/>
        </w:rPr>
        <w:t>3) по основному мероприятию «ведение личного подсобного хозяйства»:</w:t>
      </w:r>
    </w:p>
    <w:p w14:paraId="4D050000">
      <w:pPr>
        <w:spacing w:after="0" w:line="240" w:lineRule="auto"/>
        <w:ind w:firstLine="709" w:left="0"/>
        <w:jc w:val="both"/>
        <w:rPr>
          <w:rFonts w:ascii="Times New Roman" w:hAnsi="Times New Roman"/>
          <w:sz w:val="24"/>
        </w:rPr>
      </w:pPr>
      <w:r>
        <w:rPr>
          <w:rFonts w:ascii="Times New Roman" w:hAnsi="Times New Roman"/>
          <w:sz w:val="24"/>
        </w:rPr>
        <w:t>а) направление личного подсобного хозяйства;</w:t>
      </w:r>
    </w:p>
    <w:p w14:paraId="4E050000">
      <w:pPr>
        <w:spacing w:after="0" w:line="240" w:lineRule="auto"/>
        <w:ind w:firstLine="709" w:left="0"/>
        <w:jc w:val="both"/>
        <w:rPr>
          <w:rFonts w:ascii="Times New Roman" w:hAnsi="Times New Roman"/>
          <w:sz w:val="24"/>
        </w:rPr>
      </w:pPr>
      <w:r>
        <w:rPr>
          <w:rFonts w:ascii="Times New Roman" w:hAnsi="Times New Roman"/>
          <w:sz w:val="24"/>
        </w:rPr>
        <w:t>б) наличие регистрации в качестве налогоплательщика налога на профессиональный доход;</w:t>
      </w:r>
    </w:p>
    <w:p w14:paraId="4F050000">
      <w:pPr>
        <w:spacing w:after="0" w:line="240" w:lineRule="auto"/>
        <w:ind w:firstLine="709" w:left="0"/>
        <w:jc w:val="both"/>
        <w:rPr>
          <w:rFonts w:ascii="Times New Roman" w:hAnsi="Times New Roman"/>
          <w:sz w:val="24"/>
        </w:rPr>
      </w:pPr>
      <w:r>
        <w:rPr>
          <w:rFonts w:ascii="Times New Roman" w:hAnsi="Times New Roman"/>
          <w:sz w:val="24"/>
        </w:rPr>
        <w:t xml:space="preserve">в) регистрация в </w:t>
      </w:r>
      <w:r>
        <w:rPr>
          <w:rFonts w:ascii="Times New Roman" w:hAnsi="Times New Roman"/>
          <w:sz w:val="24"/>
        </w:rPr>
        <w:t>похозяйственной</w:t>
      </w:r>
      <w:r>
        <w:rPr>
          <w:rFonts w:ascii="Times New Roman" w:hAnsi="Times New Roman"/>
          <w:sz w:val="24"/>
        </w:rPr>
        <w:t xml:space="preserve"> книге;</w:t>
      </w:r>
    </w:p>
    <w:p w14:paraId="50050000">
      <w:pPr>
        <w:spacing w:after="0" w:line="240" w:lineRule="auto"/>
        <w:ind w:firstLine="709" w:left="0"/>
        <w:jc w:val="both"/>
        <w:rPr>
          <w:rFonts w:ascii="Times New Roman" w:hAnsi="Times New Roman"/>
          <w:sz w:val="24"/>
        </w:rPr>
      </w:pPr>
      <w:r>
        <w:rPr>
          <w:rFonts w:ascii="Times New Roman" w:hAnsi="Times New Roman"/>
          <w:sz w:val="24"/>
        </w:rPr>
        <w:t>г) наличие ресурсов для реализации проекта в выбранной сфере;</w:t>
      </w:r>
    </w:p>
    <w:p w14:paraId="51050000">
      <w:pPr>
        <w:spacing w:after="0" w:line="240" w:lineRule="auto"/>
        <w:ind w:firstLine="709" w:left="0"/>
        <w:jc w:val="both"/>
        <w:rPr>
          <w:rFonts w:ascii="Times New Roman" w:hAnsi="Times New Roman"/>
          <w:sz w:val="24"/>
        </w:rPr>
      </w:pPr>
      <w:r>
        <w:rPr>
          <w:rFonts w:ascii="Times New Roman" w:hAnsi="Times New Roman"/>
          <w:sz w:val="24"/>
        </w:rPr>
        <w:t>д) наличие опыта деятельности в выбранной сфере;</w:t>
      </w:r>
    </w:p>
    <w:p w14:paraId="52050000">
      <w:pPr>
        <w:spacing w:after="0" w:line="240" w:lineRule="auto"/>
        <w:ind w:firstLine="709" w:left="0"/>
        <w:jc w:val="both"/>
        <w:rPr>
          <w:rFonts w:ascii="Times New Roman" w:hAnsi="Times New Roman"/>
          <w:sz w:val="24"/>
        </w:rPr>
      </w:pPr>
      <w:r>
        <w:rPr>
          <w:rFonts w:ascii="Times New Roman" w:hAnsi="Times New Roman"/>
          <w:sz w:val="24"/>
        </w:rPr>
        <w:t>е) потребность в получении профессионального обучения или дополнительного профессионального образования;</w:t>
      </w:r>
    </w:p>
    <w:p w14:paraId="53050000">
      <w:pPr>
        <w:spacing w:after="0" w:line="240" w:lineRule="auto"/>
        <w:ind w:firstLine="709" w:left="0"/>
        <w:jc w:val="both"/>
        <w:rPr>
          <w:rFonts w:ascii="Times New Roman" w:hAnsi="Times New Roman"/>
          <w:sz w:val="24"/>
        </w:rPr>
      </w:pPr>
      <w:r>
        <w:rPr>
          <w:rFonts w:ascii="Times New Roman" w:hAnsi="Times New Roman"/>
          <w:sz w:val="24"/>
        </w:rPr>
        <w:t>ж) цель профессионального обучения или дополнительного профессионального образования;</w:t>
      </w:r>
    </w:p>
    <w:p w14:paraId="54050000">
      <w:pPr>
        <w:spacing w:after="0" w:line="240" w:lineRule="auto"/>
        <w:ind w:firstLine="709" w:left="0"/>
        <w:jc w:val="both"/>
        <w:rPr>
          <w:rFonts w:ascii="Times New Roman" w:hAnsi="Times New Roman"/>
          <w:sz w:val="24"/>
        </w:rPr>
      </w:pPr>
      <w:r>
        <w:rPr>
          <w:rFonts w:ascii="Times New Roman" w:hAnsi="Times New Roman"/>
          <w:sz w:val="24"/>
        </w:rPr>
        <w:t>з) направление (специальность подготовки) профессионального обучения или дополнительного профессионального образования;</w:t>
      </w:r>
    </w:p>
    <w:p w14:paraId="55050000">
      <w:pPr>
        <w:spacing w:after="0" w:line="240" w:lineRule="auto"/>
        <w:ind w:firstLine="709" w:left="0"/>
        <w:jc w:val="both"/>
        <w:rPr>
          <w:rFonts w:ascii="Times New Roman" w:hAnsi="Times New Roman"/>
          <w:sz w:val="24"/>
        </w:rPr>
      </w:pPr>
      <w:r>
        <w:rPr>
          <w:rFonts w:ascii="Times New Roman" w:hAnsi="Times New Roman"/>
          <w:sz w:val="24"/>
        </w:rPr>
        <w:t>и) наличие земельного участка, предоставленного для ведения личного подсобного хозяйства, садоводства, животноводства, огородничества, индивидуального жилищного строительства;</w:t>
      </w:r>
    </w:p>
    <w:p w14:paraId="56050000">
      <w:pPr>
        <w:spacing w:after="0" w:line="240" w:lineRule="auto"/>
        <w:ind w:firstLine="709" w:left="0"/>
        <w:jc w:val="both"/>
        <w:rPr>
          <w:rFonts w:ascii="Times New Roman" w:hAnsi="Times New Roman"/>
          <w:color w:val="C00000"/>
          <w:sz w:val="24"/>
        </w:rPr>
      </w:pPr>
    </w:p>
    <w:p w14:paraId="57050000">
      <w:pPr>
        <w:spacing w:after="0" w:line="240" w:lineRule="auto"/>
        <w:ind w:firstLine="709" w:left="0"/>
        <w:jc w:val="both"/>
        <w:rPr>
          <w:rFonts w:ascii="Times New Roman" w:hAnsi="Times New Roman"/>
          <w:sz w:val="24"/>
        </w:rPr>
      </w:pPr>
      <w:r>
        <w:rPr>
          <w:rFonts w:ascii="Times New Roman" w:hAnsi="Times New Roman"/>
          <w:sz w:val="24"/>
        </w:rPr>
        <w:t>4) по основному мероприятию «осуществление иных мероприятий, направленных на преодоление трудной жизненной ситуации»:</w:t>
      </w:r>
    </w:p>
    <w:p w14:paraId="58050000">
      <w:pPr>
        <w:spacing w:after="0" w:line="240" w:lineRule="auto"/>
        <w:ind w:firstLine="709" w:left="0"/>
        <w:jc w:val="both"/>
        <w:rPr>
          <w:rFonts w:ascii="Times New Roman" w:hAnsi="Times New Roman"/>
          <w:sz w:val="24"/>
        </w:rPr>
      </w:pPr>
      <w:r>
        <w:rPr>
          <w:rFonts w:ascii="Times New Roman" w:hAnsi="Times New Roman"/>
          <w:sz w:val="24"/>
        </w:rPr>
        <w:t>а) предполагаемая гражданином причина возникновения у него (его семьи) трудной жизненной ситуации;</w:t>
      </w:r>
    </w:p>
    <w:p w14:paraId="59050000">
      <w:pPr>
        <w:spacing w:after="0" w:line="240" w:lineRule="auto"/>
        <w:ind w:firstLine="709" w:left="0"/>
        <w:jc w:val="both"/>
        <w:rPr>
          <w:rFonts w:ascii="Times New Roman" w:hAnsi="Times New Roman"/>
          <w:sz w:val="24"/>
        </w:rPr>
      </w:pPr>
      <w:r>
        <w:rPr>
          <w:rFonts w:ascii="Times New Roman" w:hAnsi="Times New Roman"/>
          <w:sz w:val="24"/>
        </w:rPr>
        <w:t>б) цель использования выплачиваемых средств (приобретение товаров первой необходимости, одежды, обуви и т.д.);</w:t>
      </w:r>
    </w:p>
    <w:p w14:paraId="5A050000">
      <w:pPr>
        <w:spacing w:after="0" w:line="240" w:lineRule="auto"/>
        <w:ind w:firstLine="709" w:left="0"/>
        <w:jc w:val="both"/>
        <w:rPr>
          <w:rFonts w:ascii="Times New Roman" w:hAnsi="Times New Roman"/>
          <w:sz w:val="24"/>
        </w:rPr>
      </w:pPr>
      <w:r>
        <w:rPr>
          <w:rFonts w:ascii="Times New Roman" w:hAnsi="Times New Roman"/>
          <w:sz w:val="24"/>
        </w:rPr>
        <w:t>в) потребность в получении психологической помощи;</w:t>
      </w:r>
    </w:p>
    <w:p w14:paraId="5B050000">
      <w:pPr>
        <w:spacing w:after="0" w:line="240" w:lineRule="auto"/>
        <w:ind w:firstLine="709" w:left="0"/>
        <w:jc w:val="both"/>
        <w:rPr>
          <w:rFonts w:ascii="Times New Roman" w:hAnsi="Times New Roman"/>
          <w:sz w:val="24"/>
        </w:rPr>
      </w:pPr>
      <w:r>
        <w:rPr>
          <w:rFonts w:ascii="Times New Roman" w:hAnsi="Times New Roman"/>
          <w:sz w:val="24"/>
        </w:rPr>
        <w:t>г) наличие регистрации в центре занятости в качестве безработного или ищущего работу.».</w:t>
      </w:r>
    </w:p>
    <w:p w14:paraId="5C050000">
      <w:pPr>
        <w:widowControl w:val="0"/>
        <w:spacing w:after="0" w:line="240" w:lineRule="auto"/>
        <w:ind/>
        <w:jc w:val="right"/>
        <w:rPr>
          <w:rFonts w:ascii="Times New Roman" w:hAnsi="Times New Roman"/>
          <w:sz w:val="28"/>
        </w:rPr>
      </w:pPr>
    </w:p>
    <w:p w14:paraId="5D050000">
      <w:pPr>
        <w:widowControl w:val="0"/>
        <w:spacing w:after="0" w:line="240" w:lineRule="auto"/>
        <w:ind/>
        <w:jc w:val="right"/>
        <w:rPr>
          <w:rFonts w:ascii="Times New Roman" w:hAnsi="Times New Roman"/>
          <w:sz w:val="28"/>
        </w:rPr>
      </w:pPr>
    </w:p>
    <w:p w14:paraId="5E050000">
      <w:pPr>
        <w:widowControl w:val="0"/>
        <w:spacing w:after="0" w:line="240" w:lineRule="auto"/>
        <w:ind/>
        <w:jc w:val="right"/>
        <w:rPr>
          <w:rFonts w:ascii="Times New Roman" w:hAnsi="Times New Roman"/>
          <w:sz w:val="28"/>
        </w:rPr>
      </w:pPr>
    </w:p>
    <w:p w14:paraId="5F050000">
      <w:pPr>
        <w:widowControl w:val="0"/>
        <w:spacing w:after="0" w:line="240" w:lineRule="auto"/>
        <w:ind/>
        <w:jc w:val="right"/>
        <w:rPr>
          <w:rFonts w:ascii="Times New Roman" w:hAnsi="Times New Roman"/>
          <w:sz w:val="28"/>
        </w:rPr>
      </w:pPr>
    </w:p>
    <w:p w14:paraId="60050000">
      <w:pPr>
        <w:widowControl w:val="0"/>
        <w:spacing w:after="0" w:line="240" w:lineRule="auto"/>
        <w:ind/>
        <w:jc w:val="right"/>
        <w:rPr>
          <w:rFonts w:ascii="Times New Roman" w:hAnsi="Times New Roman"/>
          <w:sz w:val="28"/>
        </w:rPr>
      </w:pPr>
    </w:p>
    <w:p w14:paraId="61050000">
      <w:pPr>
        <w:widowControl w:val="0"/>
        <w:spacing w:after="0" w:line="240" w:lineRule="auto"/>
        <w:ind/>
        <w:jc w:val="right"/>
        <w:rPr>
          <w:rFonts w:ascii="Times New Roman" w:hAnsi="Times New Roman"/>
          <w:sz w:val="28"/>
        </w:rPr>
      </w:pPr>
    </w:p>
    <w:p w14:paraId="62050000">
      <w:pPr>
        <w:widowControl w:val="0"/>
        <w:spacing w:after="0" w:line="240" w:lineRule="auto"/>
        <w:ind/>
        <w:jc w:val="right"/>
        <w:rPr>
          <w:rFonts w:ascii="Times New Roman" w:hAnsi="Times New Roman"/>
          <w:sz w:val="28"/>
        </w:rPr>
      </w:pPr>
    </w:p>
    <w:p w14:paraId="63050000">
      <w:pPr>
        <w:widowControl w:val="0"/>
        <w:spacing w:after="0" w:line="240" w:lineRule="auto"/>
        <w:ind/>
        <w:jc w:val="right"/>
        <w:rPr>
          <w:rFonts w:ascii="Times New Roman" w:hAnsi="Times New Roman"/>
          <w:sz w:val="28"/>
        </w:rPr>
      </w:pPr>
    </w:p>
    <w:p w14:paraId="64050000">
      <w:pPr>
        <w:widowControl w:val="0"/>
        <w:spacing w:after="0" w:line="240" w:lineRule="auto"/>
        <w:ind/>
        <w:jc w:val="right"/>
        <w:rPr>
          <w:rFonts w:ascii="Times New Roman" w:hAnsi="Times New Roman"/>
          <w:sz w:val="28"/>
        </w:rPr>
      </w:pPr>
    </w:p>
    <w:p w14:paraId="65050000">
      <w:pPr>
        <w:widowControl w:val="0"/>
        <w:spacing w:after="0" w:line="240" w:lineRule="auto"/>
        <w:ind/>
        <w:jc w:val="right"/>
        <w:rPr>
          <w:rFonts w:ascii="Times New Roman" w:hAnsi="Times New Roman"/>
          <w:sz w:val="28"/>
        </w:rPr>
      </w:pPr>
    </w:p>
    <w:p w14:paraId="66050000">
      <w:pPr>
        <w:widowControl w:val="0"/>
        <w:spacing w:after="0" w:line="240" w:lineRule="auto"/>
        <w:ind/>
        <w:jc w:val="right"/>
        <w:rPr>
          <w:rFonts w:ascii="Times New Roman" w:hAnsi="Times New Roman"/>
          <w:sz w:val="28"/>
        </w:rPr>
      </w:pPr>
    </w:p>
    <w:p w14:paraId="67050000">
      <w:pPr>
        <w:widowControl w:val="0"/>
        <w:spacing w:after="0" w:line="240" w:lineRule="auto"/>
        <w:ind/>
        <w:jc w:val="right"/>
        <w:rPr>
          <w:rFonts w:ascii="Times New Roman" w:hAnsi="Times New Roman"/>
          <w:sz w:val="28"/>
        </w:rPr>
      </w:pPr>
    </w:p>
    <w:p w14:paraId="68050000">
      <w:pPr>
        <w:widowControl w:val="0"/>
        <w:spacing w:after="0" w:line="240" w:lineRule="auto"/>
        <w:ind/>
        <w:jc w:val="right"/>
        <w:rPr>
          <w:rFonts w:ascii="Times New Roman" w:hAnsi="Times New Roman"/>
          <w:sz w:val="28"/>
        </w:rPr>
      </w:pPr>
    </w:p>
    <w:p w14:paraId="69050000">
      <w:pPr>
        <w:widowControl w:val="0"/>
        <w:spacing w:after="0" w:line="240" w:lineRule="auto"/>
        <w:ind/>
        <w:jc w:val="right"/>
        <w:rPr>
          <w:rFonts w:ascii="Times New Roman" w:hAnsi="Times New Roman"/>
          <w:sz w:val="28"/>
        </w:rPr>
      </w:pPr>
    </w:p>
    <w:p w14:paraId="6A050000">
      <w:pPr>
        <w:widowControl w:val="0"/>
        <w:spacing w:after="0" w:line="240" w:lineRule="auto"/>
        <w:ind/>
        <w:jc w:val="right"/>
        <w:rPr>
          <w:rFonts w:ascii="Times New Roman" w:hAnsi="Times New Roman"/>
          <w:sz w:val="28"/>
        </w:rPr>
      </w:pPr>
    </w:p>
    <w:p w14:paraId="6B050000">
      <w:pPr>
        <w:widowControl w:val="0"/>
        <w:spacing w:after="0" w:line="240" w:lineRule="auto"/>
        <w:ind/>
        <w:jc w:val="right"/>
        <w:rPr>
          <w:rFonts w:ascii="Times New Roman" w:hAnsi="Times New Roman"/>
          <w:sz w:val="28"/>
        </w:rPr>
      </w:pPr>
    </w:p>
    <w:p w14:paraId="6C050000">
      <w:pPr>
        <w:widowControl w:val="0"/>
        <w:spacing w:after="0" w:line="240" w:lineRule="auto"/>
        <w:ind/>
        <w:jc w:val="right"/>
        <w:rPr>
          <w:rFonts w:ascii="Times New Roman" w:hAnsi="Times New Roman"/>
          <w:sz w:val="28"/>
        </w:rPr>
      </w:pPr>
    </w:p>
    <w:p w14:paraId="6D050000">
      <w:pPr>
        <w:widowControl w:val="0"/>
        <w:spacing w:after="0" w:line="240" w:lineRule="auto"/>
        <w:ind/>
        <w:jc w:val="right"/>
        <w:rPr>
          <w:rFonts w:ascii="Times New Roman" w:hAnsi="Times New Roman"/>
          <w:sz w:val="28"/>
        </w:rPr>
      </w:pPr>
    </w:p>
    <w:p w14:paraId="6E050000">
      <w:pPr>
        <w:widowControl w:val="0"/>
        <w:spacing w:after="0" w:line="240" w:lineRule="auto"/>
        <w:ind/>
        <w:jc w:val="right"/>
        <w:rPr>
          <w:rFonts w:ascii="Times New Roman" w:hAnsi="Times New Roman"/>
          <w:sz w:val="28"/>
        </w:rPr>
      </w:pPr>
    </w:p>
    <w:p w14:paraId="6F050000">
      <w:pPr>
        <w:widowControl w:val="0"/>
        <w:spacing w:after="0" w:line="240" w:lineRule="auto"/>
        <w:ind/>
        <w:jc w:val="right"/>
        <w:rPr>
          <w:rFonts w:ascii="Times New Roman" w:hAnsi="Times New Roman"/>
          <w:sz w:val="28"/>
        </w:rPr>
      </w:pPr>
    </w:p>
    <w:p w14:paraId="70050000">
      <w:pPr>
        <w:widowControl w:val="0"/>
        <w:spacing w:after="0" w:line="240" w:lineRule="auto"/>
        <w:ind/>
        <w:jc w:val="right"/>
        <w:rPr>
          <w:rFonts w:ascii="Times New Roman" w:hAnsi="Times New Roman"/>
          <w:sz w:val="28"/>
        </w:rPr>
      </w:pPr>
    </w:p>
    <w:p w14:paraId="71050000">
      <w:pPr>
        <w:widowControl w:val="0"/>
        <w:spacing w:after="0" w:line="240" w:lineRule="auto"/>
        <w:ind w:firstLine="0" w:left="5387"/>
        <w:rPr>
          <w:rFonts w:ascii="Times New Roman" w:hAnsi="Times New Roman"/>
          <w:sz w:val="28"/>
        </w:rPr>
      </w:pPr>
      <w:r>
        <w:rPr>
          <w:rFonts w:ascii="Times New Roman" w:hAnsi="Times New Roman"/>
          <w:sz w:val="28"/>
        </w:rPr>
        <w:t>Приложение 4</w:t>
      </w:r>
    </w:p>
    <w:p w14:paraId="72050000">
      <w:pPr>
        <w:widowControl w:val="0"/>
        <w:spacing w:after="0" w:line="240" w:lineRule="auto"/>
        <w:ind w:firstLine="0" w:left="5387"/>
        <w:jc w:val="both"/>
        <w:rPr>
          <w:rFonts w:ascii="Times New Roman" w:hAnsi="Times New Roman"/>
          <w:sz w:val="28"/>
        </w:rPr>
      </w:pPr>
      <w:r>
        <w:rPr>
          <w:rFonts w:ascii="Times New Roman" w:hAnsi="Times New Roman"/>
          <w:sz w:val="28"/>
        </w:rPr>
        <w:t>к Административному регламенту предоставления органами местного самоуправления муниципальных образований в Камчатском крае государственной услуги по оказанию государственной социальной помощи на основании социального контракта малоимущим гражданам</w:t>
      </w:r>
    </w:p>
    <w:p w14:paraId="73050000">
      <w:pPr>
        <w:widowControl w:val="0"/>
        <w:spacing w:after="0" w:line="240" w:lineRule="auto"/>
        <w:ind/>
        <w:jc w:val="right"/>
        <w:rPr>
          <w:rFonts w:ascii="Times New Roman" w:hAnsi="Times New Roman"/>
          <w:sz w:val="28"/>
        </w:rPr>
      </w:pPr>
    </w:p>
    <w:p w14:paraId="74050000">
      <w:pPr>
        <w:widowControl w:val="0"/>
        <w:spacing w:after="0" w:line="240" w:lineRule="auto"/>
        <w:ind/>
        <w:jc w:val="right"/>
        <w:rPr>
          <w:rFonts w:ascii="Times New Roman" w:hAnsi="Times New Roman"/>
          <w:sz w:val="28"/>
        </w:rPr>
      </w:pPr>
    </w:p>
    <w:p w14:paraId="75050000">
      <w:pPr>
        <w:widowControl w:val="0"/>
        <w:spacing w:after="0" w:line="240" w:lineRule="auto"/>
        <w:ind/>
        <w:jc w:val="center"/>
        <w:rPr>
          <w:rFonts w:ascii="Times New Roman" w:hAnsi="Times New Roman"/>
          <w:sz w:val="28"/>
        </w:rPr>
      </w:pPr>
      <w:r>
        <w:rPr>
          <w:rFonts w:ascii="Times New Roman" w:hAnsi="Times New Roman"/>
          <w:sz w:val="28"/>
        </w:rPr>
        <w:t>Акт</w:t>
      </w:r>
    </w:p>
    <w:p w14:paraId="76050000">
      <w:pPr>
        <w:widowControl w:val="0"/>
        <w:spacing w:after="0" w:line="240" w:lineRule="auto"/>
        <w:ind/>
        <w:jc w:val="center"/>
        <w:rPr>
          <w:rFonts w:ascii="Times New Roman" w:hAnsi="Times New Roman"/>
          <w:sz w:val="28"/>
        </w:rPr>
      </w:pPr>
      <w:r>
        <w:rPr>
          <w:rFonts w:ascii="Times New Roman" w:hAnsi="Times New Roman"/>
          <w:sz w:val="28"/>
        </w:rPr>
        <w:t xml:space="preserve">материально-бытового обследования условий проживания заявителя </w:t>
      </w:r>
    </w:p>
    <w:p w14:paraId="77050000">
      <w:pPr>
        <w:widowControl w:val="0"/>
        <w:spacing w:after="0" w:line="240" w:lineRule="auto"/>
        <w:ind/>
        <w:jc w:val="center"/>
        <w:rPr>
          <w:rFonts w:ascii="Times New Roman" w:hAnsi="Times New Roman"/>
          <w:sz w:val="28"/>
        </w:rPr>
      </w:pPr>
      <w:r>
        <w:rPr>
          <w:rFonts w:ascii="Times New Roman" w:hAnsi="Times New Roman"/>
          <w:sz w:val="28"/>
        </w:rPr>
        <w:t>(семьи заявителя)</w:t>
      </w:r>
    </w:p>
    <w:p w14:paraId="78050000">
      <w:pPr>
        <w:widowControl w:val="0"/>
        <w:spacing w:after="0" w:line="240" w:lineRule="auto"/>
        <w:ind/>
        <w:jc w:val="center"/>
        <w:rPr>
          <w:rFonts w:ascii="Times New Roman" w:hAnsi="Times New Roman"/>
          <w:sz w:val="24"/>
        </w:rPr>
      </w:pPr>
    </w:p>
    <w:p w14:paraId="79050000">
      <w:pPr>
        <w:widowControl w:val="0"/>
        <w:spacing w:after="0" w:line="240" w:lineRule="auto"/>
        <w:ind/>
        <w:jc w:val="center"/>
        <w:rPr>
          <w:rFonts w:ascii="Times New Roman" w:hAnsi="Times New Roman"/>
          <w:sz w:val="24"/>
        </w:rPr>
      </w:pPr>
      <w:r>
        <w:rPr>
          <w:rFonts w:ascii="Times New Roman" w:hAnsi="Times New Roman"/>
          <w:sz w:val="24"/>
        </w:rPr>
        <w:t>«____» ______________ 20__ года</w:t>
      </w:r>
    </w:p>
    <w:p w14:paraId="7A050000">
      <w:pPr>
        <w:widowControl w:val="0"/>
        <w:spacing w:after="0" w:line="240" w:lineRule="auto"/>
        <w:ind/>
        <w:jc w:val="both"/>
        <w:rPr>
          <w:rFonts w:ascii="Times New Roman" w:hAnsi="Times New Roman"/>
          <w:sz w:val="24"/>
        </w:rPr>
      </w:pPr>
    </w:p>
    <w:p w14:paraId="7B050000">
      <w:pPr>
        <w:widowControl w:val="0"/>
        <w:spacing w:after="0" w:line="240" w:lineRule="auto"/>
        <w:ind/>
        <w:jc w:val="both"/>
        <w:rPr>
          <w:rFonts w:ascii="Times New Roman" w:hAnsi="Times New Roman"/>
          <w:sz w:val="28"/>
        </w:rPr>
      </w:pPr>
      <w:r>
        <w:rPr>
          <w:rFonts w:ascii="Times New Roman" w:hAnsi="Times New Roman"/>
          <w:sz w:val="28"/>
        </w:rPr>
        <w:t>Состав комиссии:</w:t>
      </w:r>
    </w:p>
    <w:p w14:paraId="7C050000">
      <w:pPr>
        <w:widowControl w:val="0"/>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w:t>
      </w:r>
      <w:r>
        <w:rPr>
          <w:rFonts w:ascii="Times New Roman" w:hAnsi="Times New Roman"/>
          <w:sz w:val="28"/>
        </w:rPr>
        <w:t>________________________________________________________________________</w:t>
      </w:r>
    </w:p>
    <w:p w14:paraId="7D050000">
      <w:pPr>
        <w:widowControl w:val="0"/>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w:t>
      </w:r>
    </w:p>
    <w:p w14:paraId="7E050000">
      <w:pPr>
        <w:widowControl w:val="0"/>
        <w:spacing w:after="0" w:line="240" w:lineRule="auto"/>
        <w:ind/>
        <w:rPr>
          <w:rFonts w:ascii="Times New Roman" w:hAnsi="Times New Roman"/>
          <w:sz w:val="28"/>
        </w:rPr>
      </w:pPr>
      <w:r>
        <w:rPr>
          <w:rFonts w:ascii="Times New Roman" w:hAnsi="Times New Roman"/>
          <w:sz w:val="28"/>
        </w:rPr>
        <w:t>Фамилия, имя, отчество (при наличии) заявителя: ____________________________________________________________________________________________________________________________________________</w:t>
      </w:r>
    </w:p>
    <w:p w14:paraId="7F050000">
      <w:pPr>
        <w:widowControl w:val="0"/>
        <w:spacing w:after="0" w:line="240" w:lineRule="auto"/>
        <w:ind/>
        <w:rPr>
          <w:rFonts w:ascii="Times New Roman" w:hAnsi="Times New Roman"/>
          <w:sz w:val="28"/>
        </w:rPr>
      </w:pPr>
    </w:p>
    <w:p w14:paraId="80050000">
      <w:pPr>
        <w:widowControl w:val="0"/>
        <w:spacing w:after="0" w:line="240" w:lineRule="auto"/>
        <w:ind/>
        <w:rPr>
          <w:rFonts w:ascii="Times New Roman" w:hAnsi="Times New Roman"/>
          <w:sz w:val="28"/>
        </w:rPr>
      </w:pPr>
      <w:r>
        <w:rPr>
          <w:rFonts w:ascii="Times New Roman" w:hAnsi="Times New Roman"/>
          <w:sz w:val="28"/>
        </w:rPr>
        <w:t>Фактический адрес проживания ____________________________________________________________________________________________________________________________________________,</w:t>
      </w:r>
    </w:p>
    <w:p w14:paraId="81050000">
      <w:pPr>
        <w:widowControl w:val="0"/>
        <w:spacing w:after="0" w:line="240" w:lineRule="auto"/>
        <w:ind/>
        <w:rPr>
          <w:rFonts w:ascii="Times New Roman" w:hAnsi="Times New Roman"/>
          <w:sz w:val="28"/>
        </w:rPr>
      </w:pPr>
      <w:r>
        <w:rPr>
          <w:rFonts w:ascii="Times New Roman" w:hAnsi="Times New Roman"/>
          <w:sz w:val="28"/>
        </w:rPr>
        <w:t>Адрес регистрации ______________________________________________________________________</w:t>
      </w:r>
    </w:p>
    <w:p w14:paraId="82050000">
      <w:pPr>
        <w:widowControl w:val="0"/>
        <w:spacing w:after="0" w:line="240" w:lineRule="auto"/>
        <w:ind/>
        <w:rPr>
          <w:rFonts w:ascii="Times New Roman" w:hAnsi="Times New Roman"/>
          <w:sz w:val="28"/>
        </w:rPr>
      </w:pPr>
      <w:r>
        <w:rPr>
          <w:rFonts w:ascii="Times New Roman" w:hAnsi="Times New Roman"/>
          <w:sz w:val="28"/>
        </w:rPr>
        <w:t>______________________________________________________________________,</w:t>
      </w:r>
    </w:p>
    <w:p w14:paraId="83050000">
      <w:pPr>
        <w:widowControl w:val="0"/>
        <w:spacing w:after="0" w:line="240" w:lineRule="auto"/>
        <w:ind/>
        <w:jc w:val="both"/>
        <w:rPr>
          <w:rFonts w:ascii="Times New Roman" w:hAnsi="Times New Roman"/>
          <w:sz w:val="28"/>
        </w:rPr>
      </w:pPr>
    </w:p>
    <w:p w14:paraId="84050000">
      <w:pPr>
        <w:widowControl w:val="0"/>
        <w:spacing w:after="0" w:line="240" w:lineRule="auto"/>
        <w:ind/>
        <w:jc w:val="both"/>
        <w:rPr>
          <w:rFonts w:ascii="Times New Roman" w:hAnsi="Times New Roman"/>
          <w:sz w:val="28"/>
        </w:rPr>
      </w:pPr>
      <w:r>
        <w:rPr>
          <w:rFonts w:ascii="Times New Roman" w:hAnsi="Times New Roman"/>
          <w:sz w:val="28"/>
        </w:rPr>
        <w:t>Члены семьи, зарегистрированные совместно с заявителем (фамилия, имя, отчество (при наличии), дата рождения, отнесение к льготной категории граждан, степень родства, доход, источник дохода):</w:t>
      </w:r>
    </w:p>
    <w:p w14:paraId="85050000">
      <w:pPr>
        <w:widowControl w:val="0"/>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86050000">
      <w:pPr>
        <w:widowControl w:val="0"/>
        <w:spacing w:after="0" w:line="240" w:lineRule="auto"/>
        <w:ind/>
        <w:jc w:val="both"/>
        <w:rPr>
          <w:rFonts w:ascii="Times New Roman" w:hAnsi="Times New Roman"/>
          <w:sz w:val="28"/>
        </w:rPr>
      </w:pPr>
    </w:p>
    <w:p w14:paraId="87050000">
      <w:pPr>
        <w:widowControl w:val="0"/>
        <w:spacing w:after="0" w:line="240" w:lineRule="auto"/>
        <w:ind/>
        <w:jc w:val="both"/>
        <w:rPr>
          <w:rFonts w:ascii="Times New Roman" w:hAnsi="Times New Roman"/>
          <w:sz w:val="28"/>
        </w:rPr>
      </w:pPr>
      <w:r>
        <w:rPr>
          <w:rFonts w:ascii="Times New Roman" w:hAnsi="Times New Roman"/>
          <w:sz w:val="28"/>
        </w:rPr>
        <w:t>Члены семьи, зарегистрированные отдельно от заявителя (фамилия, имя, отчество (при наличии), дата рождения, отнесение к льготной категории граждан, степень родства, доход, источник дохода):</w:t>
      </w:r>
    </w:p>
    <w:p w14:paraId="88050000">
      <w:pPr>
        <w:widowControl w:val="0"/>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89050000">
      <w:pPr>
        <w:widowControl w:val="0"/>
        <w:spacing w:after="0" w:line="240" w:lineRule="auto"/>
        <w:ind/>
        <w:rPr>
          <w:rFonts w:ascii="Times New Roman" w:hAnsi="Times New Roman"/>
          <w:sz w:val="28"/>
        </w:rPr>
      </w:pPr>
      <w:r>
        <w:rPr>
          <w:rFonts w:ascii="Times New Roman" w:hAnsi="Times New Roman"/>
          <w:sz w:val="28"/>
        </w:rPr>
        <w:t>Жилищно-бытовые условия: ____________________________________________________________________</w:t>
      </w:r>
      <w:r>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w:t>
      </w:r>
    </w:p>
    <w:p w14:paraId="8A050000">
      <w:pPr>
        <w:widowControl w:val="0"/>
        <w:spacing w:after="0" w:line="240" w:lineRule="auto"/>
        <w:ind/>
        <w:jc w:val="both"/>
        <w:rPr>
          <w:rFonts w:ascii="Times New Roman" w:hAnsi="Times New Roman"/>
          <w:sz w:val="28"/>
        </w:rPr>
      </w:pPr>
      <w:r>
        <w:rPr>
          <w:rFonts w:ascii="Times New Roman" w:hAnsi="Times New Roman"/>
          <w:sz w:val="28"/>
        </w:rPr>
        <w:t>Характеристика обследуемого жилья (форма собственности или использования, количество комнат, степень благоустроенности, визуальная оценка санитарного состояния, другие характеристики):</w:t>
      </w:r>
    </w:p>
    <w:p w14:paraId="8B050000">
      <w:pPr>
        <w:widowControl w:val="0"/>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8C050000">
      <w:pPr>
        <w:widowControl w:val="0"/>
        <w:spacing w:after="0" w:line="240" w:lineRule="auto"/>
        <w:ind/>
        <w:jc w:val="both"/>
        <w:rPr>
          <w:rFonts w:ascii="Times New Roman" w:hAnsi="Times New Roman"/>
          <w:sz w:val="28"/>
        </w:rPr>
      </w:pPr>
      <w:r>
        <w:rPr>
          <w:rFonts w:ascii="Times New Roman" w:hAnsi="Times New Roman"/>
          <w:sz w:val="28"/>
        </w:rPr>
        <w:t>Наличие предметов мебели и бытовой техники, их состояние:</w:t>
      </w:r>
    </w:p>
    <w:p w14:paraId="8D050000">
      <w:pPr>
        <w:widowControl w:val="0"/>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w:t>
      </w:r>
    </w:p>
    <w:p w14:paraId="8E050000">
      <w:pPr>
        <w:widowControl w:val="0"/>
        <w:spacing w:after="0" w:line="240" w:lineRule="auto"/>
        <w:ind/>
        <w:rPr>
          <w:rFonts w:ascii="Times New Roman" w:hAnsi="Times New Roman"/>
          <w:sz w:val="28"/>
        </w:rPr>
      </w:pPr>
      <w:r>
        <w:rPr>
          <w:rFonts w:ascii="Times New Roman" w:hAnsi="Times New Roman"/>
          <w:sz w:val="28"/>
        </w:rPr>
        <w:t>Заключение членов 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8F050000">
      <w:pPr>
        <w:widowControl w:val="0"/>
        <w:spacing w:after="0" w:line="240" w:lineRule="auto"/>
        <w:ind/>
        <w:jc w:val="both"/>
        <w:rPr>
          <w:rFonts w:ascii="Times New Roman" w:hAnsi="Times New Roman"/>
          <w:sz w:val="28"/>
        </w:rPr>
      </w:pPr>
    </w:p>
    <w:p w14:paraId="90050000">
      <w:pPr>
        <w:widowControl w:val="0"/>
        <w:spacing w:after="0" w:line="240" w:lineRule="auto"/>
        <w:ind/>
        <w:jc w:val="both"/>
        <w:rPr>
          <w:rFonts w:ascii="Times New Roman" w:hAnsi="Times New Roman"/>
          <w:sz w:val="28"/>
        </w:rPr>
      </w:pPr>
    </w:p>
    <w:p w14:paraId="91050000">
      <w:pPr>
        <w:widowControl w:val="0"/>
        <w:spacing w:after="0" w:line="240" w:lineRule="auto"/>
        <w:ind/>
        <w:jc w:val="both"/>
        <w:rPr>
          <w:rFonts w:ascii="Times New Roman" w:hAnsi="Times New Roman"/>
          <w:sz w:val="28"/>
        </w:rPr>
      </w:pPr>
      <w:r>
        <w:rPr>
          <w:rFonts w:ascii="Times New Roman" w:hAnsi="Times New Roman"/>
          <w:sz w:val="28"/>
        </w:rPr>
        <w:t>Подписи членов комиссии:</w:t>
      </w:r>
    </w:p>
    <w:p w14:paraId="92050000">
      <w:pPr>
        <w:widowControl w:val="0"/>
        <w:spacing w:after="0" w:line="240" w:lineRule="auto"/>
        <w:ind/>
        <w:jc w:val="both"/>
        <w:rPr>
          <w:rFonts w:ascii="Times New Roman" w:hAnsi="Times New Roman"/>
          <w:sz w:val="28"/>
        </w:rPr>
      </w:pPr>
    </w:p>
    <w:p w14:paraId="93050000">
      <w:pPr>
        <w:widowControl w:val="0"/>
        <w:spacing w:after="0" w:line="240" w:lineRule="auto"/>
        <w:ind/>
        <w:jc w:val="both"/>
        <w:rPr>
          <w:rFonts w:ascii="Times New Roman" w:hAnsi="Times New Roman"/>
          <w:sz w:val="28"/>
        </w:rPr>
      </w:pPr>
      <w:r>
        <w:rPr>
          <w:rFonts w:ascii="Times New Roman" w:hAnsi="Times New Roman"/>
          <w:sz w:val="28"/>
        </w:rPr>
        <w:t>_______________________/_________________</w:t>
      </w:r>
    </w:p>
    <w:p w14:paraId="94050000">
      <w:pPr>
        <w:widowControl w:val="0"/>
        <w:spacing w:after="0" w:line="240" w:lineRule="auto"/>
        <w:ind/>
        <w:jc w:val="both"/>
        <w:rPr>
          <w:rFonts w:ascii="Times New Roman" w:hAnsi="Times New Roman"/>
          <w:sz w:val="28"/>
        </w:rPr>
      </w:pPr>
      <w:r>
        <w:rPr>
          <w:rFonts w:ascii="Times New Roman" w:hAnsi="Times New Roman"/>
          <w:sz w:val="28"/>
        </w:rPr>
        <w:t>_______________________/_________________</w:t>
      </w:r>
    </w:p>
    <w:p w14:paraId="95050000">
      <w:pPr>
        <w:widowControl w:val="0"/>
        <w:spacing w:after="0" w:line="240" w:lineRule="auto"/>
        <w:ind/>
        <w:jc w:val="both"/>
        <w:rPr>
          <w:rFonts w:ascii="Times New Roman" w:hAnsi="Times New Roman"/>
          <w:sz w:val="28"/>
        </w:rPr>
      </w:pPr>
      <w:r>
        <w:rPr>
          <w:rFonts w:ascii="Times New Roman" w:hAnsi="Times New Roman"/>
          <w:sz w:val="28"/>
        </w:rPr>
        <w:t>_______________________/_________________</w:t>
      </w:r>
    </w:p>
    <w:p w14:paraId="96050000">
      <w:pPr>
        <w:widowControl w:val="0"/>
        <w:spacing w:after="0" w:line="240" w:lineRule="auto"/>
        <w:ind/>
        <w:jc w:val="right"/>
        <w:rPr>
          <w:rFonts w:ascii="Times New Roman" w:hAnsi="Times New Roman"/>
          <w:sz w:val="28"/>
        </w:rPr>
      </w:pPr>
    </w:p>
    <w:p w14:paraId="97050000">
      <w:pPr>
        <w:widowControl w:val="0"/>
        <w:spacing w:after="0" w:line="240" w:lineRule="auto"/>
        <w:ind/>
        <w:jc w:val="right"/>
        <w:rPr>
          <w:rFonts w:ascii="Times New Roman" w:hAnsi="Times New Roman"/>
          <w:sz w:val="28"/>
        </w:rPr>
      </w:pPr>
    </w:p>
    <w:p w14:paraId="98050000">
      <w:pPr>
        <w:widowControl w:val="0"/>
        <w:spacing w:after="0" w:line="240" w:lineRule="auto"/>
        <w:ind/>
        <w:jc w:val="right"/>
        <w:rPr>
          <w:rFonts w:ascii="Times New Roman" w:hAnsi="Times New Roman"/>
          <w:sz w:val="28"/>
        </w:rPr>
      </w:pPr>
    </w:p>
    <w:p w14:paraId="99050000">
      <w:pPr>
        <w:widowControl w:val="0"/>
        <w:spacing w:after="0" w:line="240" w:lineRule="auto"/>
        <w:ind/>
        <w:jc w:val="right"/>
        <w:rPr>
          <w:rFonts w:ascii="Times New Roman" w:hAnsi="Times New Roman"/>
          <w:sz w:val="28"/>
        </w:rPr>
      </w:pPr>
    </w:p>
    <w:p w14:paraId="9A050000">
      <w:pPr>
        <w:widowControl w:val="0"/>
        <w:spacing w:after="0" w:line="240" w:lineRule="auto"/>
        <w:ind/>
        <w:jc w:val="right"/>
        <w:rPr>
          <w:rFonts w:ascii="Times New Roman" w:hAnsi="Times New Roman"/>
          <w:sz w:val="28"/>
        </w:rPr>
      </w:pPr>
    </w:p>
    <w:p w14:paraId="9B050000">
      <w:pPr>
        <w:widowControl w:val="0"/>
        <w:spacing w:after="0" w:line="240" w:lineRule="auto"/>
        <w:ind/>
        <w:jc w:val="right"/>
        <w:rPr>
          <w:rFonts w:ascii="Times New Roman" w:hAnsi="Times New Roman"/>
          <w:sz w:val="28"/>
        </w:rPr>
      </w:pPr>
    </w:p>
    <w:p w14:paraId="9C050000">
      <w:pPr>
        <w:widowControl w:val="0"/>
        <w:spacing w:after="0" w:line="240" w:lineRule="auto"/>
        <w:ind/>
        <w:jc w:val="right"/>
        <w:rPr>
          <w:rFonts w:ascii="Times New Roman" w:hAnsi="Times New Roman"/>
          <w:sz w:val="28"/>
        </w:rPr>
      </w:pPr>
    </w:p>
    <w:p w14:paraId="9D050000">
      <w:pPr>
        <w:widowControl w:val="0"/>
        <w:spacing w:after="0" w:line="240" w:lineRule="auto"/>
        <w:ind/>
        <w:jc w:val="right"/>
        <w:rPr>
          <w:rFonts w:ascii="Times New Roman" w:hAnsi="Times New Roman"/>
          <w:sz w:val="28"/>
        </w:rPr>
      </w:pPr>
    </w:p>
    <w:p w14:paraId="9E050000">
      <w:pPr>
        <w:widowControl w:val="0"/>
        <w:spacing w:after="0" w:line="240" w:lineRule="auto"/>
        <w:ind/>
        <w:jc w:val="right"/>
        <w:rPr>
          <w:rFonts w:ascii="Times New Roman" w:hAnsi="Times New Roman"/>
          <w:sz w:val="28"/>
        </w:rPr>
      </w:pPr>
    </w:p>
    <w:p w14:paraId="9F050000">
      <w:pPr>
        <w:widowControl w:val="0"/>
        <w:spacing w:after="0" w:line="240" w:lineRule="auto"/>
        <w:ind/>
        <w:jc w:val="right"/>
        <w:rPr>
          <w:rFonts w:ascii="Times New Roman" w:hAnsi="Times New Roman"/>
          <w:sz w:val="28"/>
        </w:rPr>
      </w:pPr>
    </w:p>
    <w:p w14:paraId="A0050000">
      <w:pPr>
        <w:widowControl w:val="0"/>
        <w:spacing w:after="0" w:line="240" w:lineRule="auto"/>
        <w:ind/>
        <w:jc w:val="right"/>
        <w:rPr>
          <w:rFonts w:ascii="Times New Roman" w:hAnsi="Times New Roman"/>
          <w:sz w:val="28"/>
        </w:rPr>
      </w:pPr>
    </w:p>
    <w:p w14:paraId="A1050000">
      <w:pPr>
        <w:widowControl w:val="0"/>
        <w:spacing w:after="0" w:line="240" w:lineRule="auto"/>
        <w:ind/>
        <w:jc w:val="right"/>
        <w:rPr>
          <w:rFonts w:ascii="Times New Roman" w:hAnsi="Times New Roman"/>
          <w:sz w:val="28"/>
        </w:rPr>
      </w:pPr>
    </w:p>
    <w:p w14:paraId="A2050000">
      <w:pPr>
        <w:widowControl w:val="0"/>
        <w:spacing w:after="0" w:line="240" w:lineRule="auto"/>
        <w:ind/>
        <w:jc w:val="right"/>
        <w:rPr>
          <w:rFonts w:ascii="Times New Roman" w:hAnsi="Times New Roman"/>
          <w:sz w:val="28"/>
        </w:rPr>
      </w:pPr>
    </w:p>
    <w:p w14:paraId="A3050000">
      <w:pPr>
        <w:widowControl w:val="0"/>
        <w:spacing w:after="0" w:line="240" w:lineRule="auto"/>
        <w:ind/>
        <w:jc w:val="right"/>
        <w:rPr>
          <w:rFonts w:ascii="Times New Roman" w:hAnsi="Times New Roman"/>
          <w:sz w:val="28"/>
        </w:rPr>
      </w:pPr>
    </w:p>
    <w:p w14:paraId="A4050000">
      <w:pPr>
        <w:widowControl w:val="0"/>
        <w:spacing w:after="0" w:line="240" w:lineRule="auto"/>
        <w:ind/>
        <w:jc w:val="right"/>
        <w:rPr>
          <w:rFonts w:ascii="Times New Roman" w:hAnsi="Times New Roman"/>
          <w:sz w:val="28"/>
        </w:rPr>
      </w:pPr>
    </w:p>
    <w:p w14:paraId="A5050000">
      <w:pPr>
        <w:widowControl w:val="0"/>
        <w:spacing w:after="0" w:line="240" w:lineRule="auto"/>
        <w:ind w:firstLine="0" w:left="5387"/>
        <w:rPr>
          <w:rFonts w:ascii="Times New Roman" w:hAnsi="Times New Roman"/>
          <w:sz w:val="28"/>
        </w:rPr>
      </w:pPr>
      <w:r>
        <w:rPr>
          <w:rFonts w:ascii="Times New Roman" w:hAnsi="Times New Roman"/>
          <w:sz w:val="28"/>
        </w:rPr>
        <w:t>Приложение 5</w:t>
      </w:r>
    </w:p>
    <w:p w14:paraId="A6050000">
      <w:pPr>
        <w:widowControl w:val="0"/>
        <w:spacing w:after="0" w:line="240" w:lineRule="auto"/>
        <w:ind w:firstLine="0" w:left="5387"/>
        <w:jc w:val="both"/>
        <w:rPr>
          <w:rFonts w:ascii="Times New Roman" w:hAnsi="Times New Roman"/>
          <w:sz w:val="28"/>
        </w:rPr>
      </w:pPr>
      <w:r>
        <w:rPr>
          <w:rFonts w:ascii="Times New Roman" w:hAnsi="Times New Roman"/>
          <w:sz w:val="28"/>
        </w:rPr>
        <w:t>к Административному регламенту предоставления органами местного самоуправления муниципальных образований в Камчатском крае государственной услуги по оказанию государственной социальной помощи на основании социального контракта малоимущим гражданам</w:t>
      </w:r>
    </w:p>
    <w:p w14:paraId="A7050000">
      <w:pPr>
        <w:widowControl w:val="0"/>
        <w:spacing w:after="0" w:line="240" w:lineRule="auto"/>
        <w:ind/>
        <w:jc w:val="right"/>
        <w:rPr>
          <w:rFonts w:ascii="Times New Roman" w:hAnsi="Times New Roman"/>
          <w:sz w:val="28"/>
        </w:rPr>
      </w:pPr>
    </w:p>
    <w:p w14:paraId="A8050000">
      <w:pPr>
        <w:widowControl w:val="0"/>
        <w:spacing w:after="0" w:line="240" w:lineRule="auto"/>
        <w:ind/>
        <w:jc w:val="right"/>
        <w:rPr>
          <w:rFonts w:ascii="Times New Roman" w:hAnsi="Times New Roman"/>
          <w:sz w:val="28"/>
        </w:rPr>
      </w:pPr>
      <w:r>
        <w:rPr>
          <w:rFonts w:ascii="Times New Roman" w:hAnsi="Times New Roman"/>
          <w:sz w:val="28"/>
        </w:rPr>
        <w:t>ФОРМЫ УВЕДОМЛЕНИЙ</w:t>
      </w:r>
    </w:p>
    <w:p w14:paraId="A9050000">
      <w:pPr>
        <w:widowControl w:val="0"/>
        <w:spacing w:after="0" w:line="240" w:lineRule="auto"/>
        <w:ind/>
        <w:jc w:val="right"/>
        <w:rPr>
          <w:rFonts w:ascii="Times New Roman" w:hAnsi="Times New Roman"/>
          <w:sz w:val="28"/>
        </w:rPr>
      </w:pPr>
    </w:p>
    <w:p w14:paraId="AA050000">
      <w:pPr>
        <w:widowControl w:val="0"/>
        <w:spacing w:after="0" w:line="240" w:lineRule="auto"/>
        <w:ind/>
        <w:jc w:val="right"/>
        <w:rPr>
          <w:rFonts w:ascii="Times New Roman" w:hAnsi="Times New Roman"/>
          <w:sz w:val="28"/>
        </w:rPr>
      </w:pPr>
      <w:r>
        <w:rPr>
          <w:rFonts w:ascii="Times New Roman" w:hAnsi="Times New Roman"/>
          <w:sz w:val="28"/>
        </w:rPr>
        <w:t>ФОРМА 1</w:t>
      </w:r>
    </w:p>
    <w:p w14:paraId="AB050000">
      <w:pPr>
        <w:widowControl w:val="0"/>
        <w:spacing w:after="0" w:line="240" w:lineRule="auto"/>
        <w:ind/>
        <w:rPr>
          <w:rFonts w:ascii="Times New Roman" w:hAnsi="Times New Roman"/>
          <w:sz w:val="28"/>
        </w:rPr>
      </w:pPr>
    </w:p>
    <w:p w14:paraId="AC050000">
      <w:pPr>
        <w:widowControl w:val="0"/>
        <w:spacing w:after="0" w:line="240" w:lineRule="auto"/>
        <w:ind/>
        <w:jc w:val="center"/>
        <w:rPr>
          <w:rFonts w:ascii="Times New Roman" w:hAnsi="Times New Roman"/>
          <w:sz w:val="28"/>
        </w:rPr>
      </w:pPr>
      <w:r>
        <w:rPr>
          <w:rFonts w:ascii="Times New Roman" w:hAnsi="Times New Roman"/>
          <w:sz w:val="28"/>
        </w:rPr>
        <w:t>УВЕДОМЛЕНИЕ</w:t>
      </w:r>
    </w:p>
    <w:p w14:paraId="AD050000">
      <w:pPr>
        <w:widowControl w:val="0"/>
        <w:spacing w:after="0" w:line="240" w:lineRule="auto"/>
        <w:ind/>
        <w:jc w:val="center"/>
        <w:rPr>
          <w:rFonts w:ascii="Times New Roman" w:hAnsi="Times New Roman"/>
          <w:sz w:val="28"/>
        </w:rPr>
      </w:pPr>
      <w:r>
        <w:rPr>
          <w:rFonts w:ascii="Times New Roman" w:hAnsi="Times New Roman"/>
          <w:sz w:val="28"/>
        </w:rPr>
        <w:t>о приеме заявления и документов (сведений) на оказание государственной</w:t>
      </w:r>
    </w:p>
    <w:p w14:paraId="AE050000">
      <w:pPr>
        <w:widowControl w:val="0"/>
        <w:spacing w:after="0" w:line="240" w:lineRule="auto"/>
        <w:ind/>
        <w:jc w:val="center"/>
        <w:rPr>
          <w:rFonts w:ascii="Times New Roman" w:hAnsi="Times New Roman"/>
          <w:sz w:val="28"/>
        </w:rPr>
      </w:pPr>
      <w:r>
        <w:rPr>
          <w:rFonts w:ascii="Times New Roman" w:hAnsi="Times New Roman"/>
          <w:sz w:val="28"/>
        </w:rPr>
        <w:t xml:space="preserve"> социальной помощи на основании социального контракта</w:t>
      </w:r>
    </w:p>
    <w:p w14:paraId="AF050000">
      <w:pPr>
        <w:widowControl w:val="0"/>
        <w:spacing w:after="0" w:line="240" w:lineRule="auto"/>
        <w:ind/>
        <w:rPr>
          <w:rFonts w:ascii="Times New Roman" w:hAnsi="Times New Roman"/>
          <w:sz w:val="28"/>
        </w:rPr>
      </w:pPr>
      <w:r>
        <w:rPr>
          <w:rFonts w:ascii="Times New Roman" w:hAnsi="Times New Roman"/>
          <w:sz w:val="28"/>
        </w:rPr>
        <w:t>от __________                                                                                  № _______________</w:t>
      </w:r>
    </w:p>
    <w:p w14:paraId="B0050000">
      <w:pPr>
        <w:widowControl w:val="0"/>
        <w:spacing w:after="0" w:line="240" w:lineRule="auto"/>
        <w:ind w:firstLine="708" w:left="0"/>
        <w:rPr>
          <w:rFonts w:ascii="Times New Roman" w:hAnsi="Times New Roman"/>
          <w:sz w:val="28"/>
        </w:rPr>
      </w:pPr>
    </w:p>
    <w:p w14:paraId="B1050000">
      <w:pPr>
        <w:widowControl w:val="0"/>
        <w:spacing w:after="0" w:line="240" w:lineRule="auto"/>
        <w:ind w:firstLine="708" w:left="0"/>
        <w:rPr>
          <w:rFonts w:ascii="Times New Roman" w:hAnsi="Times New Roman"/>
          <w:sz w:val="28"/>
        </w:rPr>
      </w:pPr>
      <w:r>
        <w:rPr>
          <w:rFonts w:ascii="Times New Roman" w:hAnsi="Times New Roman"/>
          <w:sz w:val="28"/>
        </w:rPr>
        <w:t xml:space="preserve">Настоящим уведомляем о приеме заявления и документов заявителя </w:t>
      </w:r>
    </w:p>
    <w:p w14:paraId="B2050000">
      <w:pPr>
        <w:widowControl w:val="0"/>
        <w:spacing w:after="0" w:line="240" w:lineRule="auto"/>
        <w:ind/>
        <w:rPr>
          <w:rFonts w:ascii="Times New Roman" w:hAnsi="Times New Roman"/>
          <w:sz w:val="28"/>
        </w:rPr>
      </w:pPr>
      <w:r>
        <w:rPr>
          <w:rFonts w:ascii="Times New Roman" w:hAnsi="Times New Roman"/>
          <w:sz w:val="28"/>
        </w:rPr>
        <w:t>______________________________________________________________________</w:t>
      </w:r>
    </w:p>
    <w:p w14:paraId="B3050000">
      <w:pPr>
        <w:widowControl w:val="0"/>
        <w:spacing w:after="0" w:line="240" w:lineRule="auto"/>
        <w:ind/>
        <w:jc w:val="center"/>
        <w:rPr>
          <w:rFonts w:ascii="Times New Roman" w:hAnsi="Times New Roman"/>
          <w:sz w:val="24"/>
        </w:rPr>
      </w:pPr>
      <w:r>
        <w:rPr>
          <w:rFonts w:ascii="Times New Roman" w:hAnsi="Times New Roman"/>
          <w:sz w:val="24"/>
        </w:rPr>
        <w:t>(Ф.И.О. (при наличии), дата рождения, паспортные данные)</w:t>
      </w:r>
    </w:p>
    <w:p w14:paraId="B4050000">
      <w:pPr>
        <w:widowControl w:val="0"/>
        <w:spacing w:after="0" w:line="240" w:lineRule="auto"/>
        <w:ind/>
        <w:jc w:val="both"/>
        <w:rPr>
          <w:rFonts w:ascii="Times New Roman" w:hAnsi="Times New Roman"/>
          <w:sz w:val="28"/>
        </w:rPr>
      </w:pPr>
      <w:r>
        <w:rPr>
          <w:rFonts w:ascii="Times New Roman" w:hAnsi="Times New Roman"/>
          <w:sz w:val="28"/>
        </w:rPr>
        <w:t xml:space="preserve">   </w:t>
      </w:r>
    </w:p>
    <w:p w14:paraId="B5050000">
      <w:pPr>
        <w:widowControl w:val="0"/>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от «____» _________ 20__ г. на предоставление государственной услуги по оказанию государственной социальной помощи на основании социального контракта.</w:t>
      </w:r>
    </w:p>
    <w:p w14:paraId="B6050000">
      <w:pPr>
        <w:widowControl w:val="0"/>
        <w:spacing w:after="0" w:line="240" w:lineRule="auto"/>
        <w:ind/>
        <w:jc w:val="both"/>
        <w:rPr>
          <w:rFonts w:ascii="Times New Roman" w:hAnsi="Times New Roman"/>
          <w:sz w:val="28"/>
        </w:rPr>
      </w:pPr>
      <w:r>
        <w:rPr>
          <w:rFonts w:ascii="Times New Roman" w:hAnsi="Times New Roman"/>
          <w:sz w:val="28"/>
        </w:rPr>
        <w:t xml:space="preserve">         Приглашаем Вас «____» ____________20___ года в </w:t>
      </w:r>
    </w:p>
    <w:p w14:paraId="B705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center"/>
        <w:rPr>
          <w:rFonts w:ascii="Times New Roman" w:hAnsi="Times New Roman"/>
          <w:sz w:val="24"/>
        </w:rPr>
      </w:pPr>
      <w:r>
        <w:rPr>
          <w:rFonts w:ascii="Times New Roman" w:hAnsi="Times New Roman"/>
          <w:sz w:val="24"/>
        </w:rPr>
        <w:t>________________________________________________________________________________</w:t>
      </w:r>
    </w:p>
    <w:p w14:paraId="B805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center"/>
        <w:rPr>
          <w:rFonts w:ascii="Times New Roman" w:hAnsi="Times New Roman"/>
          <w:sz w:val="24"/>
        </w:rPr>
      </w:pPr>
      <w:r>
        <w:rPr>
          <w:rFonts w:ascii="Times New Roman" w:hAnsi="Times New Roman"/>
          <w:sz w:val="24"/>
        </w:rPr>
        <w:t>(наименование уполномоченного органа, структурного подразделения)</w:t>
      </w:r>
    </w:p>
    <w:p w14:paraId="B905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sz w:val="24"/>
        </w:rPr>
      </w:pPr>
      <w:r>
        <w:rPr>
          <w:rFonts w:ascii="Times New Roman" w:hAnsi="Times New Roman"/>
          <w:sz w:val="28"/>
        </w:rPr>
        <w:t xml:space="preserve">для проведения собеседования </w:t>
      </w:r>
      <w:r>
        <w:rPr>
          <w:rFonts w:ascii="Times New Roman" w:hAnsi="Times New Roman"/>
          <w:sz w:val="24"/>
        </w:rPr>
        <w:t xml:space="preserve">(указывается в случае поступления заявления </w:t>
      </w:r>
      <w:r>
        <w:rPr>
          <w:rFonts w:ascii="Times New Roman" w:hAnsi="Times New Roman"/>
          <w:sz w:val="24"/>
        </w:rPr>
        <w:t>через ЕПГУ/РПГУ).</w:t>
      </w:r>
    </w:p>
    <w:p w14:paraId="BA05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firstLine="709" w:left="0"/>
        <w:jc w:val="both"/>
        <w:rPr>
          <w:rFonts w:ascii="Times New Roman" w:hAnsi="Times New Roman"/>
          <w:sz w:val="28"/>
        </w:rPr>
      </w:pPr>
      <w:r>
        <w:rPr>
          <w:rFonts w:ascii="Times New Roman" w:hAnsi="Times New Roman"/>
          <w:sz w:val="28"/>
        </w:rPr>
        <w:t>Уведомляем о необходимости предоставления в срок не позднее</w:t>
      </w:r>
      <w:r>
        <w:rPr>
          <w:rFonts w:ascii="Times New Roman" w:hAnsi="Times New Roman"/>
          <w:sz w:val="28"/>
        </w:rPr>
        <w:br/>
      </w:r>
      <w:r>
        <w:rPr>
          <w:rFonts w:ascii="Times New Roman" w:hAnsi="Times New Roman"/>
          <w:sz w:val="28"/>
        </w:rPr>
        <w:t>«____» ____________20___ года следующих недостающих документов (сведений):</w:t>
      </w:r>
    </w:p>
    <w:p w14:paraId="BB05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rPr>
        <w:t>Заявление с приложением документов:</w:t>
      </w:r>
    </w:p>
    <w:p w14:paraId="BC05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sz w:val="28"/>
        </w:rPr>
      </w:pPr>
      <w:r>
        <w:rPr>
          <w:rFonts w:ascii="Times New Roman" w:hAnsi="Times New Roman"/>
          <w:sz w:val="28"/>
        </w:rPr>
        <w:t>1.</w:t>
      </w:r>
    </w:p>
    <w:p w14:paraId="BD05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sz w:val="28"/>
        </w:rPr>
      </w:pPr>
      <w:r>
        <w:rPr>
          <w:rFonts w:ascii="Times New Roman" w:hAnsi="Times New Roman"/>
          <w:sz w:val="28"/>
        </w:rPr>
        <w:t>2.</w:t>
      </w:r>
    </w:p>
    <w:p w14:paraId="BE05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sz w:val="28"/>
        </w:rPr>
      </w:pPr>
      <w:r>
        <w:rPr>
          <w:rFonts w:ascii="Times New Roman" w:hAnsi="Times New Roman"/>
          <w:sz w:val="28"/>
        </w:rPr>
        <w:t>3.</w:t>
      </w:r>
    </w:p>
    <w:p w14:paraId="BF05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sz w:val="28"/>
        </w:rPr>
      </w:pPr>
      <w:r>
        <w:rPr>
          <w:rFonts w:ascii="Times New Roman" w:hAnsi="Times New Roman"/>
          <w:sz w:val="28"/>
        </w:rPr>
        <w:t>...</w:t>
      </w:r>
    </w:p>
    <w:p w14:paraId="C005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sz w:val="28"/>
        </w:rPr>
      </w:pPr>
      <w:r>
        <w:rPr>
          <w:rFonts w:ascii="Times New Roman" w:hAnsi="Times New Roman"/>
          <w:sz w:val="28"/>
        </w:rPr>
        <w:t>на __________л. зарегистрировано за № _________________________________</w:t>
      </w:r>
    </w:p>
    <w:p w14:paraId="C105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                                                                           (регистрационный номер заявления)</w:t>
      </w:r>
    </w:p>
    <w:p w14:paraId="C205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sz w:val="28"/>
        </w:rPr>
      </w:pPr>
      <w:r>
        <w:rPr>
          <w:rFonts w:ascii="Times New Roman" w:hAnsi="Times New Roman"/>
          <w:sz w:val="28"/>
        </w:rPr>
        <w:t>___________________________                _________________________________</w:t>
      </w:r>
    </w:p>
    <w:p w14:paraId="C305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sz w:val="24"/>
        </w:rPr>
      </w:pPr>
      <w:r>
        <w:rPr>
          <w:rFonts w:ascii="Times New Roman" w:hAnsi="Times New Roman"/>
          <w:sz w:val="24"/>
        </w:rPr>
        <w:t>Специалист, принявший документы,                            подпись (расшифровка подписи)</w:t>
      </w:r>
    </w:p>
    <w:p w14:paraId="C4050000">
      <w:pPr>
        <w:spacing w:line="240" w:lineRule="auto"/>
        <w:ind/>
        <w:jc w:val="both"/>
        <w:rPr>
          <w:rFonts w:ascii="Times New Roman" w:hAnsi="Times New Roman"/>
          <w:sz w:val="20"/>
        </w:rPr>
      </w:pPr>
      <w:r>
        <w:rPr>
          <w:rFonts w:ascii="Times New Roman" w:hAnsi="Times New Roman"/>
          <w:sz w:val="20"/>
        </w:rPr>
        <w:t>телефон</w:t>
      </w:r>
    </w:p>
    <w:p w14:paraId="C5050000">
      <w:pPr>
        <w:widowControl w:val="0"/>
        <w:spacing w:after="0" w:line="240" w:lineRule="auto"/>
        <w:ind/>
        <w:jc w:val="right"/>
        <w:rPr>
          <w:rFonts w:ascii="Times New Roman" w:hAnsi="Times New Roman"/>
          <w:sz w:val="28"/>
        </w:rPr>
      </w:pPr>
      <w:r>
        <w:rPr>
          <w:rFonts w:ascii="Times New Roman" w:hAnsi="Times New Roman"/>
          <w:sz w:val="28"/>
        </w:rPr>
        <w:t>ФОРМА 2</w:t>
      </w:r>
    </w:p>
    <w:p w14:paraId="C6050000">
      <w:pPr>
        <w:widowControl w:val="0"/>
        <w:spacing w:after="0" w:line="240" w:lineRule="auto"/>
        <w:ind/>
        <w:jc w:val="both"/>
        <w:rPr>
          <w:rFonts w:ascii="Times New Roman" w:hAnsi="Times New Roman"/>
          <w:sz w:val="28"/>
        </w:rPr>
      </w:pPr>
    </w:p>
    <w:p w14:paraId="C7050000">
      <w:pPr>
        <w:widowControl w:val="0"/>
        <w:spacing w:after="0" w:line="240" w:lineRule="auto"/>
        <w:ind/>
        <w:jc w:val="center"/>
        <w:rPr>
          <w:rFonts w:ascii="Times New Roman" w:hAnsi="Times New Roman"/>
          <w:sz w:val="28"/>
        </w:rPr>
      </w:pPr>
      <w:r>
        <w:rPr>
          <w:rFonts w:ascii="Times New Roman" w:hAnsi="Times New Roman"/>
          <w:sz w:val="28"/>
        </w:rPr>
        <w:t>УВЕДОМЛЕНИЕ</w:t>
      </w:r>
    </w:p>
    <w:p w14:paraId="C8050000">
      <w:pPr>
        <w:widowControl w:val="0"/>
        <w:spacing w:after="0" w:line="240" w:lineRule="auto"/>
        <w:ind/>
        <w:jc w:val="center"/>
        <w:rPr>
          <w:rFonts w:ascii="Times New Roman" w:hAnsi="Times New Roman"/>
          <w:sz w:val="28"/>
        </w:rPr>
      </w:pPr>
      <w:r>
        <w:rPr>
          <w:rFonts w:ascii="Times New Roman" w:hAnsi="Times New Roman"/>
          <w:sz w:val="28"/>
        </w:rPr>
        <w:t xml:space="preserve"> об отказе в приеме и возврате документов (сведений) на предоставление</w:t>
      </w:r>
    </w:p>
    <w:p w14:paraId="C9050000">
      <w:pPr>
        <w:widowControl w:val="0"/>
        <w:spacing w:after="0" w:line="240" w:lineRule="auto"/>
        <w:ind/>
        <w:jc w:val="center"/>
        <w:rPr>
          <w:rFonts w:ascii="Times New Roman" w:hAnsi="Times New Roman"/>
          <w:sz w:val="28"/>
        </w:rPr>
      </w:pPr>
      <w:r>
        <w:rPr>
          <w:rFonts w:ascii="Times New Roman" w:hAnsi="Times New Roman"/>
          <w:sz w:val="28"/>
        </w:rPr>
        <w:t xml:space="preserve">государственной услуги по оказанию государственной социальной помощи </w:t>
      </w:r>
    </w:p>
    <w:p w14:paraId="CA050000">
      <w:pPr>
        <w:widowControl w:val="0"/>
        <w:spacing w:after="0" w:line="240" w:lineRule="auto"/>
        <w:ind/>
        <w:jc w:val="center"/>
        <w:rPr>
          <w:rFonts w:ascii="Times New Roman" w:hAnsi="Times New Roman"/>
          <w:sz w:val="28"/>
        </w:rPr>
      </w:pPr>
      <w:r>
        <w:rPr>
          <w:rFonts w:ascii="Times New Roman" w:hAnsi="Times New Roman"/>
          <w:sz w:val="28"/>
        </w:rPr>
        <w:t>на основании социального контракта</w:t>
      </w:r>
    </w:p>
    <w:p w14:paraId="CB050000">
      <w:pPr>
        <w:widowControl w:val="0"/>
        <w:spacing w:after="0" w:line="240" w:lineRule="auto"/>
        <w:ind/>
        <w:jc w:val="center"/>
        <w:rPr>
          <w:rFonts w:ascii="Times New Roman" w:hAnsi="Times New Roman"/>
          <w:sz w:val="28"/>
        </w:rPr>
      </w:pPr>
    </w:p>
    <w:p w14:paraId="CC050000">
      <w:pPr>
        <w:widowControl w:val="0"/>
        <w:spacing w:after="0" w:line="240" w:lineRule="auto"/>
        <w:ind/>
        <w:jc w:val="both"/>
        <w:rPr>
          <w:rFonts w:ascii="Times New Roman" w:hAnsi="Times New Roman"/>
          <w:sz w:val="28"/>
        </w:rPr>
      </w:pPr>
      <w:r>
        <w:rPr>
          <w:rFonts w:ascii="Times New Roman" w:hAnsi="Times New Roman"/>
          <w:sz w:val="28"/>
        </w:rPr>
        <w:t>от __________                                                                                  № _______________</w:t>
      </w:r>
    </w:p>
    <w:p w14:paraId="CD050000">
      <w:pPr>
        <w:widowControl w:val="0"/>
        <w:spacing w:after="0" w:line="240" w:lineRule="auto"/>
        <w:ind/>
        <w:jc w:val="both"/>
        <w:rPr>
          <w:rFonts w:ascii="Times New Roman" w:hAnsi="Times New Roman"/>
          <w:sz w:val="28"/>
        </w:rPr>
      </w:pPr>
    </w:p>
    <w:p w14:paraId="CE050000">
      <w:pPr>
        <w:widowControl w:val="0"/>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Уважаемая (</w:t>
      </w:r>
      <w:r>
        <w:rPr>
          <w:rFonts w:ascii="Times New Roman" w:hAnsi="Times New Roman"/>
          <w:sz w:val="28"/>
        </w:rPr>
        <w:t>ый</w:t>
      </w:r>
      <w:r>
        <w:rPr>
          <w:rFonts w:ascii="Times New Roman" w:hAnsi="Times New Roman"/>
          <w:sz w:val="28"/>
        </w:rPr>
        <w:t>) __________________________________________!</w:t>
      </w:r>
    </w:p>
    <w:p w14:paraId="CF050000">
      <w:pPr>
        <w:widowControl w:val="0"/>
        <w:spacing w:after="0" w:line="240" w:lineRule="auto"/>
        <w:ind/>
        <w:jc w:val="center"/>
        <w:rPr>
          <w:rFonts w:ascii="Times New Roman" w:hAnsi="Times New Roman"/>
          <w:sz w:val="24"/>
        </w:rPr>
      </w:pPr>
      <w:r>
        <w:rPr>
          <w:rFonts w:ascii="Times New Roman" w:hAnsi="Times New Roman"/>
          <w:sz w:val="24"/>
        </w:rPr>
        <w:t xml:space="preserve">                       (фамилия, имя, отчество (при наличии) заявителя)</w:t>
      </w:r>
    </w:p>
    <w:p w14:paraId="D0050000">
      <w:pPr>
        <w:widowControl w:val="0"/>
        <w:spacing w:after="0" w:line="240" w:lineRule="auto"/>
        <w:ind/>
        <w:jc w:val="center"/>
        <w:rPr>
          <w:rFonts w:ascii="Times New Roman" w:hAnsi="Times New Roman"/>
          <w:sz w:val="24"/>
        </w:rPr>
      </w:pPr>
    </w:p>
    <w:p w14:paraId="D1050000">
      <w:pPr>
        <w:widowControl w:val="0"/>
        <w:spacing w:after="0" w:line="240" w:lineRule="auto"/>
        <w:ind/>
        <w:jc w:val="center"/>
        <w:rPr>
          <w:rFonts w:ascii="Times New Roman" w:hAnsi="Times New Roman"/>
          <w:sz w:val="28"/>
        </w:rPr>
      </w:pPr>
      <w:r>
        <w:rPr>
          <w:rFonts w:ascii="Times New Roman" w:hAnsi="Times New Roman"/>
          <w:sz w:val="24"/>
        </w:rPr>
        <w:t>(указать наименование уполномоченного органа, структурного подразделения)</w:t>
      </w:r>
    </w:p>
    <w:p w14:paraId="D2050000">
      <w:pPr>
        <w:widowControl w:val="0"/>
        <w:spacing w:after="0" w:line="240" w:lineRule="auto"/>
        <w:ind/>
        <w:jc w:val="both"/>
        <w:rPr>
          <w:rFonts w:ascii="Times New Roman" w:hAnsi="Times New Roman"/>
          <w:sz w:val="28"/>
        </w:rPr>
      </w:pPr>
    </w:p>
    <w:p w14:paraId="D3050000">
      <w:pPr>
        <w:widowControl w:val="0"/>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на Ваше заявление от «___» ____________ 20__ года сообщает, что Вам отказано в приеме документов на предоставление государственной услуги по оказанию государственной социальной помощи на основании социального контракта связи с:</w:t>
      </w:r>
    </w:p>
    <w:p w14:paraId="D4050000">
      <w:pPr>
        <w:widowControl w:val="0"/>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______________________________________________________________________</w:t>
      </w:r>
    </w:p>
    <w:p w14:paraId="D5050000">
      <w:pPr>
        <w:widowControl w:val="0"/>
        <w:spacing w:after="0" w:line="240" w:lineRule="auto"/>
        <w:ind/>
        <w:jc w:val="center"/>
        <w:rPr>
          <w:rFonts w:ascii="Times New Roman" w:hAnsi="Times New Roman"/>
          <w:strike w:val="1"/>
          <w:sz w:val="24"/>
        </w:rPr>
      </w:pPr>
      <w:r>
        <w:rPr>
          <w:rFonts w:ascii="Times New Roman" w:hAnsi="Times New Roman"/>
          <w:sz w:val="24"/>
        </w:rPr>
        <w:t xml:space="preserve">(указать причину отказа в приеме документов в соответствии с частью 65 Порядка оказания государственной социальной помощи на основании социального контракта малоимущим гражданам, утвержденного постановлением Правительства Камчатского края </w:t>
      </w:r>
      <w:r>
        <w:rPr>
          <w:rFonts w:ascii="Times New Roman" w:hAnsi="Times New Roman"/>
          <w:sz w:val="24"/>
        </w:rPr>
        <w:br/>
      </w:r>
      <w:r>
        <w:rPr>
          <w:rFonts w:ascii="Times New Roman" w:hAnsi="Times New Roman"/>
          <w:sz w:val="24"/>
        </w:rPr>
        <w:t>от 02.04.2021 № 118-П</w:t>
      </w:r>
      <w:r>
        <w:rPr>
          <w:rFonts w:ascii="Times New Roman" w:hAnsi="Times New Roman"/>
          <w:strike w:val="1"/>
          <w:sz w:val="24"/>
        </w:rPr>
        <w:t>)</w:t>
      </w:r>
    </w:p>
    <w:p w14:paraId="D6050000">
      <w:pPr>
        <w:widowControl w:val="0"/>
        <w:spacing w:after="0" w:line="240" w:lineRule="auto"/>
        <w:ind/>
        <w:jc w:val="both"/>
        <w:rPr>
          <w:rFonts w:ascii="Times New Roman" w:hAnsi="Times New Roman"/>
          <w:sz w:val="28"/>
        </w:rPr>
      </w:pPr>
    </w:p>
    <w:p w14:paraId="D7050000">
      <w:pPr>
        <w:widowControl w:val="0"/>
        <w:spacing w:after="0" w:line="240" w:lineRule="auto"/>
        <w:ind w:firstLine="743" w:left="0"/>
        <w:jc w:val="both"/>
        <w:rPr>
          <w:rFonts w:ascii="Times New Roman" w:hAnsi="Times New Roman"/>
          <w:sz w:val="28"/>
        </w:rPr>
      </w:pPr>
      <w:r>
        <w:rPr>
          <w:rFonts w:ascii="Times New Roman" w:hAnsi="Times New Roman"/>
          <w:sz w:val="28"/>
        </w:rPr>
        <w:t>Сообщаем, что Вы вправе повторно обратиться с заявлением об оказании государственной социальной помощи на основании социального контракта после устранения нарушений, послуживших основанием для отказа в приеме документов.</w:t>
      </w:r>
    </w:p>
    <w:p w14:paraId="D8050000">
      <w:pPr>
        <w:widowControl w:val="0"/>
        <w:spacing w:after="0" w:line="240" w:lineRule="auto"/>
        <w:ind/>
        <w:jc w:val="both"/>
        <w:rPr>
          <w:rFonts w:ascii="Times New Roman" w:hAnsi="Times New Roman"/>
          <w:sz w:val="28"/>
        </w:rPr>
      </w:pPr>
      <w:r>
        <w:rPr>
          <w:rFonts w:ascii="Times New Roman" w:hAnsi="Times New Roman"/>
          <w:sz w:val="28"/>
        </w:rPr>
        <w:t xml:space="preserve">   Для сведения сообщаем, что решения (действия) должностных лиц, специалистов __________________________________________________________</w:t>
      </w:r>
    </w:p>
    <w:p w14:paraId="D9050000">
      <w:pPr>
        <w:widowControl w:val="0"/>
        <w:spacing w:after="0" w:line="240" w:lineRule="auto"/>
        <w:ind/>
        <w:jc w:val="center"/>
        <w:rPr>
          <w:rFonts w:ascii="Times New Roman" w:hAnsi="Times New Roman"/>
          <w:sz w:val="24"/>
        </w:rPr>
      </w:pPr>
      <w:r>
        <w:rPr>
          <w:rFonts w:ascii="Times New Roman" w:hAnsi="Times New Roman"/>
          <w:sz w:val="24"/>
        </w:rPr>
        <w:t xml:space="preserve">                  (наименование уполномоченного органа, структурного подразделения)</w:t>
      </w:r>
    </w:p>
    <w:p w14:paraId="DA050000">
      <w:pPr>
        <w:widowControl w:val="0"/>
        <w:spacing w:after="0" w:line="240" w:lineRule="auto"/>
        <w:ind/>
        <w:jc w:val="center"/>
        <w:rPr>
          <w:rFonts w:ascii="Times New Roman" w:hAnsi="Times New Roman"/>
          <w:sz w:val="24"/>
        </w:rPr>
      </w:pPr>
    </w:p>
    <w:p w14:paraId="DB050000">
      <w:pPr>
        <w:widowControl w:val="0"/>
        <w:spacing w:after="0" w:line="240" w:lineRule="auto"/>
        <w:ind/>
        <w:jc w:val="both"/>
        <w:rPr>
          <w:rFonts w:ascii="Times New Roman" w:hAnsi="Times New Roman"/>
          <w:sz w:val="28"/>
        </w:rPr>
      </w:pPr>
      <w:r>
        <w:rPr>
          <w:rFonts w:ascii="Times New Roman" w:hAnsi="Times New Roman"/>
          <w:sz w:val="28"/>
        </w:rPr>
        <w:t xml:space="preserve">может быть обжаловано в _______________________________________________, </w:t>
      </w:r>
    </w:p>
    <w:p w14:paraId="DC050000">
      <w:pPr>
        <w:widowControl w:val="0"/>
        <w:spacing w:after="0" w:line="240" w:lineRule="auto"/>
        <w:ind/>
        <w:jc w:val="both"/>
        <w:rPr>
          <w:rFonts w:ascii="Times New Roman" w:hAnsi="Times New Roman"/>
        </w:rPr>
      </w:pPr>
      <w:r>
        <w:rPr>
          <w:rFonts w:ascii="Times New Roman" w:hAnsi="Times New Roman"/>
        </w:rPr>
        <w:t xml:space="preserve">                                                                      (наименование уполномоченного органа)</w:t>
      </w:r>
    </w:p>
    <w:p w14:paraId="DD050000">
      <w:pPr>
        <w:widowControl w:val="0"/>
        <w:spacing w:after="0" w:line="240" w:lineRule="auto"/>
        <w:ind/>
        <w:jc w:val="both"/>
        <w:rPr>
          <w:rFonts w:ascii="Times New Roman" w:hAnsi="Times New Roman"/>
          <w:sz w:val="28"/>
        </w:rPr>
      </w:pPr>
      <w:r>
        <w:rPr>
          <w:rFonts w:ascii="Times New Roman" w:hAnsi="Times New Roman"/>
          <w:sz w:val="28"/>
        </w:rPr>
        <w:t>который принимает решение по существу вопроса, обязательное для исполнения соответствующим структурным подразделением.</w:t>
      </w:r>
    </w:p>
    <w:p w14:paraId="DE050000">
      <w:pPr>
        <w:widowControl w:val="0"/>
        <w:spacing w:after="0" w:line="240" w:lineRule="auto"/>
        <w:ind/>
        <w:jc w:val="both"/>
        <w:rPr>
          <w:rFonts w:ascii="Times New Roman" w:hAnsi="Times New Roman"/>
          <w:sz w:val="28"/>
        </w:rPr>
      </w:pPr>
    </w:p>
    <w:p w14:paraId="DF050000">
      <w:pPr>
        <w:tabs>
          <w:tab w:leader="none" w:pos="993" w:val="left"/>
        </w:tabs>
        <w:spacing w:after="0" w:line="240" w:lineRule="auto"/>
        <w:ind/>
        <w:jc w:val="both"/>
        <w:rPr>
          <w:rFonts w:ascii="Times New Roman" w:hAnsi="Times New Roman"/>
          <w:sz w:val="28"/>
        </w:rPr>
      </w:pPr>
      <w:r>
        <w:rPr>
          <w:rFonts w:ascii="Times New Roman" w:hAnsi="Times New Roman"/>
          <w:sz w:val="28"/>
        </w:rPr>
        <w:t>Уполномоченное должностное лицо ___________   __________________________</w:t>
      </w:r>
    </w:p>
    <w:p w14:paraId="E0050000">
      <w:p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подпись)   </w:t>
      </w:r>
      <w:r>
        <w:rPr>
          <w:rFonts w:ascii="Times New Roman" w:hAnsi="Times New Roman"/>
          <w:sz w:val="24"/>
        </w:rPr>
        <w:t xml:space="preserve">                (расшифровка подписи)</w:t>
      </w:r>
    </w:p>
    <w:p w14:paraId="E1050000">
      <w:pPr>
        <w:widowControl w:val="0"/>
        <w:spacing w:after="0" w:line="240" w:lineRule="auto"/>
        <w:ind/>
        <w:rPr>
          <w:rFonts w:ascii="Times New Roman" w:hAnsi="Times New Roman"/>
          <w:sz w:val="28"/>
        </w:rPr>
      </w:pPr>
    </w:p>
    <w:p w14:paraId="E2050000">
      <w:pPr>
        <w:widowControl w:val="0"/>
        <w:spacing w:after="0" w:line="240" w:lineRule="auto"/>
        <w:ind/>
        <w:jc w:val="right"/>
        <w:rPr>
          <w:rFonts w:ascii="Times New Roman" w:hAnsi="Times New Roman"/>
          <w:sz w:val="28"/>
        </w:rPr>
      </w:pPr>
    </w:p>
    <w:p w14:paraId="E3050000">
      <w:pPr>
        <w:spacing w:line="240" w:lineRule="auto"/>
        <w:ind/>
        <w:jc w:val="both"/>
        <w:rPr>
          <w:rFonts w:ascii="Times New Roman" w:hAnsi="Times New Roman"/>
          <w:sz w:val="20"/>
        </w:rPr>
      </w:pPr>
      <w:r>
        <w:rPr>
          <w:rFonts w:ascii="Times New Roman" w:hAnsi="Times New Roman"/>
          <w:sz w:val="20"/>
        </w:rPr>
        <w:t xml:space="preserve">    Ф.И.О. исполнителя, телефон</w:t>
      </w:r>
    </w:p>
    <w:p w14:paraId="E4050000">
      <w:pPr>
        <w:spacing w:line="240" w:lineRule="auto"/>
        <w:ind/>
        <w:jc w:val="both"/>
        <w:rPr>
          <w:rFonts w:ascii="Times New Roman" w:hAnsi="Times New Roman"/>
          <w:sz w:val="20"/>
        </w:rPr>
      </w:pPr>
    </w:p>
    <w:p w14:paraId="E5050000">
      <w:pPr>
        <w:spacing w:line="240" w:lineRule="auto"/>
        <w:ind/>
        <w:jc w:val="both"/>
        <w:rPr>
          <w:rFonts w:ascii="Times New Roman" w:hAnsi="Times New Roman"/>
          <w:sz w:val="20"/>
        </w:rPr>
      </w:pPr>
    </w:p>
    <w:p w14:paraId="E6050000">
      <w:pPr>
        <w:spacing w:line="240" w:lineRule="auto"/>
        <w:ind/>
        <w:jc w:val="both"/>
        <w:rPr>
          <w:rFonts w:ascii="Times New Roman" w:hAnsi="Times New Roman"/>
          <w:sz w:val="20"/>
        </w:rPr>
      </w:pPr>
    </w:p>
    <w:p w14:paraId="E7050000">
      <w:pPr>
        <w:spacing w:line="240" w:lineRule="auto"/>
        <w:ind/>
        <w:jc w:val="both"/>
        <w:rPr>
          <w:rFonts w:ascii="Times New Roman" w:hAnsi="Times New Roman"/>
          <w:sz w:val="20"/>
        </w:rPr>
      </w:pPr>
    </w:p>
    <w:p w14:paraId="E8050000">
      <w:pPr>
        <w:widowControl w:val="0"/>
        <w:spacing w:after="0" w:line="240" w:lineRule="auto"/>
        <w:ind/>
        <w:jc w:val="right"/>
        <w:rPr>
          <w:rFonts w:ascii="Times New Roman" w:hAnsi="Times New Roman"/>
          <w:sz w:val="28"/>
        </w:rPr>
      </w:pPr>
    </w:p>
    <w:p w14:paraId="E9050000">
      <w:pPr>
        <w:widowControl w:val="0"/>
        <w:spacing w:after="0" w:line="240" w:lineRule="auto"/>
        <w:ind/>
        <w:jc w:val="right"/>
        <w:rPr>
          <w:rFonts w:ascii="Times New Roman" w:hAnsi="Times New Roman"/>
          <w:sz w:val="28"/>
        </w:rPr>
      </w:pPr>
      <w:r>
        <w:rPr>
          <w:rFonts w:ascii="Times New Roman" w:hAnsi="Times New Roman"/>
          <w:sz w:val="28"/>
        </w:rPr>
        <w:t>ФОРМА 3</w:t>
      </w:r>
    </w:p>
    <w:p w14:paraId="EA050000">
      <w:pPr>
        <w:widowControl w:val="0"/>
        <w:spacing w:after="0" w:line="240" w:lineRule="auto"/>
        <w:ind/>
        <w:jc w:val="both"/>
        <w:rPr>
          <w:rFonts w:ascii="Times New Roman" w:hAnsi="Times New Roman"/>
          <w:sz w:val="28"/>
        </w:rPr>
      </w:pPr>
    </w:p>
    <w:p w14:paraId="EB050000">
      <w:pPr>
        <w:widowControl w:val="0"/>
        <w:spacing w:after="0" w:line="240" w:lineRule="auto"/>
        <w:ind/>
        <w:jc w:val="center"/>
        <w:rPr>
          <w:rFonts w:ascii="Times New Roman" w:hAnsi="Times New Roman"/>
          <w:sz w:val="28"/>
        </w:rPr>
      </w:pPr>
      <w:r>
        <w:rPr>
          <w:rFonts w:ascii="Times New Roman" w:hAnsi="Times New Roman"/>
          <w:sz w:val="28"/>
        </w:rPr>
        <w:t>УВЕДОМЛЕНИЕ</w:t>
      </w:r>
    </w:p>
    <w:p w14:paraId="EC050000">
      <w:pPr>
        <w:widowControl w:val="0"/>
        <w:spacing w:after="0" w:line="240" w:lineRule="auto"/>
        <w:ind/>
        <w:jc w:val="center"/>
        <w:rPr>
          <w:rFonts w:ascii="Times New Roman" w:hAnsi="Times New Roman"/>
          <w:sz w:val="28"/>
        </w:rPr>
      </w:pPr>
      <w:r>
        <w:rPr>
          <w:rFonts w:ascii="Times New Roman" w:hAnsi="Times New Roman"/>
          <w:sz w:val="28"/>
        </w:rPr>
        <w:t xml:space="preserve">  о продлении срока принятия решения о назначении либо об отказе в назначении государственной социальной помощи на основании социального контракта</w:t>
      </w:r>
    </w:p>
    <w:p w14:paraId="ED050000">
      <w:pPr>
        <w:widowControl w:val="0"/>
        <w:spacing w:after="0" w:line="240" w:lineRule="auto"/>
        <w:ind/>
        <w:jc w:val="center"/>
        <w:rPr>
          <w:rFonts w:ascii="Times New Roman" w:hAnsi="Times New Roman"/>
          <w:sz w:val="28"/>
        </w:rPr>
      </w:pPr>
    </w:p>
    <w:p w14:paraId="EE050000">
      <w:pPr>
        <w:widowControl w:val="0"/>
        <w:spacing w:after="0" w:line="240" w:lineRule="auto"/>
        <w:ind/>
        <w:jc w:val="both"/>
        <w:rPr>
          <w:rFonts w:ascii="Times New Roman" w:hAnsi="Times New Roman"/>
          <w:sz w:val="28"/>
        </w:rPr>
      </w:pPr>
      <w:r>
        <w:rPr>
          <w:rFonts w:ascii="Times New Roman" w:hAnsi="Times New Roman"/>
          <w:sz w:val="28"/>
        </w:rPr>
        <w:t>от __________                                                                                  № _______________</w:t>
      </w:r>
    </w:p>
    <w:p w14:paraId="EF050000">
      <w:pPr>
        <w:widowControl w:val="0"/>
        <w:spacing w:after="0" w:line="240" w:lineRule="auto"/>
        <w:ind/>
        <w:jc w:val="both"/>
        <w:rPr>
          <w:rFonts w:ascii="Times New Roman" w:hAnsi="Times New Roman"/>
          <w:sz w:val="28"/>
        </w:rPr>
      </w:pPr>
    </w:p>
    <w:p w14:paraId="F0050000">
      <w:pPr>
        <w:widowControl w:val="0"/>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Уважаемая (</w:t>
      </w:r>
      <w:r>
        <w:rPr>
          <w:rFonts w:ascii="Times New Roman" w:hAnsi="Times New Roman"/>
          <w:sz w:val="28"/>
        </w:rPr>
        <w:t>ый</w:t>
      </w:r>
      <w:r>
        <w:rPr>
          <w:rFonts w:ascii="Times New Roman" w:hAnsi="Times New Roman"/>
          <w:sz w:val="28"/>
        </w:rPr>
        <w:t>) __________________________________________!</w:t>
      </w:r>
    </w:p>
    <w:p w14:paraId="F1050000">
      <w:pPr>
        <w:widowControl w:val="0"/>
        <w:spacing w:after="0" w:line="240" w:lineRule="auto"/>
        <w:ind/>
        <w:jc w:val="center"/>
        <w:rPr>
          <w:rFonts w:ascii="Times New Roman" w:hAnsi="Times New Roman"/>
          <w:sz w:val="24"/>
        </w:rPr>
      </w:pPr>
      <w:r>
        <w:rPr>
          <w:rFonts w:ascii="Times New Roman" w:hAnsi="Times New Roman"/>
          <w:sz w:val="24"/>
        </w:rPr>
        <w:t xml:space="preserve">                       (фамилия, имя, отчество (при наличии) заявителя)</w:t>
      </w:r>
    </w:p>
    <w:p w14:paraId="F2050000">
      <w:pPr>
        <w:widowControl w:val="0"/>
        <w:spacing w:after="0" w:line="240" w:lineRule="auto"/>
        <w:ind/>
        <w:jc w:val="center"/>
        <w:rPr>
          <w:rFonts w:ascii="Times New Roman" w:hAnsi="Times New Roman"/>
          <w:sz w:val="24"/>
        </w:rPr>
      </w:pPr>
    </w:p>
    <w:p w14:paraId="F3050000">
      <w:pPr>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______________________________________________________________________,</w:t>
      </w:r>
    </w:p>
    <w:p w14:paraId="F4050000">
      <w:pPr>
        <w:spacing w:after="0" w:line="240" w:lineRule="auto"/>
        <w:ind/>
        <w:jc w:val="center"/>
        <w:rPr>
          <w:rFonts w:ascii="Times New Roman" w:hAnsi="Times New Roman"/>
          <w:sz w:val="24"/>
        </w:rPr>
      </w:pPr>
      <w:r>
        <w:rPr>
          <w:rFonts w:ascii="Times New Roman" w:hAnsi="Times New Roman"/>
          <w:sz w:val="24"/>
        </w:rPr>
        <w:t>(наименование уполномоченного органа, структурного подразделения)</w:t>
      </w:r>
    </w:p>
    <w:p w14:paraId="F5050000">
      <w:pPr>
        <w:widowControl w:val="0"/>
        <w:spacing w:after="0" w:line="240" w:lineRule="auto"/>
        <w:ind/>
        <w:jc w:val="both"/>
        <w:rPr>
          <w:rFonts w:ascii="Times New Roman" w:hAnsi="Times New Roman"/>
          <w:sz w:val="28"/>
        </w:rPr>
      </w:pPr>
    </w:p>
    <w:p w14:paraId="F6050000">
      <w:pPr>
        <w:widowControl w:val="0"/>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на Ваше заявление от «___» ____________ 20__ года сообщает, что срок принятия решения по Вашему заявлению продлевается на 20 рабочих дней в связи с: </w:t>
      </w:r>
    </w:p>
    <w:p w14:paraId="F7050000">
      <w:pPr>
        <w:widowControl w:val="0"/>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rPr>
        <w:t>______</w:t>
      </w:r>
    </w:p>
    <w:p w14:paraId="F8050000">
      <w:pPr>
        <w:widowControl w:val="0"/>
        <w:spacing w:after="0" w:line="240" w:lineRule="auto"/>
        <w:ind/>
        <w:jc w:val="both"/>
        <w:rPr>
          <w:rFonts w:ascii="Times New Roman" w:hAnsi="Times New Roman"/>
          <w:sz w:val="28"/>
        </w:rPr>
      </w:pPr>
      <w:r>
        <w:rPr>
          <w:rFonts w:ascii="Times New Roman" w:hAnsi="Times New Roman"/>
          <w:sz w:val="24"/>
        </w:rPr>
        <w:t>(указать причину в соответствии с частью 69 Порядка оказания государственной социальной помощи на основании социального контракта малоимущим гражданам, утвержденного постановлением Правительства Камчатского края от 02.04.2021 № 118-П либо частью</w:t>
      </w:r>
      <w:r>
        <w:br/>
      </w:r>
      <w:r>
        <w:rPr>
          <w:rFonts w:ascii="Times New Roman" w:hAnsi="Times New Roman"/>
          <w:sz w:val="24"/>
        </w:rPr>
        <w:t>35 настоящего Административного регламента).</w:t>
      </w:r>
    </w:p>
    <w:p w14:paraId="F9050000">
      <w:pPr>
        <w:tabs>
          <w:tab w:leader="none" w:pos="851" w:val="left"/>
        </w:tabs>
        <w:spacing w:after="0" w:line="240" w:lineRule="auto"/>
        <w:ind w:firstLine="709" w:left="0"/>
        <w:jc w:val="both"/>
        <w:rPr>
          <w:rFonts w:ascii="Times New Roman" w:hAnsi="Times New Roman"/>
          <w:sz w:val="28"/>
        </w:rPr>
      </w:pPr>
    </w:p>
    <w:p w14:paraId="FA050000">
      <w:pPr>
        <w:widowControl w:val="0"/>
        <w:spacing w:after="0" w:line="240" w:lineRule="auto"/>
        <w:ind/>
        <w:jc w:val="both"/>
        <w:rPr>
          <w:rFonts w:ascii="Times New Roman" w:hAnsi="Times New Roman"/>
          <w:sz w:val="28"/>
        </w:rPr>
      </w:pPr>
    </w:p>
    <w:p w14:paraId="FB050000">
      <w:pPr>
        <w:tabs>
          <w:tab w:leader="none" w:pos="993" w:val="left"/>
        </w:tabs>
        <w:spacing w:after="0" w:line="240" w:lineRule="auto"/>
        <w:ind/>
        <w:jc w:val="both"/>
        <w:rPr>
          <w:rFonts w:ascii="Times New Roman" w:hAnsi="Times New Roman"/>
          <w:sz w:val="28"/>
        </w:rPr>
      </w:pPr>
      <w:r>
        <w:rPr>
          <w:rFonts w:ascii="Times New Roman" w:hAnsi="Times New Roman"/>
          <w:sz w:val="28"/>
        </w:rPr>
        <w:t>Уполномоченное должностное лицо ___________   __________________________</w:t>
      </w:r>
    </w:p>
    <w:p w14:paraId="FC050000">
      <w:p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подпись)   </w:t>
      </w:r>
      <w:r>
        <w:rPr>
          <w:rFonts w:ascii="Times New Roman" w:hAnsi="Times New Roman"/>
          <w:sz w:val="24"/>
        </w:rPr>
        <w:t xml:space="preserve">                (расшифровка подписи)</w:t>
      </w:r>
    </w:p>
    <w:p w14:paraId="FD050000">
      <w:pPr>
        <w:widowControl w:val="0"/>
        <w:spacing w:after="0" w:line="240" w:lineRule="auto"/>
        <w:ind/>
        <w:rPr>
          <w:rFonts w:ascii="Times New Roman" w:hAnsi="Times New Roman"/>
          <w:sz w:val="28"/>
        </w:rPr>
      </w:pPr>
    </w:p>
    <w:p w14:paraId="FE050000">
      <w:pPr>
        <w:widowControl w:val="0"/>
        <w:spacing w:after="0" w:line="240" w:lineRule="auto"/>
        <w:ind/>
        <w:jc w:val="right"/>
        <w:rPr>
          <w:rFonts w:ascii="Times New Roman" w:hAnsi="Times New Roman"/>
          <w:sz w:val="28"/>
        </w:rPr>
      </w:pPr>
    </w:p>
    <w:p w14:paraId="FF050000">
      <w:pPr>
        <w:spacing w:line="240" w:lineRule="auto"/>
        <w:ind/>
        <w:jc w:val="both"/>
        <w:rPr>
          <w:rFonts w:ascii="Times New Roman" w:hAnsi="Times New Roman"/>
          <w:sz w:val="20"/>
        </w:rPr>
      </w:pPr>
      <w:r>
        <w:rPr>
          <w:rFonts w:ascii="Times New Roman" w:hAnsi="Times New Roman"/>
          <w:sz w:val="20"/>
        </w:rPr>
        <w:t xml:space="preserve">    Ф.И.О. исполнителя, телефон</w:t>
      </w:r>
    </w:p>
    <w:p w14:paraId="00060000">
      <w:pPr>
        <w:widowControl w:val="0"/>
        <w:spacing w:after="0" w:line="240" w:lineRule="auto"/>
        <w:ind/>
        <w:jc w:val="right"/>
        <w:rPr>
          <w:rFonts w:ascii="Times New Roman" w:hAnsi="Times New Roman"/>
          <w:sz w:val="28"/>
        </w:rPr>
      </w:pPr>
    </w:p>
    <w:p w14:paraId="01060000">
      <w:pPr>
        <w:widowControl w:val="0"/>
        <w:spacing w:after="0" w:line="240" w:lineRule="auto"/>
        <w:ind/>
        <w:jc w:val="right"/>
        <w:rPr>
          <w:rFonts w:ascii="Times New Roman" w:hAnsi="Times New Roman"/>
          <w:sz w:val="28"/>
        </w:rPr>
      </w:pPr>
    </w:p>
    <w:p w14:paraId="02060000">
      <w:pPr>
        <w:widowControl w:val="0"/>
        <w:spacing w:after="0" w:line="240" w:lineRule="auto"/>
        <w:ind/>
        <w:jc w:val="right"/>
        <w:rPr>
          <w:rFonts w:ascii="Times New Roman" w:hAnsi="Times New Roman"/>
          <w:sz w:val="28"/>
        </w:rPr>
      </w:pPr>
    </w:p>
    <w:p w14:paraId="03060000">
      <w:pPr>
        <w:widowControl w:val="0"/>
        <w:spacing w:after="0" w:line="240" w:lineRule="auto"/>
        <w:ind/>
        <w:jc w:val="right"/>
        <w:rPr>
          <w:rFonts w:ascii="Times New Roman" w:hAnsi="Times New Roman"/>
          <w:sz w:val="28"/>
        </w:rPr>
      </w:pPr>
    </w:p>
    <w:p w14:paraId="04060000">
      <w:pPr>
        <w:widowControl w:val="0"/>
        <w:spacing w:after="0" w:line="240" w:lineRule="auto"/>
        <w:ind/>
        <w:jc w:val="right"/>
        <w:rPr>
          <w:rFonts w:ascii="Times New Roman" w:hAnsi="Times New Roman"/>
          <w:sz w:val="28"/>
        </w:rPr>
      </w:pPr>
    </w:p>
    <w:p w14:paraId="05060000">
      <w:pPr>
        <w:widowControl w:val="0"/>
        <w:spacing w:after="0" w:line="240" w:lineRule="auto"/>
        <w:ind/>
        <w:jc w:val="right"/>
        <w:rPr>
          <w:rFonts w:ascii="Times New Roman" w:hAnsi="Times New Roman"/>
          <w:sz w:val="28"/>
        </w:rPr>
      </w:pPr>
    </w:p>
    <w:p w14:paraId="06060000">
      <w:pPr>
        <w:widowControl w:val="0"/>
        <w:spacing w:after="0" w:line="240" w:lineRule="auto"/>
        <w:ind/>
        <w:jc w:val="right"/>
        <w:rPr>
          <w:rFonts w:ascii="Times New Roman" w:hAnsi="Times New Roman"/>
          <w:sz w:val="28"/>
        </w:rPr>
      </w:pPr>
    </w:p>
    <w:p w14:paraId="07060000">
      <w:pPr>
        <w:widowControl w:val="0"/>
        <w:spacing w:after="0" w:line="240" w:lineRule="auto"/>
        <w:ind/>
        <w:jc w:val="right"/>
        <w:rPr>
          <w:rFonts w:ascii="Times New Roman" w:hAnsi="Times New Roman"/>
          <w:sz w:val="28"/>
        </w:rPr>
      </w:pPr>
    </w:p>
    <w:p w14:paraId="08060000">
      <w:pPr>
        <w:widowControl w:val="0"/>
        <w:spacing w:after="0" w:line="240" w:lineRule="auto"/>
        <w:ind/>
        <w:jc w:val="right"/>
        <w:rPr>
          <w:rFonts w:ascii="Times New Roman" w:hAnsi="Times New Roman"/>
          <w:sz w:val="28"/>
        </w:rPr>
      </w:pPr>
    </w:p>
    <w:p w14:paraId="09060000">
      <w:pPr>
        <w:widowControl w:val="0"/>
        <w:spacing w:after="0" w:line="240" w:lineRule="auto"/>
        <w:ind/>
        <w:jc w:val="right"/>
        <w:rPr>
          <w:rFonts w:ascii="Times New Roman" w:hAnsi="Times New Roman"/>
          <w:sz w:val="28"/>
        </w:rPr>
      </w:pPr>
    </w:p>
    <w:p w14:paraId="0A060000">
      <w:pPr>
        <w:widowControl w:val="0"/>
        <w:spacing w:after="0" w:line="240" w:lineRule="auto"/>
        <w:ind/>
        <w:jc w:val="right"/>
        <w:rPr>
          <w:rFonts w:ascii="Times New Roman" w:hAnsi="Times New Roman"/>
          <w:sz w:val="28"/>
        </w:rPr>
      </w:pPr>
    </w:p>
    <w:p w14:paraId="0B060000">
      <w:pPr>
        <w:widowControl w:val="0"/>
        <w:spacing w:after="0" w:line="240" w:lineRule="auto"/>
        <w:ind/>
        <w:jc w:val="right"/>
        <w:rPr>
          <w:rFonts w:ascii="Times New Roman" w:hAnsi="Times New Roman"/>
          <w:sz w:val="28"/>
        </w:rPr>
      </w:pPr>
    </w:p>
    <w:p w14:paraId="0C060000">
      <w:pPr>
        <w:widowControl w:val="0"/>
        <w:spacing w:after="0" w:line="240" w:lineRule="auto"/>
        <w:ind/>
        <w:jc w:val="right"/>
        <w:rPr>
          <w:rFonts w:ascii="Times New Roman" w:hAnsi="Times New Roman"/>
          <w:sz w:val="28"/>
        </w:rPr>
      </w:pPr>
    </w:p>
    <w:p w14:paraId="0D060000">
      <w:pPr>
        <w:widowControl w:val="0"/>
        <w:spacing w:after="0" w:line="240" w:lineRule="auto"/>
        <w:ind/>
        <w:jc w:val="right"/>
        <w:rPr>
          <w:rFonts w:ascii="Times New Roman" w:hAnsi="Times New Roman"/>
          <w:sz w:val="28"/>
        </w:rPr>
      </w:pPr>
    </w:p>
    <w:p w14:paraId="0E060000">
      <w:pPr>
        <w:widowControl w:val="0"/>
        <w:spacing w:after="0" w:line="240" w:lineRule="auto"/>
        <w:ind/>
        <w:jc w:val="right"/>
        <w:rPr>
          <w:rFonts w:ascii="Times New Roman" w:hAnsi="Times New Roman"/>
          <w:sz w:val="28"/>
        </w:rPr>
      </w:pPr>
    </w:p>
    <w:p w14:paraId="0F060000">
      <w:pPr>
        <w:widowControl w:val="0"/>
        <w:spacing w:after="0" w:line="240" w:lineRule="auto"/>
        <w:ind/>
        <w:jc w:val="right"/>
        <w:rPr>
          <w:rFonts w:ascii="Times New Roman" w:hAnsi="Times New Roman"/>
          <w:sz w:val="28"/>
        </w:rPr>
      </w:pPr>
    </w:p>
    <w:p w14:paraId="10060000">
      <w:pPr>
        <w:widowControl w:val="0"/>
        <w:spacing w:after="0" w:line="240" w:lineRule="auto"/>
        <w:ind/>
        <w:jc w:val="right"/>
        <w:rPr>
          <w:rFonts w:ascii="Times New Roman" w:hAnsi="Times New Roman"/>
          <w:sz w:val="28"/>
        </w:rPr>
      </w:pPr>
      <w:r>
        <w:rPr>
          <w:rFonts w:ascii="Times New Roman" w:hAnsi="Times New Roman"/>
          <w:sz w:val="28"/>
        </w:rPr>
        <w:t>ФОРМА 4</w:t>
      </w:r>
    </w:p>
    <w:p w14:paraId="11060000">
      <w:pPr>
        <w:spacing w:after="0" w:line="240" w:lineRule="auto"/>
        <w:ind/>
        <w:jc w:val="center"/>
        <w:rPr>
          <w:rFonts w:ascii="Times New Roman" w:hAnsi="Times New Roman"/>
          <w:sz w:val="28"/>
        </w:rPr>
      </w:pPr>
    </w:p>
    <w:p w14:paraId="12060000">
      <w:pPr>
        <w:spacing w:after="0" w:line="240" w:lineRule="auto"/>
        <w:ind/>
        <w:jc w:val="center"/>
        <w:rPr>
          <w:rFonts w:ascii="Times New Roman" w:hAnsi="Times New Roman"/>
          <w:sz w:val="28"/>
        </w:rPr>
      </w:pPr>
    </w:p>
    <w:p w14:paraId="13060000">
      <w:pPr>
        <w:spacing w:after="0" w:line="240" w:lineRule="auto"/>
        <w:ind/>
        <w:jc w:val="center"/>
        <w:rPr>
          <w:rFonts w:ascii="Times New Roman" w:hAnsi="Times New Roman"/>
          <w:sz w:val="28"/>
        </w:rPr>
      </w:pPr>
    </w:p>
    <w:p w14:paraId="14060000">
      <w:pPr>
        <w:spacing w:after="0" w:line="240" w:lineRule="auto"/>
        <w:ind/>
        <w:jc w:val="center"/>
        <w:rPr>
          <w:rFonts w:ascii="Times New Roman" w:hAnsi="Times New Roman"/>
          <w:sz w:val="28"/>
        </w:rPr>
      </w:pPr>
      <w:r>
        <w:rPr>
          <w:rFonts w:ascii="Times New Roman" w:hAnsi="Times New Roman"/>
          <w:sz w:val="28"/>
        </w:rPr>
        <w:t>УВЕДОМЛЕНИЕ</w:t>
      </w:r>
    </w:p>
    <w:p w14:paraId="15060000">
      <w:pPr>
        <w:spacing w:after="0" w:line="240" w:lineRule="auto"/>
        <w:ind/>
        <w:jc w:val="center"/>
        <w:rPr>
          <w:rFonts w:ascii="Times New Roman" w:hAnsi="Times New Roman"/>
          <w:sz w:val="28"/>
        </w:rPr>
      </w:pPr>
      <w:r>
        <w:rPr>
          <w:rFonts w:ascii="Times New Roman" w:hAnsi="Times New Roman"/>
          <w:sz w:val="28"/>
        </w:rPr>
        <w:t>о проведении дополнительной проверки (комиссионного обследования) представленных заявителем сведений</w:t>
      </w:r>
    </w:p>
    <w:p w14:paraId="16060000">
      <w:pPr>
        <w:spacing w:after="0" w:line="240" w:lineRule="auto"/>
        <w:ind/>
        <w:jc w:val="both"/>
        <w:rPr>
          <w:rFonts w:ascii="Times New Roman" w:hAnsi="Times New Roman"/>
          <w:sz w:val="28"/>
        </w:rPr>
      </w:pPr>
      <w:r>
        <w:rPr>
          <w:rFonts w:ascii="Times New Roman" w:hAnsi="Times New Roman"/>
          <w:sz w:val="28"/>
        </w:rPr>
        <w:t xml:space="preserve">         </w:t>
      </w:r>
    </w:p>
    <w:p w14:paraId="17060000">
      <w:pPr>
        <w:spacing w:after="0" w:line="240" w:lineRule="auto"/>
        <w:ind/>
        <w:jc w:val="both"/>
        <w:rPr>
          <w:rFonts w:ascii="Times New Roman" w:hAnsi="Times New Roman"/>
          <w:sz w:val="28"/>
        </w:rPr>
      </w:pPr>
      <w:r>
        <w:rPr>
          <w:rFonts w:ascii="Times New Roman" w:hAnsi="Times New Roman"/>
          <w:sz w:val="28"/>
        </w:rPr>
        <w:t>от __________                                                                                  № _______________</w:t>
      </w:r>
    </w:p>
    <w:p w14:paraId="18060000">
      <w:pPr>
        <w:widowControl w:val="0"/>
        <w:spacing w:after="0" w:line="240" w:lineRule="auto"/>
        <w:ind/>
        <w:jc w:val="center"/>
        <w:rPr>
          <w:rFonts w:ascii="Times New Roman" w:hAnsi="Times New Roman"/>
          <w:sz w:val="28"/>
        </w:rPr>
      </w:pPr>
      <w:r>
        <w:rPr>
          <w:rFonts w:ascii="Times New Roman" w:hAnsi="Times New Roman"/>
          <w:sz w:val="28"/>
        </w:rPr>
        <w:t xml:space="preserve">    Уважаемая(</w:t>
      </w:r>
      <w:r>
        <w:rPr>
          <w:rFonts w:ascii="Times New Roman" w:hAnsi="Times New Roman"/>
          <w:sz w:val="28"/>
        </w:rPr>
        <w:t>ый</w:t>
      </w:r>
      <w:r>
        <w:rPr>
          <w:rFonts w:ascii="Times New Roman" w:hAnsi="Times New Roman"/>
          <w:sz w:val="28"/>
        </w:rPr>
        <w:t>) ____________________________________!</w:t>
      </w:r>
    </w:p>
    <w:p w14:paraId="19060000">
      <w:pPr>
        <w:spacing w:after="0" w:line="240" w:lineRule="auto"/>
        <w:ind/>
        <w:jc w:val="both"/>
        <w:rPr>
          <w:rFonts w:ascii="Times New Roman" w:hAnsi="Times New Roman"/>
          <w:sz w:val="24"/>
        </w:rPr>
      </w:pPr>
      <w:r>
        <w:rPr>
          <w:rFonts w:ascii="Times New Roman" w:hAnsi="Times New Roman"/>
          <w:sz w:val="24"/>
        </w:rPr>
        <w:t xml:space="preserve">                                                      (фамилия, имя, отчество (при наличии) заявителя)</w:t>
      </w:r>
    </w:p>
    <w:p w14:paraId="1A060000">
      <w:pPr>
        <w:spacing w:after="0" w:line="240" w:lineRule="auto"/>
        <w:ind/>
        <w:jc w:val="both"/>
        <w:rPr>
          <w:rFonts w:ascii="Times New Roman" w:hAnsi="Times New Roman"/>
          <w:sz w:val="28"/>
        </w:rPr>
      </w:pPr>
    </w:p>
    <w:p w14:paraId="1B060000">
      <w:pPr>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______________________________________________________________________,</w:t>
      </w:r>
    </w:p>
    <w:p w14:paraId="1C060000">
      <w:pPr>
        <w:spacing w:after="0" w:line="240" w:lineRule="auto"/>
        <w:ind/>
        <w:jc w:val="center"/>
        <w:rPr>
          <w:rFonts w:ascii="Times New Roman" w:hAnsi="Times New Roman"/>
          <w:sz w:val="24"/>
        </w:rPr>
      </w:pPr>
      <w:r>
        <w:rPr>
          <w:rFonts w:ascii="Times New Roman" w:hAnsi="Times New Roman"/>
          <w:sz w:val="24"/>
        </w:rPr>
        <w:t>(наименование уполномоченного органа, структурного подразделения)</w:t>
      </w:r>
    </w:p>
    <w:p w14:paraId="1D060000">
      <w:pPr>
        <w:spacing w:after="0" w:line="240" w:lineRule="auto"/>
        <w:ind/>
        <w:jc w:val="both"/>
        <w:rPr>
          <w:rFonts w:ascii="Times New Roman" w:hAnsi="Times New Roman"/>
          <w:sz w:val="28"/>
        </w:rPr>
      </w:pPr>
    </w:p>
    <w:p w14:paraId="1E060000">
      <w:pPr>
        <w:spacing w:after="0" w:line="240" w:lineRule="auto"/>
        <w:ind/>
        <w:jc w:val="both"/>
        <w:rPr>
          <w:rFonts w:ascii="Times New Roman" w:hAnsi="Times New Roman"/>
          <w:sz w:val="28"/>
        </w:rPr>
      </w:pPr>
      <w:r>
        <w:rPr>
          <w:rFonts w:ascii="Times New Roman" w:hAnsi="Times New Roman"/>
          <w:sz w:val="28"/>
        </w:rPr>
        <w:t xml:space="preserve">рассмотрев Ваше заявление № ________ от «___» ________ 20___ года об оказании государственной социальной помощи на основании социального контракта и прилагаемые к нему документы, принял решение о проведении дополнительной проверки (комиссионного обследования) с целью уточнения соответствия представленных Вами сведений о доходах (доходах членов семьи), </w:t>
      </w:r>
      <w:r>
        <w:rPr>
          <w:rFonts w:ascii="Times New Roman" w:hAnsi="Times New Roman"/>
          <w:strike w:val="0"/>
          <w:sz w:val="28"/>
        </w:rPr>
        <w:t>иных сведений, Вашим (Вашей семьи)</w:t>
      </w:r>
      <w:r>
        <w:rPr>
          <w:rFonts w:ascii="Times New Roman" w:hAnsi="Times New Roman"/>
          <w:sz w:val="28"/>
        </w:rPr>
        <w:t xml:space="preserve"> жилищно-бытовым условиям.</w:t>
      </w:r>
    </w:p>
    <w:p w14:paraId="1F060000">
      <w:pPr>
        <w:spacing w:after="0" w:line="240" w:lineRule="auto"/>
        <w:ind/>
        <w:jc w:val="both"/>
        <w:rPr>
          <w:rFonts w:ascii="Times New Roman" w:hAnsi="Times New Roman"/>
          <w:sz w:val="28"/>
        </w:rPr>
      </w:pPr>
    </w:p>
    <w:p w14:paraId="20060000">
      <w:pPr>
        <w:spacing w:after="0" w:line="240" w:lineRule="auto"/>
        <w:ind/>
        <w:jc w:val="both"/>
        <w:rPr>
          <w:rFonts w:ascii="Times New Roman" w:hAnsi="Times New Roman"/>
          <w:sz w:val="28"/>
        </w:rPr>
      </w:pPr>
      <w:r>
        <w:rPr>
          <w:rFonts w:ascii="Times New Roman" w:hAnsi="Times New Roman"/>
          <w:sz w:val="28"/>
        </w:rPr>
        <w:t>Дата и время проведения комиссионного обследования______________________</w:t>
      </w:r>
    </w:p>
    <w:p w14:paraId="21060000">
      <w:pPr>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______________________________________________________________________</w:t>
      </w:r>
    </w:p>
    <w:p w14:paraId="22060000">
      <w:pPr>
        <w:spacing w:after="0" w:line="240" w:lineRule="auto"/>
        <w:ind/>
        <w:jc w:val="center"/>
        <w:rPr>
          <w:rFonts w:ascii="Times New Roman" w:hAnsi="Times New Roman"/>
          <w:sz w:val="24"/>
        </w:rPr>
      </w:pPr>
      <w:r>
        <w:rPr>
          <w:rFonts w:ascii="Times New Roman" w:hAnsi="Times New Roman"/>
          <w:sz w:val="24"/>
        </w:rPr>
        <w:t>(указываются дата и время комиссионного обследования, согласованные с заявителем)</w:t>
      </w:r>
    </w:p>
    <w:p w14:paraId="23060000">
      <w:pPr>
        <w:spacing w:after="0" w:line="240" w:lineRule="auto"/>
        <w:ind/>
        <w:jc w:val="both"/>
        <w:rPr>
          <w:rFonts w:ascii="Times New Roman" w:hAnsi="Times New Roman"/>
          <w:sz w:val="28"/>
        </w:rPr>
      </w:pPr>
    </w:p>
    <w:p w14:paraId="24060000">
      <w:pPr>
        <w:spacing w:after="0" w:line="240" w:lineRule="auto"/>
        <w:ind/>
        <w:jc w:val="both"/>
        <w:rPr>
          <w:rFonts w:ascii="Times New Roman" w:hAnsi="Times New Roman"/>
          <w:sz w:val="28"/>
        </w:rPr>
      </w:pPr>
    </w:p>
    <w:p w14:paraId="25060000">
      <w:pPr>
        <w:tabs>
          <w:tab w:leader="none" w:pos="993" w:val="left"/>
        </w:tabs>
        <w:spacing w:after="0" w:line="240" w:lineRule="auto"/>
        <w:ind/>
        <w:jc w:val="both"/>
        <w:rPr>
          <w:rFonts w:ascii="Times New Roman" w:hAnsi="Times New Roman"/>
          <w:sz w:val="28"/>
        </w:rPr>
      </w:pPr>
      <w:r>
        <w:rPr>
          <w:rFonts w:ascii="Times New Roman" w:hAnsi="Times New Roman"/>
          <w:sz w:val="28"/>
        </w:rPr>
        <w:t xml:space="preserve">Уполномоченное должностное лицо _____________            ____________________   </w:t>
      </w:r>
    </w:p>
    <w:p w14:paraId="26060000">
      <w:p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подпись)   </w:t>
      </w:r>
      <w:r>
        <w:rPr>
          <w:rFonts w:ascii="Times New Roman" w:hAnsi="Times New Roman"/>
          <w:sz w:val="24"/>
        </w:rPr>
        <w:t xml:space="preserve">                     (расшифровка подписи)</w:t>
      </w:r>
    </w:p>
    <w:p w14:paraId="27060000">
      <w:pPr>
        <w:widowControl w:val="0"/>
        <w:spacing w:after="0" w:line="240" w:lineRule="auto"/>
        <w:ind/>
        <w:rPr>
          <w:rFonts w:ascii="Times New Roman" w:hAnsi="Times New Roman"/>
          <w:sz w:val="28"/>
        </w:rPr>
      </w:pPr>
    </w:p>
    <w:p w14:paraId="28060000">
      <w:pPr>
        <w:widowControl w:val="0"/>
        <w:spacing w:after="0" w:line="240" w:lineRule="auto"/>
        <w:ind/>
        <w:jc w:val="right"/>
        <w:rPr>
          <w:rFonts w:ascii="Times New Roman" w:hAnsi="Times New Roman"/>
          <w:sz w:val="28"/>
        </w:rPr>
      </w:pPr>
    </w:p>
    <w:p w14:paraId="29060000">
      <w:pPr>
        <w:widowControl w:val="0"/>
        <w:spacing w:after="0" w:line="240" w:lineRule="auto"/>
        <w:ind/>
        <w:jc w:val="right"/>
        <w:rPr>
          <w:rFonts w:ascii="Times New Roman" w:hAnsi="Times New Roman"/>
          <w:sz w:val="28"/>
        </w:rPr>
      </w:pPr>
    </w:p>
    <w:p w14:paraId="2A060000">
      <w:pPr>
        <w:widowControl w:val="0"/>
        <w:spacing w:after="0" w:line="240" w:lineRule="auto"/>
        <w:ind/>
        <w:jc w:val="right"/>
        <w:rPr>
          <w:rFonts w:ascii="Times New Roman" w:hAnsi="Times New Roman"/>
          <w:sz w:val="28"/>
        </w:rPr>
      </w:pPr>
    </w:p>
    <w:p w14:paraId="2B060000">
      <w:pPr>
        <w:widowControl w:val="0"/>
        <w:spacing w:after="0" w:line="240" w:lineRule="auto"/>
        <w:ind/>
        <w:jc w:val="right"/>
        <w:rPr>
          <w:rFonts w:ascii="Times New Roman" w:hAnsi="Times New Roman"/>
          <w:sz w:val="28"/>
        </w:rPr>
      </w:pPr>
    </w:p>
    <w:p w14:paraId="2C060000">
      <w:pPr>
        <w:widowControl w:val="0"/>
        <w:spacing w:after="0" w:line="240" w:lineRule="auto"/>
        <w:ind/>
        <w:jc w:val="right"/>
        <w:rPr>
          <w:rFonts w:ascii="Times New Roman" w:hAnsi="Times New Roman"/>
          <w:sz w:val="28"/>
        </w:rPr>
      </w:pPr>
    </w:p>
    <w:p w14:paraId="2D060000">
      <w:pPr>
        <w:widowControl w:val="0"/>
        <w:spacing w:after="0" w:line="240" w:lineRule="auto"/>
        <w:ind/>
        <w:jc w:val="right"/>
        <w:rPr>
          <w:rFonts w:ascii="Times New Roman" w:hAnsi="Times New Roman"/>
          <w:sz w:val="28"/>
        </w:rPr>
      </w:pPr>
    </w:p>
    <w:p w14:paraId="2E060000">
      <w:pPr>
        <w:widowControl w:val="0"/>
        <w:spacing w:after="0" w:line="240" w:lineRule="auto"/>
        <w:ind/>
        <w:jc w:val="right"/>
        <w:rPr>
          <w:rFonts w:ascii="Times New Roman" w:hAnsi="Times New Roman"/>
          <w:sz w:val="28"/>
        </w:rPr>
      </w:pPr>
    </w:p>
    <w:p w14:paraId="2F060000">
      <w:pPr>
        <w:widowControl w:val="0"/>
        <w:spacing w:after="0" w:line="240" w:lineRule="auto"/>
        <w:ind/>
        <w:jc w:val="right"/>
        <w:rPr>
          <w:rFonts w:ascii="Times New Roman" w:hAnsi="Times New Roman"/>
          <w:sz w:val="28"/>
        </w:rPr>
      </w:pPr>
    </w:p>
    <w:p w14:paraId="30060000">
      <w:pPr>
        <w:widowControl w:val="0"/>
        <w:spacing w:after="0" w:line="240" w:lineRule="auto"/>
        <w:ind/>
        <w:jc w:val="right"/>
        <w:rPr>
          <w:rFonts w:ascii="Times New Roman" w:hAnsi="Times New Roman"/>
          <w:sz w:val="28"/>
        </w:rPr>
      </w:pPr>
    </w:p>
    <w:p w14:paraId="31060000">
      <w:pPr>
        <w:widowControl w:val="0"/>
        <w:spacing w:after="0" w:line="240" w:lineRule="auto"/>
        <w:ind/>
        <w:jc w:val="right"/>
        <w:rPr>
          <w:rFonts w:ascii="Times New Roman" w:hAnsi="Times New Roman"/>
          <w:sz w:val="28"/>
        </w:rPr>
      </w:pPr>
    </w:p>
    <w:p w14:paraId="32060000">
      <w:pPr>
        <w:widowControl w:val="0"/>
        <w:spacing w:after="0" w:line="240" w:lineRule="auto"/>
        <w:ind/>
        <w:jc w:val="right"/>
        <w:rPr>
          <w:rFonts w:ascii="Times New Roman" w:hAnsi="Times New Roman"/>
          <w:sz w:val="28"/>
        </w:rPr>
      </w:pPr>
    </w:p>
    <w:p w14:paraId="33060000">
      <w:pPr>
        <w:widowControl w:val="0"/>
        <w:spacing w:after="0" w:line="240" w:lineRule="auto"/>
        <w:ind/>
        <w:jc w:val="right"/>
        <w:rPr>
          <w:rFonts w:ascii="Times New Roman" w:hAnsi="Times New Roman"/>
          <w:sz w:val="28"/>
        </w:rPr>
      </w:pPr>
    </w:p>
    <w:p w14:paraId="34060000">
      <w:pPr>
        <w:spacing w:line="240" w:lineRule="auto"/>
        <w:ind/>
        <w:jc w:val="both"/>
        <w:rPr>
          <w:rFonts w:ascii="Times New Roman" w:hAnsi="Times New Roman"/>
          <w:sz w:val="20"/>
        </w:rPr>
      </w:pPr>
      <w:r>
        <w:rPr>
          <w:rFonts w:ascii="Times New Roman" w:hAnsi="Times New Roman"/>
          <w:sz w:val="20"/>
        </w:rPr>
        <w:t xml:space="preserve">    Ф.И.О. исполнителя, телефон</w:t>
      </w:r>
    </w:p>
    <w:p w14:paraId="35060000">
      <w:pPr>
        <w:widowControl w:val="0"/>
        <w:spacing w:after="0" w:line="240" w:lineRule="auto"/>
        <w:ind/>
        <w:jc w:val="right"/>
        <w:rPr>
          <w:rFonts w:ascii="Times New Roman" w:hAnsi="Times New Roman"/>
          <w:sz w:val="28"/>
        </w:rPr>
      </w:pPr>
    </w:p>
    <w:p w14:paraId="36060000">
      <w:pPr>
        <w:widowControl w:val="0"/>
        <w:spacing w:after="0" w:line="240" w:lineRule="auto"/>
        <w:ind/>
        <w:jc w:val="right"/>
        <w:rPr>
          <w:rFonts w:ascii="Times New Roman" w:hAnsi="Times New Roman"/>
          <w:sz w:val="28"/>
        </w:rPr>
      </w:pPr>
    </w:p>
    <w:p w14:paraId="37060000">
      <w:pPr>
        <w:widowControl w:val="0"/>
        <w:spacing w:after="0" w:line="240" w:lineRule="auto"/>
        <w:ind/>
        <w:jc w:val="right"/>
        <w:rPr>
          <w:rFonts w:ascii="Times New Roman" w:hAnsi="Times New Roman"/>
          <w:sz w:val="28"/>
        </w:rPr>
      </w:pPr>
    </w:p>
    <w:p w14:paraId="38060000">
      <w:pPr>
        <w:widowControl w:val="0"/>
        <w:spacing w:after="0" w:line="240" w:lineRule="auto"/>
        <w:ind/>
        <w:jc w:val="right"/>
        <w:rPr>
          <w:rFonts w:ascii="Times New Roman" w:hAnsi="Times New Roman"/>
          <w:sz w:val="28"/>
        </w:rPr>
      </w:pPr>
      <w:r>
        <w:rPr>
          <w:rFonts w:ascii="Times New Roman" w:hAnsi="Times New Roman"/>
          <w:sz w:val="28"/>
        </w:rPr>
        <w:t>ФОРМА 5</w:t>
      </w:r>
    </w:p>
    <w:p w14:paraId="3906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center"/>
        <w:rPr>
          <w:rFonts w:ascii="Times New Roman" w:hAnsi="Times New Roman"/>
          <w:sz w:val="28"/>
        </w:rPr>
      </w:pPr>
    </w:p>
    <w:p w14:paraId="3A060000">
      <w:pPr>
        <w:widowControl w:val="0"/>
        <w:spacing w:after="0" w:line="240" w:lineRule="auto"/>
        <w:ind/>
        <w:jc w:val="center"/>
        <w:rPr>
          <w:rFonts w:ascii="Times New Roman" w:hAnsi="Times New Roman"/>
          <w:sz w:val="28"/>
        </w:rPr>
      </w:pPr>
      <w:r>
        <w:rPr>
          <w:rFonts w:ascii="Times New Roman" w:hAnsi="Times New Roman"/>
          <w:sz w:val="28"/>
        </w:rPr>
        <w:t>УВЕДОМЛЕНИЕ</w:t>
      </w:r>
    </w:p>
    <w:p w14:paraId="3B06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center"/>
        <w:rPr>
          <w:rFonts w:ascii="Times New Roman" w:hAnsi="Times New Roman"/>
          <w:sz w:val="28"/>
        </w:rPr>
      </w:pPr>
      <w:r>
        <w:rPr>
          <w:rFonts w:ascii="Times New Roman" w:hAnsi="Times New Roman"/>
          <w:sz w:val="28"/>
        </w:rPr>
        <w:t xml:space="preserve">о назначении государственной социальной помощи </w:t>
      </w:r>
    </w:p>
    <w:p w14:paraId="3C06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center"/>
        <w:rPr>
          <w:rFonts w:ascii="Times New Roman" w:hAnsi="Times New Roman"/>
          <w:sz w:val="28"/>
        </w:rPr>
      </w:pPr>
      <w:r>
        <w:rPr>
          <w:rFonts w:ascii="Times New Roman" w:hAnsi="Times New Roman"/>
          <w:sz w:val="28"/>
        </w:rPr>
        <w:t xml:space="preserve">на основании социального контракта </w:t>
      </w:r>
    </w:p>
    <w:p w14:paraId="3D06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sz w:val="28"/>
        </w:rPr>
      </w:pPr>
      <w:bookmarkStart w:id="33" w:name="100379"/>
      <w:bookmarkEnd w:id="33"/>
    </w:p>
    <w:p w14:paraId="3E06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sz w:val="28"/>
        </w:rPr>
      </w:pPr>
      <w:r>
        <w:rPr>
          <w:rFonts w:ascii="Times New Roman" w:hAnsi="Times New Roman"/>
          <w:sz w:val="28"/>
        </w:rPr>
        <w:t>от __________                                                                                  № ______________</w:t>
      </w:r>
    </w:p>
    <w:p w14:paraId="3F06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sz w:val="28"/>
        </w:rPr>
      </w:pPr>
      <w:bookmarkStart w:id="34" w:name="100380"/>
      <w:bookmarkEnd w:id="34"/>
      <w:r>
        <w:rPr>
          <w:rFonts w:ascii="Times New Roman" w:hAnsi="Times New Roman"/>
          <w:sz w:val="28"/>
        </w:rPr>
        <w:t>_____________________________________________________________________ ,</w:t>
      </w:r>
    </w:p>
    <w:p w14:paraId="4006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center"/>
        <w:rPr>
          <w:rFonts w:ascii="Times New Roman" w:hAnsi="Times New Roman"/>
          <w:sz w:val="24"/>
        </w:rPr>
      </w:pPr>
      <w:r>
        <w:rPr>
          <w:rFonts w:ascii="Times New Roman" w:hAnsi="Times New Roman"/>
          <w:sz w:val="24"/>
        </w:rPr>
        <w:t>(наименование уполномоченного органа, структурного подразделения)</w:t>
      </w:r>
    </w:p>
    <w:p w14:paraId="41060000">
      <w:p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sz w:val="28"/>
        </w:rPr>
      </w:pPr>
      <w:r>
        <w:rPr>
          <w:rFonts w:ascii="Times New Roman" w:hAnsi="Times New Roman"/>
          <w:sz w:val="28"/>
        </w:rPr>
        <w:t xml:space="preserve">        рассмотрев заявление гражданина(</w:t>
      </w:r>
      <w:r>
        <w:rPr>
          <w:rFonts w:ascii="Times New Roman" w:hAnsi="Times New Roman"/>
          <w:sz w:val="28"/>
        </w:rPr>
        <w:t>ки</w:t>
      </w:r>
      <w:r>
        <w:rPr>
          <w:rFonts w:ascii="Times New Roman" w:hAnsi="Times New Roman"/>
          <w:sz w:val="28"/>
        </w:rPr>
        <w:t>) _________________________________</w:t>
      </w:r>
    </w:p>
    <w:p w14:paraId="4206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_____________________________________________________________________ ,</w:t>
      </w:r>
    </w:p>
    <w:p w14:paraId="4306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center"/>
        <w:rPr>
          <w:rFonts w:ascii="Times New Roman" w:hAnsi="Times New Roman"/>
          <w:sz w:val="28"/>
        </w:rPr>
      </w:pPr>
      <w:r>
        <w:rPr>
          <w:rFonts w:ascii="Times New Roman" w:hAnsi="Times New Roman"/>
          <w:sz w:val="24"/>
        </w:rPr>
        <w:t>(фамилия, имя, отчество (при наличии) гражданина(</w:t>
      </w:r>
      <w:r>
        <w:rPr>
          <w:rFonts w:ascii="Times New Roman" w:hAnsi="Times New Roman"/>
          <w:sz w:val="24"/>
        </w:rPr>
        <w:t>ки</w:t>
      </w:r>
      <w:r>
        <w:rPr>
          <w:rFonts w:ascii="Times New Roman" w:hAnsi="Times New Roman"/>
          <w:sz w:val="24"/>
        </w:rPr>
        <w:t>)</w:t>
      </w:r>
    </w:p>
    <w:p w14:paraId="44060000">
      <w:p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sz w:val="28"/>
        </w:rPr>
      </w:pPr>
      <w:r>
        <w:rPr>
          <w:rFonts w:ascii="Times New Roman" w:hAnsi="Times New Roman"/>
          <w:sz w:val="28"/>
        </w:rPr>
        <w:t xml:space="preserve">        проживающего/ей (зарегистрированного/й) по адресу: ___________________</w:t>
      </w:r>
    </w:p>
    <w:p w14:paraId="4506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______________________________________________________________________,</w:t>
      </w:r>
    </w:p>
    <w:p w14:paraId="46060000">
      <w:pPr>
        <w:tabs>
          <w:tab w:leader="none" w:pos="993" w:val="left"/>
        </w:tabs>
        <w:spacing w:after="0" w:line="240" w:lineRule="auto"/>
        <w:ind/>
        <w:jc w:val="center"/>
        <w:rPr>
          <w:rFonts w:ascii="Times New Roman" w:hAnsi="Times New Roman"/>
          <w:sz w:val="28"/>
        </w:rPr>
      </w:pPr>
      <w:r>
        <w:rPr>
          <w:rFonts w:ascii="Times New Roman" w:hAnsi="Times New Roman"/>
          <w:sz w:val="28"/>
        </w:rPr>
        <w:t xml:space="preserve">______________________________________________________________________                        </w:t>
      </w:r>
    </w:p>
    <w:p w14:paraId="4706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sz w:val="28"/>
        </w:rPr>
      </w:pPr>
      <w:r>
        <w:rPr>
          <w:rFonts w:ascii="Times New Roman" w:hAnsi="Times New Roman"/>
          <w:sz w:val="28"/>
        </w:rPr>
        <w:t>приняло решение назначить ______________________________________________</w:t>
      </w:r>
    </w:p>
    <w:p w14:paraId="4806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center"/>
        <w:rPr>
          <w:rFonts w:ascii="Times New Roman" w:hAnsi="Times New Roman"/>
          <w:sz w:val="28"/>
        </w:rPr>
      </w:pPr>
      <w:r>
        <w:rPr>
          <w:rFonts w:ascii="Times New Roman" w:hAnsi="Times New Roman"/>
          <w:sz w:val="24"/>
        </w:rPr>
        <w:t>(фамилия, имя, отчество (при наличии) гражданина(</w:t>
      </w:r>
      <w:r>
        <w:rPr>
          <w:rFonts w:ascii="Times New Roman" w:hAnsi="Times New Roman"/>
          <w:sz w:val="24"/>
        </w:rPr>
        <w:t>ки</w:t>
      </w:r>
      <w:r>
        <w:rPr>
          <w:rFonts w:ascii="Times New Roman" w:hAnsi="Times New Roman"/>
          <w:sz w:val="24"/>
        </w:rPr>
        <w:t>)</w:t>
      </w:r>
    </w:p>
    <w:p w14:paraId="4906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sz w:val="28"/>
        </w:rPr>
      </w:pPr>
      <w:r>
        <w:rPr>
          <w:rFonts w:ascii="Times New Roman" w:hAnsi="Times New Roman"/>
          <w:sz w:val="28"/>
        </w:rPr>
        <w:t xml:space="preserve">государственную социальную помощь на основании социального контракта </w:t>
      </w:r>
    </w:p>
    <w:p w14:paraId="4A06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sz w:val="28"/>
        </w:rPr>
      </w:pPr>
      <w:r>
        <w:rPr>
          <w:rFonts w:ascii="Times New Roman" w:hAnsi="Times New Roman"/>
          <w:sz w:val="28"/>
        </w:rPr>
        <w:t>по мероприятию:</w:t>
      </w:r>
    </w:p>
    <w:p w14:paraId="4B06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______________________________________________________________________</w:t>
      </w:r>
    </w:p>
    <w:p w14:paraId="4C06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sz w:val="28"/>
        </w:rPr>
      </w:pPr>
    </w:p>
    <w:p w14:paraId="4D060000">
      <w:pPr>
        <w:widowControl w:val="0"/>
        <w:spacing w:after="0" w:line="240" w:lineRule="auto"/>
        <w:ind/>
        <w:jc w:val="both"/>
        <w:rPr>
          <w:rFonts w:ascii="Times New Roman" w:hAnsi="Times New Roman"/>
          <w:sz w:val="28"/>
        </w:rPr>
      </w:pPr>
      <w:r>
        <w:rPr>
          <w:rFonts w:ascii="Times New Roman" w:hAnsi="Times New Roman"/>
          <w:sz w:val="28"/>
        </w:rPr>
        <w:t xml:space="preserve">     Приглашаем Вас «____» _____________ 20___ года в ____ч. ___мин.   в ______________________________________________________________________</w:t>
      </w:r>
    </w:p>
    <w:p w14:paraId="4E060000">
      <w:pPr>
        <w:widowControl w:val="0"/>
        <w:spacing w:after="0" w:line="240" w:lineRule="auto"/>
        <w:ind/>
        <w:jc w:val="both"/>
        <w:rPr>
          <w:rFonts w:ascii="Times New Roman" w:hAnsi="Times New Roman"/>
          <w:sz w:val="24"/>
        </w:rPr>
      </w:pPr>
      <w:r>
        <w:rPr>
          <w:rFonts w:ascii="Times New Roman" w:hAnsi="Times New Roman"/>
          <w:sz w:val="24"/>
        </w:rPr>
        <w:t xml:space="preserve">           (наименование уполномоченного органа, структурного подразделения)</w:t>
      </w:r>
    </w:p>
    <w:p w14:paraId="4F060000">
      <w:pPr>
        <w:widowControl w:val="0"/>
        <w:spacing w:after="0" w:line="240" w:lineRule="auto"/>
        <w:ind/>
        <w:jc w:val="both"/>
        <w:rPr>
          <w:rFonts w:ascii="Times New Roman" w:hAnsi="Times New Roman"/>
          <w:sz w:val="24"/>
        </w:rPr>
      </w:pPr>
    </w:p>
    <w:p w14:paraId="50060000">
      <w:pPr>
        <w:widowControl w:val="0"/>
        <w:spacing w:after="0" w:line="240" w:lineRule="auto"/>
        <w:ind/>
        <w:jc w:val="both"/>
        <w:rPr>
          <w:rFonts w:ascii="Times New Roman" w:hAnsi="Times New Roman"/>
        </w:rPr>
      </w:pPr>
      <w:r>
        <w:rPr>
          <w:rFonts w:ascii="Times New Roman" w:hAnsi="Times New Roman"/>
          <w:sz w:val="28"/>
        </w:rPr>
        <w:t>по адресу</w:t>
      </w:r>
      <w:r>
        <w:rPr>
          <w:rFonts w:ascii="Times New Roman" w:hAnsi="Times New Roman"/>
          <w:sz w:val="28"/>
          <w:vertAlign w:val="superscript"/>
        </w:rPr>
        <w:t>: _______________________________________________________________________________________________</w:t>
      </w:r>
    </w:p>
    <w:p w14:paraId="51060000">
      <w:pPr>
        <w:widowControl w:val="0"/>
        <w:spacing w:after="0" w:line="240" w:lineRule="auto"/>
        <w:ind/>
        <w:jc w:val="both"/>
        <w:rPr>
          <w:rFonts w:ascii="Times New Roman" w:hAnsi="Times New Roman"/>
          <w:sz w:val="28"/>
        </w:rPr>
      </w:pPr>
      <w:r>
        <w:rPr>
          <w:rFonts w:ascii="Times New Roman" w:hAnsi="Times New Roman"/>
          <w:sz w:val="28"/>
        </w:rPr>
        <w:t>для разработки (согласования) проекта программы социальной адаптации.</w:t>
      </w:r>
    </w:p>
    <w:p w14:paraId="5206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sz w:val="28"/>
        </w:rPr>
      </w:pPr>
    </w:p>
    <w:p w14:paraId="5306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center"/>
        <w:rPr>
          <w:rFonts w:ascii="Times New Roman" w:hAnsi="Times New Roman"/>
          <w:sz w:val="24"/>
        </w:rPr>
      </w:pPr>
    </w:p>
    <w:p w14:paraId="5406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sz w:val="28"/>
        </w:rPr>
      </w:pPr>
    </w:p>
    <w:p w14:paraId="5506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Times New Roman" w:hAnsi="Times New Roman"/>
          <w:sz w:val="28"/>
        </w:rPr>
      </w:pPr>
      <w:r>
        <w:rPr>
          <w:rFonts w:ascii="Times New Roman" w:hAnsi="Times New Roman"/>
          <w:sz w:val="28"/>
        </w:rPr>
        <w:t>Уполномоченное должностное лицо     ________       _________________________</w:t>
      </w:r>
    </w:p>
    <w:p w14:paraId="5606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sz w:val="24"/>
        </w:rPr>
      </w:pPr>
      <w:r>
        <w:rPr>
          <w:rFonts w:ascii="Times New Roman" w:hAnsi="Times New Roman"/>
          <w:sz w:val="28"/>
        </w:rPr>
        <w:t xml:space="preserve">                                                                    </w:t>
      </w:r>
      <w:r>
        <w:rPr>
          <w:rFonts w:ascii="Times New Roman" w:hAnsi="Times New Roman"/>
          <w:sz w:val="24"/>
        </w:rPr>
        <w:t>(</w:t>
      </w:r>
      <w:r>
        <w:rPr>
          <w:rFonts w:ascii="Times New Roman" w:hAnsi="Times New Roman"/>
          <w:sz w:val="24"/>
        </w:rPr>
        <w:t xml:space="preserve">подпись)   </w:t>
      </w:r>
      <w:r>
        <w:rPr>
          <w:rFonts w:ascii="Times New Roman" w:hAnsi="Times New Roman"/>
          <w:sz w:val="24"/>
        </w:rPr>
        <w:t xml:space="preserve">           (расшифровка подписи)</w:t>
      </w:r>
    </w:p>
    <w:p w14:paraId="57060000">
      <w:pPr>
        <w:tabs>
          <w:tab w:leader="none" w:pos="993" w:val="left"/>
        </w:tabs>
        <w:spacing w:after="0" w:line="240" w:lineRule="auto"/>
        <w:ind w:firstLine="709" w:left="0"/>
        <w:jc w:val="right"/>
        <w:rPr>
          <w:rFonts w:ascii="Times New Roman" w:hAnsi="Times New Roman"/>
          <w:sz w:val="28"/>
        </w:rPr>
      </w:pPr>
      <w:bookmarkStart w:id="35" w:name="100381"/>
      <w:bookmarkEnd w:id="35"/>
    </w:p>
    <w:p w14:paraId="58060000">
      <w:pPr>
        <w:tabs>
          <w:tab w:leader="none" w:pos="993" w:val="left"/>
        </w:tabs>
        <w:spacing w:after="0" w:line="240" w:lineRule="auto"/>
        <w:ind w:firstLine="709" w:left="0"/>
        <w:jc w:val="right"/>
        <w:rPr>
          <w:rFonts w:ascii="Times New Roman" w:hAnsi="Times New Roman"/>
          <w:sz w:val="28"/>
        </w:rPr>
      </w:pPr>
    </w:p>
    <w:p w14:paraId="59060000">
      <w:pPr>
        <w:tabs>
          <w:tab w:leader="none" w:pos="993" w:val="left"/>
        </w:tabs>
        <w:spacing w:after="0" w:line="240" w:lineRule="auto"/>
        <w:ind w:firstLine="709" w:left="0"/>
        <w:jc w:val="right"/>
        <w:rPr>
          <w:rFonts w:ascii="Times New Roman" w:hAnsi="Times New Roman"/>
          <w:sz w:val="28"/>
        </w:rPr>
      </w:pPr>
    </w:p>
    <w:p w14:paraId="5A060000">
      <w:pPr>
        <w:tabs>
          <w:tab w:leader="none" w:pos="993" w:val="left"/>
        </w:tabs>
        <w:spacing w:after="0" w:line="240" w:lineRule="auto"/>
        <w:ind w:firstLine="709" w:left="0"/>
        <w:jc w:val="right"/>
        <w:rPr>
          <w:rFonts w:ascii="Times New Roman" w:hAnsi="Times New Roman"/>
          <w:sz w:val="28"/>
        </w:rPr>
      </w:pPr>
    </w:p>
    <w:p w14:paraId="5B060000">
      <w:pPr>
        <w:widowControl w:val="0"/>
        <w:spacing w:after="0" w:line="240" w:lineRule="auto"/>
        <w:ind/>
        <w:jc w:val="right"/>
        <w:rPr>
          <w:rFonts w:ascii="Times New Roman" w:hAnsi="Times New Roman"/>
          <w:sz w:val="28"/>
        </w:rPr>
      </w:pPr>
    </w:p>
    <w:p w14:paraId="5C060000">
      <w:pPr>
        <w:widowControl w:val="0"/>
        <w:spacing w:after="0" w:line="240" w:lineRule="auto"/>
        <w:ind/>
        <w:jc w:val="right"/>
        <w:rPr>
          <w:rFonts w:ascii="Times New Roman" w:hAnsi="Times New Roman"/>
          <w:sz w:val="28"/>
        </w:rPr>
      </w:pPr>
    </w:p>
    <w:p w14:paraId="5D060000">
      <w:pPr>
        <w:widowControl w:val="0"/>
        <w:spacing w:after="0" w:line="240" w:lineRule="auto"/>
        <w:ind/>
        <w:jc w:val="right"/>
        <w:rPr>
          <w:rFonts w:ascii="Times New Roman" w:hAnsi="Times New Roman"/>
          <w:sz w:val="28"/>
        </w:rPr>
      </w:pPr>
    </w:p>
    <w:p w14:paraId="5E060000">
      <w:pPr>
        <w:widowControl w:val="0"/>
        <w:spacing w:after="0" w:line="240" w:lineRule="auto"/>
        <w:ind/>
        <w:jc w:val="right"/>
        <w:rPr>
          <w:rFonts w:ascii="Times New Roman" w:hAnsi="Times New Roman"/>
          <w:sz w:val="28"/>
        </w:rPr>
      </w:pPr>
    </w:p>
    <w:p w14:paraId="5F060000">
      <w:pPr>
        <w:widowControl w:val="0"/>
        <w:spacing w:after="0" w:line="240" w:lineRule="auto"/>
        <w:ind/>
        <w:jc w:val="right"/>
        <w:rPr>
          <w:rFonts w:ascii="Times New Roman" w:hAnsi="Times New Roman"/>
          <w:sz w:val="28"/>
        </w:rPr>
      </w:pPr>
    </w:p>
    <w:p w14:paraId="60060000">
      <w:pPr>
        <w:widowControl w:val="0"/>
        <w:spacing w:after="0" w:line="240" w:lineRule="auto"/>
        <w:ind/>
        <w:jc w:val="right"/>
        <w:rPr>
          <w:rFonts w:ascii="Times New Roman" w:hAnsi="Times New Roman"/>
          <w:sz w:val="28"/>
        </w:rPr>
      </w:pPr>
    </w:p>
    <w:p w14:paraId="61060000">
      <w:pPr>
        <w:widowControl w:val="0"/>
        <w:spacing w:after="0" w:line="240" w:lineRule="auto"/>
        <w:ind/>
        <w:jc w:val="right"/>
        <w:rPr>
          <w:rFonts w:ascii="Times New Roman" w:hAnsi="Times New Roman"/>
          <w:sz w:val="28"/>
        </w:rPr>
      </w:pPr>
    </w:p>
    <w:p w14:paraId="62060000">
      <w:pPr>
        <w:spacing w:line="240" w:lineRule="auto"/>
        <w:ind/>
        <w:jc w:val="both"/>
        <w:rPr>
          <w:rFonts w:ascii="Times New Roman" w:hAnsi="Times New Roman"/>
          <w:sz w:val="20"/>
        </w:rPr>
      </w:pPr>
      <w:r>
        <w:rPr>
          <w:rFonts w:ascii="Times New Roman" w:hAnsi="Times New Roman"/>
          <w:sz w:val="20"/>
        </w:rPr>
        <w:t xml:space="preserve">    Ф.И.О. исполнителя, телефон</w:t>
      </w:r>
    </w:p>
    <w:p w14:paraId="63060000">
      <w:pPr>
        <w:tabs>
          <w:tab w:leader="none" w:pos="993" w:val="left"/>
        </w:tabs>
        <w:spacing w:after="0" w:line="240" w:lineRule="auto"/>
        <w:ind w:firstLine="709" w:left="0"/>
        <w:jc w:val="right"/>
        <w:rPr>
          <w:rFonts w:ascii="Times New Roman" w:hAnsi="Times New Roman"/>
          <w:sz w:val="28"/>
        </w:rPr>
      </w:pPr>
    </w:p>
    <w:p w14:paraId="64060000">
      <w:pPr>
        <w:tabs>
          <w:tab w:leader="none" w:pos="993" w:val="left"/>
        </w:tabs>
        <w:spacing w:after="0" w:line="240" w:lineRule="auto"/>
        <w:ind w:firstLine="709" w:left="0"/>
        <w:jc w:val="right"/>
        <w:rPr>
          <w:rFonts w:ascii="Times New Roman" w:hAnsi="Times New Roman"/>
          <w:sz w:val="28"/>
        </w:rPr>
      </w:pPr>
    </w:p>
    <w:p w14:paraId="65060000">
      <w:pPr>
        <w:tabs>
          <w:tab w:leader="none" w:pos="993" w:val="left"/>
        </w:tabs>
        <w:spacing w:after="0" w:line="240" w:lineRule="auto"/>
        <w:ind w:firstLine="709" w:left="0"/>
        <w:jc w:val="right"/>
        <w:rPr>
          <w:rFonts w:ascii="Times New Roman" w:hAnsi="Times New Roman"/>
          <w:sz w:val="28"/>
        </w:rPr>
      </w:pPr>
    </w:p>
    <w:p w14:paraId="66060000">
      <w:pPr>
        <w:tabs>
          <w:tab w:leader="none" w:pos="993" w:val="left"/>
        </w:tabs>
        <w:spacing w:after="0" w:line="240" w:lineRule="auto"/>
        <w:ind w:firstLine="709" w:left="0"/>
        <w:jc w:val="right"/>
        <w:rPr>
          <w:rFonts w:ascii="Times New Roman" w:hAnsi="Times New Roman"/>
          <w:sz w:val="28"/>
        </w:rPr>
      </w:pPr>
      <w:r>
        <w:rPr>
          <w:rFonts w:ascii="Times New Roman" w:hAnsi="Times New Roman"/>
          <w:sz w:val="28"/>
        </w:rPr>
        <w:t>ФОРМА 6</w:t>
      </w:r>
    </w:p>
    <w:p w14:paraId="67060000">
      <w:pPr>
        <w:tabs>
          <w:tab w:leader="none" w:pos="993" w:val="left"/>
        </w:tabs>
        <w:spacing w:after="0" w:line="240" w:lineRule="auto"/>
        <w:ind w:firstLine="709" w:left="0"/>
        <w:jc w:val="both"/>
        <w:rPr>
          <w:rFonts w:ascii="Times New Roman" w:hAnsi="Times New Roman"/>
          <w:sz w:val="28"/>
        </w:rPr>
      </w:pPr>
    </w:p>
    <w:p w14:paraId="68060000">
      <w:pPr>
        <w:widowControl w:val="0"/>
        <w:spacing w:after="0" w:line="240" w:lineRule="auto"/>
        <w:ind/>
        <w:jc w:val="center"/>
        <w:rPr>
          <w:rFonts w:ascii="Times New Roman" w:hAnsi="Times New Roman"/>
          <w:sz w:val="28"/>
        </w:rPr>
      </w:pPr>
      <w:bookmarkStart w:id="36" w:name="100386"/>
      <w:bookmarkEnd w:id="36"/>
      <w:r>
        <w:rPr>
          <w:rFonts w:ascii="Times New Roman" w:hAnsi="Times New Roman"/>
          <w:sz w:val="28"/>
        </w:rPr>
        <w:t>УВЕДОМЛЕНИЕ</w:t>
      </w:r>
    </w:p>
    <w:p w14:paraId="69060000">
      <w:pPr>
        <w:spacing w:after="0" w:line="240" w:lineRule="auto"/>
        <w:ind/>
        <w:jc w:val="center"/>
        <w:rPr>
          <w:rFonts w:ascii="Times New Roman" w:hAnsi="Times New Roman"/>
          <w:sz w:val="28"/>
        </w:rPr>
      </w:pPr>
      <w:r>
        <w:rPr>
          <w:rFonts w:ascii="Times New Roman" w:hAnsi="Times New Roman"/>
          <w:sz w:val="28"/>
        </w:rPr>
        <w:t xml:space="preserve">об отказе в назначении государственной социальной помощи </w:t>
      </w:r>
    </w:p>
    <w:p w14:paraId="6A060000">
      <w:pPr>
        <w:spacing w:after="0" w:line="240" w:lineRule="auto"/>
        <w:ind/>
        <w:jc w:val="center"/>
        <w:rPr>
          <w:rFonts w:ascii="Times New Roman" w:hAnsi="Times New Roman"/>
          <w:sz w:val="28"/>
        </w:rPr>
      </w:pPr>
      <w:r>
        <w:rPr>
          <w:rFonts w:ascii="Times New Roman" w:hAnsi="Times New Roman"/>
          <w:sz w:val="28"/>
        </w:rPr>
        <w:t>на основании социального контракта</w:t>
      </w:r>
    </w:p>
    <w:p w14:paraId="6B060000">
      <w:pPr>
        <w:tabs>
          <w:tab w:leader="none" w:pos="993" w:val="left"/>
        </w:tabs>
        <w:spacing w:after="0" w:line="240" w:lineRule="auto"/>
        <w:ind w:firstLine="709" w:left="0"/>
        <w:jc w:val="both"/>
        <w:rPr>
          <w:rFonts w:ascii="Times New Roman" w:hAnsi="Times New Roman"/>
          <w:sz w:val="28"/>
        </w:rPr>
      </w:pPr>
      <w:bookmarkStart w:id="37" w:name="100387"/>
      <w:bookmarkEnd w:id="37"/>
    </w:p>
    <w:p w14:paraId="6C060000">
      <w:pPr>
        <w:tabs>
          <w:tab w:leader="none" w:pos="993" w:val="left"/>
        </w:tabs>
        <w:spacing w:after="0" w:line="240" w:lineRule="auto"/>
        <w:ind/>
        <w:jc w:val="both"/>
        <w:rPr>
          <w:rFonts w:ascii="Times New Roman" w:hAnsi="Times New Roman"/>
          <w:sz w:val="28"/>
        </w:rPr>
      </w:pPr>
      <w:r>
        <w:rPr>
          <w:rFonts w:ascii="Times New Roman" w:hAnsi="Times New Roman"/>
          <w:sz w:val="28"/>
        </w:rPr>
        <w:t xml:space="preserve">от __________                                                </w:t>
      </w:r>
      <w:r>
        <w:rPr>
          <w:rFonts w:ascii="Times New Roman" w:hAnsi="Times New Roman"/>
          <w:sz w:val="28"/>
        </w:rPr>
        <w:tab/>
      </w:r>
      <w:r>
        <w:rPr>
          <w:rFonts w:ascii="Times New Roman" w:hAnsi="Times New Roman"/>
          <w:sz w:val="28"/>
        </w:rPr>
        <w:tab/>
      </w:r>
      <w:r>
        <w:rPr>
          <w:rFonts w:ascii="Times New Roman" w:hAnsi="Times New Roman"/>
          <w:sz w:val="28"/>
        </w:rPr>
        <w:t xml:space="preserve">               № _______________</w:t>
      </w:r>
    </w:p>
    <w:p w14:paraId="6D060000">
      <w:pPr>
        <w:tabs>
          <w:tab w:leader="none" w:pos="993" w:val="left"/>
        </w:tabs>
        <w:spacing w:after="0" w:line="240" w:lineRule="auto"/>
        <w:ind/>
        <w:jc w:val="both"/>
        <w:rPr>
          <w:rFonts w:ascii="Times New Roman" w:hAnsi="Times New Roman"/>
          <w:sz w:val="28"/>
        </w:rPr>
      </w:pPr>
    </w:p>
    <w:p w14:paraId="6E06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sz w:val="28"/>
        </w:rPr>
      </w:pPr>
      <w:bookmarkStart w:id="38" w:name="100388"/>
      <w:bookmarkEnd w:id="38"/>
      <w:r>
        <w:rPr>
          <w:rFonts w:ascii="Times New Roman" w:hAnsi="Times New Roman"/>
          <w:sz w:val="28"/>
        </w:rPr>
        <w:t>______________________________________________________________________,</w:t>
      </w:r>
    </w:p>
    <w:p w14:paraId="6F06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center"/>
        <w:rPr>
          <w:rFonts w:ascii="Times New Roman" w:hAnsi="Times New Roman"/>
          <w:sz w:val="24"/>
        </w:rPr>
      </w:pPr>
      <w:r>
        <w:rPr>
          <w:rFonts w:ascii="Times New Roman" w:hAnsi="Times New Roman"/>
          <w:sz w:val="24"/>
        </w:rPr>
        <w:t>(наименование уполномоченного органа, структурного подразделения)</w:t>
      </w:r>
    </w:p>
    <w:p w14:paraId="7006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sz w:val="28"/>
        </w:rPr>
      </w:pPr>
      <w:r>
        <w:rPr>
          <w:rFonts w:ascii="Times New Roman" w:hAnsi="Times New Roman"/>
          <w:sz w:val="28"/>
        </w:rPr>
        <w:t>рассмотрев заявление гражданина (</w:t>
      </w:r>
      <w:r>
        <w:rPr>
          <w:rFonts w:ascii="Times New Roman" w:hAnsi="Times New Roman"/>
          <w:sz w:val="28"/>
        </w:rPr>
        <w:t>ки</w:t>
      </w:r>
      <w:r>
        <w:rPr>
          <w:rFonts w:ascii="Times New Roman" w:hAnsi="Times New Roman"/>
          <w:sz w:val="28"/>
        </w:rPr>
        <w:t>) ____________________________________,</w:t>
      </w:r>
    </w:p>
    <w:p w14:paraId="7106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center"/>
        <w:rPr>
          <w:rFonts w:ascii="Times New Roman" w:hAnsi="Times New Roman"/>
          <w:sz w:val="28"/>
        </w:rPr>
      </w:pPr>
      <w:r>
        <w:rPr>
          <w:rFonts w:ascii="Times New Roman" w:hAnsi="Times New Roman"/>
          <w:sz w:val="24"/>
        </w:rPr>
        <w:t xml:space="preserve"> (фамилия, имя, отчество (при наличии) гражданина (</w:t>
      </w:r>
      <w:r>
        <w:rPr>
          <w:rFonts w:ascii="Times New Roman" w:hAnsi="Times New Roman"/>
          <w:sz w:val="24"/>
        </w:rPr>
        <w:t>ки</w:t>
      </w:r>
      <w:r>
        <w:rPr>
          <w:rFonts w:ascii="Times New Roman" w:hAnsi="Times New Roman"/>
          <w:sz w:val="24"/>
        </w:rPr>
        <w:t>)</w:t>
      </w:r>
    </w:p>
    <w:p w14:paraId="7206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sz w:val="28"/>
        </w:rPr>
      </w:pPr>
      <w:r>
        <w:rPr>
          <w:rFonts w:ascii="Times New Roman" w:hAnsi="Times New Roman"/>
          <w:sz w:val="28"/>
        </w:rPr>
        <w:t>проживающего/ей (зарегистрированного/й) по адресу: _______________________</w:t>
      </w:r>
    </w:p>
    <w:p w14:paraId="73060000">
      <w:pPr>
        <w:tabs>
          <w:tab w:leader="none" w:pos="993" w:val="left"/>
        </w:tabs>
        <w:spacing w:after="0" w:line="240" w:lineRule="auto"/>
        <w:ind/>
        <w:jc w:val="both"/>
        <w:rPr>
          <w:rFonts w:ascii="Times New Roman" w:hAnsi="Times New Roman"/>
          <w:sz w:val="28"/>
        </w:rPr>
      </w:pPr>
      <w:r>
        <w:rPr>
          <w:rFonts w:ascii="Times New Roman" w:hAnsi="Times New Roman"/>
          <w:sz w:val="28"/>
        </w:rPr>
        <w:t xml:space="preserve">______________________________________________________________________, </w:t>
      </w:r>
    </w:p>
    <w:p w14:paraId="74060000">
      <w:pPr>
        <w:tabs>
          <w:tab w:leader="none" w:pos="993" w:val="left"/>
        </w:tabs>
        <w:spacing w:after="0" w:line="240" w:lineRule="auto"/>
        <w:ind w:firstLine="709" w:left="0"/>
        <w:jc w:val="both"/>
        <w:rPr>
          <w:rFonts w:ascii="Times New Roman" w:hAnsi="Times New Roman"/>
          <w:sz w:val="28"/>
        </w:rPr>
      </w:pPr>
      <w:r>
        <w:rPr>
          <w:rFonts w:ascii="Times New Roman" w:hAnsi="Times New Roman"/>
          <w:sz w:val="28"/>
        </w:rPr>
        <w:t xml:space="preserve">приняло решение об отказе в назначении государственной социальной помощи на основании социального контракта по следующим причинам: </w:t>
      </w:r>
    </w:p>
    <w:p w14:paraId="75060000">
      <w:pPr>
        <w:tabs>
          <w:tab w:leader="none" w:pos="0" w:val="left"/>
        </w:tabs>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______________________________________________________________________</w:t>
      </w:r>
    </w:p>
    <w:p w14:paraId="76060000">
      <w:pPr>
        <w:tabs>
          <w:tab w:leader="none" w:pos="0" w:val="left"/>
        </w:tabs>
        <w:spacing w:after="0" w:line="240" w:lineRule="auto"/>
        <w:ind/>
        <w:jc w:val="center"/>
        <w:rPr>
          <w:rFonts w:ascii="Times New Roman" w:hAnsi="Times New Roman"/>
          <w:sz w:val="24"/>
        </w:rPr>
      </w:pPr>
      <w:r>
        <w:rPr>
          <w:rFonts w:ascii="Times New Roman" w:hAnsi="Times New Roman"/>
          <w:sz w:val="24"/>
        </w:rPr>
        <w:t xml:space="preserve">(указывается причина отказа в назначении государственной социальной помощи </w:t>
      </w:r>
    </w:p>
    <w:p w14:paraId="77060000">
      <w:pPr>
        <w:tabs>
          <w:tab w:leader="none" w:pos="0" w:val="left"/>
        </w:tabs>
        <w:spacing w:after="0" w:line="240" w:lineRule="auto"/>
        <w:ind/>
        <w:jc w:val="center"/>
        <w:rPr>
          <w:rFonts w:ascii="Times New Roman" w:hAnsi="Times New Roman"/>
          <w:sz w:val="24"/>
        </w:rPr>
      </w:pPr>
      <w:r>
        <w:rPr>
          <w:rFonts w:ascii="Times New Roman" w:hAnsi="Times New Roman"/>
          <w:sz w:val="24"/>
        </w:rPr>
        <w:t>на основании социального контракта в соответствии</w:t>
      </w:r>
      <w:r>
        <w:rPr>
          <w:rFonts w:ascii="Times New Roman" w:hAnsi="Times New Roman"/>
          <w:sz w:val="24"/>
        </w:rPr>
        <w:t xml:space="preserve"> с </w:t>
      </w:r>
      <w:r>
        <w:rPr>
          <w:rFonts w:ascii="Times New Roman" w:hAnsi="Times New Roman"/>
          <w:sz w:val="24"/>
        </w:rPr>
        <w:t>частями 77 и 79</w:t>
      </w:r>
      <w:r>
        <w:rPr>
          <w:rFonts w:ascii="Times New Roman" w:hAnsi="Times New Roman"/>
          <w:sz w:val="24"/>
        </w:rPr>
        <w:t xml:space="preserve"> П</w:t>
      </w:r>
      <w:r>
        <w:rPr>
          <w:rFonts w:ascii="Times New Roman" w:hAnsi="Times New Roman"/>
          <w:sz w:val="24"/>
        </w:rPr>
        <w:t xml:space="preserve">орядка оказания государственной социальной помощи на основании социального контракта малоимущим гражданам, утвержденного постановлением Правительства Камчатского края </w:t>
      </w:r>
    </w:p>
    <w:p w14:paraId="78060000">
      <w:pPr>
        <w:tabs>
          <w:tab w:leader="none" w:pos="0" w:val="left"/>
        </w:tabs>
        <w:spacing w:after="0" w:line="240" w:lineRule="auto"/>
        <w:ind/>
        <w:jc w:val="center"/>
        <w:rPr>
          <w:rFonts w:ascii="Times New Roman" w:hAnsi="Times New Roman"/>
          <w:sz w:val="24"/>
        </w:rPr>
      </w:pPr>
      <w:r>
        <w:rPr>
          <w:rFonts w:ascii="Times New Roman" w:hAnsi="Times New Roman"/>
          <w:sz w:val="24"/>
        </w:rPr>
        <w:t>от 02.04.2021 № 118-П)</w:t>
      </w:r>
    </w:p>
    <w:p w14:paraId="79060000">
      <w:pPr>
        <w:tabs>
          <w:tab w:leader="none" w:pos="0" w:val="left"/>
        </w:tabs>
        <w:spacing w:after="0" w:line="240" w:lineRule="auto"/>
        <w:ind/>
        <w:jc w:val="center"/>
        <w:rPr>
          <w:rFonts w:ascii="Times New Roman" w:hAnsi="Times New Roman"/>
          <w:sz w:val="24"/>
        </w:rPr>
      </w:pPr>
    </w:p>
    <w:p w14:paraId="7A060000">
      <w:pPr>
        <w:tabs>
          <w:tab w:leader="none" w:pos="0" w:val="left"/>
        </w:tabs>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______________________________________________________________________</w:t>
      </w:r>
    </w:p>
    <w:p w14:paraId="7B060000">
      <w:pPr>
        <w:tabs>
          <w:tab w:leader="none" w:pos="993" w:val="left"/>
        </w:tabs>
        <w:spacing w:after="0" w:line="240" w:lineRule="auto"/>
        <w:ind w:firstLine="709" w:left="0"/>
        <w:jc w:val="both"/>
        <w:rPr>
          <w:rFonts w:ascii="Times New Roman" w:hAnsi="Times New Roman"/>
          <w:sz w:val="28"/>
        </w:rPr>
      </w:pPr>
      <w:bookmarkStart w:id="39" w:name="100389"/>
      <w:bookmarkEnd w:id="39"/>
      <w:bookmarkStart w:id="40" w:name="100390"/>
      <w:bookmarkEnd w:id="40"/>
      <w:r>
        <w:rPr>
          <w:rFonts w:ascii="Times New Roman" w:hAnsi="Times New Roman"/>
          <w:sz w:val="28"/>
        </w:rPr>
        <w:t>Обжаловать настоящее решение Вы вправе в судебном порядке.</w:t>
      </w:r>
    </w:p>
    <w:p w14:paraId="7C060000">
      <w:pPr>
        <w:tabs>
          <w:tab w:leader="none" w:pos="993" w:val="left"/>
        </w:tabs>
        <w:spacing w:after="0" w:line="240" w:lineRule="auto"/>
        <w:ind w:firstLine="709" w:left="0"/>
        <w:jc w:val="both"/>
        <w:rPr>
          <w:rFonts w:ascii="Times New Roman" w:hAnsi="Times New Roman"/>
          <w:sz w:val="28"/>
        </w:rPr>
      </w:pPr>
    </w:p>
    <w:p w14:paraId="7D060000">
      <w:pPr>
        <w:tabs>
          <w:tab w:leader="none" w:pos="993" w:val="left"/>
        </w:tabs>
        <w:spacing w:after="0" w:line="240" w:lineRule="auto"/>
        <w:ind w:firstLine="709" w:left="0"/>
        <w:jc w:val="both"/>
        <w:rPr>
          <w:rFonts w:ascii="Times New Roman" w:hAnsi="Times New Roman"/>
          <w:sz w:val="28"/>
        </w:rPr>
      </w:pPr>
    </w:p>
    <w:p w14:paraId="7E060000">
      <w:pPr>
        <w:tabs>
          <w:tab w:leader="none" w:pos="993" w:val="left"/>
        </w:tabs>
        <w:spacing w:after="0" w:line="240" w:lineRule="auto"/>
        <w:ind/>
        <w:jc w:val="both"/>
        <w:rPr>
          <w:rFonts w:ascii="Times New Roman" w:hAnsi="Times New Roman"/>
          <w:sz w:val="28"/>
        </w:rPr>
      </w:pPr>
      <w:r>
        <w:rPr>
          <w:rFonts w:ascii="Times New Roman" w:hAnsi="Times New Roman"/>
          <w:sz w:val="28"/>
        </w:rPr>
        <w:t>Уполномоченное должностное лицо __________</w:t>
      </w:r>
      <w:r>
        <w:rPr>
          <w:rFonts w:ascii="Times New Roman" w:hAnsi="Times New Roman"/>
          <w:sz w:val="28"/>
        </w:rPr>
        <w:t>_  _</w:t>
      </w:r>
      <w:r>
        <w:rPr>
          <w:rFonts w:ascii="Times New Roman" w:hAnsi="Times New Roman"/>
          <w:sz w:val="28"/>
        </w:rPr>
        <w:t xml:space="preserve">______________________   </w:t>
      </w:r>
    </w:p>
    <w:p w14:paraId="7F060000">
      <w:p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подпись)   </w:t>
      </w:r>
      <w:r>
        <w:rPr>
          <w:rFonts w:ascii="Times New Roman" w:hAnsi="Times New Roman"/>
          <w:sz w:val="24"/>
        </w:rPr>
        <w:t xml:space="preserve">                (расшифровка подписи)</w:t>
      </w:r>
    </w:p>
    <w:p w14:paraId="80060000">
      <w:pPr>
        <w:widowControl w:val="0"/>
        <w:spacing w:after="0" w:line="240" w:lineRule="auto"/>
        <w:ind/>
        <w:rPr>
          <w:rFonts w:ascii="Times New Roman" w:hAnsi="Times New Roman"/>
          <w:sz w:val="28"/>
        </w:rPr>
      </w:pPr>
    </w:p>
    <w:p w14:paraId="81060000">
      <w:pPr>
        <w:widowControl w:val="0"/>
        <w:spacing w:after="0" w:line="240" w:lineRule="auto"/>
        <w:ind/>
        <w:rPr>
          <w:rFonts w:ascii="Times New Roman" w:hAnsi="Times New Roman"/>
          <w:sz w:val="28"/>
        </w:rPr>
      </w:pPr>
    </w:p>
    <w:p w14:paraId="82060000">
      <w:pPr>
        <w:widowControl w:val="0"/>
        <w:spacing w:after="0" w:line="240" w:lineRule="auto"/>
        <w:ind/>
        <w:rPr>
          <w:rFonts w:ascii="Times New Roman" w:hAnsi="Times New Roman"/>
          <w:sz w:val="28"/>
        </w:rPr>
      </w:pPr>
    </w:p>
    <w:p w14:paraId="83060000">
      <w:pPr>
        <w:spacing w:after="0" w:line="240" w:lineRule="auto"/>
        <w:ind/>
        <w:rPr>
          <w:rFonts w:ascii="Times New Roman" w:hAnsi="Times New Roman"/>
          <w:sz w:val="28"/>
        </w:rPr>
      </w:pPr>
    </w:p>
    <w:p w14:paraId="84060000">
      <w:pPr>
        <w:spacing w:after="0" w:line="240" w:lineRule="auto"/>
        <w:ind/>
        <w:rPr>
          <w:rFonts w:ascii="Times New Roman" w:hAnsi="Times New Roman"/>
          <w:sz w:val="28"/>
        </w:rPr>
      </w:pPr>
    </w:p>
    <w:p w14:paraId="85060000">
      <w:pPr>
        <w:spacing w:after="0" w:line="240" w:lineRule="auto"/>
        <w:ind/>
        <w:rPr>
          <w:rFonts w:ascii="Times New Roman" w:hAnsi="Times New Roman"/>
          <w:sz w:val="28"/>
        </w:rPr>
      </w:pPr>
    </w:p>
    <w:p w14:paraId="86060000">
      <w:pPr>
        <w:spacing w:after="0" w:line="240" w:lineRule="auto"/>
        <w:ind/>
        <w:rPr>
          <w:rFonts w:ascii="Times New Roman" w:hAnsi="Times New Roman"/>
          <w:sz w:val="28"/>
        </w:rPr>
      </w:pPr>
    </w:p>
    <w:p w14:paraId="87060000">
      <w:pPr>
        <w:spacing w:after="0" w:line="240" w:lineRule="auto"/>
        <w:ind/>
        <w:rPr>
          <w:rFonts w:ascii="Times New Roman" w:hAnsi="Times New Roman"/>
          <w:sz w:val="28"/>
        </w:rPr>
      </w:pPr>
    </w:p>
    <w:p w14:paraId="88060000">
      <w:pPr>
        <w:spacing w:after="0" w:line="240" w:lineRule="auto"/>
        <w:ind/>
        <w:rPr>
          <w:rFonts w:ascii="Times New Roman" w:hAnsi="Times New Roman"/>
          <w:sz w:val="28"/>
        </w:rPr>
      </w:pPr>
    </w:p>
    <w:p w14:paraId="89060000">
      <w:pPr>
        <w:spacing w:after="0" w:line="240" w:lineRule="auto"/>
        <w:ind/>
        <w:rPr>
          <w:rFonts w:ascii="Times New Roman" w:hAnsi="Times New Roman"/>
          <w:sz w:val="28"/>
        </w:rPr>
      </w:pPr>
    </w:p>
    <w:p w14:paraId="8A060000">
      <w:pPr>
        <w:spacing w:after="0" w:line="240" w:lineRule="auto"/>
        <w:ind/>
        <w:rPr>
          <w:rFonts w:ascii="Times New Roman" w:hAnsi="Times New Roman"/>
          <w:sz w:val="28"/>
        </w:rPr>
      </w:pPr>
    </w:p>
    <w:p w14:paraId="8B060000">
      <w:pPr>
        <w:spacing w:after="0" w:line="240" w:lineRule="auto"/>
        <w:ind/>
        <w:rPr>
          <w:rFonts w:ascii="Times New Roman" w:hAnsi="Times New Roman"/>
          <w:sz w:val="28"/>
        </w:rPr>
      </w:pPr>
    </w:p>
    <w:p w14:paraId="8C060000">
      <w:pPr>
        <w:spacing w:after="0" w:line="240" w:lineRule="auto"/>
        <w:ind/>
        <w:rPr>
          <w:rFonts w:ascii="Times New Roman" w:hAnsi="Times New Roman"/>
          <w:sz w:val="28"/>
        </w:rPr>
      </w:pPr>
    </w:p>
    <w:p w14:paraId="8D060000">
      <w:pPr>
        <w:spacing w:after="0" w:line="240" w:lineRule="auto"/>
        <w:ind/>
        <w:rPr>
          <w:rFonts w:ascii="Times New Roman" w:hAnsi="Times New Roman"/>
          <w:sz w:val="28"/>
        </w:rPr>
      </w:pPr>
    </w:p>
    <w:p w14:paraId="8E060000">
      <w:pPr>
        <w:spacing w:after="0" w:line="240" w:lineRule="auto"/>
        <w:ind/>
        <w:rPr>
          <w:rFonts w:ascii="Times New Roman" w:hAnsi="Times New Roman"/>
          <w:sz w:val="28"/>
        </w:rPr>
      </w:pPr>
    </w:p>
    <w:p w14:paraId="8F060000">
      <w:pPr>
        <w:spacing w:after="0" w:line="240" w:lineRule="auto"/>
        <w:ind/>
        <w:rPr>
          <w:rFonts w:ascii="Times New Roman" w:hAnsi="Times New Roman"/>
          <w:sz w:val="28"/>
        </w:rPr>
      </w:pPr>
    </w:p>
    <w:p w14:paraId="90060000">
      <w:pPr>
        <w:spacing w:line="240" w:lineRule="auto"/>
        <w:ind/>
        <w:jc w:val="both"/>
        <w:rPr>
          <w:rFonts w:ascii="Times New Roman" w:hAnsi="Times New Roman"/>
          <w:sz w:val="20"/>
        </w:rPr>
      </w:pPr>
      <w:r>
        <w:rPr>
          <w:rFonts w:ascii="Times New Roman" w:hAnsi="Times New Roman"/>
          <w:sz w:val="20"/>
        </w:rPr>
        <w:t xml:space="preserve">    Ф.И.О. исполнителя, телефон</w:t>
      </w:r>
    </w:p>
    <w:p w14:paraId="91060000">
      <w:pPr>
        <w:widowControl w:val="0"/>
        <w:spacing w:after="0" w:line="240" w:lineRule="auto"/>
        <w:ind/>
        <w:jc w:val="right"/>
        <w:rPr>
          <w:rFonts w:ascii="Times New Roman" w:hAnsi="Times New Roman"/>
          <w:sz w:val="28"/>
        </w:rPr>
      </w:pPr>
      <w:bookmarkStart w:id="41" w:name="_Hlk160447964"/>
    </w:p>
    <w:p w14:paraId="92060000">
      <w:pPr>
        <w:widowControl w:val="0"/>
        <w:spacing w:after="0" w:line="240" w:lineRule="auto"/>
        <w:ind/>
        <w:jc w:val="right"/>
        <w:rPr>
          <w:rFonts w:ascii="Times New Roman" w:hAnsi="Times New Roman"/>
          <w:sz w:val="28"/>
        </w:rPr>
      </w:pPr>
      <w:r>
        <w:rPr>
          <w:rFonts w:ascii="Times New Roman" w:hAnsi="Times New Roman"/>
          <w:sz w:val="28"/>
        </w:rPr>
        <w:t>ФОРМА 7</w:t>
      </w:r>
    </w:p>
    <w:p w14:paraId="93060000">
      <w:pPr>
        <w:widowControl w:val="0"/>
        <w:spacing w:after="0" w:line="240" w:lineRule="auto"/>
        <w:ind/>
        <w:jc w:val="right"/>
        <w:rPr>
          <w:rFonts w:ascii="Times New Roman" w:hAnsi="Times New Roman"/>
          <w:sz w:val="28"/>
        </w:rPr>
      </w:pPr>
    </w:p>
    <w:p w14:paraId="94060000">
      <w:pPr>
        <w:spacing w:after="0" w:line="240" w:lineRule="auto"/>
        <w:ind/>
        <w:jc w:val="center"/>
        <w:rPr>
          <w:rFonts w:ascii="Times New Roman" w:hAnsi="Times New Roman"/>
          <w:sz w:val="28"/>
        </w:rPr>
      </w:pPr>
      <w:r>
        <w:rPr>
          <w:rFonts w:ascii="Times New Roman" w:hAnsi="Times New Roman"/>
          <w:sz w:val="28"/>
        </w:rPr>
        <w:t>УВЕДОМЛЕНИЕ</w:t>
      </w:r>
    </w:p>
    <w:p w14:paraId="95060000">
      <w:pPr>
        <w:spacing w:after="0" w:line="240" w:lineRule="auto"/>
        <w:ind/>
        <w:jc w:val="center"/>
        <w:rPr>
          <w:rFonts w:ascii="Times New Roman" w:hAnsi="Times New Roman"/>
          <w:sz w:val="28"/>
        </w:rPr>
      </w:pPr>
      <w:r>
        <w:rPr>
          <w:rFonts w:ascii="Times New Roman" w:hAnsi="Times New Roman"/>
          <w:sz w:val="28"/>
        </w:rPr>
        <w:t xml:space="preserve">о проведении </w:t>
      </w:r>
      <w:bookmarkStart w:id="42" w:name="_Hlk160192613"/>
      <w:r>
        <w:rPr>
          <w:rFonts w:ascii="Times New Roman" w:hAnsi="Times New Roman"/>
          <w:sz w:val="28"/>
        </w:rPr>
        <w:t>тестирования уровня предпринимательских компетенций</w:t>
      </w:r>
      <w:bookmarkEnd w:id="42"/>
    </w:p>
    <w:p w14:paraId="96060000">
      <w:pPr>
        <w:spacing w:after="0" w:line="240" w:lineRule="auto"/>
        <w:ind/>
        <w:jc w:val="both"/>
        <w:rPr>
          <w:rFonts w:ascii="Times New Roman" w:hAnsi="Times New Roman"/>
          <w:sz w:val="28"/>
        </w:rPr>
      </w:pPr>
      <w:r>
        <w:rPr>
          <w:rFonts w:ascii="Times New Roman" w:hAnsi="Times New Roman"/>
          <w:sz w:val="28"/>
        </w:rPr>
        <w:t xml:space="preserve">         </w:t>
      </w:r>
    </w:p>
    <w:p w14:paraId="97060000">
      <w:pPr>
        <w:spacing w:after="0" w:line="240" w:lineRule="auto"/>
        <w:ind/>
        <w:jc w:val="both"/>
        <w:rPr>
          <w:rFonts w:ascii="Times New Roman" w:hAnsi="Times New Roman"/>
          <w:sz w:val="28"/>
        </w:rPr>
      </w:pPr>
      <w:r>
        <w:rPr>
          <w:rFonts w:ascii="Times New Roman" w:hAnsi="Times New Roman"/>
          <w:sz w:val="28"/>
        </w:rPr>
        <w:t>от __________                                                                                  № _______________</w:t>
      </w:r>
    </w:p>
    <w:p w14:paraId="98060000">
      <w:pPr>
        <w:widowControl w:val="0"/>
        <w:spacing w:after="0" w:line="240" w:lineRule="auto"/>
        <w:ind/>
        <w:jc w:val="center"/>
        <w:rPr>
          <w:rFonts w:ascii="Times New Roman" w:hAnsi="Times New Roman"/>
          <w:sz w:val="28"/>
        </w:rPr>
      </w:pPr>
      <w:r>
        <w:rPr>
          <w:rFonts w:ascii="Times New Roman" w:hAnsi="Times New Roman"/>
          <w:sz w:val="28"/>
        </w:rPr>
        <w:t xml:space="preserve">   </w:t>
      </w:r>
    </w:p>
    <w:p w14:paraId="99060000">
      <w:pPr>
        <w:widowControl w:val="0"/>
        <w:spacing w:after="0" w:line="240" w:lineRule="auto"/>
        <w:ind/>
        <w:jc w:val="center"/>
        <w:rPr>
          <w:rFonts w:ascii="Times New Roman" w:hAnsi="Times New Roman"/>
          <w:sz w:val="28"/>
        </w:rPr>
      </w:pPr>
      <w:r>
        <w:rPr>
          <w:rFonts w:ascii="Times New Roman" w:hAnsi="Times New Roman"/>
          <w:sz w:val="28"/>
        </w:rPr>
        <w:t xml:space="preserve"> Уважаемая(</w:t>
      </w:r>
      <w:r>
        <w:rPr>
          <w:rFonts w:ascii="Times New Roman" w:hAnsi="Times New Roman"/>
          <w:sz w:val="28"/>
        </w:rPr>
        <w:t>ый</w:t>
      </w:r>
      <w:r>
        <w:rPr>
          <w:rFonts w:ascii="Times New Roman" w:hAnsi="Times New Roman"/>
          <w:sz w:val="28"/>
        </w:rPr>
        <w:t>) ____________________________________!</w:t>
      </w:r>
    </w:p>
    <w:p w14:paraId="9A060000">
      <w:pPr>
        <w:spacing w:after="0" w:line="240" w:lineRule="auto"/>
        <w:ind/>
        <w:jc w:val="both"/>
        <w:rPr>
          <w:rFonts w:ascii="Times New Roman" w:hAnsi="Times New Roman"/>
          <w:sz w:val="24"/>
        </w:rPr>
      </w:pPr>
      <w:r>
        <w:rPr>
          <w:rFonts w:ascii="Times New Roman" w:hAnsi="Times New Roman"/>
          <w:sz w:val="24"/>
        </w:rPr>
        <w:t xml:space="preserve">                                                      (фамилия, имя, отчество (при наличии) заявителя)</w:t>
      </w:r>
    </w:p>
    <w:p w14:paraId="9B060000">
      <w:pPr>
        <w:spacing w:after="0" w:line="240" w:lineRule="auto"/>
        <w:ind/>
        <w:jc w:val="both"/>
        <w:rPr>
          <w:rFonts w:ascii="Times New Roman" w:hAnsi="Times New Roman"/>
          <w:sz w:val="28"/>
        </w:rPr>
      </w:pPr>
    </w:p>
    <w:p w14:paraId="9C060000">
      <w:pPr>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______________________________________________________________________</w:t>
      </w:r>
    </w:p>
    <w:p w14:paraId="9D060000">
      <w:pPr>
        <w:spacing w:after="0" w:line="240" w:lineRule="auto"/>
        <w:ind/>
        <w:jc w:val="center"/>
        <w:rPr>
          <w:rFonts w:ascii="Times New Roman" w:hAnsi="Times New Roman"/>
          <w:sz w:val="24"/>
        </w:rPr>
      </w:pPr>
      <w:r>
        <w:rPr>
          <w:rFonts w:ascii="Times New Roman" w:hAnsi="Times New Roman"/>
          <w:sz w:val="24"/>
        </w:rPr>
        <w:t>(наименование уполномоченного органа, структурного подразделения)</w:t>
      </w:r>
    </w:p>
    <w:p w14:paraId="9E060000">
      <w:pPr>
        <w:spacing w:after="0" w:line="240" w:lineRule="auto"/>
        <w:ind/>
        <w:jc w:val="both"/>
        <w:rPr>
          <w:rFonts w:ascii="Times New Roman" w:hAnsi="Times New Roman"/>
          <w:sz w:val="28"/>
        </w:rPr>
      </w:pPr>
    </w:p>
    <w:p w14:paraId="9F060000">
      <w:pPr>
        <w:spacing w:after="0" w:line="240" w:lineRule="auto"/>
        <w:ind/>
        <w:jc w:val="both"/>
        <w:rPr>
          <w:rFonts w:ascii="Times New Roman" w:hAnsi="Times New Roman"/>
          <w:sz w:val="28"/>
        </w:rPr>
      </w:pPr>
      <w:r>
        <w:rPr>
          <w:rFonts w:ascii="Times New Roman" w:hAnsi="Times New Roman"/>
          <w:sz w:val="28"/>
        </w:rPr>
        <w:t>сообщает о необходимости прохождения тестирования уровня Ваших предпринимательских компетенций в соответствии с пунктом 36 Правил оказания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законом</w:t>
      </w:r>
      <w:r>
        <w:rPr>
          <w:rFonts w:ascii="Times New Roman" w:hAnsi="Times New Roman"/>
          <w:sz w:val="28"/>
        </w:rPr>
        <w:br/>
      </w:r>
      <w:r>
        <w:rPr>
          <w:rFonts w:ascii="Times New Roman" w:hAnsi="Times New Roman"/>
          <w:sz w:val="28"/>
        </w:rPr>
        <w:t>«О государственной социальной помощи», утвержденных постановлением Правительства Российской Федерации от 16.11.2023 № 1931.</w:t>
      </w:r>
    </w:p>
    <w:p w14:paraId="A0060000">
      <w:pPr>
        <w:spacing w:after="0" w:line="240" w:lineRule="auto"/>
        <w:ind/>
        <w:jc w:val="both"/>
        <w:rPr>
          <w:rFonts w:ascii="Times New Roman" w:hAnsi="Times New Roman"/>
          <w:sz w:val="28"/>
        </w:rPr>
      </w:pPr>
    </w:p>
    <w:p w14:paraId="A1060000">
      <w:pPr>
        <w:spacing w:after="0" w:line="240" w:lineRule="auto"/>
        <w:ind w:firstLine="709" w:left="0"/>
        <w:jc w:val="both"/>
        <w:rPr>
          <w:rFonts w:ascii="Times New Roman" w:hAnsi="Times New Roman"/>
          <w:sz w:val="28"/>
        </w:rPr>
      </w:pPr>
      <w:r>
        <w:rPr>
          <w:rFonts w:ascii="Times New Roman" w:hAnsi="Times New Roman"/>
          <w:sz w:val="28"/>
        </w:rPr>
        <w:t>Приглашаем Вас «____» _____________ 20___ года в ____ч. ___мин.   в ______________________________________________________________________</w:t>
      </w:r>
    </w:p>
    <w:p w14:paraId="A2060000">
      <w:pPr>
        <w:spacing w:after="0" w:line="240" w:lineRule="auto"/>
        <w:ind/>
        <w:jc w:val="both"/>
        <w:rPr>
          <w:rFonts w:ascii="Times New Roman" w:hAnsi="Times New Roman"/>
          <w:sz w:val="28"/>
        </w:rPr>
      </w:pPr>
      <w:r>
        <w:rPr>
          <w:rFonts w:ascii="Times New Roman" w:hAnsi="Times New Roman"/>
          <w:sz w:val="28"/>
        </w:rPr>
        <w:t xml:space="preserve">           (наименование уполномоченного органа, структурного подразделения)</w:t>
      </w:r>
    </w:p>
    <w:p w14:paraId="A3060000">
      <w:pPr>
        <w:spacing w:after="0" w:line="240" w:lineRule="auto"/>
        <w:ind/>
        <w:jc w:val="both"/>
        <w:rPr>
          <w:rFonts w:ascii="Times New Roman" w:hAnsi="Times New Roman"/>
          <w:sz w:val="28"/>
        </w:rPr>
      </w:pPr>
    </w:p>
    <w:p w14:paraId="A4060000">
      <w:pPr>
        <w:spacing w:after="0" w:line="240" w:lineRule="auto"/>
        <w:ind/>
        <w:jc w:val="both"/>
        <w:rPr>
          <w:rFonts w:ascii="Times New Roman" w:hAnsi="Times New Roman"/>
          <w:sz w:val="28"/>
        </w:rPr>
      </w:pPr>
      <w:r>
        <w:rPr>
          <w:rFonts w:ascii="Times New Roman" w:hAnsi="Times New Roman"/>
          <w:sz w:val="28"/>
        </w:rPr>
        <w:t>по адресу: _____________________________________________________________</w:t>
      </w:r>
    </w:p>
    <w:p w14:paraId="A5060000">
      <w:pPr>
        <w:spacing w:after="0" w:line="240" w:lineRule="auto"/>
        <w:ind/>
        <w:jc w:val="both"/>
        <w:rPr>
          <w:rFonts w:ascii="Times New Roman" w:hAnsi="Times New Roman"/>
          <w:sz w:val="28"/>
        </w:rPr>
      </w:pPr>
      <w:r>
        <w:rPr>
          <w:rFonts w:ascii="Times New Roman" w:hAnsi="Times New Roman"/>
          <w:sz w:val="28"/>
        </w:rPr>
        <w:t>для прохождения тестирования уровня предпринимательских компетенций.</w:t>
      </w:r>
    </w:p>
    <w:p w14:paraId="A6060000">
      <w:pPr>
        <w:spacing w:after="0" w:line="240" w:lineRule="auto"/>
        <w:ind/>
        <w:jc w:val="both"/>
        <w:rPr>
          <w:rFonts w:ascii="Times New Roman" w:hAnsi="Times New Roman"/>
          <w:sz w:val="28"/>
        </w:rPr>
      </w:pPr>
    </w:p>
    <w:p w14:paraId="A7060000">
      <w:pPr>
        <w:spacing w:after="0" w:line="240" w:lineRule="auto"/>
        <w:ind/>
        <w:jc w:val="both"/>
        <w:rPr>
          <w:rFonts w:ascii="Times New Roman" w:hAnsi="Times New Roman"/>
          <w:sz w:val="28"/>
        </w:rPr>
      </w:pPr>
    </w:p>
    <w:p w14:paraId="A8060000">
      <w:pPr>
        <w:spacing w:after="0" w:line="240" w:lineRule="auto"/>
        <w:ind/>
        <w:jc w:val="both"/>
        <w:rPr>
          <w:rFonts w:ascii="Times New Roman" w:hAnsi="Times New Roman"/>
          <w:sz w:val="28"/>
        </w:rPr>
      </w:pPr>
    </w:p>
    <w:p w14:paraId="A9060000">
      <w:pPr>
        <w:tabs>
          <w:tab w:leader="none" w:pos="993" w:val="left"/>
        </w:tabs>
        <w:spacing w:after="0" w:line="240" w:lineRule="auto"/>
        <w:ind/>
        <w:jc w:val="both"/>
        <w:rPr>
          <w:rFonts w:ascii="Times New Roman" w:hAnsi="Times New Roman"/>
          <w:sz w:val="28"/>
        </w:rPr>
      </w:pPr>
      <w:r>
        <w:rPr>
          <w:rFonts w:ascii="Times New Roman" w:hAnsi="Times New Roman"/>
          <w:sz w:val="28"/>
        </w:rPr>
        <w:t xml:space="preserve">Уполномоченное должностное лицо _____________            ____________________   </w:t>
      </w:r>
    </w:p>
    <w:p w14:paraId="AA060000">
      <w:p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подпись)   </w:t>
      </w:r>
      <w:r>
        <w:rPr>
          <w:rFonts w:ascii="Times New Roman" w:hAnsi="Times New Roman"/>
          <w:sz w:val="24"/>
        </w:rPr>
        <w:t xml:space="preserve">                     (расшифровка подписи)</w:t>
      </w:r>
    </w:p>
    <w:p w14:paraId="AB060000">
      <w:pPr>
        <w:widowControl w:val="0"/>
        <w:spacing w:after="0" w:line="240" w:lineRule="auto"/>
        <w:ind/>
        <w:rPr>
          <w:rFonts w:ascii="Times New Roman" w:hAnsi="Times New Roman"/>
          <w:sz w:val="28"/>
        </w:rPr>
      </w:pPr>
    </w:p>
    <w:p w14:paraId="AC060000">
      <w:pPr>
        <w:widowControl w:val="0"/>
        <w:spacing w:after="0" w:line="240" w:lineRule="auto"/>
        <w:ind/>
        <w:jc w:val="right"/>
        <w:rPr>
          <w:rFonts w:ascii="Times New Roman" w:hAnsi="Times New Roman"/>
          <w:sz w:val="28"/>
        </w:rPr>
      </w:pPr>
    </w:p>
    <w:p w14:paraId="AD060000">
      <w:pPr>
        <w:widowControl w:val="0"/>
        <w:spacing w:after="0" w:line="240" w:lineRule="auto"/>
        <w:ind/>
        <w:jc w:val="right"/>
        <w:rPr>
          <w:rFonts w:ascii="Times New Roman" w:hAnsi="Times New Roman"/>
          <w:sz w:val="28"/>
        </w:rPr>
      </w:pPr>
    </w:p>
    <w:p w14:paraId="AE060000">
      <w:pPr>
        <w:widowControl w:val="0"/>
        <w:spacing w:after="0" w:line="240" w:lineRule="auto"/>
        <w:ind/>
        <w:jc w:val="right"/>
        <w:rPr>
          <w:rFonts w:ascii="Times New Roman" w:hAnsi="Times New Roman"/>
          <w:sz w:val="28"/>
        </w:rPr>
      </w:pPr>
    </w:p>
    <w:p w14:paraId="AF060000">
      <w:pPr>
        <w:widowControl w:val="0"/>
        <w:spacing w:after="0" w:line="240" w:lineRule="auto"/>
        <w:ind/>
        <w:jc w:val="right"/>
        <w:rPr>
          <w:rFonts w:ascii="Times New Roman" w:hAnsi="Times New Roman"/>
          <w:sz w:val="28"/>
        </w:rPr>
      </w:pPr>
    </w:p>
    <w:p w14:paraId="B0060000">
      <w:pPr>
        <w:widowControl w:val="0"/>
        <w:spacing w:after="0" w:line="240" w:lineRule="auto"/>
        <w:ind/>
        <w:jc w:val="right"/>
        <w:rPr>
          <w:rFonts w:ascii="Times New Roman" w:hAnsi="Times New Roman"/>
          <w:sz w:val="28"/>
        </w:rPr>
      </w:pPr>
    </w:p>
    <w:p w14:paraId="B1060000">
      <w:pPr>
        <w:widowControl w:val="0"/>
        <w:spacing w:after="0" w:line="240" w:lineRule="auto"/>
        <w:ind/>
        <w:jc w:val="right"/>
        <w:rPr>
          <w:rFonts w:ascii="Times New Roman" w:hAnsi="Times New Roman"/>
          <w:sz w:val="28"/>
        </w:rPr>
      </w:pPr>
    </w:p>
    <w:p w14:paraId="B2060000">
      <w:pPr>
        <w:widowControl w:val="0"/>
        <w:spacing w:after="0" w:line="240" w:lineRule="auto"/>
        <w:ind/>
        <w:rPr>
          <w:rFonts w:ascii="Times New Roman" w:hAnsi="Times New Roman"/>
          <w:sz w:val="28"/>
        </w:rPr>
      </w:pPr>
    </w:p>
    <w:p w14:paraId="B3060000">
      <w:pPr>
        <w:widowControl w:val="0"/>
        <w:spacing w:after="0" w:line="240" w:lineRule="auto"/>
        <w:ind/>
        <w:jc w:val="right"/>
        <w:rPr>
          <w:rFonts w:ascii="Times New Roman" w:hAnsi="Times New Roman"/>
          <w:sz w:val="28"/>
        </w:rPr>
      </w:pPr>
    </w:p>
    <w:p w14:paraId="B4060000">
      <w:pPr>
        <w:widowControl w:val="0"/>
        <w:spacing w:after="0" w:line="240" w:lineRule="auto"/>
        <w:ind/>
        <w:jc w:val="right"/>
        <w:rPr>
          <w:rFonts w:ascii="Times New Roman" w:hAnsi="Times New Roman"/>
          <w:sz w:val="28"/>
        </w:rPr>
      </w:pPr>
    </w:p>
    <w:p w14:paraId="B5060000">
      <w:pPr>
        <w:widowControl w:val="0"/>
        <w:spacing w:after="0" w:line="240" w:lineRule="auto"/>
        <w:ind/>
        <w:jc w:val="right"/>
        <w:rPr>
          <w:rFonts w:ascii="Times New Roman" w:hAnsi="Times New Roman"/>
          <w:sz w:val="28"/>
        </w:rPr>
      </w:pPr>
    </w:p>
    <w:p w14:paraId="B6060000">
      <w:pPr>
        <w:spacing w:line="240" w:lineRule="auto"/>
        <w:ind/>
        <w:jc w:val="both"/>
        <w:rPr>
          <w:rFonts w:ascii="Times New Roman" w:hAnsi="Times New Roman"/>
          <w:sz w:val="20"/>
        </w:rPr>
      </w:pPr>
      <w:r>
        <w:rPr>
          <w:rFonts w:ascii="Times New Roman" w:hAnsi="Times New Roman"/>
          <w:sz w:val="20"/>
        </w:rPr>
        <w:t xml:space="preserve">    Ф.И.О. исполнителя, телефон</w:t>
      </w:r>
      <w:bookmarkEnd w:id="41"/>
    </w:p>
    <w:p w14:paraId="B7060000">
      <w:pPr>
        <w:widowControl w:val="0"/>
        <w:spacing w:after="0" w:line="240" w:lineRule="auto"/>
        <w:ind/>
        <w:jc w:val="right"/>
        <w:rPr>
          <w:rFonts w:ascii="Times New Roman" w:hAnsi="Times New Roman"/>
          <w:sz w:val="28"/>
        </w:rPr>
      </w:pPr>
    </w:p>
    <w:p w14:paraId="B8060000">
      <w:pPr>
        <w:widowControl w:val="0"/>
        <w:spacing w:after="0" w:line="240" w:lineRule="auto"/>
        <w:ind/>
        <w:jc w:val="right"/>
        <w:rPr>
          <w:rFonts w:ascii="Times New Roman" w:hAnsi="Times New Roman"/>
          <w:sz w:val="28"/>
        </w:rPr>
      </w:pPr>
    </w:p>
    <w:p w14:paraId="B9060000">
      <w:pPr>
        <w:widowControl w:val="0"/>
        <w:spacing w:after="0" w:line="240" w:lineRule="auto"/>
        <w:ind/>
        <w:jc w:val="right"/>
        <w:rPr>
          <w:rFonts w:ascii="Times New Roman" w:hAnsi="Times New Roman"/>
          <w:sz w:val="28"/>
        </w:rPr>
      </w:pPr>
      <w:r>
        <w:rPr>
          <w:rFonts w:ascii="Times New Roman" w:hAnsi="Times New Roman"/>
          <w:sz w:val="28"/>
        </w:rPr>
        <w:t>ФОРМА 8</w:t>
      </w:r>
    </w:p>
    <w:p w14:paraId="BA060000">
      <w:pPr>
        <w:widowControl w:val="0"/>
        <w:spacing w:after="0" w:line="240" w:lineRule="auto"/>
        <w:ind/>
        <w:jc w:val="center"/>
        <w:rPr>
          <w:rFonts w:ascii="Times New Roman" w:hAnsi="Times New Roman"/>
          <w:sz w:val="28"/>
        </w:rPr>
      </w:pPr>
    </w:p>
    <w:p w14:paraId="BB060000">
      <w:pPr>
        <w:widowControl w:val="0"/>
        <w:spacing w:after="0" w:line="240" w:lineRule="auto"/>
        <w:ind/>
        <w:jc w:val="center"/>
        <w:rPr>
          <w:rFonts w:ascii="Times New Roman" w:hAnsi="Times New Roman"/>
          <w:sz w:val="28"/>
        </w:rPr>
      </w:pPr>
    </w:p>
    <w:p w14:paraId="BC060000">
      <w:pPr>
        <w:widowControl w:val="0"/>
        <w:spacing w:after="0" w:line="240" w:lineRule="auto"/>
        <w:ind/>
        <w:jc w:val="center"/>
        <w:rPr>
          <w:rFonts w:ascii="Times New Roman" w:hAnsi="Times New Roman"/>
          <w:sz w:val="20"/>
        </w:rPr>
      </w:pPr>
      <w:r>
        <w:rPr>
          <w:rFonts w:ascii="Times New Roman" w:hAnsi="Times New Roman"/>
          <w:sz w:val="28"/>
        </w:rPr>
        <w:t>УВЕДОМЛЕНИЕ</w:t>
      </w:r>
    </w:p>
    <w:p w14:paraId="BD060000">
      <w:pPr>
        <w:widowControl w:val="0"/>
        <w:spacing w:after="0" w:line="240" w:lineRule="auto"/>
        <w:ind/>
        <w:jc w:val="center"/>
        <w:rPr>
          <w:rFonts w:ascii="Times New Roman" w:hAnsi="Times New Roman"/>
          <w:sz w:val="28"/>
        </w:rPr>
      </w:pPr>
      <w:r>
        <w:rPr>
          <w:rFonts w:ascii="Times New Roman" w:hAnsi="Times New Roman"/>
          <w:sz w:val="28"/>
        </w:rPr>
        <w:t xml:space="preserve">об утверждении программы социальной адаптации </w:t>
      </w:r>
    </w:p>
    <w:p w14:paraId="BE060000">
      <w:pPr>
        <w:widowControl w:val="0"/>
        <w:spacing w:after="0" w:line="240" w:lineRule="auto"/>
        <w:ind/>
        <w:jc w:val="center"/>
        <w:rPr>
          <w:rFonts w:ascii="Times New Roman" w:hAnsi="Times New Roman"/>
          <w:sz w:val="24"/>
        </w:rPr>
      </w:pPr>
      <w:r>
        <w:rPr>
          <w:rFonts w:ascii="Times New Roman" w:hAnsi="Times New Roman"/>
          <w:sz w:val="24"/>
        </w:rPr>
        <w:t xml:space="preserve">(направляется заявителю в течение 2 рабочих дня после утверждения </w:t>
      </w:r>
    </w:p>
    <w:p w14:paraId="BF060000">
      <w:pPr>
        <w:widowControl w:val="0"/>
        <w:spacing w:after="0" w:line="240" w:lineRule="auto"/>
        <w:ind/>
        <w:jc w:val="center"/>
        <w:rPr>
          <w:rFonts w:ascii="Times New Roman" w:hAnsi="Times New Roman"/>
          <w:sz w:val="24"/>
        </w:rPr>
      </w:pPr>
      <w:r>
        <w:rPr>
          <w:rFonts w:ascii="Times New Roman" w:hAnsi="Times New Roman"/>
          <w:sz w:val="24"/>
        </w:rPr>
        <w:t>Комиссией программы социальной адаптации)</w:t>
      </w:r>
    </w:p>
    <w:p w14:paraId="C0060000">
      <w:pPr>
        <w:widowControl w:val="0"/>
        <w:spacing w:after="0" w:line="240" w:lineRule="auto"/>
        <w:ind/>
        <w:jc w:val="center"/>
        <w:rPr>
          <w:rFonts w:ascii="Times New Roman" w:hAnsi="Times New Roman"/>
          <w:sz w:val="28"/>
        </w:rPr>
      </w:pPr>
    </w:p>
    <w:p w14:paraId="C1060000">
      <w:pPr>
        <w:widowControl w:val="0"/>
        <w:spacing w:after="0" w:line="240" w:lineRule="auto"/>
        <w:ind/>
        <w:jc w:val="both"/>
        <w:rPr>
          <w:rFonts w:ascii="Times New Roman" w:hAnsi="Times New Roman"/>
          <w:sz w:val="28"/>
        </w:rPr>
      </w:pPr>
      <w:r>
        <w:rPr>
          <w:rFonts w:ascii="Times New Roman" w:hAnsi="Times New Roman"/>
          <w:sz w:val="28"/>
        </w:rPr>
        <w:t>от __________</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 ______________</w:t>
      </w:r>
    </w:p>
    <w:p w14:paraId="C2060000">
      <w:pPr>
        <w:widowControl w:val="0"/>
        <w:spacing w:after="0" w:line="240" w:lineRule="auto"/>
        <w:ind/>
        <w:jc w:val="center"/>
        <w:rPr>
          <w:rFonts w:ascii="Times New Roman" w:hAnsi="Times New Roman"/>
          <w:sz w:val="28"/>
        </w:rPr>
      </w:pPr>
    </w:p>
    <w:p w14:paraId="C3060000">
      <w:pPr>
        <w:widowControl w:val="0"/>
        <w:spacing w:after="0" w:line="240" w:lineRule="auto"/>
        <w:ind/>
        <w:jc w:val="center"/>
        <w:rPr>
          <w:rFonts w:ascii="Times New Roman" w:hAnsi="Times New Roman"/>
          <w:sz w:val="24"/>
        </w:rPr>
      </w:pPr>
    </w:p>
    <w:p w14:paraId="C4060000">
      <w:pPr>
        <w:widowControl w:val="0"/>
        <w:spacing w:after="0" w:line="240" w:lineRule="auto"/>
        <w:ind/>
        <w:jc w:val="center"/>
        <w:rPr>
          <w:rFonts w:ascii="Times New Roman" w:hAnsi="Times New Roman"/>
          <w:sz w:val="28"/>
        </w:rPr>
      </w:pPr>
      <w:r>
        <w:rPr>
          <w:rFonts w:ascii="Times New Roman" w:hAnsi="Times New Roman"/>
          <w:sz w:val="28"/>
        </w:rPr>
        <w:t>Уважаемая (</w:t>
      </w:r>
      <w:r>
        <w:rPr>
          <w:rFonts w:ascii="Times New Roman" w:hAnsi="Times New Roman"/>
          <w:sz w:val="28"/>
        </w:rPr>
        <w:t>ый</w:t>
      </w:r>
      <w:r>
        <w:rPr>
          <w:rFonts w:ascii="Times New Roman" w:hAnsi="Times New Roman"/>
          <w:sz w:val="28"/>
        </w:rPr>
        <w:t>) _____________________________________________!</w:t>
      </w:r>
    </w:p>
    <w:p w14:paraId="C5060000">
      <w:pPr>
        <w:widowControl w:val="0"/>
        <w:spacing w:after="0" w:line="240" w:lineRule="auto"/>
        <w:ind/>
        <w:jc w:val="center"/>
        <w:rPr>
          <w:rFonts w:ascii="Times New Roman" w:hAnsi="Times New Roman"/>
          <w:sz w:val="24"/>
        </w:rPr>
      </w:pPr>
      <w:r>
        <w:rPr>
          <w:rFonts w:ascii="Times New Roman" w:hAnsi="Times New Roman"/>
          <w:sz w:val="24"/>
        </w:rPr>
        <w:t xml:space="preserve">                               (фамилия, имя, отчество (при наличии) заявителя)</w:t>
      </w:r>
    </w:p>
    <w:p w14:paraId="C6060000">
      <w:pPr>
        <w:widowControl w:val="0"/>
        <w:spacing w:after="0" w:line="240" w:lineRule="auto"/>
        <w:ind/>
        <w:jc w:val="center"/>
        <w:rPr>
          <w:rFonts w:ascii="Times New Roman" w:hAnsi="Times New Roman"/>
          <w:sz w:val="24"/>
        </w:rPr>
      </w:pPr>
    </w:p>
    <w:p w14:paraId="C7060000">
      <w:pPr>
        <w:widowControl w:val="0"/>
        <w:spacing w:after="0" w:line="240" w:lineRule="auto"/>
        <w:ind/>
        <w:jc w:val="both"/>
        <w:rPr>
          <w:rFonts w:ascii="Times New Roman" w:hAnsi="Times New Roman"/>
          <w:sz w:val="28"/>
        </w:rPr>
      </w:pPr>
      <w:r>
        <w:rPr>
          <w:rFonts w:ascii="Times New Roman" w:hAnsi="Times New Roman"/>
          <w:sz w:val="24"/>
        </w:rPr>
        <w:t>__________________________________________________________________________________</w:t>
      </w:r>
    </w:p>
    <w:p w14:paraId="C8060000">
      <w:pPr>
        <w:widowControl w:val="0"/>
        <w:spacing w:after="0" w:line="240" w:lineRule="auto"/>
        <w:ind/>
        <w:jc w:val="center"/>
        <w:rPr>
          <w:rFonts w:ascii="Times New Roman" w:hAnsi="Times New Roman"/>
          <w:sz w:val="28"/>
        </w:rPr>
      </w:pPr>
      <w:r>
        <w:rPr>
          <w:rFonts w:ascii="Times New Roman" w:hAnsi="Times New Roman"/>
          <w:sz w:val="24"/>
        </w:rPr>
        <w:t>(наименование уполномоченного органа, структурного подразделения)</w:t>
      </w:r>
    </w:p>
    <w:p w14:paraId="C9060000">
      <w:pPr>
        <w:widowControl w:val="0"/>
        <w:spacing w:after="0" w:line="240" w:lineRule="auto"/>
        <w:ind/>
        <w:jc w:val="center"/>
        <w:rPr>
          <w:rFonts w:ascii="Times New Roman" w:hAnsi="Times New Roman"/>
          <w:sz w:val="28"/>
        </w:rPr>
      </w:pPr>
    </w:p>
    <w:p w14:paraId="CA060000">
      <w:pPr>
        <w:widowControl w:val="0"/>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уведомляет Вас о том, что «___» ________ 20___ года Комиссией _________</w:t>
      </w:r>
    </w:p>
    <w:p w14:paraId="CB060000">
      <w:pPr>
        <w:widowControl w:val="0"/>
        <w:spacing w:after="0" w:line="240" w:lineRule="auto"/>
        <w:ind/>
        <w:jc w:val="center"/>
        <w:rPr>
          <w:rFonts w:ascii="Times New Roman" w:hAnsi="Times New Roman"/>
          <w:sz w:val="28"/>
        </w:rPr>
      </w:pPr>
      <w:r>
        <w:rPr>
          <w:rFonts w:ascii="Times New Roman" w:hAnsi="Times New Roman"/>
          <w:sz w:val="28"/>
        </w:rPr>
        <w:t>______________________________________________________________________</w:t>
      </w:r>
    </w:p>
    <w:p w14:paraId="CC060000">
      <w:pPr>
        <w:widowControl w:val="0"/>
        <w:spacing w:after="0" w:line="240" w:lineRule="auto"/>
        <w:ind/>
        <w:jc w:val="center"/>
        <w:rPr>
          <w:rFonts w:ascii="Times New Roman" w:hAnsi="Times New Roman"/>
          <w:sz w:val="24"/>
        </w:rPr>
      </w:pPr>
      <w:r>
        <w:rPr>
          <w:rFonts w:ascii="Times New Roman" w:hAnsi="Times New Roman"/>
          <w:sz w:val="24"/>
        </w:rPr>
        <w:t>(наименование Комиссии)</w:t>
      </w:r>
    </w:p>
    <w:p w14:paraId="CD060000">
      <w:pPr>
        <w:widowControl w:val="0"/>
        <w:spacing w:after="0" w:line="240" w:lineRule="auto"/>
        <w:ind/>
        <w:jc w:val="center"/>
        <w:rPr>
          <w:rFonts w:ascii="Times New Roman" w:hAnsi="Times New Roman"/>
          <w:sz w:val="28"/>
        </w:rPr>
      </w:pPr>
      <w:r>
        <w:rPr>
          <w:rFonts w:ascii="Times New Roman" w:hAnsi="Times New Roman"/>
          <w:sz w:val="28"/>
        </w:rPr>
        <w:t xml:space="preserve">        утверждена программа социальной адаптации по мероприятию ___________</w:t>
      </w:r>
    </w:p>
    <w:p w14:paraId="CE060000">
      <w:pPr>
        <w:widowControl w:val="0"/>
        <w:spacing w:after="0" w:line="240" w:lineRule="auto"/>
        <w:ind/>
        <w:jc w:val="center"/>
        <w:rPr>
          <w:rFonts w:ascii="Times New Roman" w:hAnsi="Times New Roman"/>
          <w:sz w:val="28"/>
        </w:rPr>
      </w:pPr>
    </w:p>
    <w:p w14:paraId="CF060000">
      <w:pPr>
        <w:widowControl w:val="0"/>
        <w:spacing w:after="0" w:line="240" w:lineRule="auto"/>
        <w:ind/>
        <w:jc w:val="center"/>
        <w:rPr>
          <w:rFonts w:ascii="Times New Roman" w:hAnsi="Times New Roman"/>
          <w:sz w:val="24"/>
        </w:rPr>
      </w:pPr>
      <w:r>
        <w:rPr>
          <w:rFonts w:ascii="Times New Roman" w:hAnsi="Times New Roman"/>
          <w:sz w:val="24"/>
        </w:rPr>
        <w:t>(наименование мероприятия)</w:t>
      </w:r>
    </w:p>
    <w:p w14:paraId="D0060000">
      <w:pPr>
        <w:widowControl w:val="0"/>
        <w:spacing w:after="0" w:line="240" w:lineRule="auto"/>
        <w:ind/>
        <w:jc w:val="center"/>
        <w:rPr>
          <w:rFonts w:ascii="Times New Roman" w:hAnsi="Times New Roman"/>
          <w:sz w:val="24"/>
        </w:rPr>
      </w:pPr>
    </w:p>
    <w:p w14:paraId="D1060000">
      <w:pPr>
        <w:widowControl w:val="0"/>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Приглашаем Вас «____» _____________ 20___ года в ____ч. ___мин.   в ______________________________________________________________________</w:t>
      </w:r>
    </w:p>
    <w:p w14:paraId="D2060000">
      <w:pPr>
        <w:widowControl w:val="0"/>
        <w:spacing w:after="0" w:line="240" w:lineRule="auto"/>
        <w:ind/>
        <w:jc w:val="center"/>
        <w:rPr>
          <w:rFonts w:ascii="Times New Roman" w:hAnsi="Times New Roman"/>
          <w:sz w:val="24"/>
        </w:rPr>
      </w:pPr>
      <w:r>
        <w:rPr>
          <w:rFonts w:ascii="Times New Roman" w:hAnsi="Times New Roman"/>
          <w:sz w:val="24"/>
        </w:rPr>
        <w:t>(наименование уполномоченного органа, структурного подразделения)</w:t>
      </w:r>
    </w:p>
    <w:p w14:paraId="D3060000">
      <w:pPr>
        <w:widowControl w:val="0"/>
        <w:spacing w:after="0" w:line="240" w:lineRule="auto"/>
        <w:ind/>
        <w:jc w:val="center"/>
        <w:rPr>
          <w:rFonts w:ascii="Times New Roman" w:hAnsi="Times New Roman"/>
          <w:sz w:val="28"/>
        </w:rPr>
      </w:pPr>
    </w:p>
    <w:p w14:paraId="D4060000">
      <w:pPr>
        <w:widowControl w:val="0"/>
        <w:spacing w:after="0" w:line="240" w:lineRule="auto"/>
        <w:ind/>
        <w:jc w:val="both"/>
        <w:rPr>
          <w:rFonts w:ascii="Times New Roman" w:hAnsi="Times New Roman"/>
        </w:rPr>
      </w:pPr>
      <w:r>
        <w:rPr>
          <w:rFonts w:ascii="Times New Roman" w:hAnsi="Times New Roman"/>
          <w:sz w:val="28"/>
        </w:rPr>
        <w:t xml:space="preserve">по </w:t>
      </w:r>
      <w:r>
        <w:rPr>
          <w:rFonts w:ascii="Times New Roman" w:hAnsi="Times New Roman"/>
          <w:sz w:val="28"/>
        </w:rPr>
        <w:t>адресу</w:t>
      </w:r>
      <w:r>
        <w:rPr>
          <w:rFonts w:ascii="Times New Roman" w:hAnsi="Times New Roman"/>
          <w:sz w:val="28"/>
          <w:vertAlign w:val="superscript"/>
        </w:rPr>
        <w:t>:  _</w:t>
      </w:r>
      <w:r>
        <w:rPr>
          <w:rFonts w:ascii="Times New Roman" w:hAnsi="Times New Roman"/>
          <w:sz w:val="28"/>
          <w:vertAlign w:val="superscript"/>
        </w:rPr>
        <w:t>_____________________________________________________________________________________________</w:t>
      </w:r>
    </w:p>
    <w:p w14:paraId="D5060000">
      <w:pPr>
        <w:widowControl w:val="0"/>
        <w:spacing w:after="0" w:line="240" w:lineRule="auto"/>
        <w:ind/>
        <w:jc w:val="both"/>
        <w:rPr>
          <w:rFonts w:ascii="Times New Roman" w:hAnsi="Times New Roman"/>
          <w:sz w:val="24"/>
        </w:rPr>
      </w:pPr>
      <w:r>
        <w:rPr>
          <w:rFonts w:ascii="Times New Roman" w:hAnsi="Times New Roman"/>
          <w:sz w:val="28"/>
        </w:rPr>
        <w:t>для заключения социального контракта.</w:t>
      </w:r>
    </w:p>
    <w:p w14:paraId="D6060000">
      <w:pPr>
        <w:tabs>
          <w:tab w:leader="none" w:pos="993" w:val="left"/>
        </w:tabs>
        <w:spacing w:after="0" w:line="240" w:lineRule="auto"/>
        <w:ind/>
        <w:rPr>
          <w:rFonts w:ascii="Times New Roman" w:hAnsi="Times New Roman"/>
          <w:sz w:val="24"/>
        </w:rPr>
      </w:pPr>
    </w:p>
    <w:p w14:paraId="D7060000">
      <w:pPr>
        <w:tabs>
          <w:tab w:leader="none" w:pos="993" w:val="left"/>
        </w:tabs>
        <w:spacing w:after="0" w:line="240" w:lineRule="auto"/>
        <w:ind/>
        <w:rPr>
          <w:rFonts w:ascii="Times New Roman" w:hAnsi="Times New Roman"/>
          <w:sz w:val="24"/>
        </w:rPr>
      </w:pPr>
    </w:p>
    <w:p w14:paraId="D8060000">
      <w:pPr>
        <w:tabs>
          <w:tab w:leader="none" w:pos="993" w:val="left"/>
        </w:tabs>
        <w:spacing w:after="0" w:line="240" w:lineRule="auto"/>
        <w:ind/>
        <w:rPr>
          <w:rFonts w:ascii="Times New Roman" w:hAnsi="Times New Roman"/>
          <w:sz w:val="28"/>
        </w:rPr>
      </w:pPr>
      <w:r>
        <w:rPr>
          <w:rFonts w:ascii="Times New Roman" w:hAnsi="Times New Roman"/>
          <w:sz w:val="28"/>
        </w:rPr>
        <w:t>Уполномоченное должностное лицо ___________        ________________________</w:t>
      </w:r>
    </w:p>
    <w:p w14:paraId="D9060000">
      <w:p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подпись)   </w:t>
      </w:r>
      <w:r>
        <w:rPr>
          <w:rFonts w:ascii="Times New Roman" w:hAnsi="Times New Roman"/>
          <w:sz w:val="24"/>
        </w:rPr>
        <w:t xml:space="preserve">                  (расшифровка подписи)</w:t>
      </w:r>
    </w:p>
    <w:p w14:paraId="DA060000">
      <w:pPr>
        <w:widowControl w:val="0"/>
        <w:spacing w:after="0" w:line="240" w:lineRule="auto"/>
        <w:ind/>
        <w:jc w:val="center"/>
        <w:rPr>
          <w:rFonts w:ascii="Times New Roman" w:hAnsi="Times New Roman"/>
          <w:sz w:val="24"/>
        </w:rPr>
      </w:pPr>
    </w:p>
    <w:p w14:paraId="DB060000">
      <w:pPr>
        <w:widowControl w:val="0"/>
        <w:spacing w:after="0" w:line="240" w:lineRule="auto"/>
        <w:ind/>
        <w:jc w:val="center"/>
        <w:rPr>
          <w:rFonts w:ascii="Times New Roman" w:hAnsi="Times New Roman"/>
          <w:sz w:val="24"/>
        </w:rPr>
      </w:pPr>
    </w:p>
    <w:p w14:paraId="DC060000">
      <w:pPr>
        <w:widowControl w:val="0"/>
        <w:spacing w:after="0" w:line="240" w:lineRule="auto"/>
        <w:ind/>
        <w:jc w:val="center"/>
        <w:rPr>
          <w:rFonts w:ascii="Times New Roman" w:hAnsi="Times New Roman"/>
          <w:sz w:val="24"/>
        </w:rPr>
      </w:pPr>
    </w:p>
    <w:p w14:paraId="DD060000">
      <w:pPr>
        <w:widowControl w:val="0"/>
        <w:spacing w:after="0" w:line="240" w:lineRule="auto"/>
        <w:ind/>
        <w:jc w:val="center"/>
        <w:rPr>
          <w:rFonts w:ascii="Times New Roman" w:hAnsi="Times New Roman"/>
          <w:sz w:val="24"/>
        </w:rPr>
      </w:pPr>
    </w:p>
    <w:p w14:paraId="DE060000">
      <w:pPr>
        <w:widowControl w:val="0"/>
        <w:spacing w:after="0" w:line="240" w:lineRule="auto"/>
        <w:ind/>
        <w:jc w:val="right"/>
        <w:rPr>
          <w:rFonts w:ascii="Times New Roman" w:hAnsi="Times New Roman"/>
          <w:sz w:val="28"/>
        </w:rPr>
      </w:pPr>
    </w:p>
    <w:p w14:paraId="DF060000">
      <w:pPr>
        <w:widowControl w:val="0"/>
        <w:spacing w:after="0" w:line="240" w:lineRule="auto"/>
        <w:ind/>
        <w:jc w:val="right"/>
        <w:rPr>
          <w:rFonts w:ascii="Times New Roman" w:hAnsi="Times New Roman"/>
          <w:sz w:val="28"/>
        </w:rPr>
      </w:pPr>
    </w:p>
    <w:p w14:paraId="E0060000">
      <w:pPr>
        <w:widowControl w:val="0"/>
        <w:spacing w:after="0" w:line="240" w:lineRule="auto"/>
        <w:ind/>
        <w:jc w:val="right"/>
        <w:rPr>
          <w:rFonts w:ascii="Times New Roman" w:hAnsi="Times New Roman"/>
          <w:sz w:val="28"/>
        </w:rPr>
      </w:pPr>
    </w:p>
    <w:p w14:paraId="E1060000">
      <w:pPr>
        <w:widowControl w:val="0"/>
        <w:spacing w:after="0" w:line="240" w:lineRule="auto"/>
        <w:ind/>
        <w:jc w:val="right"/>
        <w:rPr>
          <w:rFonts w:ascii="Times New Roman" w:hAnsi="Times New Roman"/>
          <w:sz w:val="28"/>
        </w:rPr>
      </w:pPr>
    </w:p>
    <w:p w14:paraId="E2060000">
      <w:pPr>
        <w:widowControl w:val="0"/>
        <w:spacing w:after="0" w:line="240" w:lineRule="auto"/>
        <w:ind/>
        <w:jc w:val="right"/>
        <w:rPr>
          <w:rFonts w:ascii="Times New Roman" w:hAnsi="Times New Roman"/>
          <w:sz w:val="28"/>
        </w:rPr>
      </w:pPr>
    </w:p>
    <w:p w14:paraId="E3060000">
      <w:pPr>
        <w:widowControl w:val="0"/>
        <w:spacing w:after="0" w:line="240" w:lineRule="auto"/>
        <w:ind/>
        <w:jc w:val="right"/>
        <w:rPr>
          <w:rFonts w:ascii="Times New Roman" w:hAnsi="Times New Roman"/>
          <w:sz w:val="28"/>
        </w:rPr>
      </w:pPr>
    </w:p>
    <w:p w14:paraId="E4060000">
      <w:pPr>
        <w:widowControl w:val="0"/>
        <w:spacing w:after="0" w:line="240" w:lineRule="auto"/>
        <w:ind/>
        <w:jc w:val="right"/>
        <w:rPr>
          <w:rFonts w:ascii="Times New Roman" w:hAnsi="Times New Roman"/>
          <w:sz w:val="28"/>
        </w:rPr>
      </w:pPr>
    </w:p>
    <w:p w14:paraId="E5060000">
      <w:pPr>
        <w:spacing w:line="240" w:lineRule="auto"/>
        <w:ind/>
        <w:jc w:val="both"/>
        <w:rPr>
          <w:rFonts w:ascii="Times New Roman" w:hAnsi="Times New Roman"/>
          <w:sz w:val="20"/>
        </w:rPr>
      </w:pPr>
      <w:r>
        <w:rPr>
          <w:rFonts w:ascii="Times New Roman" w:hAnsi="Times New Roman"/>
          <w:sz w:val="20"/>
        </w:rPr>
        <w:t xml:space="preserve">    Ф.И.О. исполнителя, телефон</w:t>
      </w:r>
    </w:p>
    <w:p w14:paraId="E6060000">
      <w:pPr>
        <w:widowControl w:val="0"/>
        <w:spacing w:after="0" w:line="240" w:lineRule="auto"/>
        <w:ind/>
        <w:jc w:val="right"/>
        <w:rPr>
          <w:rFonts w:ascii="Times New Roman" w:hAnsi="Times New Roman"/>
          <w:sz w:val="28"/>
        </w:rPr>
      </w:pPr>
    </w:p>
    <w:p w14:paraId="E7060000">
      <w:pPr>
        <w:widowControl w:val="0"/>
        <w:spacing w:after="0" w:line="240" w:lineRule="auto"/>
        <w:ind/>
        <w:jc w:val="right"/>
        <w:rPr>
          <w:rFonts w:ascii="Times New Roman" w:hAnsi="Times New Roman"/>
          <w:sz w:val="28"/>
        </w:rPr>
      </w:pPr>
    </w:p>
    <w:p w14:paraId="E8060000">
      <w:pPr>
        <w:widowControl w:val="0"/>
        <w:spacing w:after="0" w:line="240" w:lineRule="auto"/>
        <w:ind/>
        <w:jc w:val="right"/>
        <w:rPr>
          <w:rFonts w:ascii="Times New Roman" w:hAnsi="Times New Roman"/>
          <w:sz w:val="28"/>
        </w:rPr>
      </w:pPr>
      <w:r>
        <w:rPr>
          <w:rFonts w:ascii="Times New Roman" w:hAnsi="Times New Roman"/>
          <w:sz w:val="28"/>
        </w:rPr>
        <w:t>ФОРМА 9</w:t>
      </w:r>
    </w:p>
    <w:p w14:paraId="E9060000">
      <w:pPr>
        <w:widowControl w:val="0"/>
        <w:spacing w:after="0" w:line="240" w:lineRule="auto"/>
        <w:ind/>
        <w:jc w:val="center"/>
        <w:rPr>
          <w:rFonts w:ascii="Times New Roman" w:hAnsi="Times New Roman"/>
          <w:sz w:val="28"/>
        </w:rPr>
      </w:pPr>
    </w:p>
    <w:p w14:paraId="EA060000">
      <w:pPr>
        <w:widowControl w:val="0"/>
        <w:spacing w:after="0" w:line="240" w:lineRule="auto"/>
        <w:ind/>
        <w:jc w:val="center"/>
        <w:rPr>
          <w:rFonts w:ascii="Times New Roman" w:hAnsi="Times New Roman"/>
          <w:sz w:val="20"/>
        </w:rPr>
      </w:pPr>
      <w:r>
        <w:rPr>
          <w:rFonts w:ascii="Times New Roman" w:hAnsi="Times New Roman"/>
          <w:sz w:val="28"/>
        </w:rPr>
        <w:t>УВЕДОМЛЕНИЕ</w:t>
      </w:r>
    </w:p>
    <w:p w14:paraId="EB060000">
      <w:pPr>
        <w:widowControl w:val="0"/>
        <w:spacing w:after="0" w:line="240" w:lineRule="auto"/>
        <w:ind/>
        <w:jc w:val="center"/>
        <w:rPr>
          <w:rFonts w:ascii="Times New Roman" w:hAnsi="Times New Roman"/>
          <w:sz w:val="28"/>
        </w:rPr>
      </w:pPr>
      <w:r>
        <w:rPr>
          <w:rFonts w:ascii="Times New Roman" w:hAnsi="Times New Roman"/>
          <w:sz w:val="28"/>
        </w:rPr>
        <w:t xml:space="preserve">о неутверждении программы социальной адаптации </w:t>
      </w:r>
    </w:p>
    <w:p w14:paraId="EC060000">
      <w:pPr>
        <w:widowControl w:val="0"/>
        <w:spacing w:after="0" w:line="240" w:lineRule="auto"/>
        <w:ind/>
        <w:jc w:val="center"/>
        <w:rPr>
          <w:rFonts w:ascii="Times New Roman" w:hAnsi="Times New Roman"/>
          <w:sz w:val="24"/>
        </w:rPr>
      </w:pPr>
      <w:r>
        <w:rPr>
          <w:rFonts w:ascii="Times New Roman" w:hAnsi="Times New Roman"/>
          <w:sz w:val="24"/>
        </w:rPr>
        <w:t xml:space="preserve">(направляется заявителю в течение 2 рабочих дня после неутверждения </w:t>
      </w:r>
    </w:p>
    <w:p w14:paraId="ED060000">
      <w:pPr>
        <w:widowControl w:val="0"/>
        <w:spacing w:after="0" w:line="240" w:lineRule="auto"/>
        <w:ind/>
        <w:jc w:val="center"/>
        <w:rPr>
          <w:rFonts w:ascii="Times New Roman" w:hAnsi="Times New Roman"/>
          <w:sz w:val="24"/>
        </w:rPr>
      </w:pPr>
      <w:r>
        <w:rPr>
          <w:rFonts w:ascii="Times New Roman" w:hAnsi="Times New Roman"/>
          <w:sz w:val="24"/>
        </w:rPr>
        <w:t>Комиссией программы социальной адаптации)</w:t>
      </w:r>
    </w:p>
    <w:p w14:paraId="EE060000">
      <w:pPr>
        <w:tabs>
          <w:tab w:leader="none" w:pos="993" w:val="left"/>
        </w:tabs>
        <w:spacing w:after="0" w:line="240" w:lineRule="auto"/>
        <w:ind w:firstLine="709" w:left="0"/>
        <w:jc w:val="right"/>
        <w:rPr>
          <w:rFonts w:ascii="Times New Roman" w:hAnsi="Times New Roman"/>
          <w:sz w:val="28"/>
        </w:rPr>
      </w:pPr>
    </w:p>
    <w:p w14:paraId="EF060000">
      <w:pPr>
        <w:widowControl w:val="0"/>
        <w:spacing w:after="0" w:line="240" w:lineRule="auto"/>
        <w:ind/>
        <w:jc w:val="both"/>
        <w:rPr>
          <w:rFonts w:ascii="Times New Roman" w:hAnsi="Times New Roman"/>
          <w:sz w:val="28"/>
        </w:rPr>
      </w:pPr>
      <w:r>
        <w:rPr>
          <w:rFonts w:ascii="Times New Roman" w:hAnsi="Times New Roman"/>
          <w:sz w:val="28"/>
        </w:rPr>
        <w:t>от __________</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 ______________</w:t>
      </w:r>
    </w:p>
    <w:p w14:paraId="F0060000">
      <w:pPr>
        <w:widowControl w:val="0"/>
        <w:spacing w:after="0" w:line="240" w:lineRule="auto"/>
        <w:ind/>
        <w:jc w:val="center"/>
        <w:rPr>
          <w:rFonts w:ascii="Times New Roman" w:hAnsi="Times New Roman"/>
          <w:sz w:val="28"/>
        </w:rPr>
      </w:pPr>
    </w:p>
    <w:p w14:paraId="F1060000">
      <w:pPr>
        <w:widowControl w:val="0"/>
        <w:spacing w:after="0" w:line="240" w:lineRule="auto"/>
        <w:ind/>
        <w:jc w:val="center"/>
        <w:rPr>
          <w:rFonts w:ascii="Times New Roman" w:hAnsi="Times New Roman"/>
          <w:sz w:val="24"/>
        </w:rPr>
      </w:pPr>
    </w:p>
    <w:p w14:paraId="F2060000">
      <w:pPr>
        <w:widowControl w:val="0"/>
        <w:spacing w:after="0" w:line="240" w:lineRule="auto"/>
        <w:ind/>
        <w:jc w:val="center"/>
        <w:rPr>
          <w:rFonts w:ascii="Times New Roman" w:hAnsi="Times New Roman"/>
          <w:sz w:val="28"/>
        </w:rPr>
      </w:pPr>
      <w:r>
        <w:rPr>
          <w:rFonts w:ascii="Times New Roman" w:hAnsi="Times New Roman"/>
          <w:sz w:val="28"/>
        </w:rPr>
        <w:t>Уважаемая (</w:t>
      </w:r>
      <w:r>
        <w:rPr>
          <w:rFonts w:ascii="Times New Roman" w:hAnsi="Times New Roman"/>
          <w:sz w:val="28"/>
        </w:rPr>
        <w:t>ый</w:t>
      </w:r>
      <w:r>
        <w:rPr>
          <w:rFonts w:ascii="Times New Roman" w:hAnsi="Times New Roman"/>
          <w:sz w:val="28"/>
        </w:rPr>
        <w:t>) _____________________________________________!</w:t>
      </w:r>
    </w:p>
    <w:p w14:paraId="F3060000">
      <w:pPr>
        <w:widowControl w:val="0"/>
        <w:spacing w:after="0" w:line="240" w:lineRule="auto"/>
        <w:ind/>
        <w:jc w:val="center"/>
        <w:rPr>
          <w:rFonts w:ascii="Times New Roman" w:hAnsi="Times New Roman"/>
          <w:sz w:val="24"/>
        </w:rPr>
      </w:pPr>
      <w:r>
        <w:rPr>
          <w:rFonts w:ascii="Times New Roman" w:hAnsi="Times New Roman"/>
          <w:sz w:val="24"/>
        </w:rPr>
        <w:t xml:space="preserve">                               (фамилия, имя, отчество (при наличии) заявителя)</w:t>
      </w:r>
    </w:p>
    <w:p w14:paraId="F4060000">
      <w:pPr>
        <w:widowControl w:val="0"/>
        <w:spacing w:after="0" w:line="240" w:lineRule="auto"/>
        <w:ind/>
        <w:jc w:val="center"/>
        <w:rPr>
          <w:rFonts w:ascii="Times New Roman" w:hAnsi="Times New Roman"/>
          <w:sz w:val="24"/>
        </w:rPr>
      </w:pPr>
    </w:p>
    <w:p w14:paraId="F5060000">
      <w:pPr>
        <w:widowControl w:val="0"/>
        <w:spacing w:after="0" w:line="240" w:lineRule="auto"/>
        <w:ind/>
        <w:jc w:val="both"/>
        <w:rPr>
          <w:rFonts w:ascii="Times New Roman" w:hAnsi="Times New Roman"/>
          <w:sz w:val="28"/>
        </w:rPr>
      </w:pPr>
      <w:r>
        <w:rPr>
          <w:rFonts w:ascii="Times New Roman" w:hAnsi="Times New Roman"/>
          <w:sz w:val="24"/>
        </w:rPr>
        <w:t>__________________________________________________________________________________</w:t>
      </w:r>
    </w:p>
    <w:p w14:paraId="F6060000">
      <w:pPr>
        <w:widowControl w:val="0"/>
        <w:spacing w:after="0" w:line="240" w:lineRule="auto"/>
        <w:ind/>
        <w:jc w:val="center"/>
        <w:rPr>
          <w:rFonts w:ascii="Times New Roman" w:hAnsi="Times New Roman"/>
          <w:sz w:val="28"/>
        </w:rPr>
      </w:pPr>
      <w:r>
        <w:rPr>
          <w:rFonts w:ascii="Times New Roman" w:hAnsi="Times New Roman"/>
          <w:sz w:val="24"/>
        </w:rPr>
        <w:t>(наименование уполномоченного органа, структурного подразделения)</w:t>
      </w:r>
    </w:p>
    <w:p w14:paraId="F7060000">
      <w:pPr>
        <w:widowControl w:val="0"/>
        <w:spacing w:after="0" w:line="240" w:lineRule="auto"/>
        <w:ind/>
        <w:jc w:val="center"/>
        <w:rPr>
          <w:rFonts w:ascii="Times New Roman" w:hAnsi="Times New Roman"/>
          <w:sz w:val="28"/>
        </w:rPr>
      </w:pPr>
    </w:p>
    <w:p w14:paraId="F8060000">
      <w:pPr>
        <w:widowControl w:val="0"/>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уведомляет Вас о том, что «___» ________ 20___ года Комиссией _________</w:t>
      </w:r>
    </w:p>
    <w:p w14:paraId="F9060000">
      <w:pPr>
        <w:widowControl w:val="0"/>
        <w:spacing w:after="0" w:line="240" w:lineRule="auto"/>
        <w:ind/>
        <w:jc w:val="center"/>
        <w:rPr>
          <w:rFonts w:ascii="Times New Roman" w:hAnsi="Times New Roman"/>
          <w:sz w:val="28"/>
        </w:rPr>
      </w:pPr>
      <w:r>
        <w:rPr>
          <w:rFonts w:ascii="Times New Roman" w:hAnsi="Times New Roman"/>
          <w:sz w:val="28"/>
        </w:rPr>
        <w:t>______________________________________________________________________</w:t>
      </w:r>
    </w:p>
    <w:p w14:paraId="FA060000">
      <w:pPr>
        <w:widowControl w:val="0"/>
        <w:spacing w:after="0" w:line="240" w:lineRule="auto"/>
        <w:ind/>
        <w:jc w:val="center"/>
        <w:rPr>
          <w:rFonts w:ascii="Times New Roman" w:hAnsi="Times New Roman"/>
          <w:sz w:val="24"/>
        </w:rPr>
      </w:pPr>
      <w:r>
        <w:rPr>
          <w:rFonts w:ascii="Times New Roman" w:hAnsi="Times New Roman"/>
          <w:sz w:val="24"/>
        </w:rPr>
        <w:t>(наименование Комиссии)</w:t>
      </w:r>
    </w:p>
    <w:p w14:paraId="FB060000">
      <w:pPr>
        <w:widowControl w:val="0"/>
        <w:spacing w:after="0" w:line="240" w:lineRule="auto"/>
        <w:ind/>
        <w:jc w:val="center"/>
        <w:rPr>
          <w:rFonts w:ascii="Times New Roman" w:hAnsi="Times New Roman"/>
          <w:sz w:val="28"/>
        </w:rPr>
      </w:pPr>
      <w:r>
        <w:rPr>
          <w:rFonts w:ascii="Times New Roman" w:hAnsi="Times New Roman"/>
          <w:sz w:val="28"/>
        </w:rPr>
        <w:t xml:space="preserve">        не утверждена программа социальной адаптации по мероприятию _________</w:t>
      </w:r>
    </w:p>
    <w:p w14:paraId="FC060000">
      <w:pPr>
        <w:widowControl w:val="0"/>
        <w:spacing w:after="0" w:line="240" w:lineRule="auto"/>
        <w:ind/>
        <w:jc w:val="center"/>
        <w:rPr>
          <w:rFonts w:ascii="Times New Roman" w:hAnsi="Times New Roman"/>
          <w:sz w:val="28"/>
        </w:rPr>
      </w:pPr>
    </w:p>
    <w:p w14:paraId="FD060000">
      <w:pPr>
        <w:widowControl w:val="0"/>
        <w:spacing w:after="0" w:line="240" w:lineRule="auto"/>
        <w:ind/>
        <w:jc w:val="center"/>
        <w:rPr>
          <w:rFonts w:ascii="Times New Roman" w:hAnsi="Times New Roman"/>
          <w:sz w:val="24"/>
        </w:rPr>
      </w:pPr>
      <w:r>
        <w:rPr>
          <w:rFonts w:ascii="Times New Roman" w:hAnsi="Times New Roman"/>
          <w:sz w:val="24"/>
        </w:rPr>
        <w:t>(наименование мероприятия)</w:t>
      </w:r>
    </w:p>
    <w:p w14:paraId="FE060000">
      <w:pPr>
        <w:widowControl w:val="0"/>
        <w:spacing w:after="0" w:line="240" w:lineRule="auto"/>
        <w:ind/>
        <w:jc w:val="center"/>
        <w:rPr>
          <w:rFonts w:ascii="Times New Roman" w:hAnsi="Times New Roman"/>
          <w:sz w:val="24"/>
        </w:rPr>
      </w:pPr>
    </w:p>
    <w:p w14:paraId="FF060000">
      <w:pPr>
        <w:widowControl w:val="0"/>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Приглашаем Вас «____» _____________ 20___ года в ____ч. ___мин.   в ______________________________________________________________________</w:t>
      </w:r>
    </w:p>
    <w:p w14:paraId="00070000">
      <w:pPr>
        <w:widowControl w:val="0"/>
        <w:spacing w:after="0" w:line="240" w:lineRule="auto"/>
        <w:ind/>
        <w:jc w:val="both"/>
        <w:rPr>
          <w:rFonts w:ascii="Times New Roman" w:hAnsi="Times New Roman"/>
          <w:sz w:val="24"/>
        </w:rPr>
      </w:pPr>
      <w:r>
        <w:rPr>
          <w:rFonts w:ascii="Times New Roman" w:hAnsi="Times New Roman"/>
          <w:sz w:val="24"/>
        </w:rPr>
        <w:t xml:space="preserve">           (наименование уполномоченного органа, структурного подразделения)</w:t>
      </w:r>
    </w:p>
    <w:p w14:paraId="01070000">
      <w:pPr>
        <w:widowControl w:val="0"/>
        <w:spacing w:after="0" w:line="240" w:lineRule="auto"/>
        <w:ind/>
        <w:jc w:val="center"/>
        <w:rPr>
          <w:rFonts w:ascii="Times New Roman" w:hAnsi="Times New Roman"/>
          <w:sz w:val="28"/>
        </w:rPr>
      </w:pPr>
    </w:p>
    <w:p w14:paraId="02070000">
      <w:pPr>
        <w:widowControl w:val="0"/>
        <w:spacing w:after="0" w:line="240" w:lineRule="auto"/>
        <w:ind/>
        <w:jc w:val="both"/>
        <w:rPr>
          <w:rFonts w:ascii="Times New Roman" w:hAnsi="Times New Roman"/>
        </w:rPr>
      </w:pPr>
      <w:r>
        <w:rPr>
          <w:rFonts w:ascii="Times New Roman" w:hAnsi="Times New Roman"/>
          <w:sz w:val="28"/>
        </w:rPr>
        <w:t xml:space="preserve">по </w:t>
      </w:r>
      <w:r>
        <w:rPr>
          <w:rFonts w:ascii="Times New Roman" w:hAnsi="Times New Roman"/>
          <w:sz w:val="28"/>
        </w:rPr>
        <w:t>адресу</w:t>
      </w:r>
      <w:r>
        <w:rPr>
          <w:rFonts w:ascii="Times New Roman" w:hAnsi="Times New Roman"/>
          <w:sz w:val="28"/>
          <w:vertAlign w:val="superscript"/>
        </w:rPr>
        <w:t>:  _</w:t>
      </w:r>
      <w:r>
        <w:rPr>
          <w:rFonts w:ascii="Times New Roman" w:hAnsi="Times New Roman"/>
          <w:sz w:val="28"/>
          <w:vertAlign w:val="superscript"/>
        </w:rPr>
        <w:t>_____________________________________________________________________________________________</w:t>
      </w:r>
    </w:p>
    <w:p w14:paraId="03070000">
      <w:pPr>
        <w:widowControl w:val="0"/>
        <w:spacing w:after="0" w:line="240" w:lineRule="auto"/>
        <w:ind/>
        <w:jc w:val="both"/>
        <w:rPr>
          <w:rFonts w:ascii="Times New Roman" w:hAnsi="Times New Roman"/>
          <w:sz w:val="28"/>
        </w:rPr>
      </w:pPr>
      <w:r>
        <w:rPr>
          <w:rFonts w:ascii="Times New Roman" w:hAnsi="Times New Roman"/>
          <w:sz w:val="28"/>
        </w:rPr>
        <w:t>для доработки и подписания проекта программы социальной адаптации.</w:t>
      </w:r>
    </w:p>
    <w:p w14:paraId="04070000">
      <w:pPr>
        <w:tabs>
          <w:tab w:leader="none" w:pos="993" w:val="left"/>
        </w:tabs>
        <w:spacing w:after="0" w:line="240" w:lineRule="auto"/>
        <w:ind/>
        <w:rPr>
          <w:rFonts w:ascii="Times New Roman" w:hAnsi="Times New Roman"/>
          <w:sz w:val="24"/>
        </w:rPr>
      </w:pPr>
      <w:r>
        <w:rPr>
          <w:rFonts w:ascii="Times New Roman" w:hAnsi="Times New Roman"/>
          <w:sz w:val="24"/>
        </w:rPr>
        <w:t>.</w:t>
      </w:r>
    </w:p>
    <w:p w14:paraId="05070000">
      <w:pPr>
        <w:tabs>
          <w:tab w:leader="none" w:pos="993" w:val="left"/>
        </w:tabs>
        <w:spacing w:after="0" w:line="240" w:lineRule="auto"/>
        <w:ind/>
        <w:rPr>
          <w:rFonts w:ascii="Times New Roman" w:hAnsi="Times New Roman"/>
          <w:sz w:val="24"/>
        </w:rPr>
      </w:pPr>
    </w:p>
    <w:p w14:paraId="06070000">
      <w:pPr>
        <w:tabs>
          <w:tab w:leader="none" w:pos="993" w:val="left"/>
        </w:tabs>
        <w:spacing w:after="0" w:line="240" w:lineRule="auto"/>
        <w:ind/>
        <w:rPr>
          <w:rFonts w:ascii="Times New Roman" w:hAnsi="Times New Roman"/>
          <w:sz w:val="24"/>
        </w:rPr>
      </w:pPr>
    </w:p>
    <w:p w14:paraId="07070000">
      <w:pPr>
        <w:tabs>
          <w:tab w:leader="none" w:pos="993" w:val="left"/>
        </w:tabs>
        <w:spacing w:after="0" w:line="240" w:lineRule="auto"/>
        <w:ind/>
        <w:rPr>
          <w:rFonts w:ascii="Times New Roman" w:hAnsi="Times New Roman"/>
          <w:sz w:val="28"/>
        </w:rPr>
      </w:pPr>
      <w:r>
        <w:rPr>
          <w:rFonts w:ascii="Times New Roman" w:hAnsi="Times New Roman"/>
          <w:sz w:val="28"/>
        </w:rPr>
        <w:t>Уполномоченное должностное лицо ___________        ________________________</w:t>
      </w:r>
    </w:p>
    <w:p w14:paraId="08070000">
      <w:p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подпись)   </w:t>
      </w:r>
      <w:r>
        <w:rPr>
          <w:rFonts w:ascii="Times New Roman" w:hAnsi="Times New Roman"/>
          <w:sz w:val="24"/>
        </w:rPr>
        <w:t xml:space="preserve">                   (расшифровка подписи)</w:t>
      </w:r>
    </w:p>
    <w:p w14:paraId="09070000">
      <w:pPr>
        <w:tabs>
          <w:tab w:leader="none" w:pos="993" w:val="left"/>
        </w:tabs>
        <w:spacing w:after="0" w:line="240" w:lineRule="auto"/>
        <w:ind/>
        <w:jc w:val="both"/>
        <w:rPr>
          <w:rFonts w:ascii="Times New Roman" w:hAnsi="Times New Roman"/>
          <w:sz w:val="28"/>
        </w:rPr>
      </w:pPr>
    </w:p>
    <w:p w14:paraId="0A070000">
      <w:pPr>
        <w:widowControl w:val="0"/>
        <w:spacing w:after="0" w:line="240" w:lineRule="auto"/>
        <w:ind/>
        <w:rPr>
          <w:rFonts w:ascii="Times New Roman" w:hAnsi="Times New Roman"/>
          <w:sz w:val="28"/>
        </w:rPr>
      </w:pPr>
    </w:p>
    <w:p w14:paraId="0B070000">
      <w:pPr>
        <w:widowControl w:val="0"/>
        <w:spacing w:after="0" w:line="240" w:lineRule="auto"/>
        <w:ind/>
        <w:rPr>
          <w:rFonts w:ascii="Times New Roman" w:hAnsi="Times New Roman"/>
          <w:sz w:val="28"/>
        </w:rPr>
      </w:pPr>
    </w:p>
    <w:p w14:paraId="0C070000">
      <w:pPr>
        <w:widowControl w:val="0"/>
        <w:spacing w:after="0" w:line="240" w:lineRule="auto"/>
        <w:ind/>
        <w:rPr>
          <w:rFonts w:ascii="Times New Roman" w:hAnsi="Times New Roman"/>
          <w:sz w:val="28"/>
        </w:rPr>
      </w:pPr>
    </w:p>
    <w:p w14:paraId="0D070000">
      <w:pPr>
        <w:widowControl w:val="0"/>
        <w:spacing w:after="0" w:line="240" w:lineRule="auto"/>
        <w:ind/>
        <w:rPr>
          <w:rFonts w:ascii="Times New Roman" w:hAnsi="Times New Roman"/>
          <w:sz w:val="28"/>
        </w:rPr>
      </w:pPr>
    </w:p>
    <w:p w14:paraId="0E070000">
      <w:pPr>
        <w:widowControl w:val="0"/>
        <w:spacing w:after="0" w:line="240" w:lineRule="auto"/>
        <w:ind/>
        <w:rPr>
          <w:rFonts w:ascii="Times New Roman" w:hAnsi="Times New Roman"/>
          <w:sz w:val="28"/>
        </w:rPr>
      </w:pPr>
    </w:p>
    <w:p w14:paraId="0F070000">
      <w:pPr>
        <w:widowControl w:val="0"/>
        <w:spacing w:after="0" w:line="240" w:lineRule="auto"/>
        <w:ind/>
        <w:rPr>
          <w:rFonts w:ascii="Times New Roman" w:hAnsi="Times New Roman"/>
          <w:sz w:val="28"/>
        </w:rPr>
      </w:pPr>
    </w:p>
    <w:p w14:paraId="10070000">
      <w:pPr>
        <w:widowControl w:val="0"/>
        <w:spacing w:after="0" w:line="240" w:lineRule="auto"/>
        <w:ind/>
        <w:rPr>
          <w:rFonts w:ascii="Times New Roman" w:hAnsi="Times New Roman"/>
          <w:sz w:val="28"/>
        </w:rPr>
      </w:pPr>
    </w:p>
    <w:p w14:paraId="11070000">
      <w:pPr>
        <w:widowControl w:val="0"/>
        <w:spacing w:after="0" w:line="240" w:lineRule="auto"/>
        <w:ind/>
        <w:rPr>
          <w:rFonts w:ascii="Times New Roman" w:hAnsi="Times New Roman"/>
          <w:sz w:val="28"/>
        </w:rPr>
      </w:pPr>
    </w:p>
    <w:p w14:paraId="12070000">
      <w:pPr>
        <w:widowControl w:val="0"/>
        <w:spacing w:after="0" w:line="240" w:lineRule="auto"/>
        <w:ind/>
        <w:rPr>
          <w:rFonts w:ascii="Times New Roman" w:hAnsi="Times New Roman"/>
          <w:sz w:val="28"/>
        </w:rPr>
      </w:pPr>
    </w:p>
    <w:p w14:paraId="13070000">
      <w:pPr>
        <w:widowControl w:val="0"/>
        <w:spacing w:after="0" w:line="240" w:lineRule="auto"/>
        <w:ind/>
        <w:rPr>
          <w:rFonts w:ascii="Times New Roman" w:hAnsi="Times New Roman"/>
          <w:sz w:val="28"/>
        </w:rPr>
      </w:pPr>
    </w:p>
    <w:p w14:paraId="14070000">
      <w:pPr>
        <w:spacing w:line="240" w:lineRule="auto"/>
        <w:ind/>
        <w:jc w:val="both"/>
        <w:rPr>
          <w:rFonts w:ascii="Times New Roman" w:hAnsi="Times New Roman"/>
          <w:sz w:val="20"/>
        </w:rPr>
      </w:pPr>
      <w:r>
        <w:rPr>
          <w:rFonts w:ascii="Times New Roman" w:hAnsi="Times New Roman"/>
          <w:sz w:val="20"/>
        </w:rPr>
        <w:t xml:space="preserve">    Ф.И.О. исполнителя, телефон</w:t>
      </w:r>
    </w:p>
    <w:p w14:paraId="15070000">
      <w:pPr>
        <w:spacing w:after="0" w:line="240" w:lineRule="auto"/>
        <w:ind/>
        <w:jc w:val="right"/>
        <w:rPr>
          <w:rFonts w:ascii="Times New Roman" w:hAnsi="Times New Roman"/>
          <w:sz w:val="28"/>
        </w:rPr>
      </w:pPr>
    </w:p>
    <w:p w14:paraId="16070000">
      <w:pPr>
        <w:spacing w:after="0" w:line="240" w:lineRule="auto"/>
        <w:ind/>
        <w:jc w:val="right"/>
        <w:rPr>
          <w:rFonts w:ascii="Times New Roman" w:hAnsi="Times New Roman"/>
          <w:sz w:val="28"/>
        </w:rPr>
      </w:pPr>
    </w:p>
    <w:p w14:paraId="17070000">
      <w:pPr>
        <w:spacing w:after="0" w:line="240" w:lineRule="auto"/>
        <w:ind/>
        <w:jc w:val="right"/>
        <w:rPr>
          <w:rFonts w:ascii="Times New Roman" w:hAnsi="Times New Roman"/>
          <w:sz w:val="28"/>
        </w:rPr>
      </w:pPr>
    </w:p>
    <w:p w14:paraId="18070000">
      <w:pPr>
        <w:spacing w:after="0" w:line="240" w:lineRule="auto"/>
        <w:ind/>
        <w:jc w:val="right"/>
        <w:rPr>
          <w:rFonts w:ascii="Times New Roman" w:hAnsi="Times New Roman"/>
          <w:sz w:val="28"/>
        </w:rPr>
      </w:pPr>
      <w:r>
        <w:rPr>
          <w:rFonts w:ascii="Times New Roman" w:hAnsi="Times New Roman"/>
          <w:sz w:val="28"/>
        </w:rPr>
        <w:t>ФОРМА 10</w:t>
      </w:r>
    </w:p>
    <w:p w14:paraId="19070000">
      <w:pPr>
        <w:spacing w:after="0" w:line="240" w:lineRule="auto"/>
        <w:ind/>
        <w:jc w:val="center"/>
        <w:rPr>
          <w:rFonts w:ascii="Times New Roman" w:hAnsi="Times New Roman"/>
          <w:sz w:val="28"/>
        </w:rPr>
      </w:pPr>
    </w:p>
    <w:p w14:paraId="1A070000">
      <w:pPr>
        <w:spacing w:after="0" w:line="240" w:lineRule="auto"/>
        <w:ind/>
        <w:jc w:val="center"/>
        <w:rPr>
          <w:rFonts w:ascii="Times New Roman" w:hAnsi="Times New Roman"/>
          <w:sz w:val="28"/>
        </w:rPr>
      </w:pPr>
    </w:p>
    <w:p w14:paraId="1B070000">
      <w:pPr>
        <w:widowControl w:val="0"/>
        <w:spacing w:after="0" w:line="240" w:lineRule="auto"/>
        <w:ind/>
        <w:jc w:val="center"/>
        <w:rPr>
          <w:rFonts w:ascii="Times New Roman" w:hAnsi="Times New Roman"/>
          <w:sz w:val="28"/>
        </w:rPr>
      </w:pPr>
      <w:r>
        <w:rPr>
          <w:rFonts w:ascii="Times New Roman" w:hAnsi="Times New Roman"/>
          <w:sz w:val="28"/>
        </w:rPr>
        <w:t>УВЕДОМЛЕНИЕ</w:t>
      </w:r>
    </w:p>
    <w:p w14:paraId="1C070000">
      <w:pPr>
        <w:spacing w:after="0" w:line="240" w:lineRule="auto"/>
        <w:ind/>
        <w:jc w:val="center"/>
        <w:rPr>
          <w:rFonts w:ascii="Times New Roman" w:hAnsi="Times New Roman"/>
          <w:sz w:val="28"/>
        </w:rPr>
      </w:pPr>
      <w:r>
        <w:rPr>
          <w:rFonts w:ascii="Times New Roman" w:hAnsi="Times New Roman"/>
          <w:sz w:val="28"/>
        </w:rPr>
        <w:t xml:space="preserve">о продлении срока действия социального контракта </w:t>
      </w:r>
    </w:p>
    <w:p w14:paraId="1D070000">
      <w:pPr>
        <w:spacing w:after="0" w:line="240" w:lineRule="auto"/>
        <w:ind/>
        <w:jc w:val="center"/>
        <w:rPr>
          <w:rFonts w:ascii="Times New Roman" w:hAnsi="Times New Roman"/>
          <w:sz w:val="28"/>
        </w:rPr>
      </w:pPr>
      <w:r>
        <w:rPr>
          <w:rFonts w:ascii="Times New Roman" w:hAnsi="Times New Roman"/>
          <w:sz w:val="28"/>
        </w:rPr>
        <w:t xml:space="preserve">и (или) внесении изменений в программу социальной адаптации </w:t>
      </w:r>
    </w:p>
    <w:p w14:paraId="1E070000">
      <w:pPr>
        <w:tabs>
          <w:tab w:leader="none" w:pos="993" w:val="left"/>
        </w:tabs>
        <w:spacing w:after="0" w:line="240" w:lineRule="auto"/>
        <w:ind w:firstLine="709" w:left="0"/>
        <w:jc w:val="both"/>
        <w:rPr>
          <w:rFonts w:ascii="Times New Roman" w:hAnsi="Times New Roman"/>
          <w:sz w:val="28"/>
        </w:rPr>
      </w:pPr>
    </w:p>
    <w:p w14:paraId="1F070000">
      <w:pPr>
        <w:tabs>
          <w:tab w:leader="none" w:pos="993" w:val="left"/>
        </w:tabs>
        <w:spacing w:after="0" w:line="240" w:lineRule="auto"/>
        <w:ind w:firstLine="709" w:left="0"/>
        <w:jc w:val="both"/>
        <w:rPr>
          <w:rFonts w:ascii="Times New Roman" w:hAnsi="Times New Roman"/>
          <w:sz w:val="28"/>
        </w:rPr>
      </w:pPr>
      <w:r>
        <w:rPr>
          <w:rFonts w:ascii="Times New Roman" w:hAnsi="Times New Roman"/>
          <w:sz w:val="28"/>
        </w:rPr>
        <w:t xml:space="preserve">от __________                                                </w:t>
      </w:r>
      <w:r>
        <w:rPr>
          <w:rFonts w:ascii="Times New Roman" w:hAnsi="Times New Roman"/>
          <w:sz w:val="28"/>
        </w:rPr>
        <w:tab/>
      </w:r>
      <w:r>
        <w:rPr>
          <w:rFonts w:ascii="Times New Roman" w:hAnsi="Times New Roman"/>
          <w:sz w:val="28"/>
        </w:rPr>
        <w:tab/>
      </w:r>
      <w:r>
        <w:rPr>
          <w:rFonts w:ascii="Times New Roman" w:hAnsi="Times New Roman"/>
          <w:sz w:val="28"/>
        </w:rPr>
        <w:t xml:space="preserve">       № ______________</w:t>
      </w:r>
    </w:p>
    <w:p w14:paraId="2007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______________________________________________________________________,</w:t>
      </w:r>
    </w:p>
    <w:p w14:paraId="2107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center"/>
        <w:rPr>
          <w:rFonts w:ascii="Times New Roman" w:hAnsi="Times New Roman"/>
          <w:sz w:val="24"/>
        </w:rPr>
      </w:pPr>
      <w:r>
        <w:rPr>
          <w:rFonts w:ascii="Times New Roman" w:hAnsi="Times New Roman"/>
          <w:sz w:val="24"/>
        </w:rPr>
        <w:t>(наименование уполномоченного органа, структурного подразделения)</w:t>
      </w:r>
    </w:p>
    <w:p w14:paraId="2207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sz w:val="28"/>
        </w:rPr>
      </w:pPr>
    </w:p>
    <w:p w14:paraId="2307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sz w:val="28"/>
        </w:rPr>
      </w:pPr>
      <w:r>
        <w:rPr>
          <w:rFonts w:ascii="Times New Roman" w:hAnsi="Times New Roman"/>
          <w:sz w:val="28"/>
        </w:rPr>
        <w:t>рассмотрев заявление гражданина (</w:t>
      </w:r>
      <w:r>
        <w:rPr>
          <w:rFonts w:ascii="Times New Roman" w:hAnsi="Times New Roman"/>
          <w:sz w:val="28"/>
        </w:rPr>
        <w:t>ки</w:t>
      </w:r>
      <w:r>
        <w:rPr>
          <w:rFonts w:ascii="Times New Roman" w:hAnsi="Times New Roman"/>
          <w:sz w:val="28"/>
        </w:rPr>
        <w:t>) _____________________________________</w:t>
      </w:r>
    </w:p>
    <w:p w14:paraId="2407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______________________________________________________________________,</w:t>
      </w:r>
    </w:p>
    <w:p w14:paraId="2507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center"/>
        <w:rPr>
          <w:rFonts w:ascii="Times New Roman" w:hAnsi="Times New Roman"/>
          <w:sz w:val="28"/>
        </w:rPr>
      </w:pPr>
      <w:r>
        <w:rPr>
          <w:rFonts w:ascii="Times New Roman" w:hAnsi="Times New Roman"/>
          <w:sz w:val="24"/>
        </w:rPr>
        <w:t>(фамилия, имя, отчество (при наличии) гражданина (</w:t>
      </w:r>
      <w:r>
        <w:rPr>
          <w:rFonts w:ascii="Times New Roman" w:hAnsi="Times New Roman"/>
          <w:sz w:val="24"/>
        </w:rPr>
        <w:t>ки</w:t>
      </w:r>
      <w:r>
        <w:rPr>
          <w:rFonts w:ascii="Times New Roman" w:hAnsi="Times New Roman"/>
          <w:sz w:val="24"/>
        </w:rPr>
        <w:t>)</w:t>
      </w:r>
    </w:p>
    <w:p w14:paraId="2607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sz w:val="28"/>
        </w:rPr>
      </w:pPr>
      <w:r>
        <w:rPr>
          <w:rFonts w:ascii="Times New Roman" w:hAnsi="Times New Roman"/>
          <w:sz w:val="28"/>
        </w:rPr>
        <w:t>проживающего/ей (зарегистрированного/й) по адресу: _______________________</w:t>
      </w:r>
    </w:p>
    <w:p w14:paraId="27070000">
      <w:pPr>
        <w:tabs>
          <w:tab w:leader="none" w:pos="993" w:val="left"/>
        </w:tabs>
        <w:spacing w:after="0" w:line="240" w:lineRule="auto"/>
        <w:ind/>
        <w:jc w:val="both"/>
        <w:rPr>
          <w:rFonts w:ascii="Times New Roman" w:hAnsi="Times New Roman"/>
          <w:sz w:val="28"/>
        </w:rPr>
      </w:pPr>
      <w:r>
        <w:rPr>
          <w:rFonts w:ascii="Times New Roman" w:hAnsi="Times New Roman"/>
          <w:sz w:val="28"/>
        </w:rPr>
        <w:t xml:space="preserve">______________________________________________________________________,                  </w:t>
      </w:r>
    </w:p>
    <w:p w14:paraId="28070000">
      <w:pPr>
        <w:tabs>
          <w:tab w:leader="none" w:pos="993" w:val="left"/>
        </w:tabs>
        <w:spacing w:after="0" w:line="240" w:lineRule="auto"/>
        <w:ind/>
        <w:jc w:val="both"/>
        <w:rPr>
          <w:rFonts w:ascii="Times New Roman" w:hAnsi="Times New Roman"/>
          <w:sz w:val="28"/>
        </w:rPr>
      </w:pPr>
      <w:r>
        <w:rPr>
          <w:rFonts w:ascii="Times New Roman" w:hAnsi="Times New Roman"/>
          <w:sz w:val="28"/>
        </w:rPr>
        <w:t xml:space="preserve">         </w:t>
      </w:r>
    </w:p>
    <w:p w14:paraId="29070000">
      <w:pPr>
        <w:tabs>
          <w:tab w:leader="none" w:pos="993" w:val="left"/>
        </w:tabs>
        <w:spacing w:after="0" w:line="240" w:lineRule="auto"/>
        <w:ind/>
        <w:jc w:val="both"/>
        <w:rPr>
          <w:rFonts w:ascii="Times New Roman" w:hAnsi="Times New Roman"/>
          <w:sz w:val="28"/>
        </w:rPr>
      </w:pPr>
      <w:r>
        <w:rPr>
          <w:rFonts w:ascii="Times New Roman" w:hAnsi="Times New Roman"/>
          <w:sz w:val="28"/>
        </w:rPr>
        <w:t>на основании протокола заседания Комиссии _______________________________</w:t>
      </w:r>
    </w:p>
    <w:p w14:paraId="2A070000">
      <w:pPr>
        <w:tabs>
          <w:tab w:leader="none" w:pos="993" w:val="left"/>
        </w:tabs>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______________________________________________________________________</w:t>
      </w:r>
    </w:p>
    <w:p w14:paraId="2B070000">
      <w:pPr>
        <w:spacing w:after="0" w:line="240" w:lineRule="auto"/>
        <w:ind/>
        <w:jc w:val="both"/>
        <w:rPr>
          <w:rFonts w:ascii="Times New Roman" w:hAnsi="Times New Roman"/>
          <w:sz w:val="24"/>
        </w:rPr>
      </w:pPr>
      <w:r>
        <w:rPr>
          <w:rFonts w:ascii="Times New Roman" w:hAnsi="Times New Roman"/>
          <w:sz w:val="28"/>
        </w:rPr>
        <w:t xml:space="preserve">                                           </w:t>
      </w:r>
      <w:r>
        <w:rPr>
          <w:rFonts w:ascii="Times New Roman" w:hAnsi="Times New Roman"/>
          <w:sz w:val="24"/>
        </w:rPr>
        <w:t>(указывается наименование Комиссии)</w:t>
      </w:r>
    </w:p>
    <w:p w14:paraId="2C070000">
      <w:pPr>
        <w:tabs>
          <w:tab w:leader="none" w:pos="993" w:val="left"/>
        </w:tabs>
        <w:spacing w:after="0" w:line="240" w:lineRule="auto"/>
        <w:ind w:firstLine="709" w:left="0"/>
        <w:jc w:val="both"/>
        <w:rPr>
          <w:rFonts w:ascii="Times New Roman" w:hAnsi="Times New Roman"/>
          <w:sz w:val="24"/>
        </w:rPr>
      </w:pPr>
      <w:r>
        <w:rPr>
          <w:rFonts w:ascii="Times New Roman" w:hAnsi="Times New Roman"/>
          <w:sz w:val="28"/>
        </w:rPr>
        <w:t>от «____» ______________ 20___ года</w:t>
      </w:r>
      <w:r>
        <w:rPr>
          <w:rFonts w:ascii="Times New Roman" w:hAnsi="Times New Roman"/>
          <w:sz w:val="24"/>
        </w:rPr>
        <w:t xml:space="preserve"> № ___________________________________</w:t>
      </w:r>
    </w:p>
    <w:p w14:paraId="2D070000">
      <w:pPr>
        <w:tabs>
          <w:tab w:leader="none" w:pos="993" w:val="left"/>
        </w:tabs>
        <w:spacing w:after="0" w:line="240" w:lineRule="auto"/>
        <w:ind w:firstLine="709" w:left="0"/>
        <w:jc w:val="both"/>
        <w:rPr>
          <w:rFonts w:ascii="Times New Roman" w:hAnsi="Times New Roman"/>
          <w:sz w:val="24"/>
        </w:rPr>
      </w:pPr>
    </w:p>
    <w:p w14:paraId="2E070000">
      <w:pPr>
        <w:tabs>
          <w:tab w:leader="none" w:pos="993" w:val="left"/>
        </w:tabs>
        <w:spacing w:after="0" w:line="240" w:lineRule="auto"/>
        <w:ind/>
        <w:jc w:val="both"/>
        <w:rPr>
          <w:rFonts w:ascii="Times New Roman" w:hAnsi="Times New Roman"/>
          <w:sz w:val="28"/>
        </w:rPr>
      </w:pPr>
      <w:r>
        <w:rPr>
          <w:rFonts w:ascii="Times New Roman" w:hAnsi="Times New Roman"/>
          <w:sz w:val="28"/>
        </w:rPr>
        <w:t xml:space="preserve">принято решение о внесении изменений в программу социальной адаптации и (или) о продлении срока действия социального контракта от «____» __________ 20__ года № _____по следующим причинам: </w:t>
      </w:r>
    </w:p>
    <w:p w14:paraId="2F070000">
      <w:pPr>
        <w:tabs>
          <w:tab w:leader="none" w:pos="993" w:val="left"/>
        </w:tabs>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______________________________________________________________________</w:t>
      </w:r>
    </w:p>
    <w:p w14:paraId="30070000">
      <w:pPr>
        <w:tabs>
          <w:tab w:leader="none" w:pos="0" w:val="left"/>
        </w:tabs>
        <w:spacing w:after="0" w:line="240" w:lineRule="auto"/>
        <w:ind/>
        <w:jc w:val="center"/>
        <w:rPr>
          <w:rFonts w:ascii="Times New Roman" w:hAnsi="Times New Roman"/>
          <w:sz w:val="24"/>
        </w:rPr>
      </w:pPr>
      <w:r>
        <w:rPr>
          <w:rFonts w:ascii="Times New Roman" w:hAnsi="Times New Roman"/>
          <w:sz w:val="24"/>
        </w:rPr>
        <w:t xml:space="preserve">(указывается уважительная причина продления срока действия социального контракта </w:t>
      </w:r>
    </w:p>
    <w:p w14:paraId="31070000">
      <w:pPr>
        <w:tabs>
          <w:tab w:leader="none" w:pos="0" w:val="left"/>
        </w:tabs>
        <w:spacing w:after="0" w:line="240" w:lineRule="auto"/>
        <w:ind/>
        <w:jc w:val="center"/>
        <w:rPr>
          <w:rFonts w:ascii="Times New Roman" w:hAnsi="Times New Roman"/>
          <w:sz w:val="24"/>
        </w:rPr>
      </w:pPr>
      <w:r>
        <w:rPr>
          <w:rFonts w:ascii="Times New Roman" w:hAnsi="Times New Roman"/>
          <w:sz w:val="24"/>
        </w:rPr>
        <w:t>в соответствии</w:t>
      </w:r>
      <w:r>
        <w:rPr>
          <w:rFonts w:ascii="Times New Roman" w:hAnsi="Times New Roman"/>
          <w:sz w:val="24"/>
        </w:rPr>
        <w:t xml:space="preserve"> с</w:t>
      </w:r>
      <w:r>
        <w:rPr>
          <w:rFonts w:ascii="Times New Roman" w:hAnsi="Times New Roman"/>
          <w:sz w:val="24"/>
        </w:rPr>
        <w:t xml:space="preserve"> </w:t>
      </w:r>
      <w:r>
        <w:rPr>
          <w:rFonts w:ascii="Times New Roman" w:hAnsi="Times New Roman"/>
          <w:sz w:val="24"/>
        </w:rPr>
        <w:t>частью 129</w:t>
      </w:r>
      <w:r>
        <w:rPr>
          <w:rFonts w:ascii="Times New Roman" w:hAnsi="Times New Roman"/>
          <w:sz w:val="24"/>
        </w:rPr>
        <w:t xml:space="preserve"> </w:t>
      </w:r>
      <w:r>
        <w:rPr>
          <w:rFonts w:ascii="Times New Roman" w:hAnsi="Times New Roman"/>
          <w:sz w:val="24"/>
        </w:rPr>
        <w:t xml:space="preserve">Порядка оказания государственной социальной помощи на основании социального контракта малоимущим гражданам, утвержденного </w:t>
      </w:r>
    </w:p>
    <w:p w14:paraId="32070000">
      <w:pPr>
        <w:tabs>
          <w:tab w:leader="none" w:pos="0" w:val="left"/>
        </w:tabs>
        <w:spacing w:after="0" w:line="240" w:lineRule="auto"/>
        <w:ind/>
        <w:jc w:val="center"/>
        <w:rPr>
          <w:rFonts w:ascii="Times New Roman" w:hAnsi="Times New Roman"/>
          <w:sz w:val="24"/>
        </w:rPr>
      </w:pPr>
      <w:r>
        <w:rPr>
          <w:rFonts w:ascii="Times New Roman" w:hAnsi="Times New Roman"/>
          <w:sz w:val="24"/>
        </w:rPr>
        <w:t>постановлением Правительства Камчатского края от 02.04.2021 № 118-П)</w:t>
      </w:r>
    </w:p>
    <w:p w14:paraId="33070000">
      <w:pPr>
        <w:tabs>
          <w:tab w:leader="none" w:pos="0" w:val="left"/>
        </w:tabs>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______________________________________________________________________</w:t>
      </w:r>
    </w:p>
    <w:p w14:paraId="34070000">
      <w:pPr>
        <w:widowControl w:val="0"/>
        <w:spacing w:after="0" w:line="240" w:lineRule="auto"/>
        <w:ind/>
        <w:jc w:val="both"/>
        <w:rPr>
          <w:rFonts w:ascii="Times New Roman" w:hAnsi="Times New Roman"/>
          <w:sz w:val="28"/>
        </w:rPr>
      </w:pPr>
    </w:p>
    <w:p w14:paraId="35070000">
      <w:pPr>
        <w:widowControl w:val="0"/>
        <w:spacing w:after="0" w:line="240" w:lineRule="auto"/>
        <w:ind/>
        <w:jc w:val="both"/>
        <w:rPr>
          <w:rFonts w:ascii="Times New Roman" w:hAnsi="Times New Roman"/>
          <w:sz w:val="28"/>
        </w:rPr>
      </w:pPr>
      <w:r>
        <w:rPr>
          <w:rFonts w:ascii="Times New Roman" w:hAnsi="Times New Roman"/>
          <w:sz w:val="28"/>
        </w:rPr>
        <w:t>Приглашаем Вас «____» _____________ 20___ года в ____ч. ___мин.   в ______________________________________________________________________</w:t>
      </w:r>
    </w:p>
    <w:p w14:paraId="36070000">
      <w:pPr>
        <w:widowControl w:val="0"/>
        <w:spacing w:after="0" w:line="240" w:lineRule="auto"/>
        <w:ind/>
        <w:jc w:val="both"/>
        <w:rPr>
          <w:rFonts w:ascii="Times New Roman" w:hAnsi="Times New Roman"/>
          <w:sz w:val="24"/>
        </w:rPr>
      </w:pPr>
      <w:r>
        <w:rPr>
          <w:rFonts w:ascii="Times New Roman" w:hAnsi="Times New Roman"/>
          <w:sz w:val="24"/>
        </w:rPr>
        <w:t xml:space="preserve">                       (наименование уполномоченного органа, структурного подразделения)</w:t>
      </w:r>
    </w:p>
    <w:p w14:paraId="37070000">
      <w:pPr>
        <w:widowControl w:val="0"/>
        <w:spacing w:after="0" w:line="240" w:lineRule="auto"/>
        <w:ind/>
        <w:jc w:val="both"/>
        <w:rPr>
          <w:rFonts w:ascii="Times New Roman" w:hAnsi="Times New Roman"/>
          <w:sz w:val="24"/>
        </w:rPr>
      </w:pPr>
    </w:p>
    <w:p w14:paraId="38070000">
      <w:pPr>
        <w:widowControl w:val="0"/>
        <w:spacing w:after="0" w:line="240" w:lineRule="auto"/>
        <w:ind/>
        <w:jc w:val="both"/>
        <w:rPr>
          <w:rFonts w:ascii="Times New Roman" w:hAnsi="Times New Roman"/>
        </w:rPr>
      </w:pPr>
      <w:r>
        <w:rPr>
          <w:rFonts w:ascii="Times New Roman" w:hAnsi="Times New Roman"/>
          <w:sz w:val="28"/>
        </w:rPr>
        <w:t>по адресу</w:t>
      </w:r>
      <w:r>
        <w:rPr>
          <w:rFonts w:ascii="Times New Roman" w:hAnsi="Times New Roman"/>
          <w:sz w:val="28"/>
          <w:vertAlign w:val="superscript"/>
        </w:rPr>
        <w:t>: ________________________________________________________________________________________________</w:t>
      </w:r>
    </w:p>
    <w:p w14:paraId="39070000">
      <w:pPr>
        <w:widowControl w:val="0"/>
        <w:spacing w:after="0" w:line="240" w:lineRule="auto"/>
        <w:ind/>
        <w:jc w:val="both"/>
        <w:rPr>
          <w:rFonts w:ascii="Times New Roman" w:hAnsi="Times New Roman"/>
          <w:sz w:val="28"/>
        </w:rPr>
      </w:pPr>
      <w:r>
        <w:rPr>
          <w:rFonts w:ascii="Times New Roman" w:hAnsi="Times New Roman"/>
          <w:sz w:val="28"/>
        </w:rPr>
        <w:t>для заключения дополнительного соглашения к социальному контракту</w:t>
      </w:r>
      <w:r>
        <w:rPr>
          <w:rFonts w:ascii="Times New Roman" w:hAnsi="Times New Roman"/>
          <w:sz w:val="28"/>
        </w:rPr>
        <w:br/>
      </w:r>
      <w:r>
        <w:rPr>
          <w:rFonts w:ascii="Times New Roman" w:hAnsi="Times New Roman"/>
          <w:sz w:val="28"/>
        </w:rPr>
        <w:t xml:space="preserve"> от «____» __________ 20____ года №_______.</w:t>
      </w:r>
    </w:p>
    <w:p w14:paraId="3A070000">
      <w:pPr>
        <w:tabs>
          <w:tab w:leader="none" w:pos="993" w:val="left"/>
        </w:tabs>
        <w:spacing w:after="0" w:line="240" w:lineRule="auto"/>
        <w:ind w:firstLine="709" w:left="0"/>
        <w:jc w:val="both"/>
        <w:rPr>
          <w:rFonts w:ascii="Times New Roman" w:hAnsi="Times New Roman"/>
          <w:sz w:val="28"/>
        </w:rPr>
      </w:pPr>
    </w:p>
    <w:p w14:paraId="3B070000">
      <w:pPr>
        <w:tabs>
          <w:tab w:leader="none" w:pos="993" w:val="left"/>
        </w:tabs>
        <w:spacing w:after="0" w:line="240" w:lineRule="auto"/>
        <w:ind/>
        <w:jc w:val="both"/>
        <w:rPr>
          <w:rFonts w:ascii="Times New Roman" w:hAnsi="Times New Roman"/>
          <w:sz w:val="28"/>
        </w:rPr>
      </w:pPr>
      <w:r>
        <w:rPr>
          <w:rFonts w:ascii="Times New Roman" w:hAnsi="Times New Roman"/>
          <w:sz w:val="28"/>
        </w:rPr>
        <w:t xml:space="preserve">Уполномоченное должностное лицо ____________          ______________________   </w:t>
      </w:r>
    </w:p>
    <w:p w14:paraId="3C070000">
      <w:p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подпись)   </w:t>
      </w:r>
      <w:r>
        <w:rPr>
          <w:rFonts w:ascii="Times New Roman" w:hAnsi="Times New Roman"/>
          <w:sz w:val="24"/>
        </w:rPr>
        <w:t xml:space="preserve">                     (расшифровка подписи)</w:t>
      </w:r>
    </w:p>
    <w:p w14:paraId="3D070000">
      <w:pPr>
        <w:widowControl w:val="0"/>
        <w:spacing w:after="0" w:line="240" w:lineRule="auto"/>
        <w:ind/>
        <w:rPr>
          <w:rFonts w:ascii="Times New Roman" w:hAnsi="Times New Roman"/>
          <w:sz w:val="28"/>
        </w:rPr>
      </w:pPr>
    </w:p>
    <w:p w14:paraId="3E070000">
      <w:pPr>
        <w:tabs>
          <w:tab w:leader="none" w:pos="993" w:val="left"/>
        </w:tabs>
        <w:spacing w:after="0" w:line="240" w:lineRule="auto"/>
        <w:ind w:firstLine="709" w:left="0"/>
        <w:jc w:val="right"/>
        <w:rPr>
          <w:rFonts w:ascii="Times New Roman" w:hAnsi="Times New Roman"/>
          <w:sz w:val="28"/>
        </w:rPr>
      </w:pPr>
    </w:p>
    <w:p w14:paraId="3F070000">
      <w:pPr>
        <w:spacing w:line="240" w:lineRule="auto"/>
        <w:ind/>
        <w:jc w:val="both"/>
        <w:rPr>
          <w:rFonts w:ascii="Times New Roman" w:hAnsi="Times New Roman"/>
          <w:sz w:val="20"/>
        </w:rPr>
      </w:pPr>
      <w:r>
        <w:rPr>
          <w:rFonts w:ascii="Times New Roman" w:hAnsi="Times New Roman"/>
          <w:sz w:val="20"/>
        </w:rPr>
        <w:t xml:space="preserve">    Ф.И.О. исполнителя, телефон</w:t>
      </w:r>
    </w:p>
    <w:p w14:paraId="40070000">
      <w:pPr>
        <w:tabs>
          <w:tab w:leader="none" w:pos="993" w:val="left"/>
        </w:tabs>
        <w:spacing w:after="0" w:line="240" w:lineRule="auto"/>
        <w:ind w:firstLine="709" w:left="0"/>
        <w:jc w:val="right"/>
        <w:rPr>
          <w:rFonts w:ascii="Times New Roman" w:hAnsi="Times New Roman"/>
          <w:sz w:val="28"/>
        </w:rPr>
      </w:pPr>
    </w:p>
    <w:p w14:paraId="41070000">
      <w:pPr>
        <w:tabs>
          <w:tab w:leader="none" w:pos="993" w:val="left"/>
        </w:tabs>
        <w:spacing w:after="0" w:line="240" w:lineRule="auto"/>
        <w:ind w:firstLine="709" w:left="0"/>
        <w:jc w:val="right"/>
        <w:rPr>
          <w:rFonts w:ascii="Times New Roman" w:hAnsi="Times New Roman"/>
          <w:sz w:val="28"/>
        </w:rPr>
      </w:pPr>
      <w:r>
        <w:rPr>
          <w:rFonts w:ascii="Times New Roman" w:hAnsi="Times New Roman"/>
          <w:sz w:val="28"/>
        </w:rPr>
        <w:t>ФОРМА 11</w:t>
      </w:r>
    </w:p>
    <w:p w14:paraId="42070000">
      <w:pPr>
        <w:tabs>
          <w:tab w:leader="none" w:pos="993" w:val="left"/>
        </w:tabs>
        <w:spacing w:after="0" w:line="240" w:lineRule="auto"/>
        <w:ind w:firstLine="709" w:left="0"/>
        <w:jc w:val="both"/>
        <w:rPr>
          <w:rFonts w:ascii="Times New Roman" w:hAnsi="Times New Roman"/>
          <w:sz w:val="28"/>
        </w:rPr>
      </w:pPr>
    </w:p>
    <w:p w14:paraId="43070000">
      <w:pPr>
        <w:widowControl w:val="0"/>
        <w:spacing w:after="0" w:line="240" w:lineRule="auto"/>
        <w:ind/>
        <w:jc w:val="center"/>
        <w:rPr>
          <w:rFonts w:ascii="Times New Roman" w:hAnsi="Times New Roman"/>
          <w:sz w:val="28"/>
        </w:rPr>
      </w:pPr>
      <w:r>
        <w:rPr>
          <w:rFonts w:ascii="Times New Roman" w:hAnsi="Times New Roman"/>
          <w:sz w:val="28"/>
        </w:rPr>
        <w:t>УВЕДОМЛЕНИЕ</w:t>
      </w:r>
    </w:p>
    <w:p w14:paraId="44070000">
      <w:pPr>
        <w:spacing w:after="0" w:line="240" w:lineRule="auto"/>
        <w:ind/>
        <w:jc w:val="center"/>
        <w:rPr>
          <w:rFonts w:ascii="Times New Roman" w:hAnsi="Times New Roman"/>
          <w:sz w:val="28"/>
        </w:rPr>
      </w:pPr>
      <w:r>
        <w:rPr>
          <w:rFonts w:ascii="Times New Roman" w:hAnsi="Times New Roman"/>
          <w:sz w:val="28"/>
        </w:rPr>
        <w:t xml:space="preserve">об отказе в продлении срока действия социального контракта </w:t>
      </w:r>
    </w:p>
    <w:p w14:paraId="45070000">
      <w:pPr>
        <w:spacing w:after="0" w:line="240" w:lineRule="auto"/>
        <w:ind/>
        <w:jc w:val="center"/>
        <w:rPr>
          <w:rFonts w:ascii="Times New Roman" w:hAnsi="Times New Roman"/>
          <w:sz w:val="28"/>
        </w:rPr>
      </w:pPr>
      <w:r>
        <w:rPr>
          <w:rFonts w:ascii="Times New Roman" w:hAnsi="Times New Roman"/>
          <w:sz w:val="28"/>
        </w:rPr>
        <w:t>и (или) внесении изменений в программу социальной адаптации</w:t>
      </w:r>
    </w:p>
    <w:p w14:paraId="46070000">
      <w:pPr>
        <w:tabs>
          <w:tab w:leader="none" w:pos="993" w:val="left"/>
        </w:tabs>
        <w:spacing w:after="0" w:line="240" w:lineRule="auto"/>
        <w:ind w:firstLine="709" w:left="0"/>
        <w:jc w:val="both"/>
        <w:rPr>
          <w:rFonts w:ascii="Times New Roman" w:hAnsi="Times New Roman"/>
          <w:sz w:val="28"/>
        </w:rPr>
      </w:pPr>
    </w:p>
    <w:p w14:paraId="47070000">
      <w:pPr>
        <w:tabs>
          <w:tab w:leader="none" w:pos="993" w:val="left"/>
        </w:tabs>
        <w:spacing w:after="0" w:line="240" w:lineRule="auto"/>
        <w:ind w:firstLine="709" w:left="0"/>
        <w:jc w:val="both"/>
        <w:rPr>
          <w:rFonts w:ascii="Times New Roman" w:hAnsi="Times New Roman"/>
          <w:sz w:val="28"/>
        </w:rPr>
      </w:pPr>
      <w:r>
        <w:rPr>
          <w:rFonts w:ascii="Times New Roman" w:hAnsi="Times New Roman"/>
          <w:sz w:val="28"/>
        </w:rPr>
        <w:t xml:space="preserve">от __________                                                </w:t>
      </w:r>
      <w:r>
        <w:rPr>
          <w:rFonts w:ascii="Times New Roman" w:hAnsi="Times New Roman"/>
          <w:sz w:val="28"/>
        </w:rPr>
        <w:tab/>
      </w:r>
      <w:r>
        <w:rPr>
          <w:rFonts w:ascii="Times New Roman" w:hAnsi="Times New Roman"/>
          <w:sz w:val="28"/>
        </w:rPr>
        <w:tab/>
      </w:r>
      <w:r>
        <w:rPr>
          <w:rFonts w:ascii="Times New Roman" w:hAnsi="Times New Roman"/>
          <w:sz w:val="28"/>
        </w:rPr>
        <w:t xml:space="preserve">       № ______________</w:t>
      </w:r>
    </w:p>
    <w:p w14:paraId="48070000">
      <w:pPr>
        <w:tabs>
          <w:tab w:leader="none" w:pos="993" w:val="left"/>
        </w:tabs>
        <w:spacing w:after="0" w:line="240" w:lineRule="auto"/>
        <w:ind w:firstLine="709" w:left="0"/>
        <w:jc w:val="both"/>
        <w:rPr>
          <w:rFonts w:ascii="Times New Roman" w:hAnsi="Times New Roman"/>
          <w:sz w:val="28"/>
        </w:rPr>
      </w:pPr>
    </w:p>
    <w:p w14:paraId="4907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______________________________________________________________________,</w:t>
      </w:r>
    </w:p>
    <w:p w14:paraId="4A07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center"/>
        <w:rPr>
          <w:rFonts w:ascii="Times New Roman" w:hAnsi="Times New Roman"/>
          <w:sz w:val="24"/>
        </w:rPr>
      </w:pPr>
      <w:r>
        <w:rPr>
          <w:rFonts w:ascii="Times New Roman" w:hAnsi="Times New Roman"/>
          <w:sz w:val="24"/>
        </w:rPr>
        <w:t>(наименование уполномоченного органа, структурного подразделения)</w:t>
      </w:r>
    </w:p>
    <w:p w14:paraId="4B07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sz w:val="28"/>
        </w:rPr>
      </w:pPr>
      <w:r>
        <w:rPr>
          <w:rFonts w:ascii="Times New Roman" w:hAnsi="Times New Roman"/>
          <w:sz w:val="28"/>
        </w:rPr>
        <w:t>рассмотрев заявление гражданина (</w:t>
      </w:r>
      <w:r>
        <w:rPr>
          <w:rFonts w:ascii="Times New Roman" w:hAnsi="Times New Roman"/>
          <w:sz w:val="28"/>
        </w:rPr>
        <w:t>ки</w:t>
      </w:r>
      <w:r>
        <w:rPr>
          <w:rFonts w:ascii="Times New Roman" w:hAnsi="Times New Roman"/>
          <w:sz w:val="28"/>
        </w:rPr>
        <w:t>) _____________________________________</w:t>
      </w:r>
    </w:p>
    <w:p w14:paraId="4C07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______________________________________________________________________,</w:t>
      </w:r>
    </w:p>
    <w:p w14:paraId="4D07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center"/>
        <w:rPr>
          <w:rFonts w:ascii="Times New Roman" w:hAnsi="Times New Roman"/>
          <w:sz w:val="28"/>
        </w:rPr>
      </w:pPr>
      <w:r>
        <w:rPr>
          <w:rFonts w:ascii="Times New Roman" w:hAnsi="Times New Roman"/>
          <w:sz w:val="24"/>
        </w:rPr>
        <w:t>(фамилия, имя, отчество (при наличии) гражданина (</w:t>
      </w:r>
      <w:r>
        <w:rPr>
          <w:rFonts w:ascii="Times New Roman" w:hAnsi="Times New Roman"/>
          <w:sz w:val="24"/>
        </w:rPr>
        <w:t>ки</w:t>
      </w:r>
      <w:r>
        <w:rPr>
          <w:rFonts w:ascii="Times New Roman" w:hAnsi="Times New Roman"/>
          <w:sz w:val="24"/>
        </w:rPr>
        <w:t>)</w:t>
      </w:r>
    </w:p>
    <w:p w14:paraId="4E07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sz w:val="28"/>
        </w:rPr>
      </w:pPr>
      <w:r>
        <w:rPr>
          <w:rFonts w:ascii="Times New Roman" w:hAnsi="Times New Roman"/>
          <w:sz w:val="28"/>
        </w:rPr>
        <w:t>проживающего/ей (зарегистрированного/й) по адресу: _______________________</w:t>
      </w:r>
    </w:p>
    <w:p w14:paraId="4F070000">
      <w:pPr>
        <w:tabs>
          <w:tab w:leader="none" w:pos="993" w:val="left"/>
        </w:tabs>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______________________________________________________________________,</w:t>
      </w:r>
    </w:p>
    <w:p w14:paraId="50070000">
      <w:pPr>
        <w:tabs>
          <w:tab w:leader="none" w:pos="993" w:val="left"/>
        </w:tabs>
        <w:spacing w:after="0" w:line="240" w:lineRule="auto"/>
        <w:ind/>
        <w:jc w:val="both"/>
        <w:rPr>
          <w:rFonts w:ascii="Times New Roman" w:hAnsi="Times New Roman"/>
          <w:sz w:val="28"/>
        </w:rPr>
      </w:pPr>
      <w:r>
        <w:rPr>
          <w:rFonts w:ascii="Times New Roman" w:hAnsi="Times New Roman"/>
          <w:sz w:val="28"/>
        </w:rPr>
        <w:t xml:space="preserve">          на основании протокола заседания Комиссии</w:t>
      </w:r>
    </w:p>
    <w:p w14:paraId="51070000">
      <w:pPr>
        <w:tabs>
          <w:tab w:leader="none" w:pos="993" w:val="left"/>
        </w:tabs>
        <w:spacing w:after="0" w:line="240" w:lineRule="auto"/>
        <w:ind/>
        <w:jc w:val="center"/>
        <w:rPr>
          <w:rFonts w:ascii="Times New Roman" w:hAnsi="Times New Roman"/>
          <w:sz w:val="24"/>
        </w:rPr>
      </w:pPr>
      <w:r>
        <w:rPr>
          <w:rFonts w:ascii="Times New Roman" w:hAnsi="Times New Roman"/>
          <w:sz w:val="28"/>
        </w:rPr>
        <w:t xml:space="preserve">______________________________________________________________________         </w:t>
      </w:r>
      <w:r>
        <w:rPr>
          <w:rFonts w:ascii="Times New Roman" w:hAnsi="Times New Roman"/>
          <w:sz w:val="28"/>
        </w:rPr>
        <w:t xml:space="preserve">   </w:t>
      </w:r>
      <w:r>
        <w:rPr>
          <w:rFonts w:ascii="Times New Roman" w:hAnsi="Times New Roman"/>
          <w:sz w:val="24"/>
        </w:rPr>
        <w:t>(</w:t>
      </w:r>
      <w:r>
        <w:rPr>
          <w:rFonts w:ascii="Times New Roman" w:hAnsi="Times New Roman"/>
          <w:sz w:val="24"/>
        </w:rPr>
        <w:t>наименование Комиссии)</w:t>
      </w:r>
    </w:p>
    <w:p w14:paraId="52070000">
      <w:pPr>
        <w:tabs>
          <w:tab w:leader="none" w:pos="993" w:val="left"/>
        </w:tabs>
        <w:spacing w:after="0" w:line="240" w:lineRule="auto"/>
        <w:ind w:firstLine="709" w:left="0"/>
        <w:jc w:val="both"/>
        <w:rPr>
          <w:rFonts w:ascii="Times New Roman" w:hAnsi="Times New Roman"/>
          <w:sz w:val="28"/>
        </w:rPr>
      </w:pPr>
      <w:r>
        <w:rPr>
          <w:rFonts w:ascii="Times New Roman" w:hAnsi="Times New Roman"/>
          <w:sz w:val="28"/>
        </w:rPr>
        <w:t>от «____» ______________ 20___ года</w:t>
      </w:r>
      <w:r>
        <w:rPr>
          <w:rFonts w:ascii="Times New Roman" w:hAnsi="Times New Roman"/>
          <w:sz w:val="24"/>
        </w:rPr>
        <w:t xml:space="preserve"> </w:t>
      </w:r>
      <w:r>
        <w:rPr>
          <w:rFonts w:ascii="Times New Roman" w:hAnsi="Times New Roman"/>
          <w:sz w:val="28"/>
        </w:rPr>
        <w:t xml:space="preserve">приняло решение об отказе в продлении срока действия социального контракта и (или) внесении изменений в программу социальной адаптации по следующим причинам: </w:t>
      </w:r>
    </w:p>
    <w:p w14:paraId="53070000">
      <w:pPr>
        <w:tabs>
          <w:tab w:leader="none" w:pos="0" w:val="left"/>
        </w:tabs>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______________________________________________________________________</w:t>
      </w:r>
    </w:p>
    <w:p w14:paraId="54070000">
      <w:pPr>
        <w:tabs>
          <w:tab w:leader="none" w:pos="0" w:val="left"/>
        </w:tabs>
        <w:spacing w:after="0" w:line="240" w:lineRule="auto"/>
        <w:ind/>
        <w:jc w:val="center"/>
        <w:rPr>
          <w:rFonts w:ascii="Times New Roman" w:hAnsi="Times New Roman"/>
          <w:sz w:val="24"/>
        </w:rPr>
      </w:pPr>
      <w:r>
        <w:rPr>
          <w:rFonts w:ascii="Times New Roman" w:hAnsi="Times New Roman"/>
          <w:sz w:val="24"/>
        </w:rPr>
        <w:t xml:space="preserve">(причина отказа в продлении срока действия социального контракта </w:t>
      </w:r>
    </w:p>
    <w:p w14:paraId="55070000">
      <w:pPr>
        <w:tabs>
          <w:tab w:leader="none" w:pos="0" w:val="left"/>
        </w:tabs>
        <w:spacing w:after="0" w:line="240" w:lineRule="auto"/>
        <w:ind/>
        <w:jc w:val="center"/>
        <w:rPr>
          <w:rFonts w:ascii="Times New Roman" w:hAnsi="Times New Roman"/>
          <w:sz w:val="24"/>
        </w:rPr>
      </w:pPr>
      <w:r>
        <w:rPr>
          <w:rFonts w:ascii="Times New Roman" w:hAnsi="Times New Roman"/>
          <w:sz w:val="24"/>
        </w:rPr>
        <w:t>или внесения изменений в программу социальной адаптации)</w:t>
      </w:r>
    </w:p>
    <w:p w14:paraId="56070000">
      <w:pPr>
        <w:tabs>
          <w:tab w:leader="none" w:pos="0" w:val="left"/>
        </w:tabs>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______________________________________________________________________</w:t>
      </w:r>
    </w:p>
    <w:p w14:paraId="57070000">
      <w:pPr>
        <w:tabs>
          <w:tab w:leader="none" w:pos="0" w:val="left"/>
        </w:tabs>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______________________________________________________________________</w:t>
      </w:r>
    </w:p>
    <w:p w14:paraId="58070000">
      <w:pPr>
        <w:tabs>
          <w:tab w:leader="none" w:pos="0" w:val="left"/>
        </w:tabs>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______________________________________________________________________</w:t>
      </w:r>
    </w:p>
    <w:p w14:paraId="59070000">
      <w:pPr>
        <w:tabs>
          <w:tab w:leader="none" w:pos="993" w:val="left"/>
        </w:tabs>
        <w:spacing w:after="0" w:line="240" w:lineRule="auto"/>
        <w:ind w:firstLine="709" w:left="0"/>
        <w:jc w:val="both"/>
        <w:rPr>
          <w:rFonts w:ascii="Times New Roman" w:hAnsi="Times New Roman"/>
          <w:sz w:val="28"/>
        </w:rPr>
      </w:pPr>
    </w:p>
    <w:p w14:paraId="5A070000">
      <w:pPr>
        <w:tabs>
          <w:tab w:leader="none" w:pos="993" w:val="left"/>
        </w:tabs>
        <w:spacing w:after="0" w:line="240" w:lineRule="auto"/>
        <w:ind w:firstLine="709" w:left="0"/>
        <w:jc w:val="both"/>
        <w:rPr>
          <w:rFonts w:ascii="Times New Roman" w:hAnsi="Times New Roman"/>
          <w:sz w:val="28"/>
        </w:rPr>
      </w:pPr>
      <w:r>
        <w:rPr>
          <w:rFonts w:ascii="Times New Roman" w:hAnsi="Times New Roman"/>
          <w:sz w:val="28"/>
        </w:rPr>
        <w:t>Обжаловать настоящее решение Вы вправе в судебном порядке.</w:t>
      </w:r>
    </w:p>
    <w:p w14:paraId="5B070000">
      <w:pPr>
        <w:tabs>
          <w:tab w:leader="none" w:pos="993" w:val="left"/>
        </w:tabs>
        <w:spacing w:after="0" w:line="240" w:lineRule="auto"/>
        <w:ind w:firstLine="709" w:left="0"/>
        <w:jc w:val="both"/>
        <w:rPr>
          <w:rFonts w:ascii="Times New Roman" w:hAnsi="Times New Roman"/>
          <w:sz w:val="28"/>
        </w:rPr>
      </w:pPr>
    </w:p>
    <w:p w14:paraId="5C070000">
      <w:pPr>
        <w:tabs>
          <w:tab w:leader="none" w:pos="993" w:val="left"/>
        </w:tabs>
        <w:spacing w:after="0" w:line="240" w:lineRule="auto"/>
        <w:ind w:firstLine="709" w:left="0"/>
        <w:jc w:val="both"/>
        <w:rPr>
          <w:rFonts w:ascii="Times New Roman" w:hAnsi="Times New Roman"/>
          <w:sz w:val="28"/>
        </w:rPr>
      </w:pPr>
    </w:p>
    <w:p w14:paraId="5D070000">
      <w:pPr>
        <w:tabs>
          <w:tab w:leader="none" w:pos="993" w:val="left"/>
        </w:tabs>
        <w:spacing w:after="0" w:line="240" w:lineRule="auto"/>
        <w:ind w:firstLine="709" w:left="0"/>
        <w:jc w:val="both"/>
        <w:rPr>
          <w:rFonts w:ascii="Times New Roman" w:hAnsi="Times New Roman"/>
          <w:sz w:val="28"/>
        </w:rPr>
      </w:pPr>
    </w:p>
    <w:p w14:paraId="5E070000">
      <w:pPr>
        <w:tabs>
          <w:tab w:leader="none" w:pos="993" w:val="left"/>
        </w:tabs>
        <w:spacing w:after="0" w:line="240" w:lineRule="auto"/>
        <w:ind/>
        <w:jc w:val="both"/>
        <w:rPr>
          <w:rFonts w:ascii="Times New Roman" w:hAnsi="Times New Roman"/>
          <w:sz w:val="28"/>
        </w:rPr>
      </w:pPr>
      <w:r>
        <w:rPr>
          <w:rFonts w:ascii="Times New Roman" w:hAnsi="Times New Roman"/>
          <w:sz w:val="28"/>
        </w:rPr>
        <w:t xml:space="preserve">Уполномоченное должностное лицо ____________           _____________________   </w:t>
      </w:r>
    </w:p>
    <w:p w14:paraId="5F070000">
      <w:p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подпись)   </w:t>
      </w:r>
      <w:r>
        <w:rPr>
          <w:rFonts w:ascii="Times New Roman" w:hAnsi="Times New Roman"/>
          <w:sz w:val="24"/>
        </w:rPr>
        <w:t xml:space="preserve">                      (расшифровка подписи)</w:t>
      </w:r>
    </w:p>
    <w:p w14:paraId="60070000">
      <w:pPr>
        <w:widowControl w:val="0"/>
        <w:spacing w:after="0" w:line="240" w:lineRule="auto"/>
        <w:ind/>
        <w:rPr>
          <w:rFonts w:ascii="Times New Roman" w:hAnsi="Times New Roman"/>
          <w:sz w:val="28"/>
        </w:rPr>
      </w:pPr>
    </w:p>
    <w:p w14:paraId="61070000">
      <w:pPr>
        <w:widowControl w:val="0"/>
        <w:spacing w:after="0" w:line="240" w:lineRule="auto"/>
        <w:ind/>
        <w:rPr>
          <w:rFonts w:ascii="Times New Roman" w:hAnsi="Times New Roman"/>
          <w:sz w:val="28"/>
        </w:rPr>
      </w:pPr>
    </w:p>
    <w:p w14:paraId="62070000">
      <w:pPr>
        <w:widowControl w:val="0"/>
        <w:spacing w:after="0" w:line="240" w:lineRule="auto"/>
        <w:ind/>
        <w:jc w:val="right"/>
        <w:rPr>
          <w:rFonts w:ascii="Times New Roman" w:hAnsi="Times New Roman"/>
          <w:sz w:val="28"/>
        </w:rPr>
      </w:pPr>
    </w:p>
    <w:p w14:paraId="63070000">
      <w:pPr>
        <w:widowControl w:val="0"/>
        <w:spacing w:after="0" w:line="240" w:lineRule="auto"/>
        <w:ind/>
        <w:jc w:val="right"/>
        <w:rPr>
          <w:rFonts w:ascii="Times New Roman" w:hAnsi="Times New Roman"/>
          <w:sz w:val="28"/>
        </w:rPr>
      </w:pPr>
    </w:p>
    <w:p w14:paraId="64070000">
      <w:pPr>
        <w:widowControl w:val="0"/>
        <w:spacing w:after="0" w:line="240" w:lineRule="auto"/>
        <w:ind/>
        <w:jc w:val="right"/>
        <w:rPr>
          <w:rFonts w:ascii="Times New Roman" w:hAnsi="Times New Roman"/>
          <w:sz w:val="28"/>
        </w:rPr>
      </w:pPr>
    </w:p>
    <w:p w14:paraId="65070000">
      <w:pPr>
        <w:widowControl w:val="0"/>
        <w:spacing w:after="0" w:line="240" w:lineRule="auto"/>
        <w:ind/>
        <w:jc w:val="right"/>
        <w:rPr>
          <w:rFonts w:ascii="Times New Roman" w:hAnsi="Times New Roman"/>
          <w:sz w:val="28"/>
        </w:rPr>
      </w:pPr>
    </w:p>
    <w:p w14:paraId="66070000">
      <w:pPr>
        <w:widowControl w:val="0"/>
        <w:spacing w:after="0" w:line="240" w:lineRule="auto"/>
        <w:ind/>
        <w:jc w:val="right"/>
        <w:rPr>
          <w:rFonts w:ascii="Times New Roman" w:hAnsi="Times New Roman"/>
          <w:sz w:val="28"/>
        </w:rPr>
      </w:pPr>
    </w:p>
    <w:p w14:paraId="67070000">
      <w:pPr>
        <w:widowControl w:val="0"/>
        <w:spacing w:after="0" w:line="240" w:lineRule="auto"/>
        <w:ind/>
        <w:jc w:val="right"/>
        <w:rPr>
          <w:rFonts w:ascii="Times New Roman" w:hAnsi="Times New Roman"/>
          <w:sz w:val="28"/>
        </w:rPr>
      </w:pPr>
    </w:p>
    <w:p w14:paraId="68070000">
      <w:pPr>
        <w:widowControl w:val="0"/>
        <w:spacing w:after="0" w:line="240" w:lineRule="auto"/>
        <w:ind/>
        <w:jc w:val="right"/>
        <w:rPr>
          <w:rFonts w:ascii="Times New Roman" w:hAnsi="Times New Roman"/>
          <w:sz w:val="28"/>
        </w:rPr>
      </w:pPr>
    </w:p>
    <w:p w14:paraId="69070000">
      <w:pPr>
        <w:widowControl w:val="0"/>
        <w:spacing w:after="0" w:line="240" w:lineRule="auto"/>
        <w:ind/>
        <w:jc w:val="right"/>
        <w:rPr>
          <w:rFonts w:ascii="Times New Roman" w:hAnsi="Times New Roman"/>
          <w:sz w:val="28"/>
        </w:rPr>
      </w:pPr>
    </w:p>
    <w:p w14:paraId="6A070000">
      <w:pPr>
        <w:spacing w:line="240" w:lineRule="auto"/>
        <w:ind/>
        <w:jc w:val="both"/>
        <w:rPr>
          <w:rFonts w:ascii="Times New Roman" w:hAnsi="Times New Roman"/>
          <w:sz w:val="20"/>
        </w:rPr>
      </w:pPr>
      <w:r>
        <w:rPr>
          <w:rFonts w:ascii="Times New Roman" w:hAnsi="Times New Roman"/>
          <w:sz w:val="20"/>
        </w:rPr>
        <w:t xml:space="preserve">    Ф.И.О. исполнителя, телефон</w:t>
      </w:r>
    </w:p>
    <w:p w14:paraId="6B070000">
      <w:pPr>
        <w:widowControl w:val="0"/>
        <w:spacing w:after="0" w:line="240" w:lineRule="auto"/>
        <w:ind/>
        <w:jc w:val="right"/>
        <w:rPr>
          <w:rFonts w:ascii="Times New Roman" w:hAnsi="Times New Roman"/>
          <w:sz w:val="28"/>
        </w:rPr>
      </w:pPr>
    </w:p>
    <w:p w14:paraId="6C070000">
      <w:pPr>
        <w:widowControl w:val="0"/>
        <w:spacing w:after="0" w:line="240" w:lineRule="auto"/>
        <w:ind/>
        <w:jc w:val="right"/>
        <w:rPr>
          <w:rFonts w:ascii="Times New Roman" w:hAnsi="Times New Roman"/>
          <w:sz w:val="28"/>
        </w:rPr>
      </w:pPr>
      <w:r>
        <w:rPr>
          <w:rFonts w:ascii="Times New Roman" w:hAnsi="Times New Roman"/>
          <w:sz w:val="28"/>
        </w:rPr>
        <w:t>ФОРМА 12</w:t>
      </w:r>
    </w:p>
    <w:p w14:paraId="6D070000">
      <w:pPr>
        <w:widowControl w:val="0"/>
        <w:spacing w:after="0" w:line="240" w:lineRule="auto"/>
        <w:ind w:firstLine="0" w:left="5387"/>
        <w:jc w:val="both"/>
        <w:rPr>
          <w:rFonts w:ascii="Times New Roman" w:hAnsi="Times New Roman"/>
          <w:sz w:val="28"/>
        </w:rPr>
      </w:pPr>
    </w:p>
    <w:p w14:paraId="6E070000">
      <w:pPr>
        <w:widowControl w:val="0"/>
        <w:spacing w:after="0" w:line="240" w:lineRule="auto"/>
        <w:ind/>
        <w:jc w:val="center"/>
        <w:rPr>
          <w:rFonts w:ascii="Times New Roman" w:hAnsi="Times New Roman"/>
          <w:sz w:val="28"/>
        </w:rPr>
      </w:pPr>
      <w:r>
        <w:rPr>
          <w:rFonts w:ascii="Times New Roman" w:hAnsi="Times New Roman"/>
          <w:sz w:val="28"/>
        </w:rPr>
        <w:t>УВЕДОМЛЕНИЕ</w:t>
      </w:r>
    </w:p>
    <w:p w14:paraId="6F070000">
      <w:pPr>
        <w:spacing w:after="0" w:line="240" w:lineRule="auto"/>
        <w:ind/>
        <w:jc w:val="center"/>
        <w:rPr>
          <w:rFonts w:ascii="Times New Roman" w:hAnsi="Times New Roman"/>
          <w:sz w:val="28"/>
        </w:rPr>
      </w:pPr>
      <w:r>
        <w:rPr>
          <w:rFonts w:ascii="Times New Roman" w:hAnsi="Times New Roman"/>
          <w:sz w:val="28"/>
        </w:rPr>
        <w:t xml:space="preserve">о расторжении социального контракта в связи с прекращением оказания государственной социальной помощи на основании социального контракта </w:t>
      </w:r>
    </w:p>
    <w:p w14:paraId="70070000">
      <w:pPr>
        <w:tabs>
          <w:tab w:leader="none" w:pos="993" w:val="left"/>
        </w:tabs>
        <w:spacing w:after="0" w:line="240" w:lineRule="auto"/>
        <w:ind w:firstLine="709" w:left="0"/>
        <w:jc w:val="both"/>
        <w:rPr>
          <w:rFonts w:ascii="Times New Roman" w:hAnsi="Times New Roman"/>
          <w:sz w:val="28"/>
        </w:rPr>
      </w:pPr>
    </w:p>
    <w:p w14:paraId="71070000">
      <w:pPr>
        <w:tabs>
          <w:tab w:leader="none" w:pos="993" w:val="left"/>
        </w:tabs>
        <w:spacing w:after="0" w:line="240" w:lineRule="auto"/>
        <w:ind w:firstLine="709" w:left="0"/>
        <w:jc w:val="both"/>
        <w:rPr>
          <w:rFonts w:ascii="Times New Roman" w:hAnsi="Times New Roman"/>
          <w:sz w:val="28"/>
        </w:rPr>
      </w:pPr>
      <w:r>
        <w:rPr>
          <w:rFonts w:ascii="Times New Roman" w:hAnsi="Times New Roman"/>
          <w:sz w:val="28"/>
        </w:rPr>
        <w:t xml:space="preserve">от __________                                                </w:t>
      </w:r>
      <w:r>
        <w:rPr>
          <w:rFonts w:ascii="Times New Roman" w:hAnsi="Times New Roman"/>
          <w:sz w:val="28"/>
        </w:rPr>
        <w:tab/>
      </w:r>
      <w:r>
        <w:rPr>
          <w:rFonts w:ascii="Times New Roman" w:hAnsi="Times New Roman"/>
          <w:sz w:val="28"/>
        </w:rPr>
        <w:tab/>
      </w:r>
      <w:r>
        <w:rPr>
          <w:rFonts w:ascii="Times New Roman" w:hAnsi="Times New Roman"/>
          <w:sz w:val="28"/>
        </w:rPr>
        <w:t xml:space="preserve">       № ______________</w:t>
      </w:r>
    </w:p>
    <w:p w14:paraId="72070000">
      <w:pPr>
        <w:tabs>
          <w:tab w:leader="none" w:pos="709" w:val="left"/>
        </w:tabs>
        <w:spacing w:after="0" w:line="240" w:lineRule="auto"/>
        <w:ind/>
        <w:jc w:val="both"/>
        <w:rPr>
          <w:rFonts w:ascii="Times New Roman" w:hAnsi="Times New Roman"/>
          <w:i w:val="1"/>
          <w:sz w:val="28"/>
        </w:rPr>
      </w:pPr>
      <w:r>
        <w:rPr>
          <w:rFonts w:ascii="Times New Roman" w:hAnsi="Times New Roman"/>
          <w:i w:val="1"/>
          <w:sz w:val="28"/>
        </w:rPr>
        <w:tab/>
      </w:r>
    </w:p>
    <w:p w14:paraId="73070000">
      <w:pPr>
        <w:tabs>
          <w:tab w:leader="none" w:pos="709" w:val="left"/>
        </w:tabs>
        <w:spacing w:after="0" w:line="240" w:lineRule="auto"/>
        <w:ind/>
        <w:jc w:val="both"/>
        <w:rPr>
          <w:rFonts w:ascii="Times New Roman" w:hAnsi="Times New Roman"/>
          <w:sz w:val="28"/>
        </w:rPr>
      </w:pPr>
      <w:r>
        <w:rPr>
          <w:rFonts w:ascii="Times New Roman" w:hAnsi="Times New Roman"/>
          <w:i w:val="1"/>
          <w:sz w:val="28"/>
        </w:rPr>
        <w:tab/>
      </w:r>
      <w:r>
        <w:rPr>
          <w:rFonts w:ascii="Times New Roman" w:hAnsi="Times New Roman"/>
          <w:sz w:val="28"/>
        </w:rPr>
        <w:t xml:space="preserve">Уведомляем Вас, что на основании протокола заседания Комиссии </w:t>
      </w:r>
    </w:p>
    <w:p w14:paraId="74070000">
      <w:pPr>
        <w:tabs>
          <w:tab w:leader="none" w:pos="993" w:val="left"/>
        </w:tabs>
        <w:spacing w:after="0" w:line="240" w:lineRule="auto"/>
        <w:ind/>
        <w:jc w:val="center"/>
        <w:rPr>
          <w:rFonts w:ascii="Times New Roman" w:hAnsi="Times New Roman"/>
          <w:sz w:val="24"/>
        </w:rPr>
      </w:pPr>
      <w:r>
        <w:rPr>
          <w:rFonts w:ascii="Times New Roman" w:hAnsi="Times New Roman"/>
          <w:sz w:val="28"/>
        </w:rPr>
        <w:t xml:space="preserve">______________________________________________________________________                        </w:t>
      </w:r>
      <w:r>
        <w:rPr>
          <w:rFonts w:ascii="Times New Roman" w:hAnsi="Times New Roman"/>
          <w:sz w:val="28"/>
        </w:rPr>
        <w:t xml:space="preserve">   </w:t>
      </w:r>
      <w:r>
        <w:rPr>
          <w:rFonts w:ascii="Times New Roman" w:hAnsi="Times New Roman"/>
          <w:sz w:val="24"/>
        </w:rPr>
        <w:t>(</w:t>
      </w:r>
      <w:r>
        <w:rPr>
          <w:rFonts w:ascii="Times New Roman" w:hAnsi="Times New Roman"/>
          <w:sz w:val="24"/>
        </w:rPr>
        <w:t>указывается наименование Комиссии)</w:t>
      </w:r>
    </w:p>
    <w:p w14:paraId="75070000">
      <w:pPr>
        <w:tabs>
          <w:tab w:leader="none" w:pos="993" w:val="left"/>
        </w:tabs>
        <w:spacing w:after="0" w:line="240" w:lineRule="auto"/>
        <w:ind w:firstLine="709" w:left="0"/>
        <w:jc w:val="both"/>
        <w:rPr>
          <w:rFonts w:ascii="Times New Roman" w:hAnsi="Times New Roman"/>
          <w:sz w:val="24"/>
        </w:rPr>
      </w:pPr>
      <w:r>
        <w:rPr>
          <w:rFonts w:ascii="Times New Roman" w:hAnsi="Times New Roman"/>
          <w:sz w:val="28"/>
        </w:rPr>
        <w:t xml:space="preserve">от «____» ______________ 20___ </w:t>
      </w:r>
      <w:r>
        <w:rPr>
          <w:rFonts w:ascii="Times New Roman" w:hAnsi="Times New Roman"/>
          <w:sz w:val="28"/>
        </w:rPr>
        <w:t>года</w:t>
      </w:r>
      <w:r>
        <w:rPr>
          <w:rFonts w:ascii="Times New Roman" w:hAnsi="Times New Roman"/>
          <w:sz w:val="24"/>
        </w:rPr>
        <w:t xml:space="preserve">  №</w:t>
      </w:r>
      <w:r>
        <w:rPr>
          <w:rFonts w:ascii="Times New Roman" w:hAnsi="Times New Roman"/>
          <w:sz w:val="24"/>
        </w:rPr>
        <w:t xml:space="preserve"> ___________________________________</w:t>
      </w:r>
    </w:p>
    <w:p w14:paraId="7607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______________________________________________________________________,</w:t>
      </w:r>
    </w:p>
    <w:p w14:paraId="7707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center"/>
        <w:rPr>
          <w:rFonts w:ascii="Times New Roman" w:hAnsi="Times New Roman"/>
          <w:sz w:val="24"/>
        </w:rPr>
      </w:pPr>
      <w:r>
        <w:rPr>
          <w:rFonts w:ascii="Times New Roman" w:hAnsi="Times New Roman"/>
          <w:sz w:val="24"/>
        </w:rPr>
        <w:t>(наименование уполномоченного органа, структурного подразделения)</w:t>
      </w:r>
    </w:p>
    <w:p w14:paraId="7807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center"/>
        <w:rPr>
          <w:rFonts w:ascii="Times New Roman" w:hAnsi="Times New Roman"/>
          <w:sz w:val="24"/>
        </w:rPr>
      </w:pPr>
    </w:p>
    <w:p w14:paraId="79070000">
      <w:pPr>
        <w:tabs>
          <w:tab w:leader="none" w:pos="993" w:val="left"/>
        </w:tabs>
        <w:spacing w:after="0" w:line="240" w:lineRule="auto"/>
        <w:ind/>
        <w:jc w:val="both"/>
        <w:rPr>
          <w:rFonts w:ascii="Times New Roman" w:hAnsi="Times New Roman"/>
          <w:sz w:val="28"/>
        </w:rPr>
      </w:pPr>
      <w:r>
        <w:rPr>
          <w:rFonts w:ascii="Times New Roman" w:hAnsi="Times New Roman"/>
          <w:sz w:val="28"/>
        </w:rPr>
        <w:t xml:space="preserve">принято решение о расторжении социального контракта от «____» __________ 20__ года № ______ в связи с прекращением оказания государственной социальной помощи на основании социального контракта по следующим причинам: </w:t>
      </w:r>
    </w:p>
    <w:p w14:paraId="7A070000">
      <w:pPr>
        <w:tabs>
          <w:tab w:leader="none" w:pos="0" w:val="left"/>
        </w:tabs>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______________________________________________________________________</w:t>
      </w:r>
    </w:p>
    <w:p w14:paraId="7B070000">
      <w:pPr>
        <w:tabs>
          <w:tab w:leader="none" w:pos="0" w:val="left"/>
        </w:tabs>
        <w:spacing w:after="0" w:line="240" w:lineRule="auto"/>
        <w:ind/>
        <w:jc w:val="center"/>
        <w:rPr>
          <w:rFonts w:ascii="Times New Roman" w:hAnsi="Times New Roman"/>
          <w:sz w:val="24"/>
        </w:rPr>
      </w:pPr>
      <w:r>
        <w:rPr>
          <w:rFonts w:ascii="Times New Roman" w:hAnsi="Times New Roman"/>
          <w:sz w:val="24"/>
        </w:rPr>
        <w:t>(причина прекращения оказания государственной социальной помощи и расторжения социального контракта в соответс</w:t>
      </w:r>
      <w:r>
        <w:rPr>
          <w:rFonts w:ascii="Times New Roman" w:hAnsi="Times New Roman"/>
          <w:sz w:val="24"/>
        </w:rPr>
        <w:t>твии с</w:t>
      </w:r>
      <w:r>
        <w:rPr>
          <w:rFonts w:ascii="Times New Roman" w:hAnsi="Times New Roman"/>
          <w:sz w:val="24"/>
        </w:rPr>
        <w:t xml:space="preserve"> </w:t>
      </w:r>
      <w:r>
        <w:rPr>
          <w:rFonts w:ascii="Times New Roman" w:hAnsi="Times New Roman"/>
          <w:sz w:val="24"/>
        </w:rPr>
        <w:t xml:space="preserve">частью 121 </w:t>
      </w:r>
      <w:r>
        <w:rPr>
          <w:rFonts w:ascii="Times New Roman" w:hAnsi="Times New Roman"/>
          <w:sz w:val="24"/>
        </w:rPr>
        <w:t>Порядка о</w:t>
      </w:r>
      <w:r>
        <w:rPr>
          <w:rFonts w:ascii="Times New Roman" w:hAnsi="Times New Roman"/>
          <w:sz w:val="24"/>
        </w:rPr>
        <w:t>казания государственной социальной помощи на основании социального контракта малоимущим гражданам, утвержденного постановлением Правительства Камчатского края от 02.04.2021 № 118-</w:t>
      </w:r>
      <w:r>
        <w:rPr>
          <w:rFonts w:ascii="Times New Roman" w:hAnsi="Times New Roman"/>
          <w:sz w:val="24"/>
        </w:rPr>
        <w:t>П )</w:t>
      </w:r>
    </w:p>
    <w:p w14:paraId="7C07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sz w:val="28"/>
        </w:rPr>
      </w:pPr>
    </w:p>
    <w:p w14:paraId="7D07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sz w:val="28"/>
        </w:rPr>
      </w:pPr>
      <w:r>
        <w:rPr>
          <w:rFonts w:ascii="Times New Roman" w:hAnsi="Times New Roman"/>
          <w:sz w:val="28"/>
        </w:rPr>
        <w:t xml:space="preserve">Гражданину ______________________________________________________________________ </w:t>
      </w:r>
    </w:p>
    <w:p w14:paraId="7E07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center"/>
        <w:rPr>
          <w:rFonts w:ascii="Times New Roman" w:hAnsi="Times New Roman"/>
          <w:sz w:val="28"/>
        </w:rPr>
      </w:pPr>
      <w:r>
        <w:rPr>
          <w:rFonts w:ascii="Times New Roman" w:hAnsi="Times New Roman"/>
          <w:sz w:val="24"/>
        </w:rPr>
        <w:t>(фамилия, имя, отчество (при наличии) гражданина (</w:t>
      </w:r>
      <w:r>
        <w:rPr>
          <w:rFonts w:ascii="Times New Roman" w:hAnsi="Times New Roman"/>
          <w:sz w:val="24"/>
        </w:rPr>
        <w:t>ки</w:t>
      </w:r>
      <w:r>
        <w:rPr>
          <w:rFonts w:ascii="Times New Roman" w:hAnsi="Times New Roman"/>
          <w:sz w:val="24"/>
        </w:rPr>
        <w:t>)</w:t>
      </w:r>
    </w:p>
    <w:p w14:paraId="7F070000">
      <w:pPr>
        <w:tabs>
          <w:tab w:leader="none" w:pos="0" w:val="left"/>
        </w:tabs>
        <w:spacing w:after="0" w:line="240" w:lineRule="auto"/>
        <w:ind/>
        <w:jc w:val="both"/>
        <w:rPr>
          <w:rFonts w:ascii="Times New Roman" w:hAnsi="Times New Roman"/>
          <w:sz w:val="28"/>
        </w:rPr>
      </w:pPr>
    </w:p>
    <w:p w14:paraId="80070000">
      <w:pPr>
        <w:tabs>
          <w:tab w:leader="none" w:pos="0" w:val="left"/>
        </w:tabs>
        <w:spacing w:after="0" w:line="240" w:lineRule="auto"/>
        <w:ind/>
        <w:jc w:val="both"/>
        <w:rPr>
          <w:rFonts w:ascii="Times New Roman" w:hAnsi="Times New Roman"/>
          <w:sz w:val="28"/>
        </w:rPr>
      </w:pPr>
      <w:r>
        <w:rPr>
          <w:rFonts w:ascii="Times New Roman" w:hAnsi="Times New Roman"/>
          <w:sz w:val="28"/>
        </w:rPr>
        <w:t>необходимо в течение 30 дней со дня получения настоящего уведомления вернуть выплаченное в рамках социального контакта денежное пособие в размере _________________рублей на расчетный счет уполномоченного органа ______________________________________________________________________</w:t>
      </w:r>
    </w:p>
    <w:p w14:paraId="81070000">
      <w:pPr>
        <w:tabs>
          <w:tab w:leader="none" w:pos="0" w:val="left"/>
        </w:tabs>
        <w:spacing w:after="0" w:line="240" w:lineRule="auto"/>
        <w:ind/>
        <w:jc w:val="center"/>
        <w:rPr>
          <w:rFonts w:ascii="Times New Roman" w:hAnsi="Times New Roman"/>
          <w:sz w:val="28"/>
        </w:rPr>
      </w:pPr>
      <w:r>
        <w:rPr>
          <w:rFonts w:ascii="Times New Roman" w:hAnsi="Times New Roman"/>
          <w:sz w:val="24"/>
        </w:rPr>
        <w:t>(указывается наименование уполномоченного органа)</w:t>
      </w:r>
    </w:p>
    <w:p w14:paraId="82070000">
      <w:pPr>
        <w:tabs>
          <w:tab w:leader="none" w:pos="0" w:val="left"/>
        </w:tabs>
        <w:spacing w:after="0" w:line="240" w:lineRule="auto"/>
        <w:ind/>
        <w:jc w:val="both"/>
        <w:rPr>
          <w:rFonts w:ascii="Times New Roman" w:hAnsi="Times New Roman"/>
          <w:sz w:val="28"/>
        </w:rPr>
      </w:pPr>
      <w:r>
        <w:rPr>
          <w:rFonts w:ascii="Times New Roman" w:hAnsi="Times New Roman"/>
          <w:sz w:val="28"/>
        </w:rPr>
        <w:t xml:space="preserve">по следующим реквизитам  </w:t>
      </w:r>
    </w:p>
    <w:p w14:paraId="83070000">
      <w:pPr>
        <w:tabs>
          <w:tab w:leader="none" w:pos="0" w:val="left"/>
        </w:tabs>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______________________________________________________________________</w:t>
      </w:r>
    </w:p>
    <w:p w14:paraId="84070000">
      <w:pPr>
        <w:tabs>
          <w:tab w:leader="none" w:pos="0" w:val="left"/>
        </w:tabs>
        <w:spacing w:after="0" w:line="240" w:lineRule="auto"/>
        <w:ind/>
        <w:jc w:val="center"/>
        <w:rPr>
          <w:rFonts w:ascii="Times New Roman" w:hAnsi="Times New Roman"/>
          <w:sz w:val="28"/>
        </w:rPr>
      </w:pPr>
      <w:r>
        <w:rPr>
          <w:rFonts w:ascii="Times New Roman" w:hAnsi="Times New Roman"/>
          <w:sz w:val="24"/>
        </w:rPr>
        <w:t>(обязательство о возврате выплаченного денежного пособия указывается в случае расторжения социального контракта по основаниям, предусмотренным</w:t>
      </w:r>
      <w:r>
        <w:rPr>
          <w:rFonts w:ascii="Times New Roman" w:hAnsi="Times New Roman"/>
          <w:sz w:val="24"/>
        </w:rPr>
        <w:t xml:space="preserve"> </w:t>
      </w:r>
      <w:bookmarkStart w:id="43" w:name="_Hlk161002496"/>
      <w:r>
        <w:rPr>
          <w:rFonts w:ascii="Times New Roman" w:hAnsi="Times New Roman"/>
          <w:sz w:val="24"/>
        </w:rPr>
        <w:t>пунктами 4, 7–14 и 17 части 121</w:t>
      </w:r>
      <w:r>
        <w:rPr>
          <w:rFonts w:ascii="Times New Roman" w:hAnsi="Times New Roman"/>
          <w:sz w:val="24"/>
        </w:rPr>
        <w:t xml:space="preserve"> </w:t>
      </w:r>
      <w:bookmarkEnd w:id="43"/>
      <w:r>
        <w:rPr>
          <w:rFonts w:ascii="Times New Roman" w:hAnsi="Times New Roman"/>
        </w:rPr>
        <w:t>Порядка оказания государственной социальной помощи на основании социального</w:t>
      </w:r>
      <w:r>
        <w:rPr>
          <w:rFonts w:ascii="Times New Roman" w:hAnsi="Times New Roman"/>
          <w:sz w:val="24"/>
        </w:rPr>
        <w:t xml:space="preserve"> контракта малоимущим гражданам, утвержденного постановлением</w:t>
      </w:r>
      <w:r>
        <w:rPr>
          <w:rFonts w:ascii="Times New Roman" w:hAnsi="Times New Roman"/>
          <w:sz w:val="24"/>
        </w:rPr>
        <w:t xml:space="preserve"> Правительства Камчатского края от 02.04.2021 № 118-П)</w:t>
      </w:r>
    </w:p>
    <w:p w14:paraId="85070000">
      <w:pPr>
        <w:tabs>
          <w:tab w:leader="none" w:pos="993" w:val="left"/>
        </w:tabs>
        <w:spacing w:after="0" w:line="240" w:lineRule="auto"/>
        <w:ind w:firstLine="709" w:left="0"/>
        <w:jc w:val="both"/>
        <w:rPr>
          <w:rFonts w:ascii="Times New Roman" w:hAnsi="Times New Roman"/>
          <w:sz w:val="28"/>
        </w:rPr>
      </w:pPr>
    </w:p>
    <w:p w14:paraId="86070000">
      <w:pPr>
        <w:tabs>
          <w:tab w:leader="none" w:pos="993" w:val="left"/>
        </w:tabs>
        <w:spacing w:after="0" w:line="240" w:lineRule="auto"/>
        <w:ind w:firstLine="709" w:left="0"/>
        <w:jc w:val="both"/>
        <w:rPr>
          <w:rFonts w:ascii="Times New Roman" w:hAnsi="Times New Roman"/>
          <w:sz w:val="28"/>
        </w:rPr>
      </w:pPr>
      <w:r>
        <w:rPr>
          <w:rFonts w:ascii="Times New Roman" w:hAnsi="Times New Roman"/>
          <w:sz w:val="28"/>
        </w:rPr>
        <w:t>Обжаловать настоящее решение Вы вправе в судебном порядке.</w:t>
      </w:r>
    </w:p>
    <w:p w14:paraId="87070000">
      <w:pPr>
        <w:tabs>
          <w:tab w:leader="none" w:pos="993" w:val="left"/>
        </w:tabs>
        <w:spacing w:after="0" w:line="240" w:lineRule="auto"/>
        <w:ind w:firstLine="709" w:left="0"/>
        <w:jc w:val="both"/>
        <w:rPr>
          <w:rFonts w:ascii="Times New Roman" w:hAnsi="Times New Roman"/>
          <w:sz w:val="28"/>
        </w:rPr>
      </w:pPr>
    </w:p>
    <w:p w14:paraId="88070000">
      <w:pPr>
        <w:tabs>
          <w:tab w:leader="none" w:pos="993" w:val="left"/>
        </w:tabs>
        <w:spacing w:after="0" w:line="240" w:lineRule="auto"/>
        <w:ind/>
        <w:jc w:val="both"/>
        <w:rPr>
          <w:rFonts w:ascii="Times New Roman" w:hAnsi="Times New Roman"/>
          <w:sz w:val="28"/>
        </w:rPr>
      </w:pPr>
      <w:r>
        <w:rPr>
          <w:rFonts w:ascii="Times New Roman" w:hAnsi="Times New Roman"/>
          <w:sz w:val="28"/>
        </w:rPr>
        <w:t xml:space="preserve">Уполномоченное должностное лицо ___________          _______________________    </w:t>
      </w:r>
    </w:p>
    <w:p w14:paraId="89070000">
      <w:p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подпись)   </w:t>
      </w:r>
      <w:r>
        <w:rPr>
          <w:rFonts w:ascii="Times New Roman" w:hAnsi="Times New Roman"/>
          <w:sz w:val="24"/>
        </w:rPr>
        <w:t xml:space="preserve">                      (расшифровка подписи)</w:t>
      </w:r>
    </w:p>
    <w:p w14:paraId="8A070000">
      <w:pPr>
        <w:tabs>
          <w:tab w:leader="none" w:pos="993" w:val="left"/>
        </w:tabs>
        <w:spacing w:after="0" w:line="240" w:lineRule="auto"/>
        <w:ind w:firstLine="709" w:left="0"/>
        <w:jc w:val="both"/>
        <w:rPr>
          <w:rFonts w:ascii="Times New Roman" w:hAnsi="Times New Roman"/>
          <w:sz w:val="24"/>
        </w:rPr>
      </w:pPr>
    </w:p>
    <w:p w14:paraId="8B070000">
      <w:pPr>
        <w:spacing w:line="240" w:lineRule="auto"/>
        <w:ind/>
        <w:jc w:val="both"/>
        <w:rPr>
          <w:rFonts w:ascii="Times New Roman" w:hAnsi="Times New Roman"/>
          <w:sz w:val="20"/>
        </w:rPr>
      </w:pPr>
      <w:r>
        <w:rPr>
          <w:rFonts w:ascii="Times New Roman" w:hAnsi="Times New Roman"/>
          <w:sz w:val="20"/>
        </w:rPr>
        <w:t xml:space="preserve">    Ф.И.О. исполнителя, телефон</w:t>
      </w:r>
    </w:p>
    <w:sectPr>
      <w:headerReference r:id="rId1" w:type="default"/>
      <w:pgSz w:h="16848" w:orient="portrait" w:w="11908"/>
      <w:pgMar w:bottom="567" w:footer="709" w:gutter="0" w:header="709" w:left="1417" w:right="56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sz w:val="28"/>
      </w:rPr>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1367"/>
      </w:pPr>
      <w:rPr>
        <w:rFonts w:ascii="Symbol" w:hAnsi="Symbol"/>
      </w:rPr>
    </w:lvl>
    <w:lvl w:ilvl="1">
      <w:start w:val="1"/>
      <w:numFmt w:val="bullet"/>
      <w:lvlText w:val="o"/>
      <w:lvlJc w:val="left"/>
      <w:pPr>
        <w:ind w:hanging="360" w:left="2087"/>
      </w:pPr>
      <w:rPr>
        <w:rFonts w:ascii="Courier New" w:hAnsi="Courier New"/>
      </w:rPr>
    </w:lvl>
    <w:lvl w:ilvl="2">
      <w:start w:val="1"/>
      <w:numFmt w:val="bullet"/>
      <w:lvlText w:val=""/>
      <w:lvlJc w:val="left"/>
      <w:pPr>
        <w:ind w:hanging="360" w:left="2807"/>
      </w:pPr>
      <w:rPr>
        <w:rFonts w:ascii="Wingdings" w:hAnsi="Wingdings"/>
      </w:rPr>
    </w:lvl>
    <w:lvl w:ilvl="3">
      <w:start w:val="1"/>
      <w:numFmt w:val="bullet"/>
      <w:lvlText w:val=""/>
      <w:lvlJc w:val="left"/>
      <w:pPr>
        <w:ind w:hanging="360" w:left="3527"/>
      </w:pPr>
      <w:rPr>
        <w:rFonts w:ascii="Symbol" w:hAnsi="Symbol"/>
      </w:rPr>
    </w:lvl>
    <w:lvl w:ilvl="4">
      <w:start w:val="1"/>
      <w:numFmt w:val="bullet"/>
      <w:lvlText w:val="o"/>
      <w:lvlJc w:val="left"/>
      <w:pPr>
        <w:ind w:hanging="360" w:left="4247"/>
      </w:pPr>
      <w:rPr>
        <w:rFonts w:ascii="Courier New" w:hAnsi="Courier New"/>
      </w:rPr>
    </w:lvl>
    <w:lvl w:ilvl="5">
      <w:start w:val="1"/>
      <w:numFmt w:val="bullet"/>
      <w:lvlText w:val=""/>
      <w:lvlJc w:val="left"/>
      <w:pPr>
        <w:ind w:hanging="360" w:left="4967"/>
      </w:pPr>
      <w:rPr>
        <w:rFonts w:ascii="Wingdings" w:hAnsi="Wingdings"/>
      </w:rPr>
    </w:lvl>
    <w:lvl w:ilvl="6">
      <w:start w:val="1"/>
      <w:numFmt w:val="bullet"/>
      <w:lvlText w:val=""/>
      <w:lvlJc w:val="left"/>
      <w:pPr>
        <w:ind w:hanging="360" w:left="5687"/>
      </w:pPr>
      <w:rPr>
        <w:rFonts w:ascii="Symbol" w:hAnsi="Symbol"/>
      </w:rPr>
    </w:lvl>
    <w:lvl w:ilvl="7">
      <w:start w:val="1"/>
      <w:numFmt w:val="bullet"/>
      <w:lvlText w:val="o"/>
      <w:lvlJc w:val="left"/>
      <w:pPr>
        <w:ind w:hanging="360" w:left="6407"/>
      </w:pPr>
      <w:rPr>
        <w:rFonts w:ascii="Courier New" w:hAnsi="Courier New"/>
      </w:rPr>
    </w:lvl>
    <w:lvl w:ilvl="8">
      <w:start w:val="1"/>
      <w:numFmt w:val="bullet"/>
      <w:lvlText w:val=""/>
      <w:lvlJc w:val="left"/>
      <w:pPr>
        <w:ind w:hanging="360" w:left="7127"/>
      </w:pPr>
      <w:rPr>
        <w:rFonts w:ascii="Wingdings" w:hAnsi="Wingdings"/>
      </w:r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6" w:type="paragraph">
    <w:name w:val="Normal"/>
    <w:link w:val="Style_6_ch"/>
    <w:uiPriority w:val="0"/>
    <w:qFormat/>
    <w:pPr>
      <w:spacing w:line="264" w:lineRule="auto"/>
      <w:ind/>
    </w:pPr>
    <w:rPr>
      <w:color w:val="000000"/>
    </w:rPr>
  </w:style>
  <w:style w:default="1" w:styleId="Style_6_ch" w:type="character">
    <w:name w:val="Normal"/>
    <w:link w:val="Style_6"/>
    <w:rPr>
      <w:color w:val="000000"/>
    </w:rPr>
  </w:style>
  <w:style w:styleId="Style_7" w:type="paragraph">
    <w:name w:val="toc 2"/>
    <w:next w:val="Style_6"/>
    <w:link w:val="Style_7_ch"/>
    <w:uiPriority w:val="39"/>
    <w:pPr>
      <w:spacing w:line="264" w:lineRule="auto"/>
      <w:ind w:firstLine="0" w:left="200"/>
    </w:pPr>
    <w:rPr>
      <w:rFonts w:ascii="XO Thames" w:hAnsi="XO Thames"/>
      <w:color w:val="000000"/>
      <w:sz w:val="28"/>
    </w:rPr>
  </w:style>
  <w:style w:styleId="Style_7_ch" w:type="character">
    <w:name w:val="toc 2"/>
    <w:link w:val="Style_7"/>
    <w:rPr>
      <w:rFonts w:ascii="XO Thames" w:hAnsi="XO Thames"/>
      <w:color w:val="000000"/>
      <w:sz w:val="28"/>
    </w:rPr>
  </w:style>
  <w:style w:styleId="Style_8" w:type="paragraph">
    <w:name w:val="toc 4"/>
    <w:next w:val="Style_6"/>
    <w:link w:val="Style_8_ch"/>
    <w:uiPriority w:val="39"/>
    <w:pPr>
      <w:spacing w:line="264" w:lineRule="auto"/>
      <w:ind w:firstLine="0" w:left="600"/>
    </w:pPr>
    <w:rPr>
      <w:rFonts w:ascii="XO Thames" w:hAnsi="XO Thames"/>
      <w:color w:val="000000"/>
      <w:sz w:val="28"/>
    </w:rPr>
  </w:style>
  <w:style w:styleId="Style_8_ch" w:type="character">
    <w:name w:val="toc 4"/>
    <w:link w:val="Style_8"/>
    <w:rPr>
      <w:rFonts w:ascii="XO Thames" w:hAnsi="XO Thames"/>
      <w:color w:val="000000"/>
      <w:sz w:val="28"/>
    </w:rPr>
  </w:style>
  <w:style w:styleId="Style_9" w:type="paragraph">
    <w:name w:val="ConsPlusCell"/>
    <w:link w:val="Style_9_ch"/>
    <w:pPr>
      <w:widowControl w:val="0"/>
      <w:spacing w:after="0" w:line="240" w:lineRule="auto"/>
      <w:ind/>
    </w:pPr>
    <w:rPr>
      <w:rFonts w:ascii="Courier New" w:hAnsi="Courier New"/>
      <w:color w:val="000000"/>
      <w:sz w:val="20"/>
    </w:rPr>
  </w:style>
  <w:style w:styleId="Style_9_ch" w:type="character">
    <w:name w:val="ConsPlusCell"/>
    <w:link w:val="Style_9"/>
    <w:rPr>
      <w:rFonts w:ascii="Courier New" w:hAnsi="Courier New"/>
      <w:color w:val="000000"/>
      <w:sz w:val="20"/>
    </w:rPr>
  </w:style>
  <w:style w:styleId="Style_10" w:type="paragraph">
    <w:name w:val="toc 6"/>
    <w:next w:val="Style_6"/>
    <w:link w:val="Style_10_ch"/>
    <w:uiPriority w:val="39"/>
    <w:pPr>
      <w:spacing w:line="264" w:lineRule="auto"/>
      <w:ind w:firstLine="0" w:left="1000"/>
    </w:pPr>
    <w:rPr>
      <w:rFonts w:ascii="XO Thames" w:hAnsi="XO Thames"/>
      <w:color w:val="000000"/>
      <w:sz w:val="28"/>
    </w:rPr>
  </w:style>
  <w:style w:styleId="Style_10_ch" w:type="character">
    <w:name w:val="toc 6"/>
    <w:link w:val="Style_10"/>
    <w:rPr>
      <w:rFonts w:ascii="XO Thames" w:hAnsi="XO Thames"/>
      <w:color w:val="000000"/>
      <w:sz w:val="28"/>
    </w:rPr>
  </w:style>
  <w:style w:styleId="Style_11" w:type="paragraph">
    <w:name w:val="toc 7"/>
    <w:next w:val="Style_6"/>
    <w:link w:val="Style_11_ch"/>
    <w:uiPriority w:val="39"/>
    <w:pPr>
      <w:spacing w:line="264" w:lineRule="auto"/>
      <w:ind w:firstLine="0" w:left="1200"/>
    </w:pPr>
    <w:rPr>
      <w:rFonts w:ascii="XO Thames" w:hAnsi="XO Thames"/>
      <w:color w:val="000000"/>
      <w:sz w:val="28"/>
    </w:rPr>
  </w:style>
  <w:style w:styleId="Style_11_ch" w:type="character">
    <w:name w:val="toc 7"/>
    <w:link w:val="Style_11"/>
    <w:rPr>
      <w:rFonts w:ascii="XO Thames" w:hAnsi="XO Thames"/>
      <w:color w:val="000000"/>
      <w:sz w:val="28"/>
    </w:rPr>
  </w:style>
  <w:style w:styleId="Style_12" w:type="paragraph">
    <w:name w:val="ListLabel 1"/>
    <w:link w:val="Style_12_ch"/>
    <w:pPr>
      <w:spacing w:line="264" w:lineRule="auto"/>
      <w:ind/>
    </w:pPr>
    <w:rPr>
      <w:color w:val="000000"/>
    </w:rPr>
  </w:style>
  <w:style w:styleId="Style_12_ch" w:type="character">
    <w:name w:val="ListLabel 1"/>
    <w:link w:val="Style_12"/>
    <w:rPr>
      <w:color w:val="000000"/>
    </w:rPr>
  </w:style>
  <w:style w:styleId="Style_5" w:type="paragraph">
    <w:name w:val="ConsPlusTitle"/>
    <w:link w:val="Style_5_ch"/>
    <w:pPr>
      <w:widowControl w:val="0"/>
      <w:spacing w:after="0" w:line="240" w:lineRule="auto"/>
      <w:ind/>
    </w:pPr>
    <w:rPr>
      <w:rFonts w:ascii="Times New Roman" w:hAnsi="Times New Roman"/>
      <w:b w:val="1"/>
      <w:color w:val="000000"/>
      <w:sz w:val="28"/>
    </w:rPr>
  </w:style>
  <w:style w:styleId="Style_5_ch" w:type="character">
    <w:name w:val="ConsPlusTitle"/>
    <w:link w:val="Style_5"/>
    <w:rPr>
      <w:rFonts w:ascii="Times New Roman" w:hAnsi="Times New Roman"/>
      <w:b w:val="1"/>
      <w:color w:val="000000"/>
      <w:sz w:val="28"/>
    </w:rPr>
  </w:style>
  <w:style w:styleId="Style_13" w:type="paragraph">
    <w:name w:val="heading 3"/>
    <w:next w:val="Style_6"/>
    <w:link w:val="Style_13_ch"/>
    <w:uiPriority w:val="9"/>
    <w:qFormat/>
    <w:pPr>
      <w:spacing w:after="120" w:before="120" w:line="264" w:lineRule="auto"/>
      <w:ind/>
      <w:jc w:val="both"/>
      <w:outlineLvl w:val="2"/>
    </w:pPr>
    <w:rPr>
      <w:rFonts w:ascii="XO Thames" w:hAnsi="XO Thames"/>
      <w:b w:val="1"/>
      <w:color w:val="000000"/>
      <w:sz w:val="26"/>
    </w:rPr>
  </w:style>
  <w:style w:styleId="Style_13_ch" w:type="character">
    <w:name w:val="heading 3"/>
    <w:link w:val="Style_13"/>
    <w:rPr>
      <w:rFonts w:ascii="XO Thames" w:hAnsi="XO Thames"/>
      <w:b w:val="1"/>
      <w:color w:val="000000"/>
      <w:sz w:val="26"/>
    </w:rPr>
  </w:style>
  <w:style w:styleId="Style_14" w:type="paragraph">
    <w:name w:val="Balloon Text"/>
    <w:basedOn w:val="Style_6"/>
    <w:link w:val="Style_14_ch"/>
    <w:pPr>
      <w:spacing w:after="0" w:line="240" w:lineRule="auto"/>
      <w:ind/>
    </w:pPr>
    <w:rPr>
      <w:rFonts w:ascii="Segoe UI" w:hAnsi="Segoe UI"/>
      <w:sz w:val="18"/>
    </w:rPr>
  </w:style>
  <w:style w:styleId="Style_14_ch" w:type="character">
    <w:name w:val="Balloon Text"/>
    <w:basedOn w:val="Style_6_ch"/>
    <w:link w:val="Style_14"/>
    <w:rPr>
      <w:rFonts w:ascii="Segoe UI" w:hAnsi="Segoe UI"/>
      <w:sz w:val="18"/>
    </w:rPr>
  </w:style>
  <w:style w:styleId="Style_15" w:type="paragraph">
    <w:name w:val="ListLabel 5"/>
    <w:link w:val="Style_15_ch"/>
    <w:pPr>
      <w:spacing w:line="264" w:lineRule="auto"/>
      <w:ind/>
    </w:pPr>
    <w:rPr>
      <w:color w:val="000000"/>
    </w:rPr>
  </w:style>
  <w:style w:styleId="Style_15_ch" w:type="character">
    <w:name w:val="ListLabel 5"/>
    <w:link w:val="Style_15"/>
    <w:rPr>
      <w:color w:val="000000"/>
    </w:rPr>
  </w:style>
  <w:style w:styleId="Style_16" w:type="paragraph">
    <w:name w:val="footer"/>
    <w:basedOn w:val="Style_6"/>
    <w:link w:val="Style_16_ch"/>
    <w:pPr>
      <w:tabs>
        <w:tab w:leader="none" w:pos="4677" w:val="center"/>
        <w:tab w:leader="none" w:pos="9355" w:val="right"/>
      </w:tabs>
      <w:spacing w:after="0" w:line="240" w:lineRule="auto"/>
      <w:ind/>
    </w:pPr>
  </w:style>
  <w:style w:styleId="Style_16_ch" w:type="character">
    <w:name w:val="footer"/>
    <w:basedOn w:val="Style_6_ch"/>
    <w:link w:val="Style_16"/>
  </w:style>
  <w:style w:styleId="Style_17" w:type="paragraph">
    <w:name w:val="Обычный1"/>
    <w:link w:val="Style_17_ch"/>
  </w:style>
  <w:style w:styleId="Style_17_ch" w:type="character">
    <w:name w:val="Обычный1"/>
    <w:link w:val="Style_17"/>
  </w:style>
  <w:style w:styleId="Style_18" w:type="paragraph">
    <w:name w:val="ConsPlusJurTerm"/>
    <w:link w:val="Style_18_ch"/>
    <w:pPr>
      <w:widowControl w:val="0"/>
      <w:spacing w:after="0" w:line="240" w:lineRule="auto"/>
      <w:ind/>
    </w:pPr>
    <w:rPr>
      <w:rFonts w:ascii="Tahoma" w:hAnsi="Tahoma"/>
      <w:color w:val="000000"/>
      <w:sz w:val="26"/>
    </w:rPr>
  </w:style>
  <w:style w:styleId="Style_18_ch" w:type="character">
    <w:name w:val="ConsPlusJurTerm"/>
    <w:link w:val="Style_18"/>
    <w:rPr>
      <w:rFonts w:ascii="Tahoma" w:hAnsi="Tahoma"/>
      <w:color w:val="000000"/>
      <w:sz w:val="26"/>
    </w:rPr>
  </w:style>
  <w:style w:styleId="Style_19" w:type="paragraph">
    <w:name w:val="index 1"/>
    <w:basedOn w:val="Style_6"/>
    <w:next w:val="Style_6"/>
    <w:link w:val="Style_19_ch"/>
    <w:pPr>
      <w:spacing w:after="0" w:line="240" w:lineRule="auto"/>
      <w:ind w:hanging="220" w:left="220"/>
    </w:pPr>
  </w:style>
  <w:style w:styleId="Style_19_ch" w:type="character">
    <w:name w:val="index 1"/>
    <w:basedOn w:val="Style_6_ch"/>
    <w:link w:val="Style_19"/>
  </w:style>
  <w:style w:styleId="Style_20" w:type="paragraph">
    <w:name w:val="Основной шрифт абзаца2"/>
    <w:link w:val="Style_20_ch"/>
    <w:pPr>
      <w:spacing w:line="264" w:lineRule="auto"/>
      <w:ind/>
    </w:pPr>
    <w:rPr>
      <w:color w:val="000000"/>
    </w:rPr>
  </w:style>
  <w:style w:styleId="Style_20_ch" w:type="character">
    <w:name w:val="Основной шрифт абзаца2"/>
    <w:link w:val="Style_20"/>
    <w:rPr>
      <w:color w:val="000000"/>
    </w:rPr>
  </w:style>
  <w:style w:styleId="Style_21" w:type="paragraph">
    <w:name w:val="ListLabel 6"/>
    <w:link w:val="Style_21_ch"/>
    <w:pPr>
      <w:spacing w:line="264" w:lineRule="auto"/>
      <w:ind/>
    </w:pPr>
    <w:rPr>
      <w:color w:val="000000"/>
    </w:rPr>
  </w:style>
  <w:style w:styleId="Style_21_ch" w:type="character">
    <w:name w:val="ListLabel 6"/>
    <w:link w:val="Style_21"/>
    <w:rPr>
      <w:color w:val="000000"/>
    </w:rPr>
  </w:style>
  <w:style w:styleId="Style_22" w:type="paragraph">
    <w:name w:val="annotation subject"/>
    <w:basedOn w:val="Style_23"/>
    <w:next w:val="Style_23"/>
    <w:link w:val="Style_22_ch"/>
    <w:rPr>
      <w:b w:val="1"/>
    </w:rPr>
  </w:style>
  <w:style w:styleId="Style_22_ch" w:type="character">
    <w:name w:val="annotation subject"/>
    <w:basedOn w:val="Style_23_ch"/>
    <w:link w:val="Style_22"/>
    <w:rPr>
      <w:b w:val="1"/>
    </w:rPr>
  </w:style>
  <w:style w:styleId="Style_24" w:type="paragraph">
    <w:name w:val="Заголовок1"/>
    <w:basedOn w:val="Style_6"/>
    <w:next w:val="Style_25"/>
    <w:link w:val="Style_24_ch"/>
    <w:pPr>
      <w:keepNext w:val="1"/>
      <w:spacing w:after="120" w:before="240" w:line="240" w:lineRule="auto"/>
      <w:ind/>
    </w:pPr>
    <w:rPr>
      <w:rFonts w:ascii="PT Astra Serif" w:hAnsi="PT Astra Serif"/>
      <w:sz w:val="28"/>
    </w:rPr>
  </w:style>
  <w:style w:styleId="Style_24_ch" w:type="character">
    <w:name w:val="Заголовок1"/>
    <w:basedOn w:val="Style_6_ch"/>
    <w:link w:val="Style_24"/>
    <w:rPr>
      <w:rFonts w:ascii="PT Astra Serif" w:hAnsi="PT Astra Serif"/>
      <w:sz w:val="28"/>
    </w:rPr>
  </w:style>
  <w:style w:styleId="Style_26" w:type="paragraph">
    <w:name w:val="Plain Text"/>
    <w:basedOn w:val="Style_6"/>
    <w:link w:val="Style_26_ch"/>
    <w:pPr>
      <w:spacing w:after="0" w:line="240" w:lineRule="auto"/>
      <w:ind/>
    </w:pPr>
    <w:rPr>
      <w:rFonts w:ascii="Calibri" w:hAnsi="Calibri"/>
    </w:rPr>
  </w:style>
  <w:style w:styleId="Style_26_ch" w:type="character">
    <w:name w:val="Plain Text"/>
    <w:basedOn w:val="Style_6_ch"/>
    <w:link w:val="Style_26"/>
    <w:rPr>
      <w:rFonts w:ascii="Calibri" w:hAnsi="Calibri"/>
    </w:rPr>
  </w:style>
  <w:style w:styleId="Style_27" w:type="paragraph">
    <w:name w:val="toc 3"/>
    <w:next w:val="Style_6"/>
    <w:link w:val="Style_27_ch"/>
    <w:uiPriority w:val="39"/>
    <w:pPr>
      <w:spacing w:line="264" w:lineRule="auto"/>
      <w:ind w:firstLine="0" w:left="400"/>
    </w:pPr>
    <w:rPr>
      <w:rFonts w:ascii="XO Thames" w:hAnsi="XO Thames"/>
      <w:color w:val="000000"/>
      <w:sz w:val="28"/>
    </w:rPr>
  </w:style>
  <w:style w:styleId="Style_27_ch" w:type="character">
    <w:name w:val="toc 3"/>
    <w:link w:val="Style_27"/>
    <w:rPr>
      <w:rFonts w:ascii="XO Thames" w:hAnsi="XO Thames"/>
      <w:color w:val="000000"/>
      <w:sz w:val="28"/>
    </w:rPr>
  </w:style>
  <w:style w:styleId="Style_28" w:type="paragraph">
    <w:name w:val="ConsPlusNonformat"/>
    <w:link w:val="Style_28_ch"/>
    <w:pPr>
      <w:widowControl w:val="0"/>
      <w:spacing w:after="0" w:line="240" w:lineRule="auto"/>
      <w:ind/>
    </w:pPr>
    <w:rPr>
      <w:rFonts w:ascii="Courier New" w:hAnsi="Courier New"/>
      <w:color w:val="000000"/>
      <w:sz w:val="24"/>
    </w:rPr>
  </w:style>
  <w:style w:styleId="Style_28_ch" w:type="character">
    <w:name w:val="ConsPlusNonformat"/>
    <w:link w:val="Style_28"/>
    <w:rPr>
      <w:rFonts w:ascii="Courier New" w:hAnsi="Courier New"/>
      <w:color w:val="000000"/>
      <w:sz w:val="24"/>
    </w:rPr>
  </w:style>
  <w:style w:styleId="Style_29" w:type="paragraph">
    <w:name w:val="Default Paragraph Font"/>
    <w:link w:val="Style_29_ch"/>
  </w:style>
  <w:style w:styleId="Style_29_ch" w:type="character">
    <w:name w:val="Default Paragraph Font"/>
    <w:link w:val="Style_29"/>
  </w:style>
  <w:style w:styleId="Style_30" w:type="paragraph">
    <w:name w:val="Знак примечания1"/>
    <w:basedOn w:val="Style_31"/>
    <w:link w:val="Style_30_ch"/>
    <w:rPr>
      <w:sz w:val="16"/>
    </w:rPr>
  </w:style>
  <w:style w:styleId="Style_30_ch" w:type="character">
    <w:name w:val="Знак примечания1"/>
    <w:basedOn w:val="Style_31_ch"/>
    <w:link w:val="Style_30"/>
    <w:rPr>
      <w:sz w:val="16"/>
    </w:rPr>
  </w:style>
  <w:style w:styleId="Style_32" w:type="paragraph">
    <w:name w:val="caption"/>
    <w:basedOn w:val="Style_6"/>
    <w:link w:val="Style_32_ch"/>
    <w:pPr>
      <w:spacing w:after="120" w:before="120" w:line="240" w:lineRule="auto"/>
      <w:ind/>
    </w:pPr>
    <w:rPr>
      <w:rFonts w:ascii="Times New Roman" w:hAnsi="Times New Roman"/>
      <w:i w:val="1"/>
      <w:sz w:val="24"/>
    </w:rPr>
  </w:style>
  <w:style w:styleId="Style_32_ch" w:type="character">
    <w:name w:val="caption"/>
    <w:basedOn w:val="Style_6_ch"/>
    <w:link w:val="Style_32"/>
    <w:rPr>
      <w:rFonts w:ascii="Times New Roman" w:hAnsi="Times New Roman"/>
      <w:i w:val="1"/>
      <w:sz w:val="24"/>
    </w:rPr>
  </w:style>
  <w:style w:styleId="Style_33" w:type="paragraph">
    <w:name w:val="Гиперссылка2"/>
    <w:link w:val="Style_33_ch"/>
    <w:pPr>
      <w:spacing w:line="264" w:lineRule="auto"/>
      <w:ind/>
    </w:pPr>
    <w:rPr>
      <w:color w:val="0000FF"/>
      <w:u w:val="single"/>
    </w:rPr>
  </w:style>
  <w:style w:styleId="Style_33_ch" w:type="character">
    <w:name w:val="Гиперссылка2"/>
    <w:link w:val="Style_33"/>
    <w:rPr>
      <w:color w:val="0000FF"/>
      <w:u w:val="single"/>
    </w:rPr>
  </w:style>
  <w:style w:styleId="Style_34" w:type="paragraph">
    <w:name w:val="Гиперссылка1"/>
    <w:basedOn w:val="Style_31"/>
    <w:link w:val="Style_34_ch"/>
    <w:rPr>
      <w:color w:themeColor="hyperlink" w:val="0563C1"/>
      <w:u w:val="single"/>
    </w:rPr>
  </w:style>
  <w:style w:styleId="Style_34_ch" w:type="character">
    <w:name w:val="Гиперссылка1"/>
    <w:basedOn w:val="Style_31_ch"/>
    <w:link w:val="Style_34"/>
    <w:rPr>
      <w:color w:themeColor="hyperlink" w:val="0563C1"/>
      <w:u w:val="single"/>
    </w:rPr>
  </w:style>
  <w:style w:styleId="Style_35" w:type="paragraph">
    <w:name w:val="ConsPlusTitlePage"/>
    <w:link w:val="Style_35_ch"/>
    <w:pPr>
      <w:widowControl w:val="0"/>
      <w:spacing w:after="0" w:line="240" w:lineRule="auto"/>
      <w:ind/>
    </w:pPr>
    <w:rPr>
      <w:rFonts w:ascii="Tahoma" w:hAnsi="Tahoma"/>
      <w:color w:val="000000"/>
      <w:sz w:val="20"/>
    </w:rPr>
  </w:style>
  <w:style w:styleId="Style_35_ch" w:type="character">
    <w:name w:val="ConsPlusTitlePage"/>
    <w:link w:val="Style_35"/>
    <w:rPr>
      <w:rFonts w:ascii="Tahoma" w:hAnsi="Tahoma"/>
      <w:color w:val="000000"/>
      <w:sz w:val="20"/>
    </w:rPr>
  </w:style>
  <w:style w:styleId="Style_36" w:type="paragraph">
    <w:name w:val="Основной шрифт абзаца3"/>
    <w:link w:val="Style_36_ch"/>
    <w:pPr>
      <w:spacing w:line="264" w:lineRule="auto"/>
      <w:ind/>
    </w:pPr>
    <w:rPr>
      <w:color w:val="000000"/>
    </w:rPr>
  </w:style>
  <w:style w:styleId="Style_36_ch" w:type="character">
    <w:name w:val="Основной шрифт абзаца3"/>
    <w:link w:val="Style_36"/>
    <w:rPr>
      <w:color w:val="000000"/>
    </w:rPr>
  </w:style>
  <w:style w:styleId="Style_37" w:type="paragraph">
    <w:name w:val="heading 5"/>
    <w:next w:val="Style_6"/>
    <w:link w:val="Style_37_ch"/>
    <w:uiPriority w:val="9"/>
    <w:qFormat/>
    <w:pPr>
      <w:spacing w:after="120" w:before="120" w:line="264" w:lineRule="auto"/>
      <w:ind/>
      <w:jc w:val="both"/>
      <w:outlineLvl w:val="4"/>
    </w:pPr>
    <w:rPr>
      <w:rFonts w:ascii="XO Thames" w:hAnsi="XO Thames"/>
      <w:b w:val="1"/>
      <w:color w:val="000000"/>
    </w:rPr>
  </w:style>
  <w:style w:styleId="Style_37_ch" w:type="character">
    <w:name w:val="heading 5"/>
    <w:link w:val="Style_37"/>
    <w:rPr>
      <w:rFonts w:ascii="XO Thames" w:hAnsi="XO Thames"/>
      <w:b w:val="1"/>
      <w:color w:val="000000"/>
    </w:rPr>
  </w:style>
  <w:style w:styleId="Style_38" w:type="paragraph">
    <w:name w:val="List"/>
    <w:basedOn w:val="Style_25"/>
    <w:link w:val="Style_38_ch"/>
  </w:style>
  <w:style w:styleId="Style_38_ch" w:type="character">
    <w:name w:val="List"/>
    <w:basedOn w:val="Style_25_ch"/>
    <w:link w:val="Style_38"/>
  </w:style>
  <w:style w:styleId="Style_39" w:type="paragraph">
    <w:name w:val="heading 1"/>
    <w:next w:val="Style_6"/>
    <w:link w:val="Style_39_ch"/>
    <w:uiPriority w:val="9"/>
    <w:qFormat/>
    <w:pPr>
      <w:spacing w:after="120" w:before="120" w:line="264" w:lineRule="auto"/>
      <w:ind/>
      <w:jc w:val="both"/>
      <w:outlineLvl w:val="0"/>
    </w:pPr>
    <w:rPr>
      <w:rFonts w:ascii="XO Thames" w:hAnsi="XO Thames"/>
      <w:b w:val="1"/>
      <w:color w:val="000000"/>
      <w:sz w:val="32"/>
    </w:rPr>
  </w:style>
  <w:style w:styleId="Style_39_ch" w:type="character">
    <w:name w:val="heading 1"/>
    <w:link w:val="Style_39"/>
    <w:rPr>
      <w:rFonts w:ascii="XO Thames" w:hAnsi="XO Thames"/>
      <w:b w:val="1"/>
      <w:color w:val="000000"/>
      <w:sz w:val="32"/>
    </w:rPr>
  </w:style>
  <w:style w:styleId="Style_40" w:type="paragraph">
    <w:name w:val="Hyperlink"/>
    <w:link w:val="Style_40_ch"/>
    <w:rPr>
      <w:color w:val="0000FF"/>
      <w:u w:val="single"/>
    </w:rPr>
  </w:style>
  <w:style w:styleId="Style_40_ch" w:type="character">
    <w:name w:val="Hyperlink"/>
    <w:link w:val="Style_40"/>
    <w:rPr>
      <w:color w:val="0000FF"/>
      <w:u w:val="single"/>
    </w:rPr>
  </w:style>
  <w:style w:styleId="Style_41" w:type="paragraph">
    <w:name w:val="Footnote"/>
    <w:link w:val="Style_41_ch"/>
    <w:pPr>
      <w:spacing w:line="264" w:lineRule="auto"/>
      <w:ind w:firstLine="851" w:left="0"/>
      <w:jc w:val="both"/>
    </w:pPr>
    <w:rPr>
      <w:rFonts w:ascii="XO Thames" w:hAnsi="XO Thames"/>
      <w:color w:val="000000"/>
    </w:rPr>
  </w:style>
  <w:style w:styleId="Style_41_ch" w:type="character">
    <w:name w:val="Footnote"/>
    <w:link w:val="Style_41"/>
    <w:rPr>
      <w:rFonts w:ascii="XO Thames" w:hAnsi="XO Thames"/>
      <w:color w:val="000000"/>
    </w:rPr>
  </w:style>
  <w:style w:styleId="Style_42" w:type="paragraph">
    <w:name w:val="toc 1"/>
    <w:next w:val="Style_6"/>
    <w:link w:val="Style_42_ch"/>
    <w:uiPriority w:val="39"/>
    <w:pPr>
      <w:spacing w:line="264" w:lineRule="auto"/>
      <w:ind/>
    </w:pPr>
    <w:rPr>
      <w:rFonts w:ascii="XO Thames" w:hAnsi="XO Thames"/>
      <w:b w:val="1"/>
      <w:color w:val="000000"/>
      <w:sz w:val="28"/>
    </w:rPr>
  </w:style>
  <w:style w:styleId="Style_42_ch" w:type="character">
    <w:name w:val="toc 1"/>
    <w:link w:val="Style_42"/>
    <w:rPr>
      <w:rFonts w:ascii="XO Thames" w:hAnsi="XO Thames"/>
      <w:b w:val="1"/>
      <w:color w:val="000000"/>
      <w:sz w:val="28"/>
    </w:rPr>
  </w:style>
  <w:style w:styleId="Style_4" w:type="paragraph">
    <w:name w:val="ConsPlusNormal"/>
    <w:link w:val="Style_4_ch"/>
    <w:pPr>
      <w:widowControl w:val="0"/>
      <w:spacing w:after="0" w:line="240" w:lineRule="auto"/>
      <w:ind/>
    </w:pPr>
    <w:rPr>
      <w:rFonts w:ascii="Times New Roman" w:hAnsi="Times New Roman"/>
      <w:color w:val="000000"/>
      <w:sz w:val="28"/>
    </w:rPr>
  </w:style>
  <w:style w:styleId="Style_4_ch" w:type="character">
    <w:name w:val="ConsPlusNormal"/>
    <w:link w:val="Style_4"/>
    <w:rPr>
      <w:rFonts w:ascii="Times New Roman" w:hAnsi="Times New Roman"/>
      <w:color w:val="000000"/>
      <w:sz w:val="28"/>
    </w:rPr>
  </w:style>
  <w:style w:styleId="Style_43" w:type="paragraph">
    <w:name w:val="List Paragraph"/>
    <w:basedOn w:val="Style_6"/>
    <w:link w:val="Style_43_ch"/>
    <w:pPr>
      <w:ind w:firstLine="0" w:left="720"/>
      <w:contextualSpacing w:val="1"/>
    </w:pPr>
  </w:style>
  <w:style w:styleId="Style_43_ch" w:type="character">
    <w:name w:val="List Paragraph"/>
    <w:basedOn w:val="Style_6_ch"/>
    <w:link w:val="Style_43"/>
  </w:style>
  <w:style w:styleId="Style_44" w:type="paragraph">
    <w:name w:val="Знак сноски1"/>
    <w:basedOn w:val="Style_31"/>
    <w:link w:val="Style_44_ch"/>
    <w:rPr>
      <w:vertAlign w:val="superscript"/>
    </w:rPr>
  </w:style>
  <w:style w:styleId="Style_44_ch" w:type="character">
    <w:name w:val="Знак сноски1"/>
    <w:basedOn w:val="Style_31_ch"/>
    <w:link w:val="Style_44"/>
    <w:rPr>
      <w:vertAlign w:val="superscript"/>
    </w:rPr>
  </w:style>
  <w:style w:styleId="Style_45" w:type="paragraph">
    <w:name w:val="Header and Footer"/>
    <w:link w:val="Style_45_ch"/>
    <w:pPr>
      <w:spacing w:line="240" w:lineRule="auto"/>
      <w:ind/>
      <w:jc w:val="both"/>
    </w:pPr>
    <w:rPr>
      <w:rFonts w:ascii="XO Thames" w:hAnsi="XO Thames"/>
      <w:color w:val="000000"/>
      <w:sz w:val="20"/>
    </w:rPr>
  </w:style>
  <w:style w:styleId="Style_45_ch" w:type="character">
    <w:name w:val="Header and Footer"/>
    <w:link w:val="Style_45"/>
    <w:rPr>
      <w:rFonts w:ascii="XO Thames" w:hAnsi="XO Thames"/>
      <w:color w:val="000000"/>
      <w:sz w:val="20"/>
    </w:rPr>
  </w:style>
  <w:style w:styleId="Style_46" w:type="paragraph">
    <w:name w:val="Гиперссылка3"/>
    <w:link w:val="Style_46_ch"/>
    <w:pPr>
      <w:spacing w:line="264" w:lineRule="auto"/>
      <w:ind/>
    </w:pPr>
    <w:rPr>
      <w:color w:val="0000FF"/>
      <w:u w:val="single"/>
    </w:rPr>
  </w:style>
  <w:style w:styleId="Style_46_ch" w:type="character">
    <w:name w:val="Гиперссылка3"/>
    <w:link w:val="Style_46"/>
    <w:rPr>
      <w:color w:val="0000FF"/>
      <w:u w:val="single"/>
    </w:rPr>
  </w:style>
  <w:style w:styleId="Style_47" w:type="paragraph">
    <w:name w:val="ConsPlusDocList"/>
    <w:link w:val="Style_47_ch"/>
    <w:pPr>
      <w:widowControl w:val="0"/>
      <w:spacing w:after="0" w:line="240" w:lineRule="auto"/>
      <w:ind/>
    </w:pPr>
    <w:rPr>
      <w:rFonts w:ascii="Calibri" w:hAnsi="Calibri"/>
      <w:color w:val="000000"/>
    </w:rPr>
  </w:style>
  <w:style w:styleId="Style_47_ch" w:type="character">
    <w:name w:val="ConsPlusDocList"/>
    <w:link w:val="Style_47"/>
    <w:rPr>
      <w:rFonts w:ascii="Calibri" w:hAnsi="Calibri"/>
      <w:color w:val="000000"/>
    </w:rPr>
  </w:style>
  <w:style w:styleId="Style_48" w:type="paragraph">
    <w:name w:val="ListLabel 4"/>
    <w:link w:val="Style_48_ch"/>
    <w:pPr>
      <w:spacing w:line="264" w:lineRule="auto"/>
      <w:ind/>
    </w:pPr>
    <w:rPr>
      <w:color w:val="000000"/>
    </w:rPr>
  </w:style>
  <w:style w:styleId="Style_48_ch" w:type="character">
    <w:name w:val="ListLabel 4"/>
    <w:link w:val="Style_48"/>
    <w:rPr>
      <w:color w:val="000000"/>
    </w:rPr>
  </w:style>
  <w:style w:styleId="Style_49" w:type="paragraph">
    <w:name w:val="Интернет-ссылка"/>
    <w:basedOn w:val="Style_31"/>
    <w:link w:val="Style_49_ch"/>
    <w:rPr>
      <w:color w:val="0000FF"/>
      <w:u w:val="single"/>
    </w:rPr>
  </w:style>
  <w:style w:styleId="Style_49_ch" w:type="character">
    <w:name w:val="Интернет-ссылка"/>
    <w:basedOn w:val="Style_31_ch"/>
    <w:link w:val="Style_49"/>
    <w:rPr>
      <w:color w:val="0000FF"/>
      <w:u w:val="single"/>
    </w:rPr>
  </w:style>
  <w:style w:styleId="Style_50" w:type="paragraph">
    <w:name w:val="toc 9"/>
    <w:next w:val="Style_6"/>
    <w:link w:val="Style_50_ch"/>
    <w:uiPriority w:val="39"/>
    <w:pPr>
      <w:spacing w:line="264" w:lineRule="auto"/>
      <w:ind w:firstLine="0" w:left="1600"/>
    </w:pPr>
    <w:rPr>
      <w:rFonts w:ascii="XO Thames" w:hAnsi="XO Thames"/>
      <w:color w:val="000000"/>
      <w:sz w:val="28"/>
    </w:rPr>
  </w:style>
  <w:style w:styleId="Style_50_ch" w:type="character">
    <w:name w:val="toc 9"/>
    <w:link w:val="Style_50"/>
    <w:rPr>
      <w:rFonts w:ascii="XO Thames" w:hAnsi="XO Thames"/>
      <w:color w:val="000000"/>
      <w:sz w:val="28"/>
    </w:rPr>
  </w:style>
  <w:style w:styleId="Style_51" w:type="paragraph">
    <w:name w:val="Содержимое врезки"/>
    <w:basedOn w:val="Style_6"/>
    <w:link w:val="Style_51_ch"/>
    <w:pPr>
      <w:spacing w:after="0" w:line="240" w:lineRule="auto"/>
      <w:ind/>
    </w:pPr>
    <w:rPr>
      <w:rFonts w:ascii="Times New Roman" w:hAnsi="Times New Roman"/>
      <w:sz w:val="24"/>
    </w:rPr>
  </w:style>
  <w:style w:styleId="Style_51_ch" w:type="character">
    <w:name w:val="Содержимое врезки"/>
    <w:basedOn w:val="Style_6_ch"/>
    <w:link w:val="Style_51"/>
    <w:rPr>
      <w:rFonts w:ascii="Times New Roman" w:hAnsi="Times New Roman"/>
      <w:sz w:val="24"/>
    </w:rPr>
  </w:style>
  <w:style w:styleId="Style_52" w:type="paragraph">
    <w:name w:val="toc 8"/>
    <w:next w:val="Style_6"/>
    <w:link w:val="Style_52_ch"/>
    <w:uiPriority w:val="39"/>
    <w:pPr>
      <w:spacing w:line="264" w:lineRule="auto"/>
      <w:ind w:firstLine="0" w:left="1400"/>
    </w:pPr>
    <w:rPr>
      <w:rFonts w:ascii="XO Thames" w:hAnsi="XO Thames"/>
      <w:color w:val="000000"/>
      <w:sz w:val="28"/>
    </w:rPr>
  </w:style>
  <w:style w:styleId="Style_52_ch" w:type="character">
    <w:name w:val="toc 8"/>
    <w:link w:val="Style_52"/>
    <w:rPr>
      <w:rFonts w:ascii="XO Thames" w:hAnsi="XO Thames"/>
      <w:color w:val="000000"/>
      <w:sz w:val="28"/>
    </w:rPr>
  </w:style>
  <w:style w:styleId="Style_31" w:type="paragraph">
    <w:name w:val="Основной шрифт абзаца1"/>
    <w:link w:val="Style_31_ch"/>
    <w:pPr>
      <w:spacing w:line="264" w:lineRule="auto"/>
      <w:ind/>
    </w:pPr>
    <w:rPr>
      <w:color w:val="000000"/>
    </w:rPr>
  </w:style>
  <w:style w:styleId="Style_31_ch" w:type="character">
    <w:name w:val="Основной шрифт абзаца1"/>
    <w:link w:val="Style_31"/>
    <w:rPr>
      <w:color w:val="000000"/>
    </w:rPr>
  </w:style>
  <w:style w:styleId="Style_53" w:type="paragraph">
    <w:name w:val="toc 5"/>
    <w:next w:val="Style_6"/>
    <w:link w:val="Style_53_ch"/>
    <w:uiPriority w:val="39"/>
    <w:pPr>
      <w:spacing w:line="264" w:lineRule="auto"/>
      <w:ind w:firstLine="0" w:left="800"/>
    </w:pPr>
    <w:rPr>
      <w:rFonts w:ascii="XO Thames" w:hAnsi="XO Thames"/>
      <w:color w:val="000000"/>
      <w:sz w:val="28"/>
    </w:rPr>
  </w:style>
  <w:style w:styleId="Style_53_ch" w:type="character">
    <w:name w:val="toc 5"/>
    <w:link w:val="Style_53"/>
    <w:rPr>
      <w:rFonts w:ascii="XO Thames" w:hAnsi="XO Thames"/>
      <w:color w:val="000000"/>
      <w:sz w:val="28"/>
    </w:rPr>
  </w:style>
  <w:style w:styleId="Style_54" w:type="paragraph">
    <w:name w:val="ConsPlusTextList"/>
    <w:link w:val="Style_54_ch"/>
    <w:pPr>
      <w:widowControl w:val="0"/>
      <w:spacing w:after="0" w:line="240" w:lineRule="auto"/>
      <w:ind/>
    </w:pPr>
    <w:rPr>
      <w:rFonts w:ascii="Arial" w:hAnsi="Arial"/>
      <w:color w:val="000000"/>
      <w:sz w:val="20"/>
    </w:rPr>
  </w:style>
  <w:style w:styleId="Style_54_ch" w:type="character">
    <w:name w:val="ConsPlusTextList"/>
    <w:link w:val="Style_54"/>
    <w:rPr>
      <w:rFonts w:ascii="Arial" w:hAnsi="Arial"/>
      <w:color w:val="000000"/>
      <w:sz w:val="20"/>
    </w:rPr>
  </w:style>
  <w:style w:styleId="Style_55" w:type="paragraph">
    <w:name w:val="ListLabel 2"/>
    <w:link w:val="Style_55_ch"/>
    <w:pPr>
      <w:spacing w:line="264" w:lineRule="auto"/>
      <w:ind/>
    </w:pPr>
    <w:rPr>
      <w:color w:val="000000"/>
    </w:rPr>
  </w:style>
  <w:style w:styleId="Style_55_ch" w:type="character">
    <w:name w:val="ListLabel 2"/>
    <w:link w:val="Style_55"/>
    <w:rPr>
      <w:color w:val="000000"/>
    </w:rPr>
  </w:style>
  <w:style w:styleId="Style_56" w:type="paragraph">
    <w:name w:val="index heading"/>
    <w:basedOn w:val="Style_6"/>
    <w:link w:val="Style_56_ch"/>
    <w:pPr>
      <w:spacing w:after="0" w:line="240" w:lineRule="auto"/>
      <w:ind/>
    </w:pPr>
    <w:rPr>
      <w:rFonts w:ascii="Times New Roman" w:hAnsi="Times New Roman"/>
      <w:sz w:val="24"/>
    </w:rPr>
  </w:style>
  <w:style w:styleId="Style_56_ch" w:type="character">
    <w:name w:val="index heading"/>
    <w:basedOn w:val="Style_6_ch"/>
    <w:link w:val="Style_56"/>
    <w:rPr>
      <w:rFonts w:ascii="Times New Roman" w:hAnsi="Times New Roman"/>
      <w:sz w:val="24"/>
    </w:rPr>
  </w:style>
  <w:style w:styleId="Style_57" w:type="paragraph">
    <w:name w:val="Subtitle"/>
    <w:next w:val="Style_6"/>
    <w:link w:val="Style_57_ch"/>
    <w:uiPriority w:val="11"/>
    <w:qFormat/>
    <w:pPr>
      <w:spacing w:line="264" w:lineRule="auto"/>
      <w:ind/>
      <w:jc w:val="both"/>
    </w:pPr>
    <w:rPr>
      <w:rFonts w:ascii="XO Thames" w:hAnsi="XO Thames"/>
      <w:i w:val="1"/>
      <w:color w:val="000000"/>
      <w:sz w:val="24"/>
    </w:rPr>
  </w:style>
  <w:style w:styleId="Style_57_ch" w:type="character">
    <w:name w:val="Subtitle"/>
    <w:link w:val="Style_57"/>
    <w:rPr>
      <w:rFonts w:ascii="XO Thames" w:hAnsi="XO Thames"/>
      <w:i w:val="1"/>
      <w:color w:val="000000"/>
      <w:sz w:val="24"/>
    </w:rPr>
  </w:style>
  <w:style w:styleId="Style_58" w:type="paragraph">
    <w:name w:val="Гиперссылка4"/>
    <w:link w:val="Style_58_ch"/>
    <w:pPr>
      <w:spacing w:line="264" w:lineRule="auto"/>
      <w:ind/>
    </w:pPr>
    <w:rPr>
      <w:color w:val="0000FF"/>
      <w:u w:val="single"/>
    </w:rPr>
  </w:style>
  <w:style w:styleId="Style_58_ch" w:type="character">
    <w:name w:val="Гиперссылка4"/>
    <w:link w:val="Style_58"/>
    <w:rPr>
      <w:color w:val="0000FF"/>
      <w:u w:val="single"/>
    </w:rPr>
  </w:style>
  <w:style w:styleId="Style_59" w:type="paragraph">
    <w:name w:val="Title"/>
    <w:next w:val="Style_6"/>
    <w:link w:val="Style_59_ch"/>
    <w:uiPriority w:val="10"/>
    <w:qFormat/>
    <w:pPr>
      <w:spacing w:after="567" w:before="567" w:line="264" w:lineRule="auto"/>
      <w:ind/>
      <w:jc w:val="center"/>
    </w:pPr>
    <w:rPr>
      <w:rFonts w:ascii="XO Thames" w:hAnsi="XO Thames"/>
      <w:b w:val="1"/>
      <w:caps w:val="1"/>
      <w:color w:val="000000"/>
      <w:sz w:val="40"/>
    </w:rPr>
  </w:style>
  <w:style w:styleId="Style_59_ch" w:type="character">
    <w:name w:val="Title"/>
    <w:link w:val="Style_59"/>
    <w:rPr>
      <w:rFonts w:ascii="XO Thames" w:hAnsi="XO Thames"/>
      <w:b w:val="1"/>
      <w:caps w:val="1"/>
      <w:color w:val="000000"/>
      <w:sz w:val="40"/>
    </w:rPr>
  </w:style>
  <w:style w:styleId="Style_60" w:type="paragraph">
    <w:name w:val="heading 4"/>
    <w:next w:val="Style_6"/>
    <w:link w:val="Style_60_ch"/>
    <w:uiPriority w:val="9"/>
    <w:qFormat/>
    <w:pPr>
      <w:spacing w:after="120" w:before="120" w:line="264" w:lineRule="auto"/>
      <w:ind/>
      <w:jc w:val="both"/>
      <w:outlineLvl w:val="3"/>
    </w:pPr>
    <w:rPr>
      <w:rFonts w:ascii="XO Thames" w:hAnsi="XO Thames"/>
      <w:b w:val="1"/>
      <w:color w:val="000000"/>
      <w:sz w:val="24"/>
    </w:rPr>
  </w:style>
  <w:style w:styleId="Style_60_ch" w:type="character">
    <w:name w:val="heading 4"/>
    <w:link w:val="Style_60"/>
    <w:rPr>
      <w:rFonts w:ascii="XO Thames" w:hAnsi="XO Thames"/>
      <w:b w:val="1"/>
      <w:color w:val="000000"/>
      <w:sz w:val="24"/>
    </w:rPr>
  </w:style>
  <w:style w:styleId="Style_61" w:type="paragraph">
    <w:name w:val="Normal (Web)"/>
    <w:basedOn w:val="Style_6"/>
    <w:link w:val="Style_61_ch"/>
    <w:pPr>
      <w:spacing w:afterAutospacing="on" w:beforeAutospacing="on" w:line="240" w:lineRule="auto"/>
      <w:ind/>
    </w:pPr>
    <w:rPr>
      <w:rFonts w:ascii="Times New Roman" w:hAnsi="Times New Roman"/>
      <w:sz w:val="24"/>
    </w:rPr>
  </w:style>
  <w:style w:styleId="Style_61_ch" w:type="character">
    <w:name w:val="Normal (Web)"/>
    <w:basedOn w:val="Style_6_ch"/>
    <w:link w:val="Style_61"/>
    <w:rPr>
      <w:rFonts w:ascii="Times New Roman" w:hAnsi="Times New Roman"/>
      <w:sz w:val="24"/>
    </w:rPr>
  </w:style>
  <w:style w:styleId="Style_1" w:type="paragraph">
    <w:name w:val="header"/>
    <w:basedOn w:val="Style_6"/>
    <w:link w:val="Style_1_ch"/>
    <w:pPr>
      <w:tabs>
        <w:tab w:leader="none" w:pos="4677" w:val="center"/>
        <w:tab w:leader="none" w:pos="9355" w:val="right"/>
      </w:tabs>
      <w:spacing w:after="0" w:line="240" w:lineRule="auto"/>
      <w:ind/>
    </w:pPr>
  </w:style>
  <w:style w:styleId="Style_1_ch" w:type="character">
    <w:name w:val="header"/>
    <w:basedOn w:val="Style_6_ch"/>
    <w:link w:val="Style_1"/>
  </w:style>
  <w:style w:styleId="Style_62" w:type="paragraph">
    <w:name w:val="heading 2"/>
    <w:next w:val="Style_6"/>
    <w:link w:val="Style_62_ch"/>
    <w:uiPriority w:val="9"/>
    <w:qFormat/>
    <w:pPr>
      <w:spacing w:after="120" w:before="120" w:line="264" w:lineRule="auto"/>
      <w:ind/>
      <w:jc w:val="both"/>
      <w:outlineLvl w:val="1"/>
    </w:pPr>
    <w:rPr>
      <w:rFonts w:ascii="XO Thames" w:hAnsi="XO Thames"/>
      <w:b w:val="1"/>
      <w:color w:val="000000"/>
      <w:sz w:val="28"/>
    </w:rPr>
  </w:style>
  <w:style w:styleId="Style_62_ch" w:type="character">
    <w:name w:val="heading 2"/>
    <w:link w:val="Style_62"/>
    <w:rPr>
      <w:rFonts w:ascii="XO Thames" w:hAnsi="XO Thames"/>
      <w:b w:val="1"/>
      <w:color w:val="000000"/>
      <w:sz w:val="28"/>
    </w:rPr>
  </w:style>
  <w:style w:styleId="Style_25" w:type="paragraph">
    <w:name w:val="Body Text"/>
    <w:basedOn w:val="Style_6"/>
    <w:link w:val="Style_25_ch"/>
    <w:pPr>
      <w:spacing w:after="140" w:line="276" w:lineRule="auto"/>
      <w:ind/>
    </w:pPr>
    <w:rPr>
      <w:rFonts w:ascii="Times New Roman" w:hAnsi="Times New Roman"/>
      <w:sz w:val="24"/>
    </w:rPr>
  </w:style>
  <w:style w:styleId="Style_25_ch" w:type="character">
    <w:name w:val="Body Text"/>
    <w:basedOn w:val="Style_6_ch"/>
    <w:link w:val="Style_25"/>
    <w:rPr>
      <w:rFonts w:ascii="Times New Roman" w:hAnsi="Times New Roman"/>
      <w:sz w:val="24"/>
    </w:rPr>
  </w:style>
  <w:style w:styleId="Style_63" w:type="paragraph">
    <w:name w:val="ListLabel 3"/>
    <w:link w:val="Style_63_ch"/>
    <w:pPr>
      <w:spacing w:line="264" w:lineRule="auto"/>
      <w:ind/>
    </w:pPr>
    <w:rPr>
      <w:color w:val="000000"/>
    </w:rPr>
  </w:style>
  <w:style w:styleId="Style_63_ch" w:type="character">
    <w:name w:val="ListLabel 3"/>
    <w:link w:val="Style_63"/>
    <w:rPr>
      <w:color w:val="000000"/>
    </w:rPr>
  </w:style>
  <w:style w:styleId="Style_23" w:type="paragraph">
    <w:name w:val="annotation text"/>
    <w:basedOn w:val="Style_6"/>
    <w:link w:val="Style_23_ch"/>
    <w:pPr>
      <w:spacing w:after="0" w:line="240" w:lineRule="auto"/>
      <w:ind/>
    </w:pPr>
    <w:rPr>
      <w:rFonts w:ascii="Times New Roman" w:hAnsi="Times New Roman"/>
      <w:sz w:val="20"/>
    </w:rPr>
  </w:style>
  <w:style w:styleId="Style_23_ch" w:type="character">
    <w:name w:val="annotation text"/>
    <w:basedOn w:val="Style_6_ch"/>
    <w:link w:val="Style_23"/>
    <w:rPr>
      <w:rFonts w:ascii="Times New Roman" w:hAnsi="Times New Roman"/>
      <w:sz w:val="20"/>
    </w:rPr>
  </w:style>
  <w:style w:default="1" w:styleId="Style_3" w:type="table">
    <w:name w:val="Normal Table"/>
    <w:tblPr>
      <w:tblInd w:type="dxa" w:w="0"/>
      <w:tblCellMar>
        <w:top w:type="dxa" w:w="0"/>
        <w:left w:type="dxa" w:w="108"/>
        <w:bottom w:type="dxa" w:w="0"/>
        <w:right w:type="dxa" w:w="108"/>
      </w:tblCellMar>
    </w:tblPr>
  </w:style>
  <w:style w:styleId="Style_64" w:type="table">
    <w:name w:val="Сетка таблицы2"/>
    <w:basedOn w:val="Style_3"/>
    <w:pPr>
      <w:spacing w:after="0" w:line="240" w:lineRule="auto"/>
      <w:ind/>
    </w:pPr>
    <w:rPr>
      <w:rFonts w:ascii="Times New Roman" w:hAnsi="Times New Roman"/>
      <w:color w:val="000000"/>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 w:type="table">
    <w:name w:val="Table Grid"/>
    <w:basedOn w:val="Style_3"/>
    <w:pPr>
      <w:spacing w:after="0" w:line="240" w:lineRule="auto"/>
      <w:ind/>
    </w:pPr>
    <w:rPr>
      <w:color w:val="00000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65" w:type="table">
    <w:name w:val="Сетка таблицы1"/>
    <w:basedOn w:val="Style_3"/>
    <w:pPr>
      <w:spacing w:after="0" w:line="240" w:lineRule="auto"/>
      <w:ind/>
    </w:pPr>
    <w:rPr>
      <w:rFonts w:ascii="Times New Roman" w:hAnsi="Times New Roman"/>
      <w:color w:val="000000"/>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66" w:type="table">
    <w:name w:val="Сетка таблицы3"/>
    <w:basedOn w:val="Style_3"/>
    <w:pPr>
      <w:spacing w:after="0" w:line="240" w:lineRule="auto"/>
      <w:ind/>
    </w:pPr>
    <w:rPr>
      <w:color w:val="000000"/>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jpe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2024-04-27T07:20:49Z</dcterms:modified>
</cp:coreProperties>
</file>