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изменений в приказ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 Министерства социального благополучия и семейной политики Камчатского края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от 05.02.2021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№ 181-п «Об оказании материальной помощи гражданам, находящимся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в трудной жизненной ситуации, проживающим в Камчатском крае»</w:t>
            </w:r>
          </w:p>
        </w:tc>
      </w:tr>
    </w:tbl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 xml:space="preserve">1. Внести в </w:t>
      </w:r>
      <w:r>
        <w:rPr>
          <w:rFonts w:ascii="Times New Roman" w:hAnsi="Times New Roman"/>
          <w:b w:val="0"/>
          <w:sz w:val="28"/>
        </w:rPr>
        <w:t>приказ</w:t>
      </w:r>
      <w:r>
        <w:rPr>
          <w:rFonts w:ascii="Times New Roman" w:hAnsi="Times New Roman"/>
          <w:b w:val="0"/>
          <w:color w:val="000000"/>
          <w:sz w:val="28"/>
        </w:rPr>
        <w:t xml:space="preserve"> М</w:t>
      </w:r>
      <w:r>
        <w:rPr>
          <w:rFonts w:ascii="Times New Roman" w:hAnsi="Times New Roman"/>
          <w:color w:val="000000"/>
          <w:sz w:val="28"/>
        </w:rPr>
        <w:t>инистерства социального благополучия и семейной политики Камчатского края от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05.02.2021 № 181-п </w:t>
      </w:r>
      <w:r>
        <w:rPr>
          <w:rFonts w:ascii="Times New Roman" w:hAnsi="Times New Roman"/>
          <w:b w:val="0"/>
          <w:sz w:val="28"/>
        </w:rPr>
        <w:t>«Об оказании материальной помощи гражданам, находящимся в трудной жизненной ситуации, проживающим в Камчатском крае»</w:t>
      </w:r>
      <w:r>
        <w:rPr>
          <w:rFonts w:ascii="Times New Roman" w:hAnsi="Times New Roman"/>
          <w:b w:val="0"/>
          <w:sz w:val="28"/>
        </w:rPr>
        <w:t xml:space="preserve">» следующие изменения: </w:t>
      </w:r>
    </w:p>
    <w:p w14:paraId="17000000">
      <w:pPr>
        <w:pStyle w:val="Style_2"/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14:paraId="18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 w:val="1"/>
          <w:sz w:val="28"/>
        </w:rPr>
        <w:t xml:space="preserve">Об оказании материальной помощи гражданам, находящимся </w:t>
      </w:r>
    </w:p>
    <w:p w14:paraId="19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трудной жизненной ситуации, проживающим в Камчатском крае</w:t>
      </w:r>
      <w:r>
        <w:rPr>
          <w:rFonts w:ascii="Times New Roman" w:hAnsi="Times New Roman"/>
          <w:sz w:val="28"/>
        </w:rPr>
        <w:t>»;</w:t>
      </w:r>
    </w:p>
    <w:p w14:paraId="1A000000">
      <w:pPr>
        <w:pStyle w:val="Style_2"/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преамбулу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B000000">
      <w:pPr>
        <w:pStyle w:val="Style_2"/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 соответствии с Федеральным законом от 17.07.1999 № 178-ФЗ</w:t>
      </w:r>
      <w:r>
        <w:br/>
      </w:r>
      <w:r>
        <w:rPr>
          <w:rFonts w:ascii="Times New Roman" w:hAnsi="Times New Roman"/>
          <w:sz w:val="28"/>
        </w:rPr>
        <w:t>«О государственной социальной помощи», частью 3 статьи 48 Федерального закона  от 21.12.2021 № 414-ФЗ «Об общих принципах организации публичной власти в субъектах Российской Федерации»</w:t>
      </w:r>
      <w:r>
        <w:rPr>
          <w:rFonts w:ascii="Times New Roman" w:hAnsi="Times New Roman"/>
          <w:sz w:val="28"/>
        </w:rPr>
        <w:t>, постановлением Правительства Камчатского края от 19.01.2015 № 14-П «О расходном обязательстве Камчатского края по предоставлению гражданам, находящимся в трудной жизненной ситуации, проживающим в Камчатском крае, социальной поддержки в форме материальной помощи»;</w:t>
      </w:r>
    </w:p>
    <w:p w14:paraId="1C000000">
      <w:pPr>
        <w:pStyle w:val="Style_2"/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1 изложить в следующей редакции: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 Определить, что оказание материальной помощи гражданам, находящимся в трудной жизненной ситуации, проживающим в Камчатском крае, осуществляется из средств краевого бюджета, предусмотренных законом Камчатского края о краевом бюджете на соответствующий финансовый год в рамках комплекса процессных мероприятий «Оказание поддержки гражданам, оказавшимся в трудной жизненной ситуации»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28.12.2023 </w:t>
      </w:r>
      <w:r>
        <w:br/>
      </w:r>
      <w:r>
        <w:rPr>
          <w:rFonts w:ascii="Times New Roman" w:hAnsi="Times New Roman"/>
          <w:sz w:val="28"/>
        </w:rPr>
        <w:t>№ 697-П.»;</w:t>
      </w:r>
    </w:p>
    <w:p w14:paraId="1E000000">
      <w:pPr>
        <w:pStyle w:val="Style_2"/>
        <w:numPr>
          <w:numId w:val="1"/>
        </w:numPr>
        <w:spacing w:after="0" w:before="0" w:line="240" w:lineRule="auto"/>
        <w:ind w:firstLine="567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3 слова «3. Настоящий приказ» заменить словами </w:t>
      </w:r>
      <w:r>
        <w:br/>
      </w:r>
      <w:r>
        <w:rPr>
          <w:rFonts w:ascii="Times New Roman" w:hAnsi="Times New Roman"/>
          <w:sz w:val="28"/>
        </w:rPr>
        <w:t>«4. Настоящий приказ»;</w:t>
      </w:r>
    </w:p>
    <w:p w14:paraId="1F000000">
      <w:pPr>
        <w:pStyle w:val="Style_2"/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приложении:</w:t>
      </w:r>
    </w:p>
    <w:p w14:paraId="20000000">
      <w:pPr>
        <w:pStyle w:val="Style_2"/>
        <w:numPr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наименовании раздела 5 слова «5. Перечень документов» заменить словами «4. Перечень документов»;</w:t>
      </w:r>
    </w:p>
    <w:p w14:paraId="21000000">
      <w:pPr>
        <w:pStyle w:val="Style_2"/>
        <w:numPr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наименовании раздела 7 слова «7. Основания для отказа» заменить словами «5. Основания для отказа»;</w:t>
      </w:r>
    </w:p>
    <w:p w14:paraId="22000000">
      <w:pPr>
        <w:pStyle w:val="Style_2"/>
        <w:numPr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наименовании раздела 8 слова «8. Особенности оказания» заменить словами «6. </w:t>
      </w:r>
      <w:r>
        <w:rPr>
          <w:rFonts w:ascii="Times New Roman" w:hAnsi="Times New Roman"/>
          <w:sz w:val="28"/>
        </w:rPr>
        <w:t>Особенности оказания</w:t>
      </w:r>
      <w:r>
        <w:rPr>
          <w:rFonts w:ascii="Times New Roman" w:hAnsi="Times New Roman"/>
          <w:sz w:val="28"/>
        </w:rPr>
        <w:t>»;</w:t>
      </w:r>
    </w:p>
    <w:p w14:paraId="23000000">
      <w:pPr>
        <w:pStyle w:val="Style_2"/>
        <w:numPr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наименовании раздела 9 слова «9. Особенности оказания» заменить словами «7. </w:t>
      </w:r>
      <w:r>
        <w:rPr>
          <w:rFonts w:ascii="Times New Roman" w:hAnsi="Times New Roman"/>
          <w:sz w:val="28"/>
        </w:rPr>
        <w:t>Особенности оказания</w:t>
      </w:r>
      <w:r>
        <w:rPr>
          <w:rFonts w:ascii="Times New Roman" w:hAnsi="Times New Roman"/>
          <w:sz w:val="28"/>
        </w:rPr>
        <w:t>»;</w:t>
      </w:r>
    </w:p>
    <w:p w14:paraId="24000000">
      <w:pPr>
        <w:pStyle w:val="Style_2"/>
        <w:numPr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наименовании раздела 10 слова «10. Особенности оказания» заменить словами «8. </w:t>
      </w:r>
      <w:r>
        <w:rPr>
          <w:rFonts w:ascii="Times New Roman" w:hAnsi="Times New Roman"/>
          <w:sz w:val="28"/>
        </w:rPr>
        <w:t>Особенности оказания</w:t>
      </w:r>
      <w:r>
        <w:rPr>
          <w:rFonts w:ascii="Times New Roman" w:hAnsi="Times New Roman"/>
          <w:sz w:val="28"/>
        </w:rPr>
        <w:t>»;</w:t>
      </w:r>
    </w:p>
    <w:p w14:paraId="25000000">
      <w:pPr>
        <w:pStyle w:val="Style_2"/>
        <w:numPr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наименовании раздела 11 слова «11. Особенности оказания» заменить словами «9. </w:t>
      </w:r>
      <w:r>
        <w:rPr>
          <w:rFonts w:ascii="Times New Roman" w:hAnsi="Times New Roman"/>
          <w:sz w:val="28"/>
        </w:rPr>
        <w:t>Особенности оказания</w:t>
      </w:r>
      <w:r>
        <w:rPr>
          <w:rFonts w:ascii="Times New Roman" w:hAnsi="Times New Roman"/>
          <w:sz w:val="28"/>
        </w:rPr>
        <w:t>»;</w:t>
      </w:r>
    </w:p>
    <w:p w14:paraId="26000000">
      <w:pPr>
        <w:pStyle w:val="Style_2"/>
        <w:numPr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Порядку и условиям оказания материальной помощи гражданам, находящимся в трудной жизненной ситуации, проживающим в Камчатском крае, изложить в следующей редакции:</w:t>
      </w:r>
    </w:p>
    <w:p w14:paraId="27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1 к Порядку </w:t>
      </w:r>
    </w:p>
    <w:p w14:paraId="28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условиям оказания материальной</w:t>
      </w:r>
    </w:p>
    <w:p w14:paraId="29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помощи, гражданам, находящимся </w:t>
      </w:r>
    </w:p>
    <w:p w14:paraId="2A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трудной жизненной ситуации,</w:t>
      </w:r>
    </w:p>
    <w:p w14:paraId="2B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проживающим в Камчатском крае</w:t>
      </w:r>
    </w:p>
    <w:p w14:paraId="2C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8"/>
        </w:rPr>
      </w:pPr>
    </w:p>
    <w:p w14:paraId="2D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Размер предоставления социальной поддержки </w:t>
      </w:r>
    </w:p>
    <w:p w14:paraId="2E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материальной помощи гражданам, находящимся в трудной </w:t>
      </w:r>
    </w:p>
    <w:p w14:paraId="2F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жизненной ситуации, проживающим в Камчатском крае</w:t>
      </w:r>
    </w:p>
    <w:p w14:paraId="30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45"/>
        <w:gridCol w:w="3872"/>
        <w:gridCol w:w="4920"/>
      </w:tblGrid>
      <w:tr>
        <w:trPr>
          <w:trHeight w:hRule="atLeast" w:val="727"/>
        </w:trPr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00000">
            <w:pPr>
              <w:spacing w:after="105" w:before="105" w:line="240" w:lineRule="auto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8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материальной помощи</w:t>
            </w:r>
          </w:p>
        </w:tc>
        <w:tc>
          <w:tcPr>
            <w:tcW w:type="dxa" w:w="4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оказания материальной помощи   (тыс. рублей)</w:t>
            </w:r>
          </w:p>
        </w:tc>
      </w:tr>
      <w:tr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00000">
            <w:pPr>
              <w:spacing w:after="105" w:before="105" w:line="240" w:lineRule="auto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8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оказание материальной помощи на частичную оплату (компенсацию) стоимости протезно-ортопедических изделий и (или) средств реабилитации гражданам, проживающим по месту жительства в Камчатском крае</w:t>
            </w:r>
          </w:p>
        </w:tc>
        <w:tc>
          <w:tcPr>
            <w:tcW w:type="dxa" w:w="4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1) при первичном обращении в календарном году в размере 100 процентов фактической стоимости;</w:t>
            </w:r>
          </w:p>
          <w:p w14:paraId="37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2) при повторном обращении в календарном году не более 75 процентов фактической стоимости;</w:t>
            </w:r>
          </w:p>
          <w:p w14:paraId="38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3) при обращении за оплатой (компенсацией) стоимости комплектующих частей к слуховым аппаратам, в том числе кохлеарным аппаратам, детям-инвалидам по слуху в размере фактической стоимости, не превышающей 50,0 тыс. рублей;</w:t>
            </w:r>
          </w:p>
          <w:p w14:paraId="39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4) при обращении за оплатой (компенсацией) стоимости экзопротеза (комплектующих частей) грудной молочной железы в размере фактической стоимости</w:t>
            </w:r>
          </w:p>
        </w:tc>
      </w:tr>
      <w:tr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00000">
            <w:pPr>
              <w:spacing w:after="105" w:before="105" w:line="240" w:lineRule="auto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8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оказание материальной помощи на частичную оплату (компенсацию) стоимости услуг временного проживания (гостиничных услуг) отдельным категориям граждан в Камчатском крае</w:t>
            </w:r>
          </w:p>
        </w:tc>
        <w:tc>
          <w:tcPr>
            <w:tcW w:type="dxa" w:w="4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 размере равном фактической стоимости услуг, но не превышающем 2,25 тыс. рублей в сутки на 1 члена семьи (одиноко проживающего гражданина)</w:t>
            </w:r>
          </w:p>
        </w:tc>
      </w:tr>
      <w:tr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00000">
            <w:pPr>
              <w:spacing w:after="105" w:before="105" w:line="240" w:lineRule="auto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8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оказание материальной помощи на оплату (компенсацию) стоимости проезда по социальной нужде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Российской Федерации</w:t>
            </w:r>
          </w:p>
        </w:tc>
        <w:tc>
          <w:tcPr>
            <w:tcW w:type="dxa" w:w="4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0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фактической стоимости</w:t>
            </w:r>
          </w:p>
        </w:tc>
      </w:tr>
      <w:tr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00000">
            <w:pPr>
              <w:spacing w:after="105" w:before="105" w:line="240" w:lineRule="auto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8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материальной помощи при возникновении экстренной ситуации, возникшей в результате происшествий и обстоятельств, угрожающих жизни и здоровью гражданина, которые повлекли, либо могут повлечь за собой нарушение условий жизнедеятельности, значительные материальные потери, и требующих немедленного оказания помощи</w:t>
            </w:r>
          </w:p>
        </w:tc>
        <w:tc>
          <w:tcPr>
            <w:tcW w:type="dxa" w:w="4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0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размере, не превышающем 150,0 тыс. рублей на 1 человека</w:t>
            </w:r>
          </w:p>
        </w:tc>
      </w:tr>
    </w:tbl>
    <w:p w14:paraId="43000000">
      <w:pPr>
        <w:pStyle w:val="Style_2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44000000">
      <w:pPr>
        <w:pStyle w:val="Style_2"/>
        <w:numPr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угловом реквизите приложения 2 слова «Приложение 2» заменить словами «Приложение 2 к».</w:t>
      </w:r>
    </w:p>
    <w:p w14:paraId="45000000">
      <w:pPr>
        <w:pStyle w:val="Style_2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2. Настоящий приказ вступает в силу после дня его официального опубликования.</w:t>
      </w:r>
    </w:p>
    <w:p w14:paraId="4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57"/>
        <w:gridCol w:w="4102"/>
        <w:gridCol w:w="2278"/>
      </w:tblGrid>
      <w:tr>
        <w:trPr>
          <w:trHeight w:hRule="atLeast" w:val="1683"/>
        </w:trPr>
        <w:tc>
          <w:tcPr>
            <w:tcW w:type="dxa" w:w="325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2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pacing w:val="0"/>
                <w:sz w:val="27"/>
              </w:rPr>
              <w:t>И.о. Министра социального благополучия и семейной политики Камчатского края</w:t>
            </w:r>
          </w:p>
          <w:p w14:paraId="4A000000">
            <w:pPr>
              <w:pStyle w:val="Style_2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2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нтальный штамп подписи 1]</w:t>
            </w:r>
            <w:bookmarkEnd w:id="2"/>
          </w:p>
        </w:tc>
        <w:tc>
          <w:tcPr>
            <w:tcW w:type="dxa" w:w="22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2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4D000000">
            <w:pPr>
              <w:pStyle w:val="Style_2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4E000000">
            <w:pPr>
              <w:pStyle w:val="Style_2"/>
              <w:spacing w:after="0" w:before="0" w:line="240" w:lineRule="auto"/>
              <w:ind w:firstLine="0" w:left="0" w:right="0"/>
              <w:jc w:val="righ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Ю.О. Горелова</w:t>
            </w:r>
          </w:p>
        </w:tc>
      </w:tr>
    </w:tbl>
    <w:p w14:paraId="4F000000">
      <w:pPr>
        <w:pStyle w:val="Style_2"/>
      </w:pPr>
    </w:p>
    <w:sectPr>
      <w:headerReference r:id="rId2" w:type="first"/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basedOn w:val="Style_2"/>
    <w:next w:val="Style_2"/>
    <w:link w:val="Style_5_ch"/>
    <w:uiPriority w:val="39"/>
    <w:pPr>
      <w:spacing w:after="57" w:before="0"/>
      <w:ind w:firstLine="0" w:left="283" w:right="0"/>
    </w:pPr>
  </w:style>
  <w:style w:styleId="Style_5_ch" w:type="character">
    <w:name w:val="toc 2"/>
    <w:basedOn w:val="Style_2_ch"/>
    <w:link w:val="Style_5"/>
  </w:style>
  <w:style w:styleId="Style_6" w:type="paragraph">
    <w:name w:val="Index Heading"/>
    <w:basedOn w:val="Style_7"/>
    <w:link w:val="Style_6_ch"/>
  </w:style>
  <w:style w:styleId="Style_6_ch" w:type="character">
    <w:name w:val="Index Heading"/>
    <w:basedOn w:val="Style_7_ch"/>
    <w:link w:val="Style_6"/>
  </w:style>
  <w:style w:styleId="Style_8" w:type="paragraph">
    <w:name w:val="Text body"/>
    <w:link w:val="Style_8_ch"/>
  </w:style>
  <w:style w:styleId="Style_8_ch" w:type="character">
    <w:name w:val="Text body"/>
    <w:link w:val="Style_8"/>
  </w:style>
  <w:style w:styleId="Style_9" w:type="paragraph">
    <w:name w:val="Footer Char1"/>
    <w:basedOn w:val="Style_10"/>
    <w:link w:val="Style_9_ch"/>
  </w:style>
  <w:style w:styleId="Style_9_ch" w:type="character">
    <w:name w:val="Footer Char1"/>
    <w:basedOn w:val="Style_10_ch"/>
    <w:link w:val="Style_9"/>
  </w:style>
  <w:style w:styleId="Style_11" w:type="paragraph">
    <w:name w:val="toc 4"/>
    <w:basedOn w:val="Style_2"/>
    <w:next w:val="Style_2"/>
    <w:link w:val="Style_11_ch"/>
    <w:uiPriority w:val="39"/>
    <w:pPr>
      <w:spacing w:after="57" w:before="0"/>
      <w:ind w:firstLine="0" w:left="850" w:right="0"/>
    </w:pPr>
  </w:style>
  <w:style w:styleId="Style_11_ch" w:type="character">
    <w:name w:val="toc 4"/>
    <w:basedOn w:val="Style_2_ch"/>
    <w:link w:val="Style_11"/>
  </w:style>
  <w:style w:styleId="Style_12" w:type="paragraph">
    <w:name w:val="heading 7"/>
    <w:basedOn w:val="Style_2"/>
    <w:next w:val="Style_2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2_ch"/>
    <w:link w:val="Style_12"/>
    <w:rPr>
      <w:rFonts w:ascii="Arial" w:hAnsi="Arial"/>
      <w:b w:val="1"/>
      <w:i w:val="1"/>
      <w:sz w:val="22"/>
    </w:rPr>
  </w:style>
  <w:style w:styleId="Style_13" w:type="paragraph">
    <w:name w:val="Table of Figures"/>
    <w:basedOn w:val="Style_2"/>
    <w:next w:val="Style_2"/>
    <w:link w:val="Style_13_ch"/>
    <w:pPr>
      <w:spacing w:after="0" w:before="0"/>
      <w:ind/>
    </w:pPr>
  </w:style>
  <w:style w:styleId="Style_13_ch" w:type="character">
    <w:name w:val="Table of Figures"/>
    <w:basedOn w:val="Style_2_ch"/>
    <w:link w:val="Style_13"/>
  </w:style>
  <w:style w:styleId="Style_10" w:type="paragraph">
    <w:name w:val="Default Paragraph Font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Default Paragraph Font1"/>
    <w:link w:val="Style_10"/>
    <w:rPr>
      <w:rFonts w:asciiTheme="minorAscii" w:hAnsiTheme="minorHAnsi"/>
      <w:color w:val="000000"/>
      <w:spacing w:val="0"/>
      <w:sz w:val="22"/>
    </w:rPr>
  </w:style>
  <w:style w:styleId="Style_14" w:type="paragraph">
    <w:name w:val="Caption"/>
    <w:basedOn w:val="Style_2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2_ch"/>
    <w:link w:val="Style_14"/>
    <w:rPr>
      <w:i w:val="1"/>
      <w:sz w:val="24"/>
    </w:rPr>
  </w:style>
  <w:style w:styleId="Style_15" w:type="paragraph">
    <w:name w:val="toc 6"/>
    <w:basedOn w:val="Style_2"/>
    <w:next w:val="Style_2"/>
    <w:link w:val="Style_15_ch"/>
    <w:uiPriority w:val="39"/>
    <w:pPr>
      <w:spacing w:after="57" w:before="0"/>
      <w:ind w:firstLine="0" w:left="1417" w:right="0"/>
    </w:pPr>
  </w:style>
  <w:style w:styleId="Style_15_ch" w:type="character">
    <w:name w:val="toc 6"/>
    <w:basedOn w:val="Style_2_ch"/>
    <w:link w:val="Style_15"/>
  </w:style>
  <w:style w:styleId="Style_16" w:type="paragraph">
    <w:name w:val="toc 7"/>
    <w:basedOn w:val="Style_2"/>
    <w:next w:val="Style_2"/>
    <w:link w:val="Style_16_ch"/>
    <w:uiPriority w:val="39"/>
    <w:pPr>
      <w:spacing w:after="57" w:before="0"/>
      <w:ind w:firstLine="0" w:left="1701" w:right="0"/>
    </w:pPr>
  </w:style>
  <w:style w:styleId="Style_16_ch" w:type="character">
    <w:name w:val="toc 7"/>
    <w:basedOn w:val="Style_2_ch"/>
    <w:link w:val="Style_16"/>
  </w:style>
  <w:style w:styleId="Style_17" w:type="paragraph">
    <w:name w:val="Footer"/>
    <w:basedOn w:val="Style_2"/>
    <w:link w:val="Style_17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2_ch"/>
    <w:link w:val="Style_17"/>
    <w:rPr>
      <w:rFonts w:ascii="Times New Roman" w:hAnsi="Times New Roman"/>
      <w:sz w:val="28"/>
    </w:rPr>
  </w:style>
  <w:style w:styleId="Style_18" w:type="paragraph">
    <w:name w:val="Contents 9"/>
    <w:link w:val="Style_18_ch"/>
  </w:style>
  <w:style w:styleId="Style_18_ch" w:type="character">
    <w:name w:val="Contents 9"/>
    <w:link w:val="Style_18"/>
  </w:style>
  <w:style w:styleId="Style_19" w:type="paragraph">
    <w:name w:val="Balloon Text1"/>
    <w:basedOn w:val="Style_2"/>
    <w:link w:val="Style_19_ch"/>
    <w:pPr>
      <w:spacing w:after="0" w:before="0" w:line="240" w:lineRule="auto"/>
      <w:ind/>
    </w:pPr>
    <w:rPr>
      <w:rFonts w:ascii="Segoe UI" w:hAnsi="Segoe UI"/>
      <w:sz w:val="18"/>
    </w:rPr>
  </w:style>
  <w:style w:styleId="Style_19_ch" w:type="character">
    <w:name w:val="Balloon Text1"/>
    <w:basedOn w:val="Style_2_ch"/>
    <w:link w:val="Style_19"/>
    <w:rPr>
      <w:rFonts w:ascii="Segoe UI" w:hAnsi="Segoe UI"/>
      <w:sz w:val="18"/>
    </w:rPr>
  </w:style>
  <w:style w:styleId="Style_20" w:type="paragraph">
    <w:name w:val="Contents 2"/>
    <w:link w:val="Style_20_ch"/>
  </w:style>
  <w:style w:styleId="Style_20_ch" w:type="character">
    <w:name w:val="Contents 2"/>
    <w:link w:val="Style_20"/>
  </w:style>
  <w:style w:styleId="Style_21" w:type="paragraph">
    <w:name w:val="index heading2"/>
    <w:basedOn w:val="Style_2"/>
    <w:link w:val="Style_21_ch"/>
  </w:style>
  <w:style w:styleId="Style_21_ch" w:type="character">
    <w:name w:val="index heading2"/>
    <w:basedOn w:val="Style_2_ch"/>
    <w:link w:val="Style_21"/>
  </w:style>
  <w:style w:styleId="Style_22" w:type="paragraph">
    <w:name w:val="heading 3"/>
    <w:basedOn w:val="Style_2"/>
    <w:next w:val="Style_2"/>
    <w:link w:val="Style_22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2_ch" w:type="character">
    <w:name w:val="heading 3"/>
    <w:basedOn w:val="Style_2_ch"/>
    <w:link w:val="Style_22"/>
    <w:rPr>
      <w:rFonts w:ascii="Arial" w:hAnsi="Arial"/>
      <w:sz w:val="30"/>
    </w:rPr>
  </w:style>
  <w:style w:styleId="Style_23" w:type="paragraph">
    <w:name w:val="Header1"/>
    <w:link w:val="Style_23_ch"/>
  </w:style>
  <w:style w:styleId="Style_23_ch" w:type="character">
    <w:name w:val="Header1"/>
    <w:link w:val="Style_23"/>
  </w:style>
  <w:style w:styleId="Style_24" w:type="paragraph">
    <w:name w:val="Header Char1"/>
    <w:basedOn w:val="Style_10"/>
    <w:link w:val="Style_24_ch"/>
  </w:style>
  <w:style w:styleId="Style_24_ch" w:type="character">
    <w:name w:val="Header Char1"/>
    <w:basedOn w:val="Style_10_ch"/>
    <w:link w:val="Style_24"/>
  </w:style>
  <w:style w:styleId="Style_25" w:type="paragraph">
    <w:name w:val="Contents Heading"/>
    <w:link w:val="Style_25_ch"/>
  </w:style>
  <w:style w:styleId="Style_25_ch" w:type="character">
    <w:name w:val="Contents Heading"/>
    <w:link w:val="Style_25"/>
  </w:style>
  <w:style w:styleId="Style_26" w:type="paragraph">
    <w:name w:val="Contents 3"/>
    <w:link w:val="Style_26_ch"/>
  </w:style>
  <w:style w:styleId="Style_26_ch" w:type="character">
    <w:name w:val="Contents 3"/>
    <w:link w:val="Style_26"/>
  </w:style>
  <w:style w:styleId="Style_7" w:type="paragraph">
    <w:name w:val="Заголовок1"/>
    <w:basedOn w:val="Style_2"/>
    <w:next w:val="Style_27"/>
    <w:link w:val="Style_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7_ch" w:type="character">
    <w:name w:val="Заголовок1"/>
    <w:basedOn w:val="Style_2_ch"/>
    <w:link w:val="Style_7"/>
    <w:rPr>
      <w:rFonts w:ascii="Liberation Sans" w:hAnsi="Liberation Sans"/>
      <w:sz w:val="28"/>
    </w:rPr>
  </w:style>
  <w:style w:styleId="Style_28" w:type="paragraph">
    <w:name w:val="heading 9"/>
    <w:basedOn w:val="Style_2"/>
    <w:next w:val="Style_2"/>
    <w:link w:val="Style_2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8_ch" w:type="character">
    <w:name w:val="heading 9"/>
    <w:basedOn w:val="Style_2_ch"/>
    <w:link w:val="Style_28"/>
    <w:rPr>
      <w:rFonts w:ascii="Arial" w:hAnsi="Arial"/>
      <w:i w:val="1"/>
      <w:sz w:val="21"/>
    </w:rPr>
  </w:style>
  <w:style w:styleId="Style_29" w:type="paragraph">
    <w:name w:val="Содержимое таблицы1"/>
    <w:basedOn w:val="Style_2"/>
    <w:link w:val="Style_29_ch"/>
    <w:pPr>
      <w:widowControl w:val="0"/>
      <w:ind/>
    </w:pPr>
  </w:style>
  <w:style w:styleId="Style_29_ch" w:type="character">
    <w:name w:val="Содержимое таблицы1"/>
    <w:basedOn w:val="Style_2_ch"/>
    <w:link w:val="Style_29"/>
  </w:style>
  <w:style w:styleId="Style_30" w:type="paragraph">
    <w:name w:val="Heading 41"/>
    <w:link w:val="Style_30_ch"/>
    <w:rPr>
      <w:rFonts w:ascii="Arial" w:hAnsi="Arial"/>
      <w:b w:val="1"/>
      <w:sz w:val="26"/>
    </w:rPr>
  </w:style>
  <w:style w:styleId="Style_30_ch" w:type="character">
    <w:name w:val="Heading 41"/>
    <w:link w:val="Style_30"/>
    <w:rPr>
      <w:rFonts w:ascii="Arial" w:hAnsi="Arial"/>
      <w:b w:val="1"/>
      <w:sz w:val="26"/>
    </w:rPr>
  </w:style>
  <w:style w:styleId="Style_31" w:type="paragraph">
    <w:name w:val="No Spacing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1_ch" w:type="character">
    <w:name w:val="No Spacing1"/>
    <w:link w:val="Style_31"/>
    <w:rPr>
      <w:rFonts w:asciiTheme="minorAscii" w:hAnsiTheme="minorHAnsi"/>
      <w:color w:val="000000"/>
      <w:spacing w:val="0"/>
      <w:sz w:val="22"/>
    </w:rPr>
  </w:style>
  <w:style w:styleId="Style_32" w:type="paragraph">
    <w:name w:val="Contents 4"/>
    <w:link w:val="Style_32_ch"/>
  </w:style>
  <w:style w:styleId="Style_32_ch" w:type="character">
    <w:name w:val="Contents 4"/>
    <w:link w:val="Style_32"/>
  </w:style>
  <w:style w:styleId="Style_33" w:type="paragraph">
    <w:name w:val="Internet link"/>
    <w:basedOn w:val="Style_10"/>
    <w:link w:val="Style_33_ch"/>
    <w:rPr>
      <w:color w:themeColor="hyperlink" w:val="0563C1"/>
      <w:u w:val="single"/>
    </w:rPr>
  </w:style>
  <w:style w:styleId="Style_33_ch" w:type="character">
    <w:name w:val="Internet link"/>
    <w:basedOn w:val="Style_10_ch"/>
    <w:link w:val="Style_33"/>
    <w:rPr>
      <w:color w:themeColor="hyperlink" w:val="0563C1"/>
      <w:u w:val="single"/>
    </w:rPr>
  </w:style>
  <w:style w:styleId="Style_34" w:type="paragraph">
    <w:name w:val="caption12"/>
    <w:basedOn w:val="Style_2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caption12"/>
    <w:basedOn w:val="Style_2_ch"/>
    <w:link w:val="Style_34"/>
    <w:rPr>
      <w:i w:val="1"/>
      <w:sz w:val="24"/>
    </w:rPr>
  </w:style>
  <w:style w:styleId="Style_35" w:type="paragraph">
    <w:name w:val="Heading 21"/>
    <w:link w:val="Style_35_ch"/>
    <w:rPr>
      <w:rFonts w:ascii="Arial" w:hAnsi="Arial"/>
      <w:sz w:val="34"/>
    </w:rPr>
  </w:style>
  <w:style w:styleId="Style_35_ch" w:type="character">
    <w:name w:val="Heading 21"/>
    <w:link w:val="Style_35"/>
    <w:rPr>
      <w:rFonts w:ascii="Arial" w:hAnsi="Arial"/>
      <w:sz w:val="34"/>
    </w:rPr>
  </w:style>
  <w:style w:styleId="Style_36" w:type="paragraph">
    <w:name w:val="TOC Heading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6_ch" w:type="character">
    <w:name w:val="TOC Heading"/>
    <w:link w:val="Style_36"/>
    <w:rPr>
      <w:rFonts w:asciiTheme="minorAscii" w:hAnsiTheme="minorHAnsi"/>
      <w:color w:val="000000"/>
      <w:spacing w:val="0"/>
      <w:sz w:val="22"/>
    </w:rPr>
  </w:style>
  <w:style w:styleId="Style_37" w:type="paragraph">
    <w:name w:val="Quote1"/>
    <w:basedOn w:val="Style_2"/>
    <w:next w:val="Style_2"/>
    <w:link w:val="Style_37_ch"/>
    <w:pPr>
      <w:ind w:firstLine="0" w:left="720" w:right="720"/>
    </w:pPr>
    <w:rPr>
      <w:i w:val="1"/>
    </w:rPr>
  </w:style>
  <w:style w:styleId="Style_37_ch" w:type="character">
    <w:name w:val="Quote1"/>
    <w:basedOn w:val="Style_2_ch"/>
    <w:link w:val="Style_37"/>
    <w:rPr>
      <w:i w:val="1"/>
    </w:rPr>
  </w:style>
  <w:style w:styleId="Style_38" w:type="paragraph">
    <w:name w:val="List Paragraph1"/>
    <w:basedOn w:val="Style_2"/>
    <w:link w:val="Style_38_ch"/>
    <w:pPr>
      <w:spacing w:after="160" w:before="0"/>
      <w:ind w:firstLine="0" w:left="720"/>
      <w:contextualSpacing w:val="1"/>
    </w:pPr>
  </w:style>
  <w:style w:styleId="Style_38_ch" w:type="character">
    <w:name w:val="List Paragraph1"/>
    <w:basedOn w:val="Style_2_ch"/>
    <w:link w:val="Style_38"/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27" w:type="paragraph">
    <w:name w:val="Body Text"/>
    <w:basedOn w:val="Style_2"/>
    <w:link w:val="Style_27_ch"/>
    <w:pPr>
      <w:spacing w:after="140" w:before="0" w:line="276" w:lineRule="auto"/>
      <w:ind/>
    </w:pPr>
  </w:style>
  <w:style w:styleId="Style_27_ch" w:type="character">
    <w:name w:val="Body Text"/>
    <w:basedOn w:val="Style_2_ch"/>
    <w:link w:val="Style_27"/>
  </w:style>
  <w:style w:styleId="Style_39" w:type="paragraph">
    <w:name w:val="toc 3"/>
    <w:basedOn w:val="Style_2"/>
    <w:next w:val="Style_2"/>
    <w:link w:val="Style_39_ch"/>
    <w:uiPriority w:val="39"/>
    <w:pPr>
      <w:spacing w:after="57" w:before="0"/>
      <w:ind w:firstLine="0" w:left="567" w:right="0"/>
    </w:pPr>
  </w:style>
  <w:style w:styleId="Style_39_ch" w:type="character">
    <w:name w:val="toc 3"/>
    <w:basedOn w:val="Style_2_ch"/>
    <w:link w:val="Style_39"/>
  </w:style>
  <w:style w:styleId="Style_40" w:type="paragraph">
    <w:name w:val="Endnote"/>
    <w:link w:val="Style_40_ch"/>
    <w:rPr>
      <w:sz w:val="20"/>
    </w:rPr>
  </w:style>
  <w:style w:styleId="Style_40_ch" w:type="character">
    <w:name w:val="Endnote"/>
    <w:link w:val="Style_40"/>
    <w:rPr>
      <w:sz w:val="20"/>
    </w:rPr>
  </w:style>
  <w:style w:styleId="Style_41" w:type="paragraph">
    <w:name w:val="Endnote Reference"/>
    <w:link w:val="Style_41_ch"/>
    <w:rPr>
      <w:vertAlign w:val="superscript"/>
    </w:rPr>
  </w:style>
  <w:style w:styleId="Style_41_ch" w:type="character">
    <w:name w:val="Endnote Reference"/>
    <w:link w:val="Style_41"/>
    <w:rPr>
      <w:vertAlign w:val="superscript"/>
    </w:rPr>
  </w:style>
  <w:style w:styleId="Style_42" w:type="paragraph">
    <w:name w:val="Subtitle1"/>
    <w:link w:val="Style_42_ch"/>
    <w:rPr>
      <w:sz w:val="24"/>
    </w:rPr>
  </w:style>
  <w:style w:styleId="Style_42_ch" w:type="character">
    <w:name w:val="Subtitle1"/>
    <w:link w:val="Style_42"/>
    <w:rPr>
      <w:sz w:val="24"/>
    </w:rPr>
  </w:style>
  <w:style w:styleId="Style_43" w:type="paragraph">
    <w:name w:val="Footnote1"/>
    <w:basedOn w:val="Style_2"/>
    <w:link w:val="Style_43_ch"/>
    <w:pPr>
      <w:spacing w:after="40" w:before="0" w:line="240" w:lineRule="auto"/>
      <w:ind/>
    </w:pPr>
    <w:rPr>
      <w:sz w:val="18"/>
    </w:rPr>
  </w:style>
  <w:style w:styleId="Style_43_ch" w:type="character">
    <w:name w:val="Footnote1"/>
    <w:basedOn w:val="Style_2_ch"/>
    <w:link w:val="Style_43"/>
    <w:rPr>
      <w:sz w:val="18"/>
    </w:rPr>
  </w:style>
  <w:style w:styleId="Style_44" w:type="paragraph">
    <w:name w:val="Символ концевой сноски"/>
    <w:basedOn w:val="Style_10"/>
    <w:link w:val="Style_44_ch"/>
    <w:rPr>
      <w:vertAlign w:val="superscript"/>
    </w:rPr>
  </w:style>
  <w:style w:styleId="Style_44_ch" w:type="character">
    <w:name w:val="Символ концевой сноски"/>
    <w:basedOn w:val="Style_10_ch"/>
    <w:link w:val="Style_44"/>
    <w:rPr>
      <w:vertAlign w:val="superscript"/>
    </w:rPr>
  </w:style>
  <w:style w:styleId="Style_45" w:type="paragraph">
    <w:name w:val="Contents 7"/>
    <w:link w:val="Style_45_ch"/>
  </w:style>
  <w:style w:styleId="Style_45_ch" w:type="character">
    <w:name w:val="Contents 7"/>
    <w:link w:val="Style_45"/>
  </w:style>
  <w:style w:styleId="Style_46" w:type="paragraph">
    <w:name w:val="Intense Quote1"/>
    <w:basedOn w:val="Style_2"/>
    <w:next w:val="Style_2"/>
    <w:link w:val="Style_46_ch"/>
    <w:pPr>
      <w:spacing w:after="160" w:before="0"/>
      <w:ind w:firstLine="0" w:left="720" w:right="720"/>
    </w:pPr>
    <w:rPr>
      <w:i w:val="1"/>
    </w:rPr>
  </w:style>
  <w:style w:styleId="Style_46_ch" w:type="character">
    <w:name w:val="Intense Quote1"/>
    <w:basedOn w:val="Style_2_ch"/>
    <w:link w:val="Style_46"/>
    <w:rPr>
      <w:i w:val="1"/>
    </w:rPr>
  </w:style>
  <w:style w:styleId="Style_47" w:type="paragraph">
    <w:name w:val="heading 5"/>
    <w:basedOn w:val="Style_2"/>
    <w:next w:val="Style_2"/>
    <w:link w:val="Style_4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47_ch" w:type="character">
    <w:name w:val="heading 5"/>
    <w:basedOn w:val="Style_2_ch"/>
    <w:link w:val="Style_47"/>
    <w:rPr>
      <w:rFonts w:ascii="Arial" w:hAnsi="Arial"/>
      <w:b w:val="1"/>
      <w:sz w:val="24"/>
    </w:rPr>
  </w:style>
  <w:style w:styleId="Style_48" w:type="paragraph">
    <w:name w:val="heading 1"/>
    <w:basedOn w:val="Style_2"/>
    <w:next w:val="Style_2"/>
    <w:link w:val="Style_4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8_ch" w:type="character">
    <w:name w:val="heading 1"/>
    <w:basedOn w:val="Style_2_ch"/>
    <w:link w:val="Style_48"/>
    <w:rPr>
      <w:rFonts w:ascii="Arial" w:hAnsi="Arial"/>
      <w:sz w:val="40"/>
    </w:rPr>
  </w:style>
  <w:style w:styleId="Style_49" w:type="paragraph">
    <w:name w:val="List1"/>
    <w:basedOn w:val="Style_8"/>
    <w:link w:val="Style_49_ch"/>
  </w:style>
  <w:style w:styleId="Style_49_ch" w:type="character">
    <w:name w:val="List1"/>
    <w:basedOn w:val="Style_8_ch"/>
    <w:link w:val="Style_49"/>
  </w:style>
  <w:style w:styleId="Style_50" w:type="paragraph">
    <w:name w:val="Contents 6"/>
    <w:link w:val="Style_50_ch"/>
  </w:style>
  <w:style w:styleId="Style_50_ch" w:type="character">
    <w:name w:val="Contents 6"/>
    <w:link w:val="Style_50"/>
  </w:style>
  <w:style w:styleId="Style_51" w:type="paragraph">
    <w:name w:val="Верхний колонтитул Знак1"/>
    <w:basedOn w:val="Style_10"/>
    <w:link w:val="Style_51_ch"/>
  </w:style>
  <w:style w:styleId="Style_51_ch" w:type="character">
    <w:name w:val="Верхний колонтитул Знак1"/>
    <w:basedOn w:val="Style_10_ch"/>
    <w:link w:val="Style_51"/>
  </w:style>
  <w:style w:styleId="Style_52" w:type="paragraph">
    <w:name w:val="Hyperlink"/>
    <w:basedOn w:val="Style_10"/>
    <w:link w:val="Style_52_ch"/>
    <w:rPr>
      <w:color w:themeColor="hyperlink" w:val="0563C1"/>
      <w:u w:val="single"/>
    </w:rPr>
  </w:style>
  <w:style w:styleId="Style_52_ch" w:type="character">
    <w:name w:val="Hyperlink"/>
    <w:basedOn w:val="Style_10_ch"/>
    <w:link w:val="Style_52"/>
    <w:rPr>
      <w:color w:themeColor="hyperlink" w:val="0563C1"/>
      <w:u w:val="single"/>
    </w:rPr>
  </w:style>
  <w:style w:styleId="Style_53" w:type="paragraph">
    <w:name w:val="Footnote"/>
    <w:link w:val="Style_53_ch"/>
    <w:pPr>
      <w:ind w:firstLine="851" w:left="0"/>
      <w:jc w:val="both"/>
    </w:pPr>
    <w:rPr>
      <w:rFonts w:ascii="XO Thames" w:hAnsi="XO Thames"/>
      <w:sz w:val="22"/>
    </w:rPr>
  </w:style>
  <w:style w:styleId="Style_53_ch" w:type="character">
    <w:name w:val="Footnote"/>
    <w:link w:val="Style_53"/>
    <w:rPr>
      <w:rFonts w:ascii="XO Thames" w:hAnsi="XO Thames"/>
      <w:sz w:val="22"/>
    </w:rPr>
  </w:style>
  <w:style w:styleId="Style_54" w:type="paragraph">
    <w:name w:val="heading 8"/>
    <w:basedOn w:val="Style_2"/>
    <w:next w:val="Style_2"/>
    <w:link w:val="Style_5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4_ch" w:type="character">
    <w:name w:val="heading 8"/>
    <w:basedOn w:val="Style_2_ch"/>
    <w:link w:val="Style_54"/>
    <w:rPr>
      <w:rFonts w:ascii="Arial" w:hAnsi="Arial"/>
      <w:i w:val="1"/>
      <w:sz w:val="22"/>
    </w:rPr>
  </w:style>
  <w:style w:styleId="Style_55" w:type="paragraph">
    <w:name w:val="toc 1"/>
    <w:basedOn w:val="Style_2"/>
    <w:next w:val="Style_2"/>
    <w:link w:val="Style_55_ch"/>
    <w:uiPriority w:val="39"/>
    <w:pPr>
      <w:spacing w:after="57" w:before="0"/>
      <w:ind w:firstLine="0" w:left="0" w:right="0"/>
    </w:pPr>
  </w:style>
  <w:style w:styleId="Style_55_ch" w:type="character">
    <w:name w:val="toc 1"/>
    <w:basedOn w:val="Style_2_ch"/>
    <w:link w:val="Style_55"/>
  </w:style>
  <w:style w:styleId="Style_56" w:type="paragraph">
    <w:name w:val="Header and Footer"/>
    <w:link w:val="Style_56_ch"/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Contents 5"/>
    <w:link w:val="Style_57_ch"/>
  </w:style>
  <w:style w:styleId="Style_57_ch" w:type="character">
    <w:name w:val="Contents 5"/>
    <w:link w:val="Style_57"/>
  </w:style>
  <w:style w:styleId="Style_58" w:type="paragraph">
    <w:name w:val="Содержимое врезки"/>
    <w:basedOn w:val="Style_2"/>
    <w:link w:val="Style_58_ch"/>
  </w:style>
  <w:style w:styleId="Style_58_ch" w:type="character">
    <w:name w:val="Содержимое врезки"/>
    <w:basedOn w:val="Style_2_ch"/>
    <w:link w:val="Style_58"/>
  </w:style>
  <w:style w:styleId="Style_59" w:type="paragraph">
    <w:name w:val="Footnote Symbol"/>
    <w:basedOn w:val="Style_10"/>
    <w:link w:val="Style_59_ch"/>
    <w:rPr>
      <w:vertAlign w:val="superscript"/>
    </w:rPr>
  </w:style>
  <w:style w:styleId="Style_59_ch" w:type="character">
    <w:name w:val="Footnote Symbol"/>
    <w:basedOn w:val="Style_10_ch"/>
    <w:link w:val="Style_59"/>
    <w:rPr>
      <w:vertAlign w:val="superscript"/>
    </w:rPr>
  </w:style>
  <w:style w:styleId="Style_60" w:type="paragraph">
    <w:name w:val="toc 9"/>
    <w:basedOn w:val="Style_2"/>
    <w:next w:val="Style_2"/>
    <w:link w:val="Style_60_ch"/>
    <w:uiPriority w:val="39"/>
    <w:pPr>
      <w:spacing w:after="57" w:before="0"/>
      <w:ind w:firstLine="0" w:left="2268" w:right="0"/>
    </w:pPr>
  </w:style>
  <w:style w:styleId="Style_60_ch" w:type="character">
    <w:name w:val="toc 9"/>
    <w:basedOn w:val="Style_2_ch"/>
    <w:link w:val="Style_60"/>
  </w:style>
  <w:style w:styleId="Style_61" w:type="paragraph">
    <w:name w:val="Heading 61"/>
    <w:link w:val="Style_61_ch"/>
    <w:rPr>
      <w:rFonts w:ascii="Arial" w:hAnsi="Arial"/>
      <w:b w:val="1"/>
      <w:sz w:val="22"/>
    </w:rPr>
  </w:style>
  <w:style w:styleId="Style_61_ch" w:type="character">
    <w:name w:val="Heading 61"/>
    <w:link w:val="Style_61"/>
    <w:rPr>
      <w:rFonts w:ascii="Arial" w:hAnsi="Arial"/>
      <w:b w:val="1"/>
      <w:sz w:val="22"/>
    </w:rPr>
  </w:style>
  <w:style w:styleId="Style_62" w:type="paragraph">
    <w:name w:val="Колонтитул1"/>
    <w:basedOn w:val="Style_2"/>
    <w:link w:val="Style_62_ch"/>
  </w:style>
  <w:style w:styleId="Style_62_ch" w:type="character">
    <w:name w:val="Колонтитул1"/>
    <w:basedOn w:val="Style_2_ch"/>
    <w:link w:val="Style_62"/>
  </w:style>
  <w:style w:styleId="Style_63" w:type="paragraph">
    <w:name w:val="Contents 1"/>
    <w:link w:val="Style_63_ch"/>
  </w:style>
  <w:style w:styleId="Style_63_ch" w:type="character">
    <w:name w:val="Contents 1"/>
    <w:link w:val="Style_63"/>
  </w:style>
  <w:style w:styleId="Style_64" w:type="paragraph">
    <w:name w:val="Нижний колонтитул Знак1"/>
    <w:basedOn w:val="Style_10"/>
    <w:link w:val="Style_64_ch"/>
    <w:rPr>
      <w:rFonts w:ascii="Times New Roman" w:hAnsi="Times New Roman"/>
      <w:sz w:val="28"/>
    </w:rPr>
  </w:style>
  <w:style w:styleId="Style_64_ch" w:type="character">
    <w:name w:val="Нижний колонтитул Знак1"/>
    <w:basedOn w:val="Style_10_ch"/>
    <w:link w:val="Style_64"/>
    <w:rPr>
      <w:rFonts w:ascii="Times New Roman" w:hAnsi="Times New Roman"/>
      <w:sz w:val="28"/>
    </w:rPr>
  </w:style>
  <w:style w:styleId="Style_65" w:type="paragraph">
    <w:name w:val="toc 8"/>
    <w:basedOn w:val="Style_2"/>
    <w:next w:val="Style_2"/>
    <w:link w:val="Style_65_ch"/>
    <w:uiPriority w:val="39"/>
    <w:pPr>
      <w:spacing w:after="57" w:before="0"/>
      <w:ind w:firstLine="0" w:left="1984" w:right="0"/>
    </w:pPr>
  </w:style>
  <w:style w:styleId="Style_65_ch" w:type="character">
    <w:name w:val="toc 8"/>
    <w:basedOn w:val="Style_2_ch"/>
    <w:link w:val="Style_65"/>
  </w:style>
  <w:style w:styleId="Style_66" w:type="paragraph">
    <w:name w:val="Heading 51"/>
    <w:link w:val="Style_66_ch"/>
    <w:rPr>
      <w:rFonts w:ascii="Arial" w:hAnsi="Arial"/>
      <w:b w:val="1"/>
      <w:sz w:val="24"/>
    </w:rPr>
  </w:style>
  <w:style w:styleId="Style_66_ch" w:type="character">
    <w:name w:val="Heading 51"/>
    <w:link w:val="Style_66"/>
    <w:rPr>
      <w:rFonts w:ascii="Arial" w:hAnsi="Arial"/>
      <w:b w:val="1"/>
      <w:sz w:val="24"/>
    </w:rPr>
  </w:style>
  <w:style w:styleId="Style_67" w:type="paragraph">
    <w:name w:val="Endnote Text"/>
    <w:basedOn w:val="Style_2"/>
    <w:link w:val="Style_67_ch"/>
    <w:pPr>
      <w:spacing w:after="0" w:before="0" w:line="240" w:lineRule="auto"/>
      <w:ind/>
    </w:pPr>
    <w:rPr>
      <w:sz w:val="20"/>
    </w:rPr>
  </w:style>
  <w:style w:styleId="Style_67_ch" w:type="character">
    <w:name w:val="Endnote Text"/>
    <w:basedOn w:val="Style_2_ch"/>
    <w:link w:val="Style_67"/>
    <w:rPr>
      <w:sz w:val="20"/>
    </w:rPr>
  </w:style>
  <w:style w:styleId="Style_68" w:type="paragraph">
    <w:name w:val="Caption Char1"/>
    <w:basedOn w:val="Style_14"/>
    <w:link w:val="Style_68_ch"/>
  </w:style>
  <w:style w:styleId="Style_68_ch" w:type="character">
    <w:name w:val="Caption Char1"/>
    <w:basedOn w:val="Style_14_ch"/>
    <w:link w:val="Style_68"/>
  </w:style>
  <w:style w:styleId="Style_69" w:type="paragraph">
    <w:name w:val="Heading 91"/>
    <w:link w:val="Style_69_ch"/>
    <w:rPr>
      <w:rFonts w:ascii="Arial" w:hAnsi="Arial"/>
      <w:i w:val="1"/>
      <w:sz w:val="21"/>
    </w:rPr>
  </w:style>
  <w:style w:styleId="Style_69_ch" w:type="character">
    <w:name w:val="Heading 91"/>
    <w:link w:val="Style_69"/>
    <w:rPr>
      <w:rFonts w:ascii="Arial" w:hAnsi="Arial"/>
      <w:i w:val="1"/>
      <w:sz w:val="21"/>
    </w:rPr>
  </w:style>
  <w:style w:styleId="Style_70" w:type="paragraph">
    <w:name w:val="Указатель1"/>
    <w:basedOn w:val="Style_2"/>
    <w:link w:val="Style_70_ch"/>
  </w:style>
  <w:style w:styleId="Style_70_ch" w:type="character">
    <w:name w:val="Указатель1"/>
    <w:basedOn w:val="Style_2_ch"/>
    <w:link w:val="Style_70"/>
  </w:style>
  <w:style w:styleId="Style_71" w:type="paragraph">
    <w:name w:val="Footnote Reference"/>
    <w:link w:val="Style_71_ch"/>
    <w:rPr>
      <w:vertAlign w:val="superscript"/>
    </w:rPr>
  </w:style>
  <w:style w:styleId="Style_71_ch" w:type="character">
    <w:name w:val="Footnote Reference"/>
    <w:link w:val="Style_71"/>
    <w:rPr>
      <w:vertAlign w:val="superscript"/>
    </w:rPr>
  </w:style>
  <w:style w:styleId="Style_72" w:type="paragraph">
    <w:name w:val="Footer1"/>
    <w:link w:val="Style_72_ch"/>
    <w:rPr>
      <w:rFonts w:ascii="Times New Roman" w:hAnsi="Times New Roman"/>
      <w:sz w:val="28"/>
    </w:rPr>
  </w:style>
  <w:style w:styleId="Style_72_ch" w:type="character">
    <w:name w:val="Footer1"/>
    <w:link w:val="Style_72"/>
    <w:rPr>
      <w:rFonts w:ascii="Times New Roman" w:hAnsi="Times New Roman"/>
      <w:sz w:val="28"/>
    </w:rPr>
  </w:style>
  <w:style w:styleId="Style_73" w:type="paragraph">
    <w:name w:val="Contents 8"/>
    <w:link w:val="Style_73_ch"/>
  </w:style>
  <w:style w:styleId="Style_73_ch" w:type="character">
    <w:name w:val="Contents 8"/>
    <w:link w:val="Style_73"/>
  </w:style>
  <w:style w:styleId="Style_74" w:type="paragraph">
    <w:name w:val="List"/>
    <w:basedOn w:val="Style_27"/>
    <w:link w:val="Style_74_ch"/>
  </w:style>
  <w:style w:styleId="Style_74_ch" w:type="character">
    <w:name w:val="List"/>
    <w:basedOn w:val="Style_27_ch"/>
    <w:link w:val="Style_74"/>
  </w:style>
  <w:style w:styleId="Style_75" w:type="paragraph">
    <w:name w:val="Caption1"/>
    <w:link w:val="Style_75_ch"/>
    <w:rPr>
      <w:i w:val="1"/>
      <w:sz w:val="24"/>
    </w:rPr>
  </w:style>
  <w:style w:styleId="Style_75_ch" w:type="character">
    <w:name w:val="Caption1"/>
    <w:link w:val="Style_75"/>
    <w:rPr>
      <w:i w:val="1"/>
      <w:sz w:val="24"/>
    </w:rPr>
  </w:style>
  <w:style w:styleId="Style_76" w:type="paragraph">
    <w:name w:val="toc 5"/>
    <w:basedOn w:val="Style_2"/>
    <w:next w:val="Style_2"/>
    <w:link w:val="Style_76_ch"/>
    <w:uiPriority w:val="39"/>
    <w:pPr>
      <w:spacing w:after="57" w:before="0"/>
      <w:ind w:firstLine="0" w:left="1134" w:right="0"/>
    </w:pPr>
  </w:style>
  <w:style w:styleId="Style_76_ch" w:type="character">
    <w:name w:val="toc 5"/>
    <w:basedOn w:val="Style_2_ch"/>
    <w:link w:val="Style_76"/>
  </w:style>
  <w:style w:styleId="Style_77" w:type="paragraph">
    <w:name w:val="Heading 81"/>
    <w:link w:val="Style_77_ch"/>
    <w:rPr>
      <w:rFonts w:ascii="Arial" w:hAnsi="Arial"/>
      <w:i w:val="1"/>
      <w:sz w:val="22"/>
    </w:rPr>
  </w:style>
  <w:style w:styleId="Style_77_ch" w:type="character">
    <w:name w:val="Heading 81"/>
    <w:link w:val="Style_77"/>
    <w:rPr>
      <w:rFonts w:ascii="Arial" w:hAnsi="Arial"/>
      <w:i w:val="1"/>
      <w:sz w:val="22"/>
    </w:rPr>
  </w:style>
  <w:style w:styleId="Style_78" w:type="paragraph">
    <w:name w:val="Plain Text1"/>
    <w:basedOn w:val="Style_2"/>
    <w:link w:val="Style_78_ch"/>
    <w:pPr>
      <w:spacing w:after="0" w:before="0" w:line="240" w:lineRule="auto"/>
      <w:ind/>
    </w:pPr>
    <w:rPr>
      <w:rFonts w:ascii="Calibri" w:hAnsi="Calibri"/>
    </w:rPr>
  </w:style>
  <w:style w:styleId="Style_78_ch" w:type="character">
    <w:name w:val="Plain Text1"/>
    <w:basedOn w:val="Style_2_ch"/>
    <w:link w:val="Style_78"/>
    <w:rPr>
      <w:rFonts w:ascii="Calibri" w:hAnsi="Calibri"/>
    </w:rPr>
  </w:style>
  <w:style w:styleId="Style_79" w:type="paragraph">
    <w:name w:val="Title1"/>
    <w:link w:val="Style_79_ch"/>
    <w:rPr>
      <w:rFonts w:ascii="Liberation Sans" w:hAnsi="Liberation Sans"/>
      <w:sz w:val="28"/>
    </w:rPr>
  </w:style>
  <w:style w:styleId="Style_79_ch" w:type="character">
    <w:name w:val="Title1"/>
    <w:link w:val="Style_79"/>
    <w:rPr>
      <w:rFonts w:ascii="Liberation Sans" w:hAnsi="Liberation Sans"/>
      <w:sz w:val="28"/>
    </w:rPr>
  </w:style>
  <w:style w:styleId="Style_80" w:type="paragraph">
    <w:name w:val="Символ сноски"/>
    <w:basedOn w:val="Style_10"/>
    <w:link w:val="Style_80_ch"/>
    <w:rPr>
      <w:vertAlign w:val="superscript"/>
    </w:rPr>
  </w:style>
  <w:style w:styleId="Style_80_ch" w:type="character">
    <w:name w:val="Символ сноски"/>
    <w:basedOn w:val="Style_10_ch"/>
    <w:link w:val="Style_80"/>
    <w:rPr>
      <w:vertAlign w:val="superscript"/>
    </w:rPr>
  </w:style>
  <w:style w:styleId="Style_81" w:type="paragraph">
    <w:name w:val="Title Char1"/>
    <w:basedOn w:val="Style_10"/>
    <w:link w:val="Style_81_ch"/>
    <w:rPr>
      <w:sz w:val="48"/>
    </w:rPr>
  </w:style>
  <w:style w:styleId="Style_81_ch" w:type="character">
    <w:name w:val="Title Char1"/>
    <w:basedOn w:val="Style_10_ch"/>
    <w:link w:val="Style_81"/>
    <w:rPr>
      <w:sz w:val="48"/>
    </w:rPr>
  </w:style>
  <w:style w:styleId="Style_82" w:type="paragraph">
    <w:name w:val="Subtitle"/>
    <w:basedOn w:val="Style_2"/>
    <w:next w:val="Style_2"/>
    <w:link w:val="Style_82_ch"/>
    <w:uiPriority w:val="11"/>
    <w:qFormat/>
    <w:pPr>
      <w:spacing w:after="200" w:before="200"/>
      <w:ind/>
    </w:pPr>
    <w:rPr>
      <w:sz w:val="24"/>
    </w:rPr>
  </w:style>
  <w:style w:styleId="Style_82_ch" w:type="character">
    <w:name w:val="Subtitle"/>
    <w:basedOn w:val="Style_2_ch"/>
    <w:link w:val="Style_82"/>
    <w:rPr>
      <w:sz w:val="24"/>
    </w:rPr>
  </w:style>
  <w:style w:styleId="Style_83" w:type="paragraph">
    <w:name w:val="Endnote Symbol"/>
    <w:basedOn w:val="Style_10"/>
    <w:link w:val="Style_83_ch"/>
    <w:rPr>
      <w:vertAlign w:val="superscript"/>
    </w:rPr>
  </w:style>
  <w:style w:styleId="Style_83_ch" w:type="character">
    <w:name w:val="Endnote Symbol"/>
    <w:basedOn w:val="Style_10_ch"/>
    <w:link w:val="Style_83"/>
    <w:rPr>
      <w:vertAlign w:val="superscript"/>
    </w:rPr>
  </w:style>
  <w:style w:styleId="Style_84" w:type="paragraph">
    <w:name w:val="Figure Index 1"/>
    <w:link w:val="Style_84_ch"/>
  </w:style>
  <w:style w:styleId="Style_84_ch" w:type="character">
    <w:name w:val="Figure Index 1"/>
    <w:link w:val="Style_84"/>
  </w:style>
  <w:style w:styleId="Style_85" w:type="paragraph">
    <w:name w:val="Heading 11"/>
    <w:link w:val="Style_85_ch"/>
    <w:rPr>
      <w:rFonts w:ascii="Arial" w:hAnsi="Arial"/>
      <w:sz w:val="40"/>
    </w:rPr>
  </w:style>
  <w:style w:styleId="Style_85_ch" w:type="character">
    <w:name w:val="Heading 11"/>
    <w:link w:val="Style_85"/>
    <w:rPr>
      <w:rFonts w:ascii="Arial" w:hAnsi="Arial"/>
      <w:sz w:val="40"/>
    </w:rPr>
  </w:style>
  <w:style w:styleId="Style_86" w:type="paragraph">
    <w:name w:val="Title"/>
    <w:basedOn w:val="Style_2"/>
    <w:next w:val="Style_27"/>
    <w:link w:val="Style_86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6_ch" w:type="character">
    <w:name w:val="Title"/>
    <w:basedOn w:val="Style_2_ch"/>
    <w:link w:val="Style_86"/>
    <w:rPr>
      <w:rFonts w:ascii="Liberation Sans" w:hAnsi="Liberation Sans"/>
      <w:sz w:val="28"/>
    </w:rPr>
  </w:style>
  <w:style w:styleId="Style_87" w:type="paragraph">
    <w:name w:val="heading 4"/>
    <w:basedOn w:val="Style_2"/>
    <w:next w:val="Style_2"/>
    <w:link w:val="Style_8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87_ch" w:type="character">
    <w:name w:val="heading 4"/>
    <w:basedOn w:val="Style_2_ch"/>
    <w:link w:val="Style_87"/>
    <w:rPr>
      <w:rFonts w:ascii="Arial" w:hAnsi="Arial"/>
      <w:b w:val="1"/>
      <w:sz w:val="26"/>
    </w:rPr>
  </w:style>
  <w:style w:styleId="Style_88" w:type="paragraph">
    <w:name w:val="Heading 71"/>
    <w:link w:val="Style_88_ch"/>
    <w:rPr>
      <w:rFonts w:ascii="Arial" w:hAnsi="Arial"/>
      <w:b w:val="1"/>
      <w:i w:val="1"/>
      <w:sz w:val="22"/>
    </w:rPr>
  </w:style>
  <w:style w:styleId="Style_88_ch" w:type="character">
    <w:name w:val="Heading 71"/>
    <w:link w:val="Style_88"/>
    <w:rPr>
      <w:rFonts w:ascii="Arial" w:hAnsi="Arial"/>
      <w:b w:val="1"/>
      <w:i w:val="1"/>
      <w:sz w:val="22"/>
    </w:rPr>
  </w:style>
  <w:style w:styleId="Style_89" w:type="paragraph">
    <w:name w:val="heading 2"/>
    <w:basedOn w:val="Style_2"/>
    <w:next w:val="Style_2"/>
    <w:link w:val="Style_8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89_ch" w:type="character">
    <w:name w:val="heading 2"/>
    <w:basedOn w:val="Style_2_ch"/>
    <w:link w:val="Style_89"/>
    <w:rPr>
      <w:rFonts w:ascii="Arial" w:hAnsi="Arial"/>
      <w:sz w:val="34"/>
    </w:rPr>
  </w:style>
  <w:style w:styleId="Style_90" w:type="paragraph">
    <w:name w:val="heading 6"/>
    <w:basedOn w:val="Style_2"/>
    <w:next w:val="Style_2"/>
    <w:link w:val="Style_9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90_ch" w:type="character">
    <w:name w:val="heading 6"/>
    <w:basedOn w:val="Style_2_ch"/>
    <w:link w:val="Style_90"/>
    <w:rPr>
      <w:rFonts w:ascii="Arial" w:hAnsi="Arial"/>
      <w:b w:val="1"/>
      <w:sz w:val="22"/>
    </w:rPr>
  </w:style>
  <w:style w:styleId="Style_91" w:type="paragraph">
    <w:name w:val="Heading 31"/>
    <w:link w:val="Style_91_ch"/>
    <w:rPr>
      <w:rFonts w:ascii="Arial" w:hAnsi="Arial"/>
      <w:sz w:val="30"/>
    </w:rPr>
  </w:style>
  <w:style w:styleId="Style_91_ch" w:type="character">
    <w:name w:val="Heading 31"/>
    <w:link w:val="Style_91"/>
    <w:rPr>
      <w:rFonts w:ascii="Arial" w:hAnsi="Arial"/>
      <w:sz w:val="30"/>
    </w:rPr>
  </w:style>
  <w:style w:styleId="Style_92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4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5" w:type="table">
    <w:name w:val="List Table 1 Light - Accent 1"/>
    <w:basedOn w:val="Style_3"/>
    <w:pPr>
      <w:spacing w:after="0" w:line="240" w:lineRule="auto"/>
      <w:ind/>
    </w:pPr>
  </w:style>
  <w:style w:styleId="Style_96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7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9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0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2" w:type="table">
    <w:name w:val="List Table 1 Light - Accent 6"/>
    <w:basedOn w:val="Style_3"/>
    <w:pPr>
      <w:spacing w:after="0" w:line="240" w:lineRule="auto"/>
      <w:ind/>
    </w:pPr>
  </w:style>
  <w:style w:styleId="Style_103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4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6" w:type="table">
    <w:name w:val="List Table 1 Light - Accent 2"/>
    <w:basedOn w:val="Style_3"/>
    <w:pPr>
      <w:spacing w:after="0" w:line="240" w:lineRule="auto"/>
      <w:ind/>
    </w:pPr>
  </w:style>
  <w:style w:styleId="Style_107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8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0" w:type="table">
    <w:name w:val="Lined - Accent 3"/>
    <w:basedOn w:val="Style_3"/>
    <w:pPr>
      <w:spacing w:after="0" w:line="240" w:lineRule="auto"/>
      <w:ind/>
    </w:pPr>
  </w:style>
  <w:style w:styleId="Style_111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2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4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15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6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7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8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9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0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1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2" w:type="table">
    <w:name w:val="List Table 1 Light"/>
    <w:basedOn w:val="Style_3"/>
    <w:pPr>
      <w:spacing w:after="0" w:line="240" w:lineRule="auto"/>
      <w:ind/>
    </w:pPr>
  </w:style>
  <w:style w:styleId="Style_123" w:type="table">
    <w:name w:val="Plain Table 3"/>
    <w:basedOn w:val="Style_3"/>
    <w:pPr>
      <w:spacing w:after="0" w:line="240" w:lineRule="auto"/>
      <w:ind/>
    </w:pPr>
  </w:style>
  <w:style w:styleId="Style_124" w:type="table">
    <w:name w:val="List Table 1 Light - Accent 5"/>
    <w:basedOn w:val="Style_3"/>
    <w:pPr>
      <w:spacing w:after="0" w:line="240" w:lineRule="auto"/>
      <w:ind/>
    </w:pPr>
  </w:style>
  <w:style w:styleId="Style_125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6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27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8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9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0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1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2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3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4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6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7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38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9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0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1" w:type="table">
    <w:name w:val="Lined - Accent 4"/>
    <w:basedOn w:val="Style_3"/>
    <w:pPr>
      <w:spacing w:after="0" w:line="240" w:lineRule="auto"/>
      <w:ind/>
    </w:pPr>
  </w:style>
  <w:style w:styleId="Style_142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3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45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6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7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Bordered &amp; Lined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9" w:type="table">
    <w:name w:val="Plain Table 4"/>
    <w:basedOn w:val="Style_3"/>
    <w:pPr>
      <w:spacing w:after="0" w:line="240" w:lineRule="auto"/>
      <w:ind/>
    </w:pPr>
  </w:style>
  <w:style w:styleId="Style_150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51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2" w:type="table">
    <w:name w:val="Bordered &amp; Lined - Accent 4"/>
    <w:basedOn w:val="Style_3"/>
    <w:pPr>
      <w:spacing w:after="0" w:line="240" w:lineRule="auto"/>
      <w:ind/>
    </w:p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53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4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5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6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7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58" w:type="table">
    <w:name w:val="Lined - Accent 1"/>
    <w:basedOn w:val="Style_3"/>
    <w:pPr>
      <w:spacing w:after="0" w:line="240" w:lineRule="auto"/>
      <w:ind/>
    </w:pPr>
  </w:style>
  <w:style w:styleId="Style_159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0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1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2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3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4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5" w:type="table">
    <w:name w:val="Bordered &amp; Lined - Accent"/>
    <w:basedOn w:val="Style_3"/>
    <w:pPr>
      <w:spacing w:after="0" w:line="240" w:lineRule="auto"/>
      <w:ind/>
    </w:p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6" w:type="table">
    <w:name w:val="Bordered &amp; Lined - Accent 3"/>
    <w:basedOn w:val="Style_3"/>
    <w:pPr>
      <w:spacing w:after="0" w:line="240" w:lineRule="auto"/>
      <w:ind/>
    </w:p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67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8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9" w:type="table">
    <w:name w:val="Bordered &amp; Lined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70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1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2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3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74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5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6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7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78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9" w:type="table">
    <w:name w:val="List Table 1 Light - Accent 4"/>
    <w:basedOn w:val="Style_3"/>
    <w:pPr>
      <w:spacing w:after="0" w:line="240" w:lineRule="auto"/>
      <w:ind/>
    </w:pPr>
  </w:style>
  <w:style w:styleId="Style_180" w:type="table">
    <w:name w:val="Bordered &amp; Lined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1" w:type="table">
    <w:name w:val="Plain Table 5"/>
    <w:basedOn w:val="Style_3"/>
    <w:pPr>
      <w:spacing w:after="0" w:line="240" w:lineRule="auto"/>
      <w:ind/>
    </w:pPr>
  </w:style>
  <w:style w:styleId="Style_182" w:type="table">
    <w:name w:val="Lined - Accent 5"/>
    <w:basedOn w:val="Style_3"/>
    <w:pPr>
      <w:spacing w:after="0" w:line="240" w:lineRule="auto"/>
      <w:ind/>
    </w:pPr>
  </w:style>
  <w:style w:styleId="Style_183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84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5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6" w:type="table">
    <w:name w:val="Lined - Accent 2"/>
    <w:basedOn w:val="Style_3"/>
    <w:pPr>
      <w:spacing w:after="0" w:line="240" w:lineRule="auto"/>
      <w:ind/>
    </w:pPr>
  </w:style>
  <w:style w:styleId="Style_187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8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9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0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1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2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3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4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5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6" w:type="table">
    <w:name w:val="Lined - Accent"/>
    <w:basedOn w:val="Style_3"/>
    <w:pPr>
      <w:spacing w:after="0" w:line="240" w:lineRule="auto"/>
      <w:ind/>
    </w:pPr>
  </w:style>
  <w:style w:styleId="Style_197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8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99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00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1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2" w:type="table">
    <w:name w:val="List Table 1 Light - Accent 3"/>
    <w:basedOn w:val="Style_3"/>
    <w:pPr>
      <w:spacing w:after="0" w:line="240" w:lineRule="auto"/>
      <w:ind/>
    </w:pPr>
  </w:style>
  <w:style w:styleId="Style_203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04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05" w:type="table">
    <w:name w:val="Bordered &amp; Lined - Accent 2"/>
    <w:basedOn w:val="Style_3"/>
    <w:pPr>
      <w:spacing w:after="0" w:line="240" w:lineRule="auto"/>
      <w:ind/>
    </w:p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06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07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08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09" w:type="table">
    <w:name w:val="Lined - Accent 6"/>
    <w:basedOn w:val="Style_3"/>
    <w:pPr>
      <w:spacing w:after="0" w:line="240" w:lineRule="auto"/>
      <w:ind/>
    </w:pPr>
  </w:style>
  <w:style w:styleId="Style_210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1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13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14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15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16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17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8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2024-04-17T21:33:40Z</dcterms:modified>
</cp:coreProperties>
</file>